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العنوان"/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3186755</wp:posOffset>
            </wp:positionH>
            <wp:positionV relativeFrom="page">
              <wp:posOffset>68527</wp:posOffset>
            </wp:positionV>
            <wp:extent cx="1170288" cy="651563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:\Users\DELL\Desktop\edu14448236049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DELL\Desktop\edu1444823604981.jpg" descr="C:\Users\DELL\Desktop\edu144482360498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288" cy="6515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5771765</wp:posOffset>
                </wp:positionH>
                <wp:positionV relativeFrom="page">
                  <wp:posOffset>0</wp:posOffset>
                </wp:positionV>
                <wp:extent cx="1778385" cy="788618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385" cy="788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spacing w:before="0" w:after="200" w:line="276" w:lineRule="auto"/>
                              <w:jc w:val="center"/>
                              <w:rPr>
                                <w:rFonts w:ascii="AL-Mateen" w:cs="AL-Mateen" w:hAnsi="AL-Mateen" w:eastAsia="AL-Mateen"/>
                                <w:sz w:val="12"/>
                                <w:szCs w:val="12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lang w:val="ar-SA" w:bidi="ar-SA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989917" cy="175013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الافتراضي"/>
                              <w:spacing w:before="0" w:after="200" w:line="276" w:lineRule="auto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وزارة التربية والتعليم</w:t>
                            </w:r>
                          </w:p>
                          <w:p>
                            <w:pPr>
                              <w:pStyle w:val="الافتراضي"/>
                              <w:spacing w:before="0" w:after="200" w:line="276" w:lineRule="auto"/>
                              <w:jc w:val="center"/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</w:rPr>
                            </w:pP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الإدارة العامة للتربية والتعليم </w:t>
                            </w:r>
                            <w:r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(</w:t>
                            </w: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بنات</w:t>
                            </w:r>
                            <w:r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</w:p>
                          <w:p>
                            <w:pPr>
                              <w:pStyle w:val="الافتراضي"/>
                              <w:spacing w:before="0" w:after="200" w:line="276" w:lineRule="auto"/>
                              <w:jc w:val="center"/>
                            </w:pP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الشؤون التعليمية </w:t>
                            </w:r>
                            <w:r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/ </w:t>
                            </w: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إدارة الإشراف التربوي</w:t>
                            </w:r>
                            <w:r>
                              <w:rPr>
                                <w:rFonts w:ascii="Arial Unicode MS" w:hAnsi="Arial Unicode MS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54.5pt;margin-top:-0.0pt;width:140.0pt;height:62.1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spacing w:before="0" w:after="200" w:line="276" w:lineRule="auto"/>
                        <w:jc w:val="center"/>
                        <w:rPr>
                          <w:rFonts w:ascii="AL-Mateen" w:cs="AL-Mateen" w:hAnsi="AL-Mateen" w:eastAsia="AL-Mateen"/>
                          <w:sz w:val="12"/>
                          <w:szCs w:val="12"/>
                          <w:u w:color="00000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12"/>
                          <w:szCs w:val="12"/>
                          <w:u w:color="000000"/>
                          <w:lang w:val="ar-SA" w:bidi="ar-SA"/>
                        </w:rPr>
                        <w:drawing xmlns:a="http://schemas.openxmlformats.org/drawingml/2006/main">
                          <wp:inline distT="0" distB="0" distL="0" distR="0">
                            <wp:extent cx="989917" cy="175013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5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917" cy="175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الافتراضي"/>
                        <w:spacing w:before="0" w:after="200" w:line="276" w:lineRule="auto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12"/>
                          <w:szCs w:val="12"/>
                          <w:u w:color="00000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وزارة التربية والتعليم</w:t>
                      </w:r>
                    </w:p>
                    <w:p>
                      <w:pPr>
                        <w:pStyle w:val="الافتراضي"/>
                        <w:spacing w:before="0" w:after="200" w:line="276" w:lineRule="auto"/>
                        <w:jc w:val="center"/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</w:rPr>
                      </w:pP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الإدارة العامة للتربية والتعليم 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(</w:t>
                      </w: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بنات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) </w:t>
                      </w:r>
                    </w:p>
                    <w:p>
                      <w:pPr>
                        <w:pStyle w:val="الافتراضي"/>
                        <w:spacing w:before="0" w:after="200" w:line="276" w:lineRule="auto"/>
                        <w:jc w:val="center"/>
                      </w:pP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الشؤون التعليمية 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/ </w:t>
                      </w: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إدارة الإشراف التربوي</w:t>
                      </w:r>
                      <w:r>
                        <w:rPr>
                          <w:rFonts w:ascii="Arial Unicode MS" w:hAnsi="Arial Unicode MS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 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530594</wp:posOffset>
                </wp:positionH>
                <wp:positionV relativeFrom="page">
                  <wp:posOffset>115487</wp:posOffset>
                </wp:positionV>
                <wp:extent cx="557643" cy="557643"/>
                <wp:effectExtent l="0" t="0" r="0" b="0"/>
                <wp:wrapThrough wrapText="bothSides" distL="152400" distR="152400">
                  <wp:wrapPolygon edited="1">
                    <wp:start x="1937" y="-246"/>
                    <wp:lineTo x="1881" y="-245"/>
                    <wp:lineTo x="1825" y="-243"/>
                    <wp:lineTo x="1770" y="-240"/>
                    <wp:lineTo x="1715" y="-235"/>
                    <wp:lineTo x="1660" y="-229"/>
                    <wp:lineTo x="1606" y="-222"/>
                    <wp:lineTo x="1553" y="-213"/>
                    <wp:lineTo x="1500" y="-203"/>
                    <wp:lineTo x="1447" y="-191"/>
                    <wp:lineTo x="1394" y="-179"/>
                    <wp:lineTo x="1343" y="-165"/>
                    <wp:lineTo x="1291" y="-150"/>
                    <wp:lineTo x="1241" y="-133"/>
                    <wp:lineTo x="1190" y="-116"/>
                    <wp:lineTo x="1141" y="-97"/>
                    <wp:lineTo x="1091" y="-77"/>
                    <wp:lineTo x="1043" y="-56"/>
                    <wp:lineTo x="994" y="-33"/>
                    <wp:lineTo x="946" y="-10"/>
                    <wp:lineTo x="899" y="14"/>
                    <wp:lineTo x="852" y="39"/>
                    <wp:lineTo x="805" y="66"/>
                    <wp:lineTo x="759" y="93"/>
                    <wp:lineTo x="714" y="121"/>
                    <wp:lineTo x="670" y="151"/>
                    <wp:lineTo x="626" y="181"/>
                    <wp:lineTo x="583" y="212"/>
                    <wp:lineTo x="541" y="245"/>
                    <wp:lineTo x="500" y="278"/>
                    <wp:lineTo x="461" y="312"/>
                    <wp:lineTo x="422" y="348"/>
                    <wp:lineTo x="384" y="384"/>
                    <wp:lineTo x="348" y="422"/>
                    <wp:lineTo x="312" y="461"/>
                    <wp:lineTo x="278" y="500"/>
                    <wp:lineTo x="245" y="541"/>
                    <wp:lineTo x="212" y="583"/>
                    <wp:lineTo x="181" y="626"/>
                    <wp:lineTo x="151" y="670"/>
                    <wp:lineTo x="121" y="714"/>
                    <wp:lineTo x="93" y="759"/>
                    <wp:lineTo x="66" y="805"/>
                    <wp:lineTo x="39" y="852"/>
                    <wp:lineTo x="14" y="899"/>
                    <wp:lineTo x="-10" y="946"/>
                    <wp:lineTo x="-33" y="994"/>
                    <wp:lineTo x="-56" y="1043"/>
                    <wp:lineTo x="-77" y="1091"/>
                    <wp:lineTo x="-97" y="1141"/>
                    <wp:lineTo x="-116" y="1190"/>
                    <wp:lineTo x="-133" y="1241"/>
                    <wp:lineTo x="-150" y="1291"/>
                    <wp:lineTo x="-165" y="1343"/>
                    <wp:lineTo x="-179" y="1394"/>
                    <wp:lineTo x="-191" y="1447"/>
                    <wp:lineTo x="-203" y="1500"/>
                    <wp:lineTo x="-213" y="1553"/>
                    <wp:lineTo x="-222" y="1606"/>
                    <wp:lineTo x="-229" y="1660"/>
                    <wp:lineTo x="-235" y="1715"/>
                    <wp:lineTo x="-240" y="1770"/>
                    <wp:lineTo x="-243" y="1825"/>
                    <wp:lineTo x="-245" y="1881"/>
                    <wp:lineTo x="-246" y="1937"/>
                    <wp:lineTo x="-246" y="19662"/>
                    <wp:lineTo x="-245" y="19718"/>
                    <wp:lineTo x="-243" y="19774"/>
                    <wp:lineTo x="-240" y="19830"/>
                    <wp:lineTo x="-235" y="19886"/>
                    <wp:lineTo x="-229" y="19942"/>
                    <wp:lineTo x="-222" y="19997"/>
                    <wp:lineTo x="-213" y="20052"/>
                    <wp:lineTo x="-203" y="20107"/>
                    <wp:lineTo x="-191" y="20161"/>
                    <wp:lineTo x="-179" y="20215"/>
                    <wp:lineTo x="-165" y="20268"/>
                    <wp:lineTo x="-150" y="20320"/>
                    <wp:lineTo x="-133" y="20372"/>
                    <wp:lineTo x="-116" y="20423"/>
                    <wp:lineTo x="-97" y="20473"/>
                    <wp:lineTo x="-77" y="20523"/>
                    <wp:lineTo x="-56" y="20571"/>
                    <wp:lineTo x="-33" y="20619"/>
                    <wp:lineTo x="-10" y="20666"/>
                    <wp:lineTo x="14" y="20713"/>
                    <wp:lineTo x="39" y="20759"/>
                    <wp:lineTo x="66" y="20804"/>
                    <wp:lineTo x="93" y="20849"/>
                    <wp:lineTo x="121" y="20892"/>
                    <wp:lineTo x="151" y="20935"/>
                    <wp:lineTo x="181" y="20978"/>
                    <wp:lineTo x="212" y="21019"/>
                    <wp:lineTo x="245" y="21060"/>
                    <wp:lineTo x="278" y="21100"/>
                    <wp:lineTo x="312" y="21139"/>
                    <wp:lineTo x="348" y="21177"/>
                    <wp:lineTo x="384" y="21214"/>
                    <wp:lineTo x="422" y="21251"/>
                    <wp:lineTo x="461" y="21286"/>
                    <wp:lineTo x="500" y="21321"/>
                    <wp:lineTo x="541" y="21354"/>
                    <wp:lineTo x="583" y="21386"/>
                    <wp:lineTo x="626" y="21418"/>
                    <wp:lineTo x="670" y="21448"/>
                    <wp:lineTo x="714" y="21477"/>
                    <wp:lineTo x="759" y="21506"/>
                    <wp:lineTo x="805" y="21533"/>
                    <wp:lineTo x="852" y="21559"/>
                    <wp:lineTo x="899" y="21585"/>
                    <wp:lineTo x="946" y="21609"/>
                    <wp:lineTo x="994" y="21632"/>
                    <wp:lineTo x="1043" y="21654"/>
                    <wp:lineTo x="1091" y="21676"/>
                    <wp:lineTo x="1141" y="21696"/>
                    <wp:lineTo x="1190" y="21714"/>
                    <wp:lineTo x="1241" y="21732"/>
                    <wp:lineTo x="1291" y="21749"/>
                    <wp:lineTo x="1343" y="21764"/>
                    <wp:lineTo x="1394" y="21778"/>
                    <wp:lineTo x="1447" y="21790"/>
                    <wp:lineTo x="1500" y="21801"/>
                    <wp:lineTo x="1553" y="21812"/>
                    <wp:lineTo x="1606" y="21820"/>
                    <wp:lineTo x="1660" y="21828"/>
                    <wp:lineTo x="1715" y="21834"/>
                    <wp:lineTo x="1770" y="21839"/>
                    <wp:lineTo x="1825" y="21842"/>
                    <wp:lineTo x="1881" y="21844"/>
                    <wp:lineTo x="1937" y="21845"/>
                    <wp:lineTo x="19662" y="21845"/>
                    <wp:lineTo x="19718" y="21844"/>
                    <wp:lineTo x="19774" y="21842"/>
                    <wp:lineTo x="19830" y="21839"/>
                    <wp:lineTo x="19886" y="21834"/>
                    <wp:lineTo x="19942" y="21828"/>
                    <wp:lineTo x="19997" y="21820"/>
                    <wp:lineTo x="20052" y="21812"/>
                    <wp:lineTo x="20107" y="21801"/>
                    <wp:lineTo x="20161" y="21790"/>
                    <wp:lineTo x="20215" y="21778"/>
                    <wp:lineTo x="20268" y="21764"/>
                    <wp:lineTo x="20320" y="21749"/>
                    <wp:lineTo x="20372" y="21732"/>
                    <wp:lineTo x="20423" y="21714"/>
                    <wp:lineTo x="20473" y="21696"/>
                    <wp:lineTo x="20523" y="21676"/>
                    <wp:lineTo x="20571" y="21654"/>
                    <wp:lineTo x="20619" y="21632"/>
                    <wp:lineTo x="20666" y="21609"/>
                    <wp:lineTo x="20713" y="21585"/>
                    <wp:lineTo x="20759" y="21559"/>
                    <wp:lineTo x="20804" y="21533"/>
                    <wp:lineTo x="20849" y="21506"/>
                    <wp:lineTo x="20892" y="21477"/>
                    <wp:lineTo x="20935" y="21448"/>
                    <wp:lineTo x="20978" y="21418"/>
                    <wp:lineTo x="21019" y="21386"/>
                    <wp:lineTo x="21060" y="21354"/>
                    <wp:lineTo x="21100" y="21321"/>
                    <wp:lineTo x="21139" y="21286"/>
                    <wp:lineTo x="21177" y="21251"/>
                    <wp:lineTo x="21214" y="21214"/>
                    <wp:lineTo x="21251" y="21177"/>
                    <wp:lineTo x="21286" y="21139"/>
                    <wp:lineTo x="21321" y="21100"/>
                    <wp:lineTo x="21354" y="21060"/>
                    <wp:lineTo x="21386" y="21019"/>
                    <wp:lineTo x="21418" y="20978"/>
                    <wp:lineTo x="21448" y="20935"/>
                    <wp:lineTo x="21477" y="20892"/>
                    <wp:lineTo x="21506" y="20849"/>
                    <wp:lineTo x="21533" y="20804"/>
                    <wp:lineTo x="21559" y="20759"/>
                    <wp:lineTo x="21585" y="20713"/>
                    <wp:lineTo x="21609" y="20666"/>
                    <wp:lineTo x="21632" y="20619"/>
                    <wp:lineTo x="21654" y="20571"/>
                    <wp:lineTo x="21676" y="20523"/>
                    <wp:lineTo x="21696" y="20473"/>
                    <wp:lineTo x="21714" y="20423"/>
                    <wp:lineTo x="21732" y="20372"/>
                    <wp:lineTo x="21749" y="20320"/>
                    <wp:lineTo x="21764" y="20268"/>
                    <wp:lineTo x="21778" y="20215"/>
                    <wp:lineTo x="21790" y="20161"/>
                    <wp:lineTo x="21801" y="20107"/>
                    <wp:lineTo x="21812" y="20052"/>
                    <wp:lineTo x="21820" y="19997"/>
                    <wp:lineTo x="21828" y="19942"/>
                    <wp:lineTo x="21834" y="19886"/>
                    <wp:lineTo x="21839" y="19830"/>
                    <wp:lineTo x="21842" y="19774"/>
                    <wp:lineTo x="21844" y="19718"/>
                    <wp:lineTo x="21845" y="19662"/>
                    <wp:lineTo x="21845" y="1937"/>
                    <wp:lineTo x="21844" y="1881"/>
                    <wp:lineTo x="21842" y="1825"/>
                    <wp:lineTo x="21839" y="1770"/>
                    <wp:lineTo x="21834" y="1715"/>
                    <wp:lineTo x="21828" y="1660"/>
                    <wp:lineTo x="21820" y="1606"/>
                    <wp:lineTo x="21812" y="1553"/>
                    <wp:lineTo x="21801" y="1500"/>
                    <wp:lineTo x="21790" y="1447"/>
                    <wp:lineTo x="21778" y="1394"/>
                    <wp:lineTo x="21764" y="1343"/>
                    <wp:lineTo x="21749" y="1291"/>
                    <wp:lineTo x="21732" y="1241"/>
                    <wp:lineTo x="21714" y="1190"/>
                    <wp:lineTo x="21696" y="1141"/>
                    <wp:lineTo x="21676" y="1091"/>
                    <wp:lineTo x="21654" y="1043"/>
                    <wp:lineTo x="21632" y="994"/>
                    <wp:lineTo x="21609" y="946"/>
                    <wp:lineTo x="21585" y="899"/>
                    <wp:lineTo x="21559" y="852"/>
                    <wp:lineTo x="21533" y="805"/>
                    <wp:lineTo x="21506" y="759"/>
                    <wp:lineTo x="21477" y="714"/>
                    <wp:lineTo x="21448" y="669"/>
                    <wp:lineTo x="21418" y="626"/>
                    <wp:lineTo x="21386" y="583"/>
                    <wp:lineTo x="21354" y="541"/>
                    <wp:lineTo x="21321" y="500"/>
                    <wp:lineTo x="21286" y="461"/>
                    <wp:lineTo x="21251" y="422"/>
                    <wp:lineTo x="21214" y="384"/>
                    <wp:lineTo x="21177" y="348"/>
                    <wp:lineTo x="21139" y="312"/>
                    <wp:lineTo x="21100" y="278"/>
                    <wp:lineTo x="21060" y="245"/>
                    <wp:lineTo x="21019" y="212"/>
                    <wp:lineTo x="20978" y="181"/>
                    <wp:lineTo x="20935" y="151"/>
                    <wp:lineTo x="20892" y="121"/>
                    <wp:lineTo x="20849" y="93"/>
                    <wp:lineTo x="20804" y="66"/>
                    <wp:lineTo x="20759" y="39"/>
                    <wp:lineTo x="20713" y="14"/>
                    <wp:lineTo x="20666" y="-10"/>
                    <wp:lineTo x="20619" y="-33"/>
                    <wp:lineTo x="20571" y="-56"/>
                    <wp:lineTo x="20523" y="-77"/>
                    <wp:lineTo x="20473" y="-97"/>
                    <wp:lineTo x="20423" y="-116"/>
                    <wp:lineTo x="20372" y="-133"/>
                    <wp:lineTo x="20320" y="-150"/>
                    <wp:lineTo x="20268" y="-165"/>
                    <wp:lineTo x="20215" y="-179"/>
                    <wp:lineTo x="20161" y="-191"/>
                    <wp:lineTo x="20107" y="-203"/>
                    <wp:lineTo x="20052" y="-213"/>
                    <wp:lineTo x="19997" y="-222"/>
                    <wp:lineTo x="19942" y="-229"/>
                    <wp:lineTo x="19886" y="-235"/>
                    <wp:lineTo x="19830" y="-240"/>
                    <wp:lineTo x="19774" y="-243"/>
                    <wp:lineTo x="19718" y="-245"/>
                    <wp:lineTo x="19662" y="-246"/>
                    <wp:lineTo x="1937" y="-246"/>
                  </wp:wrapPolygon>
                </wp:wrapThrough>
                <wp:docPr id="1073741828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643" cy="557643"/>
                        </a:xfrm>
                        <a:prstGeom prst="roundRect">
                          <a:avLst>
                            <a:gd name="adj" fmla="val 8945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43.9pt;height:43.9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 adj="1932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oundrect>
            </w:pict>
          </mc:Fallback>
        </mc:AlternateContent>
      </w:r>
    </w:p>
    <w:p>
      <w:pPr>
        <w:pStyle w:val="العنوان"/>
        <w:rPr>
          <w:rFonts w:ascii="Arial" w:cs="Arial" w:hAnsi="Arial" w:eastAsia="Arial"/>
          <w:outline w:val="0"/>
          <w:color w:val="333333"/>
          <w:sz w:val="34"/>
          <w:szCs w:val="34"/>
          <w:u w:color="333333"/>
          <w:shd w:val="clear" w:color="auto" w:fill="feffff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</w:rPr>
        <w:t xml:space="preserve">اختبار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الفترة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الأولى لمادة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التربية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الفنية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الصف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الثالث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</w:rPr>
        <w:t xml:space="preserve"> متوسط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الفصل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الدراسي</w:t>
      </w:r>
      <w:r>
        <w:rPr>
          <w:rFonts w:ascii="Arial Unicode MS" w:hAnsi="Arial Unicode MS"/>
          <w:b w:val="0"/>
          <w:bCs w:val="0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sz w:val="28"/>
          <w:szCs w:val="28"/>
          <w:rtl w:val="1"/>
          <w:lang w:val="ar-SA" w:bidi="ar-SA"/>
        </w:rPr>
        <w:t>الثاني</w:t>
      </w:r>
    </w:p>
    <w:p>
      <w:pPr>
        <w:pStyle w:val="الافتراضي"/>
        <w:spacing w:before="0" w:line="240" w:lineRule="auto"/>
        <w:rPr>
          <w:rFonts w:ascii="Arial" w:cs="Arial" w:hAnsi="Arial" w:eastAsia="Arial"/>
          <w:outline w:val="0"/>
          <w:color w:val="333333"/>
          <w:u w:color="333333"/>
          <w:shd w:val="clear" w:color="auto" w:fill="feffff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اسم الطالبة رباعي</w:t>
      </w:r>
      <w:r>
        <w:rPr>
          <w:rFonts w:ascii="Arial Unicode MS" w:hAnsi="Arial Unicode M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:</w:t>
      </w:r>
      <w:r>
        <w:rPr>
          <w:rFonts w:ascii="Arial Unicode MS" w:hAnsi="Arial Unicode MS" w:hint="default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……………………………</w:t>
      </w:r>
      <w:r>
        <w:rPr>
          <w:rFonts w:ascii="Arial Unicode MS" w:hAnsi="Arial Unicode M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... </w:t>
      </w:r>
      <w:r>
        <w:rPr>
          <w:rFonts w:ascii="Arial Unicode MS" w:cs="Arial Unicode MS" w:hAnsi="Arial Unicode MS" w:eastAsia="Arial Unicode MS" w:hint="c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الصف </w:t>
      </w:r>
      <w:r>
        <w:rPr>
          <w:rFonts w:ascii="Arial Unicode MS" w:hAnsi="Arial Unicode MS" w:hint="default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……………</w:t>
      </w:r>
      <w:r>
        <w:rPr>
          <w:rFonts w:ascii="Arial Unicode MS" w:hAnsi="Arial Unicode MS"/>
          <w:outline w:val="0"/>
          <w:color w:val="333333"/>
          <w:sz w:val="34"/>
          <w:szCs w:val="34"/>
          <w:u w:color="333333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..</w:t>
      </w:r>
    </w:p>
    <w:p>
      <w:pPr>
        <w:pStyle w:val="عنوان فرعي"/>
        <w:jc w:val="center"/>
        <w:rPr>
          <w:sz w:val="32"/>
          <w:szCs w:val="32"/>
          <w:u w:val="single"/>
        </w:rPr>
      </w:pPr>
      <w:r>
        <w:rPr>
          <w:rFonts w:ascii="Arial Unicode MS" w:cs="Arial Unicode MS" w:hAnsi="Arial Unicode MS" w:eastAsia="Arial Unicode MS" w:hint="cs"/>
          <w:sz w:val="32"/>
          <w:szCs w:val="32"/>
          <w:u w:val="single"/>
          <w:rtl w:val="1"/>
          <w:lang w:val="ar-SA" w:bidi="ar-SA"/>
        </w:rPr>
        <w:t xml:space="preserve">السؤال الاول </w:t>
      </w:r>
      <w:r>
        <w:rPr>
          <w:sz w:val="32"/>
          <w:szCs w:val="32"/>
          <w:u w:val="single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sz w:val="32"/>
          <w:szCs w:val="32"/>
          <w:u w:val="single"/>
          <w:rtl w:val="1"/>
          <w:lang w:val="ar-SA" w:bidi="ar-SA"/>
        </w:rPr>
        <w:t xml:space="preserve">ضعي علامة صح امام العبارة الصحيحة وعلامة خطأ أمام العبارة غير الصحيحة فيما يأتي </w:t>
      </w:r>
      <w:r>
        <w:rPr>
          <w:sz w:val="32"/>
          <w:szCs w:val="32"/>
          <w:u w:val="single"/>
          <w:rtl w:val="1"/>
          <w:lang w:val="ar-SA" w:bidi="ar-SA"/>
        </w:rPr>
        <w:t>:</w:t>
      </w:r>
    </w:p>
    <w:p>
      <w:pPr>
        <w:pStyle w:val="عنوان فرعي"/>
        <w:rPr>
          <w:rFonts w:ascii="Arial" w:cs="Arial" w:hAnsi="Arial" w:eastAsia="Arial"/>
          <w:sz w:val="26"/>
          <w:szCs w:val="26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</w:t>
      </w:r>
      <w:r>
        <w:rPr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كانت هيئة أشكال الفخار في بداية الإسلام تتشابه إلى حد كبير مع الفخار العصر الأموي </w:t>
      </w:r>
      <w:r>
        <w:rPr>
          <w:sz w:val="26"/>
          <w:szCs w:val="26"/>
          <w:shd w:val="clear" w:color="auto" w:fill="feffff"/>
          <w:rtl w:val="1"/>
          <w:lang w:val="ar-SA" w:bidi="ar-SA"/>
        </w:rPr>
        <w:t>(      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٢</w:t>
      </w:r>
      <w:r>
        <w:rPr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الفخار الشعبي يتسم بسماكة الجدران مع عدم الاهتمام بالأساليب الزخرفية</w:t>
      </w:r>
      <w:r>
        <w:rPr>
          <w:sz w:val="30"/>
          <w:szCs w:val="30"/>
          <w:shd w:val="clear" w:color="auto" w:fill="feffff"/>
          <w:rtl w:val="1"/>
          <w:lang w:val="ar-SA" w:bidi="ar-SA"/>
        </w:rPr>
        <w:t>(       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٣</w:t>
      </w:r>
      <w:r>
        <w:rPr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المنمنمات الاسلامية هي عبارة عن رسومات صغيرة </w:t>
      </w:r>
      <w:r>
        <w:rPr>
          <w:sz w:val="30"/>
          <w:szCs w:val="30"/>
          <w:shd w:val="clear" w:color="auto" w:fill="feffff"/>
          <w:rtl w:val="1"/>
          <w:lang w:val="ar-SA" w:bidi="ar-SA"/>
        </w:rPr>
        <w:t>(         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٤</w:t>
      </w:r>
      <w:r>
        <w:rPr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أهتم فن المنمنمات برسم النباتات والأعشاب الطبية </w:t>
      </w:r>
      <w:r>
        <w:rPr>
          <w:sz w:val="30"/>
          <w:szCs w:val="30"/>
          <w:shd w:val="clear" w:color="auto" w:fill="feffff"/>
          <w:rtl w:val="1"/>
          <w:lang w:val="ar-SA" w:bidi="ar-SA"/>
        </w:rPr>
        <w:t>(         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٥</w:t>
      </w:r>
      <w:r>
        <w:rPr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من أنواع المقامات ما يسمى مقامات الحريري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>(         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٦</w:t>
      </w:r>
      <w:r>
        <w:rPr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كانت المنمنمات توضح تجارب طبية وعلمية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>(         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٧</w:t>
      </w:r>
      <w:r>
        <w:rPr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كان للحجاج الأثر الكبير في تطور صناعة الخزف في المدينة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>(         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٨</w:t>
      </w:r>
      <w:r>
        <w:rPr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بدأ الاهتمام بفن الرسم في العهد الإسلامي مبكراً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>(         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٩</w:t>
      </w:r>
      <w:r>
        <w:rPr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المنمنمات التيمورية أصدق مثال للمرحلة الدعائية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>(         ) .</w:t>
      </w:r>
    </w:p>
    <w:p>
      <w:pPr>
        <w:pStyle w:val="عنوان فرعي"/>
        <w:rPr>
          <w:rFonts w:ascii="Arial" w:cs="Arial" w:hAnsi="Arial" w:eastAsia="Arial"/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١٠</w:t>
      </w:r>
      <w:r>
        <w:rPr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برع الفنان المسلم في تطوير الخط العربي  </w:t>
      </w:r>
      <w:r>
        <w:rPr>
          <w:rFonts w:ascii="Arial" w:hAnsi="Arial"/>
          <w:sz w:val="30"/>
          <w:szCs w:val="30"/>
          <w:shd w:val="clear" w:color="auto" w:fill="feffff"/>
          <w:rtl w:val="1"/>
          <w:lang w:val="ar-SA" w:bidi="ar-SA"/>
        </w:rPr>
        <w:t>(         ) .</w:t>
      </w:r>
    </w:p>
    <w:p>
      <w:pPr>
        <w:pStyle w:val="عنوان فرعي"/>
        <w:rPr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١١</w:t>
      </w:r>
      <w:r>
        <w:rPr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أبدع الفنان المسلم ف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ي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 استخدام الخط الفارسي و الديواني </w:t>
      </w:r>
      <w:r>
        <w:rPr>
          <w:sz w:val="30"/>
          <w:szCs w:val="30"/>
          <w:shd w:val="clear" w:color="auto" w:fill="feffff"/>
          <w:rtl w:val="1"/>
          <w:lang w:val="ar-SA" w:bidi="ar-SA"/>
        </w:rPr>
        <w:t>(         ) .</w:t>
      </w:r>
    </w:p>
    <w:p>
      <w:pPr>
        <w:pStyle w:val="عنوان فرعي"/>
        <w:rPr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١٢</w:t>
      </w:r>
      <w:r>
        <w:rPr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يعد الخط الكوفي من أشهر الخطوط التي استخدمها الفنان المسلم في الزخرفة الخطية </w:t>
      </w:r>
      <w:r>
        <w:rPr>
          <w:sz w:val="30"/>
          <w:szCs w:val="30"/>
          <w:shd w:val="clear" w:color="auto" w:fill="feffff"/>
          <w:rtl w:val="1"/>
          <w:lang w:val="ar-SA" w:bidi="ar-SA"/>
        </w:rPr>
        <w:t>(         ) .</w:t>
      </w:r>
    </w:p>
    <w:p>
      <w:pPr>
        <w:pStyle w:val="عنوان فرعي"/>
        <w:rPr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١٣</w:t>
      </w:r>
      <w:r>
        <w:rPr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يعتبر التوازن قاعدة أساسية لابد من توفرها في تكوين زخرفي أو عمل فني </w:t>
      </w:r>
      <w:r>
        <w:rPr>
          <w:sz w:val="30"/>
          <w:szCs w:val="30"/>
          <w:shd w:val="clear" w:color="auto" w:fill="feffff"/>
          <w:rtl w:val="1"/>
          <w:lang w:val="ar-SA" w:bidi="ar-SA"/>
        </w:rPr>
        <w:t>(    ).</w:t>
      </w:r>
    </w:p>
    <w:p>
      <w:pPr>
        <w:pStyle w:val="عنوان فرعي"/>
        <w:rPr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١٤</w:t>
      </w:r>
      <w:r>
        <w:rPr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يعتبر استخدام أسلوب التكرار أبسط القواعد في التكوين الزخرفي </w:t>
      </w:r>
      <w:r>
        <w:rPr>
          <w:sz w:val="30"/>
          <w:szCs w:val="30"/>
          <w:shd w:val="clear" w:color="auto" w:fill="feffff"/>
          <w:rtl w:val="1"/>
          <w:lang w:val="ar-SA" w:bidi="ar-SA"/>
        </w:rPr>
        <w:t>(         ).</w:t>
      </w:r>
    </w:p>
    <w:p>
      <w:pPr>
        <w:pStyle w:val="عنوان فرعي"/>
        <w:rPr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١٥</w:t>
      </w:r>
      <w:r>
        <w:rPr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برع الفنان المسلم في نظم الزخارف بأنواعها هندسية ونباتية وخطية </w:t>
      </w:r>
      <w:r>
        <w:rPr>
          <w:sz w:val="30"/>
          <w:szCs w:val="30"/>
          <w:shd w:val="clear" w:color="auto" w:fill="feffff"/>
          <w:rtl w:val="1"/>
          <w:lang w:val="ar-SA" w:bidi="ar-SA"/>
        </w:rPr>
        <w:t>(         ).</w:t>
      </w:r>
    </w:p>
    <w:p>
      <w:pPr>
        <w:pStyle w:val="عنوان فرعي"/>
        <w:rPr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>١٦</w:t>
      </w:r>
      <w:r>
        <w:rPr>
          <w:sz w:val="30"/>
          <w:szCs w:val="30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استخدم خط النسخ في كتابة القرآن الكريم لوضوحه وبساطته وشهرته </w:t>
      </w:r>
    </w:p>
    <w:p>
      <w:pPr>
        <w:pStyle w:val="عنوان فرعي"/>
        <w:rPr>
          <w:sz w:val="30"/>
          <w:szCs w:val="30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0"/>
          <w:szCs w:val="30"/>
          <w:shd w:val="clear" w:color="auto" w:fill="feffff"/>
          <w:rtl w:val="1"/>
          <w:lang w:val="ar-SA" w:bidi="ar-SA"/>
        </w:rPr>
        <w:t xml:space="preserve">بين الناس </w:t>
      </w:r>
      <w:r>
        <w:rPr>
          <w:sz w:val="30"/>
          <w:szCs w:val="30"/>
          <w:shd w:val="clear" w:color="auto" w:fill="feffff"/>
          <w:rtl w:val="1"/>
          <w:lang w:val="ar-SA" w:bidi="ar-SA"/>
        </w:rPr>
        <w:t>(        ).</w:t>
      </w:r>
    </w:p>
    <w:p>
      <w:pPr>
        <w:pStyle w:val="نص أساسي A"/>
        <w:bidi w:val="1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ــــــــــــــــــــــــــــــــــــــــــــــــــــــــــــــــــ</w:t>
      </w:r>
    </w:p>
    <w:p>
      <w:pPr>
        <w:pStyle w:val="الافتراضي"/>
        <w:spacing w:before="0" w:line="240" w:lineRule="auto"/>
        <w:rPr>
          <w:rFonts w:ascii="Arial" w:cs="Arial" w:hAnsi="Arial" w:eastAsia="Arial"/>
          <w:b w:val="1"/>
          <w:bCs w:val="1"/>
          <w:sz w:val="36"/>
          <w:szCs w:val="36"/>
          <w:u w:val="single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6"/>
          <w:szCs w:val="36"/>
          <w:u w:val="single"/>
          <w:shd w:val="clear" w:color="auto" w:fill="feffff"/>
          <w:rtl w:val="1"/>
          <w:lang w:val="ar-SA" w:bidi="ar-SA"/>
        </w:rPr>
        <w:t xml:space="preserve">السؤال الثاني </w:t>
      </w:r>
      <w:r>
        <w:rPr>
          <w:rFonts w:ascii="Arial Unicode MS" w:hAnsi="Arial Unicode MS"/>
          <w:sz w:val="36"/>
          <w:szCs w:val="36"/>
          <w:u w:val="single"/>
          <w:shd w:val="clear" w:color="auto" w:fill="feffff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sz w:val="36"/>
          <w:szCs w:val="36"/>
          <w:u w:val="single"/>
          <w:shd w:val="clear" w:color="auto" w:fill="feffff"/>
          <w:rtl w:val="1"/>
          <w:lang w:val="ar-SA" w:bidi="ar-SA"/>
        </w:rPr>
        <w:t xml:space="preserve">اختاري الإجابة الصحيحة فيما يأتي </w:t>
      </w:r>
      <w:r>
        <w:rPr>
          <w:rFonts w:ascii="Arial Unicode MS" w:hAnsi="Arial Unicode MS"/>
          <w:sz w:val="36"/>
          <w:szCs w:val="36"/>
          <w:u w:val="single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rPr>
          <w:rFonts w:ascii="Arial" w:cs="Arial" w:hAnsi="Arial" w:eastAsia="Arial"/>
          <w:b w:val="1"/>
          <w:bCs w:val="1"/>
          <w:sz w:val="32"/>
          <w:szCs w:val="32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>١</w:t>
      </w:r>
      <w:r>
        <w:rPr>
          <w:sz w:val="32"/>
          <w:szCs w:val="32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>اتسم هذا النوع من الخزفيات بالرشاقة في شكله ورقة جدرانه</w:t>
      </w:r>
      <w:r>
        <w:rPr>
          <w:rFonts w:ascii="Arial" w:hAnsi="Arial" w:hint="default"/>
          <w:b w:val="1"/>
          <w:bCs w:val="1"/>
          <w:sz w:val="32"/>
          <w:szCs w:val="32"/>
          <w:shd w:val="clear" w:color="auto" w:fill="feffff"/>
          <w:rtl w:val="1"/>
          <w:lang w:val="ar-SA" w:bidi="ar-SA"/>
        </w:rPr>
        <w:t> </w:t>
      </w:r>
      <w:r>
        <w:rPr>
          <w:sz w:val="32"/>
          <w:szCs w:val="32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rPr>
          <w:sz w:val="32"/>
          <w:szCs w:val="32"/>
        </w:rPr>
      </w:pPr>
      <w:r>
        <w:rPr>
          <w:sz w:val="32"/>
          <w:szCs w:val="32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الفخار الشعبي العربي  </w:t>
      </w:r>
      <w:r>
        <w:rPr>
          <w:sz w:val="32"/>
          <w:szCs w:val="32"/>
          <w:shd w:val="clear" w:color="auto" w:fill="feffff"/>
          <w:rtl w:val="1"/>
          <w:lang w:val="ar-SA" w:bidi="ar-SA"/>
        </w:rPr>
        <w:t xml:space="preserve">-  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الفخار الشعبي السعودي  </w:t>
      </w:r>
      <w:r>
        <w:rPr>
          <w:sz w:val="32"/>
          <w:szCs w:val="32"/>
          <w:shd w:val="clear" w:color="auto" w:fill="feffff"/>
          <w:rtl w:val="1"/>
          <w:lang w:val="ar-SA" w:bidi="ar-SA"/>
        </w:rPr>
        <w:t xml:space="preserve">-  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>الفخار العربي</w:t>
      </w:r>
      <w:r>
        <w:rPr>
          <w:sz w:val="32"/>
          <w:szCs w:val="32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المعاصر </w:t>
      </w:r>
      <w:r>
        <w:rPr>
          <w:sz w:val="32"/>
          <w:szCs w:val="32"/>
          <w:shd w:val="clear" w:color="auto" w:fill="feffff"/>
          <w:rtl w:val="1"/>
          <w:lang w:val="ar-SA" w:bidi="ar-SA"/>
        </w:rPr>
        <w:t>)</w:t>
      </w:r>
    </w:p>
    <w:p>
      <w:pPr>
        <w:pStyle w:val="تسمية توضيحية"/>
        <w:rPr>
          <w:rFonts w:ascii="Arial" w:cs="Arial" w:hAnsi="Arial" w:eastAsia="Arial"/>
          <w:b w:val="1"/>
          <w:bCs w:val="1"/>
          <w:sz w:val="32"/>
          <w:szCs w:val="32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>٢</w:t>
      </w:r>
      <w:r>
        <w:rPr>
          <w:sz w:val="32"/>
          <w:szCs w:val="32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من القطع الفخارية المشهورة في التراث الشعبي السعودي </w:t>
      </w:r>
      <w:r>
        <w:rPr>
          <w:sz w:val="32"/>
          <w:szCs w:val="32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jc w:val="center"/>
        <w:rPr>
          <w:sz w:val="32"/>
          <w:szCs w:val="32"/>
        </w:rPr>
      </w:pPr>
      <w:r>
        <w:rPr>
          <w:sz w:val="32"/>
          <w:szCs w:val="32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القلل      </w:t>
      </w:r>
      <w:r>
        <w:rPr>
          <w:sz w:val="32"/>
          <w:szCs w:val="32"/>
          <w:shd w:val="clear" w:color="auto" w:fill="feffff"/>
          <w:rtl w:val="1"/>
          <w:lang w:val="ar-SA" w:bidi="ar-SA"/>
        </w:rPr>
        <w:t xml:space="preserve">-      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فناجين القهوة     </w:t>
      </w:r>
      <w:r>
        <w:rPr>
          <w:sz w:val="32"/>
          <w:szCs w:val="32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القدور المخروطية </w:t>
      </w:r>
      <w:r>
        <w:rPr>
          <w:sz w:val="32"/>
          <w:szCs w:val="32"/>
          <w:shd w:val="clear" w:color="auto" w:fill="feffff"/>
          <w:rtl w:val="1"/>
          <w:lang w:val="ar-SA" w:bidi="ar-SA"/>
        </w:rPr>
        <w:t>)</w:t>
      </w:r>
    </w:p>
    <w:p>
      <w:pPr>
        <w:pStyle w:val="تسمية توضيحية"/>
        <w:rPr>
          <w:rFonts w:ascii="Helvetica" w:cs="Helvetica" w:hAnsi="Helvetica" w:eastAsia="Helvetica"/>
          <w:b w:val="1"/>
          <w:bCs w:val="1"/>
          <w:sz w:val="32"/>
          <w:szCs w:val="32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>٣</w:t>
      </w:r>
      <w:r>
        <w:rPr>
          <w:sz w:val="32"/>
          <w:szCs w:val="32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يتميز الفخار الإسلامي العربي بألوان الطلاء الزجاجي خاصة اللون </w:t>
      </w:r>
      <w:r>
        <w:rPr>
          <w:sz w:val="32"/>
          <w:szCs w:val="32"/>
          <w:shd w:val="clear" w:color="auto" w:fill="feffff"/>
          <w:rtl w:val="1"/>
          <w:lang w:val="ar-SA" w:bidi="ar-SA"/>
        </w:rPr>
        <w:t>:</w:t>
      </w:r>
    </w:p>
    <w:p>
      <w:pPr>
        <w:pStyle w:val="تسمية توضيحية"/>
        <w:jc w:val="center"/>
        <w:rPr>
          <w:sz w:val="32"/>
          <w:szCs w:val="32"/>
        </w:rPr>
      </w:pPr>
      <w:r>
        <w:rPr>
          <w:sz w:val="32"/>
          <w:szCs w:val="32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الأزرق      </w:t>
      </w:r>
      <w:r>
        <w:rPr>
          <w:sz w:val="32"/>
          <w:szCs w:val="32"/>
          <w:shd w:val="clear" w:color="auto" w:fill="feffff"/>
          <w:rtl w:val="1"/>
          <w:lang w:val="ar-SA" w:bidi="ar-SA"/>
        </w:rPr>
        <w:t xml:space="preserve">-      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البنفسجي    </w:t>
      </w:r>
      <w:r>
        <w:rPr>
          <w:sz w:val="32"/>
          <w:szCs w:val="32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الأحمر </w:t>
      </w:r>
      <w:r>
        <w:rPr>
          <w:sz w:val="32"/>
          <w:szCs w:val="32"/>
          <w:shd w:val="clear" w:color="auto" w:fill="feffff"/>
          <w:rtl w:val="1"/>
          <w:lang w:val="ar-SA" w:bidi="ar-SA"/>
        </w:rPr>
        <w:t>)</w:t>
      </w:r>
    </w:p>
    <w:p>
      <w:pPr>
        <w:pStyle w:val="تسمية توضيحية"/>
        <w:rPr>
          <w:sz w:val="32"/>
          <w:szCs w:val="32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>٤</w:t>
      </w:r>
      <w:r>
        <w:rPr>
          <w:sz w:val="32"/>
          <w:szCs w:val="32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المنطقة التي امتازت بإنتاج فخار ذو دقة ومهارة باستخدام ألوان الطلاء الأزرق المائل إلى الأخضر </w:t>
      </w:r>
      <w:r>
        <w:rPr>
          <w:sz w:val="32"/>
          <w:szCs w:val="32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الفيروزي </w:t>
      </w:r>
      <w:r>
        <w:rPr>
          <w:sz w:val="32"/>
          <w:szCs w:val="32"/>
          <w:shd w:val="clear" w:color="auto" w:fill="feffff"/>
          <w:rtl w:val="1"/>
          <w:lang w:val="ar-SA" w:bidi="ar-SA"/>
        </w:rPr>
        <w:t xml:space="preserve">) 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هي مايأتي  </w:t>
      </w:r>
    </w:p>
    <w:p>
      <w:pPr>
        <w:pStyle w:val="تسمية توضيحية"/>
        <w:rPr>
          <w:sz w:val="32"/>
          <w:szCs w:val="32"/>
        </w:rPr>
      </w:pPr>
      <w:r>
        <w:rPr>
          <w:sz w:val="32"/>
          <w:szCs w:val="32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الربذة      </w:t>
      </w:r>
      <w:r>
        <w:rPr>
          <w:sz w:val="32"/>
          <w:szCs w:val="32"/>
          <w:shd w:val="clear" w:color="auto" w:fill="feffff"/>
          <w:rtl w:val="1"/>
          <w:lang w:val="ar-SA" w:bidi="ar-SA"/>
        </w:rPr>
        <w:t xml:space="preserve">-      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الرقة    </w:t>
      </w:r>
      <w:r>
        <w:rPr>
          <w:sz w:val="32"/>
          <w:szCs w:val="32"/>
          <w:shd w:val="clear" w:color="auto" w:fill="feffff"/>
          <w:rtl w:val="1"/>
          <w:lang w:val="ar-SA" w:bidi="ar-SA"/>
        </w:rPr>
        <w:t xml:space="preserve">-     </w:t>
      </w:r>
      <w:r>
        <w:rPr>
          <w:rFonts w:ascii="Arial Unicode MS" w:cs="Arial Unicode MS" w:hAnsi="Arial Unicode MS" w:eastAsia="Arial Unicode MS" w:hint="cs"/>
          <w:sz w:val="32"/>
          <w:szCs w:val="32"/>
          <w:shd w:val="clear" w:color="auto" w:fill="feffff"/>
          <w:rtl w:val="1"/>
          <w:lang w:val="ar-SA" w:bidi="ar-SA"/>
        </w:rPr>
        <w:t xml:space="preserve">الفسطاط </w:t>
      </w:r>
      <w:r>
        <w:rPr>
          <w:sz w:val="32"/>
          <w:szCs w:val="32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spacing w:before="0" w:line="240" w:lineRule="auto"/>
        <w:jc w:val="center"/>
      </w:pPr>
      <w:r>
        <w:rPr>
          <w:rFonts w:ascii="Arial Unicode MS" w:hAnsi="Arial Unicode MS"/>
          <w:sz w:val="26"/>
          <w:szCs w:val="26"/>
          <w:rtl w:val="1"/>
          <w:lang w:val="ar-SA" w:bidi="ar-SA"/>
        </w:rPr>
        <w:t xml:space="preserve">             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معلمة المادة </w:t>
      </w:r>
      <w:r>
        <w:rPr>
          <w:rFonts w:ascii="Arial Unicode MS" w:hAnsi="Arial Unicode MS"/>
          <w:sz w:val="26"/>
          <w:szCs w:val="26"/>
          <w:shd w:val="clear" w:color="auto" w:fill="feffff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مها البيشي </w:t>
      </w:r>
      <w:r>
        <w:rPr>
          <w:rFonts w:ascii="Arial Unicode MS" w:hAnsi="Arial Unicode MS"/>
          <w:sz w:val="26"/>
          <w:szCs w:val="26"/>
          <w:shd w:val="clear" w:color="auto" w:fill="feffff"/>
          <w:rtl w:val="1"/>
          <w:lang w:val="ar-SA" w:bidi="ar-SA"/>
        </w:rPr>
        <w:t>.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L-Mateen">
    <w:charset w:val="00"/>
    <w:family w:val="roman"/>
    <w:pitch w:val="default"/>
  </w:font>
  <w:font w:name="AL-Mohanad Bold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عنوان">
    <w:name w:val="العنوان"/>
    <w:next w:val="العنوان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عنوان فرعي">
    <w:name w:val="عنوان فرعي"/>
    <w:next w:val="نص أساسي A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ar-SA" w:bidi="ar-SA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نص أساسي A">
    <w:name w:val="نص أساسي A"/>
    <w:next w:val="نص أساسي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ar-SA" w:bidi="ar-SA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تسمية توضيحية">
    <w:name w:val="تسمية توضيحية"/>
    <w:next w:val="تسمية توضيحية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ar-SA" w:bidi="ar-SA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Arial Unicode MS"/>
        <a:ea typeface="Arial Unicode MS"/>
        <a:cs typeface="Arial Unicode MS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