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1B2F5" w14:textId="77777777" w:rsidR="007776FF" w:rsidRDefault="007776FF" w:rsidP="008B4991">
      <w:pPr>
        <w:spacing w:after="0"/>
        <w:jc w:val="center"/>
        <w:rPr>
          <w:rFonts w:cs="Khalid Art bold"/>
          <w:color w:val="FF0000"/>
          <w:rtl/>
        </w:rPr>
      </w:pPr>
      <w:bookmarkStart w:id="0" w:name="_GoBack"/>
      <w:bookmarkEnd w:id="0"/>
    </w:p>
    <w:p w14:paraId="25BB360D" w14:textId="77777777" w:rsidR="007776FF" w:rsidRDefault="007776FF" w:rsidP="008B4991">
      <w:pPr>
        <w:spacing w:after="0"/>
        <w:jc w:val="center"/>
        <w:rPr>
          <w:rFonts w:cs="Khalid Art bold"/>
          <w:color w:val="FF0000"/>
          <w:rtl/>
        </w:rPr>
      </w:pPr>
    </w:p>
    <w:p w14:paraId="1A154A6C" w14:textId="77777777" w:rsidR="007776FF" w:rsidRDefault="007776FF" w:rsidP="008B4991">
      <w:pPr>
        <w:spacing w:after="0"/>
        <w:jc w:val="center"/>
        <w:rPr>
          <w:rFonts w:cs="Khalid Art bold"/>
          <w:color w:val="FF0000"/>
          <w:rtl/>
        </w:rPr>
      </w:pPr>
    </w:p>
    <w:p w14:paraId="3DD4BF77" w14:textId="77777777" w:rsidR="007776FF" w:rsidRDefault="007776FF" w:rsidP="008B4991">
      <w:pPr>
        <w:spacing w:after="0"/>
        <w:jc w:val="center"/>
        <w:rPr>
          <w:rFonts w:cs="Khalid Art bold"/>
          <w:color w:val="FF0000"/>
          <w:rtl/>
        </w:rPr>
      </w:pPr>
    </w:p>
    <w:p w14:paraId="25C214D8" w14:textId="77777777" w:rsidR="007776FF" w:rsidRDefault="007776FF" w:rsidP="008B4991">
      <w:pPr>
        <w:spacing w:after="0"/>
        <w:jc w:val="center"/>
        <w:rPr>
          <w:rFonts w:cs="Khalid Art bold"/>
          <w:color w:val="FF0000"/>
          <w:rtl/>
        </w:rPr>
      </w:pPr>
    </w:p>
    <w:p w14:paraId="21A6696E" w14:textId="77777777" w:rsidR="007776FF" w:rsidRDefault="007776FF" w:rsidP="008B4991">
      <w:pPr>
        <w:spacing w:after="0"/>
        <w:jc w:val="center"/>
        <w:rPr>
          <w:rFonts w:cs="Khalid Art bold"/>
          <w:color w:val="FF0000"/>
          <w:rtl/>
        </w:rPr>
      </w:pPr>
    </w:p>
    <w:p w14:paraId="082754F7" w14:textId="77777777" w:rsidR="007776FF" w:rsidRDefault="007776FF" w:rsidP="008B4991">
      <w:pPr>
        <w:spacing w:after="0"/>
        <w:jc w:val="center"/>
        <w:rPr>
          <w:rFonts w:cs="Khalid Art bold"/>
          <w:color w:val="FF0000"/>
          <w:rtl/>
        </w:rPr>
      </w:pPr>
    </w:p>
    <w:p w14:paraId="67F33D74" w14:textId="77777777" w:rsidR="007776FF" w:rsidRDefault="007776FF" w:rsidP="008B4991">
      <w:pPr>
        <w:spacing w:after="0"/>
        <w:jc w:val="center"/>
        <w:rPr>
          <w:rFonts w:cs="Khalid Art bold"/>
          <w:color w:val="FF0000"/>
          <w:rtl/>
        </w:rPr>
      </w:pPr>
    </w:p>
    <w:p w14:paraId="79896E0B" w14:textId="77777777" w:rsidR="007776FF" w:rsidRDefault="007776FF" w:rsidP="008B4991">
      <w:pPr>
        <w:spacing w:after="0"/>
        <w:jc w:val="center"/>
        <w:rPr>
          <w:rFonts w:cs="Khalid Art bold"/>
          <w:color w:val="FF0000"/>
          <w:rtl/>
        </w:rPr>
      </w:pPr>
    </w:p>
    <w:p w14:paraId="284F9335" w14:textId="77777777" w:rsidR="007776FF" w:rsidRDefault="007776FF" w:rsidP="008B4991">
      <w:pPr>
        <w:spacing w:after="0"/>
        <w:jc w:val="center"/>
        <w:rPr>
          <w:rFonts w:cs="Khalid Art bold"/>
          <w:color w:val="FF0000"/>
          <w:rtl/>
        </w:rPr>
      </w:pPr>
    </w:p>
    <w:p w14:paraId="0FCF31CC" w14:textId="77777777" w:rsidR="007776FF" w:rsidRDefault="007776FF" w:rsidP="008B4991">
      <w:pPr>
        <w:spacing w:after="0"/>
        <w:jc w:val="center"/>
        <w:rPr>
          <w:rFonts w:cs="Khalid Art bold"/>
          <w:color w:val="FF0000"/>
          <w:rtl/>
        </w:rPr>
      </w:pPr>
    </w:p>
    <w:p w14:paraId="1AB614E9" w14:textId="77777777" w:rsidR="007776FF" w:rsidRPr="007776FF" w:rsidRDefault="007776FF" w:rsidP="008B4991">
      <w:pPr>
        <w:spacing w:after="0"/>
        <w:jc w:val="center"/>
        <w:rPr>
          <w:rFonts w:cs="Khalid Art bold"/>
          <w:color w:val="FF0000"/>
          <w:sz w:val="36"/>
          <w:szCs w:val="36"/>
          <w:rtl/>
        </w:rPr>
      </w:pPr>
      <w:r w:rsidRPr="007776FF">
        <w:rPr>
          <w:rFonts w:cs="Khalid Art bold" w:hint="cs"/>
          <w:color w:val="FF0000"/>
          <w:sz w:val="36"/>
          <w:szCs w:val="36"/>
          <w:rtl/>
        </w:rPr>
        <w:t xml:space="preserve">السياسة العامة </w:t>
      </w:r>
    </w:p>
    <w:p w14:paraId="564CF227" w14:textId="77777777" w:rsidR="007776FF" w:rsidRPr="007776FF" w:rsidRDefault="007776FF" w:rsidP="008B4991">
      <w:pPr>
        <w:spacing w:after="0"/>
        <w:jc w:val="center"/>
        <w:rPr>
          <w:rFonts w:cs="Khalid Art bold"/>
          <w:color w:val="FF0000"/>
          <w:sz w:val="36"/>
          <w:szCs w:val="36"/>
          <w:rtl/>
        </w:rPr>
      </w:pPr>
      <w:r w:rsidRPr="007776FF">
        <w:rPr>
          <w:rFonts w:cs="Khalid Art bold" w:hint="cs"/>
          <w:color w:val="FF0000"/>
          <w:sz w:val="36"/>
          <w:szCs w:val="36"/>
          <w:rtl/>
        </w:rPr>
        <w:t>ملخص للكتاب (السياسة العامة منظور كلى في البنية والتحليل)</w:t>
      </w:r>
    </w:p>
    <w:p w14:paraId="60F2B542" w14:textId="77777777" w:rsidR="007776FF" w:rsidRDefault="007776FF" w:rsidP="008B4991">
      <w:pPr>
        <w:spacing w:after="0"/>
        <w:jc w:val="center"/>
        <w:rPr>
          <w:rFonts w:cs="Khalid Art bold"/>
          <w:color w:val="FF0000"/>
          <w:sz w:val="36"/>
          <w:szCs w:val="36"/>
          <w:rtl/>
        </w:rPr>
      </w:pPr>
      <w:r w:rsidRPr="007776FF">
        <w:rPr>
          <w:rFonts w:cs="Khalid Art bold" w:hint="cs"/>
          <w:color w:val="FF0000"/>
          <w:sz w:val="36"/>
          <w:szCs w:val="36"/>
          <w:rtl/>
        </w:rPr>
        <w:t>د. فهمي خليفه الفهد</w:t>
      </w:r>
      <w:r>
        <w:rPr>
          <w:rFonts w:cs="Khalid Art bold" w:hint="cs"/>
          <w:color w:val="FF0000"/>
          <w:sz w:val="36"/>
          <w:szCs w:val="36"/>
          <w:rtl/>
        </w:rPr>
        <w:t>او</w:t>
      </w:r>
      <w:r w:rsidRPr="007776FF">
        <w:rPr>
          <w:rFonts w:cs="Khalid Art bold" w:hint="cs"/>
          <w:color w:val="FF0000"/>
          <w:sz w:val="36"/>
          <w:szCs w:val="36"/>
          <w:rtl/>
        </w:rPr>
        <w:t xml:space="preserve">ي </w:t>
      </w:r>
    </w:p>
    <w:p w14:paraId="5A207ED0" w14:textId="77777777" w:rsidR="007776FF" w:rsidRDefault="007776FF" w:rsidP="008B4991">
      <w:pPr>
        <w:spacing w:after="0"/>
        <w:jc w:val="center"/>
        <w:rPr>
          <w:rFonts w:cs="Khalid Art bold"/>
          <w:color w:val="FF0000"/>
          <w:sz w:val="36"/>
          <w:szCs w:val="36"/>
          <w:rtl/>
        </w:rPr>
      </w:pPr>
    </w:p>
    <w:p w14:paraId="2BADE999" w14:textId="77777777" w:rsidR="007776FF" w:rsidRDefault="007776FF" w:rsidP="008B4991">
      <w:pPr>
        <w:spacing w:after="0"/>
        <w:jc w:val="center"/>
        <w:rPr>
          <w:rFonts w:cs="Khalid Art bold"/>
          <w:color w:val="FF0000"/>
          <w:sz w:val="36"/>
          <w:szCs w:val="36"/>
          <w:rtl/>
        </w:rPr>
      </w:pPr>
    </w:p>
    <w:p w14:paraId="49E76BF9" w14:textId="77777777" w:rsidR="007776FF" w:rsidRDefault="007776FF" w:rsidP="008B4991">
      <w:pPr>
        <w:spacing w:after="0"/>
        <w:jc w:val="center"/>
        <w:rPr>
          <w:rFonts w:cs="Khalid Art bold"/>
          <w:color w:val="FF0000"/>
          <w:sz w:val="36"/>
          <w:szCs w:val="36"/>
          <w:rtl/>
        </w:rPr>
      </w:pPr>
    </w:p>
    <w:p w14:paraId="4E25FDAE" w14:textId="77777777" w:rsidR="007776FF" w:rsidRDefault="007776FF" w:rsidP="008B4991">
      <w:pPr>
        <w:spacing w:after="0"/>
        <w:jc w:val="center"/>
        <w:rPr>
          <w:rFonts w:cs="Khalid Art bold"/>
          <w:color w:val="FF0000"/>
          <w:sz w:val="36"/>
          <w:szCs w:val="36"/>
          <w:rtl/>
        </w:rPr>
      </w:pPr>
    </w:p>
    <w:p w14:paraId="2281EE54" w14:textId="77777777" w:rsidR="007776FF" w:rsidRDefault="007776FF" w:rsidP="008B4991">
      <w:pPr>
        <w:spacing w:after="0"/>
        <w:jc w:val="center"/>
        <w:rPr>
          <w:rFonts w:cs="Khalid Art bold"/>
          <w:color w:val="FF0000"/>
          <w:sz w:val="36"/>
          <w:szCs w:val="36"/>
          <w:rtl/>
        </w:rPr>
      </w:pPr>
    </w:p>
    <w:p w14:paraId="6DA0D87E" w14:textId="77777777" w:rsidR="007776FF" w:rsidRDefault="007776FF" w:rsidP="008B4991">
      <w:pPr>
        <w:spacing w:after="0"/>
        <w:jc w:val="center"/>
        <w:rPr>
          <w:rFonts w:cs="Khalid Art bold"/>
          <w:color w:val="FF0000"/>
          <w:sz w:val="36"/>
          <w:szCs w:val="36"/>
          <w:rtl/>
        </w:rPr>
      </w:pPr>
    </w:p>
    <w:p w14:paraId="4E9E3AA8" w14:textId="77777777" w:rsidR="007776FF" w:rsidRDefault="007776FF" w:rsidP="008B4991">
      <w:pPr>
        <w:spacing w:after="0"/>
        <w:jc w:val="center"/>
        <w:rPr>
          <w:rFonts w:cs="Khalid Art bold"/>
          <w:color w:val="FF0000"/>
          <w:sz w:val="36"/>
          <w:szCs w:val="36"/>
          <w:rtl/>
        </w:rPr>
      </w:pPr>
    </w:p>
    <w:p w14:paraId="273D13A1" w14:textId="77777777" w:rsidR="007776FF" w:rsidRDefault="007776FF" w:rsidP="008B4991">
      <w:pPr>
        <w:spacing w:after="0"/>
        <w:jc w:val="center"/>
        <w:rPr>
          <w:rFonts w:cs="Khalid Art bold"/>
          <w:color w:val="FF0000"/>
          <w:sz w:val="36"/>
          <w:szCs w:val="36"/>
          <w:rtl/>
        </w:rPr>
      </w:pPr>
    </w:p>
    <w:p w14:paraId="6D26BDBC" w14:textId="77777777" w:rsidR="007776FF" w:rsidRDefault="007776FF" w:rsidP="008B4991">
      <w:pPr>
        <w:spacing w:after="0"/>
        <w:jc w:val="center"/>
        <w:rPr>
          <w:rFonts w:cs="Khalid Art bold"/>
          <w:color w:val="FF0000"/>
          <w:sz w:val="36"/>
          <w:szCs w:val="36"/>
          <w:rtl/>
        </w:rPr>
      </w:pPr>
    </w:p>
    <w:p w14:paraId="0249C29F" w14:textId="77777777" w:rsidR="007776FF" w:rsidRDefault="007776FF" w:rsidP="008B4991">
      <w:pPr>
        <w:spacing w:after="0"/>
        <w:jc w:val="center"/>
        <w:rPr>
          <w:rFonts w:cs="Khalid Art bold"/>
          <w:color w:val="FF0000"/>
          <w:sz w:val="36"/>
          <w:szCs w:val="36"/>
          <w:rtl/>
        </w:rPr>
      </w:pPr>
    </w:p>
    <w:p w14:paraId="62BC01D6" w14:textId="77777777" w:rsidR="007776FF" w:rsidRDefault="007776FF" w:rsidP="008B4991">
      <w:pPr>
        <w:spacing w:after="0"/>
        <w:jc w:val="center"/>
        <w:rPr>
          <w:rFonts w:cs="Khalid Art bold"/>
          <w:color w:val="FF0000"/>
          <w:sz w:val="36"/>
          <w:szCs w:val="36"/>
          <w:rtl/>
        </w:rPr>
      </w:pPr>
    </w:p>
    <w:p w14:paraId="619F51CC" w14:textId="77777777" w:rsidR="007776FF" w:rsidRDefault="007776FF" w:rsidP="008B4991">
      <w:pPr>
        <w:spacing w:after="0"/>
        <w:jc w:val="center"/>
        <w:rPr>
          <w:rFonts w:cs="Khalid Art bold"/>
          <w:color w:val="FF0000"/>
          <w:sz w:val="36"/>
          <w:szCs w:val="36"/>
          <w:rtl/>
        </w:rPr>
      </w:pPr>
    </w:p>
    <w:p w14:paraId="3811F4E6" w14:textId="77777777" w:rsidR="007776FF" w:rsidRDefault="007776FF" w:rsidP="008B4991">
      <w:pPr>
        <w:spacing w:after="0"/>
        <w:jc w:val="center"/>
        <w:rPr>
          <w:rFonts w:cs="Khalid Art bold"/>
          <w:color w:val="FF0000"/>
          <w:sz w:val="36"/>
          <w:szCs w:val="36"/>
          <w:rtl/>
        </w:rPr>
      </w:pPr>
    </w:p>
    <w:p w14:paraId="23ECE3B6" w14:textId="77777777" w:rsidR="007776FF" w:rsidRDefault="007776FF" w:rsidP="008B4991">
      <w:pPr>
        <w:spacing w:after="0"/>
        <w:jc w:val="center"/>
        <w:rPr>
          <w:rFonts w:cs="Khalid Art bold"/>
          <w:color w:val="FF0000"/>
          <w:sz w:val="36"/>
          <w:szCs w:val="36"/>
          <w:rtl/>
        </w:rPr>
      </w:pPr>
    </w:p>
    <w:p w14:paraId="51E893E2" w14:textId="77777777" w:rsidR="007776FF" w:rsidRPr="007776FF" w:rsidRDefault="007776FF" w:rsidP="007776FF">
      <w:pPr>
        <w:spacing w:after="0"/>
        <w:jc w:val="right"/>
        <w:rPr>
          <w:rFonts w:cs="Khalid Art bold"/>
          <w:color w:val="FF0000"/>
          <w:sz w:val="36"/>
          <w:szCs w:val="36"/>
          <w:rtl/>
        </w:rPr>
      </w:pPr>
      <w:r>
        <w:rPr>
          <w:rFonts w:cs="Khalid Art bold" w:hint="cs"/>
          <w:color w:val="FF0000"/>
          <w:sz w:val="36"/>
          <w:szCs w:val="36"/>
          <w:rtl/>
        </w:rPr>
        <w:t>فهد السناني</w:t>
      </w:r>
    </w:p>
    <w:p w14:paraId="627E2BFA" w14:textId="77777777" w:rsidR="007776FF" w:rsidRDefault="007776FF" w:rsidP="008B4991">
      <w:pPr>
        <w:spacing w:after="0"/>
        <w:jc w:val="center"/>
        <w:rPr>
          <w:rFonts w:cs="Khalid Art bold"/>
          <w:color w:val="FF0000"/>
          <w:rtl/>
        </w:rPr>
      </w:pPr>
    </w:p>
    <w:p w14:paraId="1D69FEB9" w14:textId="77777777" w:rsidR="007776FF" w:rsidRDefault="007776FF" w:rsidP="008B4991">
      <w:pPr>
        <w:spacing w:after="0"/>
        <w:jc w:val="center"/>
        <w:rPr>
          <w:rFonts w:cs="Khalid Art bold"/>
          <w:color w:val="FF0000"/>
          <w:rtl/>
        </w:rPr>
      </w:pPr>
    </w:p>
    <w:p w14:paraId="065DBE13" w14:textId="77777777" w:rsidR="002672C5" w:rsidRPr="008B4991" w:rsidRDefault="002672C5" w:rsidP="008B4991">
      <w:pPr>
        <w:spacing w:after="0"/>
        <w:jc w:val="center"/>
        <w:rPr>
          <w:rFonts w:cs="Khalid Art bold"/>
          <w:color w:val="FF0000"/>
          <w:rtl/>
        </w:rPr>
      </w:pPr>
      <w:r w:rsidRPr="008B4991">
        <w:rPr>
          <w:rFonts w:cs="Khalid Art bold" w:hint="cs"/>
          <w:color w:val="FF0000"/>
          <w:rtl/>
        </w:rPr>
        <w:t>السياسة العامة</w:t>
      </w:r>
    </w:p>
    <w:p w14:paraId="5551A196" w14:textId="77777777" w:rsidR="002672C5" w:rsidRPr="008B4991" w:rsidRDefault="002672C5" w:rsidP="008B4991">
      <w:pPr>
        <w:spacing w:after="0"/>
        <w:jc w:val="center"/>
        <w:rPr>
          <w:rFonts w:cs="Khalid Art bold"/>
          <w:color w:val="FF0000"/>
          <w:rtl/>
        </w:rPr>
      </w:pPr>
      <w:r w:rsidRPr="008B4991">
        <w:rPr>
          <w:rFonts w:cs="Khalid Art bold" w:hint="cs"/>
          <w:color w:val="FF0000"/>
          <w:rtl/>
        </w:rPr>
        <w:t xml:space="preserve">المحاضرة </w:t>
      </w:r>
      <w:r w:rsidR="00655B40" w:rsidRPr="008B4991">
        <w:rPr>
          <w:rFonts w:cs="Khalid Art bold" w:hint="cs"/>
          <w:color w:val="FF0000"/>
          <w:rtl/>
        </w:rPr>
        <w:t>الاولي:</w:t>
      </w:r>
      <w:r w:rsidRPr="008B4991">
        <w:rPr>
          <w:rFonts w:cs="Khalid Art bold" w:hint="cs"/>
          <w:color w:val="FF0000"/>
          <w:rtl/>
        </w:rPr>
        <w:t xml:space="preserve"> </w:t>
      </w:r>
      <w:r w:rsidR="00655B40" w:rsidRPr="008B4991">
        <w:rPr>
          <w:rFonts w:cs="Khalid Art bold" w:hint="cs"/>
          <w:color w:val="FF0000"/>
          <w:rtl/>
        </w:rPr>
        <w:t>الفصل الاول</w:t>
      </w:r>
    </w:p>
    <w:p w14:paraId="37B0EAA8" w14:textId="77777777" w:rsidR="00655B40" w:rsidRPr="008B4991" w:rsidRDefault="00655B40" w:rsidP="008B4991">
      <w:pPr>
        <w:spacing w:after="0"/>
        <w:jc w:val="center"/>
        <w:rPr>
          <w:rFonts w:cs="Khalid Art bold"/>
          <w:b/>
          <w:bCs/>
          <w:color w:val="00B050"/>
          <w:rtl/>
        </w:rPr>
      </w:pPr>
      <w:r w:rsidRPr="008B4991">
        <w:rPr>
          <w:rFonts w:cs="Khalid Art bold"/>
          <w:color w:val="00B050"/>
          <w:rtl/>
        </w:rPr>
        <w:t xml:space="preserve">نشأة السياسة العامة </w:t>
      </w:r>
      <w:r w:rsidRPr="008B4991">
        <w:rPr>
          <w:rFonts w:cs="Khalid Art bold" w:hint="cs"/>
          <w:color w:val="00B050"/>
          <w:rtl/>
        </w:rPr>
        <w:t>وتطور مفاهيمه</w:t>
      </w:r>
      <w:r w:rsidRPr="008B4991">
        <w:rPr>
          <w:rFonts w:cs="Khalid Art bold" w:hint="eastAsia"/>
          <w:color w:val="00B050"/>
          <w:rtl/>
        </w:rPr>
        <w:t>ا</w:t>
      </w:r>
      <w:r w:rsidRPr="008B4991">
        <w:rPr>
          <w:rFonts w:cs="Khalid Art bold"/>
          <w:color w:val="00B050"/>
          <w:rtl/>
        </w:rPr>
        <w:t xml:space="preserve"> الحديثة</w:t>
      </w:r>
    </w:p>
    <w:p w14:paraId="19270FD7" w14:textId="77777777" w:rsidR="008B4991" w:rsidRPr="008B4991" w:rsidRDefault="008B4991" w:rsidP="008B4991">
      <w:pPr>
        <w:jc w:val="both"/>
        <w:rPr>
          <w:rFonts w:cs="Khalid Art bold"/>
          <w:color w:val="00B050"/>
          <w:sz w:val="2"/>
          <w:szCs w:val="2"/>
          <w:u w:val="single"/>
          <w:rtl/>
        </w:rPr>
      </w:pPr>
    </w:p>
    <w:p w14:paraId="0A9778A9" w14:textId="77777777" w:rsidR="009D1D6E" w:rsidRPr="008B4991" w:rsidRDefault="009D1D6E" w:rsidP="008B4991">
      <w:pPr>
        <w:jc w:val="both"/>
        <w:rPr>
          <w:rFonts w:cs="Khalid Art bold"/>
          <w:sz w:val="20"/>
          <w:szCs w:val="20"/>
          <w:rtl/>
        </w:rPr>
      </w:pPr>
      <w:r w:rsidRPr="008B4991">
        <w:rPr>
          <w:rFonts w:cs="Khalid Art bold" w:hint="cs"/>
          <w:color w:val="00B050"/>
          <w:sz w:val="24"/>
          <w:szCs w:val="24"/>
          <w:u w:val="single"/>
          <w:rtl/>
        </w:rPr>
        <w:t xml:space="preserve">اولا: </w:t>
      </w:r>
      <w:r w:rsidRPr="008B4991">
        <w:rPr>
          <w:rFonts w:cs="Khalid Art bold" w:hint="cs"/>
          <w:color w:val="FF0000"/>
          <w:sz w:val="24"/>
          <w:szCs w:val="24"/>
          <w:u w:val="single"/>
          <w:rtl/>
        </w:rPr>
        <w:t>نشأة</w:t>
      </w:r>
      <w:r w:rsidRPr="008B4991">
        <w:rPr>
          <w:rFonts w:cs="Khalid Art bold"/>
          <w:color w:val="FF0000"/>
          <w:sz w:val="24"/>
          <w:szCs w:val="24"/>
          <w:u w:val="single"/>
          <w:rtl/>
        </w:rPr>
        <w:t xml:space="preserve"> السياسة العامة وتطورها:</w:t>
      </w:r>
      <w:r w:rsidRPr="008B4991">
        <w:rPr>
          <w:rFonts w:cs="Khalid Art bold" w:hint="cs"/>
          <w:color w:val="FF0000"/>
          <w:sz w:val="24"/>
          <w:szCs w:val="24"/>
          <w:rtl/>
        </w:rPr>
        <w:t xml:space="preserve"> </w:t>
      </w:r>
      <w:r w:rsidRPr="000D5BCB">
        <w:rPr>
          <w:rFonts w:cs="AL-Mohanad Black"/>
          <w:sz w:val="20"/>
          <w:szCs w:val="20"/>
          <w:rtl/>
        </w:rPr>
        <w:t xml:space="preserve">تشكل ظاهرة السياسية امتدادا طبيعيا يرتبط بحياة الإنسانية </w:t>
      </w:r>
      <w:r w:rsidRPr="000D5BCB">
        <w:rPr>
          <w:rFonts w:cs="AL-Mohanad Black" w:hint="cs"/>
          <w:sz w:val="20"/>
          <w:szCs w:val="20"/>
          <w:rtl/>
        </w:rPr>
        <w:t>والمجتمعات حيث</w:t>
      </w:r>
      <w:r w:rsidR="00E46963" w:rsidRPr="000D5BCB">
        <w:rPr>
          <w:rFonts w:cs="AL-Mohanad Black" w:hint="cs"/>
          <w:sz w:val="20"/>
          <w:szCs w:val="20"/>
          <w:rtl/>
        </w:rPr>
        <w:t xml:space="preserve"> بدأت هذه الظاهرة</w:t>
      </w:r>
      <w:r w:rsidRPr="000D5BCB">
        <w:rPr>
          <w:rFonts w:cs="AL-Mohanad Black" w:hint="cs"/>
          <w:sz w:val="20"/>
          <w:szCs w:val="20"/>
          <w:rtl/>
        </w:rPr>
        <w:t xml:space="preserve"> مع بداية وجود الانسان وتطورت مع تطور حياته على مر الأزمان.</w:t>
      </w:r>
      <w:r w:rsidRPr="003B4763">
        <w:rPr>
          <w:rFonts w:cs="Khalid Art bold" w:hint="cs"/>
          <w:sz w:val="20"/>
          <w:szCs w:val="20"/>
          <w:rtl/>
        </w:rPr>
        <w:t xml:space="preserve"> </w:t>
      </w:r>
    </w:p>
    <w:p w14:paraId="6FFC9ECB" w14:textId="77777777" w:rsidR="009D1D6E" w:rsidRDefault="009D1D6E" w:rsidP="009D1D6E">
      <w:pPr>
        <w:rPr>
          <w:rFonts w:cs="Khalid Art bold"/>
          <w:b/>
          <w:bCs/>
          <w:sz w:val="24"/>
          <w:szCs w:val="24"/>
          <w:rtl/>
        </w:rPr>
      </w:pPr>
    </w:p>
    <w:p w14:paraId="4964C2D0" w14:textId="77777777" w:rsidR="009D1D6E" w:rsidRPr="008B4991" w:rsidRDefault="009D1D6E" w:rsidP="00F2241E">
      <w:pPr>
        <w:spacing w:after="0"/>
        <w:rPr>
          <w:rFonts w:cs="Khalid Art bold"/>
          <w:color w:val="FF0000"/>
          <w:sz w:val="20"/>
          <w:szCs w:val="20"/>
          <w:rtl/>
        </w:rPr>
      </w:pPr>
      <w:r w:rsidRPr="008B4991">
        <w:rPr>
          <w:rFonts w:cs="Khalid Art bold" w:hint="cs"/>
          <w:color w:val="FF0000"/>
          <w:sz w:val="20"/>
          <w:szCs w:val="20"/>
          <w:rtl/>
        </w:rPr>
        <w:t>وهذا يقودنا إلى الحديث عن مراحل نشاءة السياسة:</w:t>
      </w:r>
    </w:p>
    <w:p w14:paraId="39928326" w14:textId="77777777" w:rsidR="00655B40" w:rsidRPr="008B4991" w:rsidRDefault="009D1D6E" w:rsidP="00F2241E">
      <w:pPr>
        <w:spacing w:after="0"/>
        <w:rPr>
          <w:rFonts w:cs="Khalid Art bold"/>
          <w:color w:val="FF0000"/>
          <w:sz w:val="20"/>
          <w:szCs w:val="20"/>
          <w:rtl/>
        </w:rPr>
      </w:pPr>
      <w:r w:rsidRPr="008B4991">
        <w:rPr>
          <w:rFonts w:cs="Khalid Art bold" w:hint="cs"/>
          <w:color w:val="FF0000"/>
          <w:sz w:val="20"/>
          <w:szCs w:val="20"/>
          <w:rtl/>
        </w:rPr>
        <w:t>المرحلة الأولي:</w:t>
      </w:r>
      <w:r w:rsidR="00D16362" w:rsidRPr="008B4991">
        <w:rPr>
          <w:rFonts w:cs="Khalid Art bold" w:hint="cs"/>
          <w:color w:val="FF0000"/>
          <w:sz w:val="20"/>
          <w:szCs w:val="20"/>
          <w:rtl/>
        </w:rPr>
        <w:t xml:space="preserve"> وهي المرحلة التقليدية.</w:t>
      </w:r>
    </w:p>
    <w:p w14:paraId="44BE1DA0" w14:textId="77777777" w:rsidR="00D16362" w:rsidRPr="000D5BCB" w:rsidRDefault="008B4991" w:rsidP="008B4991">
      <w:pPr>
        <w:spacing w:after="0"/>
        <w:jc w:val="both"/>
        <w:rPr>
          <w:rFonts w:cs="AL-Mohanad Black"/>
          <w:sz w:val="20"/>
          <w:szCs w:val="20"/>
          <w:rtl/>
        </w:rPr>
      </w:pPr>
      <w:r w:rsidRPr="000D5BCB">
        <w:rPr>
          <w:rFonts w:cs="AL-Mohanad Black" w:hint="cs"/>
          <w:sz w:val="20"/>
          <w:szCs w:val="20"/>
          <w:rtl/>
        </w:rPr>
        <w:t xml:space="preserve">يلاحظ على </w:t>
      </w:r>
      <w:r w:rsidR="00D16362" w:rsidRPr="000D5BCB">
        <w:rPr>
          <w:rFonts w:cs="AL-Mohanad Black" w:hint="cs"/>
          <w:sz w:val="20"/>
          <w:szCs w:val="20"/>
          <w:rtl/>
        </w:rPr>
        <w:t>الجهد التقليدي الاهتمام</w:t>
      </w:r>
      <w:r w:rsidRPr="000D5BCB">
        <w:rPr>
          <w:rFonts w:cs="AL-Mohanad Black" w:hint="cs"/>
          <w:sz w:val="20"/>
          <w:szCs w:val="20"/>
          <w:rtl/>
        </w:rPr>
        <w:t xml:space="preserve"> المنحصر</w:t>
      </w:r>
      <w:r w:rsidR="00D16362" w:rsidRPr="000D5BCB">
        <w:rPr>
          <w:rFonts w:cs="AL-Mohanad Black" w:hint="cs"/>
          <w:sz w:val="20"/>
          <w:szCs w:val="20"/>
          <w:rtl/>
        </w:rPr>
        <w:t xml:space="preserve"> بالسياسات </w:t>
      </w:r>
      <w:r w:rsidR="00D16362" w:rsidRPr="000D5BCB">
        <w:rPr>
          <w:rFonts w:cs="AL-Mohanad Black"/>
          <w:sz w:val="20"/>
          <w:szCs w:val="20"/>
          <w:rtl/>
        </w:rPr>
        <w:t xml:space="preserve">التي تنتجها الحكومات والاشارة الي القوى التي تسهم في بلورة السياسات </w:t>
      </w:r>
      <w:r w:rsidR="00D16362" w:rsidRPr="000D5BCB">
        <w:rPr>
          <w:rFonts w:cs="AL-Mohanad Black" w:hint="cs"/>
          <w:sz w:val="20"/>
          <w:szCs w:val="20"/>
          <w:rtl/>
        </w:rPr>
        <w:t>وتأثيرها</w:t>
      </w:r>
      <w:r w:rsidR="00D16362" w:rsidRPr="000D5BCB">
        <w:rPr>
          <w:rFonts w:cs="AL-Mohanad Black"/>
          <w:sz w:val="20"/>
          <w:szCs w:val="20"/>
          <w:rtl/>
        </w:rPr>
        <w:t xml:space="preserve"> </w:t>
      </w:r>
      <w:r w:rsidRPr="000D5BCB">
        <w:rPr>
          <w:rFonts w:cs="AL-Mohanad Black" w:hint="cs"/>
          <w:sz w:val="20"/>
          <w:szCs w:val="20"/>
          <w:rtl/>
        </w:rPr>
        <w:t>على</w:t>
      </w:r>
      <w:r w:rsidR="00D16362" w:rsidRPr="000D5BCB">
        <w:rPr>
          <w:rFonts w:cs="AL-Mohanad Black"/>
          <w:sz w:val="20"/>
          <w:szCs w:val="20"/>
          <w:rtl/>
        </w:rPr>
        <w:t xml:space="preserve"> المجتمعات من خلال التطرق الى البناء المؤسسي</w:t>
      </w:r>
      <w:r w:rsidR="00533781" w:rsidRPr="000D5BCB">
        <w:rPr>
          <w:rFonts w:cs="AL-Mohanad Black" w:hint="cs"/>
          <w:sz w:val="20"/>
          <w:szCs w:val="20"/>
          <w:rtl/>
        </w:rPr>
        <w:t>، والتركيز على التبريرات الفلسفية للحكومة،</w:t>
      </w:r>
      <w:r w:rsidR="00D16362" w:rsidRPr="000D5BCB">
        <w:rPr>
          <w:rFonts w:cs="AL-Mohanad Black"/>
          <w:sz w:val="20"/>
          <w:szCs w:val="20"/>
          <w:rtl/>
        </w:rPr>
        <w:t xml:space="preserve"> ودراسة الترتيبات الهيكلية لها </w:t>
      </w:r>
    </w:p>
    <w:p w14:paraId="4C834E47" w14:textId="77777777" w:rsidR="00F2241E" w:rsidRPr="000D5BCB" w:rsidRDefault="00D16362" w:rsidP="008B4991">
      <w:pPr>
        <w:spacing w:after="0"/>
        <w:jc w:val="both"/>
        <w:rPr>
          <w:rFonts w:cs="AL-Mohanad Black"/>
          <w:sz w:val="20"/>
          <w:szCs w:val="20"/>
          <w:rtl/>
        </w:rPr>
      </w:pPr>
      <w:r w:rsidRPr="000D5BCB">
        <w:rPr>
          <w:rFonts w:cs="AL-Mohanad Black"/>
          <w:sz w:val="20"/>
          <w:szCs w:val="20"/>
          <w:rtl/>
        </w:rPr>
        <w:t xml:space="preserve"> مثل – </w:t>
      </w:r>
      <w:r w:rsidRPr="000D5BCB">
        <w:rPr>
          <w:rFonts w:cs="AL-Mohanad Black" w:hint="cs"/>
          <w:sz w:val="20"/>
          <w:szCs w:val="20"/>
          <w:rtl/>
        </w:rPr>
        <w:t>الفيدرالية وفصل</w:t>
      </w:r>
      <w:r w:rsidRPr="000D5BCB">
        <w:rPr>
          <w:rFonts w:cs="AL-Mohanad Black"/>
          <w:sz w:val="20"/>
          <w:szCs w:val="20"/>
          <w:rtl/>
        </w:rPr>
        <w:t xml:space="preserve"> السلطات</w:t>
      </w:r>
      <w:r w:rsidR="00533781" w:rsidRPr="000D5BCB">
        <w:rPr>
          <w:rFonts w:cs="AL-Mohanad Black" w:hint="cs"/>
          <w:sz w:val="20"/>
          <w:szCs w:val="20"/>
          <w:rtl/>
        </w:rPr>
        <w:t xml:space="preserve">، المرجع القانوني، صلاحيات الهياكل الرسمية </w:t>
      </w:r>
      <w:r w:rsidR="00582CBC" w:rsidRPr="000D5BCB">
        <w:rPr>
          <w:rFonts w:cs="AL-Mohanad Black" w:hint="cs"/>
          <w:sz w:val="20"/>
          <w:szCs w:val="20"/>
          <w:rtl/>
        </w:rPr>
        <w:t>وواجباتها وما يختص بالبرلمان والرئيس والمحاكم، والعلاقات الحكومية</w:t>
      </w:r>
      <w:r w:rsidRPr="000D5BCB">
        <w:rPr>
          <w:rFonts w:cs="AL-Mohanad Black" w:hint="cs"/>
          <w:sz w:val="20"/>
          <w:szCs w:val="20"/>
          <w:rtl/>
        </w:rPr>
        <w:t xml:space="preserve"> واعمال السلطات</w:t>
      </w:r>
      <w:r w:rsidR="00412C10" w:rsidRPr="000D5BCB">
        <w:rPr>
          <w:rFonts w:cs="AL-Mohanad Black" w:hint="cs"/>
          <w:sz w:val="20"/>
          <w:szCs w:val="20"/>
          <w:rtl/>
        </w:rPr>
        <w:t xml:space="preserve"> الثلاثة (</w:t>
      </w:r>
      <w:r w:rsidR="00412C10" w:rsidRPr="000D5BCB">
        <w:rPr>
          <w:rFonts w:cs="AL-Mohanad Black"/>
          <w:color w:val="00B050"/>
          <w:sz w:val="20"/>
          <w:szCs w:val="20"/>
          <w:rtl/>
        </w:rPr>
        <w:t>التشريعية</w:t>
      </w:r>
      <w:r w:rsidR="00412C10" w:rsidRPr="000D5BCB">
        <w:rPr>
          <w:rFonts w:cs="AL-Mohanad Black"/>
          <w:sz w:val="20"/>
          <w:szCs w:val="20"/>
          <w:rtl/>
        </w:rPr>
        <w:t>-</w:t>
      </w:r>
      <w:r w:rsidR="00412C10" w:rsidRPr="000D5BCB">
        <w:rPr>
          <w:rFonts w:cs="AL-Mohanad Black"/>
          <w:color w:val="00B050"/>
          <w:sz w:val="20"/>
          <w:szCs w:val="20"/>
          <w:rtl/>
        </w:rPr>
        <w:t>التنفيذية</w:t>
      </w:r>
      <w:r w:rsidR="00412C10" w:rsidRPr="000D5BCB">
        <w:rPr>
          <w:rFonts w:cs="AL-Mohanad Black"/>
          <w:sz w:val="20"/>
          <w:szCs w:val="20"/>
          <w:rtl/>
        </w:rPr>
        <w:t xml:space="preserve">- </w:t>
      </w:r>
      <w:r w:rsidR="00412C10" w:rsidRPr="000D5BCB">
        <w:rPr>
          <w:rFonts w:cs="AL-Mohanad Black"/>
          <w:color w:val="00B050"/>
          <w:sz w:val="20"/>
          <w:szCs w:val="20"/>
          <w:rtl/>
        </w:rPr>
        <w:t>القضائية</w:t>
      </w:r>
      <w:r w:rsidR="00412C10" w:rsidRPr="000D5BCB">
        <w:rPr>
          <w:rFonts w:cs="AL-Mohanad Black" w:hint="cs"/>
          <w:sz w:val="20"/>
          <w:szCs w:val="20"/>
          <w:rtl/>
        </w:rPr>
        <w:t>)</w:t>
      </w:r>
      <w:r w:rsidR="003B4763" w:rsidRPr="000D5BCB">
        <w:rPr>
          <w:rFonts w:cs="AL-Mohanad Black" w:hint="cs"/>
          <w:sz w:val="20"/>
          <w:szCs w:val="20"/>
          <w:rtl/>
        </w:rPr>
        <w:t>وبذلك اقتصرت هذه الجهود</w:t>
      </w:r>
      <w:r w:rsidR="000D30FE" w:rsidRPr="000D5BCB">
        <w:rPr>
          <w:rFonts w:cs="AL-Mohanad Black" w:hint="cs"/>
          <w:sz w:val="20"/>
          <w:szCs w:val="20"/>
          <w:rtl/>
        </w:rPr>
        <w:t xml:space="preserve"> التقليدية</w:t>
      </w:r>
      <w:r w:rsidR="003B4763" w:rsidRPr="000D5BCB">
        <w:rPr>
          <w:rFonts w:cs="AL-Mohanad Black" w:hint="cs"/>
          <w:sz w:val="20"/>
          <w:szCs w:val="20"/>
          <w:rtl/>
        </w:rPr>
        <w:t xml:space="preserve"> على السياسة ذاتها،</w:t>
      </w:r>
      <w:r w:rsidRPr="000D5BCB">
        <w:rPr>
          <w:rFonts w:cs="AL-Mohanad Black" w:hint="cs"/>
          <w:sz w:val="20"/>
          <w:szCs w:val="20"/>
          <w:rtl/>
        </w:rPr>
        <w:t xml:space="preserve"> </w:t>
      </w:r>
      <w:r w:rsidRPr="000D5BCB">
        <w:rPr>
          <w:rFonts w:cs="AL-Mohanad Black"/>
          <w:sz w:val="20"/>
          <w:szCs w:val="20"/>
          <w:rtl/>
        </w:rPr>
        <w:t>فبقيت دراسة وصفية ظاهرية</w:t>
      </w:r>
      <w:r w:rsidR="000D30FE" w:rsidRPr="000D5BCB">
        <w:rPr>
          <w:rFonts w:cs="AL-Mohanad Black" w:hint="cs"/>
          <w:sz w:val="20"/>
          <w:szCs w:val="20"/>
          <w:rtl/>
        </w:rPr>
        <w:t xml:space="preserve">، لم تغص أو تتمعق في تناول المؤسسات </w:t>
      </w:r>
      <w:r w:rsidR="000D30FE" w:rsidRPr="000D5BCB">
        <w:rPr>
          <w:rFonts w:cs="AL-Mohanad Black" w:hint="cs"/>
          <w:sz w:val="20"/>
          <w:szCs w:val="20"/>
          <w:rtl/>
        </w:rPr>
        <w:lastRenderedPageBreak/>
        <w:t>والقطاعات الحكومية غوصا تحليليا، كما لم تعمد إلى فهم وتحليل السلوك السياسي ولا التصرفات ولا العمليات الملازمة لصنع السياسة، فأغفلت ترتيب العلاقات الهامة والاتصالات القائمة</w:t>
      </w:r>
      <w:r w:rsidR="0096621D" w:rsidRPr="000D5BCB">
        <w:rPr>
          <w:rFonts w:cs="AL-Mohanad Black" w:hint="cs"/>
          <w:sz w:val="20"/>
          <w:szCs w:val="20"/>
          <w:rtl/>
        </w:rPr>
        <w:t xml:space="preserve"> المؤسسات</w:t>
      </w:r>
      <w:r w:rsidR="000D30FE" w:rsidRPr="000D5BCB">
        <w:rPr>
          <w:rFonts w:cs="AL-Mohanad Black" w:hint="cs"/>
          <w:sz w:val="20"/>
          <w:szCs w:val="20"/>
          <w:rtl/>
        </w:rPr>
        <w:t xml:space="preserve"> </w:t>
      </w:r>
      <w:r w:rsidRPr="000D5BCB">
        <w:rPr>
          <w:rFonts w:cs="AL-Mohanad Black"/>
          <w:sz w:val="20"/>
          <w:szCs w:val="20"/>
          <w:rtl/>
        </w:rPr>
        <w:t xml:space="preserve"> </w:t>
      </w:r>
      <w:r w:rsidR="00412C10" w:rsidRPr="000D5BCB">
        <w:rPr>
          <w:rFonts w:cs="AL-Mohanad Black" w:hint="cs"/>
          <w:sz w:val="20"/>
          <w:szCs w:val="20"/>
          <w:rtl/>
        </w:rPr>
        <w:t xml:space="preserve">كفرع من </w:t>
      </w:r>
      <w:r w:rsidR="00F2241E" w:rsidRPr="000D5BCB">
        <w:rPr>
          <w:rFonts w:cs="AL-Mohanad Black" w:hint="cs"/>
          <w:sz w:val="20"/>
          <w:szCs w:val="20"/>
          <w:rtl/>
        </w:rPr>
        <w:t>فروع الفلاسفة</w:t>
      </w:r>
      <w:r w:rsidR="00412C10" w:rsidRPr="000D5BCB">
        <w:rPr>
          <w:rFonts w:cs="AL-Mohanad Black" w:hint="cs"/>
          <w:sz w:val="20"/>
          <w:szCs w:val="20"/>
          <w:rtl/>
        </w:rPr>
        <w:t xml:space="preserve"> </w:t>
      </w:r>
      <w:r w:rsidR="00533781" w:rsidRPr="000D5BCB">
        <w:rPr>
          <w:rFonts w:cs="AL-Mohanad Black" w:hint="cs"/>
          <w:sz w:val="20"/>
          <w:szCs w:val="20"/>
          <w:rtl/>
        </w:rPr>
        <w:t>الأخلاقية،</w:t>
      </w:r>
      <w:r w:rsidR="00F2241E" w:rsidRPr="000D5BCB">
        <w:rPr>
          <w:rFonts w:cs="AL-Mohanad Black" w:hint="cs"/>
          <w:sz w:val="20"/>
          <w:szCs w:val="20"/>
          <w:rtl/>
        </w:rPr>
        <w:t xml:space="preserve"> ثم</w:t>
      </w:r>
      <w:r w:rsidR="00F2241E" w:rsidRPr="000D5BCB">
        <w:rPr>
          <w:rFonts w:cs="AL-Mohanad Black"/>
          <w:sz w:val="20"/>
          <w:szCs w:val="20"/>
          <w:rtl/>
        </w:rPr>
        <w:t xml:space="preserve"> بعد ذلك استقل علم السياسة وأصبح احدى فروع العلوم </w:t>
      </w:r>
      <w:r w:rsidR="00533781" w:rsidRPr="000D5BCB">
        <w:rPr>
          <w:rFonts w:cs="AL-Mohanad Black" w:hint="cs"/>
          <w:sz w:val="20"/>
          <w:szCs w:val="20"/>
          <w:rtl/>
        </w:rPr>
        <w:t>الاجتماعية وحظي</w:t>
      </w:r>
      <w:r w:rsidR="00F2241E" w:rsidRPr="000D5BCB">
        <w:rPr>
          <w:rFonts w:cs="AL-Mohanad Black" w:hint="cs"/>
          <w:sz w:val="20"/>
          <w:szCs w:val="20"/>
          <w:rtl/>
        </w:rPr>
        <w:t xml:space="preserve"> بالدعم في مجال بالحث العلمي والمعرفي كونه جزاء لا يتجزأ من النشاط الاجتماعي والنفسي </w:t>
      </w:r>
      <w:r w:rsidR="00533781" w:rsidRPr="000D5BCB">
        <w:rPr>
          <w:rFonts w:cs="AL-Mohanad Black" w:hint="cs"/>
          <w:sz w:val="20"/>
          <w:szCs w:val="20"/>
          <w:rtl/>
        </w:rPr>
        <w:t>للمجتمع،</w:t>
      </w:r>
      <w:r w:rsidR="00F2241E" w:rsidRPr="000D5BCB">
        <w:rPr>
          <w:rFonts w:cs="AL-Mohanad Black" w:hint="cs"/>
          <w:sz w:val="20"/>
          <w:szCs w:val="20"/>
          <w:rtl/>
        </w:rPr>
        <w:t xml:space="preserve"> وفي القرن التاسع عشر</w:t>
      </w:r>
      <w:r w:rsidR="00BC3223" w:rsidRPr="000D5BCB">
        <w:rPr>
          <w:rFonts w:cs="AL-Mohanad Black" w:hint="cs"/>
          <w:sz w:val="20"/>
          <w:szCs w:val="20"/>
          <w:rtl/>
        </w:rPr>
        <w:t xml:space="preserve"> انتقلت السياسة من ما يسمى بالسياسية الضيقة الناطق إلى ما يعرف بالسياسة كل مكان.</w:t>
      </w:r>
    </w:p>
    <w:p w14:paraId="645EDAC0" w14:textId="77777777" w:rsidR="00F2241E" w:rsidRPr="00F2241E" w:rsidRDefault="00F2241E" w:rsidP="00655B40">
      <w:pPr>
        <w:rPr>
          <w:rFonts w:cs="Khalid Art bold"/>
          <w:b/>
          <w:bCs/>
          <w:color w:val="FF0000"/>
          <w:sz w:val="4"/>
          <w:szCs w:val="4"/>
          <w:rtl/>
        </w:rPr>
      </w:pPr>
    </w:p>
    <w:p w14:paraId="25FAD33D" w14:textId="77777777" w:rsidR="009D1D6E" w:rsidRPr="008B4991" w:rsidRDefault="009D1D6E" w:rsidP="002D27B7">
      <w:pPr>
        <w:spacing w:after="0"/>
        <w:rPr>
          <w:rFonts w:cs="Khalid Art bold"/>
          <w:b/>
          <w:bCs/>
          <w:color w:val="FF0000"/>
          <w:sz w:val="20"/>
          <w:szCs w:val="20"/>
          <w:rtl/>
        </w:rPr>
      </w:pPr>
      <w:r w:rsidRPr="008B4991">
        <w:rPr>
          <w:rFonts w:cs="Khalid Art bold" w:hint="cs"/>
          <w:b/>
          <w:bCs/>
          <w:color w:val="FF0000"/>
          <w:sz w:val="20"/>
          <w:szCs w:val="20"/>
          <w:rtl/>
        </w:rPr>
        <w:t>المرحلة الثانية:</w:t>
      </w:r>
      <w:r w:rsidR="00BC3223" w:rsidRPr="008B4991">
        <w:rPr>
          <w:rFonts w:cs="Khalid Art bold" w:hint="cs"/>
          <w:b/>
          <w:bCs/>
          <w:color w:val="FF0000"/>
          <w:sz w:val="20"/>
          <w:szCs w:val="20"/>
          <w:rtl/>
        </w:rPr>
        <w:t xml:space="preserve"> وحي مرحلة ما بين الحربين العالميتين 1918 م إلى 1939م.</w:t>
      </w:r>
    </w:p>
    <w:p w14:paraId="22869CAF" w14:textId="77777777" w:rsidR="00BC3223" w:rsidRPr="000D5BCB" w:rsidRDefault="00BC3223" w:rsidP="002D27B7">
      <w:pPr>
        <w:spacing w:after="0"/>
        <w:jc w:val="both"/>
        <w:rPr>
          <w:rFonts w:cs="AL-Mohanad Black"/>
          <w:sz w:val="20"/>
          <w:szCs w:val="20"/>
          <w:rtl/>
        </w:rPr>
      </w:pPr>
      <w:r w:rsidRPr="000D5BCB">
        <w:rPr>
          <w:rFonts w:cs="AL-Mohanad Black" w:hint="cs"/>
          <w:sz w:val="20"/>
          <w:szCs w:val="20"/>
          <w:rtl/>
        </w:rPr>
        <w:t>فنتجه إلى تجارب المدرسة السلوكية برزا التوجه السلوكي لعمل السياسة الحديث مثل: دراسة السلوكيات المصاحبة لأعمال الحكومة وتحليها، والقواعد النفسية إلى سلوك الافراد والجماعات</w:t>
      </w:r>
      <w:r w:rsidR="00FC0956" w:rsidRPr="000D5BCB">
        <w:rPr>
          <w:rFonts w:cs="AL-Mohanad Black"/>
          <w:sz w:val="20"/>
          <w:szCs w:val="20"/>
          <w:rtl/>
        </w:rPr>
        <w:t xml:space="preserve"> المصلحية</w:t>
      </w:r>
      <w:r w:rsidR="00FC0956" w:rsidRPr="000D5BCB">
        <w:rPr>
          <w:rFonts w:cs="AL-Mohanad Black" w:hint="cs"/>
          <w:sz w:val="20"/>
          <w:szCs w:val="20"/>
          <w:rtl/>
        </w:rPr>
        <w:t xml:space="preserve"> والاحداث السياسية وقد اعتمدا هذا المدخل</w:t>
      </w:r>
      <w:r w:rsidR="00292F5E" w:rsidRPr="000D5BCB">
        <w:rPr>
          <w:rFonts w:cs="AL-Mohanad Black" w:hint="cs"/>
          <w:sz w:val="20"/>
          <w:szCs w:val="20"/>
          <w:rtl/>
        </w:rPr>
        <w:t xml:space="preserve"> </w:t>
      </w:r>
      <w:r w:rsidR="002D27B7" w:rsidRPr="000D5BCB">
        <w:rPr>
          <w:rFonts w:cs="AL-Mohanad Black" w:hint="cs"/>
          <w:sz w:val="20"/>
          <w:szCs w:val="20"/>
          <w:rtl/>
        </w:rPr>
        <w:t>على آلية واضحة لوصف</w:t>
      </w:r>
      <w:r w:rsidR="00FC0956" w:rsidRPr="000D5BCB">
        <w:rPr>
          <w:rFonts w:cs="AL-Mohanad Black" w:hint="cs"/>
          <w:sz w:val="20"/>
          <w:szCs w:val="20"/>
          <w:rtl/>
        </w:rPr>
        <w:t xml:space="preserve"> العمليات </w:t>
      </w:r>
      <w:r w:rsidR="002D27B7" w:rsidRPr="000D5BCB">
        <w:rPr>
          <w:rFonts w:cs="AL-Mohanad Black" w:hint="cs"/>
          <w:sz w:val="20"/>
          <w:szCs w:val="20"/>
          <w:rtl/>
        </w:rPr>
        <w:t>السياسية العامة وشرح للأسباب والنتائج لأنشطة الحكومة والتركيز على وصف واضح لمضمون السياسة العامة من خلال تحليل أثر القوى السياسية والاقتصادية والاجتماعية، فضلا عن تقويم نتائج السياسيات العامة على المجتمع المتوقعة وغير المتوقعة.</w:t>
      </w:r>
    </w:p>
    <w:p w14:paraId="2135B107" w14:textId="77777777" w:rsidR="00F2241E" w:rsidRPr="003E1605" w:rsidRDefault="00F2241E" w:rsidP="00655B40">
      <w:pPr>
        <w:rPr>
          <w:rFonts w:cs="Khalid Art bold"/>
          <w:b/>
          <w:bCs/>
          <w:sz w:val="8"/>
          <w:szCs w:val="8"/>
          <w:rtl/>
        </w:rPr>
      </w:pPr>
    </w:p>
    <w:p w14:paraId="23D53003" w14:textId="77777777" w:rsidR="009D1D6E" w:rsidRPr="008B4991" w:rsidRDefault="009D1D6E" w:rsidP="005625CF">
      <w:pPr>
        <w:spacing w:after="0"/>
        <w:rPr>
          <w:rFonts w:cs="Khalid Art bold"/>
          <w:b/>
          <w:bCs/>
          <w:color w:val="FF0000"/>
          <w:sz w:val="20"/>
          <w:szCs w:val="20"/>
          <w:rtl/>
        </w:rPr>
      </w:pPr>
      <w:r w:rsidRPr="008B4991">
        <w:rPr>
          <w:rFonts w:cs="Khalid Art bold" w:hint="cs"/>
          <w:b/>
          <w:bCs/>
          <w:color w:val="FF0000"/>
          <w:sz w:val="20"/>
          <w:szCs w:val="20"/>
          <w:rtl/>
        </w:rPr>
        <w:t>المرحلة الثالثة:</w:t>
      </w:r>
      <w:r w:rsidR="00BC3223" w:rsidRPr="008B4991">
        <w:rPr>
          <w:rFonts w:cs="Khalid Art bold" w:hint="cs"/>
          <w:b/>
          <w:bCs/>
          <w:color w:val="FF0000"/>
          <w:sz w:val="20"/>
          <w:szCs w:val="20"/>
          <w:rtl/>
        </w:rPr>
        <w:t xml:space="preserve"> </w:t>
      </w:r>
      <w:r w:rsidR="002D27B7" w:rsidRPr="008B4991">
        <w:rPr>
          <w:rFonts w:cs="Khalid Art bold" w:hint="cs"/>
          <w:b/>
          <w:bCs/>
          <w:color w:val="FF0000"/>
          <w:sz w:val="20"/>
          <w:szCs w:val="20"/>
          <w:rtl/>
        </w:rPr>
        <w:t>هي المرحلة ما بعد حرب العالمية الثالثة بعد 1945م.</w:t>
      </w:r>
    </w:p>
    <w:p w14:paraId="449FAE18" w14:textId="77777777" w:rsidR="00655B40" w:rsidRPr="000D5BCB" w:rsidRDefault="002D27B7" w:rsidP="005625CF">
      <w:pPr>
        <w:jc w:val="both"/>
        <w:rPr>
          <w:rFonts w:cs="AL-Mohanad Black"/>
          <w:sz w:val="20"/>
          <w:szCs w:val="20"/>
          <w:rtl/>
        </w:rPr>
      </w:pPr>
      <w:r w:rsidRPr="000D5BCB">
        <w:rPr>
          <w:rFonts w:cs="AL-Mohanad Black"/>
          <w:b/>
          <w:bCs/>
          <w:color w:val="000000" w:themeColor="text1"/>
          <w:sz w:val="20"/>
          <w:szCs w:val="20"/>
          <w:rtl/>
        </w:rPr>
        <w:t xml:space="preserve">تعاظم الاهتمام في هذه المرحلة بالسياسة العامة </w:t>
      </w:r>
      <w:r w:rsidRPr="000D5BCB">
        <w:rPr>
          <w:rFonts w:cs="AL-Mohanad Black" w:hint="cs"/>
          <w:b/>
          <w:bCs/>
          <w:color w:val="000000" w:themeColor="text1"/>
          <w:sz w:val="20"/>
          <w:szCs w:val="20"/>
          <w:rtl/>
        </w:rPr>
        <w:t>أكثر</w:t>
      </w:r>
      <w:r w:rsidRPr="000D5BCB">
        <w:rPr>
          <w:rFonts w:cs="AL-Mohanad Black"/>
          <w:b/>
          <w:bCs/>
          <w:color w:val="000000" w:themeColor="text1"/>
          <w:sz w:val="20"/>
          <w:szCs w:val="20"/>
          <w:rtl/>
        </w:rPr>
        <w:t xml:space="preserve"> بعد الحرب العالمية الثانية</w:t>
      </w:r>
      <w:r w:rsidRPr="000D5BCB">
        <w:rPr>
          <w:rFonts w:cs="AL-Mohanad Black" w:hint="cs"/>
          <w:b/>
          <w:bCs/>
          <w:color w:val="000000" w:themeColor="text1"/>
          <w:sz w:val="20"/>
          <w:szCs w:val="20"/>
          <w:rtl/>
        </w:rPr>
        <w:t xml:space="preserve"> حيث تم التركيز عليه ضمن أطار تحليلي بحسب الإمكانات المتوفرة </w:t>
      </w:r>
      <w:r w:rsidR="005625CF" w:rsidRPr="000D5BCB">
        <w:rPr>
          <w:rFonts w:cs="AL-Mohanad Black" w:hint="cs"/>
          <w:b/>
          <w:bCs/>
          <w:color w:val="000000" w:themeColor="text1"/>
          <w:sz w:val="20"/>
          <w:szCs w:val="20"/>
          <w:rtl/>
        </w:rPr>
        <w:t xml:space="preserve">بفعل تنامي الأصوات </w:t>
      </w:r>
      <w:r w:rsidR="005625CF" w:rsidRPr="000D5BCB">
        <w:rPr>
          <w:rFonts w:cs="AL-Mohanad Black"/>
          <w:b/>
          <w:bCs/>
          <w:color w:val="000000" w:themeColor="text1"/>
          <w:sz w:val="20"/>
          <w:szCs w:val="20"/>
          <w:rtl/>
        </w:rPr>
        <w:t xml:space="preserve">المنادية بضرورة تدخل الدولة كمحرك للنشاط الاقتصادي واعادة بناء الاقتصاد القومي </w:t>
      </w:r>
      <w:r w:rsidR="005625CF" w:rsidRPr="000D5BCB">
        <w:rPr>
          <w:rFonts w:cs="AL-Mohanad Black" w:hint="cs"/>
          <w:b/>
          <w:bCs/>
          <w:color w:val="000000" w:themeColor="text1"/>
          <w:sz w:val="20"/>
          <w:szCs w:val="20"/>
          <w:rtl/>
        </w:rPr>
        <w:t>وتوجيه</w:t>
      </w:r>
      <w:r w:rsidR="005625CF" w:rsidRPr="000D5BCB">
        <w:rPr>
          <w:rFonts w:cs="AL-Mohanad Black"/>
          <w:b/>
          <w:bCs/>
          <w:color w:val="000000" w:themeColor="text1"/>
          <w:sz w:val="20"/>
          <w:szCs w:val="20"/>
          <w:rtl/>
        </w:rPr>
        <w:t xml:space="preserve"> الموارد الاقتصادية لسد حاجات عموم المواطنين</w:t>
      </w:r>
      <w:r w:rsidR="005625CF" w:rsidRPr="000D5BCB">
        <w:rPr>
          <w:rFonts w:cs="AL-Mohanad Black" w:hint="cs"/>
          <w:b/>
          <w:bCs/>
          <w:color w:val="000000" w:themeColor="text1"/>
          <w:sz w:val="20"/>
          <w:szCs w:val="20"/>
          <w:rtl/>
        </w:rPr>
        <w:t xml:space="preserve">، </w:t>
      </w:r>
      <w:r w:rsidR="005625CF" w:rsidRPr="000D5BCB">
        <w:rPr>
          <w:rFonts w:cs="AL-Mohanad Black"/>
          <w:b/>
          <w:bCs/>
          <w:color w:val="000000" w:themeColor="text1"/>
          <w:sz w:val="20"/>
          <w:szCs w:val="20"/>
          <w:rtl/>
        </w:rPr>
        <w:t xml:space="preserve">وكان من نتائج المجهود الفكري </w:t>
      </w:r>
      <w:r w:rsidR="005625CF" w:rsidRPr="000D5BCB">
        <w:rPr>
          <w:rFonts w:cs="AL-Mohanad Black" w:hint="cs"/>
          <w:b/>
          <w:bCs/>
          <w:color w:val="000000" w:themeColor="text1"/>
          <w:sz w:val="20"/>
          <w:szCs w:val="20"/>
          <w:rtl/>
        </w:rPr>
        <w:t>لأعوام</w:t>
      </w:r>
      <w:r w:rsidR="005625CF" w:rsidRPr="000D5BCB">
        <w:rPr>
          <w:rFonts w:cs="AL-Mohanad Black"/>
          <w:b/>
          <w:bCs/>
          <w:color w:val="000000" w:themeColor="text1"/>
          <w:sz w:val="20"/>
          <w:szCs w:val="20"/>
          <w:rtl/>
        </w:rPr>
        <w:t xml:space="preserve"> الخمسينيات للقرن العشرين انبعاث وبروز مصطلح (علم السياسة العامة)</w:t>
      </w:r>
      <w:r w:rsidR="000D5BCB">
        <w:rPr>
          <w:rFonts w:cs="AL-Mohanad Black" w:hint="cs"/>
          <w:b/>
          <w:bCs/>
          <w:color w:val="000000" w:themeColor="text1"/>
          <w:sz w:val="20"/>
          <w:szCs w:val="20"/>
          <w:rtl/>
        </w:rPr>
        <w:t xml:space="preserve"> </w:t>
      </w:r>
      <w:r w:rsidR="005625CF" w:rsidRPr="000D5BCB">
        <w:rPr>
          <w:rFonts w:cs="AL-Mohanad Black"/>
          <w:b/>
          <w:bCs/>
          <w:color w:val="000000" w:themeColor="text1"/>
          <w:sz w:val="20"/>
          <w:szCs w:val="20"/>
          <w:rtl/>
        </w:rPr>
        <w:t xml:space="preserve">الذي تبلور بمجهود العالم الاقتصادي </w:t>
      </w:r>
      <w:r w:rsidR="000D5BCB" w:rsidRPr="000D5BCB">
        <w:rPr>
          <w:rFonts w:cs="AL-Mohanad Black" w:hint="cs"/>
          <w:b/>
          <w:bCs/>
          <w:color w:val="000000" w:themeColor="text1"/>
          <w:sz w:val="20"/>
          <w:szCs w:val="20"/>
          <w:rtl/>
        </w:rPr>
        <w:t xml:space="preserve">السياسي </w:t>
      </w:r>
      <w:r w:rsidR="000D5BCB" w:rsidRPr="000D5BCB">
        <w:rPr>
          <w:rFonts w:cs="AL-Mohanad Black"/>
          <w:b/>
          <w:bCs/>
          <w:color w:val="000000" w:themeColor="text1"/>
          <w:sz w:val="20"/>
          <w:szCs w:val="20"/>
          <w:rtl/>
        </w:rPr>
        <w:t>(</w:t>
      </w:r>
      <w:r w:rsidR="005625CF" w:rsidRPr="000D5BCB">
        <w:rPr>
          <w:rFonts w:cs="AL-Mohanad Black"/>
          <w:b/>
          <w:bCs/>
          <w:color w:val="000000" w:themeColor="text1"/>
          <w:sz w:val="20"/>
          <w:szCs w:val="20"/>
          <w:rtl/>
        </w:rPr>
        <w:t>هارولد لاسويل)في كتابه السياسة: من يحوز على ماذا ؟ومتى وكيف؟)</w:t>
      </w:r>
      <w:r w:rsidR="005625CF" w:rsidRPr="000D5BCB">
        <w:rPr>
          <w:rFonts w:cs="AL-Mohanad Black" w:hint="cs"/>
          <w:b/>
          <w:bCs/>
          <w:color w:val="000000" w:themeColor="text1"/>
          <w:sz w:val="20"/>
          <w:szCs w:val="20"/>
          <w:rtl/>
        </w:rPr>
        <w:t xml:space="preserve"> </w:t>
      </w:r>
      <w:r w:rsidR="005625CF" w:rsidRPr="000D5BCB">
        <w:rPr>
          <w:rFonts w:cs="AL-Mohanad Black"/>
          <w:b/>
          <w:bCs/>
          <w:color w:val="000000" w:themeColor="text1"/>
          <w:sz w:val="20"/>
          <w:szCs w:val="20"/>
          <w:rtl/>
        </w:rPr>
        <w:t>وضمن هذا الطرح ارتبط مفهوم السياسة العامة الي حد ما بالعلوم السياسية وحصريا بما يختص بنظام الحكم في امريكا</w:t>
      </w:r>
      <w:r w:rsidR="005625CF" w:rsidRPr="000D5BCB">
        <w:rPr>
          <w:rFonts w:cs="AL-Mohanad Black" w:hint="cs"/>
          <w:b/>
          <w:bCs/>
          <w:color w:val="000000" w:themeColor="text1"/>
          <w:sz w:val="20"/>
          <w:szCs w:val="20"/>
          <w:rtl/>
        </w:rPr>
        <w:t xml:space="preserve"> ، وفي بدايات الستينيات </w:t>
      </w:r>
      <w:r w:rsidR="005625CF" w:rsidRPr="000D5BCB">
        <w:rPr>
          <w:rFonts w:cs="AL-Mohanad Black"/>
          <w:b/>
          <w:bCs/>
          <w:color w:val="000000" w:themeColor="text1"/>
          <w:sz w:val="20"/>
          <w:szCs w:val="20"/>
          <w:rtl/>
        </w:rPr>
        <w:t xml:space="preserve">تزايد الاهتمام </w:t>
      </w:r>
      <w:r w:rsidR="005625CF" w:rsidRPr="000D5BCB">
        <w:rPr>
          <w:rFonts w:cs="AL-Mohanad Black" w:hint="cs"/>
          <w:b/>
          <w:bCs/>
          <w:color w:val="000000" w:themeColor="text1"/>
          <w:sz w:val="20"/>
          <w:szCs w:val="20"/>
          <w:rtl/>
        </w:rPr>
        <w:t>بمنهج</w:t>
      </w:r>
      <w:r w:rsidR="005625CF" w:rsidRPr="000D5BCB">
        <w:rPr>
          <w:rFonts w:cs="AL-Mohanad Black"/>
          <w:b/>
          <w:bCs/>
          <w:color w:val="000000" w:themeColor="text1"/>
          <w:sz w:val="20"/>
          <w:szCs w:val="20"/>
          <w:rtl/>
        </w:rPr>
        <w:t xml:space="preserve"> </w:t>
      </w:r>
      <w:r w:rsidR="005625CF" w:rsidRPr="000D5BCB">
        <w:rPr>
          <w:rFonts w:cs="AL-Mohanad Black" w:hint="cs"/>
          <w:b/>
          <w:bCs/>
          <w:color w:val="000000" w:themeColor="text1"/>
          <w:sz w:val="20"/>
          <w:szCs w:val="20"/>
          <w:rtl/>
        </w:rPr>
        <w:t>(</w:t>
      </w:r>
      <w:r w:rsidR="005625CF" w:rsidRPr="000D5BCB">
        <w:rPr>
          <w:rFonts w:cs="AL-Mohanad Black"/>
          <w:b/>
          <w:bCs/>
          <w:color w:val="000000" w:themeColor="text1"/>
          <w:sz w:val="20"/>
          <w:szCs w:val="20"/>
          <w:rtl/>
        </w:rPr>
        <w:t>تحليل النظم</w:t>
      </w:r>
      <w:r w:rsidR="005625CF" w:rsidRPr="000D5BCB">
        <w:rPr>
          <w:rFonts w:cs="AL-Mohanad Black" w:hint="cs"/>
          <w:b/>
          <w:bCs/>
          <w:color w:val="000000" w:themeColor="text1"/>
          <w:sz w:val="20"/>
          <w:szCs w:val="20"/>
          <w:rtl/>
        </w:rPr>
        <w:t>)</w:t>
      </w:r>
      <w:r w:rsidR="005625CF" w:rsidRPr="000D5BCB">
        <w:rPr>
          <w:rFonts w:cs="AL-Mohanad Black"/>
          <w:b/>
          <w:bCs/>
          <w:color w:val="000000" w:themeColor="text1"/>
          <w:sz w:val="20"/>
          <w:szCs w:val="20"/>
          <w:rtl/>
        </w:rPr>
        <w:t xml:space="preserve"> الذي تحول من تسليط الضوء فقط على الدولة الي </w:t>
      </w:r>
      <w:r w:rsidR="000D5BCB" w:rsidRPr="000D5BCB">
        <w:rPr>
          <w:rFonts w:cs="AL-Mohanad Black" w:hint="cs"/>
          <w:b/>
          <w:bCs/>
          <w:color w:val="000000" w:themeColor="text1"/>
          <w:sz w:val="20"/>
          <w:szCs w:val="20"/>
          <w:rtl/>
        </w:rPr>
        <w:t>تسليطه</w:t>
      </w:r>
      <w:r w:rsidR="005625CF" w:rsidRPr="000D5BCB">
        <w:rPr>
          <w:rFonts w:cs="AL-Mohanad Black"/>
          <w:b/>
          <w:bCs/>
          <w:color w:val="000000" w:themeColor="text1"/>
          <w:sz w:val="20"/>
          <w:szCs w:val="20"/>
          <w:rtl/>
        </w:rPr>
        <w:t xml:space="preserve"> نحو الابعاد المتعددة</w:t>
      </w:r>
      <w:r w:rsidR="005625CF" w:rsidRPr="000D5BCB">
        <w:rPr>
          <w:rFonts w:cs="AL-Mohanad Black" w:hint="cs"/>
          <w:b/>
          <w:bCs/>
          <w:color w:val="000000" w:themeColor="text1"/>
          <w:sz w:val="20"/>
          <w:szCs w:val="20"/>
          <w:rtl/>
        </w:rPr>
        <w:t xml:space="preserve"> كالسلوك</w:t>
      </w:r>
      <w:r w:rsidR="005625CF" w:rsidRPr="000D5BCB">
        <w:rPr>
          <w:rFonts w:cs="AL-Mohanad Black"/>
          <w:b/>
          <w:bCs/>
          <w:color w:val="000000" w:themeColor="text1"/>
          <w:sz w:val="20"/>
          <w:szCs w:val="20"/>
          <w:rtl/>
        </w:rPr>
        <w:t xml:space="preserve"> </w:t>
      </w:r>
      <w:r w:rsidR="005625CF" w:rsidRPr="000D5BCB">
        <w:rPr>
          <w:rFonts w:cs="AL-Mohanad Black" w:hint="cs"/>
          <w:b/>
          <w:bCs/>
          <w:color w:val="000000" w:themeColor="text1"/>
          <w:sz w:val="20"/>
          <w:szCs w:val="20"/>
          <w:rtl/>
        </w:rPr>
        <w:t xml:space="preserve">والجماعات المتعددة والعمليات و النظم وغيرها  </w:t>
      </w:r>
      <w:r w:rsidR="003E1605" w:rsidRPr="000D5BCB">
        <w:rPr>
          <w:rFonts w:cs="AL-Mohanad Black"/>
          <w:b/>
          <w:bCs/>
          <w:color w:val="000000" w:themeColor="text1"/>
          <w:sz w:val="20"/>
          <w:szCs w:val="20"/>
          <w:rtl/>
        </w:rPr>
        <w:t>وصار كل ما يختص بالدولة يطلق علية ( مدخلات ومخرجات النظام السياسي )</w:t>
      </w:r>
      <w:r w:rsidR="003E1605" w:rsidRPr="000D5BCB">
        <w:rPr>
          <w:rFonts w:cs="AL-Mohanad Black" w:hint="cs"/>
          <w:b/>
          <w:bCs/>
          <w:color w:val="000000" w:themeColor="text1"/>
          <w:sz w:val="20"/>
          <w:szCs w:val="20"/>
          <w:rtl/>
        </w:rPr>
        <w:t xml:space="preserve"> فكان هناك </w:t>
      </w:r>
      <w:r w:rsidR="003E1605" w:rsidRPr="000D5BCB">
        <w:rPr>
          <w:rFonts w:cs="AL-Mohanad Black"/>
          <w:b/>
          <w:bCs/>
          <w:color w:val="000000" w:themeColor="text1"/>
          <w:sz w:val="20"/>
          <w:szCs w:val="20"/>
          <w:rtl/>
        </w:rPr>
        <w:t>الابحاث والدراسات</w:t>
      </w:r>
      <w:r w:rsidR="003E1605" w:rsidRPr="000D5BCB">
        <w:rPr>
          <w:rFonts w:cs="AL-Mohanad Black" w:hint="cs"/>
          <w:b/>
          <w:bCs/>
          <w:color w:val="000000" w:themeColor="text1"/>
          <w:sz w:val="20"/>
          <w:szCs w:val="20"/>
          <w:rtl/>
        </w:rPr>
        <w:t xml:space="preserve"> وكان</w:t>
      </w:r>
      <w:r w:rsidR="003E1605" w:rsidRPr="008B4991">
        <w:rPr>
          <w:rFonts w:cs="Khalid Art bold" w:hint="cs"/>
          <w:b/>
          <w:bCs/>
          <w:color w:val="000000" w:themeColor="text1"/>
          <w:sz w:val="20"/>
          <w:szCs w:val="20"/>
          <w:rtl/>
        </w:rPr>
        <w:t xml:space="preserve"> </w:t>
      </w:r>
      <w:r w:rsidR="003E1605" w:rsidRPr="008B4991">
        <w:rPr>
          <w:rFonts w:cs="Khalid Art bold" w:hint="cs"/>
          <w:b/>
          <w:bCs/>
          <w:color w:val="00B050"/>
          <w:sz w:val="20"/>
          <w:szCs w:val="20"/>
          <w:rtl/>
        </w:rPr>
        <w:t>الأبحاث</w:t>
      </w:r>
      <w:r w:rsidR="003E1605" w:rsidRPr="008B4991">
        <w:rPr>
          <w:rFonts w:cs="Khalid Art bold" w:hint="cs"/>
          <w:b/>
          <w:bCs/>
          <w:color w:val="000000" w:themeColor="text1"/>
          <w:sz w:val="20"/>
          <w:szCs w:val="20"/>
          <w:rtl/>
        </w:rPr>
        <w:t xml:space="preserve"> تتعلق بمفهوم المسار أو المجال العام </w:t>
      </w:r>
      <w:r w:rsidR="003E1605" w:rsidRPr="008B4991">
        <w:rPr>
          <w:rFonts w:cs="Khalid Art bold"/>
          <w:b/>
          <w:bCs/>
          <w:color w:val="000000" w:themeColor="text1"/>
          <w:sz w:val="20"/>
          <w:szCs w:val="20"/>
          <w:rtl/>
        </w:rPr>
        <w:t>الذي يشمل النشاطات والتفاعلات لمنظومة المدخلات</w:t>
      </w:r>
      <w:r w:rsidR="003E1605" w:rsidRPr="008B4991">
        <w:rPr>
          <w:rFonts w:cs="Khalid Art bold" w:hint="cs"/>
          <w:b/>
          <w:bCs/>
          <w:color w:val="000000" w:themeColor="text1"/>
          <w:sz w:val="20"/>
          <w:szCs w:val="20"/>
          <w:rtl/>
        </w:rPr>
        <w:t xml:space="preserve"> مع منظومة المخرجات </w:t>
      </w:r>
      <w:r w:rsidR="003E1605" w:rsidRPr="008B4991">
        <w:rPr>
          <w:rFonts w:cs="Khalid Art bold" w:hint="cs"/>
          <w:b/>
          <w:bCs/>
          <w:color w:val="00B050"/>
          <w:sz w:val="20"/>
          <w:szCs w:val="20"/>
          <w:rtl/>
        </w:rPr>
        <w:t xml:space="preserve">أما الدراسات </w:t>
      </w:r>
      <w:r w:rsidR="003E1605" w:rsidRPr="008B4991">
        <w:rPr>
          <w:rFonts w:cs="Khalid Art bold" w:hint="cs"/>
          <w:b/>
          <w:bCs/>
          <w:color w:val="000000" w:themeColor="text1"/>
          <w:sz w:val="20"/>
          <w:szCs w:val="20"/>
          <w:rtl/>
        </w:rPr>
        <w:t xml:space="preserve">فكان </w:t>
      </w:r>
      <w:r w:rsidR="003E1605" w:rsidRPr="008B4991">
        <w:rPr>
          <w:rFonts w:cs="Khalid Art bold"/>
          <w:b/>
          <w:bCs/>
          <w:color w:val="000000" w:themeColor="text1"/>
          <w:sz w:val="20"/>
          <w:szCs w:val="20"/>
          <w:rtl/>
        </w:rPr>
        <w:t>تتعلق (بالقضايا السياسية) التي تعنى بموضوعات الحياة الانسانية والاجتماعية</w:t>
      </w:r>
      <w:r w:rsidR="003E1605" w:rsidRPr="008B4991">
        <w:rPr>
          <w:rFonts w:cs="Khalid Art bold" w:hint="cs"/>
          <w:b/>
          <w:bCs/>
          <w:color w:val="000000" w:themeColor="text1"/>
          <w:sz w:val="20"/>
          <w:szCs w:val="20"/>
          <w:rtl/>
        </w:rPr>
        <w:t xml:space="preserve"> مثل ( معالجة الفقر ، الصحة ، </w:t>
      </w:r>
      <w:r w:rsidR="003E1605" w:rsidRPr="000D5BCB">
        <w:rPr>
          <w:rFonts w:cs="AL-Mohanad Black" w:hint="cs"/>
          <w:sz w:val="20"/>
          <w:szCs w:val="20"/>
          <w:rtl/>
        </w:rPr>
        <w:t xml:space="preserve">التعليم كجزء تلك من القضايا التي تعنى بها السياسة العامة. </w:t>
      </w:r>
    </w:p>
    <w:p w14:paraId="3CE6A1BD" w14:textId="77777777" w:rsidR="00ED42C8" w:rsidRPr="008B4991" w:rsidRDefault="00ED42C8" w:rsidP="008B4991">
      <w:pPr>
        <w:spacing w:after="0"/>
        <w:jc w:val="both"/>
        <w:rPr>
          <w:rFonts w:cs="Khalid Art bold"/>
          <w:color w:val="FF0000"/>
          <w:sz w:val="20"/>
          <w:szCs w:val="20"/>
          <w:rtl/>
        </w:rPr>
      </w:pPr>
      <w:r w:rsidRPr="008B4991">
        <w:rPr>
          <w:rFonts w:cs="Khalid Art bold" w:hint="cs"/>
          <w:color w:val="FF0000"/>
          <w:sz w:val="20"/>
          <w:szCs w:val="20"/>
          <w:rtl/>
        </w:rPr>
        <w:t xml:space="preserve">المرحلة الرابعة: وهي مرحلة الاتجاهات الحديثة وهذه </w:t>
      </w:r>
      <w:r w:rsidR="00614DCC" w:rsidRPr="008B4991">
        <w:rPr>
          <w:rFonts w:cs="Khalid Art bold" w:hint="cs"/>
          <w:color w:val="FF0000"/>
          <w:sz w:val="20"/>
          <w:szCs w:val="20"/>
          <w:rtl/>
        </w:rPr>
        <w:t>بدأت</w:t>
      </w:r>
      <w:r w:rsidRPr="008B4991">
        <w:rPr>
          <w:rFonts w:cs="Khalid Art bold" w:hint="cs"/>
          <w:color w:val="FF0000"/>
          <w:sz w:val="20"/>
          <w:szCs w:val="20"/>
          <w:rtl/>
        </w:rPr>
        <w:t xml:space="preserve"> من التسعين</w:t>
      </w:r>
      <w:r w:rsidR="00614DCC" w:rsidRPr="008B4991">
        <w:rPr>
          <w:rFonts w:cs="Khalid Art bold" w:hint="cs"/>
          <w:color w:val="FF0000"/>
          <w:sz w:val="20"/>
          <w:szCs w:val="20"/>
          <w:rtl/>
        </w:rPr>
        <w:t>ي</w:t>
      </w:r>
      <w:r w:rsidRPr="008B4991">
        <w:rPr>
          <w:rFonts w:cs="Khalid Art bold" w:hint="cs"/>
          <w:color w:val="FF0000"/>
          <w:sz w:val="20"/>
          <w:szCs w:val="20"/>
          <w:rtl/>
        </w:rPr>
        <w:t>ات من القرن الماضي.</w:t>
      </w:r>
    </w:p>
    <w:p w14:paraId="76D7B363" w14:textId="77777777" w:rsidR="00655B40" w:rsidRPr="008B4991" w:rsidRDefault="00614DCC" w:rsidP="008B4991">
      <w:pPr>
        <w:jc w:val="both"/>
        <w:rPr>
          <w:rFonts w:cs="Khalid Art bold"/>
          <w:color w:val="FF0000"/>
          <w:sz w:val="20"/>
          <w:szCs w:val="20"/>
          <w:rtl/>
        </w:rPr>
      </w:pPr>
      <w:r w:rsidRPr="008B4991">
        <w:rPr>
          <w:rFonts w:cs="Khalid Art bold" w:hint="cs"/>
          <w:color w:val="000000" w:themeColor="text1"/>
          <w:sz w:val="20"/>
          <w:szCs w:val="20"/>
          <w:rtl/>
        </w:rPr>
        <w:t xml:space="preserve">وخلال مرحلة التسعينيات وما بعدها وانتقالا إلى متطلبات القرن الحادي والعشرين حيث حصلت هناك تبدلات أو تغيرات في دور الدولة في صياغة أولويات السياسة العامة وتحديد مساراتها فارتفاع مستويات التفاعل بين مؤسسات ومنظمات القطاع الخاص والعام ودور الشركات المتعددة الجنسيات والمنظمات الدولية وكذلك المنظمات الغير حكومية الدولية قد ساعد على تبلور هذه الدور والتغيير في مفهوم السيادة والتسارع في الإنجازات المعلوماتية وفي ثورة الاتصالات التي منحت لها </w:t>
      </w:r>
      <w:r w:rsidR="0084641A" w:rsidRPr="008B4991">
        <w:rPr>
          <w:rFonts w:cs="Khalid Art bold" w:hint="cs"/>
          <w:color w:val="000000" w:themeColor="text1"/>
          <w:sz w:val="20"/>
          <w:szCs w:val="20"/>
          <w:rtl/>
        </w:rPr>
        <w:t>القدرة السريعة على التدخل في السياسات العامة من حيث التأثير على مضامينها وتعديلها أو تغير توجهاتها بالإضافة الى صنع السياسة العامة والاتجاهات الحديثة ترى أن السياسة العامة ماهي ألا محصلة مجتمعة للتفاعلات الرسمية والغير الرسمية بين عدد المؤثرين والفاعلين على المستويين المحلي والمركزي</w:t>
      </w:r>
    </w:p>
    <w:p w14:paraId="4C09D41A" w14:textId="77777777" w:rsidR="00655B40" w:rsidRDefault="00655B40" w:rsidP="00655B40">
      <w:pPr>
        <w:rPr>
          <w:rFonts w:cs="Khalid Art bold"/>
          <w:b/>
          <w:bCs/>
          <w:color w:val="FF0000"/>
          <w:sz w:val="24"/>
          <w:szCs w:val="24"/>
          <w:rtl/>
        </w:rPr>
      </w:pPr>
    </w:p>
    <w:p w14:paraId="301ABC18" w14:textId="77777777" w:rsidR="008D0A37" w:rsidRDefault="008D0A37" w:rsidP="00655B40">
      <w:pPr>
        <w:rPr>
          <w:rFonts w:cs="Khalid Art bold"/>
          <w:b/>
          <w:bCs/>
          <w:color w:val="FF0000"/>
          <w:sz w:val="24"/>
          <w:szCs w:val="24"/>
          <w:rtl/>
        </w:rPr>
      </w:pPr>
    </w:p>
    <w:p w14:paraId="0CAEA59C" w14:textId="77777777" w:rsidR="00AA3F45" w:rsidRPr="004063D2" w:rsidRDefault="00AA3F45" w:rsidP="00655B40">
      <w:pPr>
        <w:rPr>
          <w:rFonts w:cs="Khalid Art bold"/>
          <w:b/>
          <w:bCs/>
          <w:color w:val="FF0000"/>
          <w:sz w:val="32"/>
          <w:szCs w:val="32"/>
          <w:u w:val="single"/>
          <w:rtl/>
        </w:rPr>
      </w:pPr>
      <w:r w:rsidRPr="004063D2">
        <w:rPr>
          <w:rFonts w:cs="Khalid Art bold" w:hint="cs"/>
          <w:b/>
          <w:bCs/>
          <w:color w:val="00B050"/>
          <w:sz w:val="32"/>
          <w:szCs w:val="32"/>
          <w:u w:val="single"/>
          <w:rtl/>
        </w:rPr>
        <w:t>ثانيا:</w:t>
      </w:r>
      <w:r w:rsidRPr="004063D2">
        <w:rPr>
          <w:rFonts w:cs="Khalid Art bold" w:hint="cs"/>
          <w:b/>
          <w:bCs/>
          <w:color w:val="FF0000"/>
          <w:sz w:val="32"/>
          <w:szCs w:val="32"/>
          <w:u w:val="single"/>
          <w:rtl/>
        </w:rPr>
        <w:t xml:space="preserve"> مفاهيم</w:t>
      </w:r>
      <w:r w:rsidRPr="004063D2">
        <w:rPr>
          <w:rFonts w:cs="Khalid Art bold"/>
          <w:b/>
          <w:bCs/>
          <w:color w:val="FF0000"/>
          <w:sz w:val="32"/>
          <w:szCs w:val="32"/>
          <w:u w:val="single"/>
          <w:rtl/>
        </w:rPr>
        <w:t xml:space="preserve"> السياسة العامة وتطورها في ضوء التطورات الفكرية الحديثة:</w:t>
      </w:r>
    </w:p>
    <w:p w14:paraId="231410B0" w14:textId="77777777" w:rsidR="00655B40" w:rsidRPr="008D0A37" w:rsidRDefault="008D0A37" w:rsidP="00E137EE">
      <w:pPr>
        <w:spacing w:after="0"/>
        <w:jc w:val="both"/>
        <w:rPr>
          <w:rFonts w:cs="Khalid Art bold"/>
          <w:color w:val="FF0000"/>
          <w:sz w:val="20"/>
          <w:szCs w:val="20"/>
          <w:rtl/>
        </w:rPr>
      </w:pPr>
      <w:r>
        <w:rPr>
          <w:rFonts w:cs="Khalid Art bold" w:hint="cs"/>
          <w:color w:val="FF0000"/>
          <w:sz w:val="20"/>
          <w:szCs w:val="20"/>
          <w:rtl/>
        </w:rPr>
        <w:t>1-</w:t>
      </w:r>
      <w:r w:rsidR="00E137EE" w:rsidRPr="008D0A37">
        <w:rPr>
          <w:rFonts w:cs="Khalid Art bold"/>
          <w:color w:val="FF0000"/>
          <w:sz w:val="20"/>
          <w:szCs w:val="20"/>
          <w:rtl/>
        </w:rPr>
        <w:t xml:space="preserve"> السياسة العامة من منظور ممارسة القوة:</w:t>
      </w:r>
    </w:p>
    <w:p w14:paraId="53D1008F" w14:textId="77777777" w:rsidR="00E137EE" w:rsidRPr="008D0A37" w:rsidRDefault="00E137EE" w:rsidP="00203C12">
      <w:pPr>
        <w:pStyle w:val="a3"/>
        <w:numPr>
          <w:ilvl w:val="0"/>
          <w:numId w:val="14"/>
        </w:numPr>
        <w:spacing w:after="0"/>
        <w:ind w:left="260"/>
        <w:jc w:val="both"/>
        <w:rPr>
          <w:rFonts w:cs="Khalid Art bold"/>
          <w:sz w:val="20"/>
          <w:szCs w:val="20"/>
          <w:rtl/>
        </w:rPr>
      </w:pPr>
      <w:r w:rsidRPr="008D0A37">
        <w:rPr>
          <w:rFonts w:cs="Khalid Art bold"/>
          <w:sz w:val="20"/>
          <w:szCs w:val="20"/>
          <w:rtl/>
        </w:rPr>
        <w:t xml:space="preserve">هي القدرة التي يحظى بها شخص ما للتأثير على الأفراد والجماعات والقرارات ومجريات الأمور نتيجة </w:t>
      </w:r>
      <w:r w:rsidRPr="008D0A37">
        <w:rPr>
          <w:rFonts w:cs="Khalid Art bold" w:hint="cs"/>
          <w:sz w:val="20"/>
          <w:szCs w:val="20"/>
          <w:rtl/>
        </w:rPr>
        <w:t>امتلاكه</w:t>
      </w:r>
      <w:r w:rsidRPr="008D0A37">
        <w:rPr>
          <w:rFonts w:cs="Khalid Art bold"/>
          <w:sz w:val="20"/>
          <w:szCs w:val="20"/>
          <w:rtl/>
        </w:rPr>
        <w:t xml:space="preserve"> لواحدة او اكثر من مصادر القوة المعروفة مثل </w:t>
      </w:r>
      <w:r w:rsidR="00551B08" w:rsidRPr="008D0A37">
        <w:rPr>
          <w:rFonts w:cs="Khalid Art bold" w:hint="cs"/>
          <w:sz w:val="20"/>
          <w:szCs w:val="20"/>
          <w:rtl/>
        </w:rPr>
        <w:t>(الإكراه</w:t>
      </w:r>
      <w:r w:rsidRPr="008D0A37">
        <w:rPr>
          <w:rFonts w:cs="Khalid Art bold"/>
          <w:sz w:val="20"/>
          <w:szCs w:val="20"/>
          <w:rtl/>
        </w:rPr>
        <w:t xml:space="preserve"> - المال – </w:t>
      </w:r>
      <w:r w:rsidR="00551B08" w:rsidRPr="008D0A37">
        <w:rPr>
          <w:rFonts w:cs="Khalid Art bold" w:hint="cs"/>
          <w:sz w:val="20"/>
          <w:szCs w:val="20"/>
          <w:rtl/>
        </w:rPr>
        <w:t>المنصب –</w:t>
      </w:r>
      <w:r w:rsidRPr="008D0A37">
        <w:rPr>
          <w:rFonts w:cs="Khalid Art bold"/>
          <w:sz w:val="20"/>
          <w:szCs w:val="20"/>
          <w:rtl/>
        </w:rPr>
        <w:t xml:space="preserve"> الخبرة الشخصية</w:t>
      </w:r>
      <w:r w:rsidRPr="008D0A37">
        <w:rPr>
          <w:rFonts w:cs="Khalid Art bold" w:hint="cs"/>
          <w:sz w:val="20"/>
          <w:szCs w:val="20"/>
          <w:rtl/>
        </w:rPr>
        <w:t xml:space="preserve"> وغيرها</w:t>
      </w:r>
      <w:r w:rsidRPr="008D0A37">
        <w:rPr>
          <w:rFonts w:cs="Khalid Art bold"/>
          <w:sz w:val="20"/>
          <w:szCs w:val="20"/>
          <w:rtl/>
        </w:rPr>
        <w:t xml:space="preserve">) </w:t>
      </w:r>
    </w:p>
    <w:p w14:paraId="140F58E0" w14:textId="77777777" w:rsidR="00E137EE" w:rsidRPr="008D0A37" w:rsidRDefault="00E137EE" w:rsidP="00203C12">
      <w:pPr>
        <w:pStyle w:val="a3"/>
        <w:numPr>
          <w:ilvl w:val="0"/>
          <w:numId w:val="14"/>
        </w:numPr>
        <w:spacing w:after="0"/>
        <w:ind w:left="260"/>
        <w:jc w:val="both"/>
        <w:rPr>
          <w:rFonts w:cs="Khalid Art bold"/>
          <w:sz w:val="20"/>
          <w:szCs w:val="20"/>
          <w:rtl/>
        </w:rPr>
      </w:pPr>
      <w:r w:rsidRPr="008D0A37">
        <w:rPr>
          <w:rFonts w:cs="Khalid Art bold"/>
          <w:color w:val="0070C0"/>
          <w:sz w:val="20"/>
          <w:szCs w:val="20"/>
          <w:rtl/>
        </w:rPr>
        <w:t xml:space="preserve">لقد عرف هارولد لاسويل السياسة </w:t>
      </w:r>
      <w:r w:rsidR="00551B08" w:rsidRPr="008D0A37">
        <w:rPr>
          <w:rFonts w:cs="Khalid Art bold" w:hint="cs"/>
          <w:color w:val="0070C0"/>
          <w:sz w:val="20"/>
          <w:szCs w:val="20"/>
          <w:rtl/>
        </w:rPr>
        <w:t>العامة:</w:t>
      </w:r>
      <w:r w:rsidRPr="008D0A37">
        <w:rPr>
          <w:rFonts w:cs="Khalid Art bold"/>
          <w:sz w:val="20"/>
          <w:szCs w:val="20"/>
          <w:rtl/>
        </w:rPr>
        <w:t xml:space="preserve"> من يحوز على ماذا ومتى؟ وكيف؟ من خلال نشاطات تتعلق بتوزيع </w:t>
      </w:r>
      <w:r w:rsidRPr="008D0A37">
        <w:rPr>
          <w:rFonts w:cs="Khalid Art bold" w:hint="cs"/>
          <w:sz w:val="20"/>
          <w:szCs w:val="20"/>
          <w:rtl/>
        </w:rPr>
        <w:t>الموارد</w:t>
      </w:r>
      <w:r w:rsidRPr="008D0A37">
        <w:rPr>
          <w:rFonts w:cs="Khalid Art bold"/>
          <w:sz w:val="20"/>
          <w:szCs w:val="20"/>
          <w:rtl/>
        </w:rPr>
        <w:t xml:space="preserve"> والمكاسب المادية والمعنوية وتقاسم الوظائف والمكانة الاجتماعية بفعل ممارسة القوة والنفوذ </w:t>
      </w:r>
      <w:r w:rsidRPr="008D0A37">
        <w:rPr>
          <w:rFonts w:cs="Khalid Art bold" w:hint="cs"/>
          <w:sz w:val="20"/>
          <w:szCs w:val="20"/>
          <w:rtl/>
        </w:rPr>
        <w:t>والتأثير</w:t>
      </w:r>
      <w:r w:rsidRPr="008D0A37">
        <w:rPr>
          <w:rFonts w:cs="Khalid Art bold"/>
          <w:sz w:val="20"/>
          <w:szCs w:val="20"/>
          <w:rtl/>
        </w:rPr>
        <w:t xml:space="preserve"> بين افراد المجتمع من قبل </w:t>
      </w:r>
      <w:r w:rsidRPr="008D0A37">
        <w:rPr>
          <w:rFonts w:cs="Khalid Art bold" w:hint="cs"/>
          <w:sz w:val="20"/>
          <w:szCs w:val="20"/>
          <w:rtl/>
        </w:rPr>
        <w:t>المستحوذين</w:t>
      </w:r>
      <w:r w:rsidRPr="008D0A37">
        <w:rPr>
          <w:rFonts w:cs="Khalid Art bold"/>
          <w:sz w:val="20"/>
          <w:szCs w:val="20"/>
          <w:rtl/>
        </w:rPr>
        <w:t xml:space="preserve"> على مصادر القوة.</w:t>
      </w:r>
    </w:p>
    <w:p w14:paraId="2BD14492" w14:textId="77777777" w:rsidR="00655B40" w:rsidRPr="008D0A37" w:rsidRDefault="008D0A37" w:rsidP="00551B08">
      <w:pPr>
        <w:spacing w:after="0"/>
        <w:rPr>
          <w:rFonts w:cs="Khalid Art bold"/>
          <w:color w:val="FF0000"/>
          <w:sz w:val="20"/>
          <w:szCs w:val="20"/>
          <w:rtl/>
        </w:rPr>
      </w:pPr>
      <w:r>
        <w:rPr>
          <w:rFonts w:cs="Khalid Art bold" w:hint="cs"/>
          <w:color w:val="FF0000"/>
          <w:sz w:val="20"/>
          <w:szCs w:val="20"/>
          <w:rtl/>
        </w:rPr>
        <w:t>2-</w:t>
      </w:r>
      <w:r w:rsidR="00E137EE" w:rsidRPr="008D0A37">
        <w:rPr>
          <w:rFonts w:cs="Khalid Art bold"/>
          <w:color w:val="FF0000"/>
          <w:sz w:val="20"/>
          <w:szCs w:val="20"/>
          <w:rtl/>
        </w:rPr>
        <w:t xml:space="preserve"> السياسة العامة من منظور تحليل النظام:</w:t>
      </w:r>
    </w:p>
    <w:p w14:paraId="16405B8D" w14:textId="77777777" w:rsidR="00551B08" w:rsidRPr="008D0A37" w:rsidRDefault="00E137EE" w:rsidP="00551B08">
      <w:pPr>
        <w:spacing w:after="0"/>
        <w:rPr>
          <w:rFonts w:cs="Khalid Art bold"/>
          <w:color w:val="00B050"/>
          <w:sz w:val="20"/>
          <w:szCs w:val="20"/>
          <w:rtl/>
        </w:rPr>
      </w:pPr>
      <w:r w:rsidRPr="008D0A37">
        <w:rPr>
          <w:rFonts w:cs="Khalid Art bold" w:hint="cs"/>
          <w:color w:val="00B050"/>
          <w:sz w:val="20"/>
          <w:szCs w:val="20"/>
          <w:rtl/>
        </w:rPr>
        <w:t xml:space="preserve">تعريف عام </w:t>
      </w:r>
      <w:r w:rsidR="00551B08" w:rsidRPr="008D0A37">
        <w:rPr>
          <w:rFonts w:cs="Khalid Art bold" w:hint="cs"/>
          <w:color w:val="00B050"/>
          <w:sz w:val="20"/>
          <w:szCs w:val="20"/>
          <w:rtl/>
        </w:rPr>
        <w:t xml:space="preserve">عن النظام: </w:t>
      </w:r>
    </w:p>
    <w:p w14:paraId="3E04E0C7" w14:textId="77777777" w:rsidR="00655B40" w:rsidRPr="008D0A37" w:rsidRDefault="00551B08" w:rsidP="00203C12">
      <w:pPr>
        <w:pStyle w:val="a3"/>
        <w:numPr>
          <w:ilvl w:val="0"/>
          <w:numId w:val="15"/>
        </w:numPr>
        <w:spacing w:after="0"/>
        <w:rPr>
          <w:rFonts w:cs="Khalid Art bold"/>
          <w:sz w:val="20"/>
          <w:szCs w:val="20"/>
          <w:rtl/>
        </w:rPr>
      </w:pPr>
      <w:r w:rsidRPr="008D0A37">
        <w:rPr>
          <w:rFonts w:cs="Khalid Art bold" w:hint="cs"/>
          <w:sz w:val="20"/>
          <w:szCs w:val="20"/>
          <w:rtl/>
        </w:rPr>
        <w:t>النظا</w:t>
      </w:r>
      <w:r w:rsidRPr="008D0A37">
        <w:rPr>
          <w:rFonts w:cs="Khalid Art bold" w:hint="eastAsia"/>
          <w:sz w:val="20"/>
          <w:szCs w:val="20"/>
          <w:rtl/>
        </w:rPr>
        <w:t>م</w:t>
      </w:r>
      <w:r w:rsidR="00E137EE" w:rsidRPr="008D0A37">
        <w:rPr>
          <w:rFonts w:cs="Khalid Art bold" w:hint="cs"/>
          <w:sz w:val="20"/>
          <w:szCs w:val="20"/>
          <w:rtl/>
        </w:rPr>
        <w:t xml:space="preserve"> هو عبارة عن مجموعة من الأجزاء شبة </w:t>
      </w:r>
      <w:r w:rsidRPr="008D0A37">
        <w:rPr>
          <w:rFonts w:cs="Khalid Art bold" w:hint="cs"/>
          <w:sz w:val="20"/>
          <w:szCs w:val="20"/>
          <w:rtl/>
        </w:rPr>
        <w:t>المستقلة والتي</w:t>
      </w:r>
      <w:r w:rsidR="00E137EE" w:rsidRPr="008D0A37">
        <w:rPr>
          <w:rFonts w:cs="Khalid Art bold" w:hint="cs"/>
          <w:sz w:val="20"/>
          <w:szCs w:val="20"/>
          <w:rtl/>
        </w:rPr>
        <w:t xml:space="preserve"> تعمل معا لتحقيق هدف واحد ووظيفة معين.</w:t>
      </w:r>
    </w:p>
    <w:p w14:paraId="5C3000BE" w14:textId="77777777" w:rsidR="00551B08" w:rsidRPr="008D0A37" w:rsidRDefault="00551B08" w:rsidP="00203C12">
      <w:pPr>
        <w:pStyle w:val="a3"/>
        <w:numPr>
          <w:ilvl w:val="0"/>
          <w:numId w:val="15"/>
        </w:numPr>
        <w:spacing w:after="0"/>
        <w:rPr>
          <w:rFonts w:cs="Khalid Art bold"/>
          <w:sz w:val="20"/>
          <w:szCs w:val="20"/>
        </w:rPr>
      </w:pPr>
      <w:r w:rsidRPr="008D0A37">
        <w:rPr>
          <w:rFonts w:cs="Khalid Art bold" w:hint="cs"/>
          <w:sz w:val="20"/>
          <w:szCs w:val="20"/>
          <w:rtl/>
        </w:rPr>
        <w:t xml:space="preserve">مجموعة من العناصر المترابطة والتي تعمل معنا لتحقيق هدف معين </w:t>
      </w:r>
    </w:p>
    <w:p w14:paraId="389959AF" w14:textId="77777777" w:rsidR="00551B08" w:rsidRDefault="00551B08" w:rsidP="00551B08">
      <w:pPr>
        <w:rPr>
          <w:rFonts w:cs="Khalid Art bold"/>
          <w:sz w:val="20"/>
          <w:szCs w:val="20"/>
          <w:rtl/>
        </w:rPr>
      </w:pPr>
      <w:r w:rsidRPr="008D0A37">
        <w:rPr>
          <w:rFonts w:cs="Khalid Art bold" w:hint="cs"/>
          <w:color w:val="00B050"/>
          <w:sz w:val="20"/>
          <w:szCs w:val="20"/>
          <w:rtl/>
        </w:rPr>
        <w:t>وقد عرف السياسة العامة من منظور تحليل النظام (</w:t>
      </w:r>
      <w:r w:rsidRPr="008D0A37">
        <w:rPr>
          <w:rFonts w:cs="Khalid Art bold"/>
          <w:color w:val="0070C0"/>
          <w:sz w:val="20"/>
          <w:szCs w:val="20"/>
          <w:u w:val="single"/>
          <w:rtl/>
        </w:rPr>
        <w:t>دافيد استون</w:t>
      </w:r>
      <w:r w:rsidRPr="008D0A37">
        <w:rPr>
          <w:rFonts w:cs="Khalid Art bold" w:hint="cs"/>
          <w:color w:val="00B050"/>
          <w:sz w:val="20"/>
          <w:szCs w:val="20"/>
          <w:rtl/>
        </w:rPr>
        <w:t>): بأنها</w:t>
      </w:r>
      <w:r w:rsidRPr="008D0A37">
        <w:rPr>
          <w:rFonts w:cs="Khalid Art bold"/>
          <w:sz w:val="20"/>
          <w:szCs w:val="20"/>
          <w:rtl/>
        </w:rPr>
        <w:t xml:space="preserve"> توزيع القيم (الحاجات المادية والمعنوية) في المجتمع بطريقة سلطوية آمرة من خلال القرارات الالزامية في </w:t>
      </w:r>
      <w:r w:rsidRPr="008D0A37">
        <w:rPr>
          <w:rFonts w:cs="Khalid Art bold" w:hint="cs"/>
          <w:sz w:val="20"/>
          <w:szCs w:val="20"/>
          <w:rtl/>
        </w:rPr>
        <w:t>إطار</w:t>
      </w:r>
      <w:r w:rsidRPr="008D0A37">
        <w:rPr>
          <w:rFonts w:cs="Khalid Art bold"/>
          <w:sz w:val="20"/>
          <w:szCs w:val="20"/>
          <w:rtl/>
        </w:rPr>
        <w:t xml:space="preserve"> تفاعل بين المدخلات والمخرجات والتغذية الراجعة.</w:t>
      </w:r>
    </w:p>
    <w:p w14:paraId="6E124E30" w14:textId="77777777" w:rsidR="008D0A37" w:rsidRPr="008D0A37" w:rsidRDefault="008D0A37" w:rsidP="00551B08">
      <w:pPr>
        <w:rPr>
          <w:rFonts w:cs="Khalid Art bold"/>
          <w:sz w:val="20"/>
          <w:szCs w:val="20"/>
          <w:rtl/>
        </w:rPr>
      </w:pPr>
    </w:p>
    <w:p w14:paraId="4F4E6971" w14:textId="77777777" w:rsidR="00AF387F" w:rsidRPr="008D0A37" w:rsidRDefault="00AF387F" w:rsidP="008D0A37">
      <w:pPr>
        <w:pStyle w:val="a3"/>
        <w:numPr>
          <w:ilvl w:val="0"/>
          <w:numId w:val="16"/>
        </w:numPr>
        <w:spacing w:after="0"/>
        <w:ind w:left="260" w:hanging="284"/>
        <w:rPr>
          <w:rFonts w:cs="Khalid Art bold"/>
          <w:color w:val="FF0000"/>
          <w:sz w:val="20"/>
          <w:szCs w:val="20"/>
          <w:rtl/>
        </w:rPr>
      </w:pPr>
      <w:r w:rsidRPr="008D0A37">
        <w:rPr>
          <w:rFonts w:cs="Khalid Art bold" w:hint="cs"/>
          <w:color w:val="FF0000"/>
          <w:sz w:val="20"/>
          <w:szCs w:val="20"/>
          <w:rtl/>
        </w:rPr>
        <w:t xml:space="preserve">خارج الشرح: </w:t>
      </w:r>
      <w:r w:rsidRPr="008D0A37">
        <w:rPr>
          <w:rFonts w:cs="Khalid Art bold"/>
          <w:color w:val="00B050"/>
          <w:sz w:val="20"/>
          <w:szCs w:val="20"/>
          <w:rtl/>
        </w:rPr>
        <w:t>المدخلات تمثل</w:t>
      </w:r>
      <w:r w:rsidRPr="008D0A37">
        <w:rPr>
          <w:rFonts w:cs="Khalid Art bold"/>
          <w:color w:val="FF0000"/>
          <w:sz w:val="20"/>
          <w:szCs w:val="20"/>
          <w:rtl/>
        </w:rPr>
        <w:t>(</w:t>
      </w:r>
      <w:r w:rsidRPr="008D0A37">
        <w:rPr>
          <w:rFonts w:cs="Khalid Art bold"/>
          <w:color w:val="0070C0"/>
          <w:sz w:val="20"/>
          <w:szCs w:val="20"/>
          <w:rtl/>
        </w:rPr>
        <w:t>مطالب الافراد او</w:t>
      </w:r>
      <w:r w:rsidR="00E86EBE" w:rsidRPr="008D0A37">
        <w:rPr>
          <w:rFonts w:cs="Khalid Art bold" w:hint="cs"/>
          <w:color w:val="0070C0"/>
          <w:sz w:val="20"/>
          <w:szCs w:val="20"/>
          <w:rtl/>
        </w:rPr>
        <w:t xml:space="preserve"> </w:t>
      </w:r>
      <w:r w:rsidRPr="008D0A37">
        <w:rPr>
          <w:rFonts w:cs="Khalid Art bold"/>
          <w:color w:val="0070C0"/>
          <w:sz w:val="20"/>
          <w:szCs w:val="20"/>
          <w:rtl/>
        </w:rPr>
        <w:t>دعمهم</w:t>
      </w:r>
      <w:r w:rsidR="00E86EBE" w:rsidRPr="008D0A37">
        <w:rPr>
          <w:rFonts w:cs="Khalid Art bold" w:hint="cs"/>
          <w:color w:val="FF0000"/>
          <w:sz w:val="20"/>
          <w:szCs w:val="20"/>
          <w:rtl/>
        </w:rPr>
        <w:t xml:space="preserve"> </w:t>
      </w:r>
      <w:r w:rsidRPr="008D0A37">
        <w:rPr>
          <w:rFonts w:cs="Khalid Art bold"/>
          <w:color w:val="FF0000"/>
          <w:sz w:val="20"/>
          <w:szCs w:val="20"/>
          <w:rtl/>
        </w:rPr>
        <w:t xml:space="preserve">) </w:t>
      </w:r>
      <w:r w:rsidRPr="008D0A37">
        <w:rPr>
          <w:rFonts w:cs="Khalid Art bold"/>
          <w:color w:val="00B050"/>
          <w:sz w:val="20"/>
          <w:szCs w:val="20"/>
          <w:rtl/>
        </w:rPr>
        <w:t>المخرجات تمثل</w:t>
      </w:r>
      <w:r w:rsidRPr="008D0A37">
        <w:rPr>
          <w:rFonts w:cs="Khalid Art bold"/>
          <w:color w:val="FF0000"/>
          <w:sz w:val="20"/>
          <w:szCs w:val="20"/>
          <w:rtl/>
        </w:rPr>
        <w:t>(</w:t>
      </w:r>
      <w:r w:rsidRPr="008D0A37">
        <w:rPr>
          <w:rFonts w:cs="Khalid Art bold"/>
          <w:color w:val="0070C0"/>
          <w:sz w:val="20"/>
          <w:szCs w:val="20"/>
          <w:rtl/>
        </w:rPr>
        <w:t xml:space="preserve">القرارات والانظمة الملزمة </w:t>
      </w:r>
      <w:r w:rsidR="00E86EBE" w:rsidRPr="008D0A37">
        <w:rPr>
          <w:rFonts w:cs="Khalid Art bold" w:hint="cs"/>
          <w:color w:val="0070C0"/>
          <w:sz w:val="20"/>
          <w:szCs w:val="20"/>
          <w:rtl/>
        </w:rPr>
        <w:t>للأفراد</w:t>
      </w:r>
      <w:r w:rsidRPr="008D0A37">
        <w:rPr>
          <w:rFonts w:cs="Khalid Art bold"/>
          <w:color w:val="FF0000"/>
          <w:sz w:val="20"/>
          <w:szCs w:val="20"/>
          <w:rtl/>
        </w:rPr>
        <w:t>)</w:t>
      </w:r>
    </w:p>
    <w:p w14:paraId="0E30045F" w14:textId="77777777" w:rsidR="00551B08" w:rsidRPr="008D0A37" w:rsidRDefault="00AF387F" w:rsidP="008D0A37">
      <w:pPr>
        <w:spacing w:after="0"/>
        <w:rPr>
          <w:rFonts w:cs="Khalid Art bold"/>
          <w:color w:val="FF0000"/>
          <w:sz w:val="20"/>
          <w:szCs w:val="20"/>
          <w:rtl/>
        </w:rPr>
      </w:pPr>
      <w:r w:rsidRPr="008D0A37">
        <w:rPr>
          <w:rFonts w:cs="Khalid Art bold"/>
          <w:color w:val="00B050"/>
          <w:sz w:val="20"/>
          <w:szCs w:val="20"/>
          <w:rtl/>
        </w:rPr>
        <w:t xml:space="preserve">التغذية الراجعة تمثل </w:t>
      </w:r>
      <w:r w:rsidRPr="008D0A37">
        <w:rPr>
          <w:rFonts w:cs="Khalid Art bold"/>
          <w:color w:val="FF0000"/>
          <w:sz w:val="20"/>
          <w:szCs w:val="20"/>
          <w:rtl/>
        </w:rPr>
        <w:t>(</w:t>
      </w:r>
      <w:r w:rsidRPr="008D0A37">
        <w:rPr>
          <w:rFonts w:cs="Khalid Art bold"/>
          <w:color w:val="0070C0"/>
          <w:sz w:val="20"/>
          <w:szCs w:val="20"/>
          <w:rtl/>
        </w:rPr>
        <w:t>ردود افعال الافراد حيال المخرجات</w:t>
      </w:r>
      <w:r w:rsidRPr="008D0A37">
        <w:rPr>
          <w:rFonts w:cs="Khalid Art bold"/>
          <w:color w:val="FF0000"/>
          <w:sz w:val="20"/>
          <w:szCs w:val="20"/>
          <w:rtl/>
        </w:rPr>
        <w:t>).</w:t>
      </w:r>
    </w:p>
    <w:p w14:paraId="63246EB3" w14:textId="77777777" w:rsidR="00551B08" w:rsidRDefault="00551B08" w:rsidP="00655B40">
      <w:pPr>
        <w:rPr>
          <w:rFonts w:cs="Khalid Art bold"/>
          <w:b/>
          <w:bCs/>
          <w:color w:val="FF0000"/>
          <w:sz w:val="24"/>
          <w:szCs w:val="24"/>
          <w:rtl/>
        </w:rPr>
      </w:pPr>
    </w:p>
    <w:p w14:paraId="07B7C018" w14:textId="77777777" w:rsidR="00AF387F" w:rsidRDefault="008D0A37" w:rsidP="007E6E1B">
      <w:pPr>
        <w:spacing w:after="0"/>
        <w:rPr>
          <w:rFonts w:cs="Khalid Art bold"/>
          <w:b/>
          <w:bCs/>
          <w:sz w:val="24"/>
          <w:szCs w:val="24"/>
          <w:rtl/>
        </w:rPr>
      </w:pPr>
      <w:r>
        <w:rPr>
          <w:rFonts w:cs="Khalid Art bold" w:hint="cs"/>
          <w:b/>
          <w:bCs/>
          <w:color w:val="FF0000"/>
          <w:sz w:val="24"/>
          <w:szCs w:val="24"/>
          <w:rtl/>
        </w:rPr>
        <w:t>3-</w:t>
      </w:r>
      <w:r w:rsidR="00AF387F" w:rsidRPr="00AF387F">
        <w:rPr>
          <w:rFonts w:cs="Khalid Art bold"/>
          <w:b/>
          <w:bCs/>
          <w:color w:val="FF0000"/>
          <w:sz w:val="24"/>
          <w:szCs w:val="24"/>
          <w:rtl/>
        </w:rPr>
        <w:t xml:space="preserve"> السياسة العامة من منظور الحكومة: </w:t>
      </w:r>
    </w:p>
    <w:p w14:paraId="2F50FDE2" w14:textId="77777777" w:rsidR="00AF387F" w:rsidRPr="00A92C56" w:rsidRDefault="007E6E1B" w:rsidP="00203C12">
      <w:pPr>
        <w:pStyle w:val="a3"/>
        <w:numPr>
          <w:ilvl w:val="0"/>
          <w:numId w:val="17"/>
        </w:numPr>
        <w:spacing w:after="0"/>
        <w:ind w:left="260"/>
        <w:rPr>
          <w:rFonts w:cs="Khalid Art bold"/>
        </w:rPr>
      </w:pPr>
      <w:r w:rsidRPr="00A92C56">
        <w:rPr>
          <w:rFonts w:cs="Khalid Art bold" w:hint="cs"/>
          <w:color w:val="00B050"/>
          <w:rtl/>
        </w:rPr>
        <w:t xml:space="preserve">تعريف: </w:t>
      </w:r>
      <w:r w:rsidRPr="00A92C56">
        <w:rPr>
          <w:rFonts w:cs="Khalid Art bold" w:hint="cs"/>
          <w:rtl/>
        </w:rPr>
        <w:t>ي</w:t>
      </w:r>
      <w:r w:rsidR="00AF387F" w:rsidRPr="00A92C56">
        <w:rPr>
          <w:rFonts w:cs="Khalid Art bold"/>
          <w:rtl/>
        </w:rPr>
        <w:t>وصف الحكومة سلطة تمارس السيادة في الدولة لأجل حفظ النظام وتنظيم الأمور داخليا وخارجيا فضلا عن أن كونها بنية تنظيمي</w:t>
      </w:r>
      <w:r w:rsidR="00AF387F" w:rsidRPr="00A92C56">
        <w:rPr>
          <w:rFonts w:cs="Khalid Art bold" w:hint="cs"/>
          <w:rtl/>
        </w:rPr>
        <w:t>ة</w:t>
      </w:r>
      <w:r w:rsidRPr="00A92C56">
        <w:rPr>
          <w:rFonts w:cs="Khalid Art bold" w:hint="cs"/>
          <w:rtl/>
        </w:rPr>
        <w:t xml:space="preserve">، </w:t>
      </w:r>
      <w:r w:rsidR="00AF387F" w:rsidRPr="00A92C56">
        <w:rPr>
          <w:rFonts w:cs="Khalid Art bold"/>
          <w:rtl/>
        </w:rPr>
        <w:t xml:space="preserve">فان السياسة العامة يمكن النظر اليها من خلال كونها ممارسة لاتخاذ القرارات ورسم السياسات العامة في سبيل صيانة بنيتها التنظيمية وممارسة اعمالها </w:t>
      </w:r>
      <w:r w:rsidR="00AF387F" w:rsidRPr="00A92C56">
        <w:rPr>
          <w:rFonts w:cs="Khalid Art bold" w:hint="cs"/>
          <w:rtl/>
        </w:rPr>
        <w:t>لأجل</w:t>
      </w:r>
      <w:r w:rsidR="00AF387F" w:rsidRPr="00A92C56">
        <w:rPr>
          <w:rFonts w:cs="Khalid Art bold"/>
          <w:rtl/>
        </w:rPr>
        <w:t xml:space="preserve"> حفظ </w:t>
      </w:r>
      <w:r w:rsidR="00AF387F" w:rsidRPr="00A92C56">
        <w:rPr>
          <w:rFonts w:cs="Khalid Art bold" w:hint="cs"/>
          <w:rtl/>
        </w:rPr>
        <w:t>النظام</w:t>
      </w:r>
      <w:r w:rsidR="00AF387F" w:rsidRPr="00A92C56">
        <w:rPr>
          <w:rFonts w:cs="Khalid Art bold"/>
          <w:rtl/>
        </w:rPr>
        <w:t xml:space="preserve"> والامن لمجتمعها داخليا وخارجيا.</w:t>
      </w:r>
    </w:p>
    <w:p w14:paraId="5128A489" w14:textId="77777777" w:rsidR="007E6E1B" w:rsidRDefault="007E6E1B" w:rsidP="00203C12">
      <w:pPr>
        <w:pStyle w:val="a3"/>
        <w:numPr>
          <w:ilvl w:val="0"/>
          <w:numId w:val="17"/>
        </w:numPr>
        <w:spacing w:after="0"/>
        <w:ind w:left="260"/>
        <w:rPr>
          <w:rFonts w:cs="Khalid Art bold"/>
        </w:rPr>
      </w:pPr>
      <w:r w:rsidRPr="00A92C56">
        <w:rPr>
          <w:rFonts w:cs="Khalid Art bold" w:hint="cs"/>
          <w:color w:val="00B050"/>
          <w:rtl/>
        </w:rPr>
        <w:t>وهناك تعريف آخر السياسة العامة من منظور الحكومة هي</w:t>
      </w:r>
      <w:r w:rsidRPr="00A92C56">
        <w:rPr>
          <w:rFonts w:cs="Khalid Art bold" w:hint="cs"/>
          <w:color w:val="FF0000"/>
          <w:rtl/>
        </w:rPr>
        <w:t xml:space="preserve"> </w:t>
      </w:r>
      <w:r w:rsidRPr="00A92C56">
        <w:rPr>
          <w:rFonts w:cs="Khalid Art bold"/>
          <w:color w:val="FF0000"/>
          <w:rtl/>
        </w:rPr>
        <w:t>(</w:t>
      </w:r>
      <w:r w:rsidRPr="00A92C56">
        <w:rPr>
          <w:rFonts w:cs="Khalid Art bold" w:hint="cs"/>
          <w:color w:val="FF0000"/>
          <w:rtl/>
        </w:rPr>
        <w:t xml:space="preserve">مهم جداً): </w:t>
      </w:r>
      <w:r w:rsidRPr="00A92C56">
        <w:rPr>
          <w:rFonts w:cs="Khalid Art bold" w:hint="cs"/>
          <w:rtl/>
        </w:rPr>
        <w:t xml:space="preserve">مجموعة القواعد والبرامج الحكومية التي تشكل قرارات أو مخرجات النظام السياسي ويتم التعبير عنها عن السياسة العامة في عدة صور وأشكال منها </w:t>
      </w:r>
      <w:r w:rsidRPr="00A92C56">
        <w:rPr>
          <w:rFonts w:cs="Khalid Art bold"/>
          <w:rtl/>
        </w:rPr>
        <w:t>(</w:t>
      </w:r>
      <w:r w:rsidRPr="00A92C56">
        <w:rPr>
          <w:rFonts w:cs="Khalid Art bold" w:hint="cs"/>
          <w:u w:val="single"/>
          <w:rtl/>
        </w:rPr>
        <w:t>القوانين واللوائح</w:t>
      </w:r>
      <w:r w:rsidRPr="00A92C56">
        <w:rPr>
          <w:rFonts w:cs="Khalid Art bold" w:hint="cs"/>
          <w:rtl/>
        </w:rPr>
        <w:t xml:space="preserve">، </w:t>
      </w:r>
      <w:r w:rsidRPr="00A92C56">
        <w:rPr>
          <w:rFonts w:cs="Khalid Art bold" w:hint="cs"/>
          <w:u w:val="single"/>
          <w:rtl/>
        </w:rPr>
        <w:t>والقرارات الإدارية</w:t>
      </w:r>
      <w:r w:rsidRPr="00A92C56">
        <w:rPr>
          <w:rFonts w:cs="Khalid Art bold" w:hint="cs"/>
          <w:rtl/>
        </w:rPr>
        <w:t xml:space="preserve">، </w:t>
      </w:r>
      <w:r w:rsidRPr="00A92C56">
        <w:rPr>
          <w:rFonts w:cs="Khalid Art bold" w:hint="cs"/>
          <w:u w:val="single"/>
          <w:rtl/>
        </w:rPr>
        <w:t>والاحكام القضائية</w:t>
      </w:r>
      <w:r w:rsidRPr="00A92C56">
        <w:rPr>
          <w:rFonts w:cs="Khalid Art bold" w:hint="cs"/>
          <w:rtl/>
        </w:rPr>
        <w:t xml:space="preserve">) </w:t>
      </w:r>
    </w:p>
    <w:p w14:paraId="1F3D0904" w14:textId="77777777" w:rsidR="00A92C56" w:rsidRPr="006F7877" w:rsidRDefault="00A92C56" w:rsidP="00203C12">
      <w:pPr>
        <w:pStyle w:val="a3"/>
        <w:numPr>
          <w:ilvl w:val="0"/>
          <w:numId w:val="17"/>
        </w:numPr>
        <w:spacing w:after="0"/>
        <w:ind w:left="260"/>
        <w:rPr>
          <w:rFonts w:cs="Khalid Art bold"/>
          <w:u w:val="single"/>
        </w:rPr>
      </w:pPr>
      <w:r w:rsidRPr="006F7877">
        <w:rPr>
          <w:rFonts w:cs="Khalid Art bold" w:hint="cs"/>
          <w:color w:val="00B050"/>
          <w:u w:val="single"/>
          <w:rtl/>
        </w:rPr>
        <w:t>فالسياسة العامة:</w:t>
      </w:r>
      <w:r w:rsidRPr="006F7877">
        <w:rPr>
          <w:rFonts w:cs="Khalid Art bold" w:hint="cs"/>
          <w:u w:val="single"/>
          <w:rtl/>
        </w:rPr>
        <w:t xml:space="preserve"> هي ما تقوله الحكومة وما تفعله بخصوص المشكلات المدركة أو المستشعرة وتمثل مرشدا لأنواع القرارات</w:t>
      </w:r>
    </w:p>
    <w:p w14:paraId="038FB1DA" w14:textId="77777777" w:rsidR="007E6E1B" w:rsidRPr="00A92C56" w:rsidRDefault="007E6E1B" w:rsidP="00203C12">
      <w:pPr>
        <w:pStyle w:val="a3"/>
        <w:numPr>
          <w:ilvl w:val="0"/>
          <w:numId w:val="17"/>
        </w:numPr>
        <w:spacing w:after="0"/>
        <w:ind w:left="260"/>
        <w:jc w:val="both"/>
        <w:rPr>
          <w:rFonts w:cs="Khalid Art bold"/>
        </w:rPr>
      </w:pPr>
      <w:r w:rsidRPr="006F7877">
        <w:rPr>
          <w:rFonts w:cs="Khalid Art bold" w:hint="cs"/>
          <w:color w:val="00B050"/>
          <w:u w:val="single"/>
          <w:rtl/>
        </w:rPr>
        <w:t>تعريف مؤلف الكتاب فهمي الفهدواي:</w:t>
      </w:r>
      <w:r w:rsidR="004063D2" w:rsidRPr="006F7877">
        <w:rPr>
          <w:rFonts w:cs="Khalid Art bold" w:hint="cs"/>
          <w:u w:val="single"/>
          <w:rtl/>
        </w:rPr>
        <w:t xml:space="preserve"> </w:t>
      </w:r>
      <w:r w:rsidR="004063D2" w:rsidRPr="006F7877">
        <w:rPr>
          <w:rFonts w:cs="Khalid Art bold"/>
          <w:u w:val="single"/>
          <w:rtl/>
        </w:rPr>
        <w:t>السياسة العامة : هي تلك المنظومة الفاعلة (المستقلة و المتغيرة و والمتكيفة والتابعة)</w:t>
      </w:r>
      <w:r w:rsidR="004063D2" w:rsidRPr="006F7877">
        <w:rPr>
          <w:rFonts w:cs="Khalid Art bold" w:hint="cs"/>
          <w:u w:val="single"/>
          <w:rtl/>
        </w:rPr>
        <w:t>التي</w:t>
      </w:r>
      <w:r w:rsidR="004063D2" w:rsidRPr="006F7877">
        <w:rPr>
          <w:rFonts w:cs="Khalid Art bold"/>
          <w:u w:val="single"/>
          <w:rtl/>
        </w:rPr>
        <w:t xml:space="preserve"> تتفاعل مع محيطها </w:t>
      </w:r>
      <w:r w:rsidR="004063D2" w:rsidRPr="006F7877">
        <w:rPr>
          <w:rFonts w:cs="Khalid Art bold" w:hint="cs"/>
          <w:u w:val="single"/>
          <w:rtl/>
        </w:rPr>
        <w:t>والمتغيرات</w:t>
      </w:r>
      <w:r w:rsidR="004063D2" w:rsidRPr="006F7877">
        <w:rPr>
          <w:rFonts w:cs="Khalid Art bold"/>
          <w:u w:val="single"/>
          <w:rtl/>
        </w:rPr>
        <w:t xml:space="preserve"> ذات العلاقة من خلال استجابتها الحيوية(فكرا وفعلا)بالشكل الذي يعبر عن نشاط المؤسسة الحكومية الرسمية وسلطاتها المنعكسة في البيئة الاجتماعية المحيطة بها بمختلف مجالاتها ,عبر الاهداف</w:t>
      </w:r>
      <w:r w:rsidR="004063D2" w:rsidRPr="00A92C56">
        <w:rPr>
          <w:rFonts w:cs="Khalid Art bold"/>
          <w:rtl/>
        </w:rPr>
        <w:t xml:space="preserve"> والبرامج والسلوكيات المنتظمة في حل القضايا ومواجهه المشكلات القائمة والمستقبلية والتحسب </w:t>
      </w:r>
      <w:r w:rsidR="004063D2" w:rsidRPr="00A92C56">
        <w:rPr>
          <w:rFonts w:cs="Khalid Art bold"/>
          <w:rtl/>
        </w:rPr>
        <w:lastRenderedPageBreak/>
        <w:t xml:space="preserve">لكل ما ينعكس عنها وتحديد الوسائل والموارد الفنية والبشرية والمعنوية اللازمة وتهيئتها كمنطلقات نظامية هامة </w:t>
      </w:r>
      <w:r w:rsidR="004063D2" w:rsidRPr="00A92C56">
        <w:rPr>
          <w:rFonts w:cs="Khalid Art bold" w:hint="cs"/>
          <w:rtl/>
        </w:rPr>
        <w:t>لأغراض</w:t>
      </w:r>
      <w:r w:rsidR="004063D2" w:rsidRPr="00A92C56">
        <w:rPr>
          <w:rFonts w:cs="Khalid Art bold"/>
          <w:rtl/>
        </w:rPr>
        <w:t xml:space="preserve"> التنفيذ والممارسة التطبيقية ومتابعتها </w:t>
      </w:r>
      <w:r w:rsidR="004063D2" w:rsidRPr="00A92C56">
        <w:rPr>
          <w:rFonts w:cs="Khalid Art bold" w:hint="cs"/>
          <w:rtl/>
        </w:rPr>
        <w:t>ومراقباتها</w:t>
      </w:r>
      <w:r w:rsidR="004063D2" w:rsidRPr="00A92C56">
        <w:rPr>
          <w:rFonts w:cs="Khalid Art bold"/>
          <w:rtl/>
        </w:rPr>
        <w:t xml:space="preserve"> وتطويرها و تقويمها لما يجسد تحقيقا ملموسا للمصلحة العامة المشتركة المطلوبة في المجتمع.</w:t>
      </w:r>
    </w:p>
    <w:p w14:paraId="3AA6B20A" w14:textId="77777777" w:rsidR="007E6E1B" w:rsidRDefault="007E6E1B" w:rsidP="007E6E1B">
      <w:pPr>
        <w:rPr>
          <w:rFonts w:cs="Khalid Art bold"/>
          <w:b/>
          <w:bCs/>
          <w:sz w:val="24"/>
          <w:szCs w:val="24"/>
          <w:rtl/>
        </w:rPr>
      </w:pPr>
    </w:p>
    <w:p w14:paraId="28090C2A" w14:textId="77777777" w:rsidR="004063D2" w:rsidRPr="006F7877" w:rsidRDefault="004063D2" w:rsidP="007E6E1B">
      <w:pPr>
        <w:rPr>
          <w:rFonts w:cs="Khalid Art bold"/>
          <w:b/>
          <w:bCs/>
          <w:color w:val="00B050"/>
          <w:sz w:val="32"/>
          <w:szCs w:val="32"/>
          <w:u w:val="single"/>
          <w:rtl/>
        </w:rPr>
      </w:pPr>
      <w:r w:rsidRPr="006F7877">
        <w:rPr>
          <w:rFonts w:cs="Khalid Art bold" w:hint="cs"/>
          <w:b/>
          <w:bCs/>
          <w:color w:val="00B050"/>
          <w:sz w:val="32"/>
          <w:szCs w:val="32"/>
          <w:u w:val="single"/>
          <w:rtl/>
        </w:rPr>
        <w:t>ثالثا:</w:t>
      </w:r>
      <w:r w:rsidRPr="006F7877">
        <w:rPr>
          <w:rFonts w:cs="Khalid Art bold"/>
          <w:b/>
          <w:bCs/>
          <w:color w:val="00B050"/>
          <w:sz w:val="32"/>
          <w:szCs w:val="32"/>
          <w:u w:val="single"/>
          <w:rtl/>
        </w:rPr>
        <w:t xml:space="preserve"> </w:t>
      </w:r>
      <w:r w:rsidRPr="006F7877">
        <w:rPr>
          <w:rFonts w:cs="Khalid Art bold"/>
          <w:b/>
          <w:bCs/>
          <w:color w:val="FF0000"/>
          <w:sz w:val="32"/>
          <w:szCs w:val="32"/>
          <w:u w:val="single"/>
          <w:rtl/>
        </w:rPr>
        <w:t>العناصر الأساسية المكونة للسياسة العامة</w:t>
      </w:r>
      <w:r w:rsidRPr="006F7877">
        <w:rPr>
          <w:rFonts w:cs="Khalid Art bold" w:hint="cs"/>
          <w:b/>
          <w:bCs/>
          <w:color w:val="00B050"/>
          <w:sz w:val="32"/>
          <w:szCs w:val="32"/>
          <w:u w:val="single"/>
          <w:rtl/>
        </w:rPr>
        <w:t xml:space="preserve"> هي 5 عناصر:</w:t>
      </w:r>
    </w:p>
    <w:p w14:paraId="7E247BA0" w14:textId="77777777" w:rsidR="00FF68EC" w:rsidRPr="006F7877" w:rsidRDefault="004063D2" w:rsidP="00203C12">
      <w:pPr>
        <w:pStyle w:val="a3"/>
        <w:numPr>
          <w:ilvl w:val="0"/>
          <w:numId w:val="18"/>
        </w:numPr>
        <w:spacing w:after="0"/>
        <w:ind w:left="401" w:hanging="283"/>
        <w:jc w:val="both"/>
        <w:rPr>
          <w:rFonts w:cs="Khalid Art bold"/>
          <w:sz w:val="24"/>
          <w:szCs w:val="24"/>
          <w:u w:val="single"/>
        </w:rPr>
      </w:pPr>
      <w:r w:rsidRPr="006F7877">
        <w:rPr>
          <w:rFonts w:cs="Khalid Art bold"/>
          <w:color w:val="00B050"/>
          <w:sz w:val="24"/>
          <w:szCs w:val="24"/>
          <w:u w:val="single"/>
          <w:rtl/>
        </w:rPr>
        <w:t>المطال</w:t>
      </w:r>
      <w:r w:rsidR="006F7877" w:rsidRPr="006F7877">
        <w:rPr>
          <w:rFonts w:cs="Khalid Art bold" w:hint="cs"/>
          <w:color w:val="00B050"/>
          <w:sz w:val="24"/>
          <w:szCs w:val="24"/>
          <w:u w:val="single"/>
          <w:rtl/>
        </w:rPr>
        <w:t>ي</w:t>
      </w:r>
      <w:r w:rsidRPr="006F7877">
        <w:rPr>
          <w:rFonts w:cs="Khalid Art bold"/>
          <w:color w:val="00B050"/>
          <w:sz w:val="24"/>
          <w:szCs w:val="24"/>
          <w:u w:val="single"/>
          <w:rtl/>
        </w:rPr>
        <w:t>ب السياسي</w:t>
      </w:r>
      <w:r w:rsidR="00FF68EC" w:rsidRPr="006F7877">
        <w:rPr>
          <w:rFonts w:cs="Khalid Art bold" w:hint="cs"/>
          <w:color w:val="00B050"/>
          <w:sz w:val="24"/>
          <w:szCs w:val="24"/>
          <w:u w:val="single"/>
          <w:rtl/>
        </w:rPr>
        <w:t>ـــــــــــ</w:t>
      </w:r>
      <w:r w:rsidRPr="006F7877">
        <w:rPr>
          <w:rFonts w:cs="Khalid Art bold"/>
          <w:color w:val="00B050"/>
          <w:sz w:val="24"/>
          <w:szCs w:val="24"/>
          <w:u w:val="single"/>
          <w:rtl/>
        </w:rPr>
        <w:t>ة</w:t>
      </w:r>
      <w:r w:rsidRPr="006F7877">
        <w:rPr>
          <w:rFonts w:cs="Khalid Art bold" w:hint="cs"/>
          <w:color w:val="00B050"/>
          <w:sz w:val="24"/>
          <w:szCs w:val="24"/>
          <w:u w:val="single"/>
          <w:rtl/>
        </w:rPr>
        <w:t>:</w:t>
      </w:r>
      <w:r w:rsidRPr="006F7877">
        <w:rPr>
          <w:u w:val="single"/>
          <w:rtl/>
        </w:rPr>
        <w:t xml:space="preserve"> </w:t>
      </w:r>
    </w:p>
    <w:p w14:paraId="58A79732" w14:textId="77777777" w:rsidR="004063D2" w:rsidRPr="004063D2" w:rsidRDefault="004063D2" w:rsidP="00FF68EC">
      <w:pPr>
        <w:pStyle w:val="a3"/>
        <w:spacing w:after="0"/>
        <w:ind w:left="401"/>
        <w:jc w:val="both"/>
        <w:rPr>
          <w:rFonts w:cs="Khalid Art bold"/>
          <w:sz w:val="24"/>
          <w:szCs w:val="24"/>
          <w:rtl/>
        </w:rPr>
      </w:pPr>
      <w:r w:rsidRPr="004063D2">
        <w:rPr>
          <w:rFonts w:cs="Khalid Art bold"/>
          <w:sz w:val="24"/>
          <w:szCs w:val="24"/>
          <w:rtl/>
        </w:rPr>
        <w:t>كل ما يقدم ويطرح على طاولة المسؤولين في الحكومة من قبل ابناء المجتمع والمواطنين</w:t>
      </w:r>
    </w:p>
    <w:p w14:paraId="30602C8F" w14:textId="77777777" w:rsidR="00FF68EC" w:rsidRPr="006F7877" w:rsidRDefault="004063D2" w:rsidP="00203C12">
      <w:pPr>
        <w:pStyle w:val="a3"/>
        <w:numPr>
          <w:ilvl w:val="0"/>
          <w:numId w:val="18"/>
        </w:numPr>
        <w:spacing w:after="0"/>
        <w:ind w:left="401" w:hanging="283"/>
        <w:jc w:val="both"/>
        <w:rPr>
          <w:rFonts w:cs="Khalid Art bold"/>
          <w:color w:val="00B050"/>
          <w:sz w:val="24"/>
          <w:szCs w:val="24"/>
          <w:u w:val="single"/>
        </w:rPr>
      </w:pPr>
      <w:r w:rsidRPr="006F7877">
        <w:rPr>
          <w:rFonts w:cs="Khalid Art bold"/>
          <w:color w:val="00B050"/>
          <w:sz w:val="24"/>
          <w:szCs w:val="24"/>
          <w:u w:val="single"/>
          <w:rtl/>
        </w:rPr>
        <w:t>قرارات السياس</w:t>
      </w:r>
      <w:r w:rsidRPr="006F7877">
        <w:rPr>
          <w:rFonts w:cs="Khalid Art bold" w:hint="cs"/>
          <w:color w:val="00B050"/>
          <w:sz w:val="24"/>
          <w:szCs w:val="24"/>
          <w:u w:val="single"/>
          <w:rtl/>
        </w:rPr>
        <w:t>ــــ</w:t>
      </w:r>
      <w:r w:rsidR="00FF68EC" w:rsidRPr="006F7877">
        <w:rPr>
          <w:rFonts w:cs="Khalid Art bold" w:hint="cs"/>
          <w:color w:val="00B050"/>
          <w:sz w:val="24"/>
          <w:szCs w:val="24"/>
          <w:u w:val="single"/>
          <w:rtl/>
        </w:rPr>
        <w:t>ــــــــــــــ</w:t>
      </w:r>
      <w:r w:rsidRPr="006F7877">
        <w:rPr>
          <w:rFonts w:cs="Khalid Art bold" w:hint="cs"/>
          <w:color w:val="00B050"/>
          <w:sz w:val="24"/>
          <w:szCs w:val="24"/>
          <w:u w:val="single"/>
          <w:rtl/>
        </w:rPr>
        <w:t>ـ</w:t>
      </w:r>
      <w:r w:rsidRPr="006F7877">
        <w:rPr>
          <w:rFonts w:cs="Khalid Art bold"/>
          <w:color w:val="00B050"/>
          <w:sz w:val="24"/>
          <w:szCs w:val="24"/>
          <w:u w:val="single"/>
          <w:rtl/>
        </w:rPr>
        <w:t>ة:</w:t>
      </w:r>
      <w:r w:rsidRPr="006F7877">
        <w:rPr>
          <w:u w:val="single"/>
          <w:rtl/>
        </w:rPr>
        <w:t xml:space="preserve"> </w:t>
      </w:r>
    </w:p>
    <w:p w14:paraId="749A4A27" w14:textId="77777777" w:rsidR="004063D2" w:rsidRPr="004063D2" w:rsidRDefault="004063D2" w:rsidP="00FF68EC">
      <w:pPr>
        <w:pStyle w:val="a3"/>
        <w:spacing w:after="0"/>
        <w:ind w:left="401"/>
        <w:jc w:val="both"/>
        <w:rPr>
          <w:rFonts w:cs="Khalid Art bold"/>
          <w:color w:val="00B050"/>
          <w:sz w:val="24"/>
          <w:szCs w:val="24"/>
          <w:rtl/>
        </w:rPr>
      </w:pPr>
      <w:r w:rsidRPr="004063D2">
        <w:rPr>
          <w:rFonts w:cs="Khalid Art bold"/>
          <w:color w:val="000000" w:themeColor="text1"/>
          <w:sz w:val="24"/>
          <w:szCs w:val="24"/>
          <w:rtl/>
        </w:rPr>
        <w:t xml:space="preserve">كل ما يصدره المسؤولين الحكوميين المخولين قانونيا ورسميا من الاوامر ومن </w:t>
      </w:r>
      <w:r w:rsidRPr="004063D2">
        <w:rPr>
          <w:rFonts w:cs="Khalid Art bold" w:hint="cs"/>
          <w:color w:val="000000" w:themeColor="text1"/>
          <w:sz w:val="24"/>
          <w:szCs w:val="24"/>
          <w:rtl/>
        </w:rPr>
        <w:t>التوجيهات المعبرة</w:t>
      </w:r>
      <w:r w:rsidRPr="004063D2">
        <w:rPr>
          <w:rFonts w:cs="Khalid Art bold"/>
          <w:color w:val="000000" w:themeColor="text1"/>
          <w:sz w:val="24"/>
          <w:szCs w:val="24"/>
          <w:rtl/>
        </w:rPr>
        <w:t xml:space="preserve"> عن محتويات واجراءات السياسة العامة</w:t>
      </w:r>
      <w:r>
        <w:rPr>
          <w:rFonts w:cs="Khalid Art bold" w:hint="cs"/>
          <w:color w:val="00B050"/>
          <w:sz w:val="24"/>
          <w:szCs w:val="24"/>
          <w:rtl/>
        </w:rPr>
        <w:t>.</w:t>
      </w:r>
    </w:p>
    <w:p w14:paraId="5E1BC30F" w14:textId="77777777" w:rsidR="00FF68EC" w:rsidRPr="006F7877" w:rsidRDefault="004063D2" w:rsidP="00203C12">
      <w:pPr>
        <w:pStyle w:val="a3"/>
        <w:numPr>
          <w:ilvl w:val="0"/>
          <w:numId w:val="18"/>
        </w:numPr>
        <w:spacing w:after="0"/>
        <w:ind w:left="401" w:hanging="283"/>
        <w:jc w:val="both"/>
        <w:rPr>
          <w:rFonts w:cs="Khalid Art bold"/>
          <w:color w:val="00B050"/>
          <w:sz w:val="24"/>
          <w:szCs w:val="24"/>
          <w:u w:val="single"/>
        </w:rPr>
      </w:pPr>
      <w:r w:rsidRPr="006F7877">
        <w:rPr>
          <w:rFonts w:cs="Khalid Art bold"/>
          <w:color w:val="00B050"/>
          <w:sz w:val="24"/>
          <w:szCs w:val="24"/>
          <w:u w:val="single"/>
          <w:rtl/>
        </w:rPr>
        <w:t>اعلان محتويات السياسة:</w:t>
      </w:r>
      <w:r w:rsidRPr="006F7877">
        <w:rPr>
          <w:u w:val="single"/>
          <w:rtl/>
        </w:rPr>
        <w:t xml:space="preserve"> </w:t>
      </w:r>
    </w:p>
    <w:p w14:paraId="6A171141" w14:textId="77777777" w:rsidR="004063D2" w:rsidRPr="004063D2" w:rsidRDefault="004063D2" w:rsidP="00FF68EC">
      <w:pPr>
        <w:pStyle w:val="a3"/>
        <w:spacing w:after="0"/>
        <w:ind w:left="401"/>
        <w:jc w:val="both"/>
        <w:rPr>
          <w:rFonts w:cs="Khalid Art bold"/>
          <w:color w:val="00B050"/>
          <w:sz w:val="24"/>
          <w:szCs w:val="24"/>
          <w:rtl/>
        </w:rPr>
      </w:pPr>
      <w:r w:rsidRPr="004063D2">
        <w:rPr>
          <w:rFonts w:cs="Khalid Art bold"/>
          <w:color w:val="000000" w:themeColor="text1"/>
          <w:sz w:val="24"/>
          <w:szCs w:val="24"/>
          <w:rtl/>
        </w:rPr>
        <w:t xml:space="preserve">تتمثل في الخطابات والإعلانات الرسمية أو التفسيرات والتصريحات الحكومية العامة للمجتمع </w:t>
      </w:r>
      <w:r w:rsidRPr="004063D2">
        <w:rPr>
          <w:rFonts w:cs="Khalid Art bold" w:hint="cs"/>
          <w:color w:val="000000" w:themeColor="text1"/>
          <w:sz w:val="24"/>
          <w:szCs w:val="24"/>
          <w:rtl/>
        </w:rPr>
        <w:t>وللرأي</w:t>
      </w:r>
      <w:r w:rsidRPr="004063D2">
        <w:rPr>
          <w:rFonts w:cs="Khalid Art bold"/>
          <w:color w:val="000000" w:themeColor="text1"/>
          <w:sz w:val="24"/>
          <w:szCs w:val="24"/>
          <w:rtl/>
        </w:rPr>
        <w:t xml:space="preserve"> العام وللمعنيين</w:t>
      </w:r>
      <w:r w:rsidRPr="004063D2">
        <w:rPr>
          <w:rFonts w:cs="Khalid Art bold" w:hint="cs"/>
          <w:color w:val="000000" w:themeColor="text1"/>
          <w:sz w:val="24"/>
          <w:szCs w:val="24"/>
          <w:rtl/>
        </w:rPr>
        <w:t>.</w:t>
      </w:r>
    </w:p>
    <w:p w14:paraId="11FDDFA8" w14:textId="77777777" w:rsidR="00FF68EC" w:rsidRPr="006F7877" w:rsidRDefault="004063D2" w:rsidP="00203C12">
      <w:pPr>
        <w:pStyle w:val="a3"/>
        <w:numPr>
          <w:ilvl w:val="0"/>
          <w:numId w:val="18"/>
        </w:numPr>
        <w:spacing w:after="0"/>
        <w:ind w:left="401" w:hanging="283"/>
        <w:jc w:val="both"/>
        <w:rPr>
          <w:rFonts w:cs="Khalid Art bold"/>
          <w:color w:val="000000" w:themeColor="text1"/>
          <w:sz w:val="24"/>
          <w:szCs w:val="24"/>
          <w:u w:val="single"/>
        </w:rPr>
      </w:pPr>
      <w:r w:rsidRPr="006F7877">
        <w:rPr>
          <w:rFonts w:cs="Khalid Art bold"/>
          <w:color w:val="00B050"/>
          <w:sz w:val="24"/>
          <w:szCs w:val="24"/>
          <w:u w:val="single"/>
          <w:rtl/>
        </w:rPr>
        <w:t>مخرجات السياس</w:t>
      </w:r>
      <w:r w:rsidR="00FF68EC" w:rsidRPr="006F7877">
        <w:rPr>
          <w:rFonts w:cs="Khalid Art bold" w:hint="cs"/>
          <w:color w:val="00B050"/>
          <w:sz w:val="24"/>
          <w:szCs w:val="24"/>
          <w:u w:val="single"/>
          <w:rtl/>
        </w:rPr>
        <w:t>ـــــــــــــ</w:t>
      </w:r>
      <w:r w:rsidRPr="006F7877">
        <w:rPr>
          <w:rFonts w:cs="Khalid Art bold"/>
          <w:color w:val="00B050"/>
          <w:sz w:val="24"/>
          <w:szCs w:val="24"/>
          <w:u w:val="single"/>
          <w:rtl/>
        </w:rPr>
        <w:t>ة:</w:t>
      </w:r>
      <w:r w:rsidRPr="006F7877">
        <w:rPr>
          <w:u w:val="single"/>
          <w:rtl/>
        </w:rPr>
        <w:t xml:space="preserve"> </w:t>
      </w:r>
    </w:p>
    <w:p w14:paraId="5379D8DE" w14:textId="77777777" w:rsidR="004063D2" w:rsidRPr="004063D2" w:rsidRDefault="004063D2" w:rsidP="00FF68EC">
      <w:pPr>
        <w:pStyle w:val="a3"/>
        <w:spacing w:after="0"/>
        <w:ind w:left="401"/>
        <w:jc w:val="both"/>
        <w:rPr>
          <w:rFonts w:cs="Khalid Art bold"/>
          <w:color w:val="000000" w:themeColor="text1"/>
          <w:sz w:val="24"/>
          <w:szCs w:val="24"/>
          <w:rtl/>
        </w:rPr>
      </w:pPr>
      <w:r w:rsidRPr="004063D2">
        <w:rPr>
          <w:rFonts w:cs="Khalid Art bold"/>
          <w:color w:val="000000" w:themeColor="text1"/>
          <w:sz w:val="24"/>
          <w:szCs w:val="24"/>
          <w:rtl/>
        </w:rPr>
        <w:t>وتتمثل محصلة النتائج المتطورة والمعطيات الملموسة الناجمة عن السياسة العامة عند عملية تنفيذها</w:t>
      </w:r>
      <w:r w:rsidR="00FF68EC">
        <w:rPr>
          <w:rFonts w:cs="Khalid Art bold" w:hint="cs"/>
          <w:color w:val="000000" w:themeColor="text1"/>
          <w:sz w:val="24"/>
          <w:szCs w:val="24"/>
          <w:rtl/>
        </w:rPr>
        <w:t>.</w:t>
      </w:r>
    </w:p>
    <w:p w14:paraId="04819644" w14:textId="77777777" w:rsidR="00FF68EC" w:rsidRPr="006F7877" w:rsidRDefault="004063D2" w:rsidP="00203C12">
      <w:pPr>
        <w:pStyle w:val="a3"/>
        <w:numPr>
          <w:ilvl w:val="0"/>
          <w:numId w:val="18"/>
        </w:numPr>
        <w:spacing w:after="0"/>
        <w:ind w:left="401" w:hanging="283"/>
        <w:jc w:val="both"/>
        <w:rPr>
          <w:rFonts w:cs="Khalid Art bold"/>
          <w:color w:val="00B050"/>
          <w:sz w:val="24"/>
          <w:szCs w:val="24"/>
          <w:u w:val="single"/>
        </w:rPr>
      </w:pPr>
      <w:r w:rsidRPr="006F7877">
        <w:rPr>
          <w:rFonts w:cs="Khalid Art bold"/>
          <w:color w:val="00B050"/>
          <w:sz w:val="24"/>
          <w:szCs w:val="24"/>
          <w:u w:val="single"/>
          <w:rtl/>
        </w:rPr>
        <w:t>أثر السياس</w:t>
      </w:r>
      <w:r w:rsidR="00FF68EC" w:rsidRPr="006F7877">
        <w:rPr>
          <w:rFonts w:cs="Khalid Art bold" w:hint="cs"/>
          <w:color w:val="00B050"/>
          <w:sz w:val="24"/>
          <w:szCs w:val="24"/>
          <w:u w:val="single"/>
          <w:rtl/>
        </w:rPr>
        <w:t>ـــــــــــــــــــــــــ</w:t>
      </w:r>
      <w:r w:rsidRPr="006F7877">
        <w:rPr>
          <w:rFonts w:cs="Khalid Art bold"/>
          <w:color w:val="00B050"/>
          <w:sz w:val="24"/>
          <w:szCs w:val="24"/>
          <w:u w:val="single"/>
          <w:rtl/>
        </w:rPr>
        <w:t>ة:</w:t>
      </w:r>
      <w:r w:rsidR="00FF68EC" w:rsidRPr="006F7877">
        <w:rPr>
          <w:u w:val="single"/>
          <w:rtl/>
        </w:rPr>
        <w:t xml:space="preserve"> </w:t>
      </w:r>
    </w:p>
    <w:p w14:paraId="7A6E6B77" w14:textId="77777777" w:rsidR="004063D2" w:rsidRDefault="00FF68EC" w:rsidP="00FF68EC">
      <w:pPr>
        <w:pStyle w:val="a3"/>
        <w:spacing w:after="0"/>
        <w:ind w:left="401"/>
        <w:jc w:val="both"/>
        <w:rPr>
          <w:rFonts w:cs="Khalid Art bold"/>
          <w:color w:val="00B050"/>
          <w:sz w:val="24"/>
          <w:szCs w:val="24"/>
          <w:rtl/>
        </w:rPr>
      </w:pPr>
      <w:r w:rsidRPr="00FF68EC">
        <w:rPr>
          <w:rFonts w:cs="Khalid Art bold"/>
          <w:color w:val="000000" w:themeColor="text1"/>
          <w:sz w:val="24"/>
          <w:szCs w:val="24"/>
          <w:rtl/>
        </w:rPr>
        <w:t xml:space="preserve">وتتمثل في العوائد المحصلة والنتائج المنظورة </w:t>
      </w:r>
      <w:r w:rsidRPr="00FF68EC">
        <w:rPr>
          <w:rFonts w:cs="Khalid Art bold" w:hint="cs"/>
          <w:color w:val="000000" w:themeColor="text1"/>
          <w:sz w:val="24"/>
          <w:szCs w:val="24"/>
          <w:rtl/>
        </w:rPr>
        <w:t>المق</w:t>
      </w:r>
      <w:r>
        <w:rPr>
          <w:rFonts w:cs="Khalid Art bold" w:hint="cs"/>
          <w:color w:val="000000" w:themeColor="text1"/>
          <w:sz w:val="24"/>
          <w:szCs w:val="24"/>
          <w:rtl/>
        </w:rPr>
        <w:t>ي</w:t>
      </w:r>
      <w:r w:rsidRPr="00FF68EC">
        <w:rPr>
          <w:rFonts w:cs="Khalid Art bold" w:hint="cs"/>
          <w:color w:val="000000" w:themeColor="text1"/>
          <w:sz w:val="24"/>
          <w:szCs w:val="24"/>
          <w:rtl/>
        </w:rPr>
        <w:t>سة،</w:t>
      </w:r>
      <w:r w:rsidRPr="00FF68EC">
        <w:rPr>
          <w:rFonts w:cs="Khalid Art bold"/>
          <w:color w:val="000000" w:themeColor="text1"/>
          <w:sz w:val="24"/>
          <w:szCs w:val="24"/>
          <w:rtl/>
        </w:rPr>
        <w:t xml:space="preserve"> المقصودة أو غير المقصودة جراء السياسة العامة </w:t>
      </w:r>
      <w:r w:rsidRPr="00FF68EC">
        <w:rPr>
          <w:rFonts w:cs="Khalid Art bold" w:hint="cs"/>
          <w:color w:val="000000" w:themeColor="text1"/>
          <w:sz w:val="24"/>
          <w:szCs w:val="24"/>
          <w:rtl/>
        </w:rPr>
        <w:t>التي</w:t>
      </w:r>
      <w:r w:rsidRPr="00FF68EC">
        <w:rPr>
          <w:rFonts w:cs="Khalid Art bold"/>
          <w:color w:val="000000" w:themeColor="text1"/>
          <w:sz w:val="24"/>
          <w:szCs w:val="24"/>
          <w:rtl/>
        </w:rPr>
        <w:t xml:space="preserve"> تجسم دور الحكومة ازاء القضايا والمشكلات</w:t>
      </w:r>
      <w:r>
        <w:rPr>
          <w:rFonts w:cs="Khalid Art bold" w:hint="cs"/>
          <w:color w:val="00B050"/>
          <w:sz w:val="24"/>
          <w:szCs w:val="24"/>
          <w:rtl/>
        </w:rPr>
        <w:t>.</w:t>
      </w:r>
    </w:p>
    <w:p w14:paraId="791DC058" w14:textId="77777777" w:rsidR="00FF68EC" w:rsidRPr="00FF68EC" w:rsidRDefault="00FF68EC" w:rsidP="00FF68EC">
      <w:pPr>
        <w:pStyle w:val="a3"/>
        <w:spacing w:after="0"/>
        <w:ind w:left="401"/>
        <w:jc w:val="both"/>
        <w:rPr>
          <w:rFonts w:cs="Khalid Art bold"/>
          <w:sz w:val="20"/>
          <w:szCs w:val="20"/>
          <w:rtl/>
        </w:rPr>
      </w:pPr>
    </w:p>
    <w:p w14:paraId="0568E396" w14:textId="77777777" w:rsidR="00FF68EC" w:rsidRDefault="00FF68EC" w:rsidP="00FF68EC">
      <w:pPr>
        <w:spacing w:after="0"/>
        <w:rPr>
          <w:rFonts w:cs="Khalid Art bold"/>
          <w:b/>
          <w:bCs/>
          <w:color w:val="00B050"/>
          <w:sz w:val="32"/>
          <w:szCs w:val="32"/>
          <w:u w:val="single"/>
          <w:rtl/>
        </w:rPr>
      </w:pPr>
      <w:r w:rsidRPr="00FF68EC">
        <w:rPr>
          <w:rFonts w:cs="Khalid Art bold" w:hint="cs"/>
          <w:b/>
          <w:bCs/>
          <w:color w:val="00B050"/>
          <w:sz w:val="32"/>
          <w:szCs w:val="32"/>
          <w:u w:val="single"/>
          <w:rtl/>
        </w:rPr>
        <w:t xml:space="preserve">رابعا: </w:t>
      </w:r>
      <w:r w:rsidRPr="00FF68EC">
        <w:rPr>
          <w:rFonts w:cs="Khalid Art bold" w:hint="cs"/>
          <w:b/>
          <w:bCs/>
          <w:color w:val="FF0000"/>
          <w:sz w:val="32"/>
          <w:szCs w:val="32"/>
          <w:u w:val="single"/>
          <w:rtl/>
        </w:rPr>
        <w:t>الأهداف</w:t>
      </w:r>
      <w:r w:rsidRPr="00FF68EC">
        <w:rPr>
          <w:rFonts w:cs="Khalid Art bold"/>
          <w:b/>
          <w:bCs/>
          <w:color w:val="FF0000"/>
          <w:sz w:val="32"/>
          <w:szCs w:val="32"/>
          <w:u w:val="single"/>
          <w:rtl/>
        </w:rPr>
        <w:t xml:space="preserve"> المترتبة عن دراسة السياسة العامة:</w:t>
      </w:r>
    </w:p>
    <w:p w14:paraId="23EFAF76" w14:textId="77777777" w:rsidR="00FF68EC" w:rsidRPr="00FF68EC" w:rsidRDefault="00FF68EC" w:rsidP="00FF68EC">
      <w:pPr>
        <w:spacing w:after="0"/>
        <w:rPr>
          <w:rFonts w:cs="Khalid Art bold"/>
          <w:sz w:val="24"/>
          <w:szCs w:val="24"/>
          <w:rtl/>
        </w:rPr>
      </w:pPr>
      <w:r w:rsidRPr="00FF68EC">
        <w:rPr>
          <w:rFonts w:cs="Khalid Art bold"/>
          <w:sz w:val="24"/>
          <w:szCs w:val="24"/>
          <w:rtl/>
        </w:rPr>
        <w:t xml:space="preserve">ترسخت للسياسة العامة اهداف موضوعية دفعت المعنين لدراسة السياسة العامة والاهتمام بمحاورها في سبيل تحقيق افضل تغطية استيعابية </w:t>
      </w:r>
      <w:r w:rsidRPr="00FF68EC">
        <w:rPr>
          <w:rFonts w:cs="Khalid Art bold" w:hint="cs"/>
          <w:sz w:val="24"/>
          <w:szCs w:val="24"/>
          <w:rtl/>
        </w:rPr>
        <w:t>للأهداف</w:t>
      </w:r>
      <w:r w:rsidRPr="00FF68EC">
        <w:rPr>
          <w:rFonts w:cs="Khalid Art bold"/>
          <w:sz w:val="24"/>
          <w:szCs w:val="24"/>
          <w:rtl/>
        </w:rPr>
        <w:t xml:space="preserve"> المرجوة. </w:t>
      </w:r>
      <w:r w:rsidRPr="00FF68EC">
        <w:rPr>
          <w:rFonts w:cs="Khalid Art bold"/>
          <w:color w:val="00B050"/>
          <w:sz w:val="24"/>
          <w:szCs w:val="24"/>
          <w:rtl/>
        </w:rPr>
        <w:t xml:space="preserve">من اهم </w:t>
      </w:r>
      <w:r w:rsidRPr="00FF68EC">
        <w:rPr>
          <w:rFonts w:cs="Khalid Art bold" w:hint="cs"/>
          <w:color w:val="00B050"/>
          <w:sz w:val="24"/>
          <w:szCs w:val="24"/>
          <w:rtl/>
        </w:rPr>
        <w:t>الاهداف:</w:t>
      </w:r>
    </w:p>
    <w:p w14:paraId="3D2AFDA9" w14:textId="77777777" w:rsidR="00FF68EC" w:rsidRPr="00FF68EC" w:rsidRDefault="00FF68EC" w:rsidP="00FF68EC">
      <w:pPr>
        <w:spacing w:after="0"/>
        <w:rPr>
          <w:rFonts w:cs="Khalid Art bold"/>
          <w:sz w:val="24"/>
          <w:szCs w:val="24"/>
          <w:rtl/>
        </w:rPr>
      </w:pPr>
      <w:r w:rsidRPr="00FF68EC">
        <w:rPr>
          <w:rFonts w:cs="Khalid Art bold"/>
          <w:sz w:val="24"/>
          <w:szCs w:val="24"/>
          <w:rtl/>
        </w:rPr>
        <w:t xml:space="preserve"> أ- تطبيق المنهج العلمي الصحيح في دراسة قضايا السياسة العامة.</w:t>
      </w:r>
    </w:p>
    <w:p w14:paraId="35521449" w14:textId="77777777" w:rsidR="00FF68EC" w:rsidRPr="00FF68EC" w:rsidRDefault="00FF68EC" w:rsidP="00FF68EC">
      <w:pPr>
        <w:spacing w:after="0"/>
        <w:rPr>
          <w:rFonts w:cs="Khalid Art bold"/>
          <w:sz w:val="24"/>
          <w:szCs w:val="24"/>
          <w:rtl/>
        </w:rPr>
      </w:pPr>
      <w:r w:rsidRPr="00FF68EC">
        <w:rPr>
          <w:rFonts w:cs="Khalid Art bold"/>
          <w:sz w:val="24"/>
          <w:szCs w:val="24"/>
          <w:rtl/>
        </w:rPr>
        <w:t>ب- دعم الإمكانات والقدرات المهنية في عملية السياسة العامة.</w:t>
      </w:r>
    </w:p>
    <w:p w14:paraId="28E110D5" w14:textId="77777777" w:rsidR="00FF68EC" w:rsidRPr="00FF68EC" w:rsidRDefault="00FF68EC" w:rsidP="00FF68EC">
      <w:pPr>
        <w:spacing w:after="0"/>
        <w:rPr>
          <w:rFonts w:cs="Khalid Art bold"/>
          <w:sz w:val="24"/>
          <w:szCs w:val="24"/>
          <w:rtl/>
        </w:rPr>
      </w:pPr>
      <w:r w:rsidRPr="00FF68EC">
        <w:rPr>
          <w:rFonts w:cs="Khalid Art bold"/>
          <w:sz w:val="24"/>
          <w:szCs w:val="24"/>
          <w:rtl/>
        </w:rPr>
        <w:t xml:space="preserve">ج- تنضيج الأفكار والتجارب </w:t>
      </w:r>
      <w:r w:rsidRPr="00FF68EC">
        <w:rPr>
          <w:rFonts w:cs="Khalid Art bold" w:hint="cs"/>
          <w:sz w:val="24"/>
          <w:szCs w:val="24"/>
          <w:rtl/>
        </w:rPr>
        <w:t>السياسية.</w:t>
      </w:r>
    </w:p>
    <w:p w14:paraId="5D4F8CD3" w14:textId="77777777" w:rsidR="00FF68EC" w:rsidRPr="00FF68EC" w:rsidRDefault="00FF68EC" w:rsidP="00FF68EC">
      <w:pPr>
        <w:rPr>
          <w:rFonts w:cs="Khalid Art bold"/>
          <w:b/>
          <w:bCs/>
          <w:sz w:val="8"/>
          <w:szCs w:val="8"/>
          <w:u w:val="single"/>
          <w:rtl/>
        </w:rPr>
      </w:pPr>
    </w:p>
    <w:p w14:paraId="4FDA6580" w14:textId="77777777" w:rsidR="00FF68EC" w:rsidRPr="00FF68EC" w:rsidRDefault="00FF68EC" w:rsidP="00FF68EC">
      <w:pPr>
        <w:rPr>
          <w:rFonts w:cs="Khalid Art bold"/>
          <w:b/>
          <w:bCs/>
          <w:sz w:val="32"/>
          <w:szCs w:val="32"/>
          <w:u w:val="single"/>
          <w:rtl/>
        </w:rPr>
      </w:pPr>
      <w:r w:rsidRPr="00FF68EC">
        <w:rPr>
          <w:rFonts w:cs="Khalid Art bold" w:hint="cs"/>
          <w:b/>
          <w:bCs/>
          <w:color w:val="00B050"/>
          <w:sz w:val="32"/>
          <w:szCs w:val="32"/>
          <w:u w:val="single"/>
          <w:rtl/>
        </w:rPr>
        <w:t xml:space="preserve">خامسا: </w:t>
      </w:r>
      <w:r w:rsidRPr="00FF68EC">
        <w:rPr>
          <w:rFonts w:cs="Khalid Art bold" w:hint="cs"/>
          <w:b/>
          <w:bCs/>
          <w:color w:val="FF0000"/>
          <w:sz w:val="32"/>
          <w:szCs w:val="32"/>
          <w:u w:val="single"/>
          <w:rtl/>
        </w:rPr>
        <w:t>خصائص</w:t>
      </w:r>
      <w:r w:rsidRPr="00FF68EC">
        <w:rPr>
          <w:rFonts w:cs="Khalid Art bold"/>
          <w:b/>
          <w:bCs/>
          <w:color w:val="FF0000"/>
          <w:sz w:val="32"/>
          <w:szCs w:val="32"/>
          <w:u w:val="single"/>
          <w:rtl/>
        </w:rPr>
        <w:t xml:space="preserve"> السياسة العامة</w:t>
      </w:r>
      <w:r>
        <w:rPr>
          <w:rFonts w:cs="Khalid Art bold" w:hint="cs"/>
          <w:b/>
          <w:bCs/>
          <w:color w:val="FF0000"/>
          <w:sz w:val="32"/>
          <w:szCs w:val="32"/>
          <w:u w:val="single"/>
          <w:rtl/>
        </w:rPr>
        <w:t xml:space="preserve"> وهي</w:t>
      </w:r>
      <w:r w:rsidRPr="00FF68EC">
        <w:rPr>
          <w:rFonts w:cs="Khalid Art bold"/>
          <w:b/>
          <w:bCs/>
          <w:color w:val="FF0000"/>
          <w:sz w:val="32"/>
          <w:szCs w:val="32"/>
          <w:u w:val="single"/>
          <w:rtl/>
        </w:rPr>
        <w:t>:</w:t>
      </w:r>
    </w:p>
    <w:p w14:paraId="0874BA18" w14:textId="77777777" w:rsidR="00FF68EC" w:rsidRPr="00FF68EC" w:rsidRDefault="00FF68EC" w:rsidP="00203C12">
      <w:pPr>
        <w:pStyle w:val="a3"/>
        <w:numPr>
          <w:ilvl w:val="0"/>
          <w:numId w:val="19"/>
        </w:numPr>
        <w:rPr>
          <w:rFonts w:cs="Khalid Art bold"/>
          <w:sz w:val="24"/>
          <w:szCs w:val="24"/>
          <w:rtl/>
        </w:rPr>
      </w:pPr>
      <w:r w:rsidRPr="00FF68EC">
        <w:rPr>
          <w:rFonts w:cs="Khalid Art bold"/>
          <w:sz w:val="24"/>
          <w:szCs w:val="24"/>
          <w:rtl/>
        </w:rPr>
        <w:t>السياسة العامة هي فعل للمؤسسة الحكومية.</w:t>
      </w:r>
    </w:p>
    <w:p w14:paraId="0113CEFD" w14:textId="77777777" w:rsidR="00FF68EC" w:rsidRPr="00FF68EC" w:rsidRDefault="00FF68EC" w:rsidP="00203C12">
      <w:pPr>
        <w:pStyle w:val="a3"/>
        <w:numPr>
          <w:ilvl w:val="0"/>
          <w:numId w:val="19"/>
        </w:numPr>
        <w:rPr>
          <w:rFonts w:cs="Khalid Art bold"/>
          <w:sz w:val="24"/>
          <w:szCs w:val="24"/>
          <w:rtl/>
        </w:rPr>
      </w:pPr>
      <w:r w:rsidRPr="00FF68EC">
        <w:rPr>
          <w:rFonts w:cs="Khalid Art bold"/>
          <w:sz w:val="24"/>
          <w:szCs w:val="24"/>
          <w:rtl/>
        </w:rPr>
        <w:t>السياسة العامة هي فعل ذات سلطة شرعية.</w:t>
      </w:r>
    </w:p>
    <w:p w14:paraId="6FF87016" w14:textId="77777777" w:rsidR="00FF68EC" w:rsidRPr="00FF68EC" w:rsidRDefault="00FF68EC" w:rsidP="00203C12">
      <w:pPr>
        <w:pStyle w:val="a3"/>
        <w:numPr>
          <w:ilvl w:val="0"/>
          <w:numId w:val="19"/>
        </w:numPr>
        <w:rPr>
          <w:rFonts w:cs="Khalid Art bold"/>
          <w:sz w:val="24"/>
          <w:szCs w:val="24"/>
          <w:rtl/>
        </w:rPr>
      </w:pPr>
      <w:r w:rsidRPr="00FF68EC">
        <w:rPr>
          <w:rFonts w:cs="Khalid Art bold"/>
          <w:sz w:val="24"/>
          <w:szCs w:val="24"/>
          <w:rtl/>
        </w:rPr>
        <w:t>السياسة العامة هي نشاط هادف مقصود.</w:t>
      </w:r>
    </w:p>
    <w:p w14:paraId="28F0F454" w14:textId="77777777" w:rsidR="00FF68EC" w:rsidRPr="00FF68EC" w:rsidRDefault="00FF68EC" w:rsidP="00203C12">
      <w:pPr>
        <w:pStyle w:val="a3"/>
        <w:numPr>
          <w:ilvl w:val="0"/>
          <w:numId w:val="19"/>
        </w:numPr>
        <w:rPr>
          <w:rFonts w:cs="Khalid Art bold"/>
          <w:sz w:val="24"/>
          <w:szCs w:val="24"/>
          <w:rtl/>
        </w:rPr>
      </w:pPr>
      <w:r w:rsidRPr="00FF68EC">
        <w:rPr>
          <w:rFonts w:cs="Khalid Art bold"/>
          <w:sz w:val="24"/>
          <w:szCs w:val="24"/>
          <w:rtl/>
        </w:rPr>
        <w:t>السياسة العامة هي استجابة واقية ونتيجة فعلية.</w:t>
      </w:r>
    </w:p>
    <w:p w14:paraId="3EDA14F4" w14:textId="77777777" w:rsidR="00FF68EC" w:rsidRPr="00FF68EC" w:rsidRDefault="00FF68EC" w:rsidP="00203C12">
      <w:pPr>
        <w:pStyle w:val="a3"/>
        <w:numPr>
          <w:ilvl w:val="0"/>
          <w:numId w:val="19"/>
        </w:numPr>
        <w:rPr>
          <w:rFonts w:cs="Khalid Art bold"/>
          <w:sz w:val="24"/>
          <w:szCs w:val="24"/>
          <w:rtl/>
        </w:rPr>
      </w:pPr>
      <w:r w:rsidRPr="00FF68EC">
        <w:rPr>
          <w:rFonts w:cs="Khalid Art bold"/>
          <w:sz w:val="24"/>
          <w:szCs w:val="24"/>
          <w:rtl/>
        </w:rPr>
        <w:t>السياسة العامة شاملة وتمتد لعموم المجتمع المقصود بها.</w:t>
      </w:r>
    </w:p>
    <w:p w14:paraId="4F62B7B2" w14:textId="77777777" w:rsidR="00FF68EC" w:rsidRPr="00FF68EC" w:rsidRDefault="00FF68EC" w:rsidP="00203C12">
      <w:pPr>
        <w:pStyle w:val="a3"/>
        <w:numPr>
          <w:ilvl w:val="0"/>
          <w:numId w:val="19"/>
        </w:numPr>
        <w:rPr>
          <w:rFonts w:cs="Khalid Art bold"/>
          <w:sz w:val="24"/>
          <w:szCs w:val="24"/>
          <w:rtl/>
        </w:rPr>
      </w:pPr>
      <w:r w:rsidRPr="00FF68EC">
        <w:rPr>
          <w:rFonts w:cs="Khalid Art bold"/>
          <w:sz w:val="24"/>
          <w:szCs w:val="24"/>
          <w:rtl/>
        </w:rPr>
        <w:t>السياسة العامة توازن بين الفئات والجماعات المصلحية.</w:t>
      </w:r>
    </w:p>
    <w:p w14:paraId="192E0673" w14:textId="77777777" w:rsidR="00FF68EC" w:rsidRPr="00FF68EC" w:rsidRDefault="00FF68EC" w:rsidP="00203C12">
      <w:pPr>
        <w:pStyle w:val="a3"/>
        <w:numPr>
          <w:ilvl w:val="0"/>
          <w:numId w:val="19"/>
        </w:numPr>
        <w:rPr>
          <w:rFonts w:cs="Khalid Art bold"/>
          <w:sz w:val="24"/>
          <w:szCs w:val="24"/>
          <w:rtl/>
        </w:rPr>
      </w:pPr>
      <w:r w:rsidRPr="00FF68EC">
        <w:rPr>
          <w:rFonts w:cs="Khalid Art bold"/>
          <w:sz w:val="24"/>
          <w:szCs w:val="24"/>
          <w:rtl/>
        </w:rPr>
        <w:t>السياسة العامة قد تكون غير معلنة أو غير مؤطرة بقانون أو نظام.</w:t>
      </w:r>
    </w:p>
    <w:p w14:paraId="15BA3B01" w14:textId="77777777" w:rsidR="00FF68EC" w:rsidRPr="00FF68EC" w:rsidRDefault="00FF68EC" w:rsidP="00203C12">
      <w:pPr>
        <w:pStyle w:val="a3"/>
        <w:numPr>
          <w:ilvl w:val="0"/>
          <w:numId w:val="19"/>
        </w:numPr>
        <w:rPr>
          <w:rFonts w:cs="Khalid Art bold"/>
          <w:sz w:val="24"/>
          <w:szCs w:val="24"/>
          <w:rtl/>
        </w:rPr>
      </w:pPr>
      <w:r w:rsidRPr="00FF68EC">
        <w:rPr>
          <w:rFonts w:cs="Khalid Art bold"/>
          <w:sz w:val="24"/>
          <w:szCs w:val="24"/>
          <w:rtl/>
        </w:rPr>
        <w:t xml:space="preserve">السياسة العامة تعكس </w:t>
      </w:r>
      <w:r w:rsidR="000B174E" w:rsidRPr="00FF68EC">
        <w:rPr>
          <w:rFonts w:cs="Khalid Art bold" w:hint="cs"/>
          <w:sz w:val="24"/>
          <w:szCs w:val="24"/>
          <w:rtl/>
        </w:rPr>
        <w:t>ما يسم</w:t>
      </w:r>
      <w:r w:rsidR="000B174E" w:rsidRPr="00FF68EC">
        <w:rPr>
          <w:rFonts w:cs="Khalid Art bold" w:hint="eastAsia"/>
          <w:sz w:val="24"/>
          <w:szCs w:val="24"/>
          <w:rtl/>
        </w:rPr>
        <w:t>ى</w:t>
      </w:r>
      <w:r w:rsidRPr="00FF68EC">
        <w:rPr>
          <w:rFonts w:cs="Khalid Art bold"/>
          <w:sz w:val="24"/>
          <w:szCs w:val="24"/>
          <w:rtl/>
        </w:rPr>
        <w:t xml:space="preserve"> (الجدوى السياسية)</w:t>
      </w:r>
    </w:p>
    <w:p w14:paraId="247644F2" w14:textId="77777777" w:rsidR="0018684D" w:rsidRPr="002672C5" w:rsidRDefault="0018684D" w:rsidP="00123051">
      <w:pPr>
        <w:spacing w:after="0"/>
        <w:jc w:val="center"/>
        <w:rPr>
          <w:rFonts w:cs="Khalid Art bold"/>
          <w:color w:val="FF0000"/>
          <w:sz w:val="28"/>
          <w:szCs w:val="28"/>
          <w:rtl/>
        </w:rPr>
      </w:pPr>
      <w:r w:rsidRPr="002672C5">
        <w:rPr>
          <w:rFonts w:cs="Khalid Art bold" w:hint="cs"/>
          <w:color w:val="FF0000"/>
          <w:sz w:val="28"/>
          <w:szCs w:val="28"/>
          <w:rtl/>
        </w:rPr>
        <w:t>السياسة العامة</w:t>
      </w:r>
    </w:p>
    <w:p w14:paraId="683FB880" w14:textId="77777777" w:rsidR="0018684D" w:rsidRPr="002672C5" w:rsidRDefault="0018684D" w:rsidP="00123051">
      <w:pPr>
        <w:spacing w:after="0"/>
        <w:jc w:val="center"/>
        <w:rPr>
          <w:rFonts w:cs="Khalid Art bold"/>
          <w:color w:val="FF0000"/>
          <w:sz w:val="28"/>
          <w:szCs w:val="28"/>
          <w:rtl/>
        </w:rPr>
      </w:pPr>
      <w:r w:rsidRPr="002672C5">
        <w:rPr>
          <w:rFonts w:cs="Khalid Art bold" w:hint="cs"/>
          <w:color w:val="FF0000"/>
          <w:sz w:val="28"/>
          <w:szCs w:val="28"/>
          <w:rtl/>
        </w:rPr>
        <w:t xml:space="preserve">المحاضرة </w:t>
      </w:r>
      <w:r>
        <w:rPr>
          <w:rFonts w:cs="Khalid Art bold" w:hint="cs"/>
          <w:color w:val="FF0000"/>
          <w:sz w:val="28"/>
          <w:szCs w:val="28"/>
          <w:rtl/>
        </w:rPr>
        <w:t>الاولي:</w:t>
      </w:r>
      <w:r w:rsidRPr="002672C5">
        <w:rPr>
          <w:rFonts w:cs="Khalid Art bold" w:hint="cs"/>
          <w:color w:val="FF0000"/>
          <w:sz w:val="28"/>
          <w:szCs w:val="28"/>
          <w:rtl/>
        </w:rPr>
        <w:t xml:space="preserve"> </w:t>
      </w:r>
      <w:r>
        <w:rPr>
          <w:rFonts w:cs="Khalid Art bold" w:hint="cs"/>
          <w:color w:val="FF0000"/>
          <w:sz w:val="28"/>
          <w:szCs w:val="28"/>
          <w:rtl/>
        </w:rPr>
        <w:t>الفصل الثاني</w:t>
      </w:r>
    </w:p>
    <w:p w14:paraId="6F95F65E" w14:textId="77777777" w:rsidR="0018684D" w:rsidRDefault="0018684D" w:rsidP="00123051">
      <w:pPr>
        <w:spacing w:after="0"/>
        <w:jc w:val="center"/>
        <w:rPr>
          <w:rFonts w:cs="Khalid Art bold"/>
          <w:b/>
          <w:bCs/>
          <w:sz w:val="24"/>
          <w:szCs w:val="24"/>
          <w:u w:val="single"/>
          <w:rtl/>
        </w:rPr>
      </w:pPr>
      <w:r w:rsidRPr="0018684D">
        <w:rPr>
          <w:rFonts w:cs="Khalid Art bold"/>
          <w:color w:val="00B050"/>
          <w:sz w:val="28"/>
          <w:szCs w:val="28"/>
          <w:rtl/>
        </w:rPr>
        <w:t>أنماط السياسة العامة ومركزاتها البنيوية.</w:t>
      </w:r>
    </w:p>
    <w:p w14:paraId="67195541" w14:textId="77777777" w:rsidR="00FF68EC" w:rsidRPr="0018684D" w:rsidRDefault="0018684D" w:rsidP="0018684D">
      <w:pPr>
        <w:spacing w:after="0"/>
        <w:rPr>
          <w:rFonts w:cs="Khalid Art bold"/>
          <w:color w:val="00B050"/>
          <w:sz w:val="24"/>
          <w:szCs w:val="24"/>
          <w:rtl/>
        </w:rPr>
      </w:pPr>
      <w:r w:rsidRPr="0018684D">
        <w:rPr>
          <w:rFonts w:cs="Khalid Art bold" w:hint="cs"/>
          <w:color w:val="00B050"/>
          <w:sz w:val="24"/>
          <w:szCs w:val="24"/>
          <w:rtl/>
        </w:rPr>
        <w:t xml:space="preserve">ويحتوي هذا الفصل على سبعة عناصر أو محاور: </w:t>
      </w:r>
    </w:p>
    <w:p w14:paraId="51E88809" w14:textId="77777777" w:rsidR="0018684D" w:rsidRPr="0018684D" w:rsidRDefault="0018684D" w:rsidP="00203C12">
      <w:pPr>
        <w:pStyle w:val="a3"/>
        <w:numPr>
          <w:ilvl w:val="0"/>
          <w:numId w:val="20"/>
        </w:numPr>
        <w:spacing w:after="0"/>
        <w:ind w:left="401"/>
        <w:rPr>
          <w:rFonts w:cs="Khalid Art bold"/>
          <w:rtl/>
        </w:rPr>
      </w:pPr>
      <w:r w:rsidRPr="0018684D">
        <w:rPr>
          <w:rFonts w:cs="Khalid Art bold"/>
          <w:rtl/>
        </w:rPr>
        <w:t>مستويات السياسة العامة ضمن الإطار العام</w:t>
      </w:r>
      <w:r w:rsidRPr="0018684D">
        <w:rPr>
          <w:rFonts w:cs="Khalid Art bold" w:hint="cs"/>
          <w:rtl/>
        </w:rPr>
        <w:t>.</w:t>
      </w:r>
    </w:p>
    <w:p w14:paraId="60B7B0E9" w14:textId="77777777" w:rsidR="0018684D" w:rsidRPr="0018684D" w:rsidRDefault="0018684D" w:rsidP="00203C12">
      <w:pPr>
        <w:pStyle w:val="a3"/>
        <w:numPr>
          <w:ilvl w:val="0"/>
          <w:numId w:val="20"/>
        </w:numPr>
        <w:spacing w:after="0"/>
        <w:ind w:left="401"/>
        <w:rPr>
          <w:rFonts w:cs="Khalid Art bold"/>
          <w:rtl/>
        </w:rPr>
      </w:pPr>
      <w:r w:rsidRPr="0018684D">
        <w:rPr>
          <w:rFonts w:cs="Khalid Art bold"/>
          <w:rtl/>
        </w:rPr>
        <w:t>المستوى العقيم في السياسة العامة</w:t>
      </w:r>
      <w:r w:rsidRPr="0018684D">
        <w:rPr>
          <w:rFonts w:cs="Khalid Art bold" w:hint="cs"/>
          <w:rtl/>
        </w:rPr>
        <w:t>.</w:t>
      </w:r>
    </w:p>
    <w:p w14:paraId="020ACD37" w14:textId="77777777" w:rsidR="0018684D" w:rsidRPr="0018684D" w:rsidRDefault="0018684D" w:rsidP="00203C12">
      <w:pPr>
        <w:pStyle w:val="a3"/>
        <w:numPr>
          <w:ilvl w:val="0"/>
          <w:numId w:val="20"/>
        </w:numPr>
        <w:spacing w:after="0"/>
        <w:ind w:left="401"/>
        <w:rPr>
          <w:rFonts w:cs="Khalid Art bold"/>
          <w:rtl/>
        </w:rPr>
      </w:pPr>
      <w:r w:rsidRPr="0018684D">
        <w:rPr>
          <w:rFonts w:cs="Khalid Art bold"/>
          <w:rtl/>
        </w:rPr>
        <w:t>مستويات السياسة العامة في إطار هرمية البناء المؤسسي للدولة والحكومة</w:t>
      </w:r>
      <w:r w:rsidRPr="0018684D">
        <w:rPr>
          <w:rFonts w:cs="Khalid Art bold" w:hint="cs"/>
          <w:rtl/>
        </w:rPr>
        <w:t>.</w:t>
      </w:r>
    </w:p>
    <w:p w14:paraId="736F600A" w14:textId="77777777" w:rsidR="0018684D" w:rsidRPr="0018684D" w:rsidRDefault="0018684D" w:rsidP="00203C12">
      <w:pPr>
        <w:pStyle w:val="a3"/>
        <w:numPr>
          <w:ilvl w:val="0"/>
          <w:numId w:val="20"/>
        </w:numPr>
        <w:spacing w:after="0"/>
        <w:ind w:left="401"/>
        <w:rPr>
          <w:rFonts w:cs="Khalid Art bold"/>
          <w:rtl/>
        </w:rPr>
      </w:pPr>
      <w:r w:rsidRPr="0018684D">
        <w:rPr>
          <w:rFonts w:cs="Khalid Art bold"/>
          <w:rtl/>
        </w:rPr>
        <w:t>تصنيف السياسة العامة في ضوء الأهداف الكبرى التي تقوم عليها علاقات الدولة مع مجتمعها</w:t>
      </w:r>
      <w:r w:rsidRPr="0018684D">
        <w:rPr>
          <w:rFonts w:cs="Khalid Art bold" w:hint="cs"/>
          <w:rtl/>
        </w:rPr>
        <w:t xml:space="preserve"> </w:t>
      </w:r>
      <w:r w:rsidRPr="0018684D">
        <w:rPr>
          <w:rFonts w:cs="Khalid Art bold"/>
          <w:rtl/>
        </w:rPr>
        <w:t>الداخلي أو الخارجي</w:t>
      </w:r>
    </w:p>
    <w:p w14:paraId="12C44E28" w14:textId="77777777" w:rsidR="0018684D" w:rsidRPr="0018684D" w:rsidRDefault="0018684D" w:rsidP="00203C12">
      <w:pPr>
        <w:pStyle w:val="a3"/>
        <w:numPr>
          <w:ilvl w:val="0"/>
          <w:numId w:val="20"/>
        </w:numPr>
        <w:spacing w:after="0"/>
        <w:ind w:left="401"/>
        <w:rPr>
          <w:rFonts w:cs="Khalid Art bold"/>
          <w:rtl/>
        </w:rPr>
      </w:pPr>
      <w:r w:rsidRPr="0018684D">
        <w:rPr>
          <w:rFonts w:cs="Khalid Art bold"/>
          <w:rtl/>
        </w:rPr>
        <w:t>تصنيف أنواع السياسات العامة في ضوء الأفعال التي تقوم بها الحكومة ضمن المجتمع المعني بها وما يترتب عن ذلك من الاثار القائمة على صعيد المجتمع والسياسة</w:t>
      </w:r>
      <w:r>
        <w:rPr>
          <w:rFonts w:cs="Khalid Art bold" w:hint="cs"/>
          <w:rtl/>
        </w:rPr>
        <w:t>.</w:t>
      </w:r>
    </w:p>
    <w:p w14:paraId="0FF71BF1" w14:textId="77777777" w:rsidR="0018684D" w:rsidRPr="0018684D" w:rsidRDefault="0018684D" w:rsidP="00203C12">
      <w:pPr>
        <w:pStyle w:val="a3"/>
        <w:numPr>
          <w:ilvl w:val="0"/>
          <w:numId w:val="20"/>
        </w:numPr>
        <w:spacing w:after="0"/>
        <w:ind w:left="401"/>
        <w:rPr>
          <w:rFonts w:cs="Khalid Art bold"/>
          <w:rtl/>
        </w:rPr>
      </w:pPr>
      <w:bookmarkStart w:id="1" w:name="_Hlk527168372"/>
      <w:r w:rsidRPr="0018684D">
        <w:rPr>
          <w:rFonts w:cs="Khalid Art bold"/>
          <w:rtl/>
        </w:rPr>
        <w:t>تصنيف أنواع السياسات العامة في ضوء القوى السياسية المتنافسة ضمن البناء التعددي للمجتمع</w:t>
      </w:r>
      <w:r w:rsidRPr="0018684D">
        <w:rPr>
          <w:rFonts w:cs="Khalid Art bold" w:hint="cs"/>
          <w:rtl/>
        </w:rPr>
        <w:t>.</w:t>
      </w:r>
    </w:p>
    <w:bookmarkEnd w:id="1"/>
    <w:p w14:paraId="15F7A400" w14:textId="77777777" w:rsidR="0018684D" w:rsidRPr="0018684D" w:rsidRDefault="0018684D" w:rsidP="00203C12">
      <w:pPr>
        <w:pStyle w:val="a3"/>
        <w:numPr>
          <w:ilvl w:val="0"/>
          <w:numId w:val="20"/>
        </w:numPr>
        <w:spacing w:after="0"/>
        <w:ind w:left="401"/>
        <w:rPr>
          <w:rFonts w:cs="Khalid Art bold"/>
          <w:rtl/>
        </w:rPr>
      </w:pPr>
      <w:r w:rsidRPr="0018684D">
        <w:rPr>
          <w:rFonts w:cs="Khalid Art bold"/>
          <w:rtl/>
        </w:rPr>
        <w:t>الأدوات المعتمدة في السياسة العامة</w:t>
      </w:r>
      <w:r w:rsidR="007720C9">
        <w:rPr>
          <w:rFonts w:cs="Khalid Art bold" w:hint="cs"/>
          <w:rtl/>
        </w:rPr>
        <w:t>.</w:t>
      </w:r>
    </w:p>
    <w:p w14:paraId="585B575C" w14:textId="77777777" w:rsidR="0018684D" w:rsidRDefault="0018684D" w:rsidP="0018684D">
      <w:pPr>
        <w:spacing w:after="0"/>
        <w:rPr>
          <w:rFonts w:cs="Khalid Art bold"/>
          <w:sz w:val="24"/>
          <w:szCs w:val="24"/>
          <w:rtl/>
        </w:rPr>
      </w:pPr>
    </w:p>
    <w:p w14:paraId="43334993" w14:textId="77777777" w:rsidR="005956B6" w:rsidRDefault="005956B6" w:rsidP="0018684D">
      <w:pPr>
        <w:spacing w:after="0"/>
        <w:rPr>
          <w:rFonts w:cs="Khalid Art bold"/>
          <w:sz w:val="24"/>
          <w:szCs w:val="24"/>
          <w:rtl/>
        </w:rPr>
      </w:pPr>
      <w:r w:rsidRPr="005956B6">
        <w:rPr>
          <w:rFonts w:cs="Khalid Art bold" w:hint="cs"/>
          <w:color w:val="00B050"/>
          <w:sz w:val="32"/>
          <w:szCs w:val="32"/>
          <w:rtl/>
        </w:rPr>
        <w:t>أولا:</w:t>
      </w:r>
      <w:r w:rsidRPr="005956B6">
        <w:rPr>
          <w:rFonts w:cs="Khalid Art bold"/>
          <w:color w:val="00B050"/>
          <w:sz w:val="32"/>
          <w:szCs w:val="32"/>
          <w:rtl/>
        </w:rPr>
        <w:t xml:space="preserve"> </w:t>
      </w:r>
      <w:r w:rsidRPr="005956B6">
        <w:rPr>
          <w:rFonts w:cs="Khalid Art bold"/>
          <w:color w:val="FF0000"/>
          <w:sz w:val="32"/>
          <w:szCs w:val="32"/>
          <w:rtl/>
        </w:rPr>
        <w:t xml:space="preserve">مستويات السياسة العامة ضمن الإطار </w:t>
      </w:r>
      <w:r w:rsidRPr="005956B6">
        <w:rPr>
          <w:rFonts w:cs="Khalid Art bold" w:hint="cs"/>
          <w:color w:val="FF0000"/>
          <w:sz w:val="32"/>
          <w:szCs w:val="32"/>
          <w:rtl/>
        </w:rPr>
        <w:t xml:space="preserve">العام: </w:t>
      </w:r>
    </w:p>
    <w:p w14:paraId="219A6E7C" w14:textId="77777777" w:rsidR="0018684D" w:rsidRPr="0018684D" w:rsidRDefault="005956B6" w:rsidP="0018684D">
      <w:pPr>
        <w:spacing w:after="0"/>
        <w:rPr>
          <w:rFonts w:cs="Khalid Art bold"/>
          <w:sz w:val="24"/>
          <w:szCs w:val="24"/>
          <w:rtl/>
        </w:rPr>
      </w:pPr>
      <w:r w:rsidRPr="005956B6">
        <w:rPr>
          <w:rFonts w:cs="Khalid Art bold" w:hint="cs"/>
          <w:sz w:val="24"/>
          <w:szCs w:val="24"/>
          <w:rtl/>
        </w:rPr>
        <w:lastRenderedPageBreak/>
        <w:t>تتعد</w:t>
      </w:r>
      <w:r w:rsidRPr="005956B6">
        <w:rPr>
          <w:rFonts w:cs="Khalid Art bold" w:hint="eastAsia"/>
          <w:sz w:val="24"/>
          <w:szCs w:val="24"/>
          <w:rtl/>
        </w:rPr>
        <w:t>د</w:t>
      </w:r>
      <w:r w:rsidRPr="005956B6">
        <w:rPr>
          <w:rFonts w:cs="Khalid Art bold"/>
          <w:sz w:val="24"/>
          <w:szCs w:val="24"/>
          <w:rtl/>
        </w:rPr>
        <w:t xml:space="preserve"> مستويات السياسة العامة في ضوء إهداف السياسة واهتمامات صانعيها والجهات المعنية بمخرجات وأثارها لكونها ذات سمة متغيرة ويحكمها الطابع التعددي</w:t>
      </w:r>
      <w:r>
        <w:rPr>
          <w:rFonts w:cs="Khalid Art bold" w:hint="cs"/>
          <w:sz w:val="24"/>
          <w:szCs w:val="24"/>
          <w:rtl/>
        </w:rPr>
        <w:t>.</w:t>
      </w:r>
      <w:r w:rsidRPr="005956B6">
        <w:rPr>
          <w:rFonts w:cs="Khalid Art bold"/>
          <w:sz w:val="24"/>
          <w:szCs w:val="24"/>
          <w:rtl/>
        </w:rPr>
        <w:t xml:space="preserve"> </w:t>
      </w:r>
    </w:p>
    <w:p w14:paraId="3C8D5BF8" w14:textId="77777777" w:rsidR="0018684D" w:rsidRDefault="0018684D" w:rsidP="00FF68EC">
      <w:pPr>
        <w:rPr>
          <w:rFonts w:cs="Khalid Art bold"/>
          <w:sz w:val="24"/>
          <w:szCs w:val="24"/>
          <w:rtl/>
        </w:rPr>
      </w:pPr>
    </w:p>
    <w:p w14:paraId="160E1988" w14:textId="77777777" w:rsidR="00415F7D" w:rsidRPr="00415F7D" w:rsidRDefault="00415F7D" w:rsidP="00415F7D">
      <w:pPr>
        <w:spacing w:after="0"/>
        <w:rPr>
          <w:rFonts w:cs="Khalid Art bold"/>
          <w:color w:val="FF0000"/>
          <w:sz w:val="24"/>
          <w:szCs w:val="24"/>
          <w:rtl/>
        </w:rPr>
      </w:pPr>
      <w:r w:rsidRPr="00415F7D">
        <w:rPr>
          <w:rFonts w:cs="Khalid Art bold" w:hint="cs"/>
          <w:color w:val="FF0000"/>
          <w:sz w:val="24"/>
          <w:szCs w:val="24"/>
          <w:rtl/>
        </w:rPr>
        <w:t xml:space="preserve">فقد قسم </w:t>
      </w:r>
      <w:r w:rsidRPr="00415F7D">
        <w:rPr>
          <w:rFonts w:cs="Khalid Art bold"/>
          <w:color w:val="FF0000"/>
          <w:sz w:val="24"/>
          <w:szCs w:val="24"/>
          <w:rtl/>
        </w:rPr>
        <w:t xml:space="preserve">(هينز سكليشز) </w:t>
      </w:r>
      <w:r w:rsidRPr="00415F7D">
        <w:rPr>
          <w:rFonts w:cs="Khalid Art bold" w:hint="cs"/>
          <w:color w:val="FF0000"/>
          <w:sz w:val="24"/>
          <w:szCs w:val="24"/>
          <w:rtl/>
        </w:rPr>
        <w:t xml:space="preserve">السياسة العامة </w:t>
      </w:r>
      <w:r w:rsidRPr="00415F7D">
        <w:rPr>
          <w:rFonts w:cs="Khalid Art bold"/>
          <w:color w:val="FF0000"/>
          <w:sz w:val="24"/>
          <w:szCs w:val="24"/>
          <w:rtl/>
        </w:rPr>
        <w:t>الى ثلاث مستويات</w:t>
      </w:r>
      <w:r w:rsidRPr="00415F7D">
        <w:rPr>
          <w:rFonts w:cs="Khalid Art bold" w:hint="cs"/>
          <w:color w:val="FF0000"/>
          <w:sz w:val="24"/>
          <w:szCs w:val="24"/>
          <w:rtl/>
        </w:rPr>
        <w:t>:</w:t>
      </w:r>
    </w:p>
    <w:p w14:paraId="35F6211E" w14:textId="77777777" w:rsidR="00415F7D" w:rsidRDefault="00415F7D" w:rsidP="00415F7D">
      <w:pPr>
        <w:spacing w:after="0"/>
        <w:rPr>
          <w:rFonts w:cs="Khalid Art bold"/>
          <w:sz w:val="24"/>
          <w:szCs w:val="24"/>
          <w:rtl/>
        </w:rPr>
      </w:pPr>
      <w:r>
        <w:rPr>
          <w:rFonts w:cs="Khalid Art bold" w:hint="cs"/>
          <w:sz w:val="24"/>
          <w:szCs w:val="24"/>
          <w:rtl/>
        </w:rPr>
        <w:t>1-</w:t>
      </w:r>
      <w:r w:rsidRPr="00415F7D">
        <w:rPr>
          <w:rFonts w:cs="Khalid Art bold"/>
          <w:sz w:val="24"/>
          <w:szCs w:val="24"/>
          <w:rtl/>
        </w:rPr>
        <w:t xml:space="preserve">السياسة الكلية </w:t>
      </w:r>
      <w:r w:rsidRPr="00415F7D">
        <w:rPr>
          <w:rFonts w:cs="Khalid Art bold" w:hint="cs"/>
          <w:sz w:val="24"/>
          <w:szCs w:val="24"/>
          <w:rtl/>
        </w:rPr>
        <w:t>التقليدية</w:t>
      </w:r>
      <w:r w:rsidR="002C4F49">
        <w:rPr>
          <w:rFonts w:cs="Khalid Art bold" w:hint="cs"/>
          <w:sz w:val="24"/>
          <w:szCs w:val="24"/>
          <w:rtl/>
        </w:rPr>
        <w:t xml:space="preserve">     </w:t>
      </w:r>
      <w:r w:rsidRPr="00415F7D">
        <w:rPr>
          <w:rFonts w:cs="Khalid Art bold" w:hint="cs"/>
          <w:sz w:val="24"/>
          <w:szCs w:val="24"/>
          <w:rtl/>
        </w:rPr>
        <w:t xml:space="preserve"> </w:t>
      </w:r>
      <w:r w:rsidR="002C4F49">
        <w:rPr>
          <w:rFonts w:cs="Khalid Art bold" w:hint="cs"/>
          <w:sz w:val="24"/>
          <w:szCs w:val="24"/>
          <w:rtl/>
        </w:rPr>
        <w:t xml:space="preserve">      </w:t>
      </w:r>
      <w:r>
        <w:rPr>
          <w:rFonts w:cs="Khalid Art bold" w:hint="cs"/>
          <w:sz w:val="24"/>
          <w:szCs w:val="24"/>
          <w:rtl/>
        </w:rPr>
        <w:t>2-</w:t>
      </w:r>
      <w:r w:rsidRPr="00415F7D">
        <w:rPr>
          <w:rFonts w:cs="Khalid Art bold"/>
          <w:sz w:val="24"/>
          <w:szCs w:val="24"/>
          <w:rtl/>
        </w:rPr>
        <w:t xml:space="preserve">السياسة الجزئية </w:t>
      </w:r>
      <w:r w:rsidRPr="00415F7D">
        <w:rPr>
          <w:rFonts w:cs="Khalid Art bold" w:hint="cs"/>
          <w:sz w:val="24"/>
          <w:szCs w:val="24"/>
          <w:rtl/>
        </w:rPr>
        <w:t>(الكلية</w:t>
      </w:r>
      <w:r w:rsidRPr="00415F7D">
        <w:rPr>
          <w:rFonts w:cs="Khalid Art bold"/>
          <w:sz w:val="24"/>
          <w:szCs w:val="24"/>
          <w:rtl/>
        </w:rPr>
        <w:t xml:space="preserve"> المتداخلة)</w:t>
      </w:r>
      <w:r w:rsidR="002C4F49">
        <w:rPr>
          <w:rFonts w:cs="Khalid Art bold" w:hint="cs"/>
          <w:sz w:val="24"/>
          <w:szCs w:val="24"/>
          <w:rtl/>
        </w:rPr>
        <w:t xml:space="preserve">         </w:t>
      </w:r>
      <w:r w:rsidRPr="00415F7D">
        <w:rPr>
          <w:rFonts w:cs="Khalid Art bold"/>
          <w:sz w:val="24"/>
          <w:szCs w:val="24"/>
          <w:rtl/>
        </w:rPr>
        <w:t xml:space="preserve"> </w:t>
      </w:r>
      <w:r>
        <w:rPr>
          <w:rFonts w:cs="Khalid Art bold" w:hint="cs"/>
          <w:sz w:val="24"/>
          <w:szCs w:val="24"/>
          <w:rtl/>
        </w:rPr>
        <w:t>3-</w:t>
      </w:r>
      <w:r w:rsidRPr="00415F7D">
        <w:rPr>
          <w:rFonts w:cs="Khalid Art bold"/>
          <w:sz w:val="24"/>
          <w:szCs w:val="24"/>
          <w:rtl/>
        </w:rPr>
        <w:t>السياسة الجزئية</w:t>
      </w:r>
    </w:p>
    <w:p w14:paraId="3E6143E8" w14:textId="77777777" w:rsidR="0018684D" w:rsidRPr="00415F7D" w:rsidRDefault="00415F7D" w:rsidP="00FF68EC">
      <w:pPr>
        <w:rPr>
          <w:rFonts w:cs="Khalid Art bold"/>
          <w:color w:val="FF0000"/>
          <w:sz w:val="24"/>
          <w:szCs w:val="24"/>
          <w:rtl/>
        </w:rPr>
      </w:pPr>
      <w:r w:rsidRPr="00415F7D">
        <w:rPr>
          <w:rFonts w:cs="Khalid Art bold"/>
          <w:color w:val="FF0000"/>
          <w:sz w:val="24"/>
          <w:szCs w:val="24"/>
          <w:rtl/>
        </w:rPr>
        <w:t>غير ان (جيمس أندرسون)</w:t>
      </w:r>
      <w:r w:rsidR="002C4F49" w:rsidRPr="002C4F49">
        <w:rPr>
          <w:rFonts w:cs="Khalid Art bold" w:hint="cs"/>
          <w:color w:val="FF0000"/>
          <w:sz w:val="24"/>
          <w:szCs w:val="24"/>
          <w:rtl/>
        </w:rPr>
        <w:t xml:space="preserve"> </w:t>
      </w:r>
      <w:r w:rsidR="002C4F49">
        <w:rPr>
          <w:rFonts w:cs="Khalid Art bold" w:hint="cs"/>
          <w:color w:val="FF0000"/>
          <w:sz w:val="24"/>
          <w:szCs w:val="24"/>
          <w:rtl/>
        </w:rPr>
        <w:t>وه</w:t>
      </w:r>
      <w:r w:rsidR="002C4F49">
        <w:rPr>
          <w:rFonts w:cs="Khalid Art bold" w:hint="eastAsia"/>
          <w:color w:val="FF0000"/>
          <w:sz w:val="24"/>
          <w:szCs w:val="24"/>
          <w:rtl/>
        </w:rPr>
        <w:t>و</w:t>
      </w:r>
      <w:r w:rsidR="002C4F49">
        <w:rPr>
          <w:rFonts w:cs="Khalid Art bold" w:hint="cs"/>
          <w:color w:val="FF0000"/>
          <w:sz w:val="24"/>
          <w:szCs w:val="24"/>
          <w:rtl/>
        </w:rPr>
        <w:t xml:space="preserve"> منطلق اندماجي بين ما هو نظري وعلمي</w:t>
      </w:r>
      <w:r w:rsidRPr="00415F7D">
        <w:rPr>
          <w:rFonts w:cs="Khalid Art bold"/>
          <w:color w:val="FF0000"/>
          <w:sz w:val="24"/>
          <w:szCs w:val="24"/>
          <w:rtl/>
        </w:rPr>
        <w:t xml:space="preserve"> </w:t>
      </w:r>
      <w:r w:rsidR="002C4F49">
        <w:rPr>
          <w:rFonts w:cs="Khalid Art bold" w:hint="cs"/>
          <w:color w:val="FF0000"/>
          <w:sz w:val="24"/>
          <w:szCs w:val="24"/>
          <w:rtl/>
        </w:rPr>
        <w:t>و</w:t>
      </w:r>
      <w:r w:rsidRPr="00415F7D">
        <w:rPr>
          <w:rFonts w:cs="Khalid Art bold"/>
          <w:color w:val="FF0000"/>
          <w:sz w:val="24"/>
          <w:szCs w:val="24"/>
          <w:rtl/>
        </w:rPr>
        <w:t xml:space="preserve">يقدم السياسة العامة 3 </w:t>
      </w:r>
      <w:r w:rsidR="002C4F49" w:rsidRPr="00415F7D">
        <w:rPr>
          <w:rFonts w:cs="Khalid Art bold" w:hint="cs"/>
          <w:color w:val="FF0000"/>
          <w:sz w:val="24"/>
          <w:szCs w:val="24"/>
          <w:rtl/>
        </w:rPr>
        <w:t>مستويات</w:t>
      </w:r>
      <w:r w:rsidR="002C4F49">
        <w:rPr>
          <w:rFonts w:cs="Khalid Art bold" w:hint="cs"/>
          <w:color w:val="FF0000"/>
          <w:sz w:val="24"/>
          <w:szCs w:val="24"/>
          <w:rtl/>
        </w:rPr>
        <w:t xml:space="preserve"> وهي</w:t>
      </w:r>
      <w:r w:rsidR="002C4F49" w:rsidRPr="00415F7D">
        <w:rPr>
          <w:rFonts w:cs="Khalid Art bold" w:hint="cs"/>
          <w:color w:val="FF0000"/>
          <w:sz w:val="24"/>
          <w:szCs w:val="24"/>
          <w:rtl/>
        </w:rPr>
        <w:t>:</w:t>
      </w:r>
      <w:r w:rsidR="002C4F49">
        <w:rPr>
          <w:rFonts w:cs="Khalid Art bold" w:hint="cs"/>
          <w:color w:val="FF0000"/>
          <w:sz w:val="24"/>
          <w:szCs w:val="24"/>
          <w:rtl/>
        </w:rPr>
        <w:t xml:space="preserve"> </w:t>
      </w:r>
    </w:p>
    <w:p w14:paraId="3476E41D" w14:textId="77777777" w:rsidR="0018684D" w:rsidRDefault="002C4F49" w:rsidP="00FF68EC">
      <w:pPr>
        <w:rPr>
          <w:rFonts w:cs="Khalid Art bold"/>
          <w:sz w:val="24"/>
          <w:szCs w:val="24"/>
          <w:rtl/>
        </w:rPr>
      </w:pPr>
      <w:r>
        <w:rPr>
          <w:rFonts w:cs="Khalid Art bold" w:hint="cs"/>
          <w:sz w:val="24"/>
          <w:szCs w:val="24"/>
          <w:rtl/>
        </w:rPr>
        <w:t xml:space="preserve">1- مستوي المشاركة في اتخاذها       2-نطاق السياسة العامة                                     3-وطبيعة وموضوعات </w:t>
      </w:r>
    </w:p>
    <w:p w14:paraId="5019F54A" w14:textId="77777777" w:rsidR="002C4F49" w:rsidRDefault="002C4F49" w:rsidP="002C4F49">
      <w:pPr>
        <w:spacing w:after="0"/>
        <w:rPr>
          <w:rFonts w:cs="Khalid Art bold"/>
          <w:sz w:val="24"/>
          <w:szCs w:val="24"/>
          <w:rtl/>
        </w:rPr>
      </w:pPr>
      <w:r w:rsidRPr="002C4F49">
        <w:rPr>
          <w:rFonts w:cs="Khalid Art bold"/>
          <w:color w:val="FF0000"/>
          <w:sz w:val="28"/>
          <w:szCs w:val="28"/>
          <w:rtl/>
        </w:rPr>
        <w:t xml:space="preserve">أ- السياسة العامة الكلية: </w:t>
      </w:r>
    </w:p>
    <w:p w14:paraId="0EE40009" w14:textId="77777777" w:rsidR="0018684D" w:rsidRDefault="002C4F49" w:rsidP="002C4F49">
      <w:pPr>
        <w:spacing w:after="0"/>
        <w:rPr>
          <w:rFonts w:cs="Khalid Art bold"/>
          <w:sz w:val="24"/>
          <w:szCs w:val="24"/>
          <w:rtl/>
        </w:rPr>
      </w:pPr>
      <w:r w:rsidRPr="002C4F49">
        <w:rPr>
          <w:rFonts w:cs="Khalid Art bold"/>
          <w:sz w:val="24"/>
          <w:szCs w:val="24"/>
          <w:rtl/>
        </w:rPr>
        <w:t>هي تلك السياسات العامة التي تحظى باهتمام جماهيري واسع النطاق وتجذب اليها شرائح وقطاعات كبيرة من اب</w:t>
      </w:r>
      <w:r>
        <w:rPr>
          <w:rFonts w:cs="Khalid Art bold" w:hint="cs"/>
          <w:sz w:val="24"/>
          <w:szCs w:val="24"/>
          <w:rtl/>
        </w:rPr>
        <w:t>ن</w:t>
      </w:r>
      <w:r w:rsidRPr="002C4F49">
        <w:rPr>
          <w:rFonts w:cs="Khalid Art bold"/>
          <w:sz w:val="24"/>
          <w:szCs w:val="24"/>
          <w:rtl/>
        </w:rPr>
        <w:t>اء المجتمع</w:t>
      </w:r>
      <w:r>
        <w:rPr>
          <w:rFonts w:cs="Khalid Art bold" w:hint="cs"/>
          <w:sz w:val="24"/>
          <w:szCs w:val="24"/>
          <w:rtl/>
        </w:rPr>
        <w:t xml:space="preserve"> كما أنها تعالج قضايا المجتمع العامة و</w:t>
      </w:r>
      <w:r w:rsidRPr="002C4F49">
        <w:rPr>
          <w:rtl/>
        </w:rPr>
        <w:t xml:space="preserve"> </w:t>
      </w:r>
      <w:r w:rsidRPr="002C4F49">
        <w:rPr>
          <w:rFonts w:cs="Khalid Art bold"/>
          <w:sz w:val="24"/>
          <w:szCs w:val="24"/>
          <w:rtl/>
        </w:rPr>
        <w:t>تباين في</w:t>
      </w:r>
      <w:r>
        <w:rPr>
          <w:rFonts w:cs="Khalid Art bold" w:hint="cs"/>
          <w:sz w:val="24"/>
          <w:szCs w:val="24"/>
          <w:rtl/>
        </w:rPr>
        <w:t>ها</w:t>
      </w:r>
      <w:r w:rsidRPr="002C4F49">
        <w:rPr>
          <w:rFonts w:cs="Khalid Art bold"/>
          <w:sz w:val="24"/>
          <w:szCs w:val="24"/>
          <w:rtl/>
        </w:rPr>
        <w:t xml:space="preserve"> وجهات النظر</w:t>
      </w:r>
      <w:r>
        <w:rPr>
          <w:rFonts w:cs="Khalid Art bold" w:hint="cs"/>
          <w:sz w:val="24"/>
          <w:szCs w:val="24"/>
          <w:rtl/>
        </w:rPr>
        <w:t xml:space="preserve"> وكما تتسم بالتعقيد </w:t>
      </w:r>
      <w:r w:rsidRPr="002C4F49">
        <w:rPr>
          <w:rFonts w:cs="Khalid Art bold"/>
          <w:sz w:val="24"/>
          <w:szCs w:val="24"/>
          <w:rtl/>
        </w:rPr>
        <w:t xml:space="preserve">والتشابك </w:t>
      </w:r>
      <w:r>
        <w:rPr>
          <w:rFonts w:cs="Khalid Art bold" w:hint="cs"/>
          <w:sz w:val="24"/>
          <w:szCs w:val="24"/>
          <w:rtl/>
        </w:rPr>
        <w:t>كما أنها ت</w:t>
      </w:r>
      <w:r w:rsidRPr="002C4F49">
        <w:rPr>
          <w:rFonts w:cs="Khalid Art bold"/>
          <w:sz w:val="24"/>
          <w:szCs w:val="24"/>
          <w:rtl/>
        </w:rPr>
        <w:t>ش</w:t>
      </w:r>
      <w:r>
        <w:rPr>
          <w:rFonts w:cs="Khalid Art bold" w:hint="cs"/>
          <w:sz w:val="24"/>
          <w:szCs w:val="24"/>
          <w:rtl/>
        </w:rPr>
        <w:t xml:space="preserve">رك </w:t>
      </w:r>
      <w:r w:rsidRPr="002C4F49">
        <w:rPr>
          <w:rFonts w:cs="Khalid Art bold"/>
          <w:sz w:val="24"/>
          <w:szCs w:val="24"/>
          <w:rtl/>
        </w:rPr>
        <w:t>الاقطاب المتعددة</w:t>
      </w:r>
      <w:r>
        <w:rPr>
          <w:rFonts w:cs="Khalid Art bold" w:hint="cs"/>
          <w:sz w:val="24"/>
          <w:szCs w:val="24"/>
          <w:rtl/>
        </w:rPr>
        <w:t xml:space="preserve"> من المجتمع.</w:t>
      </w:r>
    </w:p>
    <w:p w14:paraId="5BE21F2D" w14:textId="77777777" w:rsidR="002C4F49" w:rsidRPr="002C4F49" w:rsidRDefault="002C4F49" w:rsidP="002C4F49">
      <w:pPr>
        <w:spacing w:after="0"/>
        <w:rPr>
          <w:rFonts w:cs="Khalid Art bold"/>
          <w:color w:val="00B050"/>
          <w:sz w:val="24"/>
          <w:szCs w:val="24"/>
          <w:rtl/>
        </w:rPr>
      </w:pPr>
      <w:r w:rsidRPr="002C4F49">
        <w:rPr>
          <w:rFonts w:cs="Khalid Art bold" w:hint="cs"/>
          <w:color w:val="00B050"/>
          <w:sz w:val="24"/>
          <w:szCs w:val="24"/>
          <w:rtl/>
        </w:rPr>
        <w:t>ومن مميزات أو سمات السياسات العامة الكلية.</w:t>
      </w:r>
    </w:p>
    <w:p w14:paraId="0CD2ED3F" w14:textId="77777777" w:rsidR="002C4F49" w:rsidRPr="002C4F49" w:rsidRDefault="002C4F49" w:rsidP="00203C12">
      <w:pPr>
        <w:numPr>
          <w:ilvl w:val="0"/>
          <w:numId w:val="21"/>
        </w:numPr>
        <w:spacing w:after="0" w:line="240" w:lineRule="auto"/>
        <w:rPr>
          <w:rFonts w:cs="Khalid Art bold"/>
          <w:sz w:val="24"/>
          <w:szCs w:val="24"/>
        </w:rPr>
      </w:pPr>
      <w:r w:rsidRPr="002C4F49">
        <w:rPr>
          <w:rFonts w:cs="Khalid Art bold" w:hint="cs"/>
          <w:sz w:val="24"/>
          <w:szCs w:val="24"/>
          <w:rtl/>
        </w:rPr>
        <w:t>انها سياسات عامة تتسم بالوضوح النسبي لموضوعاتها</w:t>
      </w:r>
      <w:r w:rsidR="007A7A55">
        <w:rPr>
          <w:rFonts w:cs="Khalid Art bold" w:hint="cs"/>
          <w:sz w:val="24"/>
          <w:szCs w:val="24"/>
          <w:rtl/>
        </w:rPr>
        <w:t>، وبسهولة التباحث حولها.</w:t>
      </w:r>
    </w:p>
    <w:p w14:paraId="12E452F2" w14:textId="77777777" w:rsidR="002C4F49" w:rsidRPr="002C4F49" w:rsidRDefault="002C4F49" w:rsidP="00203C12">
      <w:pPr>
        <w:numPr>
          <w:ilvl w:val="0"/>
          <w:numId w:val="21"/>
        </w:numPr>
        <w:spacing w:after="0" w:line="240" w:lineRule="auto"/>
        <w:rPr>
          <w:rFonts w:cs="Khalid Art bold"/>
          <w:sz w:val="24"/>
          <w:szCs w:val="24"/>
        </w:rPr>
      </w:pPr>
      <w:r w:rsidRPr="002C4F49">
        <w:rPr>
          <w:rFonts w:cs="Khalid Art bold" w:hint="cs"/>
          <w:sz w:val="24"/>
          <w:szCs w:val="24"/>
          <w:rtl/>
        </w:rPr>
        <w:t>تعدد الجهات الرسمية الداخلة في مناقشتها.</w:t>
      </w:r>
    </w:p>
    <w:p w14:paraId="5C4EC536" w14:textId="77777777" w:rsidR="002C4F49" w:rsidRPr="002C4F49" w:rsidRDefault="002C4F49" w:rsidP="00203C12">
      <w:pPr>
        <w:numPr>
          <w:ilvl w:val="0"/>
          <w:numId w:val="21"/>
        </w:numPr>
        <w:spacing w:after="0" w:line="240" w:lineRule="auto"/>
        <w:rPr>
          <w:rFonts w:cs="Khalid Art bold"/>
          <w:sz w:val="24"/>
          <w:szCs w:val="24"/>
        </w:rPr>
      </w:pPr>
      <w:r w:rsidRPr="002C4F49">
        <w:rPr>
          <w:rFonts w:cs="Khalid Art bold" w:hint="cs"/>
          <w:sz w:val="24"/>
          <w:szCs w:val="24"/>
          <w:rtl/>
        </w:rPr>
        <w:t xml:space="preserve">تستدعي اهتمام </w:t>
      </w:r>
      <w:r w:rsidR="007A7A55" w:rsidRPr="002C4F49">
        <w:rPr>
          <w:rFonts w:cs="Khalid Art bold" w:hint="cs"/>
          <w:sz w:val="24"/>
          <w:szCs w:val="24"/>
          <w:rtl/>
        </w:rPr>
        <w:t>الحكومة.</w:t>
      </w:r>
      <w:r w:rsidRPr="002C4F49">
        <w:rPr>
          <w:rFonts w:cs="Khalid Art bold" w:hint="cs"/>
          <w:sz w:val="24"/>
          <w:szCs w:val="24"/>
          <w:rtl/>
        </w:rPr>
        <w:t xml:space="preserve"> </w:t>
      </w:r>
    </w:p>
    <w:p w14:paraId="54F08467" w14:textId="77777777" w:rsidR="002C4F49" w:rsidRPr="002C4F49" w:rsidRDefault="002C4F49" w:rsidP="00203C12">
      <w:pPr>
        <w:numPr>
          <w:ilvl w:val="0"/>
          <w:numId w:val="21"/>
        </w:numPr>
        <w:spacing w:after="0" w:line="240" w:lineRule="auto"/>
        <w:rPr>
          <w:rFonts w:cs="Khalid Art bold"/>
          <w:sz w:val="24"/>
          <w:szCs w:val="24"/>
          <w:rtl/>
        </w:rPr>
      </w:pPr>
      <w:r w:rsidRPr="002C4F49">
        <w:rPr>
          <w:rFonts w:cs="Khalid Art bold" w:hint="cs"/>
          <w:sz w:val="24"/>
          <w:szCs w:val="24"/>
          <w:rtl/>
        </w:rPr>
        <w:t xml:space="preserve">انها سياسات عامة تتطلب التوازن </w:t>
      </w:r>
      <w:r w:rsidR="007A7A55">
        <w:rPr>
          <w:rFonts w:cs="Khalid Art bold" w:hint="cs"/>
          <w:sz w:val="24"/>
          <w:szCs w:val="24"/>
          <w:rtl/>
        </w:rPr>
        <w:t xml:space="preserve">والتوفيق </w:t>
      </w:r>
      <w:r w:rsidRPr="002C4F49">
        <w:rPr>
          <w:rFonts w:cs="Khalid Art bold" w:hint="cs"/>
          <w:sz w:val="24"/>
          <w:szCs w:val="24"/>
          <w:rtl/>
        </w:rPr>
        <w:t>بين الخيار</w:t>
      </w:r>
      <w:r w:rsidR="007A7A55">
        <w:rPr>
          <w:rFonts w:cs="Khalid Art bold" w:hint="cs"/>
          <w:sz w:val="24"/>
          <w:szCs w:val="24"/>
          <w:rtl/>
        </w:rPr>
        <w:t>ين</w:t>
      </w:r>
      <w:r w:rsidRPr="002C4F49">
        <w:rPr>
          <w:rFonts w:cs="Khalid Art bold" w:hint="cs"/>
          <w:sz w:val="24"/>
          <w:szCs w:val="24"/>
          <w:rtl/>
        </w:rPr>
        <w:t xml:space="preserve"> </w:t>
      </w:r>
      <w:r w:rsidR="007A7A55">
        <w:rPr>
          <w:rFonts w:cs="Khalid Art bold" w:hint="cs"/>
          <w:sz w:val="24"/>
          <w:szCs w:val="24"/>
          <w:rtl/>
        </w:rPr>
        <w:t>(</w:t>
      </w:r>
      <w:r w:rsidRPr="002C4F49">
        <w:rPr>
          <w:rFonts w:cs="Khalid Art bold" w:hint="cs"/>
          <w:sz w:val="24"/>
          <w:szCs w:val="24"/>
          <w:rtl/>
        </w:rPr>
        <w:t xml:space="preserve">العام) و (خيار </w:t>
      </w:r>
      <w:r w:rsidR="007A7A55" w:rsidRPr="002C4F49">
        <w:rPr>
          <w:rFonts w:cs="Khalid Art bold" w:hint="cs"/>
          <w:sz w:val="24"/>
          <w:szCs w:val="24"/>
          <w:rtl/>
        </w:rPr>
        <w:t>السياسة)</w:t>
      </w:r>
    </w:p>
    <w:p w14:paraId="2A1450D1" w14:textId="77777777" w:rsidR="007B22DD" w:rsidRPr="007B22DD" w:rsidRDefault="007B22DD" w:rsidP="002C4F49">
      <w:pPr>
        <w:spacing w:after="0"/>
        <w:rPr>
          <w:rFonts w:cs="Khalid Art bold"/>
          <w:color w:val="FF0000"/>
          <w:sz w:val="10"/>
          <w:szCs w:val="10"/>
          <w:rtl/>
        </w:rPr>
      </w:pPr>
    </w:p>
    <w:p w14:paraId="686D1CE4" w14:textId="77777777" w:rsidR="002C4F49" w:rsidRPr="007B22DD" w:rsidRDefault="007B22DD" w:rsidP="002C4F49">
      <w:pPr>
        <w:spacing w:after="0"/>
        <w:rPr>
          <w:rFonts w:cs="Khalid Art bold"/>
          <w:color w:val="FF0000"/>
          <w:sz w:val="28"/>
          <w:szCs w:val="28"/>
          <w:rtl/>
        </w:rPr>
      </w:pPr>
      <w:r w:rsidRPr="007B22DD">
        <w:rPr>
          <w:rFonts w:cs="Khalid Art bold"/>
          <w:color w:val="FF0000"/>
          <w:sz w:val="28"/>
          <w:szCs w:val="28"/>
          <w:rtl/>
        </w:rPr>
        <w:t>ب- السياسة العامة الجزئية:</w:t>
      </w:r>
    </w:p>
    <w:p w14:paraId="3CFA5528" w14:textId="77777777" w:rsidR="0018684D" w:rsidRDefault="007B22DD" w:rsidP="00FF68EC">
      <w:pPr>
        <w:rPr>
          <w:rFonts w:cs="Khalid Art bold"/>
          <w:sz w:val="24"/>
          <w:szCs w:val="24"/>
          <w:rtl/>
        </w:rPr>
      </w:pPr>
      <w:r>
        <w:rPr>
          <w:rFonts w:cs="Khalid Art bold" w:hint="cs"/>
          <w:sz w:val="24"/>
          <w:szCs w:val="24"/>
          <w:rtl/>
        </w:rPr>
        <w:t xml:space="preserve">أي أنها تمتاز السياسة العامة الجزئية بالخصوصية والمحدودية أي أنها تتعلق بقضايا ليس عامة ولذلك سميت جزئية، وتشمل فرد معين أو شركة أو منطقة صغيرة والمطلوب منها قرار او قرارات ينتفع منها قلة من المتأثرين، </w:t>
      </w:r>
      <w:r w:rsidR="00E06D34">
        <w:rPr>
          <w:rFonts w:cs="Khalid Art bold" w:hint="cs"/>
          <w:sz w:val="24"/>
          <w:szCs w:val="24"/>
          <w:rtl/>
        </w:rPr>
        <w:t>مثال على</w:t>
      </w:r>
      <w:r>
        <w:rPr>
          <w:rFonts w:cs="Khalid Art bold" w:hint="cs"/>
          <w:sz w:val="24"/>
          <w:szCs w:val="24"/>
          <w:rtl/>
        </w:rPr>
        <w:t xml:space="preserve"> ذلك حصول </w:t>
      </w:r>
      <w:r w:rsidR="00E06D34">
        <w:rPr>
          <w:rFonts w:cs="Khalid Art bold" w:hint="cs"/>
          <w:sz w:val="24"/>
          <w:szCs w:val="24"/>
          <w:rtl/>
        </w:rPr>
        <w:t>مجموعة من</w:t>
      </w:r>
      <w:r>
        <w:rPr>
          <w:rFonts w:cs="Khalid Art bold" w:hint="cs"/>
          <w:sz w:val="24"/>
          <w:szCs w:val="24"/>
          <w:rtl/>
        </w:rPr>
        <w:t xml:space="preserve"> الافراد على قرض </w:t>
      </w:r>
      <w:r w:rsidR="00E06D34">
        <w:rPr>
          <w:rFonts w:cs="Khalid Art bold" w:hint="cs"/>
          <w:sz w:val="24"/>
          <w:szCs w:val="24"/>
          <w:rtl/>
        </w:rPr>
        <w:t>لقيام مشاريع تعود عليهم بالفائدة فقط.</w:t>
      </w:r>
      <w:r w:rsidR="00E06D34" w:rsidRPr="00E06D34">
        <w:rPr>
          <w:rtl/>
        </w:rPr>
        <w:t xml:space="preserve"> </w:t>
      </w:r>
      <w:r w:rsidR="00E06D34" w:rsidRPr="00E06D34">
        <w:rPr>
          <w:rFonts w:cs="Khalid Art bold"/>
          <w:sz w:val="24"/>
          <w:szCs w:val="24"/>
          <w:rtl/>
        </w:rPr>
        <w:t>مثل قرارات الحكو</w:t>
      </w:r>
      <w:r w:rsidR="00E06D34">
        <w:rPr>
          <w:rFonts w:cs="Khalid Art bold" w:hint="cs"/>
          <w:sz w:val="24"/>
          <w:szCs w:val="24"/>
          <w:rtl/>
        </w:rPr>
        <w:t>م</w:t>
      </w:r>
      <w:r w:rsidR="00E06D34" w:rsidRPr="00E06D34">
        <w:rPr>
          <w:rFonts w:cs="Khalid Art bold"/>
          <w:sz w:val="24"/>
          <w:szCs w:val="24"/>
          <w:rtl/>
        </w:rPr>
        <w:t xml:space="preserve">ة </w:t>
      </w:r>
      <w:r w:rsidR="00E06D34" w:rsidRPr="00E06D34">
        <w:rPr>
          <w:rFonts w:cs="Khalid Art bold" w:hint="cs"/>
          <w:sz w:val="24"/>
          <w:szCs w:val="24"/>
          <w:rtl/>
        </w:rPr>
        <w:t>بإعفاء</w:t>
      </w:r>
      <w:r w:rsidR="00E06D34" w:rsidRPr="00E06D34">
        <w:rPr>
          <w:rFonts w:cs="Khalid Art bold"/>
          <w:sz w:val="24"/>
          <w:szCs w:val="24"/>
          <w:rtl/>
        </w:rPr>
        <w:t xml:space="preserve"> المستثمر </w:t>
      </w:r>
      <w:r w:rsidR="00E06D34" w:rsidRPr="00E06D34">
        <w:rPr>
          <w:rFonts w:cs="Khalid Art bold" w:hint="cs"/>
          <w:sz w:val="24"/>
          <w:szCs w:val="24"/>
          <w:rtl/>
        </w:rPr>
        <w:t>الاجنبي او</w:t>
      </w:r>
      <w:r w:rsidR="00E06D34" w:rsidRPr="00E06D34">
        <w:rPr>
          <w:rFonts w:cs="Khalid Art bold"/>
          <w:sz w:val="24"/>
          <w:szCs w:val="24"/>
          <w:rtl/>
        </w:rPr>
        <w:t xml:space="preserve"> المستثمر الصناعي من ضريبة </w:t>
      </w:r>
      <w:r w:rsidR="00E06D34" w:rsidRPr="00E06D34">
        <w:rPr>
          <w:rFonts w:cs="Khalid Art bold" w:hint="cs"/>
          <w:sz w:val="24"/>
          <w:szCs w:val="24"/>
          <w:rtl/>
        </w:rPr>
        <w:t>الدخل لمدة</w:t>
      </w:r>
      <w:r w:rsidR="00E06D34" w:rsidRPr="00E06D34">
        <w:rPr>
          <w:rFonts w:cs="Khalid Art bold"/>
          <w:sz w:val="24"/>
          <w:szCs w:val="24"/>
          <w:rtl/>
        </w:rPr>
        <w:t xml:space="preserve"> زمنية معلومة</w:t>
      </w:r>
      <w:r w:rsidR="00E06D34">
        <w:rPr>
          <w:rFonts w:cs="Khalid Art bold" w:hint="cs"/>
          <w:sz w:val="24"/>
          <w:szCs w:val="24"/>
          <w:rtl/>
        </w:rPr>
        <w:t>.</w:t>
      </w:r>
    </w:p>
    <w:p w14:paraId="6AA1C2CF" w14:textId="77777777" w:rsidR="0018684D" w:rsidRDefault="00E06D34" w:rsidP="00E06D34">
      <w:pPr>
        <w:spacing w:after="0"/>
        <w:rPr>
          <w:rFonts w:cs="Khalid Art bold"/>
          <w:color w:val="FF0000"/>
          <w:sz w:val="28"/>
          <w:szCs w:val="28"/>
          <w:rtl/>
        </w:rPr>
      </w:pPr>
      <w:r w:rsidRPr="00E06D34">
        <w:rPr>
          <w:rFonts w:cs="Khalid Art bold" w:hint="cs"/>
          <w:color w:val="FF0000"/>
          <w:sz w:val="28"/>
          <w:szCs w:val="28"/>
          <w:rtl/>
        </w:rPr>
        <w:t>متى تتحول السياسة العامة الجزئية الى سياسة عامة كلية:</w:t>
      </w:r>
    </w:p>
    <w:p w14:paraId="5ABB72E3" w14:textId="77777777" w:rsidR="00E06D34" w:rsidRDefault="00E06D34" w:rsidP="00543EC8">
      <w:pPr>
        <w:spacing w:after="0"/>
        <w:rPr>
          <w:rFonts w:cs="Khalid Art bold"/>
          <w:sz w:val="24"/>
          <w:szCs w:val="24"/>
          <w:rtl/>
        </w:rPr>
      </w:pPr>
      <w:r>
        <w:rPr>
          <w:rFonts w:cs="Khalid Art bold" w:hint="cs"/>
          <w:sz w:val="24"/>
          <w:szCs w:val="24"/>
          <w:rtl/>
        </w:rPr>
        <w:t>فإذا تنوعت برامج الحكومة وازدادت شموليتها ونشاطاتها في المجتمع فتتزايد المنافع والالتزامات الواقعة على عاتق الأفراد والمناطق والمشاريع بصفة عامة أذا تتوسع حدود السياسة العامة من الجزئية إلى السياسة العامة الكلية من حيث مشاركها وتنوع موضوعاتها.</w:t>
      </w:r>
    </w:p>
    <w:p w14:paraId="643359AF" w14:textId="77777777" w:rsidR="00E06D34" w:rsidRDefault="00E06D34" w:rsidP="00E06D34">
      <w:pPr>
        <w:spacing w:after="0"/>
        <w:rPr>
          <w:rFonts w:cs="Khalid Art bold"/>
          <w:sz w:val="24"/>
          <w:szCs w:val="24"/>
          <w:rtl/>
        </w:rPr>
      </w:pPr>
      <w:r w:rsidRPr="00E06D34">
        <w:rPr>
          <w:rFonts w:cs="Khalid Art bold" w:hint="cs"/>
          <w:color w:val="0070C0"/>
          <w:sz w:val="24"/>
          <w:szCs w:val="24"/>
          <w:rtl/>
        </w:rPr>
        <w:t xml:space="preserve">السياسة العامة الكلية: </w:t>
      </w:r>
      <w:r>
        <w:rPr>
          <w:rFonts w:cs="Khalid Art bold" w:hint="cs"/>
          <w:sz w:val="24"/>
          <w:szCs w:val="24"/>
          <w:rtl/>
        </w:rPr>
        <w:t>تهتم بجميع شرائج المجتمع وق</w:t>
      </w:r>
      <w:r w:rsidR="00543EC8">
        <w:rPr>
          <w:rFonts w:cs="Khalid Art bold" w:hint="cs"/>
          <w:sz w:val="24"/>
          <w:szCs w:val="24"/>
          <w:rtl/>
        </w:rPr>
        <w:t>طاعتها وتعالج القضايا العامة.</w:t>
      </w:r>
    </w:p>
    <w:p w14:paraId="21048C02" w14:textId="77777777" w:rsidR="00E06D34" w:rsidRDefault="00E06D34" w:rsidP="00E06D34">
      <w:pPr>
        <w:spacing w:after="0"/>
        <w:rPr>
          <w:rFonts w:cs="Khalid Art bold"/>
          <w:sz w:val="24"/>
          <w:szCs w:val="24"/>
          <w:rtl/>
        </w:rPr>
      </w:pPr>
      <w:r w:rsidRPr="00E06D34">
        <w:rPr>
          <w:rFonts w:cs="Khalid Art bold" w:hint="cs"/>
          <w:color w:val="0070C0"/>
          <w:sz w:val="24"/>
          <w:szCs w:val="24"/>
          <w:rtl/>
        </w:rPr>
        <w:t xml:space="preserve">السياسة العامة الجزئية: </w:t>
      </w:r>
      <w:r w:rsidR="00543EC8">
        <w:rPr>
          <w:rFonts w:cs="Khalid Art bold" w:hint="cs"/>
          <w:sz w:val="24"/>
          <w:szCs w:val="24"/>
          <w:rtl/>
        </w:rPr>
        <w:t>فهي بعيدة عن الجمهور والمواطنين والراي العام وتخصصت بمجموعة معينه</w:t>
      </w:r>
    </w:p>
    <w:p w14:paraId="467BDEC0" w14:textId="77777777" w:rsidR="00E06D34" w:rsidRPr="00123051" w:rsidRDefault="00E06D34" w:rsidP="00FF68EC">
      <w:pPr>
        <w:rPr>
          <w:rFonts w:cs="Khalid Art bold"/>
          <w:sz w:val="2"/>
          <w:szCs w:val="2"/>
          <w:rtl/>
        </w:rPr>
      </w:pPr>
    </w:p>
    <w:p w14:paraId="191D442B" w14:textId="77777777" w:rsidR="00543EC8" w:rsidRPr="007B22DD" w:rsidRDefault="00543EC8" w:rsidP="00543EC8">
      <w:pPr>
        <w:spacing w:after="0"/>
        <w:rPr>
          <w:rFonts w:cs="Khalid Art bold"/>
          <w:color w:val="FF0000"/>
          <w:sz w:val="28"/>
          <w:szCs w:val="28"/>
          <w:rtl/>
        </w:rPr>
      </w:pPr>
      <w:r>
        <w:rPr>
          <w:rFonts w:cs="Khalid Art bold" w:hint="cs"/>
          <w:color w:val="FF0000"/>
          <w:sz w:val="28"/>
          <w:szCs w:val="28"/>
          <w:rtl/>
        </w:rPr>
        <w:t>ج</w:t>
      </w:r>
      <w:r w:rsidRPr="007B22DD">
        <w:rPr>
          <w:rFonts w:cs="Khalid Art bold"/>
          <w:color w:val="FF0000"/>
          <w:sz w:val="28"/>
          <w:szCs w:val="28"/>
          <w:rtl/>
        </w:rPr>
        <w:t xml:space="preserve">- السياسة العامة </w:t>
      </w:r>
      <w:r>
        <w:rPr>
          <w:rFonts w:cs="Khalid Art bold" w:hint="cs"/>
          <w:color w:val="FF0000"/>
          <w:sz w:val="28"/>
          <w:szCs w:val="28"/>
          <w:rtl/>
        </w:rPr>
        <w:t>الفرعية</w:t>
      </w:r>
      <w:r w:rsidRPr="007B22DD">
        <w:rPr>
          <w:rFonts w:cs="Khalid Art bold"/>
          <w:color w:val="FF0000"/>
          <w:sz w:val="28"/>
          <w:szCs w:val="28"/>
          <w:rtl/>
        </w:rPr>
        <w:t>:</w:t>
      </w:r>
    </w:p>
    <w:p w14:paraId="12CCE5FD" w14:textId="77777777" w:rsidR="00543EC8" w:rsidRDefault="000B4E05" w:rsidP="00CE195F">
      <w:pPr>
        <w:spacing w:after="0"/>
        <w:rPr>
          <w:rFonts w:cs="Khalid Art bold"/>
          <w:sz w:val="24"/>
          <w:szCs w:val="24"/>
          <w:rtl/>
        </w:rPr>
      </w:pPr>
      <w:r>
        <w:rPr>
          <w:rFonts w:cs="Khalid Art bold" w:hint="cs"/>
          <w:sz w:val="24"/>
          <w:szCs w:val="24"/>
          <w:rtl/>
        </w:rPr>
        <w:t xml:space="preserve">وتسمى الوحدات </w:t>
      </w:r>
      <w:r w:rsidR="00CE195F">
        <w:rPr>
          <w:rFonts w:cs="Khalid Art bold" w:hint="cs"/>
          <w:sz w:val="24"/>
          <w:szCs w:val="24"/>
          <w:rtl/>
        </w:rPr>
        <w:t xml:space="preserve">الحكومية الفرعية </w:t>
      </w:r>
      <w:r w:rsidR="00CE195F" w:rsidRPr="00CE195F">
        <w:rPr>
          <w:rFonts w:cs="Khalid Art bold"/>
          <w:sz w:val="24"/>
          <w:szCs w:val="24"/>
          <w:rtl/>
        </w:rPr>
        <w:t>أو السياسات التحالفية</w:t>
      </w:r>
      <w:r w:rsidR="00CE195F">
        <w:rPr>
          <w:rFonts w:cs="Khalid Art bold" w:hint="cs"/>
          <w:sz w:val="24"/>
          <w:szCs w:val="24"/>
          <w:rtl/>
        </w:rPr>
        <w:t xml:space="preserve"> </w:t>
      </w:r>
      <w:r w:rsidR="00CE195F" w:rsidRPr="00CE195F">
        <w:rPr>
          <w:rFonts w:cs="Khalid Art bold"/>
          <w:sz w:val="24"/>
          <w:szCs w:val="24"/>
          <w:rtl/>
        </w:rPr>
        <w:t xml:space="preserve">وهي تلك السياسات العامة ذات الطبيعة الوظيفية والتنظيمية </w:t>
      </w:r>
      <w:r w:rsidR="008146B7" w:rsidRPr="00CE195F">
        <w:rPr>
          <w:rFonts w:cs="Khalid Art bold" w:hint="cs"/>
          <w:sz w:val="24"/>
          <w:szCs w:val="24"/>
          <w:rtl/>
        </w:rPr>
        <w:t>وتركز</w:t>
      </w:r>
      <w:r w:rsidR="00CE195F" w:rsidRPr="00CE195F">
        <w:rPr>
          <w:rFonts w:cs="Khalid Art bold"/>
          <w:sz w:val="24"/>
          <w:szCs w:val="24"/>
          <w:rtl/>
        </w:rPr>
        <w:t xml:space="preserve"> على القطاعات التخصصية كالموانئ والطيران وغيرها من القطاعات التخصصية وتتضمن على علاقة فردية وجانبية بين لجان البرلمان والجماعات المصلحية أو </w:t>
      </w:r>
      <w:r w:rsidR="00CE195F" w:rsidRPr="00CE195F">
        <w:rPr>
          <w:rFonts w:cs="Khalid Art bold" w:hint="cs"/>
          <w:sz w:val="24"/>
          <w:szCs w:val="24"/>
          <w:rtl/>
        </w:rPr>
        <w:t>بينا ...</w:t>
      </w:r>
      <w:r w:rsidR="00CE195F">
        <w:rPr>
          <w:rFonts w:cs="Khalid Art bold" w:hint="cs"/>
          <w:sz w:val="24"/>
          <w:szCs w:val="24"/>
          <w:rtl/>
        </w:rPr>
        <w:t>!</w:t>
      </w:r>
    </w:p>
    <w:p w14:paraId="599FCF82" w14:textId="77777777" w:rsidR="00CE195F" w:rsidRDefault="00CE195F" w:rsidP="00CE195F">
      <w:pPr>
        <w:spacing w:after="0"/>
        <w:rPr>
          <w:rFonts w:cs="Khalid Art bold"/>
          <w:sz w:val="24"/>
          <w:szCs w:val="24"/>
          <w:rtl/>
        </w:rPr>
      </w:pPr>
      <w:r w:rsidRPr="00CE195F">
        <w:rPr>
          <w:rFonts w:cs="Khalid Art bold" w:hint="cs"/>
          <w:color w:val="00B050"/>
          <w:sz w:val="24"/>
          <w:szCs w:val="24"/>
          <w:rtl/>
        </w:rPr>
        <w:t xml:space="preserve">والمحور الأساسي لوجود السياسة العامة الفرعية </w:t>
      </w:r>
      <w:r>
        <w:rPr>
          <w:rFonts w:cs="Khalid Art bold" w:hint="cs"/>
          <w:sz w:val="24"/>
          <w:szCs w:val="24"/>
          <w:rtl/>
        </w:rPr>
        <w:t>هو التنوع الحاصل في الاهتمامات والتخصصات والمنظمات وتحوز المنظمات بناء</w:t>
      </w:r>
      <w:r w:rsidR="008146B7">
        <w:rPr>
          <w:rFonts w:cs="Khalid Art bold" w:hint="cs"/>
          <w:sz w:val="24"/>
          <w:szCs w:val="24"/>
          <w:rtl/>
        </w:rPr>
        <w:t xml:space="preserve"> على نمط معين من الاستقلال وممارسة سلطتها ووضع السياسات الخاصة بها تحت مظلة السياسة العامة للدولة</w:t>
      </w:r>
    </w:p>
    <w:p w14:paraId="62E89BB2" w14:textId="77777777" w:rsidR="008146B7" w:rsidRPr="008146B7" w:rsidRDefault="008146B7" w:rsidP="00FF68EC">
      <w:pPr>
        <w:rPr>
          <w:rFonts w:cs="Khalid Art bold"/>
          <w:sz w:val="32"/>
          <w:szCs w:val="32"/>
          <w:rtl/>
        </w:rPr>
      </w:pPr>
      <w:r w:rsidRPr="008146B7">
        <w:rPr>
          <w:rFonts w:cs="Khalid Art bold" w:hint="cs"/>
          <w:color w:val="00B050"/>
          <w:sz w:val="32"/>
          <w:szCs w:val="32"/>
          <w:rtl/>
        </w:rPr>
        <w:t xml:space="preserve">ثانيا: </w:t>
      </w:r>
      <w:r w:rsidRPr="008146B7">
        <w:rPr>
          <w:rFonts w:cs="Khalid Art bold" w:hint="cs"/>
          <w:color w:val="FF0000"/>
          <w:sz w:val="32"/>
          <w:szCs w:val="32"/>
          <w:rtl/>
        </w:rPr>
        <w:t>المستوى</w:t>
      </w:r>
      <w:r w:rsidRPr="008146B7">
        <w:rPr>
          <w:rFonts w:cs="Khalid Art bold"/>
          <w:color w:val="FF0000"/>
          <w:sz w:val="32"/>
          <w:szCs w:val="32"/>
          <w:rtl/>
        </w:rPr>
        <w:t xml:space="preserve"> العقيم في السياسة العامة:</w:t>
      </w:r>
    </w:p>
    <w:p w14:paraId="10A9E3F8" w14:textId="77777777" w:rsidR="00E06D34" w:rsidRDefault="008146B7" w:rsidP="00FF68EC">
      <w:pPr>
        <w:rPr>
          <w:rFonts w:cs="Khalid Art bold"/>
          <w:sz w:val="24"/>
          <w:szCs w:val="24"/>
          <w:rtl/>
        </w:rPr>
      </w:pPr>
      <w:r>
        <w:rPr>
          <w:rFonts w:cs="Khalid Art bold" w:hint="cs"/>
          <w:sz w:val="24"/>
          <w:szCs w:val="24"/>
          <w:rtl/>
        </w:rPr>
        <w:t xml:space="preserve">هو يمثل مستوي جديد وحديث لمنظومة الفكر المعرفي للسياسة العامة </w:t>
      </w:r>
      <w:r w:rsidRPr="008146B7">
        <w:rPr>
          <w:rFonts w:cs="Khalid Art bold"/>
          <w:sz w:val="24"/>
          <w:szCs w:val="24"/>
          <w:rtl/>
        </w:rPr>
        <w:t xml:space="preserve">الطرق ولا يتوافق مع المستويات الثلاثة </w:t>
      </w:r>
      <w:r w:rsidRPr="008146B7">
        <w:rPr>
          <w:rFonts w:cs="Khalid Art bold" w:hint="cs"/>
          <w:sz w:val="24"/>
          <w:szCs w:val="24"/>
          <w:rtl/>
        </w:rPr>
        <w:t>التي</w:t>
      </w:r>
      <w:r w:rsidRPr="008146B7">
        <w:rPr>
          <w:rFonts w:cs="Khalid Art bold"/>
          <w:sz w:val="24"/>
          <w:szCs w:val="24"/>
          <w:rtl/>
        </w:rPr>
        <w:t xml:space="preserve"> تم ذكرها للسياسة العامة </w:t>
      </w:r>
      <w:r>
        <w:rPr>
          <w:rFonts w:cs="Khalid Art bold" w:hint="cs"/>
          <w:sz w:val="24"/>
          <w:szCs w:val="24"/>
          <w:rtl/>
        </w:rPr>
        <w:t>لأنها تشمل</w:t>
      </w:r>
      <w:r w:rsidRPr="008146B7">
        <w:rPr>
          <w:rFonts w:cs="Khalid Art bold"/>
          <w:sz w:val="24"/>
          <w:szCs w:val="24"/>
          <w:rtl/>
        </w:rPr>
        <w:t xml:space="preserve"> مستويات داخلية</w:t>
      </w:r>
      <w:r>
        <w:rPr>
          <w:rFonts w:cs="Khalid Art bold" w:hint="cs"/>
          <w:sz w:val="24"/>
          <w:szCs w:val="24"/>
          <w:rtl/>
        </w:rPr>
        <w:t xml:space="preserve"> بينما يشمل المستوي العقيم مستوي خارجياً طارئا </w:t>
      </w:r>
      <w:r w:rsidRPr="008146B7">
        <w:rPr>
          <w:rFonts w:cs="Khalid Art bold"/>
          <w:sz w:val="24"/>
          <w:szCs w:val="24"/>
          <w:rtl/>
        </w:rPr>
        <w:t xml:space="preserve">املته </w:t>
      </w:r>
      <w:r>
        <w:rPr>
          <w:rFonts w:cs="Khalid Art bold" w:hint="cs"/>
          <w:sz w:val="24"/>
          <w:szCs w:val="24"/>
          <w:rtl/>
        </w:rPr>
        <w:t>المتغيرات</w:t>
      </w:r>
      <w:r w:rsidRPr="008146B7">
        <w:rPr>
          <w:rFonts w:cs="Khalid Art bold"/>
          <w:sz w:val="24"/>
          <w:szCs w:val="24"/>
          <w:rtl/>
        </w:rPr>
        <w:t xml:space="preserve"> </w:t>
      </w:r>
      <w:r>
        <w:rPr>
          <w:rFonts w:cs="Khalid Art bold" w:hint="cs"/>
          <w:sz w:val="24"/>
          <w:szCs w:val="24"/>
          <w:rtl/>
        </w:rPr>
        <w:t xml:space="preserve"> الدولية </w:t>
      </w:r>
      <w:r w:rsidRPr="008146B7">
        <w:rPr>
          <w:rFonts w:cs="Khalid Art bold"/>
          <w:sz w:val="24"/>
          <w:szCs w:val="24"/>
          <w:rtl/>
        </w:rPr>
        <w:t>الراهنة</w:t>
      </w:r>
      <w:r>
        <w:rPr>
          <w:rFonts w:cs="Khalid Art bold" w:hint="cs"/>
          <w:sz w:val="24"/>
          <w:szCs w:val="24"/>
          <w:rtl/>
        </w:rPr>
        <w:t xml:space="preserve"> وينتج عنه نتائج مخزية استحدثتها مفارقات القوة والهيمنة المتركزة في يد دولة مثل الولايات المتحدة الأمريكية فمثلاً في هيئة الام المتحدة تقوم </w:t>
      </w:r>
      <w:r w:rsidR="0089033C">
        <w:rPr>
          <w:rFonts w:cs="Khalid Art bold" w:hint="cs"/>
          <w:sz w:val="24"/>
          <w:szCs w:val="24"/>
          <w:rtl/>
        </w:rPr>
        <w:t xml:space="preserve">على اللاتوازن والتبعية والتي يفرضها المستوي العقيم وتهتم بالشرعية والقانون من حيث الشكل فقط لماذا لانو في هيمنة تعدوا دول معينة </w:t>
      </w:r>
      <w:r w:rsidR="00216A95">
        <w:rPr>
          <w:rFonts w:cs="Khalid Art bold" w:hint="cs"/>
          <w:sz w:val="24"/>
          <w:szCs w:val="24"/>
          <w:rtl/>
        </w:rPr>
        <w:t>ومن هذه الأمثلة مواقف الأمم المتحدة حيال القضية الفلسطيني</w:t>
      </w:r>
      <w:r w:rsidR="00216A95">
        <w:rPr>
          <w:rFonts w:cs="Khalid Art bold" w:hint="eastAsia"/>
          <w:sz w:val="24"/>
          <w:szCs w:val="24"/>
          <w:rtl/>
        </w:rPr>
        <w:t>ة</w:t>
      </w:r>
      <w:r w:rsidR="00216A95">
        <w:rPr>
          <w:rFonts w:cs="Khalid Art bold" w:hint="cs"/>
          <w:sz w:val="24"/>
          <w:szCs w:val="24"/>
          <w:rtl/>
        </w:rPr>
        <w:t xml:space="preserve"> وغيرها من القضايا.</w:t>
      </w:r>
    </w:p>
    <w:p w14:paraId="609B4E93" w14:textId="77777777" w:rsidR="0040167F" w:rsidRPr="0040167F" w:rsidRDefault="00216A95" w:rsidP="00203C12">
      <w:pPr>
        <w:pStyle w:val="a3"/>
        <w:numPr>
          <w:ilvl w:val="0"/>
          <w:numId w:val="22"/>
        </w:numPr>
        <w:ind w:left="260"/>
        <w:jc w:val="both"/>
        <w:rPr>
          <w:rFonts w:cs="Khalid Art bold"/>
          <w:sz w:val="24"/>
          <w:szCs w:val="24"/>
          <w:rtl/>
        </w:rPr>
      </w:pPr>
      <w:r w:rsidRPr="0040167F">
        <w:rPr>
          <w:rFonts w:cs="Khalid Art bold" w:hint="cs"/>
          <w:sz w:val="24"/>
          <w:szCs w:val="24"/>
          <w:rtl/>
        </w:rPr>
        <w:t>والسياسة العامة</w:t>
      </w:r>
      <w:r w:rsidR="0040167F" w:rsidRPr="0040167F">
        <w:rPr>
          <w:rFonts w:cs="Khalid Art bold" w:hint="cs"/>
          <w:sz w:val="24"/>
          <w:szCs w:val="24"/>
          <w:rtl/>
        </w:rPr>
        <w:t>:</w:t>
      </w:r>
      <w:r w:rsidRPr="0040167F">
        <w:rPr>
          <w:rFonts w:cs="Khalid Art bold" w:hint="cs"/>
          <w:sz w:val="24"/>
          <w:szCs w:val="24"/>
          <w:rtl/>
        </w:rPr>
        <w:t xml:space="preserve"> هي </w:t>
      </w:r>
      <w:r w:rsidRPr="0040167F">
        <w:rPr>
          <w:rFonts w:cs="Khalid Art bold"/>
          <w:sz w:val="24"/>
          <w:szCs w:val="24"/>
          <w:rtl/>
        </w:rPr>
        <w:t>ما تفعله الحكومة وما لا تفعله ضمن بيئتها</w:t>
      </w:r>
      <w:r w:rsidRPr="0040167F">
        <w:rPr>
          <w:rFonts w:cs="Khalid Art bold" w:hint="cs"/>
          <w:sz w:val="24"/>
          <w:szCs w:val="24"/>
          <w:rtl/>
        </w:rPr>
        <w:t xml:space="preserve"> و</w:t>
      </w:r>
      <w:r w:rsidRPr="0040167F">
        <w:rPr>
          <w:rFonts w:cs="Khalid Art bold"/>
          <w:sz w:val="24"/>
          <w:szCs w:val="24"/>
          <w:rtl/>
        </w:rPr>
        <w:t>مجتمعها</w:t>
      </w:r>
      <w:r w:rsidRPr="0040167F">
        <w:rPr>
          <w:rFonts w:cs="Khalid Art bold" w:hint="cs"/>
          <w:sz w:val="24"/>
          <w:szCs w:val="24"/>
          <w:rtl/>
        </w:rPr>
        <w:t xml:space="preserve"> وهي ليست خيارات قادمة من وراء القارات والحدود </w:t>
      </w:r>
    </w:p>
    <w:p w14:paraId="4122410F" w14:textId="77777777" w:rsidR="0040167F" w:rsidRPr="0040167F" w:rsidRDefault="0040167F" w:rsidP="00203C12">
      <w:pPr>
        <w:pStyle w:val="a3"/>
        <w:numPr>
          <w:ilvl w:val="0"/>
          <w:numId w:val="22"/>
        </w:numPr>
        <w:ind w:left="260"/>
        <w:jc w:val="both"/>
        <w:rPr>
          <w:rFonts w:cs="Khalid Art bold"/>
          <w:sz w:val="24"/>
          <w:szCs w:val="24"/>
          <w:rtl/>
        </w:rPr>
      </w:pPr>
      <w:r w:rsidRPr="0040167F">
        <w:rPr>
          <w:rFonts w:cs="Khalid Art bold"/>
          <w:sz w:val="24"/>
          <w:szCs w:val="24"/>
          <w:rtl/>
        </w:rPr>
        <w:t xml:space="preserve">والسياسة </w:t>
      </w:r>
      <w:r w:rsidRPr="0040167F">
        <w:rPr>
          <w:rFonts w:cs="Khalid Art bold" w:hint="cs"/>
          <w:sz w:val="24"/>
          <w:szCs w:val="24"/>
          <w:rtl/>
        </w:rPr>
        <w:t xml:space="preserve">العامة: هي </w:t>
      </w:r>
      <w:r w:rsidRPr="0040167F">
        <w:rPr>
          <w:rFonts w:cs="Khalid Art bold"/>
          <w:sz w:val="24"/>
          <w:szCs w:val="24"/>
          <w:rtl/>
        </w:rPr>
        <w:t>تجسيد المطالب المجتمعية الانسانية التي يتقدم</w:t>
      </w:r>
      <w:r w:rsidRPr="0040167F">
        <w:rPr>
          <w:rFonts w:cs="Khalid Art bold" w:hint="cs"/>
          <w:sz w:val="24"/>
          <w:szCs w:val="24"/>
          <w:rtl/>
        </w:rPr>
        <w:t xml:space="preserve"> بها</w:t>
      </w:r>
      <w:r w:rsidRPr="0040167F">
        <w:rPr>
          <w:rFonts w:cs="Khalid Art bold"/>
          <w:sz w:val="24"/>
          <w:szCs w:val="24"/>
          <w:rtl/>
        </w:rPr>
        <w:t xml:space="preserve"> أبناء المجتمع </w:t>
      </w:r>
      <w:r w:rsidRPr="0040167F">
        <w:rPr>
          <w:rFonts w:cs="Khalid Art bold" w:hint="cs"/>
          <w:sz w:val="24"/>
          <w:szCs w:val="24"/>
          <w:rtl/>
        </w:rPr>
        <w:t>نحو حكومتهم</w:t>
      </w:r>
    </w:p>
    <w:p w14:paraId="5A26A641" w14:textId="77777777" w:rsidR="00216A95" w:rsidRDefault="0040167F" w:rsidP="00203C12">
      <w:pPr>
        <w:pStyle w:val="a3"/>
        <w:numPr>
          <w:ilvl w:val="0"/>
          <w:numId w:val="22"/>
        </w:numPr>
        <w:ind w:left="260"/>
        <w:jc w:val="both"/>
        <w:rPr>
          <w:rFonts w:cs="Khalid Art bold"/>
          <w:sz w:val="24"/>
          <w:szCs w:val="24"/>
        </w:rPr>
      </w:pPr>
      <w:r w:rsidRPr="0040167F">
        <w:rPr>
          <w:rFonts w:cs="Khalid Art bold"/>
          <w:sz w:val="24"/>
          <w:szCs w:val="24"/>
          <w:rtl/>
        </w:rPr>
        <w:t xml:space="preserve">كما </w:t>
      </w:r>
      <w:r w:rsidRPr="0040167F">
        <w:rPr>
          <w:rFonts w:cs="Khalid Art bold" w:hint="cs"/>
          <w:sz w:val="24"/>
          <w:szCs w:val="24"/>
          <w:rtl/>
        </w:rPr>
        <w:t xml:space="preserve">أن </w:t>
      </w:r>
      <w:r w:rsidRPr="0040167F">
        <w:rPr>
          <w:rFonts w:cs="Khalid Art bold"/>
          <w:sz w:val="24"/>
          <w:szCs w:val="24"/>
          <w:rtl/>
        </w:rPr>
        <w:t xml:space="preserve">السياسية العامة </w:t>
      </w:r>
      <w:r w:rsidRPr="0040167F">
        <w:rPr>
          <w:rFonts w:cs="Khalid Art bold" w:hint="cs"/>
          <w:sz w:val="24"/>
          <w:szCs w:val="24"/>
          <w:rtl/>
        </w:rPr>
        <w:t xml:space="preserve">المتخذة في أي مكان او حكومة تكون مرتبطة بدراسات لتحقيق التنمية والتطور والتغيير في البناء الاجتماعي </w:t>
      </w:r>
    </w:p>
    <w:p w14:paraId="17C4E23C" w14:textId="77777777" w:rsidR="0040167F" w:rsidRPr="0040167F" w:rsidRDefault="0040167F" w:rsidP="00203C12">
      <w:pPr>
        <w:pStyle w:val="a3"/>
        <w:numPr>
          <w:ilvl w:val="0"/>
          <w:numId w:val="22"/>
        </w:numPr>
        <w:ind w:left="260"/>
        <w:jc w:val="both"/>
        <w:rPr>
          <w:rFonts w:cs="Khalid Art bold"/>
          <w:sz w:val="24"/>
          <w:szCs w:val="24"/>
          <w:rtl/>
        </w:rPr>
      </w:pPr>
      <w:r>
        <w:rPr>
          <w:rFonts w:cs="Khalid Art bold" w:hint="cs"/>
          <w:sz w:val="24"/>
          <w:szCs w:val="24"/>
          <w:rtl/>
        </w:rPr>
        <w:t>ومستويات السياسة العامة المتعارف عليها</w:t>
      </w:r>
      <w:r w:rsidR="00F77A11">
        <w:rPr>
          <w:rFonts w:cs="Khalid Art bold" w:hint="cs"/>
          <w:sz w:val="24"/>
          <w:szCs w:val="24"/>
          <w:rtl/>
        </w:rPr>
        <w:t>:</w:t>
      </w:r>
      <w:r>
        <w:rPr>
          <w:rFonts w:cs="Khalid Art bold" w:hint="cs"/>
          <w:sz w:val="24"/>
          <w:szCs w:val="24"/>
          <w:rtl/>
        </w:rPr>
        <w:t xml:space="preserve"> تمثل المستويات داخلية ضمن </w:t>
      </w:r>
      <w:r w:rsidR="00F77A11">
        <w:rPr>
          <w:rFonts w:cs="Khalid Art bold" w:hint="cs"/>
          <w:sz w:val="24"/>
          <w:szCs w:val="24"/>
          <w:rtl/>
        </w:rPr>
        <w:t>الإطار</w:t>
      </w:r>
      <w:r>
        <w:rPr>
          <w:rFonts w:cs="Khalid Art bold" w:hint="cs"/>
          <w:sz w:val="24"/>
          <w:szCs w:val="24"/>
          <w:rtl/>
        </w:rPr>
        <w:t xml:space="preserve"> البيئي والاجتماعي والسياسي لأية دولة قائمة ما يجعل من مستوي السياسة </w:t>
      </w:r>
      <w:r w:rsidR="00F77A11">
        <w:rPr>
          <w:rFonts w:cs="Khalid Art bold" w:hint="cs"/>
          <w:sz w:val="24"/>
          <w:szCs w:val="24"/>
          <w:rtl/>
        </w:rPr>
        <w:t xml:space="preserve">العامة العالمية عالة على المستويات الأخرى الداخلية </w:t>
      </w:r>
    </w:p>
    <w:p w14:paraId="7727CA5F" w14:textId="77777777" w:rsidR="00123051" w:rsidRDefault="00123051" w:rsidP="00FF68EC">
      <w:pPr>
        <w:rPr>
          <w:rFonts w:cs="Khalid Art bold"/>
          <w:sz w:val="24"/>
          <w:szCs w:val="24"/>
          <w:rtl/>
        </w:rPr>
      </w:pPr>
    </w:p>
    <w:p w14:paraId="4C8B8FA7" w14:textId="77777777" w:rsidR="00E06D34" w:rsidRPr="00696A50" w:rsidRDefault="00696A50" w:rsidP="00FF68EC">
      <w:pPr>
        <w:rPr>
          <w:rFonts w:cs="Khalid Art bold"/>
          <w:color w:val="FF0000"/>
          <w:sz w:val="32"/>
          <w:szCs w:val="32"/>
          <w:rtl/>
        </w:rPr>
      </w:pPr>
      <w:r w:rsidRPr="00696A50">
        <w:rPr>
          <w:rFonts w:cs="Khalid Art bold"/>
          <w:color w:val="00B050"/>
          <w:sz w:val="32"/>
          <w:szCs w:val="32"/>
          <w:rtl/>
        </w:rPr>
        <w:t xml:space="preserve">ثالثا: </w:t>
      </w:r>
      <w:r w:rsidRPr="00696A50">
        <w:rPr>
          <w:rFonts w:cs="Khalid Art bold"/>
          <w:color w:val="FF0000"/>
          <w:sz w:val="32"/>
          <w:szCs w:val="32"/>
          <w:rtl/>
        </w:rPr>
        <w:t>مستويات السياسة العامة في إطار هرمية البناء المؤسسي للدولة والحكومة:</w:t>
      </w:r>
    </w:p>
    <w:p w14:paraId="2112DE4D" w14:textId="77777777" w:rsidR="00E06D34" w:rsidRDefault="00696A50" w:rsidP="00FF68EC">
      <w:pPr>
        <w:rPr>
          <w:rFonts w:cs="Khalid Art bold"/>
          <w:sz w:val="24"/>
          <w:szCs w:val="24"/>
          <w:rtl/>
        </w:rPr>
      </w:pPr>
      <w:r>
        <w:rPr>
          <w:rFonts w:cs="Khalid Art bold" w:hint="cs"/>
          <w:sz w:val="24"/>
          <w:szCs w:val="24"/>
          <w:rtl/>
        </w:rPr>
        <w:lastRenderedPageBreak/>
        <w:t>ف</w:t>
      </w:r>
      <w:r w:rsidRPr="00696A50">
        <w:rPr>
          <w:rFonts w:cs="Khalid Art bold"/>
          <w:sz w:val="24"/>
          <w:szCs w:val="24"/>
          <w:rtl/>
        </w:rPr>
        <w:t>البناء المؤسسي للدولة والحكومة قائم على مجموعة علاقات والروابط التي أشار اليها الدستور</w:t>
      </w:r>
      <w:r>
        <w:rPr>
          <w:rFonts w:cs="Khalid Art bold" w:hint="cs"/>
          <w:sz w:val="24"/>
          <w:szCs w:val="24"/>
          <w:rtl/>
        </w:rPr>
        <w:t xml:space="preserve"> وحدد تفصيلاتها ومجرياتها في اطار المنظومة القانونية الدالة على الصلاحيات الرسمية والتسلسلات الهرمية والارتباطات المركزية واللامركزية بما يجعل من ذلك كله بناء مؤسسيا قائما على أسس ومنطلقات قانونية ترسم الحدود التخصصية للمهام والوجبات والصلاحيات والقوى والسلطات في ضوء تعدد المستويات السياسية أو الإدارية</w:t>
      </w:r>
      <w:r w:rsidR="00873ABC">
        <w:rPr>
          <w:rFonts w:cs="Khalid Art bold" w:hint="cs"/>
          <w:sz w:val="24"/>
          <w:szCs w:val="24"/>
          <w:rtl/>
        </w:rPr>
        <w:t>.</w:t>
      </w:r>
    </w:p>
    <w:p w14:paraId="6BE6E146" w14:textId="77777777" w:rsidR="00873ABC" w:rsidRPr="00191579" w:rsidRDefault="00873ABC" w:rsidP="00191579">
      <w:pPr>
        <w:spacing w:after="0"/>
        <w:rPr>
          <w:rFonts w:cs="Khalid Art bold"/>
          <w:color w:val="FF0000"/>
          <w:sz w:val="24"/>
          <w:szCs w:val="24"/>
          <w:rtl/>
        </w:rPr>
      </w:pPr>
      <w:r w:rsidRPr="00191579">
        <w:rPr>
          <w:rFonts w:cs="Khalid Art bold" w:hint="cs"/>
          <w:color w:val="FF0000"/>
          <w:sz w:val="24"/>
          <w:szCs w:val="24"/>
          <w:rtl/>
        </w:rPr>
        <w:t>ومن ال</w:t>
      </w:r>
      <w:r w:rsidRPr="00191579">
        <w:rPr>
          <w:rFonts w:cs="Khalid Art bold"/>
          <w:color w:val="FF0000"/>
          <w:sz w:val="24"/>
          <w:szCs w:val="24"/>
          <w:rtl/>
        </w:rPr>
        <w:t>مستويات السياسة العامة في إطار هرمية البناء المؤسسي للدولة والحكومة</w:t>
      </w:r>
      <w:r w:rsidRPr="00191579">
        <w:rPr>
          <w:rFonts w:cs="Khalid Art bold" w:hint="cs"/>
          <w:color w:val="FF0000"/>
          <w:sz w:val="24"/>
          <w:szCs w:val="24"/>
          <w:rtl/>
        </w:rPr>
        <w:t>:</w:t>
      </w:r>
    </w:p>
    <w:p w14:paraId="135D2834" w14:textId="77777777" w:rsidR="00873ABC" w:rsidRPr="00191579" w:rsidRDefault="00873ABC" w:rsidP="00203C12">
      <w:pPr>
        <w:pStyle w:val="a3"/>
        <w:numPr>
          <w:ilvl w:val="0"/>
          <w:numId w:val="23"/>
        </w:numPr>
        <w:spacing w:after="0"/>
        <w:rPr>
          <w:rFonts w:cs="Khalid Art bold"/>
          <w:color w:val="00B050"/>
          <w:sz w:val="24"/>
          <w:szCs w:val="24"/>
          <w:rtl/>
        </w:rPr>
      </w:pPr>
      <w:r w:rsidRPr="00191579">
        <w:rPr>
          <w:rFonts w:cs="Khalid Art bold" w:hint="cs"/>
          <w:color w:val="00B050"/>
          <w:sz w:val="24"/>
          <w:szCs w:val="24"/>
          <w:rtl/>
        </w:rPr>
        <w:t>السياسات العامة على المستوي التشريعي</w:t>
      </w:r>
    </w:p>
    <w:p w14:paraId="77DC0A69" w14:textId="77777777" w:rsidR="00873ABC" w:rsidRPr="00191579" w:rsidRDefault="00873ABC" w:rsidP="00203C12">
      <w:pPr>
        <w:pStyle w:val="a3"/>
        <w:numPr>
          <w:ilvl w:val="0"/>
          <w:numId w:val="23"/>
        </w:numPr>
        <w:spacing w:after="0"/>
        <w:rPr>
          <w:rFonts w:cs="Khalid Art bold"/>
          <w:color w:val="00B050"/>
          <w:sz w:val="24"/>
          <w:szCs w:val="24"/>
          <w:rtl/>
        </w:rPr>
      </w:pPr>
      <w:r w:rsidRPr="00191579">
        <w:rPr>
          <w:rFonts w:cs="Khalid Art bold" w:hint="cs"/>
          <w:color w:val="00B050"/>
          <w:sz w:val="24"/>
          <w:szCs w:val="24"/>
          <w:rtl/>
        </w:rPr>
        <w:t>السياسات العامة على المستوي الحكومي</w:t>
      </w:r>
    </w:p>
    <w:p w14:paraId="4F884ED6" w14:textId="77777777" w:rsidR="00873ABC" w:rsidRPr="00191579" w:rsidRDefault="00873ABC" w:rsidP="00203C12">
      <w:pPr>
        <w:pStyle w:val="a3"/>
        <w:numPr>
          <w:ilvl w:val="0"/>
          <w:numId w:val="23"/>
        </w:numPr>
        <w:spacing w:after="0"/>
        <w:rPr>
          <w:rFonts w:cs="Khalid Art bold"/>
          <w:color w:val="00B050"/>
          <w:sz w:val="24"/>
          <w:szCs w:val="24"/>
          <w:rtl/>
        </w:rPr>
      </w:pPr>
      <w:r w:rsidRPr="00191579">
        <w:rPr>
          <w:rFonts w:cs="Khalid Art bold" w:hint="cs"/>
          <w:color w:val="00B050"/>
          <w:sz w:val="24"/>
          <w:szCs w:val="24"/>
          <w:rtl/>
        </w:rPr>
        <w:t>السياسات العامة على المستوي الت</w:t>
      </w:r>
      <w:r w:rsidR="00191579" w:rsidRPr="00191579">
        <w:rPr>
          <w:rFonts w:cs="Khalid Art bold" w:hint="cs"/>
          <w:color w:val="00B050"/>
          <w:sz w:val="24"/>
          <w:szCs w:val="24"/>
          <w:rtl/>
        </w:rPr>
        <w:t>نفيذي والإداري</w:t>
      </w:r>
    </w:p>
    <w:p w14:paraId="3B4548C6" w14:textId="77777777" w:rsidR="00191579" w:rsidRPr="00191579" w:rsidRDefault="00191579" w:rsidP="00203C12">
      <w:pPr>
        <w:pStyle w:val="a3"/>
        <w:numPr>
          <w:ilvl w:val="0"/>
          <w:numId w:val="23"/>
        </w:numPr>
        <w:spacing w:after="0"/>
        <w:rPr>
          <w:rFonts w:cs="Khalid Art bold"/>
          <w:color w:val="00B050"/>
          <w:sz w:val="24"/>
          <w:szCs w:val="24"/>
          <w:rtl/>
        </w:rPr>
      </w:pPr>
      <w:r w:rsidRPr="00191579">
        <w:rPr>
          <w:rFonts w:cs="Khalid Art bold" w:hint="cs"/>
          <w:color w:val="00B050"/>
          <w:sz w:val="24"/>
          <w:szCs w:val="24"/>
          <w:rtl/>
        </w:rPr>
        <w:t>السياسات العامة على المستوي الفني والإجرائي</w:t>
      </w:r>
    </w:p>
    <w:p w14:paraId="6C05B662" w14:textId="77777777" w:rsidR="0018684D" w:rsidRDefault="0018684D" w:rsidP="00FF68EC">
      <w:pPr>
        <w:rPr>
          <w:rFonts w:cs="Khalid Art bold"/>
          <w:sz w:val="24"/>
          <w:szCs w:val="24"/>
          <w:rtl/>
        </w:rPr>
      </w:pPr>
    </w:p>
    <w:p w14:paraId="3232C15E" w14:textId="77777777" w:rsidR="0018684D" w:rsidRDefault="00191579" w:rsidP="00191579">
      <w:pPr>
        <w:spacing w:after="0"/>
        <w:rPr>
          <w:rFonts w:cs="Khalid Art bold"/>
          <w:color w:val="00B050"/>
          <w:sz w:val="24"/>
          <w:szCs w:val="24"/>
          <w:rtl/>
        </w:rPr>
      </w:pPr>
      <w:r w:rsidRPr="00191579">
        <w:rPr>
          <w:rFonts w:cs="Khalid Art bold" w:hint="cs"/>
          <w:color w:val="00B050"/>
          <w:sz w:val="24"/>
          <w:szCs w:val="24"/>
          <w:rtl/>
        </w:rPr>
        <w:t>1-</w:t>
      </w:r>
      <w:r>
        <w:rPr>
          <w:rFonts w:cs="Khalid Art bold" w:hint="cs"/>
          <w:color w:val="00B050"/>
          <w:sz w:val="24"/>
          <w:szCs w:val="24"/>
          <w:rtl/>
        </w:rPr>
        <w:t xml:space="preserve">المستوي الأول </w:t>
      </w:r>
      <w:r w:rsidRPr="00191579">
        <w:rPr>
          <w:rFonts w:cs="Khalid Art bold"/>
          <w:color w:val="00B050"/>
          <w:sz w:val="24"/>
          <w:szCs w:val="24"/>
          <w:rtl/>
        </w:rPr>
        <w:t>السياسات العامة على المستوي التشريعي</w:t>
      </w:r>
      <w:r>
        <w:rPr>
          <w:rFonts w:cs="Khalid Art bold" w:hint="cs"/>
          <w:color w:val="00B050"/>
          <w:sz w:val="24"/>
          <w:szCs w:val="24"/>
          <w:rtl/>
        </w:rPr>
        <w:t>:</w:t>
      </w:r>
    </w:p>
    <w:p w14:paraId="6030FF0D" w14:textId="77777777" w:rsidR="006F7877" w:rsidRPr="006F7877" w:rsidRDefault="006F7877" w:rsidP="00191579">
      <w:pPr>
        <w:spacing w:after="0"/>
        <w:rPr>
          <w:rFonts w:cs="Khalid Art bold"/>
          <w:u w:val="single"/>
          <w:rtl/>
        </w:rPr>
      </w:pPr>
      <w:r w:rsidRPr="006F7877">
        <w:rPr>
          <w:rFonts w:cs="Khalid Art bold" w:hint="cs"/>
          <w:u w:val="single"/>
          <w:rtl/>
        </w:rPr>
        <w:t>وتمثل السياسة العامة التي يتم اتخاذها في (البرلمان-مجلس الشعب-الكونغوس-الجمعية الو</w:t>
      </w:r>
      <w:r w:rsidR="00C22799">
        <w:rPr>
          <w:rFonts w:cs="Khalid Art bold" w:hint="cs"/>
          <w:u w:val="single"/>
          <w:rtl/>
        </w:rPr>
        <w:t>ط</w:t>
      </w:r>
      <w:r w:rsidRPr="006F7877">
        <w:rPr>
          <w:rFonts w:cs="Khalid Art bold" w:hint="cs"/>
          <w:u w:val="single"/>
          <w:rtl/>
        </w:rPr>
        <w:t>نية-المجلس التشريعي)</w:t>
      </w:r>
    </w:p>
    <w:p w14:paraId="52B56FA3" w14:textId="77777777" w:rsidR="0018684D" w:rsidRDefault="00191579" w:rsidP="00191579">
      <w:pPr>
        <w:spacing w:after="0"/>
        <w:jc w:val="both"/>
        <w:rPr>
          <w:rFonts w:cs="Khalid Art bold"/>
          <w:sz w:val="24"/>
          <w:szCs w:val="24"/>
          <w:rtl/>
        </w:rPr>
      </w:pPr>
      <w:r>
        <w:rPr>
          <w:rFonts w:cs="Khalid Art bold" w:hint="cs"/>
          <w:sz w:val="24"/>
          <w:szCs w:val="24"/>
          <w:rtl/>
        </w:rPr>
        <w:t xml:space="preserve">تلك المعنية بسن القوانين الجديدة </w:t>
      </w:r>
      <w:r w:rsidRPr="00191579">
        <w:rPr>
          <w:rFonts w:cs="Khalid Art bold"/>
          <w:sz w:val="24"/>
          <w:szCs w:val="24"/>
          <w:rtl/>
        </w:rPr>
        <w:t xml:space="preserve">واصدار اللوائح القانونية </w:t>
      </w:r>
      <w:r w:rsidRPr="00191579">
        <w:rPr>
          <w:rFonts w:cs="Khalid Art bold" w:hint="cs"/>
          <w:sz w:val="24"/>
          <w:szCs w:val="24"/>
          <w:rtl/>
        </w:rPr>
        <w:t>التي</w:t>
      </w:r>
      <w:r w:rsidRPr="00191579">
        <w:rPr>
          <w:rFonts w:cs="Khalid Art bold"/>
          <w:sz w:val="24"/>
          <w:szCs w:val="24"/>
          <w:rtl/>
        </w:rPr>
        <w:t xml:space="preserve"> تعدل او تلغي بعض القوانين السابقة المعمول بها</w:t>
      </w:r>
      <w:r>
        <w:rPr>
          <w:rFonts w:cs="Khalid Art bold" w:hint="cs"/>
          <w:sz w:val="24"/>
          <w:szCs w:val="24"/>
          <w:rtl/>
        </w:rPr>
        <w:t xml:space="preserve"> وهي تتصف بالعمومية والشمولية وتشكل منطلقا مرجعيا للسياسات العامة المتنوعة ضمن المستويات الأخرى الأكثر تخصصا وعملية كما أنها تعمل على </w:t>
      </w:r>
      <w:r w:rsidRPr="00191579">
        <w:rPr>
          <w:rFonts w:cs="Khalid Art bold"/>
          <w:sz w:val="24"/>
          <w:szCs w:val="24"/>
          <w:rtl/>
        </w:rPr>
        <w:t>خلق التوازن بين المطاليب</w:t>
      </w:r>
      <w:r>
        <w:rPr>
          <w:rFonts w:cs="Khalid Art bold" w:hint="cs"/>
          <w:sz w:val="24"/>
          <w:szCs w:val="24"/>
          <w:rtl/>
        </w:rPr>
        <w:t xml:space="preserve"> </w:t>
      </w:r>
      <w:r w:rsidRPr="00191579">
        <w:rPr>
          <w:rFonts w:cs="Khalid Art bold"/>
          <w:sz w:val="24"/>
          <w:szCs w:val="24"/>
          <w:rtl/>
        </w:rPr>
        <w:t>ا</w:t>
      </w:r>
      <w:r>
        <w:rPr>
          <w:rFonts w:cs="Khalid Art bold" w:hint="cs"/>
          <w:sz w:val="24"/>
          <w:szCs w:val="24"/>
          <w:rtl/>
        </w:rPr>
        <w:t xml:space="preserve">لمجتمع </w:t>
      </w:r>
      <w:r w:rsidRPr="00191579">
        <w:rPr>
          <w:rFonts w:cs="Khalid Art bold"/>
          <w:sz w:val="24"/>
          <w:szCs w:val="24"/>
          <w:rtl/>
        </w:rPr>
        <w:t>وبين القدرة التنفيذية للحكومة</w:t>
      </w:r>
      <w:r>
        <w:rPr>
          <w:rFonts w:cs="Khalid Art bold" w:hint="cs"/>
          <w:sz w:val="24"/>
          <w:szCs w:val="24"/>
          <w:rtl/>
        </w:rPr>
        <w:t>.</w:t>
      </w:r>
    </w:p>
    <w:p w14:paraId="158898DC" w14:textId="77777777" w:rsidR="00191579" w:rsidRDefault="00191579" w:rsidP="00191579">
      <w:pPr>
        <w:spacing w:after="0"/>
        <w:jc w:val="both"/>
        <w:rPr>
          <w:rFonts w:cs="Khalid Art bold"/>
          <w:color w:val="00B050"/>
          <w:sz w:val="24"/>
          <w:szCs w:val="24"/>
          <w:rtl/>
        </w:rPr>
      </w:pPr>
      <w:r w:rsidRPr="00191579">
        <w:rPr>
          <w:rFonts w:cs="Khalid Art bold" w:hint="cs"/>
          <w:color w:val="00B050"/>
          <w:sz w:val="24"/>
          <w:szCs w:val="24"/>
          <w:rtl/>
        </w:rPr>
        <w:t xml:space="preserve">2- المستوي الثاني </w:t>
      </w:r>
      <w:r w:rsidRPr="00191579">
        <w:rPr>
          <w:rFonts w:cs="Khalid Art bold"/>
          <w:color w:val="00B050"/>
          <w:sz w:val="24"/>
          <w:szCs w:val="24"/>
          <w:rtl/>
        </w:rPr>
        <w:t>السياسات العامة على المستوي الحكومي</w:t>
      </w:r>
      <w:r>
        <w:rPr>
          <w:rFonts w:cs="Khalid Art bold" w:hint="cs"/>
          <w:color w:val="00B050"/>
          <w:sz w:val="24"/>
          <w:szCs w:val="24"/>
          <w:rtl/>
        </w:rPr>
        <w:t>:</w:t>
      </w:r>
    </w:p>
    <w:p w14:paraId="345CDED4" w14:textId="77777777" w:rsidR="00191579" w:rsidRPr="00191579" w:rsidRDefault="00191579" w:rsidP="00191579">
      <w:pPr>
        <w:spacing w:after="0"/>
        <w:jc w:val="both"/>
        <w:rPr>
          <w:rFonts w:cs="Khalid Art bold"/>
          <w:sz w:val="24"/>
          <w:szCs w:val="24"/>
          <w:rtl/>
        </w:rPr>
      </w:pPr>
      <w:r>
        <w:rPr>
          <w:rFonts w:cs="Khalid Art bold" w:hint="cs"/>
          <w:sz w:val="24"/>
          <w:szCs w:val="24"/>
          <w:rtl/>
        </w:rPr>
        <w:t>وهي تجسد ا</w:t>
      </w:r>
      <w:r w:rsidRPr="00191579">
        <w:rPr>
          <w:rFonts w:cs="Khalid Art bold"/>
          <w:sz w:val="24"/>
          <w:szCs w:val="24"/>
          <w:rtl/>
        </w:rPr>
        <w:t>لأطر السياسية</w:t>
      </w:r>
      <w:r>
        <w:rPr>
          <w:rFonts w:cs="Khalid Art bold" w:hint="cs"/>
          <w:sz w:val="24"/>
          <w:szCs w:val="24"/>
          <w:rtl/>
        </w:rPr>
        <w:t xml:space="preserve"> وبرامج الخطط المرحلية والتنموية وترجمة منطلقات وقوانين السياسات العامة التي أصدرها المشرعون وكما تسجد خيارا توازنيا بين الاعتبارات التشريعية </w:t>
      </w:r>
      <w:r w:rsidR="001C5969">
        <w:rPr>
          <w:rFonts w:cs="Khalid Art bold" w:hint="cs"/>
          <w:sz w:val="24"/>
          <w:szCs w:val="24"/>
          <w:rtl/>
        </w:rPr>
        <w:t>والاعتبارات الأخرى عبر إمكانية توظيف الموارد المتاحة ماديا وبشريا وزمنيا</w:t>
      </w:r>
    </w:p>
    <w:p w14:paraId="69DD399D" w14:textId="77777777" w:rsidR="001C5969" w:rsidRDefault="001C5969" w:rsidP="001C5969">
      <w:pPr>
        <w:spacing w:after="0"/>
        <w:jc w:val="both"/>
        <w:rPr>
          <w:rFonts w:cs="Khalid Art bold"/>
          <w:color w:val="00B050"/>
          <w:sz w:val="24"/>
          <w:szCs w:val="24"/>
          <w:rtl/>
        </w:rPr>
      </w:pPr>
      <w:r>
        <w:rPr>
          <w:rFonts w:cs="Khalid Art bold" w:hint="cs"/>
          <w:color w:val="00B050"/>
          <w:sz w:val="24"/>
          <w:szCs w:val="24"/>
          <w:rtl/>
        </w:rPr>
        <w:t>3</w:t>
      </w:r>
      <w:r w:rsidRPr="00191579">
        <w:rPr>
          <w:rFonts w:cs="Khalid Art bold" w:hint="cs"/>
          <w:color w:val="00B050"/>
          <w:sz w:val="24"/>
          <w:szCs w:val="24"/>
          <w:rtl/>
        </w:rPr>
        <w:t xml:space="preserve">- المستوي </w:t>
      </w:r>
      <w:r>
        <w:rPr>
          <w:rFonts w:cs="Khalid Art bold" w:hint="cs"/>
          <w:color w:val="00B050"/>
          <w:sz w:val="24"/>
          <w:szCs w:val="24"/>
          <w:rtl/>
        </w:rPr>
        <w:t>الثالث</w:t>
      </w:r>
      <w:r w:rsidRPr="00191579">
        <w:rPr>
          <w:rFonts w:cs="Khalid Art bold" w:hint="cs"/>
          <w:color w:val="00B050"/>
          <w:sz w:val="24"/>
          <w:szCs w:val="24"/>
          <w:rtl/>
        </w:rPr>
        <w:t xml:space="preserve"> </w:t>
      </w:r>
      <w:r w:rsidRPr="00191579">
        <w:rPr>
          <w:rFonts w:cs="Khalid Art bold"/>
          <w:color w:val="00B050"/>
          <w:sz w:val="24"/>
          <w:szCs w:val="24"/>
          <w:rtl/>
        </w:rPr>
        <w:t xml:space="preserve">السياسات العامة على المستوي </w:t>
      </w:r>
      <w:r w:rsidRPr="00191579">
        <w:rPr>
          <w:rFonts w:cs="Khalid Art bold" w:hint="cs"/>
          <w:color w:val="00B050"/>
          <w:sz w:val="24"/>
          <w:szCs w:val="24"/>
          <w:rtl/>
        </w:rPr>
        <w:t>التنفيذي والإداري</w:t>
      </w:r>
      <w:r>
        <w:rPr>
          <w:rFonts w:cs="Khalid Art bold" w:hint="cs"/>
          <w:color w:val="00B050"/>
          <w:sz w:val="24"/>
          <w:szCs w:val="24"/>
          <w:rtl/>
        </w:rPr>
        <w:t>:</w:t>
      </w:r>
    </w:p>
    <w:p w14:paraId="66F82AA1" w14:textId="77777777" w:rsidR="0018684D" w:rsidRPr="00EF2B32" w:rsidRDefault="001C5969" w:rsidP="00203C12">
      <w:pPr>
        <w:pStyle w:val="a3"/>
        <w:numPr>
          <w:ilvl w:val="0"/>
          <w:numId w:val="39"/>
        </w:numPr>
        <w:spacing w:after="0"/>
        <w:ind w:left="260"/>
        <w:rPr>
          <w:rFonts w:cs="Khalid Art bold"/>
          <w:sz w:val="24"/>
          <w:szCs w:val="24"/>
          <w:rtl/>
        </w:rPr>
      </w:pPr>
      <w:r w:rsidRPr="00EF2B32">
        <w:rPr>
          <w:rFonts w:cs="Khalid Art bold"/>
          <w:sz w:val="24"/>
          <w:szCs w:val="24"/>
          <w:rtl/>
        </w:rPr>
        <w:t>وتتمثل هذه السياسة التي تتخذها الأجهزة الإدارية والتنظيمات الرسمية البيروقراطية القائمة في الحكومة فيما يختص ويتعلق بتنفيذ السياسات العامة التي نتجت عن المستوى الحكومي التنفيذي الاعلى.</w:t>
      </w:r>
    </w:p>
    <w:p w14:paraId="59884039" w14:textId="77777777" w:rsidR="00866B20" w:rsidRPr="00866B20" w:rsidRDefault="00866B20" w:rsidP="00203C12">
      <w:pPr>
        <w:pStyle w:val="a3"/>
        <w:numPr>
          <w:ilvl w:val="0"/>
          <w:numId w:val="24"/>
        </w:numPr>
        <w:spacing w:after="0"/>
        <w:ind w:left="260"/>
        <w:rPr>
          <w:rFonts w:cs="Khalid Art bold"/>
          <w:sz w:val="24"/>
          <w:szCs w:val="24"/>
          <w:rtl/>
        </w:rPr>
      </w:pPr>
      <w:r w:rsidRPr="003708A9">
        <w:rPr>
          <w:rFonts w:cs="Khalid Art bold" w:hint="cs"/>
          <w:sz w:val="24"/>
          <w:szCs w:val="24"/>
          <w:rtl/>
        </w:rPr>
        <w:t xml:space="preserve">ويتجلى هذا المستوي من السياسات العامة في مراكز </w:t>
      </w:r>
      <w:r w:rsidRPr="003708A9">
        <w:rPr>
          <w:rFonts w:cs="Khalid Art bold"/>
          <w:sz w:val="24"/>
          <w:szCs w:val="24"/>
          <w:rtl/>
        </w:rPr>
        <w:t>وكلاء الوزارات</w:t>
      </w:r>
      <w:r w:rsidRPr="003708A9">
        <w:rPr>
          <w:rFonts w:cs="Khalid Art bold" w:hint="cs"/>
          <w:sz w:val="24"/>
          <w:szCs w:val="24"/>
          <w:rtl/>
        </w:rPr>
        <w:t xml:space="preserve"> والمدريين العامين للدوائ</w:t>
      </w:r>
      <w:r w:rsidRPr="003708A9">
        <w:rPr>
          <w:rFonts w:cs="Khalid Art bold" w:hint="eastAsia"/>
          <w:sz w:val="24"/>
          <w:szCs w:val="24"/>
          <w:rtl/>
        </w:rPr>
        <w:t>ر</w:t>
      </w:r>
      <w:r w:rsidRPr="003708A9">
        <w:rPr>
          <w:rFonts w:cs="Khalid Art bold" w:hint="cs"/>
          <w:sz w:val="24"/>
          <w:szCs w:val="24"/>
          <w:rtl/>
        </w:rPr>
        <w:t xml:space="preserve"> المركزية المؤسسات العامة المسؤولين عن الدوائ</w:t>
      </w:r>
      <w:r w:rsidRPr="003708A9">
        <w:rPr>
          <w:rFonts w:cs="Khalid Art bold" w:hint="eastAsia"/>
          <w:sz w:val="24"/>
          <w:szCs w:val="24"/>
          <w:rtl/>
        </w:rPr>
        <w:t>ر</w:t>
      </w:r>
      <w:r w:rsidRPr="003708A9">
        <w:rPr>
          <w:rFonts w:cs="Khalid Art bold" w:hint="cs"/>
          <w:sz w:val="24"/>
          <w:szCs w:val="24"/>
          <w:rtl/>
        </w:rPr>
        <w:t xml:space="preserve"> ورؤسا</w:t>
      </w:r>
      <w:r w:rsidRPr="003708A9">
        <w:rPr>
          <w:rFonts w:cs="Khalid Art bold" w:hint="eastAsia"/>
          <w:sz w:val="24"/>
          <w:szCs w:val="24"/>
          <w:rtl/>
        </w:rPr>
        <w:t>ء</w:t>
      </w:r>
      <w:r w:rsidRPr="003708A9">
        <w:rPr>
          <w:rFonts w:cs="Khalid Art bold" w:hint="cs"/>
          <w:sz w:val="24"/>
          <w:szCs w:val="24"/>
          <w:rtl/>
        </w:rPr>
        <w:t xml:space="preserve"> الدوائ</w:t>
      </w:r>
      <w:r w:rsidRPr="003708A9">
        <w:rPr>
          <w:rFonts w:cs="Khalid Art bold" w:hint="eastAsia"/>
          <w:sz w:val="24"/>
          <w:szCs w:val="24"/>
          <w:rtl/>
        </w:rPr>
        <w:t>ر</w:t>
      </w:r>
      <w:r w:rsidRPr="003708A9">
        <w:rPr>
          <w:rFonts w:cs="Khalid Art bold" w:hint="cs"/>
          <w:sz w:val="24"/>
          <w:szCs w:val="24"/>
          <w:rtl/>
        </w:rPr>
        <w:t xml:space="preserve"> الإدارية والمحاكم القيامة على تقديم الخدمة المباشرة للمجتمع وغيرها</w:t>
      </w:r>
    </w:p>
    <w:p w14:paraId="5B14AD76" w14:textId="77777777" w:rsidR="0018684D" w:rsidRDefault="001C5969" w:rsidP="00866B20">
      <w:pPr>
        <w:spacing w:after="0"/>
        <w:rPr>
          <w:rFonts w:cs="Khalid Art bold"/>
          <w:sz w:val="24"/>
          <w:szCs w:val="24"/>
          <w:rtl/>
        </w:rPr>
      </w:pPr>
      <w:r>
        <w:rPr>
          <w:rFonts w:cs="Khalid Art bold" w:hint="cs"/>
          <w:color w:val="00B050"/>
          <w:sz w:val="24"/>
          <w:szCs w:val="24"/>
          <w:rtl/>
        </w:rPr>
        <w:t>4</w:t>
      </w:r>
      <w:r w:rsidRPr="00191579">
        <w:rPr>
          <w:rFonts w:cs="Khalid Art bold" w:hint="cs"/>
          <w:color w:val="00B050"/>
          <w:sz w:val="24"/>
          <w:szCs w:val="24"/>
          <w:rtl/>
        </w:rPr>
        <w:t xml:space="preserve">- المستوي </w:t>
      </w:r>
      <w:r w:rsidR="00866B20">
        <w:rPr>
          <w:rFonts w:cs="Khalid Art bold" w:hint="cs"/>
          <w:color w:val="00B050"/>
          <w:sz w:val="24"/>
          <w:szCs w:val="24"/>
          <w:rtl/>
        </w:rPr>
        <w:t>الرابع</w:t>
      </w:r>
      <w:r w:rsidRPr="00191579">
        <w:rPr>
          <w:rFonts w:cs="Khalid Art bold" w:hint="cs"/>
          <w:color w:val="00B050"/>
          <w:sz w:val="24"/>
          <w:szCs w:val="24"/>
          <w:rtl/>
        </w:rPr>
        <w:t xml:space="preserve"> </w:t>
      </w:r>
      <w:r w:rsidRPr="00191579">
        <w:rPr>
          <w:rFonts w:cs="Khalid Art bold"/>
          <w:color w:val="00B050"/>
          <w:sz w:val="24"/>
          <w:szCs w:val="24"/>
          <w:rtl/>
        </w:rPr>
        <w:t xml:space="preserve">السياسات العامة على المستوي </w:t>
      </w:r>
      <w:r w:rsidRPr="001C5969">
        <w:rPr>
          <w:rFonts w:cs="Khalid Art bold"/>
          <w:color w:val="00B050"/>
          <w:sz w:val="24"/>
          <w:szCs w:val="24"/>
          <w:rtl/>
        </w:rPr>
        <w:t>الفني والإجرائي</w:t>
      </w:r>
      <w:r>
        <w:rPr>
          <w:rFonts w:cs="Khalid Art bold" w:hint="cs"/>
          <w:color w:val="00B050"/>
          <w:sz w:val="24"/>
          <w:szCs w:val="24"/>
          <w:rtl/>
        </w:rPr>
        <w:t>:</w:t>
      </w:r>
    </w:p>
    <w:p w14:paraId="434F7124" w14:textId="77777777" w:rsidR="001C5969" w:rsidRPr="003708A9" w:rsidRDefault="001C5969" w:rsidP="00203C12">
      <w:pPr>
        <w:pStyle w:val="a3"/>
        <w:numPr>
          <w:ilvl w:val="0"/>
          <w:numId w:val="24"/>
        </w:numPr>
        <w:ind w:left="260"/>
        <w:jc w:val="both"/>
        <w:rPr>
          <w:rFonts w:cs="Khalid Art bold"/>
          <w:sz w:val="24"/>
          <w:szCs w:val="24"/>
          <w:rtl/>
        </w:rPr>
      </w:pPr>
      <w:r w:rsidRPr="003708A9">
        <w:rPr>
          <w:rFonts w:cs="Khalid Art bold"/>
          <w:sz w:val="24"/>
          <w:szCs w:val="24"/>
          <w:rtl/>
        </w:rPr>
        <w:t xml:space="preserve">تتمثل بتلك السياسات العامة التي تتكون من مجموعة القواعد والمعايير التي تعتمد عليها الإدارة بصورة عامة لفرض ارشاد الموظفين الى تنفيذ السياسات العامة المتخذة ضمن المستويات العليا بحيث تتضمن سبل العمل الاداري وترشيد </w:t>
      </w:r>
      <w:r w:rsidRPr="003708A9">
        <w:rPr>
          <w:rFonts w:cs="Khalid Art bold" w:hint="cs"/>
          <w:sz w:val="24"/>
          <w:szCs w:val="24"/>
          <w:rtl/>
        </w:rPr>
        <w:t>خطواته</w:t>
      </w:r>
      <w:r w:rsidRPr="003708A9">
        <w:rPr>
          <w:rFonts w:cs="Khalid Art bold"/>
          <w:sz w:val="24"/>
          <w:szCs w:val="24"/>
          <w:rtl/>
        </w:rPr>
        <w:t xml:space="preserve"> </w:t>
      </w:r>
      <w:r w:rsidR="00BC438B" w:rsidRPr="003708A9">
        <w:rPr>
          <w:rFonts w:cs="Khalid Art bold" w:hint="cs"/>
          <w:sz w:val="24"/>
          <w:szCs w:val="24"/>
          <w:rtl/>
        </w:rPr>
        <w:t>ب</w:t>
      </w:r>
      <w:r w:rsidRPr="003708A9">
        <w:rPr>
          <w:rFonts w:cs="Khalid Art bold"/>
          <w:sz w:val="24"/>
          <w:szCs w:val="24"/>
          <w:rtl/>
        </w:rPr>
        <w:t>ما يحقق الدرجة المطلوبة من الكفاءة والفاعلية في الاداء ويقلل من حالات الضياع والاسراف في الوقت والجهد والنفقات.</w:t>
      </w:r>
    </w:p>
    <w:p w14:paraId="59B453C9" w14:textId="77777777" w:rsidR="0018684D" w:rsidRPr="003708A9" w:rsidRDefault="0062114A" w:rsidP="00203C12">
      <w:pPr>
        <w:pStyle w:val="a3"/>
        <w:numPr>
          <w:ilvl w:val="0"/>
          <w:numId w:val="24"/>
        </w:numPr>
        <w:ind w:left="260"/>
        <w:rPr>
          <w:rFonts w:cs="Khalid Art bold"/>
          <w:sz w:val="24"/>
          <w:szCs w:val="24"/>
          <w:rtl/>
        </w:rPr>
      </w:pPr>
      <w:r w:rsidRPr="003708A9">
        <w:rPr>
          <w:rFonts w:cs="Khalid Art bold"/>
          <w:sz w:val="24"/>
          <w:szCs w:val="24"/>
          <w:rtl/>
        </w:rPr>
        <w:t>ان هذا المستوى من السياسات العامة يختص بتوضيح الكيفية التي في ضوئها ينبغي تأدية المهام والاعمال وكيفية تتابع الاعمال والعمليات المطلوبة فيها والاجراءات اللازمة لها</w:t>
      </w:r>
      <w:r w:rsidRPr="003708A9">
        <w:rPr>
          <w:rFonts w:cs="Khalid Art bold" w:hint="cs"/>
          <w:sz w:val="24"/>
          <w:szCs w:val="24"/>
          <w:rtl/>
        </w:rPr>
        <w:t xml:space="preserve"> ومثال على ذلك دليل إجراءات العمل في كل مؤسسة </w:t>
      </w:r>
    </w:p>
    <w:p w14:paraId="75FF1A76" w14:textId="77777777" w:rsidR="003708A9" w:rsidRPr="003708A9" w:rsidRDefault="003708A9" w:rsidP="00203C12">
      <w:pPr>
        <w:pStyle w:val="a3"/>
        <w:numPr>
          <w:ilvl w:val="0"/>
          <w:numId w:val="24"/>
        </w:numPr>
        <w:ind w:left="260"/>
        <w:rPr>
          <w:rFonts w:cs="Khalid Art bold"/>
          <w:sz w:val="24"/>
          <w:szCs w:val="24"/>
          <w:rtl/>
        </w:rPr>
      </w:pPr>
      <w:r w:rsidRPr="003708A9">
        <w:rPr>
          <w:rFonts w:cs="Khalid Art bold"/>
          <w:sz w:val="24"/>
          <w:szCs w:val="24"/>
          <w:rtl/>
        </w:rPr>
        <w:t>تكون السياسات العامة الاجرائية او الفنية طريقا لرسم الحدود والاتجاهات المعتمدة التي تمكن المدراء التنفيذيين في اجهزتهم الحكومية من اتخاذ القرارات في اطارها كما تكون طريقا يحدد قواعد الاداء الذي يجب على العاملين او الموظفين الاسترشاد بها والالتزام بموجبها في ادائهم الفردي.</w:t>
      </w:r>
    </w:p>
    <w:p w14:paraId="56A715E7" w14:textId="77777777" w:rsidR="003708A9" w:rsidRDefault="003708A9" w:rsidP="00203C12">
      <w:pPr>
        <w:pStyle w:val="a3"/>
        <w:numPr>
          <w:ilvl w:val="0"/>
          <w:numId w:val="24"/>
        </w:numPr>
        <w:ind w:left="260"/>
        <w:rPr>
          <w:rFonts w:cs="Khalid Art bold"/>
          <w:color w:val="00B050"/>
          <w:sz w:val="24"/>
          <w:szCs w:val="24"/>
        </w:rPr>
      </w:pPr>
      <w:r w:rsidRPr="003708A9">
        <w:rPr>
          <w:rFonts w:cs="Khalid Art bold" w:hint="cs"/>
          <w:color w:val="00B050"/>
          <w:sz w:val="24"/>
          <w:szCs w:val="24"/>
          <w:rtl/>
        </w:rPr>
        <w:t>إذا أن جميع المستويات للسياسة العامة الأربعة تعبر عن الحقيقة ارتباطها على أساس التراتب الهرمي الذي يفصح عن العلاقات الرسمية في البناء المؤسسي للدولة وللحكومة فهي سياسات عامة تسعى لتحقيق هدف واحد يمثل الشمولية والامتداد لما ينجم عنها من تحقيق للمصلحة المشتركة الواحدة للدولة للمجتمع أي تحقيق المصلحة العامة</w:t>
      </w:r>
    </w:p>
    <w:p w14:paraId="630034A1" w14:textId="77777777" w:rsidR="00123051" w:rsidRDefault="00123051" w:rsidP="00123051">
      <w:pPr>
        <w:pStyle w:val="a3"/>
        <w:ind w:left="260"/>
        <w:rPr>
          <w:rFonts w:cs="Khalid Art bold"/>
          <w:color w:val="00B050"/>
          <w:sz w:val="24"/>
          <w:szCs w:val="24"/>
          <w:rtl/>
        </w:rPr>
      </w:pPr>
    </w:p>
    <w:p w14:paraId="19EFEC0B" w14:textId="77777777" w:rsidR="00123051" w:rsidRDefault="00123051" w:rsidP="00123051">
      <w:pPr>
        <w:pStyle w:val="a3"/>
        <w:ind w:left="260"/>
        <w:rPr>
          <w:rFonts w:cs="Khalid Art bold"/>
          <w:color w:val="00B050"/>
          <w:sz w:val="24"/>
          <w:szCs w:val="24"/>
        </w:rPr>
      </w:pPr>
    </w:p>
    <w:p w14:paraId="243F1686" w14:textId="77777777" w:rsidR="001A230E" w:rsidRPr="002672C5" w:rsidRDefault="001A230E" w:rsidP="00626D76">
      <w:pPr>
        <w:spacing w:after="0"/>
        <w:jc w:val="center"/>
        <w:rPr>
          <w:rFonts w:cs="Khalid Art bold"/>
          <w:color w:val="FF0000"/>
          <w:sz w:val="28"/>
          <w:szCs w:val="28"/>
          <w:rtl/>
        </w:rPr>
      </w:pPr>
      <w:r w:rsidRPr="002672C5">
        <w:rPr>
          <w:rFonts w:cs="Khalid Art bold" w:hint="cs"/>
          <w:color w:val="FF0000"/>
          <w:sz w:val="28"/>
          <w:szCs w:val="28"/>
          <w:rtl/>
        </w:rPr>
        <w:t>السياسة العامة</w:t>
      </w:r>
    </w:p>
    <w:p w14:paraId="234FD2D2" w14:textId="77777777" w:rsidR="001A230E" w:rsidRPr="002672C5" w:rsidRDefault="001A230E" w:rsidP="00626D76">
      <w:pPr>
        <w:spacing w:after="0"/>
        <w:jc w:val="center"/>
        <w:rPr>
          <w:rFonts w:cs="Khalid Art bold"/>
          <w:color w:val="FF0000"/>
          <w:sz w:val="28"/>
          <w:szCs w:val="28"/>
          <w:rtl/>
        </w:rPr>
      </w:pPr>
      <w:r w:rsidRPr="002672C5">
        <w:rPr>
          <w:rFonts w:cs="Khalid Art bold" w:hint="cs"/>
          <w:color w:val="FF0000"/>
          <w:sz w:val="28"/>
          <w:szCs w:val="28"/>
          <w:rtl/>
        </w:rPr>
        <w:t xml:space="preserve">المحاضرة </w:t>
      </w:r>
      <w:r>
        <w:rPr>
          <w:rFonts w:cs="Khalid Art bold" w:hint="cs"/>
          <w:color w:val="FF0000"/>
          <w:sz w:val="28"/>
          <w:szCs w:val="28"/>
          <w:rtl/>
        </w:rPr>
        <w:t>الثانية:</w:t>
      </w:r>
      <w:r w:rsidRPr="002672C5">
        <w:rPr>
          <w:rFonts w:cs="Khalid Art bold" w:hint="cs"/>
          <w:color w:val="FF0000"/>
          <w:sz w:val="28"/>
          <w:szCs w:val="28"/>
          <w:rtl/>
        </w:rPr>
        <w:t xml:space="preserve"> </w:t>
      </w:r>
      <w:r>
        <w:rPr>
          <w:rFonts w:cs="Khalid Art bold" w:hint="cs"/>
          <w:color w:val="FF0000"/>
          <w:sz w:val="28"/>
          <w:szCs w:val="28"/>
          <w:rtl/>
        </w:rPr>
        <w:t>تكملت الفصل الثاني</w:t>
      </w:r>
    </w:p>
    <w:p w14:paraId="48578859" w14:textId="77777777" w:rsidR="001A230E" w:rsidRDefault="001A230E" w:rsidP="00626D76">
      <w:pPr>
        <w:spacing w:after="0"/>
        <w:jc w:val="center"/>
        <w:rPr>
          <w:rFonts w:cs="Khalid Art bold"/>
          <w:b/>
          <w:bCs/>
          <w:sz w:val="24"/>
          <w:szCs w:val="24"/>
          <w:u w:val="single"/>
          <w:rtl/>
        </w:rPr>
      </w:pPr>
      <w:r w:rsidRPr="0018684D">
        <w:rPr>
          <w:rFonts w:cs="Khalid Art bold"/>
          <w:color w:val="00B050"/>
          <w:sz w:val="28"/>
          <w:szCs w:val="28"/>
          <w:rtl/>
        </w:rPr>
        <w:t>أنماط السياسة العامة ومركزاتها البنيوية.</w:t>
      </w:r>
    </w:p>
    <w:p w14:paraId="611691CD" w14:textId="77777777" w:rsidR="00626D76" w:rsidRDefault="00626D76" w:rsidP="00626D76">
      <w:pPr>
        <w:spacing w:after="0"/>
        <w:jc w:val="center"/>
        <w:rPr>
          <w:rFonts w:cs="Khalid Art bold"/>
          <w:b/>
          <w:bCs/>
          <w:sz w:val="24"/>
          <w:szCs w:val="24"/>
          <w:u w:val="single"/>
          <w:rtl/>
        </w:rPr>
      </w:pPr>
    </w:p>
    <w:p w14:paraId="39E44CA6" w14:textId="77777777" w:rsidR="001A230E" w:rsidRDefault="001A230E" w:rsidP="001A230E">
      <w:pPr>
        <w:rPr>
          <w:rFonts w:cs="Khalid Art bold"/>
          <w:color w:val="00B050"/>
          <w:sz w:val="28"/>
          <w:szCs w:val="28"/>
          <w:rtl/>
        </w:rPr>
      </w:pPr>
      <w:r w:rsidRPr="00382647">
        <w:rPr>
          <w:rFonts w:cs="Khalid Art bold" w:hint="cs"/>
          <w:color w:val="00B050"/>
          <w:sz w:val="32"/>
          <w:szCs w:val="32"/>
          <w:rtl/>
        </w:rPr>
        <w:t>ر</w:t>
      </w:r>
      <w:r w:rsidRPr="00382647">
        <w:rPr>
          <w:rFonts w:cs="Khalid Art bold" w:hint="cs"/>
          <w:color w:val="00B050"/>
          <w:sz w:val="28"/>
          <w:szCs w:val="28"/>
          <w:rtl/>
        </w:rPr>
        <w:t xml:space="preserve">ابعا: </w:t>
      </w:r>
      <w:r w:rsidRPr="00382647">
        <w:rPr>
          <w:rFonts w:cs="Khalid Art bold"/>
          <w:color w:val="FF0000"/>
          <w:sz w:val="28"/>
          <w:szCs w:val="28"/>
          <w:rtl/>
        </w:rPr>
        <w:t xml:space="preserve">تصنيف </w:t>
      </w:r>
      <w:r w:rsidR="00382647">
        <w:rPr>
          <w:rFonts w:cs="Khalid Art bold" w:hint="cs"/>
          <w:color w:val="FF0000"/>
          <w:sz w:val="28"/>
          <w:szCs w:val="28"/>
          <w:rtl/>
        </w:rPr>
        <w:t xml:space="preserve">أنواع </w:t>
      </w:r>
      <w:r w:rsidRPr="00382647">
        <w:rPr>
          <w:rFonts w:cs="Khalid Art bold"/>
          <w:color w:val="FF0000"/>
          <w:sz w:val="28"/>
          <w:szCs w:val="28"/>
          <w:rtl/>
        </w:rPr>
        <w:t>السياسة العامة في ضوء الأهداف الكبرى التي تقوم عليها علاقات الدولة مع مجتمعها الداخلي أو الخارجي</w:t>
      </w:r>
      <w:r w:rsidR="00EB177A">
        <w:rPr>
          <w:rFonts w:cs="Khalid Art bold" w:hint="cs"/>
          <w:color w:val="00B050"/>
          <w:sz w:val="28"/>
          <w:szCs w:val="28"/>
          <w:rtl/>
        </w:rPr>
        <w:t xml:space="preserve">: وهذه السياسية تمثل ثلاثة </w:t>
      </w:r>
      <w:r w:rsidR="005C17A7">
        <w:rPr>
          <w:rFonts w:cs="Khalid Art bold" w:hint="cs"/>
          <w:color w:val="00B050"/>
          <w:sz w:val="28"/>
          <w:szCs w:val="28"/>
          <w:rtl/>
        </w:rPr>
        <w:t>أنواع وهي كالتالي:</w:t>
      </w:r>
    </w:p>
    <w:p w14:paraId="065D5AB8" w14:textId="77777777" w:rsidR="00626D76" w:rsidRDefault="00382647" w:rsidP="00626D76">
      <w:pPr>
        <w:spacing w:after="0"/>
        <w:jc w:val="both"/>
        <w:rPr>
          <w:rFonts w:cs="Khalid Art bold"/>
          <w:sz w:val="24"/>
          <w:szCs w:val="24"/>
          <w:rtl/>
        </w:rPr>
      </w:pPr>
      <w:r w:rsidRPr="00382647">
        <w:rPr>
          <w:rFonts w:cs="Khalid Art bold" w:hint="cs"/>
          <w:color w:val="FF0000"/>
          <w:sz w:val="24"/>
          <w:szCs w:val="24"/>
          <w:rtl/>
        </w:rPr>
        <w:t>1-</w:t>
      </w:r>
      <w:r w:rsidRPr="00382647">
        <w:rPr>
          <w:rFonts w:cs="Khalid Art bold"/>
          <w:color w:val="FF0000"/>
          <w:sz w:val="24"/>
          <w:szCs w:val="24"/>
          <w:rtl/>
        </w:rPr>
        <w:t xml:space="preserve">السياسات العامة المتخذة لأجل الحفاظ على نمو وتطوير المجالات الاقتصادية: </w:t>
      </w:r>
    </w:p>
    <w:p w14:paraId="466DF339" w14:textId="77777777" w:rsidR="00382647" w:rsidRDefault="00382647" w:rsidP="00626D76">
      <w:pPr>
        <w:spacing w:after="0"/>
        <w:jc w:val="both"/>
        <w:rPr>
          <w:rFonts w:cs="Khalid Art bold"/>
          <w:sz w:val="24"/>
          <w:szCs w:val="24"/>
          <w:rtl/>
        </w:rPr>
      </w:pPr>
      <w:r w:rsidRPr="00382647">
        <w:rPr>
          <w:rFonts w:cs="Khalid Art bold"/>
          <w:sz w:val="24"/>
          <w:szCs w:val="24"/>
          <w:rtl/>
        </w:rPr>
        <w:t>حيت</w:t>
      </w:r>
      <w:r>
        <w:rPr>
          <w:rFonts w:cs="Khalid Art bold" w:hint="cs"/>
          <w:sz w:val="24"/>
          <w:szCs w:val="24"/>
          <w:rtl/>
        </w:rPr>
        <w:t xml:space="preserve"> أن</w:t>
      </w:r>
      <w:r w:rsidRPr="00382647">
        <w:rPr>
          <w:rFonts w:cs="Khalid Art bold"/>
          <w:sz w:val="24"/>
          <w:szCs w:val="24"/>
          <w:rtl/>
        </w:rPr>
        <w:t xml:space="preserve"> غالبية الدول الحديثة تواجه القضايا الهامة المرتبطة بالنمو والتقدم الاقتصادي وتفرد لها حيزا كبيرا في سياساتها العامة المتخذة</w:t>
      </w:r>
      <w:r>
        <w:rPr>
          <w:rFonts w:cs="Khalid Art bold" w:hint="cs"/>
          <w:sz w:val="24"/>
          <w:szCs w:val="24"/>
          <w:rtl/>
        </w:rPr>
        <w:t xml:space="preserve"> </w:t>
      </w:r>
      <w:r w:rsidRPr="00382647">
        <w:rPr>
          <w:rFonts w:cs="Khalid Art bold"/>
          <w:sz w:val="24"/>
          <w:szCs w:val="24"/>
          <w:rtl/>
        </w:rPr>
        <w:t xml:space="preserve">فان الحكومة تقوم بدراسة امكانية الانتاج  وايجاد </w:t>
      </w:r>
      <w:r>
        <w:rPr>
          <w:rFonts w:cs="Khalid Art bold" w:hint="cs"/>
          <w:sz w:val="24"/>
          <w:szCs w:val="24"/>
          <w:rtl/>
        </w:rPr>
        <w:t xml:space="preserve">معيار مناسبة تتفق مع أكبر مستوي </w:t>
      </w:r>
      <w:r w:rsidRPr="00382647">
        <w:rPr>
          <w:rFonts w:cs="Khalid Art bold"/>
          <w:sz w:val="24"/>
          <w:szCs w:val="24"/>
          <w:rtl/>
        </w:rPr>
        <w:t xml:space="preserve">لتوفير السلع والخدمات للمواطنين </w:t>
      </w:r>
      <w:r>
        <w:rPr>
          <w:rFonts w:cs="Khalid Art bold" w:hint="cs"/>
          <w:sz w:val="24"/>
          <w:szCs w:val="24"/>
          <w:rtl/>
        </w:rPr>
        <w:t xml:space="preserve">في المجتمع وذلك </w:t>
      </w:r>
      <w:r w:rsidRPr="00382647">
        <w:rPr>
          <w:rFonts w:cs="Khalid Art bold"/>
          <w:sz w:val="24"/>
          <w:szCs w:val="24"/>
          <w:rtl/>
        </w:rPr>
        <w:t xml:space="preserve">مع حساب النمو السكاني </w:t>
      </w:r>
      <w:r>
        <w:rPr>
          <w:rFonts w:cs="Khalid Art bold" w:hint="cs"/>
          <w:sz w:val="24"/>
          <w:szCs w:val="24"/>
          <w:rtl/>
        </w:rPr>
        <w:t xml:space="preserve">الحاصل فيها </w:t>
      </w:r>
      <w:r w:rsidRPr="00382647">
        <w:rPr>
          <w:rFonts w:cs="Khalid Art bold"/>
          <w:sz w:val="24"/>
          <w:szCs w:val="24"/>
          <w:rtl/>
        </w:rPr>
        <w:t xml:space="preserve">الى </w:t>
      </w:r>
      <w:r>
        <w:rPr>
          <w:rFonts w:cs="Khalid Art bold" w:hint="cs"/>
          <w:sz w:val="24"/>
          <w:szCs w:val="24"/>
          <w:rtl/>
        </w:rPr>
        <w:t xml:space="preserve">جانب </w:t>
      </w:r>
      <w:r w:rsidRPr="00382647">
        <w:rPr>
          <w:rFonts w:cs="Khalid Art bold"/>
          <w:sz w:val="24"/>
          <w:szCs w:val="24"/>
          <w:rtl/>
        </w:rPr>
        <w:t xml:space="preserve">حساب كيفية تأمين الحاجيات  الاساسية </w:t>
      </w:r>
      <w:r>
        <w:rPr>
          <w:rFonts w:cs="Khalid Art bold" w:hint="cs"/>
          <w:sz w:val="24"/>
          <w:szCs w:val="24"/>
          <w:rtl/>
        </w:rPr>
        <w:t xml:space="preserve">للمجتمع </w:t>
      </w:r>
      <w:r w:rsidRPr="00382647">
        <w:rPr>
          <w:rFonts w:cs="Khalid Art bold"/>
          <w:sz w:val="24"/>
          <w:szCs w:val="24"/>
          <w:rtl/>
        </w:rPr>
        <w:t xml:space="preserve">من طعام ولباس وامن وسكن ورعايا صحية وتعليمية </w:t>
      </w:r>
      <w:r>
        <w:rPr>
          <w:rFonts w:cs="Khalid Art bold" w:hint="cs"/>
          <w:sz w:val="24"/>
          <w:szCs w:val="24"/>
          <w:rtl/>
        </w:rPr>
        <w:t>وهذا كله يستدعي معدلات عالية من النمو الاقتصادي وذلك</w:t>
      </w:r>
      <w:r w:rsidRPr="00382647">
        <w:rPr>
          <w:rFonts w:cs="Khalid Art bold"/>
          <w:sz w:val="24"/>
          <w:szCs w:val="24"/>
          <w:rtl/>
        </w:rPr>
        <w:t xml:space="preserve"> من خلال</w:t>
      </w:r>
      <w:r>
        <w:rPr>
          <w:rFonts w:cs="Khalid Art bold" w:hint="cs"/>
          <w:sz w:val="24"/>
          <w:szCs w:val="24"/>
          <w:rtl/>
        </w:rPr>
        <w:t xml:space="preserve"> حسن </w:t>
      </w:r>
      <w:r w:rsidRPr="00382647">
        <w:rPr>
          <w:rFonts w:cs="Khalid Art bold"/>
          <w:sz w:val="24"/>
          <w:szCs w:val="24"/>
          <w:rtl/>
        </w:rPr>
        <w:t xml:space="preserve"> استغلال  الموارد </w:t>
      </w:r>
      <w:r w:rsidRPr="00382647">
        <w:rPr>
          <w:rFonts w:cs="Khalid Art bold" w:hint="cs"/>
          <w:sz w:val="24"/>
          <w:szCs w:val="24"/>
          <w:rtl/>
        </w:rPr>
        <w:t>والثروات</w:t>
      </w:r>
      <w:r w:rsidRPr="00382647">
        <w:rPr>
          <w:rFonts w:cs="Khalid Art bold"/>
          <w:sz w:val="24"/>
          <w:szCs w:val="24"/>
          <w:rtl/>
        </w:rPr>
        <w:t xml:space="preserve"> والعمل على تشجيع وجذب </w:t>
      </w:r>
      <w:r w:rsidRPr="00382647">
        <w:rPr>
          <w:rFonts w:cs="Khalid Art bold"/>
          <w:sz w:val="24"/>
          <w:szCs w:val="24"/>
          <w:rtl/>
        </w:rPr>
        <w:lastRenderedPageBreak/>
        <w:t>الاستثمارات وتطوير عمليات التجارة والحصول على المعونات اللازمة والسعي نحو زيادة الانتاج والسيطرة على ظاهرة التضخم والبطالة</w:t>
      </w:r>
      <w:r>
        <w:rPr>
          <w:rFonts w:cs="Khalid Art bold" w:hint="cs"/>
          <w:sz w:val="24"/>
          <w:szCs w:val="24"/>
          <w:rtl/>
        </w:rPr>
        <w:t xml:space="preserve"> في المؤسسات الحكومية وفي المجتمع</w:t>
      </w:r>
      <w:r w:rsidRPr="00382647">
        <w:rPr>
          <w:rFonts w:cs="Khalid Art bold"/>
          <w:sz w:val="24"/>
          <w:szCs w:val="24"/>
          <w:rtl/>
        </w:rPr>
        <w:t>.</w:t>
      </w:r>
    </w:p>
    <w:p w14:paraId="0318BC42" w14:textId="77777777" w:rsidR="00626D76" w:rsidRDefault="00122EF7" w:rsidP="00BC4C86">
      <w:pPr>
        <w:spacing w:after="0"/>
        <w:jc w:val="both"/>
        <w:rPr>
          <w:rFonts w:cs="Khalid Art bold"/>
          <w:color w:val="FF0000"/>
          <w:sz w:val="24"/>
          <w:szCs w:val="24"/>
          <w:rtl/>
        </w:rPr>
      </w:pPr>
      <w:r w:rsidRPr="00122EF7">
        <w:rPr>
          <w:rFonts w:cs="Khalid Art bold" w:hint="cs"/>
          <w:color w:val="FF0000"/>
          <w:sz w:val="24"/>
          <w:szCs w:val="24"/>
          <w:rtl/>
        </w:rPr>
        <w:t>2-</w:t>
      </w:r>
      <w:r w:rsidRPr="00122EF7">
        <w:rPr>
          <w:rFonts w:cs="Khalid Art bold"/>
          <w:color w:val="FF0000"/>
          <w:sz w:val="24"/>
          <w:szCs w:val="24"/>
          <w:rtl/>
        </w:rPr>
        <w:t xml:space="preserve">السياسات العامة المتخذة لأجل تحسين الظروف المعيشية والاجتماعية للمجتمع: </w:t>
      </w:r>
    </w:p>
    <w:p w14:paraId="66FAEEB1" w14:textId="77777777" w:rsidR="00122EF7" w:rsidRDefault="00122EF7" w:rsidP="00626D76">
      <w:pPr>
        <w:spacing w:after="0"/>
        <w:jc w:val="both"/>
        <w:rPr>
          <w:rFonts w:cs="Khalid Art bold"/>
          <w:sz w:val="24"/>
          <w:szCs w:val="24"/>
          <w:rtl/>
        </w:rPr>
      </w:pPr>
      <w:r w:rsidRPr="00122EF7">
        <w:rPr>
          <w:rFonts w:cs="Khalid Art bold"/>
          <w:sz w:val="24"/>
          <w:szCs w:val="24"/>
          <w:rtl/>
        </w:rPr>
        <w:t xml:space="preserve">فتسعى الحكومة إلى تحسين مستويات الحياة لمجتمعاتها بما يلبي حاجاتهم وحاجات </w:t>
      </w:r>
      <w:r w:rsidRPr="00122EF7">
        <w:rPr>
          <w:rFonts w:cs="Khalid Art bold" w:hint="cs"/>
          <w:sz w:val="24"/>
          <w:szCs w:val="24"/>
          <w:rtl/>
        </w:rPr>
        <w:t>أبنائهم مما</w:t>
      </w:r>
      <w:r w:rsidRPr="00122EF7">
        <w:rPr>
          <w:rFonts w:cs="Khalid Art bold"/>
          <w:sz w:val="24"/>
          <w:szCs w:val="24"/>
          <w:rtl/>
        </w:rPr>
        <w:t xml:space="preserve"> يتطلب ذلك وجود الدعم الاقتصادي الكافي</w:t>
      </w:r>
      <w:r w:rsidR="00626D76">
        <w:rPr>
          <w:rFonts w:cs="Khalid Art bold" w:hint="cs"/>
          <w:sz w:val="24"/>
          <w:szCs w:val="24"/>
          <w:rtl/>
        </w:rPr>
        <w:t xml:space="preserve"> </w:t>
      </w:r>
      <w:r w:rsidRPr="00122EF7">
        <w:rPr>
          <w:rFonts w:cs="Khalid Art bold"/>
          <w:sz w:val="24"/>
          <w:szCs w:val="24"/>
          <w:rtl/>
        </w:rPr>
        <w:t xml:space="preserve">والحرص على العمل من قبل الحكومات لتأمين وضمان الحياة </w:t>
      </w:r>
      <w:r>
        <w:rPr>
          <w:rFonts w:cs="Khalid Art bold" w:hint="cs"/>
          <w:sz w:val="24"/>
          <w:szCs w:val="24"/>
          <w:rtl/>
        </w:rPr>
        <w:t xml:space="preserve">الأفضل، وهذا كله بجعل الحكومة ويحثها على معرفة الخيار الأفضل الذي يجب تبني مفرداته في السياسات العامة ذات العلاقة بمضمون تحسين الأوضاع والظروف الاجتماعية للمواطنين </w:t>
      </w:r>
      <w:r w:rsidR="00247A2B" w:rsidRPr="00247A2B">
        <w:rPr>
          <w:rFonts w:cs="Khalid Art bold"/>
          <w:sz w:val="24"/>
          <w:szCs w:val="24"/>
          <w:rtl/>
        </w:rPr>
        <w:t>من حيث قدرة الحكومة على توفير المناخ الثقافي والإيديولوجي الذي يخدم في تحقيق ذلك</w:t>
      </w:r>
      <w:r w:rsidR="00BC4C86">
        <w:rPr>
          <w:rFonts w:cs="Khalid Art bold" w:hint="cs"/>
          <w:sz w:val="24"/>
          <w:szCs w:val="24"/>
          <w:rtl/>
        </w:rPr>
        <w:t>، وبعض الحكومات تسعى إلى التقدم الاجتماعي من خلال دعمها للبرامج الثقافية عبر التعليم والفنون وغيرها وتعمل على دمج القيم الاجتماعية و</w:t>
      </w:r>
      <w:r w:rsidR="00BC4C86" w:rsidRPr="00BC4C86">
        <w:rPr>
          <w:rtl/>
        </w:rPr>
        <w:t xml:space="preserve"> </w:t>
      </w:r>
      <w:r w:rsidR="00BC4C86" w:rsidRPr="00BC4C86">
        <w:rPr>
          <w:rFonts w:cs="Khalid Art bold"/>
          <w:sz w:val="24"/>
          <w:szCs w:val="24"/>
          <w:rtl/>
        </w:rPr>
        <w:t>تعمل على دمج القيم الاجتماعية</w:t>
      </w:r>
      <w:r w:rsidR="00BC4C86">
        <w:rPr>
          <w:rFonts w:cs="Khalid Art bold" w:hint="cs"/>
          <w:sz w:val="24"/>
          <w:szCs w:val="24"/>
          <w:rtl/>
        </w:rPr>
        <w:t xml:space="preserve"> مثل دعم الحكومات للمدراس الخاصة، </w:t>
      </w:r>
      <w:r w:rsidR="00BC4C86" w:rsidRPr="00BC4C86">
        <w:rPr>
          <w:rFonts w:cs="Khalid Art bold"/>
          <w:sz w:val="24"/>
          <w:szCs w:val="24"/>
          <w:rtl/>
        </w:rPr>
        <w:t>الحكومة التي تحقق أو تسعى إلى تحقيق السياسات العامة ،التي بدورها الرفاهية الكبيرة لمواطنيها ،ستنجح في الفوز بقيمة الوطنية ،من خلال تلك السياسات العامة الموجهة للعمل على تحسين البرامج المتعلقة بالصحة والتعليم ،والخدمات الاجتماعية والنقل والاتصالات وتحسين البيئة وتوفير فرص العمل وتوزيع الدخل وتحقيق الرفاهية</w:t>
      </w:r>
      <w:r w:rsidR="00BC4C86">
        <w:rPr>
          <w:rFonts w:cs="Khalid Art bold" w:hint="cs"/>
          <w:sz w:val="24"/>
          <w:szCs w:val="24"/>
          <w:rtl/>
        </w:rPr>
        <w:t>.</w:t>
      </w:r>
    </w:p>
    <w:p w14:paraId="43A3D76B" w14:textId="77777777" w:rsidR="00626D76" w:rsidRDefault="00BC4C86" w:rsidP="00626D76">
      <w:pPr>
        <w:spacing w:after="0"/>
        <w:rPr>
          <w:rFonts w:cs="Khalid Art bold"/>
          <w:color w:val="FF0000"/>
          <w:sz w:val="24"/>
          <w:szCs w:val="24"/>
          <w:rtl/>
        </w:rPr>
      </w:pPr>
      <w:r w:rsidRPr="00BC4C86">
        <w:rPr>
          <w:rFonts w:cs="Khalid Art bold" w:hint="cs"/>
          <w:color w:val="FF0000"/>
          <w:sz w:val="24"/>
          <w:szCs w:val="24"/>
          <w:rtl/>
        </w:rPr>
        <w:t>3-</w:t>
      </w:r>
      <w:r w:rsidRPr="00BC4C86">
        <w:rPr>
          <w:rFonts w:cs="Khalid Art bold"/>
          <w:color w:val="FF0000"/>
          <w:sz w:val="24"/>
          <w:szCs w:val="24"/>
          <w:rtl/>
        </w:rPr>
        <w:t xml:space="preserve">السياسات العامة المتخذة لأجل الحفاظ على الأمن </w:t>
      </w:r>
      <w:r w:rsidRPr="00BC4C86">
        <w:rPr>
          <w:rFonts w:cs="Khalid Art bold" w:hint="cs"/>
          <w:color w:val="FF0000"/>
          <w:sz w:val="24"/>
          <w:szCs w:val="24"/>
          <w:rtl/>
        </w:rPr>
        <w:t>الوطني:</w:t>
      </w:r>
      <w:r w:rsidRPr="00BC4C86">
        <w:rPr>
          <w:rFonts w:cs="Khalid Art bold"/>
          <w:color w:val="FF0000"/>
          <w:sz w:val="24"/>
          <w:szCs w:val="24"/>
          <w:rtl/>
        </w:rPr>
        <w:t xml:space="preserve"> </w:t>
      </w:r>
    </w:p>
    <w:p w14:paraId="7F8BE98D" w14:textId="77777777" w:rsidR="00BC4C86" w:rsidRDefault="00BC4C86" w:rsidP="00626D76">
      <w:pPr>
        <w:spacing w:after="0"/>
        <w:jc w:val="both"/>
        <w:rPr>
          <w:rFonts w:cs="Khalid Art bold"/>
          <w:sz w:val="24"/>
          <w:szCs w:val="24"/>
          <w:rtl/>
        </w:rPr>
      </w:pPr>
      <w:r>
        <w:rPr>
          <w:rFonts w:cs="Khalid Art bold" w:hint="cs"/>
          <w:sz w:val="24"/>
          <w:szCs w:val="24"/>
          <w:rtl/>
        </w:rPr>
        <w:t xml:space="preserve">وذلك </w:t>
      </w:r>
      <w:r w:rsidRPr="00BC4C86">
        <w:rPr>
          <w:rFonts w:cs="Khalid Art bold"/>
          <w:sz w:val="24"/>
          <w:szCs w:val="24"/>
          <w:rtl/>
        </w:rPr>
        <w:t>من خلال قدرت</w:t>
      </w:r>
      <w:r>
        <w:rPr>
          <w:rFonts w:cs="Khalid Art bold" w:hint="cs"/>
          <w:sz w:val="24"/>
          <w:szCs w:val="24"/>
          <w:rtl/>
        </w:rPr>
        <w:t xml:space="preserve"> الحكومة</w:t>
      </w:r>
      <w:r w:rsidRPr="00BC4C86">
        <w:rPr>
          <w:rFonts w:cs="Khalid Art bold"/>
          <w:sz w:val="24"/>
          <w:szCs w:val="24"/>
          <w:rtl/>
        </w:rPr>
        <w:t xml:space="preserve"> مثلاً على العمل</w:t>
      </w:r>
      <w:r>
        <w:rPr>
          <w:rFonts w:cs="Khalid Art bold" w:hint="cs"/>
          <w:sz w:val="24"/>
          <w:szCs w:val="24"/>
          <w:rtl/>
        </w:rPr>
        <w:t xml:space="preserve"> لتوفير نجاح النمو الاقتصادي عبر جهودها </w:t>
      </w:r>
      <w:r w:rsidR="00626D76">
        <w:rPr>
          <w:rFonts w:cs="Khalid Art bold" w:hint="cs"/>
          <w:sz w:val="24"/>
          <w:szCs w:val="24"/>
          <w:rtl/>
        </w:rPr>
        <w:t xml:space="preserve">في تأمين عمليات شحن البضائع والمواد وفق </w:t>
      </w:r>
      <w:r w:rsidR="00626D76" w:rsidRPr="00626D76">
        <w:rPr>
          <w:rFonts w:cs="Khalid Art bold"/>
          <w:sz w:val="24"/>
          <w:szCs w:val="24"/>
          <w:rtl/>
        </w:rPr>
        <w:t xml:space="preserve">سياقً مقبول من التعليمات والقيود التجارية القائمة على رضا المتعاملين </w:t>
      </w:r>
      <w:r w:rsidR="00626D76" w:rsidRPr="00626D76">
        <w:rPr>
          <w:rFonts w:cs="Khalid Art bold" w:hint="cs"/>
          <w:sz w:val="24"/>
          <w:szCs w:val="24"/>
          <w:rtl/>
        </w:rPr>
        <w:t>معها، من</w:t>
      </w:r>
      <w:r w:rsidR="00626D76" w:rsidRPr="00626D76">
        <w:rPr>
          <w:rFonts w:cs="Khalid Art bold"/>
          <w:sz w:val="24"/>
          <w:szCs w:val="24"/>
          <w:rtl/>
        </w:rPr>
        <w:t xml:space="preserve"> المواطنين أو </w:t>
      </w:r>
      <w:r w:rsidR="00626D76" w:rsidRPr="00626D76">
        <w:rPr>
          <w:rFonts w:cs="Khalid Art bold" w:hint="cs"/>
          <w:sz w:val="24"/>
          <w:szCs w:val="24"/>
          <w:rtl/>
        </w:rPr>
        <w:t>الأجانب</w:t>
      </w:r>
      <w:r w:rsidR="00626D76">
        <w:rPr>
          <w:rFonts w:cs="Khalid Art bold" w:hint="cs"/>
          <w:sz w:val="24"/>
          <w:szCs w:val="24"/>
          <w:rtl/>
        </w:rPr>
        <w:t xml:space="preserve">، </w:t>
      </w:r>
      <w:r w:rsidR="00626D76" w:rsidRPr="00626D76">
        <w:rPr>
          <w:rFonts w:cs="Khalid Art bold"/>
          <w:sz w:val="24"/>
          <w:szCs w:val="24"/>
          <w:rtl/>
        </w:rPr>
        <w:t xml:space="preserve">كما وأن قدرتها تتجلى مثلاً على العمل بتوفير نجاح تحسين الوضع </w:t>
      </w:r>
      <w:r w:rsidR="00626D76" w:rsidRPr="00626D76">
        <w:rPr>
          <w:rFonts w:cs="Khalid Art bold" w:hint="cs"/>
          <w:sz w:val="24"/>
          <w:szCs w:val="24"/>
          <w:rtl/>
        </w:rPr>
        <w:t>الاجتماعي،</w:t>
      </w:r>
      <w:r w:rsidR="00626D76">
        <w:rPr>
          <w:rFonts w:cs="Khalid Art bold" w:hint="cs"/>
          <w:sz w:val="24"/>
          <w:szCs w:val="24"/>
          <w:rtl/>
        </w:rPr>
        <w:t xml:space="preserve"> </w:t>
      </w:r>
      <w:r w:rsidR="00626D76" w:rsidRPr="00626D76">
        <w:rPr>
          <w:rFonts w:cs="Khalid Art bold"/>
          <w:sz w:val="24"/>
          <w:szCs w:val="24"/>
          <w:rtl/>
        </w:rPr>
        <w:t xml:space="preserve">من خلال استتباب الأمن بين </w:t>
      </w:r>
      <w:r w:rsidR="00626D76" w:rsidRPr="00626D76">
        <w:rPr>
          <w:rFonts w:cs="Khalid Art bold" w:hint="cs"/>
          <w:sz w:val="24"/>
          <w:szCs w:val="24"/>
          <w:rtl/>
        </w:rPr>
        <w:t>المواطنين، وتفعيل</w:t>
      </w:r>
      <w:r w:rsidR="00626D76" w:rsidRPr="00626D76">
        <w:rPr>
          <w:rFonts w:cs="Khalid Art bold"/>
          <w:sz w:val="24"/>
          <w:szCs w:val="24"/>
          <w:rtl/>
        </w:rPr>
        <w:t xml:space="preserve"> دور مؤسسات الأمنية القائمة في المجتمع</w:t>
      </w:r>
      <w:r w:rsidR="00626D76">
        <w:rPr>
          <w:rFonts w:cs="Khalid Art bold" w:hint="cs"/>
          <w:sz w:val="24"/>
          <w:szCs w:val="24"/>
          <w:rtl/>
        </w:rPr>
        <w:t xml:space="preserve"> </w:t>
      </w:r>
      <w:r w:rsidR="00626D76" w:rsidRPr="00626D76">
        <w:rPr>
          <w:rFonts w:cs="Khalid Art bold"/>
          <w:sz w:val="24"/>
          <w:szCs w:val="24"/>
          <w:rtl/>
        </w:rPr>
        <w:t xml:space="preserve">على طول المناطق والمراكز المدنية </w:t>
      </w:r>
      <w:r w:rsidR="00626D76" w:rsidRPr="00626D76">
        <w:rPr>
          <w:rFonts w:cs="Khalid Art bold" w:hint="cs"/>
          <w:sz w:val="24"/>
          <w:szCs w:val="24"/>
          <w:rtl/>
        </w:rPr>
        <w:t>والمحلية.</w:t>
      </w:r>
      <w:r w:rsidR="00626D76">
        <w:rPr>
          <w:rFonts w:cs="Khalid Art bold" w:hint="cs"/>
          <w:sz w:val="24"/>
          <w:szCs w:val="24"/>
          <w:rtl/>
        </w:rPr>
        <w:t xml:space="preserve"> وإلى جانب ذلك </w:t>
      </w:r>
      <w:r w:rsidR="00626D76" w:rsidRPr="00626D76">
        <w:rPr>
          <w:rFonts w:cs="Khalid Art bold"/>
          <w:sz w:val="24"/>
          <w:szCs w:val="24"/>
          <w:rtl/>
        </w:rPr>
        <w:t xml:space="preserve">لابد من اتخاذ السياسات </w:t>
      </w:r>
      <w:r w:rsidR="00626D76" w:rsidRPr="00626D76">
        <w:rPr>
          <w:rFonts w:cs="Khalid Art bold" w:hint="cs"/>
          <w:sz w:val="24"/>
          <w:szCs w:val="24"/>
          <w:rtl/>
        </w:rPr>
        <w:t>العامة، المؤدية</w:t>
      </w:r>
      <w:r w:rsidR="00626D76" w:rsidRPr="00626D76">
        <w:rPr>
          <w:rFonts w:cs="Khalid Art bold"/>
          <w:sz w:val="24"/>
          <w:szCs w:val="24"/>
          <w:rtl/>
        </w:rPr>
        <w:t xml:space="preserve"> إلى بناء القوة العسكرية </w:t>
      </w:r>
      <w:r w:rsidR="00626D76" w:rsidRPr="00626D76">
        <w:rPr>
          <w:rFonts w:cs="Khalid Art bold" w:hint="cs"/>
          <w:sz w:val="24"/>
          <w:szCs w:val="24"/>
          <w:rtl/>
        </w:rPr>
        <w:t>النظامية، ومدها</w:t>
      </w:r>
      <w:r w:rsidR="00626D76" w:rsidRPr="00626D76">
        <w:rPr>
          <w:rFonts w:cs="Khalid Art bold"/>
          <w:sz w:val="24"/>
          <w:szCs w:val="24"/>
          <w:rtl/>
        </w:rPr>
        <w:t xml:space="preserve"> بالوسائل والمعدات والتجهيزات </w:t>
      </w:r>
      <w:r w:rsidR="00626D76" w:rsidRPr="00626D76">
        <w:rPr>
          <w:rFonts w:cs="Khalid Art bold" w:hint="cs"/>
          <w:sz w:val="24"/>
          <w:szCs w:val="24"/>
          <w:rtl/>
        </w:rPr>
        <w:t>المتطورة، لكي</w:t>
      </w:r>
      <w:r w:rsidR="00626D76" w:rsidRPr="00626D76">
        <w:rPr>
          <w:rFonts w:cs="Khalid Art bold"/>
          <w:sz w:val="24"/>
          <w:szCs w:val="24"/>
          <w:rtl/>
        </w:rPr>
        <w:t xml:space="preserve"> يتسنى تحقيق الأمن الوطني وحفظه ودوامه إقليميا ودوليا</w:t>
      </w:r>
      <w:r w:rsidR="00626D76">
        <w:rPr>
          <w:rFonts w:cs="Khalid Art bold" w:hint="cs"/>
          <w:sz w:val="24"/>
          <w:szCs w:val="24"/>
          <w:rtl/>
        </w:rPr>
        <w:t xml:space="preserve">، كما </w:t>
      </w:r>
      <w:r w:rsidR="00626D76" w:rsidRPr="00626D76">
        <w:rPr>
          <w:rFonts w:cs="Khalid Art bold"/>
          <w:sz w:val="24"/>
          <w:szCs w:val="24"/>
          <w:rtl/>
        </w:rPr>
        <w:t xml:space="preserve">إن للسياسات العامة المتخذة ضمن هذا المجال دورًا </w:t>
      </w:r>
      <w:r w:rsidR="00626D76" w:rsidRPr="00626D76">
        <w:rPr>
          <w:rFonts w:cs="Khalid Art bold" w:hint="cs"/>
          <w:sz w:val="24"/>
          <w:szCs w:val="24"/>
          <w:rtl/>
        </w:rPr>
        <w:t>هامًا، في</w:t>
      </w:r>
      <w:r w:rsidR="00626D76" w:rsidRPr="00626D76">
        <w:rPr>
          <w:rFonts w:cs="Khalid Art bold"/>
          <w:sz w:val="24"/>
          <w:szCs w:val="24"/>
          <w:rtl/>
        </w:rPr>
        <w:t xml:space="preserve"> جعل الدول إما قوية وإما ضعيفة وعلى الحكومة أن تحسن توقع أو تنبؤ بالقوة الخارجية المحيطة بها وبأمنها الوطني والإقليمي </w:t>
      </w:r>
      <w:r w:rsidR="00626D76" w:rsidRPr="00626D76">
        <w:rPr>
          <w:rFonts w:cs="Khalid Art bold" w:hint="cs"/>
          <w:sz w:val="24"/>
          <w:szCs w:val="24"/>
          <w:rtl/>
        </w:rPr>
        <w:t>والدولي.</w:t>
      </w:r>
    </w:p>
    <w:p w14:paraId="358BC394" w14:textId="77777777" w:rsidR="00626D76" w:rsidRDefault="00DE55E3" w:rsidP="00626D76">
      <w:pPr>
        <w:spacing w:after="0"/>
        <w:jc w:val="both"/>
        <w:rPr>
          <w:rFonts w:cs="Khalid Art bold"/>
          <w:color w:val="FF0000"/>
          <w:sz w:val="28"/>
          <w:szCs w:val="28"/>
          <w:rtl/>
        </w:rPr>
      </w:pPr>
      <w:r w:rsidRPr="00DE55E3">
        <w:rPr>
          <w:rFonts w:cs="Khalid Art bold" w:hint="cs"/>
          <w:color w:val="00B050"/>
          <w:sz w:val="28"/>
          <w:szCs w:val="28"/>
          <w:rtl/>
        </w:rPr>
        <w:t xml:space="preserve">خامسا: </w:t>
      </w:r>
      <w:r w:rsidRPr="00DE55E3">
        <w:rPr>
          <w:rFonts w:cs="Khalid Art bold" w:hint="cs"/>
          <w:color w:val="FF0000"/>
          <w:sz w:val="28"/>
          <w:szCs w:val="28"/>
          <w:rtl/>
        </w:rPr>
        <w:t>تصني</w:t>
      </w:r>
      <w:r w:rsidRPr="00DE55E3">
        <w:rPr>
          <w:rFonts w:cs="Khalid Art bold" w:hint="eastAsia"/>
          <w:color w:val="FF0000"/>
          <w:sz w:val="28"/>
          <w:szCs w:val="28"/>
          <w:rtl/>
        </w:rPr>
        <w:t>ف</w:t>
      </w:r>
      <w:r w:rsidRPr="00DE55E3">
        <w:rPr>
          <w:rFonts w:cs="Khalid Art bold"/>
          <w:color w:val="FF0000"/>
          <w:sz w:val="28"/>
          <w:szCs w:val="28"/>
          <w:rtl/>
        </w:rPr>
        <w:t xml:space="preserve"> أنواع السياسات العامة في ضوء الأفعال التي تقوم بها الحكومة ضمن المجتمع المعني بها وما يترتب عن ذلك من الاثار القائمة على صعيد المجتمع والسياسة.</w:t>
      </w:r>
    </w:p>
    <w:p w14:paraId="4DDADA42" w14:textId="77777777" w:rsidR="00DE55E3" w:rsidRDefault="00654B5D" w:rsidP="00626D76">
      <w:pPr>
        <w:spacing w:after="0"/>
        <w:jc w:val="both"/>
        <w:rPr>
          <w:rFonts w:cs="Khalid Art bold"/>
          <w:sz w:val="24"/>
          <w:szCs w:val="24"/>
          <w:rtl/>
        </w:rPr>
      </w:pPr>
      <w:r>
        <w:rPr>
          <w:rFonts w:cs="Khalid Art bold" w:hint="cs"/>
          <w:sz w:val="24"/>
          <w:szCs w:val="24"/>
          <w:rtl/>
        </w:rPr>
        <w:t>تنحصر في أنواع السياسات العامة الخمسة الأتية:</w:t>
      </w:r>
    </w:p>
    <w:p w14:paraId="5FF3F97B" w14:textId="77777777" w:rsidR="00DE55E3" w:rsidRPr="00654B5D" w:rsidRDefault="00654B5D" w:rsidP="00203C12">
      <w:pPr>
        <w:pStyle w:val="a3"/>
        <w:numPr>
          <w:ilvl w:val="0"/>
          <w:numId w:val="25"/>
        </w:numPr>
        <w:spacing w:after="0"/>
        <w:jc w:val="both"/>
        <w:rPr>
          <w:rFonts w:cs="Khalid Art bold"/>
          <w:color w:val="00B050"/>
          <w:sz w:val="24"/>
          <w:szCs w:val="24"/>
          <w:rtl/>
        </w:rPr>
      </w:pPr>
      <w:r w:rsidRPr="00654B5D">
        <w:rPr>
          <w:rFonts w:cs="Khalid Art bold" w:hint="cs"/>
          <w:color w:val="00B050"/>
          <w:sz w:val="24"/>
          <w:szCs w:val="24"/>
          <w:rtl/>
        </w:rPr>
        <w:t>السياسات العامة الاستخراجية</w:t>
      </w:r>
    </w:p>
    <w:p w14:paraId="2DB6C5EB" w14:textId="77777777" w:rsidR="00654B5D" w:rsidRPr="00654B5D" w:rsidRDefault="00654B5D" w:rsidP="00203C12">
      <w:pPr>
        <w:pStyle w:val="a3"/>
        <w:numPr>
          <w:ilvl w:val="0"/>
          <w:numId w:val="25"/>
        </w:numPr>
        <w:spacing w:after="0"/>
        <w:jc w:val="both"/>
        <w:rPr>
          <w:rFonts w:cs="Khalid Art bold"/>
          <w:color w:val="00B050"/>
          <w:sz w:val="24"/>
          <w:szCs w:val="24"/>
          <w:rtl/>
        </w:rPr>
      </w:pPr>
      <w:r w:rsidRPr="00654B5D">
        <w:rPr>
          <w:rFonts w:cs="Khalid Art bold" w:hint="cs"/>
          <w:color w:val="00B050"/>
          <w:sz w:val="24"/>
          <w:szCs w:val="24"/>
          <w:rtl/>
        </w:rPr>
        <w:t>السياسات العامة ال</w:t>
      </w:r>
      <w:r w:rsidRPr="00654B5D">
        <w:rPr>
          <w:rFonts w:cs="Khalid Art bold"/>
          <w:color w:val="00B050"/>
          <w:sz w:val="24"/>
          <w:szCs w:val="24"/>
          <w:rtl/>
        </w:rPr>
        <w:t>توزيعية</w:t>
      </w:r>
    </w:p>
    <w:p w14:paraId="57D380DE" w14:textId="77777777" w:rsidR="00654B5D" w:rsidRPr="00654B5D" w:rsidRDefault="00654B5D" w:rsidP="00203C12">
      <w:pPr>
        <w:pStyle w:val="a3"/>
        <w:numPr>
          <w:ilvl w:val="0"/>
          <w:numId w:val="25"/>
        </w:numPr>
        <w:spacing w:after="0"/>
        <w:jc w:val="both"/>
        <w:rPr>
          <w:rFonts w:cs="Khalid Art bold"/>
          <w:color w:val="00B050"/>
          <w:sz w:val="24"/>
          <w:szCs w:val="24"/>
          <w:rtl/>
        </w:rPr>
      </w:pPr>
      <w:r w:rsidRPr="00654B5D">
        <w:rPr>
          <w:rFonts w:cs="Khalid Art bold" w:hint="cs"/>
          <w:color w:val="00B050"/>
          <w:sz w:val="24"/>
          <w:szCs w:val="24"/>
          <w:rtl/>
        </w:rPr>
        <w:t>السياسات العامة لإعادة التوزيع</w:t>
      </w:r>
    </w:p>
    <w:p w14:paraId="68039CD6" w14:textId="77777777" w:rsidR="00654B5D" w:rsidRPr="00654B5D" w:rsidRDefault="00654B5D" w:rsidP="00203C12">
      <w:pPr>
        <w:pStyle w:val="a3"/>
        <w:numPr>
          <w:ilvl w:val="0"/>
          <w:numId w:val="25"/>
        </w:numPr>
        <w:spacing w:after="0"/>
        <w:jc w:val="both"/>
        <w:rPr>
          <w:rFonts w:cs="Khalid Art bold"/>
          <w:color w:val="00B050"/>
          <w:sz w:val="24"/>
          <w:szCs w:val="24"/>
          <w:rtl/>
        </w:rPr>
      </w:pPr>
      <w:r w:rsidRPr="00654B5D">
        <w:rPr>
          <w:rFonts w:cs="Khalid Art bold" w:hint="cs"/>
          <w:color w:val="00B050"/>
          <w:sz w:val="24"/>
          <w:szCs w:val="24"/>
          <w:rtl/>
        </w:rPr>
        <w:t>السياسات العامة ال</w:t>
      </w:r>
      <w:r w:rsidRPr="00654B5D">
        <w:rPr>
          <w:rFonts w:cs="Khalid Art bold"/>
          <w:color w:val="00B050"/>
          <w:sz w:val="24"/>
          <w:szCs w:val="24"/>
          <w:rtl/>
        </w:rPr>
        <w:t>تنظيمية</w:t>
      </w:r>
    </w:p>
    <w:p w14:paraId="6DA4B5ED" w14:textId="77777777" w:rsidR="00654B5D" w:rsidRPr="00654B5D" w:rsidRDefault="00654B5D" w:rsidP="00203C12">
      <w:pPr>
        <w:pStyle w:val="a3"/>
        <w:numPr>
          <w:ilvl w:val="0"/>
          <w:numId w:val="25"/>
        </w:numPr>
        <w:spacing w:after="0"/>
        <w:jc w:val="both"/>
        <w:rPr>
          <w:rFonts w:cs="Khalid Art bold"/>
          <w:color w:val="00B050"/>
          <w:sz w:val="24"/>
          <w:szCs w:val="24"/>
          <w:rtl/>
        </w:rPr>
      </w:pPr>
      <w:r w:rsidRPr="00654B5D">
        <w:rPr>
          <w:rFonts w:cs="Khalid Art bold" w:hint="cs"/>
          <w:color w:val="00B050"/>
          <w:sz w:val="24"/>
          <w:szCs w:val="24"/>
          <w:rtl/>
        </w:rPr>
        <w:t>السياسات العامة ال</w:t>
      </w:r>
      <w:r w:rsidRPr="00654B5D">
        <w:rPr>
          <w:rFonts w:cs="Khalid Art bold"/>
          <w:color w:val="00B050"/>
          <w:sz w:val="24"/>
          <w:szCs w:val="24"/>
          <w:rtl/>
        </w:rPr>
        <w:t>رمزية</w:t>
      </w:r>
    </w:p>
    <w:p w14:paraId="62E42C6C" w14:textId="77777777" w:rsidR="00654B5D" w:rsidRPr="00123051" w:rsidRDefault="00654B5D" w:rsidP="00654B5D">
      <w:pPr>
        <w:spacing w:after="0"/>
        <w:jc w:val="both"/>
        <w:rPr>
          <w:rFonts w:cs="Khalid Art bold"/>
          <w:color w:val="FF0000"/>
          <w:sz w:val="14"/>
          <w:szCs w:val="14"/>
          <w:rtl/>
        </w:rPr>
      </w:pPr>
    </w:p>
    <w:p w14:paraId="668917A7" w14:textId="77777777" w:rsidR="00654B5D" w:rsidRPr="00654B5D" w:rsidRDefault="00654B5D" w:rsidP="00654B5D">
      <w:pPr>
        <w:spacing w:after="0"/>
        <w:jc w:val="both"/>
        <w:rPr>
          <w:rFonts w:cs="Khalid Art bold"/>
          <w:color w:val="FF0000"/>
          <w:sz w:val="24"/>
          <w:szCs w:val="24"/>
          <w:rtl/>
        </w:rPr>
      </w:pPr>
      <w:r w:rsidRPr="00654B5D">
        <w:rPr>
          <w:rFonts w:cs="Khalid Art bold" w:hint="cs"/>
          <w:color w:val="FF0000"/>
          <w:sz w:val="24"/>
          <w:szCs w:val="24"/>
          <w:rtl/>
        </w:rPr>
        <w:t>أولا:</w:t>
      </w:r>
      <w:r w:rsidRPr="00654B5D">
        <w:rPr>
          <w:rFonts w:cs="Khalid Art bold"/>
          <w:color w:val="FF0000"/>
          <w:sz w:val="24"/>
          <w:szCs w:val="24"/>
          <w:rtl/>
        </w:rPr>
        <w:t xml:space="preserve"> السياسات العامة الاستخراجية</w:t>
      </w:r>
    </w:p>
    <w:p w14:paraId="345D5B81" w14:textId="77777777" w:rsidR="00654B5D" w:rsidRDefault="00654B5D" w:rsidP="00654B5D">
      <w:pPr>
        <w:spacing w:after="0"/>
        <w:jc w:val="both"/>
        <w:rPr>
          <w:rFonts w:cs="Khalid Art bold"/>
          <w:sz w:val="24"/>
          <w:szCs w:val="24"/>
          <w:rtl/>
        </w:rPr>
      </w:pPr>
      <w:r w:rsidRPr="00654B5D">
        <w:rPr>
          <w:rFonts w:cs="Khalid Art bold"/>
          <w:sz w:val="24"/>
          <w:szCs w:val="24"/>
          <w:rtl/>
        </w:rPr>
        <w:t>وتتمثل توجهات الحكومة ونظامها السياسي القائم نحو تعبئة الموارد المادية والبشرية  واستخراجها مثل (النقود - والسلع – الاشخاص – الخدمات)</w:t>
      </w:r>
      <w:r>
        <w:rPr>
          <w:rFonts w:cs="Khalid Art bold" w:hint="cs"/>
          <w:sz w:val="24"/>
          <w:szCs w:val="24"/>
          <w:rtl/>
        </w:rPr>
        <w:t xml:space="preserve"> </w:t>
      </w:r>
      <w:r w:rsidRPr="00654B5D">
        <w:rPr>
          <w:rFonts w:cs="Khalid Art bold"/>
          <w:sz w:val="24"/>
          <w:szCs w:val="24"/>
          <w:rtl/>
        </w:rPr>
        <w:t>حيث ان جميع الحكومات تقوم بأصدار سياسات عامة محققة لهذا الغرض الاستخراجي للموارد</w:t>
      </w:r>
      <w:r>
        <w:rPr>
          <w:rFonts w:cs="Khalid Art bold" w:hint="cs"/>
          <w:sz w:val="24"/>
          <w:szCs w:val="24"/>
          <w:rtl/>
        </w:rPr>
        <w:t xml:space="preserve"> مثل تحصيل الضرائب </w:t>
      </w:r>
      <w:r w:rsidRPr="00654B5D">
        <w:rPr>
          <w:rFonts w:cs="Khalid Art bold"/>
          <w:sz w:val="24"/>
          <w:szCs w:val="24"/>
          <w:rtl/>
        </w:rPr>
        <w:t xml:space="preserve">وتعتبر الضرائب من أهم الأشكال </w:t>
      </w:r>
      <w:r w:rsidRPr="00654B5D">
        <w:rPr>
          <w:rFonts w:cs="Khalid Art bold" w:hint="cs"/>
          <w:sz w:val="24"/>
          <w:szCs w:val="24"/>
          <w:rtl/>
        </w:rPr>
        <w:t>الاستخراجية</w:t>
      </w:r>
      <w:r w:rsidRPr="00654B5D">
        <w:rPr>
          <w:rFonts w:cs="Khalid Art bold"/>
          <w:sz w:val="24"/>
          <w:szCs w:val="24"/>
          <w:rtl/>
        </w:rPr>
        <w:t xml:space="preserve"> للموارد التي يدفعها أبناء المجتمع للحكومة</w:t>
      </w:r>
      <w:r>
        <w:rPr>
          <w:rFonts w:cs="Khalid Art bold" w:hint="cs"/>
          <w:sz w:val="24"/>
          <w:szCs w:val="24"/>
          <w:rtl/>
        </w:rPr>
        <w:t xml:space="preserve"> وهناك </w:t>
      </w:r>
      <w:r w:rsidR="009A4FA8">
        <w:rPr>
          <w:rFonts w:cs="Khalid Art bold" w:hint="cs"/>
          <w:sz w:val="24"/>
          <w:szCs w:val="24"/>
          <w:rtl/>
        </w:rPr>
        <w:t xml:space="preserve">عدة </w:t>
      </w:r>
      <w:r>
        <w:rPr>
          <w:rFonts w:cs="Khalid Art bold" w:hint="cs"/>
          <w:sz w:val="24"/>
          <w:szCs w:val="24"/>
          <w:rtl/>
        </w:rPr>
        <w:t>أنواع</w:t>
      </w:r>
      <w:r w:rsidR="009A4FA8">
        <w:rPr>
          <w:rFonts w:cs="Khalid Art bold" w:hint="cs"/>
          <w:sz w:val="24"/>
          <w:szCs w:val="24"/>
          <w:rtl/>
        </w:rPr>
        <w:t xml:space="preserve"> للإيرادات العامة للدولة ومصادرها ومنها أملاك الدولة مثل الطرق والشوارع الحدائق الموانئ المطارات وعندنا أملاك الدولة الخاصة مثل أملاك العقارية والصناعية والتجارية ايضا إيرادات من حيث الرسوم الضرائب إلى غير ذلك.</w:t>
      </w:r>
    </w:p>
    <w:p w14:paraId="7C8C24AC" w14:textId="77777777" w:rsidR="009A4FA8" w:rsidRPr="009A4FA8" w:rsidRDefault="009A4FA8" w:rsidP="009A4FA8">
      <w:pPr>
        <w:spacing w:after="0"/>
        <w:jc w:val="both"/>
        <w:rPr>
          <w:rFonts w:cs="Khalid Art bold"/>
          <w:sz w:val="24"/>
          <w:szCs w:val="24"/>
          <w:rtl/>
        </w:rPr>
      </w:pPr>
      <w:r w:rsidRPr="009A4FA8">
        <w:rPr>
          <w:rFonts w:cs="Khalid Art bold"/>
          <w:sz w:val="24"/>
          <w:szCs w:val="24"/>
          <w:rtl/>
        </w:rPr>
        <w:t>وتنقسم الضرائب لنوعان</w:t>
      </w:r>
    </w:p>
    <w:p w14:paraId="2767DF42" w14:textId="77777777" w:rsidR="009A4FA8" w:rsidRPr="009A4FA8" w:rsidRDefault="009A4FA8" w:rsidP="009A4FA8">
      <w:pPr>
        <w:spacing w:after="0"/>
        <w:jc w:val="both"/>
        <w:rPr>
          <w:rFonts w:cs="Khalid Art bold"/>
          <w:sz w:val="24"/>
          <w:szCs w:val="24"/>
          <w:rtl/>
        </w:rPr>
      </w:pPr>
      <w:r w:rsidRPr="009A4FA8">
        <w:rPr>
          <w:rFonts w:cs="Khalid Art bold"/>
          <w:color w:val="0070C0"/>
          <w:sz w:val="24"/>
          <w:szCs w:val="24"/>
          <w:rtl/>
        </w:rPr>
        <w:t xml:space="preserve">1. الضرائب </w:t>
      </w:r>
      <w:r w:rsidRPr="009A4FA8">
        <w:rPr>
          <w:rFonts w:cs="Khalid Art bold" w:hint="cs"/>
          <w:color w:val="0070C0"/>
          <w:sz w:val="24"/>
          <w:szCs w:val="24"/>
          <w:rtl/>
        </w:rPr>
        <w:t>المباشرة:</w:t>
      </w:r>
      <w:r w:rsidRPr="009A4FA8">
        <w:rPr>
          <w:rFonts w:cs="Khalid Art bold"/>
          <w:color w:val="0070C0"/>
          <w:sz w:val="24"/>
          <w:szCs w:val="24"/>
          <w:rtl/>
        </w:rPr>
        <w:t xml:space="preserve"> </w:t>
      </w:r>
      <w:r w:rsidRPr="009A4FA8">
        <w:rPr>
          <w:rFonts w:cs="Khalid Art bold"/>
          <w:sz w:val="24"/>
          <w:szCs w:val="24"/>
          <w:rtl/>
        </w:rPr>
        <w:t xml:space="preserve">تتمثل بالضرائب على دخل الفرد والاصول </w:t>
      </w:r>
      <w:r w:rsidRPr="009A4FA8">
        <w:rPr>
          <w:rFonts w:cs="Khalid Art bold" w:hint="cs"/>
          <w:sz w:val="24"/>
          <w:szCs w:val="24"/>
          <w:rtl/>
        </w:rPr>
        <w:t>الرأسمالية</w:t>
      </w:r>
      <w:r w:rsidRPr="009A4FA8">
        <w:rPr>
          <w:rFonts w:cs="Khalid Art bold"/>
          <w:sz w:val="24"/>
          <w:szCs w:val="24"/>
          <w:rtl/>
        </w:rPr>
        <w:t xml:space="preserve"> والتركات والعقارات</w:t>
      </w:r>
      <w:r>
        <w:rPr>
          <w:rFonts w:cs="Khalid Art bold" w:hint="cs"/>
          <w:sz w:val="24"/>
          <w:szCs w:val="24"/>
          <w:rtl/>
        </w:rPr>
        <w:t xml:space="preserve"> وتأخذ</w:t>
      </w:r>
      <w:r w:rsidRPr="009A4FA8">
        <w:rPr>
          <w:rFonts w:cs="Khalid Art bold"/>
          <w:sz w:val="24"/>
          <w:szCs w:val="24"/>
          <w:rtl/>
        </w:rPr>
        <w:t xml:space="preserve"> سنويا.</w:t>
      </w:r>
    </w:p>
    <w:p w14:paraId="56ECBBB8" w14:textId="77777777" w:rsidR="009A4FA8" w:rsidRPr="009A4FA8" w:rsidRDefault="009A4FA8" w:rsidP="009A4FA8">
      <w:pPr>
        <w:spacing w:after="0"/>
        <w:jc w:val="both"/>
        <w:rPr>
          <w:rFonts w:cs="Khalid Art bold"/>
          <w:sz w:val="24"/>
          <w:szCs w:val="24"/>
          <w:rtl/>
        </w:rPr>
      </w:pPr>
      <w:r w:rsidRPr="009A4FA8">
        <w:rPr>
          <w:rFonts w:cs="Khalid Art bold"/>
          <w:color w:val="0070C0"/>
          <w:sz w:val="24"/>
          <w:szCs w:val="24"/>
          <w:rtl/>
        </w:rPr>
        <w:t xml:space="preserve">2. الضرائب غير </w:t>
      </w:r>
      <w:r w:rsidRPr="009A4FA8">
        <w:rPr>
          <w:rFonts w:cs="Khalid Art bold" w:hint="cs"/>
          <w:color w:val="0070C0"/>
          <w:sz w:val="24"/>
          <w:szCs w:val="24"/>
          <w:rtl/>
        </w:rPr>
        <w:t>المباشرة:</w:t>
      </w:r>
      <w:r w:rsidRPr="009A4FA8">
        <w:rPr>
          <w:rFonts w:cs="Khalid Art bold"/>
          <w:color w:val="0070C0"/>
          <w:sz w:val="24"/>
          <w:szCs w:val="24"/>
          <w:rtl/>
        </w:rPr>
        <w:t xml:space="preserve"> </w:t>
      </w:r>
      <w:r w:rsidRPr="009A4FA8">
        <w:rPr>
          <w:rFonts w:cs="Khalid Art bold"/>
          <w:sz w:val="24"/>
          <w:szCs w:val="24"/>
          <w:rtl/>
        </w:rPr>
        <w:t xml:space="preserve">تتمثل بالضرائب على السلع والخدمات كرسوم المنتجات الصناعية وضرائب المبيعات </w:t>
      </w:r>
      <w:r w:rsidRPr="009A4FA8">
        <w:rPr>
          <w:rFonts w:cs="Khalid Art bold" w:hint="cs"/>
          <w:sz w:val="24"/>
          <w:szCs w:val="24"/>
          <w:rtl/>
        </w:rPr>
        <w:t>والمشترات</w:t>
      </w:r>
      <w:r w:rsidRPr="009A4FA8">
        <w:rPr>
          <w:rFonts w:cs="Khalid Art bold"/>
          <w:sz w:val="24"/>
          <w:szCs w:val="24"/>
          <w:rtl/>
        </w:rPr>
        <w:t>.</w:t>
      </w:r>
    </w:p>
    <w:p w14:paraId="52EA6C64" w14:textId="77777777" w:rsidR="00DE55E3" w:rsidRDefault="007C6047" w:rsidP="00626D76">
      <w:pPr>
        <w:spacing w:after="0"/>
        <w:jc w:val="both"/>
        <w:rPr>
          <w:rFonts w:cs="Khalid Art bold"/>
          <w:sz w:val="24"/>
          <w:szCs w:val="24"/>
          <w:rtl/>
        </w:rPr>
      </w:pPr>
      <w:r w:rsidRPr="00F02CA1">
        <w:rPr>
          <w:rFonts w:cs="Khalid Art bold" w:hint="cs"/>
          <w:color w:val="00B050"/>
          <w:sz w:val="24"/>
          <w:szCs w:val="24"/>
          <w:rtl/>
        </w:rPr>
        <w:t xml:space="preserve">وأيضا ضمن الإيرادات </w:t>
      </w:r>
      <w:r>
        <w:rPr>
          <w:rFonts w:cs="Khalid Art bold" w:hint="cs"/>
          <w:sz w:val="24"/>
          <w:szCs w:val="24"/>
          <w:rtl/>
        </w:rPr>
        <w:t>الغرامات الجزئية تعتبر مصدر دخل للدولة وهي عقوبات على المخالفين للقوان</w:t>
      </w:r>
      <w:r w:rsidR="00F02CA1">
        <w:rPr>
          <w:rFonts w:cs="Khalid Art bold" w:hint="cs"/>
          <w:sz w:val="24"/>
          <w:szCs w:val="24"/>
          <w:rtl/>
        </w:rPr>
        <w:t>ين والأنظمة المطبقة في البلاد مثل غرامات المخالفات المرورية غرامات سوء استهلاك المياه وغيرها</w:t>
      </w:r>
    </w:p>
    <w:p w14:paraId="064D1D69" w14:textId="77777777" w:rsidR="00F02CA1" w:rsidRDefault="00F02CA1" w:rsidP="00626D76">
      <w:pPr>
        <w:spacing w:after="0"/>
        <w:jc w:val="both"/>
        <w:rPr>
          <w:rFonts w:cs="Khalid Art bold"/>
          <w:sz w:val="24"/>
          <w:szCs w:val="24"/>
          <w:rtl/>
        </w:rPr>
      </w:pPr>
      <w:r w:rsidRPr="00F02CA1">
        <w:rPr>
          <w:rFonts w:cs="Khalid Art bold" w:hint="cs"/>
          <w:color w:val="00B050"/>
          <w:sz w:val="24"/>
          <w:szCs w:val="24"/>
          <w:rtl/>
        </w:rPr>
        <w:t xml:space="preserve">وأيضا من الإيرادات </w:t>
      </w:r>
      <w:r w:rsidRPr="00F02CA1">
        <w:rPr>
          <w:rFonts w:cs="Khalid Art bold"/>
          <w:sz w:val="24"/>
          <w:szCs w:val="24"/>
          <w:rtl/>
        </w:rPr>
        <w:t>الإعانات والهبات فتتلقي الدول النامية</w:t>
      </w:r>
      <w:r>
        <w:rPr>
          <w:rFonts w:cs="Khalid Art bold" w:hint="cs"/>
          <w:sz w:val="24"/>
          <w:szCs w:val="24"/>
          <w:rtl/>
        </w:rPr>
        <w:t xml:space="preserve"> مثلا اعانات من دول أو مؤسسات اجنبية وهذه تعتبر اعانات خارجية </w:t>
      </w:r>
    </w:p>
    <w:p w14:paraId="576DF9E5" w14:textId="77777777" w:rsidR="00DE55E3" w:rsidRPr="00F02CA1" w:rsidRDefault="00F02CA1" w:rsidP="00626D76">
      <w:pPr>
        <w:spacing w:after="0"/>
        <w:jc w:val="both"/>
        <w:rPr>
          <w:rFonts w:cs="Khalid Art bold"/>
          <w:sz w:val="24"/>
          <w:szCs w:val="24"/>
          <w:u w:val="single"/>
          <w:rtl/>
        </w:rPr>
      </w:pPr>
      <w:r w:rsidRPr="00F02CA1">
        <w:rPr>
          <w:rFonts w:cs="Khalid Art bold"/>
          <w:sz w:val="24"/>
          <w:szCs w:val="24"/>
          <w:u w:val="single"/>
          <w:rtl/>
        </w:rPr>
        <w:t>وعلية فإن الهدف من السياسة العامة الاستخراجية هي استدامة الايرادات العامة لأجل تغطية النفقات العامة وتسهم في اعادة ترتيب التوزيع الد</w:t>
      </w:r>
      <w:r>
        <w:rPr>
          <w:rFonts w:cs="Khalid Art bold" w:hint="cs"/>
          <w:sz w:val="24"/>
          <w:szCs w:val="24"/>
          <w:u w:val="single"/>
          <w:rtl/>
        </w:rPr>
        <w:t>اخلي</w:t>
      </w:r>
      <w:r w:rsidRPr="00F02CA1">
        <w:rPr>
          <w:rFonts w:cs="Khalid Art bold"/>
          <w:sz w:val="24"/>
          <w:szCs w:val="24"/>
          <w:u w:val="single"/>
          <w:rtl/>
        </w:rPr>
        <w:t xml:space="preserve"> وحماية المنتجات الوطنية ومعالجة العجز في ميزانية المدفوعات.</w:t>
      </w:r>
    </w:p>
    <w:p w14:paraId="31189B3C" w14:textId="77777777" w:rsidR="00DE55E3" w:rsidRDefault="00DE55E3" w:rsidP="00626D76">
      <w:pPr>
        <w:spacing w:after="0"/>
        <w:jc w:val="both"/>
        <w:rPr>
          <w:rFonts w:cs="Khalid Art bold"/>
          <w:sz w:val="24"/>
          <w:szCs w:val="24"/>
          <w:rtl/>
        </w:rPr>
      </w:pPr>
    </w:p>
    <w:p w14:paraId="18082CDC" w14:textId="77777777" w:rsidR="00F02CA1" w:rsidRPr="00654B5D" w:rsidRDefault="00F02CA1" w:rsidP="00F02CA1">
      <w:pPr>
        <w:spacing w:after="0"/>
        <w:jc w:val="both"/>
        <w:rPr>
          <w:rFonts w:cs="Khalid Art bold"/>
          <w:color w:val="FF0000"/>
          <w:sz w:val="24"/>
          <w:szCs w:val="24"/>
          <w:rtl/>
        </w:rPr>
      </w:pPr>
      <w:r>
        <w:rPr>
          <w:rFonts w:cs="Khalid Art bold" w:hint="cs"/>
          <w:color w:val="FF0000"/>
          <w:sz w:val="24"/>
          <w:szCs w:val="24"/>
          <w:rtl/>
        </w:rPr>
        <w:t>ثانيا</w:t>
      </w:r>
      <w:r w:rsidRPr="00654B5D">
        <w:rPr>
          <w:rFonts w:cs="Khalid Art bold" w:hint="cs"/>
          <w:color w:val="FF0000"/>
          <w:sz w:val="24"/>
          <w:szCs w:val="24"/>
          <w:rtl/>
        </w:rPr>
        <w:t>:</w:t>
      </w:r>
      <w:r w:rsidRPr="00654B5D">
        <w:rPr>
          <w:rFonts w:cs="Khalid Art bold"/>
          <w:color w:val="FF0000"/>
          <w:sz w:val="24"/>
          <w:szCs w:val="24"/>
          <w:rtl/>
        </w:rPr>
        <w:t xml:space="preserve"> السياسات العامة ا</w:t>
      </w:r>
      <w:r w:rsidRPr="00F02CA1">
        <w:rPr>
          <w:rtl/>
        </w:rPr>
        <w:t xml:space="preserve"> </w:t>
      </w:r>
      <w:r w:rsidRPr="00F02CA1">
        <w:rPr>
          <w:rFonts w:cs="Khalid Art bold"/>
          <w:color w:val="FF0000"/>
          <w:sz w:val="24"/>
          <w:szCs w:val="24"/>
          <w:rtl/>
        </w:rPr>
        <w:t>التوزيعية</w:t>
      </w:r>
    </w:p>
    <w:p w14:paraId="0CADA228" w14:textId="77777777" w:rsidR="00DE55E3" w:rsidRPr="00114B77" w:rsidRDefault="00F02CA1" w:rsidP="00203C12">
      <w:pPr>
        <w:pStyle w:val="a3"/>
        <w:numPr>
          <w:ilvl w:val="0"/>
          <w:numId w:val="27"/>
        </w:numPr>
        <w:spacing w:after="0"/>
        <w:ind w:left="118" w:hanging="284"/>
        <w:jc w:val="both"/>
        <w:rPr>
          <w:rFonts w:cs="Khalid Art bold"/>
          <w:sz w:val="24"/>
          <w:szCs w:val="24"/>
          <w:rtl/>
        </w:rPr>
      </w:pPr>
      <w:r w:rsidRPr="00114B77">
        <w:rPr>
          <w:rFonts w:cs="Khalid Art bold"/>
          <w:sz w:val="24"/>
          <w:szCs w:val="24"/>
          <w:rtl/>
        </w:rPr>
        <w:t xml:space="preserve">يقاس الاداء التوزيعي للسياسات العامة من خلال مقارنة التوزيع للقيم مع المنافع التي حصلت عليها القطاعات البشرية في المجتمع </w:t>
      </w:r>
      <w:r w:rsidRPr="00114B77">
        <w:rPr>
          <w:rFonts w:cs="Khalid Art bold" w:hint="cs"/>
          <w:sz w:val="24"/>
          <w:szCs w:val="24"/>
          <w:rtl/>
        </w:rPr>
        <w:t>وشرائحه</w:t>
      </w:r>
      <w:r w:rsidRPr="00114B77">
        <w:rPr>
          <w:rFonts w:cs="Khalid Art bold"/>
          <w:sz w:val="24"/>
          <w:szCs w:val="24"/>
          <w:rtl/>
        </w:rPr>
        <w:t>. حيث انه كلما شمل الاداء التوزيعي للحكومات ازديادا في قيمة التوزيع دل على اتساع نطاق المستفيدين من التوزيع بما يؤكد ايجابية السياسات العامة التوزيعية المتخذة.</w:t>
      </w:r>
    </w:p>
    <w:p w14:paraId="7C328EC7" w14:textId="77777777" w:rsidR="00F02CA1" w:rsidRPr="00114B77" w:rsidRDefault="00F02CA1" w:rsidP="00203C12">
      <w:pPr>
        <w:pStyle w:val="a3"/>
        <w:numPr>
          <w:ilvl w:val="0"/>
          <w:numId w:val="26"/>
        </w:numPr>
        <w:spacing w:after="0"/>
        <w:ind w:left="118" w:hanging="284"/>
        <w:jc w:val="both"/>
        <w:rPr>
          <w:rFonts w:cs="Khalid Art bold"/>
          <w:sz w:val="24"/>
          <w:szCs w:val="24"/>
          <w:rtl/>
        </w:rPr>
      </w:pPr>
      <w:r w:rsidRPr="00114B77">
        <w:rPr>
          <w:rFonts w:cs="Khalid Art bold"/>
          <w:sz w:val="24"/>
          <w:szCs w:val="24"/>
          <w:rtl/>
        </w:rPr>
        <w:t xml:space="preserve">وتتمثل في توزيع المنافع والقيم بشكل شامل على عموم المجتمع بحيث يتم تجزئة وتخصيص تلك المنافع والقيم الى اجزاء صغيرة يستطيع كل فرد من افراد المجتمع الاستفادة </w:t>
      </w:r>
      <w:r w:rsidR="00114B77" w:rsidRPr="00114B77">
        <w:rPr>
          <w:rFonts w:cs="Khalid Art bold" w:hint="cs"/>
          <w:sz w:val="24"/>
          <w:szCs w:val="24"/>
          <w:rtl/>
        </w:rPr>
        <w:t>منها.</w:t>
      </w:r>
      <w:r w:rsidRPr="00114B77">
        <w:rPr>
          <w:rFonts w:cs="Khalid Art bold"/>
          <w:sz w:val="24"/>
          <w:szCs w:val="24"/>
          <w:rtl/>
        </w:rPr>
        <w:t xml:space="preserve"> ويتضمن ذلك قيام الادارات الحكومية والاجهزة البيروقراطية الحكومية بتخصيص مختلف الاموال والسلع والخدمات وتوفير الفرص </w:t>
      </w:r>
      <w:r w:rsidR="00114B77" w:rsidRPr="00114B77">
        <w:rPr>
          <w:rFonts w:cs="Khalid Art bold" w:hint="cs"/>
          <w:sz w:val="24"/>
          <w:szCs w:val="24"/>
          <w:rtl/>
        </w:rPr>
        <w:t>للأفراد</w:t>
      </w:r>
      <w:r w:rsidRPr="00114B77">
        <w:rPr>
          <w:rFonts w:cs="Khalid Art bold"/>
          <w:sz w:val="24"/>
          <w:szCs w:val="24"/>
          <w:rtl/>
        </w:rPr>
        <w:t xml:space="preserve"> داخل </w:t>
      </w:r>
      <w:r w:rsidR="00114B77" w:rsidRPr="00114B77">
        <w:rPr>
          <w:rFonts w:cs="Khalid Art bold" w:hint="cs"/>
          <w:sz w:val="24"/>
          <w:szCs w:val="24"/>
          <w:rtl/>
        </w:rPr>
        <w:t>المجتمع من</w:t>
      </w:r>
      <w:r w:rsidRPr="00114B77">
        <w:rPr>
          <w:rFonts w:cs="Khalid Art bold"/>
          <w:sz w:val="24"/>
          <w:szCs w:val="24"/>
          <w:rtl/>
        </w:rPr>
        <w:t xml:space="preserve"> امثلة هذه السياسات </w:t>
      </w:r>
      <w:r w:rsidR="00114B77" w:rsidRPr="00114B77">
        <w:rPr>
          <w:rFonts w:cs="Khalid Art bold" w:hint="cs"/>
          <w:sz w:val="24"/>
          <w:szCs w:val="24"/>
          <w:rtl/>
        </w:rPr>
        <w:t>العامة:</w:t>
      </w:r>
      <w:r w:rsidRPr="00114B77">
        <w:rPr>
          <w:rFonts w:cs="Khalid Art bold"/>
          <w:sz w:val="24"/>
          <w:szCs w:val="24"/>
          <w:rtl/>
        </w:rPr>
        <w:t xml:space="preserve"> </w:t>
      </w:r>
      <w:r w:rsidR="00114B77" w:rsidRPr="00114B77">
        <w:rPr>
          <w:rFonts w:cs="Khalid Art bold" w:hint="cs"/>
          <w:sz w:val="24"/>
          <w:szCs w:val="24"/>
          <w:rtl/>
        </w:rPr>
        <w:t>(منح</w:t>
      </w:r>
      <w:r w:rsidRPr="00114B77">
        <w:rPr>
          <w:rFonts w:cs="Khalid Art bold"/>
          <w:sz w:val="24"/>
          <w:szCs w:val="24"/>
          <w:rtl/>
        </w:rPr>
        <w:t xml:space="preserve"> زراعية للفلاحين </w:t>
      </w:r>
      <w:r w:rsidR="00114B77" w:rsidRPr="00114B77">
        <w:rPr>
          <w:rFonts w:cs="Khalid Art bold" w:hint="cs"/>
          <w:sz w:val="24"/>
          <w:szCs w:val="24"/>
          <w:rtl/>
        </w:rPr>
        <w:t>ولإدارات</w:t>
      </w:r>
      <w:r w:rsidRPr="00114B77">
        <w:rPr>
          <w:rFonts w:cs="Khalid Art bold"/>
          <w:sz w:val="24"/>
          <w:szCs w:val="24"/>
          <w:rtl/>
        </w:rPr>
        <w:t xml:space="preserve"> </w:t>
      </w:r>
      <w:r w:rsidR="00114B77" w:rsidRPr="00114B77">
        <w:rPr>
          <w:rFonts w:cs="Khalid Art bold" w:hint="cs"/>
          <w:sz w:val="24"/>
          <w:szCs w:val="24"/>
          <w:rtl/>
        </w:rPr>
        <w:t>المحافظات</w:t>
      </w:r>
      <w:r w:rsidRPr="00114B77">
        <w:rPr>
          <w:rFonts w:cs="Khalid Art bold"/>
          <w:sz w:val="24"/>
          <w:szCs w:val="24"/>
          <w:rtl/>
        </w:rPr>
        <w:t xml:space="preserve"> </w:t>
      </w:r>
      <w:r w:rsidR="00114B77" w:rsidRPr="00114B77">
        <w:rPr>
          <w:rFonts w:cs="Khalid Art bold" w:hint="cs"/>
          <w:sz w:val="24"/>
          <w:szCs w:val="24"/>
          <w:rtl/>
        </w:rPr>
        <w:t>المحلي</w:t>
      </w:r>
      <w:r w:rsidRPr="00114B77">
        <w:rPr>
          <w:rFonts w:cs="Khalid Art bold"/>
          <w:sz w:val="24"/>
          <w:szCs w:val="24"/>
          <w:rtl/>
        </w:rPr>
        <w:t xml:space="preserve"> لمواجهة الفيضانات المائية – او </w:t>
      </w:r>
      <w:r w:rsidR="00114B77" w:rsidRPr="00114B77">
        <w:rPr>
          <w:rFonts w:cs="Khalid Art bold" w:hint="cs"/>
          <w:sz w:val="24"/>
          <w:szCs w:val="24"/>
          <w:rtl/>
        </w:rPr>
        <w:t>ما يمن</w:t>
      </w:r>
      <w:r w:rsidR="00114B77" w:rsidRPr="00114B77">
        <w:rPr>
          <w:rFonts w:cs="Khalid Art bold" w:hint="eastAsia"/>
          <w:sz w:val="24"/>
          <w:szCs w:val="24"/>
          <w:rtl/>
        </w:rPr>
        <w:t>ح</w:t>
      </w:r>
      <w:r w:rsidRPr="00114B77">
        <w:rPr>
          <w:rFonts w:cs="Khalid Art bold"/>
          <w:sz w:val="24"/>
          <w:szCs w:val="24"/>
          <w:rtl/>
        </w:rPr>
        <w:t xml:space="preserve"> لطلبة الجامعة من امتيازات ومساعدات).</w:t>
      </w:r>
    </w:p>
    <w:p w14:paraId="3A9C559D" w14:textId="77777777" w:rsidR="00114B77" w:rsidRDefault="00114B77" w:rsidP="00626D76">
      <w:pPr>
        <w:spacing w:after="0"/>
        <w:jc w:val="both"/>
        <w:rPr>
          <w:rFonts w:cs="Khalid Art bold"/>
          <w:sz w:val="24"/>
          <w:szCs w:val="24"/>
          <w:rtl/>
        </w:rPr>
      </w:pPr>
    </w:p>
    <w:p w14:paraId="1A8D427A" w14:textId="77777777" w:rsidR="00114B77" w:rsidRPr="00114B77" w:rsidRDefault="00114B77" w:rsidP="00626D76">
      <w:pPr>
        <w:spacing w:after="0"/>
        <w:jc w:val="both"/>
        <w:rPr>
          <w:rFonts w:cs="Khalid Art bold"/>
          <w:color w:val="FF0000"/>
          <w:sz w:val="24"/>
          <w:szCs w:val="24"/>
          <w:rtl/>
        </w:rPr>
      </w:pPr>
      <w:r w:rsidRPr="00114B77">
        <w:rPr>
          <w:rFonts w:cs="Khalid Art bold" w:hint="cs"/>
          <w:color w:val="FF0000"/>
          <w:sz w:val="24"/>
          <w:szCs w:val="24"/>
          <w:rtl/>
        </w:rPr>
        <w:t>ثالثا:</w:t>
      </w:r>
      <w:r w:rsidRPr="00114B77">
        <w:rPr>
          <w:color w:val="FF0000"/>
          <w:rtl/>
        </w:rPr>
        <w:t xml:space="preserve"> </w:t>
      </w:r>
      <w:r w:rsidRPr="00114B77">
        <w:rPr>
          <w:rFonts w:cs="Khalid Art bold"/>
          <w:color w:val="FF0000"/>
          <w:sz w:val="24"/>
          <w:szCs w:val="24"/>
          <w:rtl/>
        </w:rPr>
        <w:t>السياسات العامة لإعادة التوزيع</w:t>
      </w:r>
      <w:r w:rsidRPr="00114B77">
        <w:rPr>
          <w:rFonts w:cs="Khalid Art bold" w:hint="cs"/>
          <w:color w:val="FF0000"/>
          <w:sz w:val="24"/>
          <w:szCs w:val="24"/>
          <w:rtl/>
        </w:rPr>
        <w:t>: لم يشرحها الدكتور في المحاضرة</w:t>
      </w:r>
    </w:p>
    <w:p w14:paraId="383BFF03" w14:textId="77777777" w:rsidR="00114B77" w:rsidRPr="00114B77" w:rsidRDefault="00114B77" w:rsidP="00626D76">
      <w:pPr>
        <w:spacing w:after="0"/>
        <w:jc w:val="both"/>
        <w:rPr>
          <w:rFonts w:cs="Khalid Art bold"/>
          <w:color w:val="FF0000"/>
          <w:sz w:val="24"/>
          <w:szCs w:val="24"/>
          <w:rtl/>
        </w:rPr>
      </w:pPr>
      <w:bookmarkStart w:id="2" w:name="_Hlk527167934"/>
      <w:r w:rsidRPr="00114B77">
        <w:rPr>
          <w:rFonts w:cs="Khalid Art bold" w:hint="cs"/>
          <w:color w:val="FF0000"/>
          <w:sz w:val="24"/>
          <w:szCs w:val="24"/>
          <w:rtl/>
        </w:rPr>
        <w:t>رابعا:</w:t>
      </w:r>
      <w:r w:rsidRPr="00114B77">
        <w:rPr>
          <w:color w:val="FF0000"/>
          <w:rtl/>
        </w:rPr>
        <w:t xml:space="preserve"> </w:t>
      </w:r>
      <w:r w:rsidRPr="00114B77">
        <w:rPr>
          <w:rFonts w:cs="Khalid Art bold"/>
          <w:color w:val="FF0000"/>
          <w:sz w:val="24"/>
          <w:szCs w:val="24"/>
          <w:rtl/>
        </w:rPr>
        <w:t xml:space="preserve">السياسة العامة </w:t>
      </w:r>
      <w:r w:rsidRPr="00114B77">
        <w:rPr>
          <w:rFonts w:cs="Khalid Art bold" w:hint="cs"/>
          <w:color w:val="FF0000"/>
          <w:sz w:val="24"/>
          <w:szCs w:val="24"/>
          <w:rtl/>
        </w:rPr>
        <w:t>التنظيمية:</w:t>
      </w:r>
      <w:r w:rsidRPr="00114B77">
        <w:rPr>
          <w:rFonts w:cs="Khalid Art bold"/>
          <w:color w:val="FF0000"/>
          <w:sz w:val="24"/>
          <w:szCs w:val="24"/>
          <w:rtl/>
        </w:rPr>
        <w:t xml:space="preserve"> </w:t>
      </w:r>
    </w:p>
    <w:bookmarkEnd w:id="2"/>
    <w:p w14:paraId="70B2F4DF" w14:textId="77777777" w:rsidR="00114B77" w:rsidRDefault="00114B77" w:rsidP="00626D76">
      <w:pPr>
        <w:spacing w:after="0"/>
        <w:jc w:val="both"/>
        <w:rPr>
          <w:rFonts w:cs="Khalid Art bold"/>
          <w:sz w:val="24"/>
          <w:szCs w:val="24"/>
          <w:rtl/>
        </w:rPr>
      </w:pPr>
      <w:r w:rsidRPr="00114B77">
        <w:rPr>
          <w:rFonts w:cs="Khalid Art bold"/>
          <w:sz w:val="24"/>
          <w:szCs w:val="24"/>
          <w:rtl/>
        </w:rPr>
        <w:t xml:space="preserve">وتتمثل تلك السياسات العامة جميع التعليمات الحكومية المتعلقة بضبط ورقابة الأنشطة والسلوكيات </w:t>
      </w:r>
      <w:r w:rsidRPr="00114B77">
        <w:rPr>
          <w:rFonts w:cs="Khalid Art bold" w:hint="cs"/>
          <w:sz w:val="24"/>
          <w:szCs w:val="24"/>
          <w:rtl/>
        </w:rPr>
        <w:t>للالتزام</w:t>
      </w:r>
      <w:r w:rsidRPr="00114B77">
        <w:rPr>
          <w:rFonts w:cs="Khalid Art bold"/>
          <w:sz w:val="24"/>
          <w:szCs w:val="24"/>
          <w:rtl/>
        </w:rPr>
        <w:t xml:space="preserve"> بدواعي المصلحة العامة وتطبيق </w:t>
      </w:r>
      <w:r w:rsidRPr="00114B77">
        <w:rPr>
          <w:rFonts w:cs="Khalid Art bold" w:hint="cs"/>
          <w:sz w:val="24"/>
          <w:szCs w:val="24"/>
          <w:rtl/>
        </w:rPr>
        <w:t>القانون وفرض</w:t>
      </w:r>
      <w:r w:rsidRPr="00114B77">
        <w:rPr>
          <w:rFonts w:cs="Khalid Art bold"/>
          <w:sz w:val="24"/>
          <w:szCs w:val="24"/>
          <w:rtl/>
        </w:rPr>
        <w:t xml:space="preserve"> العقوبات اللازمة عند حصول الانتهاكات والتجاوزات فأن هذه السياسات تشتمل على مختلف الانشطة </w:t>
      </w:r>
      <w:r w:rsidRPr="00114B77">
        <w:rPr>
          <w:rFonts w:cs="Khalid Art bold" w:hint="cs"/>
          <w:sz w:val="24"/>
          <w:szCs w:val="24"/>
          <w:rtl/>
        </w:rPr>
        <w:t>والمجالات ومن</w:t>
      </w:r>
      <w:r w:rsidRPr="00114B77">
        <w:rPr>
          <w:rFonts w:cs="Khalid Art bold"/>
          <w:sz w:val="24"/>
          <w:szCs w:val="24"/>
          <w:rtl/>
        </w:rPr>
        <w:t xml:space="preserve"> امثلتها تلك اللوائح </w:t>
      </w:r>
      <w:r w:rsidRPr="00114B77">
        <w:rPr>
          <w:rFonts w:cs="Khalid Art bold" w:hint="cs"/>
          <w:sz w:val="24"/>
          <w:szCs w:val="24"/>
          <w:rtl/>
        </w:rPr>
        <w:t>القانوني</w:t>
      </w:r>
      <w:r w:rsidRPr="00114B77">
        <w:rPr>
          <w:rFonts w:cs="Khalid Art bold" w:hint="eastAsia"/>
          <w:sz w:val="24"/>
          <w:szCs w:val="24"/>
          <w:rtl/>
        </w:rPr>
        <w:t>ة</w:t>
      </w:r>
      <w:r w:rsidRPr="00114B77">
        <w:rPr>
          <w:rFonts w:cs="Khalid Art bold"/>
          <w:sz w:val="24"/>
          <w:szCs w:val="24"/>
          <w:rtl/>
        </w:rPr>
        <w:t xml:space="preserve"> الملزمة لسائقي المركبات بقدر معين من الاشعاعات او الغازات المنبعثة عن </w:t>
      </w:r>
      <w:r w:rsidR="009B5297" w:rsidRPr="00114B77">
        <w:rPr>
          <w:rFonts w:cs="Khalid Art bold" w:hint="cs"/>
          <w:sz w:val="24"/>
          <w:szCs w:val="24"/>
          <w:rtl/>
        </w:rPr>
        <w:t>مركباتهم او</w:t>
      </w:r>
      <w:r w:rsidRPr="00114B77">
        <w:rPr>
          <w:rFonts w:cs="Khalid Art bold"/>
          <w:sz w:val="24"/>
          <w:szCs w:val="24"/>
          <w:rtl/>
        </w:rPr>
        <w:t xml:space="preserve"> لوائح منع التدخين </w:t>
      </w:r>
      <w:r w:rsidR="009B5297" w:rsidRPr="00114B77">
        <w:rPr>
          <w:rFonts w:cs="Khalid Art bold" w:hint="cs"/>
          <w:sz w:val="24"/>
          <w:szCs w:val="24"/>
          <w:rtl/>
        </w:rPr>
        <w:t>في المطارات</w:t>
      </w:r>
      <w:r w:rsidRPr="00114B77">
        <w:rPr>
          <w:rFonts w:cs="Khalid Art bold"/>
          <w:sz w:val="24"/>
          <w:szCs w:val="24"/>
          <w:rtl/>
        </w:rPr>
        <w:t xml:space="preserve"> </w:t>
      </w:r>
      <w:r w:rsidR="009B5297" w:rsidRPr="00114B77">
        <w:rPr>
          <w:rFonts w:cs="Khalid Art bold" w:hint="cs"/>
          <w:sz w:val="24"/>
          <w:szCs w:val="24"/>
          <w:rtl/>
        </w:rPr>
        <w:t>والاماكن</w:t>
      </w:r>
      <w:r w:rsidRPr="00114B77">
        <w:rPr>
          <w:rFonts w:cs="Khalid Art bold"/>
          <w:sz w:val="24"/>
          <w:szCs w:val="24"/>
          <w:rtl/>
        </w:rPr>
        <w:t xml:space="preserve"> </w:t>
      </w:r>
      <w:r w:rsidR="009B5297" w:rsidRPr="00114B77">
        <w:rPr>
          <w:rFonts w:cs="Khalid Art bold" w:hint="cs"/>
          <w:sz w:val="24"/>
          <w:szCs w:val="24"/>
          <w:rtl/>
        </w:rPr>
        <w:t>العامة.</w:t>
      </w:r>
      <w:r w:rsidRPr="00114B77">
        <w:rPr>
          <w:rFonts w:cs="Khalid Art bold"/>
          <w:sz w:val="24"/>
          <w:szCs w:val="24"/>
          <w:rtl/>
        </w:rPr>
        <w:t xml:space="preserve"> </w:t>
      </w:r>
      <w:r w:rsidR="009B5297" w:rsidRPr="00114B77">
        <w:rPr>
          <w:rFonts w:cs="Khalid Art bold" w:hint="cs"/>
          <w:sz w:val="24"/>
          <w:szCs w:val="24"/>
          <w:rtl/>
        </w:rPr>
        <w:t>ولأجل</w:t>
      </w:r>
      <w:r w:rsidRPr="00114B77">
        <w:rPr>
          <w:rFonts w:cs="Khalid Art bold"/>
          <w:sz w:val="24"/>
          <w:szCs w:val="24"/>
          <w:rtl/>
        </w:rPr>
        <w:t xml:space="preserve"> تطبيق ال</w:t>
      </w:r>
      <w:r>
        <w:rPr>
          <w:rFonts w:cs="Khalid Art bold" w:hint="cs"/>
          <w:sz w:val="24"/>
          <w:szCs w:val="24"/>
          <w:rtl/>
        </w:rPr>
        <w:t>ح</w:t>
      </w:r>
      <w:r w:rsidRPr="00114B77">
        <w:rPr>
          <w:rFonts w:cs="Khalid Art bold"/>
          <w:sz w:val="24"/>
          <w:szCs w:val="24"/>
          <w:rtl/>
        </w:rPr>
        <w:t>كو</w:t>
      </w:r>
      <w:r>
        <w:rPr>
          <w:rFonts w:cs="Khalid Art bold" w:hint="cs"/>
          <w:sz w:val="24"/>
          <w:szCs w:val="24"/>
          <w:rtl/>
        </w:rPr>
        <w:t>م</w:t>
      </w:r>
      <w:r w:rsidRPr="00114B77">
        <w:rPr>
          <w:rFonts w:cs="Khalid Art bold"/>
          <w:sz w:val="24"/>
          <w:szCs w:val="24"/>
          <w:rtl/>
        </w:rPr>
        <w:t xml:space="preserve">ة لسياستها فإنها توظف الادوات </w:t>
      </w:r>
      <w:r w:rsidRPr="00114B77">
        <w:rPr>
          <w:rFonts w:cs="Khalid Art bold" w:hint="cs"/>
          <w:sz w:val="24"/>
          <w:szCs w:val="24"/>
          <w:rtl/>
        </w:rPr>
        <w:t>القانوني</w:t>
      </w:r>
      <w:r w:rsidRPr="00114B77">
        <w:rPr>
          <w:rFonts w:cs="Khalid Art bold" w:hint="eastAsia"/>
          <w:sz w:val="24"/>
          <w:szCs w:val="24"/>
          <w:rtl/>
        </w:rPr>
        <w:t>ة</w:t>
      </w:r>
      <w:r w:rsidRPr="00114B77">
        <w:rPr>
          <w:rFonts w:cs="Khalid Art bold"/>
          <w:sz w:val="24"/>
          <w:szCs w:val="24"/>
          <w:rtl/>
        </w:rPr>
        <w:t xml:space="preserve"> الجبرية الملزمة الى جانب توجيهات السلوك بالنصح والارشاد وتقديم الاغراءات المادية المعززة للاستجابة والالتزام. ولضمان تحقيق السياسات العامة التنظيمية </w:t>
      </w:r>
      <w:r w:rsidR="009B5297" w:rsidRPr="00114B77">
        <w:rPr>
          <w:rFonts w:cs="Khalid Art bold" w:hint="cs"/>
          <w:sz w:val="24"/>
          <w:szCs w:val="24"/>
          <w:rtl/>
        </w:rPr>
        <w:t>لأهدافها</w:t>
      </w:r>
      <w:r w:rsidRPr="00114B77">
        <w:rPr>
          <w:rFonts w:cs="Khalid Art bold"/>
          <w:sz w:val="24"/>
          <w:szCs w:val="24"/>
          <w:rtl/>
        </w:rPr>
        <w:t xml:space="preserve"> لابد من معرفة مساحة السلوك الانساني </w:t>
      </w:r>
      <w:r w:rsidR="009B5297" w:rsidRPr="00114B77">
        <w:rPr>
          <w:rFonts w:cs="Khalid Art bold" w:hint="cs"/>
          <w:sz w:val="24"/>
          <w:szCs w:val="24"/>
          <w:rtl/>
        </w:rPr>
        <w:t>ونشاطاته</w:t>
      </w:r>
      <w:r w:rsidRPr="00114B77">
        <w:rPr>
          <w:rFonts w:cs="Khalid Art bold"/>
          <w:sz w:val="24"/>
          <w:szCs w:val="24"/>
          <w:rtl/>
        </w:rPr>
        <w:t xml:space="preserve"> الخاضعة لعملية التنظيم</w:t>
      </w:r>
      <w:r w:rsidR="009B5297">
        <w:rPr>
          <w:rFonts w:cs="Khalid Art bold" w:hint="cs"/>
          <w:sz w:val="24"/>
          <w:szCs w:val="24"/>
          <w:rtl/>
        </w:rPr>
        <w:t>.</w:t>
      </w:r>
    </w:p>
    <w:p w14:paraId="1C69069A" w14:textId="77777777" w:rsidR="009B5297" w:rsidRPr="00E27D38" w:rsidRDefault="009B5297" w:rsidP="009B5297">
      <w:pPr>
        <w:spacing w:after="0"/>
        <w:jc w:val="both"/>
        <w:rPr>
          <w:rFonts w:cs="Khalid Art bold"/>
          <w:color w:val="00B050"/>
          <w:sz w:val="24"/>
          <w:szCs w:val="24"/>
          <w:rtl/>
        </w:rPr>
      </w:pPr>
      <w:r w:rsidRPr="00E27D38">
        <w:rPr>
          <w:rFonts w:cs="Khalid Art bold"/>
          <w:color w:val="00B050"/>
          <w:sz w:val="24"/>
          <w:szCs w:val="24"/>
          <w:rtl/>
        </w:rPr>
        <w:t>من الموضوعات العامة في المجتمع المشمولة بالسياسات التنظيمية</w:t>
      </w:r>
      <w:r w:rsidR="00E27D38">
        <w:rPr>
          <w:rFonts w:cs="Khalid Art bold" w:hint="cs"/>
          <w:color w:val="00B050"/>
          <w:sz w:val="24"/>
          <w:szCs w:val="24"/>
          <w:rtl/>
        </w:rPr>
        <w:t>:</w:t>
      </w:r>
    </w:p>
    <w:p w14:paraId="042EF187" w14:textId="77777777" w:rsidR="009B5297" w:rsidRPr="00E27D38" w:rsidRDefault="009B5297" w:rsidP="00203C12">
      <w:pPr>
        <w:pStyle w:val="a3"/>
        <w:numPr>
          <w:ilvl w:val="0"/>
          <w:numId w:val="28"/>
        </w:numPr>
        <w:spacing w:after="0"/>
        <w:ind w:left="401"/>
        <w:jc w:val="both"/>
        <w:rPr>
          <w:rFonts w:cs="Khalid Art bold"/>
          <w:sz w:val="24"/>
          <w:szCs w:val="24"/>
          <w:rtl/>
        </w:rPr>
      </w:pPr>
      <w:r w:rsidRPr="00E27D38">
        <w:rPr>
          <w:rFonts w:cs="Khalid Art bold"/>
          <w:sz w:val="24"/>
          <w:szCs w:val="24"/>
          <w:rtl/>
        </w:rPr>
        <w:t xml:space="preserve">ضبط وتنظيم الاحوال الشخصية </w:t>
      </w:r>
      <w:r w:rsidR="00E27D38" w:rsidRPr="00E27D38">
        <w:rPr>
          <w:rFonts w:cs="Khalid Art bold" w:hint="cs"/>
          <w:sz w:val="24"/>
          <w:szCs w:val="24"/>
          <w:rtl/>
        </w:rPr>
        <w:t>لأبناء</w:t>
      </w:r>
      <w:r w:rsidRPr="00E27D38">
        <w:rPr>
          <w:rFonts w:cs="Khalid Art bold"/>
          <w:sz w:val="24"/>
          <w:szCs w:val="24"/>
          <w:rtl/>
        </w:rPr>
        <w:t xml:space="preserve"> المجتمع وما يتعلق بأمور الزواج </w:t>
      </w:r>
      <w:r w:rsidR="00E27D38" w:rsidRPr="00E27D38">
        <w:rPr>
          <w:rFonts w:cs="Khalid Art bold" w:hint="cs"/>
          <w:sz w:val="24"/>
          <w:szCs w:val="24"/>
          <w:rtl/>
        </w:rPr>
        <w:t>والطلاق والنفقة</w:t>
      </w:r>
      <w:r w:rsidRPr="00E27D38">
        <w:rPr>
          <w:rFonts w:cs="Khalid Art bold"/>
          <w:sz w:val="24"/>
          <w:szCs w:val="24"/>
          <w:rtl/>
        </w:rPr>
        <w:t xml:space="preserve"> والمواريث وحكم الوصية.</w:t>
      </w:r>
    </w:p>
    <w:p w14:paraId="17F488A2" w14:textId="77777777" w:rsidR="009B5297" w:rsidRPr="00E27D38" w:rsidRDefault="009B5297" w:rsidP="00203C12">
      <w:pPr>
        <w:pStyle w:val="a3"/>
        <w:numPr>
          <w:ilvl w:val="0"/>
          <w:numId w:val="28"/>
        </w:numPr>
        <w:spacing w:after="0"/>
        <w:ind w:left="401"/>
        <w:jc w:val="both"/>
        <w:rPr>
          <w:rFonts w:cs="Khalid Art bold"/>
          <w:sz w:val="24"/>
          <w:szCs w:val="24"/>
          <w:rtl/>
        </w:rPr>
      </w:pPr>
      <w:r w:rsidRPr="00E27D38">
        <w:rPr>
          <w:rFonts w:cs="Khalid Art bold"/>
          <w:sz w:val="24"/>
          <w:szCs w:val="24"/>
          <w:rtl/>
        </w:rPr>
        <w:t>ضبط وتنظيم الجوانب الامنية وحماية الممتلكات من السرقة والاعتداءات والحد من الجريمة.</w:t>
      </w:r>
    </w:p>
    <w:p w14:paraId="1B2A785C" w14:textId="77777777" w:rsidR="009B5297" w:rsidRPr="00E27D38" w:rsidRDefault="009B5297" w:rsidP="00203C12">
      <w:pPr>
        <w:pStyle w:val="a3"/>
        <w:numPr>
          <w:ilvl w:val="0"/>
          <w:numId w:val="28"/>
        </w:numPr>
        <w:spacing w:after="0"/>
        <w:ind w:left="401"/>
        <w:jc w:val="both"/>
        <w:rPr>
          <w:rFonts w:cs="Khalid Art bold"/>
          <w:sz w:val="24"/>
          <w:szCs w:val="24"/>
          <w:rtl/>
        </w:rPr>
      </w:pPr>
      <w:r w:rsidRPr="00E27D38">
        <w:rPr>
          <w:rFonts w:cs="Khalid Art bold"/>
          <w:sz w:val="24"/>
          <w:szCs w:val="24"/>
          <w:rtl/>
        </w:rPr>
        <w:t xml:space="preserve">ضبط </w:t>
      </w:r>
      <w:r w:rsidR="00E27D38" w:rsidRPr="00E27D38">
        <w:rPr>
          <w:rFonts w:cs="Khalid Art bold" w:hint="cs"/>
          <w:sz w:val="24"/>
          <w:szCs w:val="24"/>
          <w:rtl/>
        </w:rPr>
        <w:t>وتنظيم الشؤون</w:t>
      </w:r>
      <w:r w:rsidRPr="00E27D38">
        <w:rPr>
          <w:rFonts w:cs="Khalid Art bold"/>
          <w:sz w:val="24"/>
          <w:szCs w:val="24"/>
          <w:rtl/>
        </w:rPr>
        <w:t xml:space="preserve"> الاقتصادية والمالية من حيث الاجور والاسعار والمكاييل والموازين وسلامة العملة الوطنية ومنع </w:t>
      </w:r>
      <w:r w:rsidR="00E27D38" w:rsidRPr="00E27D38">
        <w:rPr>
          <w:rFonts w:cs="Khalid Art bold" w:hint="cs"/>
          <w:sz w:val="24"/>
          <w:szCs w:val="24"/>
          <w:rtl/>
        </w:rPr>
        <w:t>الاحتكا</w:t>
      </w:r>
      <w:r w:rsidR="00E27D38" w:rsidRPr="00E27D38">
        <w:rPr>
          <w:rFonts w:cs="Khalid Art bold" w:hint="eastAsia"/>
          <w:sz w:val="24"/>
          <w:szCs w:val="24"/>
          <w:rtl/>
        </w:rPr>
        <w:t>ر</w:t>
      </w:r>
      <w:r w:rsidRPr="00E27D38">
        <w:rPr>
          <w:rFonts w:cs="Khalid Art bold"/>
          <w:sz w:val="24"/>
          <w:szCs w:val="24"/>
          <w:rtl/>
        </w:rPr>
        <w:t xml:space="preserve"> وتنظيم حقوق العمال ورواتبهم.</w:t>
      </w:r>
    </w:p>
    <w:p w14:paraId="47581C2A" w14:textId="77777777" w:rsidR="009B5297" w:rsidRPr="00E27D38" w:rsidRDefault="009B5297" w:rsidP="00203C12">
      <w:pPr>
        <w:pStyle w:val="a3"/>
        <w:numPr>
          <w:ilvl w:val="0"/>
          <w:numId w:val="28"/>
        </w:numPr>
        <w:spacing w:after="0"/>
        <w:ind w:left="401"/>
        <w:jc w:val="both"/>
        <w:rPr>
          <w:rFonts w:cs="Khalid Art bold"/>
          <w:sz w:val="24"/>
          <w:szCs w:val="24"/>
          <w:rtl/>
        </w:rPr>
      </w:pPr>
      <w:r w:rsidRPr="00E27D38">
        <w:rPr>
          <w:rFonts w:cs="Khalid Art bold"/>
          <w:sz w:val="24"/>
          <w:szCs w:val="24"/>
          <w:rtl/>
        </w:rPr>
        <w:t>ضبط وتنظيم الشؤون الاتصالية بين افراد المجتمع من خلال اقامة الارشادات وبرامج السلامة المرورية وتنظيم الطرق وحركة السيارات والسكك الحديدية.</w:t>
      </w:r>
    </w:p>
    <w:p w14:paraId="1A3D60AF" w14:textId="77777777" w:rsidR="009B5297" w:rsidRPr="00E27D38" w:rsidRDefault="009B5297" w:rsidP="00203C12">
      <w:pPr>
        <w:pStyle w:val="a3"/>
        <w:numPr>
          <w:ilvl w:val="0"/>
          <w:numId w:val="28"/>
        </w:numPr>
        <w:spacing w:after="0"/>
        <w:ind w:left="401"/>
        <w:jc w:val="both"/>
        <w:rPr>
          <w:rFonts w:cs="Khalid Art bold"/>
          <w:sz w:val="24"/>
          <w:szCs w:val="24"/>
          <w:rtl/>
        </w:rPr>
      </w:pPr>
      <w:r w:rsidRPr="00E27D38">
        <w:rPr>
          <w:rFonts w:cs="Khalid Art bold"/>
          <w:sz w:val="24"/>
          <w:szCs w:val="24"/>
          <w:rtl/>
        </w:rPr>
        <w:t xml:space="preserve">ضبط وتنظيم الشؤون التوظيفية لشغل الوظائف الادارية </w:t>
      </w:r>
      <w:r w:rsidR="00E27D38" w:rsidRPr="00E27D38">
        <w:rPr>
          <w:rFonts w:cs="Khalid Art bold" w:hint="cs"/>
          <w:sz w:val="24"/>
          <w:szCs w:val="24"/>
          <w:rtl/>
        </w:rPr>
        <w:t>لأبناء</w:t>
      </w:r>
      <w:r w:rsidRPr="00E27D38">
        <w:rPr>
          <w:rFonts w:cs="Khalid Art bold"/>
          <w:sz w:val="24"/>
          <w:szCs w:val="24"/>
          <w:rtl/>
        </w:rPr>
        <w:t xml:space="preserve"> المجتمع والالتزام بأوقات الدوام الرسمي وقوانين ال</w:t>
      </w:r>
      <w:r w:rsidR="00E27D38" w:rsidRPr="00E27D38">
        <w:rPr>
          <w:rFonts w:cs="Khalid Art bold" w:hint="cs"/>
          <w:sz w:val="24"/>
          <w:szCs w:val="24"/>
          <w:rtl/>
        </w:rPr>
        <w:t>خ</w:t>
      </w:r>
      <w:r w:rsidRPr="00E27D38">
        <w:rPr>
          <w:rFonts w:cs="Khalid Art bold"/>
          <w:sz w:val="24"/>
          <w:szCs w:val="24"/>
          <w:rtl/>
        </w:rPr>
        <w:t>دمة المدنية.</w:t>
      </w:r>
    </w:p>
    <w:p w14:paraId="3FB2E2DB" w14:textId="77777777" w:rsidR="009B5297" w:rsidRPr="00E27D38" w:rsidRDefault="009B5297" w:rsidP="00203C12">
      <w:pPr>
        <w:pStyle w:val="a3"/>
        <w:numPr>
          <w:ilvl w:val="0"/>
          <w:numId w:val="28"/>
        </w:numPr>
        <w:spacing w:after="0"/>
        <w:ind w:left="401"/>
        <w:jc w:val="both"/>
        <w:rPr>
          <w:rFonts w:cs="Khalid Art bold"/>
          <w:sz w:val="24"/>
          <w:szCs w:val="24"/>
          <w:rtl/>
        </w:rPr>
      </w:pPr>
      <w:r w:rsidRPr="00E27D38">
        <w:rPr>
          <w:rFonts w:cs="Khalid Art bold"/>
          <w:sz w:val="24"/>
          <w:szCs w:val="24"/>
          <w:rtl/>
        </w:rPr>
        <w:t>تنظيم وضب</w:t>
      </w:r>
      <w:r w:rsidR="00E27D38" w:rsidRPr="00E27D38">
        <w:rPr>
          <w:rFonts w:cs="Khalid Art bold" w:hint="cs"/>
          <w:sz w:val="24"/>
          <w:szCs w:val="24"/>
          <w:rtl/>
        </w:rPr>
        <w:t xml:space="preserve">ط </w:t>
      </w:r>
      <w:r w:rsidRPr="00E27D38">
        <w:rPr>
          <w:rFonts w:cs="Khalid Art bold"/>
          <w:sz w:val="24"/>
          <w:szCs w:val="24"/>
          <w:rtl/>
        </w:rPr>
        <w:t>الشؤون والانشطة الدينية وممارسة طقوس العبادات.</w:t>
      </w:r>
    </w:p>
    <w:p w14:paraId="4CB5B7C3" w14:textId="77777777" w:rsidR="009B5297" w:rsidRDefault="009B5297" w:rsidP="00203C12">
      <w:pPr>
        <w:pStyle w:val="a3"/>
        <w:numPr>
          <w:ilvl w:val="0"/>
          <w:numId w:val="28"/>
        </w:numPr>
        <w:spacing w:after="0"/>
        <w:ind w:left="401"/>
        <w:jc w:val="both"/>
        <w:rPr>
          <w:rFonts w:cs="Khalid Art bold"/>
          <w:sz w:val="24"/>
          <w:szCs w:val="24"/>
        </w:rPr>
      </w:pPr>
      <w:r w:rsidRPr="00E27D38">
        <w:rPr>
          <w:rFonts w:cs="Khalid Art bold"/>
          <w:sz w:val="24"/>
          <w:szCs w:val="24"/>
          <w:rtl/>
        </w:rPr>
        <w:t>تنظيم وضب</w:t>
      </w:r>
      <w:r w:rsidR="00E27D38" w:rsidRPr="00E27D38">
        <w:rPr>
          <w:rFonts w:cs="Khalid Art bold" w:hint="cs"/>
          <w:sz w:val="24"/>
          <w:szCs w:val="24"/>
          <w:rtl/>
        </w:rPr>
        <w:t>ط</w:t>
      </w:r>
      <w:r w:rsidRPr="00E27D38">
        <w:rPr>
          <w:rFonts w:cs="Khalid Art bold"/>
          <w:sz w:val="24"/>
          <w:szCs w:val="24"/>
          <w:rtl/>
        </w:rPr>
        <w:t xml:space="preserve"> الشؤون والانشطة السياسية في المجتمع من خلال وضع لوائح وقواعد ازاء ما يتعلق بالانتخابات والتصويت وتولي المناصب السياسية وتشكيل الاحزاب وقيم الجماعات واصول النشر </w:t>
      </w:r>
      <w:r w:rsidR="00E27D38" w:rsidRPr="00E27D38">
        <w:rPr>
          <w:rFonts w:cs="Khalid Art bold" w:hint="cs"/>
          <w:sz w:val="24"/>
          <w:szCs w:val="24"/>
          <w:rtl/>
        </w:rPr>
        <w:t>والاعلام.</w:t>
      </w:r>
    </w:p>
    <w:p w14:paraId="72578343" w14:textId="77777777" w:rsidR="00E27D38" w:rsidRPr="00E27D38" w:rsidRDefault="00E27D38" w:rsidP="00E27D38">
      <w:pPr>
        <w:spacing w:after="0"/>
        <w:jc w:val="both"/>
        <w:rPr>
          <w:rFonts w:cs="Khalid Art bold"/>
          <w:sz w:val="24"/>
          <w:szCs w:val="24"/>
          <w:rtl/>
        </w:rPr>
      </w:pPr>
    </w:p>
    <w:p w14:paraId="22538FDC" w14:textId="77777777" w:rsidR="009B5297" w:rsidRPr="00114B77" w:rsidRDefault="00E27D38" w:rsidP="009B5297">
      <w:pPr>
        <w:spacing w:after="0"/>
        <w:jc w:val="both"/>
        <w:rPr>
          <w:rFonts w:cs="Khalid Art bold"/>
          <w:color w:val="FF0000"/>
          <w:sz w:val="24"/>
          <w:szCs w:val="24"/>
          <w:rtl/>
        </w:rPr>
      </w:pPr>
      <w:r>
        <w:rPr>
          <w:rFonts w:cs="Khalid Art bold" w:hint="cs"/>
          <w:color w:val="FF0000"/>
          <w:sz w:val="24"/>
          <w:szCs w:val="24"/>
          <w:rtl/>
        </w:rPr>
        <w:t>خامسا</w:t>
      </w:r>
      <w:r w:rsidR="009B5297" w:rsidRPr="00114B77">
        <w:rPr>
          <w:rFonts w:cs="Khalid Art bold" w:hint="cs"/>
          <w:color w:val="FF0000"/>
          <w:sz w:val="24"/>
          <w:szCs w:val="24"/>
          <w:rtl/>
        </w:rPr>
        <w:t>:</w:t>
      </w:r>
      <w:r w:rsidR="009B5297" w:rsidRPr="00114B77">
        <w:rPr>
          <w:color w:val="FF0000"/>
          <w:rtl/>
        </w:rPr>
        <w:t xml:space="preserve"> </w:t>
      </w:r>
      <w:r w:rsidR="009B5297" w:rsidRPr="00114B77">
        <w:rPr>
          <w:rFonts w:cs="Khalid Art bold"/>
          <w:color w:val="FF0000"/>
          <w:sz w:val="24"/>
          <w:szCs w:val="24"/>
          <w:rtl/>
        </w:rPr>
        <w:t xml:space="preserve">السياسة العامة </w:t>
      </w:r>
      <w:r w:rsidR="009B5297">
        <w:rPr>
          <w:rFonts w:cs="Khalid Art bold" w:hint="cs"/>
          <w:color w:val="FF0000"/>
          <w:sz w:val="24"/>
          <w:szCs w:val="24"/>
          <w:rtl/>
        </w:rPr>
        <w:t>التوزيع</w:t>
      </w:r>
      <w:r w:rsidR="009B5297" w:rsidRPr="00114B77">
        <w:rPr>
          <w:rFonts w:cs="Khalid Art bold" w:hint="cs"/>
          <w:color w:val="FF0000"/>
          <w:sz w:val="24"/>
          <w:szCs w:val="24"/>
          <w:rtl/>
        </w:rPr>
        <w:t>:</w:t>
      </w:r>
      <w:r w:rsidR="009B5297" w:rsidRPr="00114B77">
        <w:rPr>
          <w:rFonts w:cs="Khalid Art bold"/>
          <w:color w:val="FF0000"/>
          <w:sz w:val="24"/>
          <w:szCs w:val="24"/>
          <w:rtl/>
        </w:rPr>
        <w:t xml:space="preserve"> </w:t>
      </w:r>
    </w:p>
    <w:p w14:paraId="7AC2C1C3" w14:textId="77777777" w:rsidR="00E27D38" w:rsidRPr="00E27D38" w:rsidRDefault="00E27D38" w:rsidP="00E27D38">
      <w:pPr>
        <w:spacing w:after="0"/>
        <w:jc w:val="both"/>
        <w:rPr>
          <w:rFonts w:cs="Khalid Art bold"/>
          <w:sz w:val="24"/>
          <w:szCs w:val="24"/>
          <w:rtl/>
        </w:rPr>
      </w:pPr>
      <w:r w:rsidRPr="00E27D38">
        <w:rPr>
          <w:rFonts w:cs="Khalid Art bold" w:hint="cs"/>
          <w:sz w:val="24"/>
          <w:szCs w:val="24"/>
          <w:rtl/>
        </w:rPr>
        <w:t>وهي تلك</w:t>
      </w:r>
      <w:r w:rsidRPr="00E27D38">
        <w:rPr>
          <w:rFonts w:cs="Khalid Art bold"/>
          <w:sz w:val="24"/>
          <w:szCs w:val="24"/>
          <w:rtl/>
        </w:rPr>
        <w:t xml:space="preserve"> السياسات التي توليها الحكومة اهتماما ملحوظ عند اتخاذها بما يضفي عليها من التغطية الاعلامية مما يعطها بعدا قيما واخلاقيا ساميا يرقى بالحدث المشار الية ليشكل اهتماما بعقول ابناء المجتمع. ويرتكز الهدف الحكومي من مثل</w:t>
      </w:r>
      <w:r>
        <w:rPr>
          <w:rFonts w:cs="Khalid Art bold" w:hint="cs"/>
          <w:sz w:val="24"/>
          <w:szCs w:val="24"/>
          <w:rtl/>
        </w:rPr>
        <w:t xml:space="preserve"> </w:t>
      </w:r>
      <w:r w:rsidRPr="00E27D38">
        <w:rPr>
          <w:rFonts w:cs="Khalid Art bold"/>
          <w:sz w:val="24"/>
          <w:szCs w:val="24"/>
          <w:rtl/>
        </w:rPr>
        <w:t xml:space="preserve">هذه السياسات العامة تصاعد </w:t>
      </w:r>
      <w:r w:rsidRPr="00E27D38">
        <w:rPr>
          <w:rFonts w:cs="Khalid Art bold" w:hint="cs"/>
          <w:sz w:val="24"/>
          <w:szCs w:val="24"/>
          <w:rtl/>
        </w:rPr>
        <w:t>الحس الوطني</w:t>
      </w:r>
      <w:r w:rsidRPr="00E27D38">
        <w:rPr>
          <w:rFonts w:cs="Khalid Art bold"/>
          <w:sz w:val="24"/>
          <w:szCs w:val="24"/>
          <w:rtl/>
        </w:rPr>
        <w:t xml:space="preserve"> وتعبئة الجماهير بالقيم السياسية المحبذة وبالاعتزاز </w:t>
      </w:r>
      <w:bookmarkStart w:id="3" w:name="_Hlk527168430"/>
      <w:r w:rsidRPr="00E27D38">
        <w:rPr>
          <w:rFonts w:cs="Khalid Art bold"/>
          <w:sz w:val="24"/>
          <w:szCs w:val="24"/>
          <w:rtl/>
        </w:rPr>
        <w:t xml:space="preserve">والفخر بالهوية المجتمعية والدولة القائمة وهذا </w:t>
      </w:r>
      <w:r w:rsidRPr="00E27D38">
        <w:rPr>
          <w:rFonts w:cs="Khalid Art bold" w:hint="cs"/>
          <w:sz w:val="24"/>
          <w:szCs w:val="24"/>
          <w:rtl/>
        </w:rPr>
        <w:t>كله</w:t>
      </w:r>
      <w:r w:rsidRPr="00E27D38">
        <w:rPr>
          <w:rFonts w:cs="Khalid Art bold"/>
          <w:sz w:val="24"/>
          <w:szCs w:val="24"/>
          <w:rtl/>
        </w:rPr>
        <w:t xml:space="preserve"> يخلق الالتزام العاطفي </w:t>
      </w:r>
      <w:r w:rsidRPr="00E27D38">
        <w:rPr>
          <w:rFonts w:cs="Khalid Art bold" w:hint="cs"/>
          <w:sz w:val="24"/>
          <w:szCs w:val="24"/>
          <w:rtl/>
        </w:rPr>
        <w:t>والوجداني</w:t>
      </w:r>
      <w:r w:rsidRPr="00E27D38">
        <w:rPr>
          <w:rFonts w:cs="Khalid Art bold"/>
          <w:sz w:val="24"/>
          <w:szCs w:val="24"/>
          <w:rtl/>
        </w:rPr>
        <w:t xml:space="preserve"> نحو الولاء الوطني.</w:t>
      </w:r>
    </w:p>
    <w:p w14:paraId="1C9043B0" w14:textId="77777777" w:rsidR="009B5297" w:rsidRDefault="00E27D38" w:rsidP="00E27D38">
      <w:pPr>
        <w:spacing w:after="0"/>
        <w:jc w:val="both"/>
        <w:rPr>
          <w:rFonts w:cs="Khalid Art bold"/>
          <w:sz w:val="24"/>
          <w:szCs w:val="24"/>
          <w:rtl/>
        </w:rPr>
      </w:pPr>
      <w:r w:rsidRPr="00E27D38">
        <w:rPr>
          <w:rFonts w:cs="Khalid Art bold"/>
          <w:sz w:val="24"/>
          <w:szCs w:val="24"/>
          <w:rtl/>
        </w:rPr>
        <w:t>مثل الاعلان عن عطلة عامة رسمية جديدة.</w:t>
      </w:r>
    </w:p>
    <w:bookmarkEnd w:id="3"/>
    <w:p w14:paraId="65817580" w14:textId="77777777" w:rsidR="00E27D38" w:rsidRDefault="00E27D38" w:rsidP="00E27D38">
      <w:pPr>
        <w:spacing w:after="0"/>
        <w:jc w:val="both"/>
        <w:rPr>
          <w:rFonts w:cs="Khalid Art bold"/>
          <w:sz w:val="24"/>
          <w:szCs w:val="24"/>
          <w:rtl/>
        </w:rPr>
      </w:pPr>
    </w:p>
    <w:p w14:paraId="3285A30A" w14:textId="77777777" w:rsidR="00E27D38" w:rsidRDefault="00E27D38" w:rsidP="00E27D38">
      <w:pPr>
        <w:spacing w:after="0"/>
        <w:jc w:val="both"/>
        <w:rPr>
          <w:rFonts w:cs="Khalid Art bold"/>
          <w:color w:val="FF0000"/>
          <w:sz w:val="28"/>
          <w:szCs w:val="28"/>
          <w:rtl/>
        </w:rPr>
      </w:pPr>
      <w:r w:rsidRPr="00E27D38">
        <w:rPr>
          <w:rFonts w:cs="Khalid Art bold" w:hint="cs"/>
          <w:color w:val="00B050"/>
          <w:sz w:val="28"/>
          <w:szCs w:val="28"/>
          <w:rtl/>
        </w:rPr>
        <w:t xml:space="preserve">سادساً: </w:t>
      </w:r>
      <w:r w:rsidRPr="00E27D38">
        <w:rPr>
          <w:rFonts w:cs="Khalid Art bold"/>
          <w:color w:val="FF0000"/>
          <w:sz w:val="28"/>
          <w:szCs w:val="28"/>
          <w:rtl/>
        </w:rPr>
        <w:t>تصنيف أنواع السياسات العامة في ضوء القوى السياسية المتنافسة ضمن البناء التعددي للمجتمع.</w:t>
      </w:r>
    </w:p>
    <w:p w14:paraId="4BCC93EB" w14:textId="77777777" w:rsidR="00E27D38" w:rsidRDefault="00E27D38" w:rsidP="00E27D38">
      <w:pPr>
        <w:spacing w:after="0"/>
        <w:jc w:val="both"/>
        <w:rPr>
          <w:rFonts w:cs="Khalid Art bold"/>
          <w:sz w:val="24"/>
          <w:szCs w:val="24"/>
          <w:rtl/>
        </w:rPr>
      </w:pPr>
      <w:r>
        <w:rPr>
          <w:rFonts w:cs="Khalid Art bold" w:hint="cs"/>
          <w:sz w:val="24"/>
          <w:szCs w:val="24"/>
          <w:rtl/>
        </w:rPr>
        <w:t xml:space="preserve">حيث يمثل هذا التصنيف واحدا من التصنيفات العامة لأنواع السياسات العامة من حيث استيعابه للحركية </w:t>
      </w:r>
      <w:r w:rsidR="006E70ED">
        <w:rPr>
          <w:rFonts w:cs="Khalid Art bold" w:hint="cs"/>
          <w:sz w:val="24"/>
          <w:szCs w:val="24"/>
          <w:rtl/>
        </w:rPr>
        <w:t xml:space="preserve">الجاذبية ولحالات المنافسة والصراع كما أن له تأثيرات ممارسة القوة والضغط والحرص على حصول الامتيازات بين الجماعات المصلحية، </w:t>
      </w:r>
      <w:r w:rsidR="006E70ED" w:rsidRPr="006E70ED">
        <w:rPr>
          <w:rFonts w:cs="Khalid Art bold" w:hint="cs"/>
          <w:color w:val="00B050"/>
          <w:sz w:val="24"/>
          <w:szCs w:val="24"/>
          <w:rtl/>
        </w:rPr>
        <w:t>ويمكن حصر أنواع السياسة العامة التي تميز هذا النمط:</w:t>
      </w:r>
    </w:p>
    <w:p w14:paraId="02537DAF" w14:textId="77777777" w:rsidR="00E27D38" w:rsidRPr="00E108F5" w:rsidRDefault="00E108F5" w:rsidP="00203C12">
      <w:pPr>
        <w:pStyle w:val="a3"/>
        <w:numPr>
          <w:ilvl w:val="0"/>
          <w:numId w:val="29"/>
        </w:numPr>
        <w:spacing w:after="0"/>
        <w:jc w:val="both"/>
        <w:rPr>
          <w:rFonts w:cs="Khalid Art bold"/>
          <w:color w:val="0070C0"/>
          <w:sz w:val="24"/>
          <w:szCs w:val="24"/>
          <w:rtl/>
        </w:rPr>
      </w:pPr>
      <w:r w:rsidRPr="00E108F5">
        <w:rPr>
          <w:rFonts w:cs="Khalid Art bold"/>
          <w:color w:val="0070C0"/>
          <w:sz w:val="24"/>
          <w:szCs w:val="24"/>
          <w:rtl/>
        </w:rPr>
        <w:t>السياسة العامة تمثل الأغلبية</w:t>
      </w:r>
    </w:p>
    <w:p w14:paraId="580957D9" w14:textId="77777777" w:rsidR="00E108F5" w:rsidRDefault="00E108F5" w:rsidP="00203C12">
      <w:pPr>
        <w:pStyle w:val="a3"/>
        <w:numPr>
          <w:ilvl w:val="0"/>
          <w:numId w:val="29"/>
        </w:numPr>
        <w:spacing w:after="0"/>
        <w:jc w:val="both"/>
        <w:rPr>
          <w:rFonts w:cs="Khalid Art bold"/>
          <w:color w:val="0070C0"/>
          <w:sz w:val="24"/>
          <w:szCs w:val="24"/>
        </w:rPr>
      </w:pPr>
      <w:r w:rsidRPr="00E108F5">
        <w:rPr>
          <w:rFonts w:cs="Khalid Art bold"/>
          <w:color w:val="0070C0"/>
          <w:sz w:val="24"/>
          <w:szCs w:val="24"/>
          <w:rtl/>
        </w:rPr>
        <w:t>السياسة العامة تمثل جماعة المصلحة</w:t>
      </w:r>
    </w:p>
    <w:p w14:paraId="797BFF4A" w14:textId="77777777" w:rsidR="00A2656B" w:rsidRDefault="00A2656B" w:rsidP="00203C12">
      <w:pPr>
        <w:pStyle w:val="a3"/>
        <w:numPr>
          <w:ilvl w:val="0"/>
          <w:numId w:val="29"/>
        </w:numPr>
        <w:spacing w:after="0"/>
        <w:jc w:val="both"/>
        <w:rPr>
          <w:rFonts w:cs="Khalid Art bold"/>
          <w:color w:val="0070C0"/>
          <w:sz w:val="24"/>
          <w:szCs w:val="24"/>
        </w:rPr>
      </w:pPr>
      <w:r w:rsidRPr="00A2656B">
        <w:rPr>
          <w:rFonts w:cs="Khalid Art bold"/>
          <w:color w:val="0070C0"/>
          <w:sz w:val="24"/>
          <w:szCs w:val="24"/>
          <w:rtl/>
        </w:rPr>
        <w:t>السياسة العامة تمثل العميل أو التابع</w:t>
      </w:r>
    </w:p>
    <w:p w14:paraId="24FDBA76" w14:textId="77777777" w:rsidR="007A3AEE" w:rsidRPr="00E108F5" w:rsidRDefault="007A3AEE" w:rsidP="00203C12">
      <w:pPr>
        <w:pStyle w:val="a3"/>
        <w:numPr>
          <w:ilvl w:val="0"/>
          <w:numId w:val="29"/>
        </w:numPr>
        <w:spacing w:after="0"/>
        <w:jc w:val="both"/>
        <w:rPr>
          <w:rFonts w:cs="Khalid Art bold"/>
          <w:color w:val="0070C0"/>
          <w:sz w:val="24"/>
          <w:szCs w:val="24"/>
          <w:rtl/>
        </w:rPr>
      </w:pPr>
      <w:r w:rsidRPr="007A3AEE">
        <w:rPr>
          <w:rFonts w:cs="Khalid Art bold"/>
          <w:color w:val="0070C0"/>
          <w:sz w:val="24"/>
          <w:szCs w:val="24"/>
          <w:rtl/>
        </w:rPr>
        <w:t>السياسات العامة تمثل صاحب الاهتمام العام</w:t>
      </w:r>
    </w:p>
    <w:p w14:paraId="34E70F05" w14:textId="77777777" w:rsidR="00E108F5" w:rsidRDefault="00E108F5" w:rsidP="00E27D38">
      <w:pPr>
        <w:spacing w:after="0"/>
        <w:jc w:val="both"/>
        <w:rPr>
          <w:rFonts w:cs="Khalid Art bold"/>
          <w:sz w:val="24"/>
          <w:szCs w:val="24"/>
          <w:rtl/>
        </w:rPr>
      </w:pPr>
    </w:p>
    <w:p w14:paraId="1F37F79A" w14:textId="77777777" w:rsidR="00E108F5" w:rsidRDefault="00E108F5" w:rsidP="00E27D38">
      <w:pPr>
        <w:spacing w:after="0"/>
        <w:jc w:val="both"/>
        <w:rPr>
          <w:rFonts w:cs="Khalid Art bold"/>
          <w:sz w:val="24"/>
          <w:szCs w:val="24"/>
          <w:rtl/>
        </w:rPr>
      </w:pPr>
    </w:p>
    <w:p w14:paraId="41229F0B" w14:textId="77777777" w:rsidR="00E108F5" w:rsidRDefault="00E108F5" w:rsidP="00984AB9">
      <w:pPr>
        <w:spacing w:after="0"/>
        <w:jc w:val="both"/>
        <w:rPr>
          <w:rFonts w:cs="Khalid Art bold"/>
          <w:sz w:val="24"/>
          <w:szCs w:val="24"/>
          <w:rtl/>
        </w:rPr>
      </w:pPr>
      <w:r>
        <w:rPr>
          <w:rFonts w:cs="Khalid Art bold" w:hint="cs"/>
          <w:color w:val="FF0000"/>
          <w:sz w:val="24"/>
          <w:szCs w:val="24"/>
          <w:rtl/>
        </w:rPr>
        <w:t>1-</w:t>
      </w:r>
      <w:r w:rsidRPr="00E108F5">
        <w:rPr>
          <w:rFonts w:cs="Khalid Art bold"/>
          <w:color w:val="FF0000"/>
          <w:sz w:val="24"/>
          <w:szCs w:val="24"/>
          <w:rtl/>
        </w:rPr>
        <w:t xml:space="preserve">السياسة العامة تمثل الأغلبية: </w:t>
      </w:r>
      <w:r w:rsidRPr="00E108F5">
        <w:rPr>
          <w:rFonts w:cs="Khalid Art bold"/>
          <w:sz w:val="24"/>
          <w:szCs w:val="24"/>
          <w:rtl/>
        </w:rPr>
        <w:t>وتعبر النوع الفرضية التي ترى بأن السياسة العامة الأجدى والأكثر حضورا وفعالية هي تلك السياسة العامة الواسعة الانتشار التي تعمد على الاغلبية الكثيرة بعوائدها ونتاجها المفيد مثل السياسات العامة التي اسفرت عن وضع قوانين الامن الاجتماعي والرعايا الطبية وتثبيت الأسعار الاستهلاكية وتوفير العمل. والتي نتائجها تعم كافة المجتمع وغالبية أعضاء المجتمع تحبذ أن تكون في الصورة والحسبان</w:t>
      </w:r>
    </w:p>
    <w:p w14:paraId="683C4980" w14:textId="77777777" w:rsidR="00984AB9" w:rsidRPr="00984AB9" w:rsidRDefault="00984AB9" w:rsidP="00984AB9">
      <w:pPr>
        <w:spacing w:after="0"/>
        <w:jc w:val="both"/>
        <w:rPr>
          <w:rFonts w:cs="Khalid Art bold"/>
          <w:sz w:val="4"/>
          <w:szCs w:val="4"/>
          <w:rtl/>
        </w:rPr>
      </w:pPr>
    </w:p>
    <w:p w14:paraId="6BDCB1E7" w14:textId="77777777" w:rsidR="00A2656B" w:rsidRDefault="00E108F5" w:rsidP="00984AB9">
      <w:pPr>
        <w:spacing w:after="0"/>
        <w:jc w:val="both"/>
        <w:rPr>
          <w:rFonts w:cs="Khalid Art bold"/>
          <w:sz w:val="24"/>
          <w:szCs w:val="24"/>
          <w:rtl/>
        </w:rPr>
      </w:pPr>
      <w:r>
        <w:rPr>
          <w:rFonts w:cs="Khalid Art bold" w:hint="cs"/>
          <w:color w:val="FF0000"/>
          <w:sz w:val="24"/>
          <w:szCs w:val="24"/>
          <w:rtl/>
        </w:rPr>
        <w:t>2-</w:t>
      </w:r>
      <w:r w:rsidRPr="00E108F5">
        <w:rPr>
          <w:rFonts w:cs="Khalid Art bold"/>
          <w:color w:val="FF0000"/>
          <w:sz w:val="24"/>
          <w:szCs w:val="24"/>
          <w:rtl/>
        </w:rPr>
        <w:t xml:space="preserve">السياسة العامة تمثل جماعة المصلحة: </w:t>
      </w:r>
      <w:r w:rsidRPr="00E108F5">
        <w:rPr>
          <w:rFonts w:cs="Khalid Art bold"/>
          <w:sz w:val="24"/>
          <w:szCs w:val="24"/>
          <w:rtl/>
        </w:rPr>
        <w:t>ولهذا النوع الفرضية التي تقول عندما تكون تكاليف السياسة العامة المعينة متركزة على مجموعة صغيرة محددة وفوائد هذه السياسة ستتركز وتعود لجمعة اخرى مختلفة فأن سياسة مجموعة المصلحة هي التي تسيطر على عملية صنع السياسة عند ذلك</w:t>
      </w:r>
      <w:r>
        <w:rPr>
          <w:rFonts w:cs="Khalid Art bold" w:hint="cs"/>
          <w:sz w:val="24"/>
          <w:szCs w:val="24"/>
          <w:rtl/>
        </w:rPr>
        <w:t xml:space="preserve">، </w:t>
      </w:r>
      <w:r w:rsidRPr="00E108F5">
        <w:rPr>
          <w:rFonts w:cs="Khalid Art bold"/>
          <w:sz w:val="24"/>
          <w:szCs w:val="24"/>
          <w:rtl/>
        </w:rPr>
        <w:t>جماعة المصلحة تعكس قواعد المساومة، والتوفيق والتفاوض</w:t>
      </w:r>
      <w:r>
        <w:rPr>
          <w:rFonts w:cs="Khalid Art bold" w:hint="cs"/>
          <w:sz w:val="24"/>
          <w:szCs w:val="24"/>
          <w:rtl/>
        </w:rPr>
        <w:t xml:space="preserve"> حيث أنها </w:t>
      </w:r>
      <w:r w:rsidRPr="00E108F5">
        <w:rPr>
          <w:rFonts w:cs="Khalid Art bold"/>
          <w:sz w:val="24"/>
          <w:szCs w:val="24"/>
          <w:rtl/>
        </w:rPr>
        <w:t>تمكن الفرد من خلال تأثيراتها في تسليط قوتها وضغطها للتأثير على سياسات الحكومة العامة</w:t>
      </w:r>
      <w:r>
        <w:rPr>
          <w:rFonts w:cs="Khalid Art bold" w:hint="cs"/>
          <w:sz w:val="24"/>
          <w:szCs w:val="24"/>
          <w:rtl/>
        </w:rPr>
        <w:t xml:space="preserve"> بالإضافة إلى تأثيراها على الجهاز الإداري والبيروقراطي.</w:t>
      </w:r>
      <w:r w:rsidR="0094061F">
        <w:rPr>
          <w:rFonts w:cs="Khalid Art bold" w:hint="cs"/>
          <w:sz w:val="24"/>
          <w:szCs w:val="24"/>
          <w:rtl/>
        </w:rPr>
        <w:t xml:space="preserve"> مثل </w:t>
      </w:r>
      <w:r w:rsidR="00984AB9">
        <w:rPr>
          <w:rFonts w:cs="Khalid Art bold" w:hint="cs"/>
          <w:sz w:val="24"/>
          <w:szCs w:val="24"/>
          <w:rtl/>
        </w:rPr>
        <w:t>العمال ورجال الأعمال والمحامين وعندنا مثلا اخر مثل جماعة المصلحة في الولايات المتحدة الأمريكية على اختلاف مسمياتها نموذج منفردنا باعتباره</w:t>
      </w:r>
      <w:r w:rsidR="00984AB9">
        <w:rPr>
          <w:rFonts w:cs="Khalid Art bold" w:hint="eastAsia"/>
          <w:sz w:val="24"/>
          <w:szCs w:val="24"/>
          <w:rtl/>
        </w:rPr>
        <w:t>ا</w:t>
      </w:r>
      <w:r w:rsidR="00984AB9">
        <w:rPr>
          <w:rFonts w:cs="Khalid Art bold" w:hint="cs"/>
          <w:sz w:val="24"/>
          <w:szCs w:val="24"/>
          <w:rtl/>
        </w:rPr>
        <w:t xml:space="preserve"> أحدى قوى المدخلات الرئيسية للعملية السياسية مثل (اتحاد القومي للسود) وهذا يسعى لتعزيز وتحقيق الأوضاع الأمريكيي</w:t>
      </w:r>
      <w:r w:rsidR="00984AB9">
        <w:rPr>
          <w:rFonts w:cs="Khalid Art bold" w:hint="eastAsia"/>
          <w:sz w:val="24"/>
          <w:szCs w:val="24"/>
          <w:rtl/>
        </w:rPr>
        <w:t>ن</w:t>
      </w:r>
      <w:r w:rsidR="00984AB9">
        <w:rPr>
          <w:rFonts w:cs="Khalid Art bold" w:hint="cs"/>
          <w:sz w:val="24"/>
          <w:szCs w:val="24"/>
          <w:rtl/>
        </w:rPr>
        <w:t xml:space="preserve"> السود والعمل على تحقيق ذلك.</w:t>
      </w:r>
    </w:p>
    <w:p w14:paraId="0CA1D52B" w14:textId="77777777" w:rsidR="00984AB9" w:rsidRPr="00984AB9" w:rsidRDefault="00984AB9" w:rsidP="00984AB9">
      <w:pPr>
        <w:spacing w:after="0"/>
        <w:jc w:val="both"/>
        <w:rPr>
          <w:rFonts w:cs="Khalid Art bold"/>
          <w:sz w:val="4"/>
          <w:szCs w:val="4"/>
          <w:rtl/>
        </w:rPr>
      </w:pPr>
    </w:p>
    <w:p w14:paraId="377B9BFA" w14:textId="77777777" w:rsidR="00E27D38" w:rsidRDefault="00A2656B" w:rsidP="00E27D38">
      <w:pPr>
        <w:spacing w:after="0"/>
        <w:jc w:val="both"/>
        <w:rPr>
          <w:rFonts w:cs="Khalid Art bold"/>
          <w:sz w:val="24"/>
          <w:szCs w:val="24"/>
          <w:rtl/>
        </w:rPr>
      </w:pPr>
      <w:r w:rsidRPr="00A2656B">
        <w:rPr>
          <w:rFonts w:cs="Khalid Art bold" w:hint="cs"/>
          <w:color w:val="FF0000"/>
          <w:sz w:val="24"/>
          <w:szCs w:val="24"/>
          <w:rtl/>
        </w:rPr>
        <w:t>3-</w:t>
      </w:r>
      <w:r w:rsidRPr="00A2656B">
        <w:rPr>
          <w:rFonts w:cs="Khalid Art bold"/>
          <w:color w:val="FF0000"/>
          <w:sz w:val="24"/>
          <w:szCs w:val="24"/>
          <w:rtl/>
        </w:rPr>
        <w:t xml:space="preserve">السياسة العامة تمثل العميل أو </w:t>
      </w:r>
      <w:r w:rsidRPr="00A2656B">
        <w:rPr>
          <w:rFonts w:cs="Khalid Art bold" w:hint="cs"/>
          <w:color w:val="FF0000"/>
          <w:sz w:val="24"/>
          <w:szCs w:val="24"/>
          <w:rtl/>
        </w:rPr>
        <w:t>التابع:</w:t>
      </w:r>
      <w:r w:rsidRPr="00A2656B">
        <w:rPr>
          <w:rFonts w:cs="Khalid Art bold"/>
          <w:color w:val="FF0000"/>
          <w:sz w:val="24"/>
          <w:szCs w:val="24"/>
          <w:rtl/>
        </w:rPr>
        <w:t xml:space="preserve"> </w:t>
      </w:r>
      <w:r w:rsidRPr="00A2656B">
        <w:rPr>
          <w:rFonts w:cs="Khalid Art bold"/>
          <w:sz w:val="24"/>
          <w:szCs w:val="24"/>
          <w:rtl/>
        </w:rPr>
        <w:t>ولهذا النوع الفرضية التي تقول  بأن الفوائد المتحققة عن سياسة عامة معينة تتركز وتعود لصالح مجموعة صغيرة منتظمة بينما تكون تكاليف تلك السياسات موزعة على العامة بشكل واسع</w:t>
      </w:r>
      <w:r>
        <w:rPr>
          <w:rFonts w:cs="Khalid Art bold" w:hint="cs"/>
          <w:sz w:val="24"/>
          <w:szCs w:val="24"/>
          <w:rtl/>
        </w:rPr>
        <w:t>،</w:t>
      </w:r>
      <w:r w:rsidRPr="00A2656B">
        <w:rPr>
          <w:rtl/>
        </w:rPr>
        <w:t xml:space="preserve"> </w:t>
      </w:r>
      <w:r w:rsidRPr="00A2656B">
        <w:rPr>
          <w:rFonts w:cs="Khalid Art bold"/>
          <w:sz w:val="24"/>
          <w:szCs w:val="24"/>
          <w:rtl/>
        </w:rPr>
        <w:t xml:space="preserve">وفي هذه الحالة تظهر السياسة العامة لصالح </w:t>
      </w:r>
      <w:r w:rsidRPr="00A2656B">
        <w:rPr>
          <w:rFonts w:cs="Khalid Art bold"/>
          <w:sz w:val="24"/>
          <w:szCs w:val="24"/>
          <w:rtl/>
        </w:rPr>
        <w:lastRenderedPageBreak/>
        <w:t>الزبون أو التابع</w:t>
      </w:r>
      <w:r w:rsidR="007F4396">
        <w:rPr>
          <w:rFonts w:cs="Khalid Art bold" w:hint="cs"/>
          <w:sz w:val="24"/>
          <w:szCs w:val="24"/>
          <w:rtl/>
        </w:rPr>
        <w:t xml:space="preserve"> ومثال على ذلك</w:t>
      </w:r>
      <w:r w:rsidR="007F4396" w:rsidRPr="007F4396">
        <w:rPr>
          <w:rFonts w:cs="Khalid Art bold"/>
          <w:sz w:val="24"/>
          <w:szCs w:val="24"/>
          <w:rtl/>
        </w:rPr>
        <w:t xml:space="preserve"> </w:t>
      </w:r>
      <w:r w:rsidR="007F4396">
        <w:rPr>
          <w:rFonts w:cs="Khalid Art bold" w:hint="cs"/>
          <w:sz w:val="24"/>
          <w:szCs w:val="24"/>
          <w:rtl/>
        </w:rPr>
        <w:t xml:space="preserve">تحصل </w:t>
      </w:r>
      <w:r w:rsidR="007F4396" w:rsidRPr="007F4396">
        <w:rPr>
          <w:rFonts w:cs="Khalid Art bold"/>
          <w:sz w:val="24"/>
          <w:szCs w:val="24"/>
          <w:rtl/>
        </w:rPr>
        <w:t>محترفون</w:t>
      </w:r>
      <w:r w:rsidR="007F4396">
        <w:rPr>
          <w:rFonts w:cs="Khalid Art bold" w:hint="cs"/>
          <w:sz w:val="24"/>
          <w:szCs w:val="24"/>
          <w:rtl/>
        </w:rPr>
        <w:t xml:space="preserve"> الصناعة</w:t>
      </w:r>
      <w:r w:rsidR="007F4396" w:rsidRPr="007F4396">
        <w:rPr>
          <w:rFonts w:cs="Khalid Art bold"/>
          <w:sz w:val="24"/>
          <w:szCs w:val="24"/>
          <w:rtl/>
        </w:rPr>
        <w:t xml:space="preserve"> ضمن أنشطة معينة على منافع خاصة بهم، أو عندما تحوز بعض الحرف المتعددة أو الأشغال على التراخيص القانونية لتحكم ذاتها وأعمالها من قبلها </w:t>
      </w:r>
      <w:r w:rsidR="007F4396">
        <w:rPr>
          <w:rFonts w:cs="Khalid Art bold" w:hint="cs"/>
          <w:sz w:val="24"/>
          <w:szCs w:val="24"/>
          <w:rtl/>
        </w:rPr>
        <w:t>، ف</w:t>
      </w:r>
      <w:r w:rsidR="007F4396" w:rsidRPr="007F4396">
        <w:rPr>
          <w:rFonts w:cs="Khalid Art bold"/>
          <w:sz w:val="24"/>
          <w:szCs w:val="24"/>
          <w:rtl/>
        </w:rPr>
        <w:t>لا تحتاج</w:t>
      </w:r>
      <w:r w:rsidR="007F4396">
        <w:rPr>
          <w:rFonts w:cs="Khalid Art bold" w:hint="cs"/>
          <w:sz w:val="24"/>
          <w:szCs w:val="24"/>
          <w:rtl/>
        </w:rPr>
        <w:t xml:space="preserve"> هذه السياسة </w:t>
      </w:r>
      <w:r w:rsidR="007A3AEE" w:rsidRPr="007A3AEE">
        <w:rPr>
          <w:rFonts w:cs="Khalid Art bold"/>
          <w:sz w:val="24"/>
          <w:szCs w:val="24"/>
          <w:rtl/>
        </w:rPr>
        <w:t>إلى وجود منظمات اقتصادية، والزبون المعني بها يكون بعيداً عن الرأي العام ومعرفة المجتمع به</w:t>
      </w:r>
      <w:r w:rsidR="007A3AEE">
        <w:rPr>
          <w:rFonts w:cs="Khalid Art bold" w:hint="cs"/>
          <w:sz w:val="24"/>
          <w:szCs w:val="24"/>
          <w:rtl/>
        </w:rPr>
        <w:t>، إذا</w:t>
      </w:r>
      <w:r w:rsidR="007A3AEE" w:rsidRPr="007A3AEE">
        <w:rPr>
          <w:rFonts w:cs="Khalid Art bold"/>
          <w:sz w:val="24"/>
          <w:szCs w:val="24"/>
          <w:rtl/>
        </w:rPr>
        <w:t xml:space="preserve"> مثل هذه السياسات العامة أيضاً وجدت في المجتمع</w:t>
      </w:r>
      <w:r w:rsidR="007A3AEE">
        <w:rPr>
          <w:rFonts w:cs="Khalid Art bold" w:hint="cs"/>
          <w:sz w:val="24"/>
          <w:szCs w:val="24"/>
          <w:rtl/>
        </w:rPr>
        <w:t xml:space="preserve"> نتيجة لكون غالبية الأشخاص الذين يتحملون تكلفة تلك السياسات العامة ليس لهم دافع التنظيم لما يترتب عنها من الفوائد فانحصرت في فرد أو مجموعة معينة </w:t>
      </w:r>
      <w:r w:rsidR="007A3AEE" w:rsidRPr="007A3AEE">
        <w:rPr>
          <w:rFonts w:cs="Khalid Art bold"/>
          <w:sz w:val="24"/>
          <w:szCs w:val="24"/>
          <w:rtl/>
        </w:rPr>
        <w:t>وسميت هذه السياسات العامة باسم سياسات الضبط الذاتي</w:t>
      </w:r>
      <w:r w:rsidR="007A3AEE">
        <w:rPr>
          <w:rFonts w:cs="Khalid Art bold" w:hint="cs"/>
          <w:sz w:val="24"/>
          <w:szCs w:val="24"/>
          <w:rtl/>
        </w:rPr>
        <w:t xml:space="preserve"> من حيث وضعها لضوابطها هذه المجموعات.</w:t>
      </w:r>
    </w:p>
    <w:p w14:paraId="1C1B98FE" w14:textId="77777777" w:rsidR="007A3AEE" w:rsidRPr="00984AB9" w:rsidRDefault="007A3AEE" w:rsidP="00E27D38">
      <w:pPr>
        <w:spacing w:after="0"/>
        <w:jc w:val="both"/>
        <w:rPr>
          <w:rFonts w:cs="Khalid Art bold"/>
          <w:sz w:val="4"/>
          <w:szCs w:val="4"/>
          <w:rtl/>
        </w:rPr>
      </w:pPr>
    </w:p>
    <w:p w14:paraId="69C91393" w14:textId="77777777" w:rsidR="007A3AEE" w:rsidRDefault="007A3AEE" w:rsidP="00E27D38">
      <w:pPr>
        <w:spacing w:after="0"/>
        <w:jc w:val="both"/>
        <w:rPr>
          <w:rFonts w:cs="Khalid Art bold"/>
          <w:sz w:val="24"/>
          <w:szCs w:val="24"/>
          <w:rtl/>
        </w:rPr>
      </w:pPr>
      <w:r w:rsidRPr="009E3E5F">
        <w:rPr>
          <w:rFonts w:cs="Khalid Art bold" w:hint="cs"/>
          <w:color w:val="FF0000"/>
          <w:sz w:val="24"/>
          <w:szCs w:val="24"/>
          <w:rtl/>
        </w:rPr>
        <w:t>4-</w:t>
      </w:r>
      <w:r w:rsidRPr="009E3E5F">
        <w:rPr>
          <w:color w:val="FF0000"/>
          <w:rtl/>
        </w:rPr>
        <w:t xml:space="preserve"> </w:t>
      </w:r>
      <w:r w:rsidRPr="009E3E5F">
        <w:rPr>
          <w:rFonts w:cs="Khalid Art bold"/>
          <w:color w:val="FF0000"/>
          <w:sz w:val="24"/>
          <w:szCs w:val="24"/>
          <w:rtl/>
        </w:rPr>
        <w:t>السياسات العامة تمثل صاحب الاهتمام العام</w:t>
      </w:r>
      <w:r w:rsidRPr="009E3E5F">
        <w:rPr>
          <w:rFonts w:cs="Khalid Art bold" w:hint="cs"/>
          <w:color w:val="FF0000"/>
          <w:sz w:val="24"/>
          <w:szCs w:val="24"/>
          <w:rtl/>
        </w:rPr>
        <w:t xml:space="preserve">: </w:t>
      </w:r>
      <w:r>
        <w:rPr>
          <w:rFonts w:cs="Khalid Art bold" w:hint="cs"/>
          <w:sz w:val="24"/>
          <w:szCs w:val="24"/>
          <w:rtl/>
        </w:rPr>
        <w:t xml:space="preserve">وهذه تنطلق </w:t>
      </w:r>
      <w:r w:rsidRPr="007A3AEE">
        <w:rPr>
          <w:rFonts w:cs="Khalid Art bold"/>
          <w:sz w:val="24"/>
          <w:szCs w:val="24"/>
          <w:rtl/>
        </w:rPr>
        <w:t xml:space="preserve">من </w:t>
      </w:r>
      <w:r w:rsidR="009E3E5F" w:rsidRPr="007A3AEE">
        <w:rPr>
          <w:rFonts w:cs="Khalid Art bold" w:hint="cs"/>
          <w:sz w:val="24"/>
          <w:szCs w:val="24"/>
          <w:rtl/>
        </w:rPr>
        <w:t>الفرضية:</w:t>
      </w:r>
      <w:r w:rsidRPr="007A3AEE">
        <w:rPr>
          <w:rFonts w:cs="Khalid Art bold"/>
          <w:sz w:val="24"/>
          <w:szCs w:val="24"/>
          <w:rtl/>
        </w:rPr>
        <w:t xml:space="preserve"> اذا كان هناك تهديد حقيقي او </w:t>
      </w:r>
      <w:r w:rsidR="009E3E5F" w:rsidRPr="007A3AEE">
        <w:rPr>
          <w:rFonts w:cs="Khalid Art bold" w:hint="cs"/>
          <w:sz w:val="24"/>
          <w:szCs w:val="24"/>
          <w:rtl/>
        </w:rPr>
        <w:t>افتراضي ويستهدف</w:t>
      </w:r>
      <w:r w:rsidRPr="007A3AEE">
        <w:rPr>
          <w:rFonts w:cs="Khalid Art bold"/>
          <w:sz w:val="24"/>
          <w:szCs w:val="24"/>
          <w:rtl/>
        </w:rPr>
        <w:t xml:space="preserve"> السعادة العامة للمجتمع فإن على غالبية اعضاء البرلمان السعي الى التوصل الى سياسه عامة فضلى تفرض التكاليف الجوهرية على القلة المعنية والتي تشكل ذلك التهديد</w:t>
      </w:r>
      <w:r w:rsidR="009E3E5F">
        <w:rPr>
          <w:rFonts w:cs="Khalid Art bold" w:hint="cs"/>
          <w:sz w:val="24"/>
          <w:szCs w:val="24"/>
          <w:rtl/>
        </w:rPr>
        <w:t xml:space="preserve">، </w:t>
      </w:r>
      <w:r w:rsidR="009E3E5F" w:rsidRPr="009E3E5F">
        <w:rPr>
          <w:rFonts w:cs="Khalid Art bold"/>
          <w:sz w:val="24"/>
          <w:szCs w:val="24"/>
          <w:rtl/>
        </w:rPr>
        <w:t>ومثال ذلك النوع من السياسات العامة ما يصدر عن البرلمان من سياسات عامة تتضمن غرامات قاسية على المتسببين بتلوث الهواء و أو الماء أو أولئك المتسببين في إحداث الفوضى بين الأوساط العامة كما ويعبر هذا النوع من السياسات العامة نحو محاولة المنظمين وذوي الاهتمام والمتخصصين بالأبحاث العلمية والطبية إلى لفت أنظار الرأي العام والمسؤولين وصناع السياسة العامة، ونحو البؤر المحدودة في المجتمع</w:t>
      </w:r>
      <w:r w:rsidR="009E3E5F">
        <w:rPr>
          <w:rFonts w:cs="Khalid Art bold" w:hint="cs"/>
          <w:sz w:val="24"/>
          <w:szCs w:val="24"/>
          <w:rtl/>
        </w:rPr>
        <w:t xml:space="preserve"> م</w:t>
      </w:r>
      <w:r w:rsidR="009E3E5F" w:rsidRPr="009E3E5F">
        <w:rPr>
          <w:rFonts w:cs="Khalid Art bold"/>
          <w:sz w:val="24"/>
          <w:szCs w:val="24"/>
          <w:rtl/>
        </w:rPr>
        <w:t>ثل المراكز المتخفية التي تساهم في انتشار العقاقير، والمخدرات بين الناس، وقد استقطبت هذه المحاولات كثيراً من الأنصار</w:t>
      </w:r>
      <w:r w:rsidR="009E3E5F">
        <w:rPr>
          <w:rFonts w:cs="Khalid Art bold" w:hint="cs"/>
          <w:sz w:val="24"/>
          <w:szCs w:val="24"/>
          <w:rtl/>
        </w:rPr>
        <w:t xml:space="preserve"> حتى أصبحت بمثابة جمعيات فاعله في المجتمع لا يجمعها الهدف الخاص أو العوائد الشخصية بقدر الهدف العام والحفاظ على المصلحة المجتمعية العامة </w:t>
      </w:r>
      <w:r w:rsidR="009E3E5F" w:rsidRPr="009E3E5F">
        <w:rPr>
          <w:rFonts w:cs="Khalid Art bold"/>
          <w:sz w:val="24"/>
          <w:szCs w:val="24"/>
          <w:rtl/>
        </w:rPr>
        <w:t xml:space="preserve">مثل جمعية الامومة ومكافحة </w:t>
      </w:r>
      <w:r w:rsidR="009E3E5F" w:rsidRPr="009E3E5F">
        <w:rPr>
          <w:rFonts w:cs="Khalid Art bold" w:hint="cs"/>
          <w:sz w:val="24"/>
          <w:szCs w:val="24"/>
          <w:rtl/>
        </w:rPr>
        <w:t>التدخين</w:t>
      </w:r>
      <w:r w:rsidR="009E3E5F" w:rsidRPr="009E3E5F">
        <w:rPr>
          <w:rFonts w:cs="Khalid Art bold"/>
          <w:sz w:val="24"/>
          <w:szCs w:val="24"/>
          <w:rtl/>
        </w:rPr>
        <w:t xml:space="preserve"> والادمان ومقاومة التسلح النووي والحريات العامة والعوة الى السلام.</w:t>
      </w:r>
    </w:p>
    <w:p w14:paraId="6200DD4B" w14:textId="77777777" w:rsidR="00CD7EAD" w:rsidRPr="00984AB9" w:rsidRDefault="00CD7EAD" w:rsidP="00E27D38">
      <w:pPr>
        <w:spacing w:after="0"/>
        <w:jc w:val="both"/>
        <w:rPr>
          <w:rFonts w:cs="Khalid Art bold"/>
          <w:sz w:val="10"/>
          <w:szCs w:val="10"/>
          <w:rtl/>
        </w:rPr>
      </w:pPr>
    </w:p>
    <w:p w14:paraId="56367FDB" w14:textId="77777777" w:rsidR="00CD7EAD" w:rsidRDefault="00CD7EAD" w:rsidP="00E27D38">
      <w:pPr>
        <w:spacing w:after="0"/>
        <w:jc w:val="both"/>
        <w:rPr>
          <w:rFonts w:cs="Khalid Art bold"/>
          <w:color w:val="FF0000"/>
          <w:sz w:val="24"/>
          <w:szCs w:val="24"/>
          <w:rtl/>
        </w:rPr>
      </w:pPr>
      <w:r w:rsidRPr="00CD7EAD">
        <w:rPr>
          <w:rFonts w:cs="Khalid Art bold" w:hint="cs"/>
          <w:color w:val="FF0000"/>
          <w:sz w:val="24"/>
          <w:szCs w:val="24"/>
          <w:rtl/>
        </w:rPr>
        <w:t>5-</w:t>
      </w:r>
      <w:r w:rsidRPr="00CD7EAD">
        <w:rPr>
          <w:rFonts w:cs="Khalid Art bold"/>
          <w:color w:val="FF0000"/>
          <w:sz w:val="24"/>
          <w:szCs w:val="24"/>
          <w:rtl/>
        </w:rPr>
        <w:t>السياسة العامة تمثل الأحزاب السياسية:</w:t>
      </w:r>
    </w:p>
    <w:p w14:paraId="03D3C6D5" w14:textId="77777777" w:rsidR="00CD7EAD" w:rsidRPr="006E211C" w:rsidRDefault="00CD7EAD" w:rsidP="00203C12">
      <w:pPr>
        <w:pStyle w:val="a3"/>
        <w:numPr>
          <w:ilvl w:val="0"/>
          <w:numId w:val="30"/>
        </w:numPr>
        <w:spacing w:after="0"/>
        <w:ind w:left="260"/>
        <w:jc w:val="both"/>
        <w:rPr>
          <w:rFonts w:cs="Khalid Art bold"/>
          <w:sz w:val="24"/>
          <w:szCs w:val="24"/>
          <w:rtl/>
        </w:rPr>
      </w:pPr>
      <w:r w:rsidRPr="006E211C">
        <w:rPr>
          <w:rFonts w:cs="Khalid Art bold" w:hint="cs"/>
          <w:sz w:val="24"/>
          <w:szCs w:val="24"/>
          <w:rtl/>
        </w:rPr>
        <w:t xml:space="preserve">تعريف الأحزاب هي: </w:t>
      </w:r>
      <w:r w:rsidRPr="006E211C">
        <w:rPr>
          <w:rFonts w:cs="Khalid Art bold"/>
          <w:sz w:val="24"/>
          <w:szCs w:val="24"/>
          <w:rtl/>
        </w:rPr>
        <w:t xml:space="preserve">جماعة من الافراد تربطهم مصالح ومبادئ </w:t>
      </w:r>
      <w:r w:rsidR="006E211C" w:rsidRPr="006E211C">
        <w:rPr>
          <w:rFonts w:cs="Khalid Art bold" w:hint="cs"/>
          <w:sz w:val="24"/>
          <w:szCs w:val="24"/>
          <w:rtl/>
        </w:rPr>
        <w:t>مشتركة،</w:t>
      </w:r>
      <w:r w:rsidRPr="006E211C">
        <w:rPr>
          <w:rFonts w:cs="Khalid Art bold"/>
          <w:sz w:val="24"/>
          <w:szCs w:val="24"/>
          <w:rtl/>
        </w:rPr>
        <w:t xml:space="preserve"> في ظل </w:t>
      </w:r>
      <w:r w:rsidR="006E211C" w:rsidRPr="006E211C">
        <w:rPr>
          <w:rFonts w:cs="Khalid Art bold" w:hint="cs"/>
          <w:sz w:val="24"/>
          <w:szCs w:val="24"/>
          <w:rtl/>
        </w:rPr>
        <w:t>إطار</w:t>
      </w:r>
      <w:r w:rsidRPr="006E211C">
        <w:rPr>
          <w:rFonts w:cs="Khalid Art bold"/>
          <w:sz w:val="24"/>
          <w:szCs w:val="24"/>
          <w:rtl/>
        </w:rPr>
        <w:t xml:space="preserve"> </w:t>
      </w:r>
      <w:r w:rsidR="006E211C" w:rsidRPr="006E211C">
        <w:rPr>
          <w:rFonts w:cs="Khalid Art bold" w:hint="cs"/>
          <w:sz w:val="24"/>
          <w:szCs w:val="24"/>
          <w:rtl/>
        </w:rPr>
        <w:t>منظم،</w:t>
      </w:r>
      <w:r w:rsidRPr="006E211C">
        <w:rPr>
          <w:rFonts w:cs="Khalid Art bold"/>
          <w:sz w:val="24"/>
          <w:szCs w:val="24"/>
          <w:rtl/>
        </w:rPr>
        <w:t xml:space="preserve"> لغرض الوصول الى السلطة او المشاركة فيها لتحقيق اهدافهم خدمة للصالح العام</w:t>
      </w:r>
      <w:r w:rsidRPr="006E211C">
        <w:rPr>
          <w:rFonts w:cs="Khalid Art bold" w:hint="cs"/>
          <w:sz w:val="24"/>
          <w:szCs w:val="24"/>
          <w:rtl/>
        </w:rPr>
        <w:t>.</w:t>
      </w:r>
    </w:p>
    <w:p w14:paraId="6E7F9DC9" w14:textId="77777777" w:rsidR="006E211C" w:rsidRDefault="006E211C" w:rsidP="00203C12">
      <w:pPr>
        <w:pStyle w:val="a3"/>
        <w:numPr>
          <w:ilvl w:val="0"/>
          <w:numId w:val="30"/>
        </w:numPr>
        <w:spacing w:after="0"/>
        <w:ind w:left="260"/>
        <w:rPr>
          <w:rFonts w:cs="Khalid Art bold"/>
          <w:sz w:val="24"/>
          <w:szCs w:val="24"/>
        </w:rPr>
      </w:pPr>
      <w:r w:rsidRPr="006E211C">
        <w:rPr>
          <w:rFonts w:cs="Khalid Art bold"/>
          <w:sz w:val="24"/>
          <w:szCs w:val="24"/>
          <w:rtl/>
        </w:rPr>
        <w:t>السياسات العامة تمثل الأحزاب السياسية إن السياسة العامة قد تكون قائمة من خلال بروز دور الأحزاب السياسية وتجليها بشكل واضح حينما يبدأ البرلمان في تبني سياسة عامة معينة من خلال مناقشتها</w:t>
      </w:r>
      <w:r w:rsidRPr="006E211C">
        <w:rPr>
          <w:rFonts w:cs="Khalid Art bold" w:hint="cs"/>
          <w:sz w:val="24"/>
          <w:szCs w:val="24"/>
          <w:rtl/>
        </w:rPr>
        <w:t>.</w:t>
      </w:r>
    </w:p>
    <w:p w14:paraId="30D52201" w14:textId="77777777" w:rsidR="006E211C" w:rsidRDefault="006E211C" w:rsidP="00203C12">
      <w:pPr>
        <w:pStyle w:val="a3"/>
        <w:numPr>
          <w:ilvl w:val="0"/>
          <w:numId w:val="30"/>
        </w:numPr>
        <w:spacing w:after="0"/>
        <w:ind w:left="260"/>
        <w:rPr>
          <w:rFonts w:cs="Khalid Art bold"/>
          <w:sz w:val="24"/>
          <w:szCs w:val="24"/>
        </w:rPr>
      </w:pPr>
      <w:r w:rsidRPr="006E211C">
        <w:rPr>
          <w:rFonts w:cs="Khalid Art bold"/>
          <w:sz w:val="24"/>
          <w:szCs w:val="24"/>
          <w:rtl/>
        </w:rPr>
        <w:t>علاقة الأحزاب السياسية مع السياسة العامة يعتمد ويتضح من خلال التفرقة المميزة بين طبيعة النظم الحزبية على أساس معيار الفروق القائم بينها حيث هناك نظم حزبية تنافسية ونظم حزبية غير تنافسية</w:t>
      </w:r>
      <w:r>
        <w:rPr>
          <w:rFonts w:cs="Khalid Art bold" w:hint="cs"/>
          <w:sz w:val="24"/>
          <w:szCs w:val="24"/>
          <w:rtl/>
        </w:rPr>
        <w:t>.</w:t>
      </w:r>
    </w:p>
    <w:p w14:paraId="7B864F1C" w14:textId="77777777" w:rsidR="006E211C" w:rsidRDefault="00313328" w:rsidP="00203C12">
      <w:pPr>
        <w:pStyle w:val="a3"/>
        <w:numPr>
          <w:ilvl w:val="0"/>
          <w:numId w:val="30"/>
        </w:numPr>
        <w:spacing w:after="0"/>
        <w:ind w:left="260"/>
        <w:rPr>
          <w:rFonts w:cs="Khalid Art bold"/>
          <w:sz w:val="24"/>
          <w:szCs w:val="24"/>
        </w:rPr>
      </w:pPr>
      <w:r>
        <w:rPr>
          <w:rFonts w:cs="Khalid Art bold" w:hint="cs"/>
          <w:sz w:val="24"/>
          <w:szCs w:val="24"/>
          <w:rtl/>
        </w:rPr>
        <w:t>وبالرغم من هذه الوظائف الحزبية ذات صفة عامة فهي تختلف من نظام سياسي لآخر.</w:t>
      </w:r>
    </w:p>
    <w:p w14:paraId="6A95E1B3" w14:textId="77777777" w:rsidR="00313328" w:rsidRDefault="00313328" w:rsidP="00203C12">
      <w:pPr>
        <w:pStyle w:val="a3"/>
        <w:numPr>
          <w:ilvl w:val="0"/>
          <w:numId w:val="30"/>
        </w:numPr>
        <w:spacing w:after="0"/>
        <w:ind w:left="260"/>
        <w:rPr>
          <w:rFonts w:cs="Khalid Art bold"/>
          <w:sz w:val="24"/>
          <w:szCs w:val="24"/>
        </w:rPr>
      </w:pPr>
      <w:r w:rsidRPr="00313328">
        <w:rPr>
          <w:rFonts w:cs="Khalid Art bold"/>
          <w:sz w:val="24"/>
          <w:szCs w:val="24"/>
          <w:rtl/>
        </w:rPr>
        <w:t>هدف جميع الأحزاب تقريباً هو السعي للوصول إلى السلطة السياسية والتأثير عليها من خلال البديل</w:t>
      </w:r>
      <w:r>
        <w:rPr>
          <w:rFonts w:cs="Khalid Art bold" w:hint="cs"/>
          <w:sz w:val="24"/>
          <w:szCs w:val="24"/>
          <w:rtl/>
        </w:rPr>
        <w:t xml:space="preserve"> أو التأثير على السلطة للتعبير عن مصالح القوي الاجتماعية المحددة وعن مطالبها</w:t>
      </w:r>
    </w:p>
    <w:p w14:paraId="13008C09" w14:textId="77777777" w:rsidR="00313328" w:rsidRDefault="00313328" w:rsidP="00203C12">
      <w:pPr>
        <w:pStyle w:val="a3"/>
        <w:numPr>
          <w:ilvl w:val="0"/>
          <w:numId w:val="30"/>
        </w:numPr>
        <w:spacing w:after="0"/>
        <w:ind w:left="260"/>
        <w:rPr>
          <w:rFonts w:cs="Khalid Art bold"/>
          <w:color w:val="00B050"/>
          <w:sz w:val="24"/>
          <w:szCs w:val="24"/>
        </w:rPr>
      </w:pPr>
      <w:r w:rsidRPr="00313328">
        <w:rPr>
          <w:rFonts w:cs="Khalid Art bold" w:hint="cs"/>
          <w:color w:val="00B050"/>
          <w:sz w:val="24"/>
          <w:szCs w:val="24"/>
          <w:rtl/>
        </w:rPr>
        <w:t>تمكن العلاقة بين الأحزاب السياسية والسياس</w:t>
      </w:r>
      <w:r>
        <w:rPr>
          <w:rFonts w:cs="Khalid Art bold" w:hint="cs"/>
          <w:color w:val="00B050"/>
          <w:sz w:val="24"/>
          <w:szCs w:val="24"/>
          <w:rtl/>
        </w:rPr>
        <w:t>ات</w:t>
      </w:r>
      <w:r w:rsidRPr="00313328">
        <w:rPr>
          <w:rFonts w:cs="Khalid Art bold" w:hint="cs"/>
          <w:color w:val="00B050"/>
          <w:sz w:val="24"/>
          <w:szCs w:val="24"/>
          <w:rtl/>
        </w:rPr>
        <w:t xml:space="preserve"> العامة من خلال:</w:t>
      </w:r>
    </w:p>
    <w:p w14:paraId="1709005A" w14:textId="77777777" w:rsidR="00313328" w:rsidRPr="00313328" w:rsidRDefault="00313328" w:rsidP="00203C12">
      <w:pPr>
        <w:pStyle w:val="a3"/>
        <w:numPr>
          <w:ilvl w:val="0"/>
          <w:numId w:val="31"/>
        </w:numPr>
        <w:spacing w:after="0"/>
        <w:rPr>
          <w:rFonts w:cs="Khalid Art bold"/>
          <w:sz w:val="24"/>
          <w:szCs w:val="24"/>
          <w:rtl/>
        </w:rPr>
      </w:pPr>
      <w:r w:rsidRPr="00313328">
        <w:rPr>
          <w:rFonts w:cs="Khalid Art bold"/>
          <w:color w:val="0070C0"/>
          <w:sz w:val="24"/>
          <w:szCs w:val="24"/>
          <w:rtl/>
        </w:rPr>
        <w:t xml:space="preserve">الاحزاب السياسية في التنظيم الديمقراطي (غرب اروبا </w:t>
      </w:r>
      <w:r w:rsidRPr="00313328">
        <w:rPr>
          <w:rFonts w:cs="Khalid Art bold" w:hint="cs"/>
          <w:color w:val="0070C0"/>
          <w:sz w:val="24"/>
          <w:szCs w:val="24"/>
          <w:rtl/>
        </w:rPr>
        <w:t>الولايات</w:t>
      </w:r>
      <w:r w:rsidRPr="00313328">
        <w:rPr>
          <w:rFonts w:cs="Khalid Art bold"/>
          <w:color w:val="0070C0"/>
          <w:sz w:val="24"/>
          <w:szCs w:val="24"/>
          <w:rtl/>
        </w:rPr>
        <w:t xml:space="preserve"> المتحدة) </w:t>
      </w:r>
      <w:r w:rsidRPr="00313328">
        <w:rPr>
          <w:rFonts w:cs="Khalid Art bold"/>
          <w:sz w:val="24"/>
          <w:szCs w:val="24"/>
          <w:rtl/>
        </w:rPr>
        <w:t>حيث تقوم الاحزاب بتعبئة المطالب والتعبير عن المصالح ليصبح صانع القرار في السياسة العامة على وعي تام وعلم اكيد بها.</w:t>
      </w:r>
    </w:p>
    <w:p w14:paraId="4F5F3052" w14:textId="77777777" w:rsidR="00313328" w:rsidRPr="00313328" w:rsidRDefault="00313328" w:rsidP="00203C12">
      <w:pPr>
        <w:pStyle w:val="a3"/>
        <w:numPr>
          <w:ilvl w:val="0"/>
          <w:numId w:val="31"/>
        </w:numPr>
        <w:spacing w:after="0"/>
        <w:rPr>
          <w:rFonts w:cs="Khalid Art bold"/>
          <w:sz w:val="24"/>
          <w:szCs w:val="24"/>
          <w:rtl/>
        </w:rPr>
      </w:pPr>
      <w:r w:rsidRPr="00313328">
        <w:rPr>
          <w:rFonts w:cs="Khalid Art bold"/>
          <w:color w:val="0070C0"/>
          <w:sz w:val="24"/>
          <w:szCs w:val="24"/>
          <w:rtl/>
        </w:rPr>
        <w:t xml:space="preserve">الاحزاب السياسية في النظم الشمولية ( الاتحاد السوفيتي) </w:t>
      </w:r>
      <w:r w:rsidRPr="00313328">
        <w:rPr>
          <w:rFonts w:cs="Khalid Art bold"/>
          <w:sz w:val="24"/>
          <w:szCs w:val="24"/>
          <w:rtl/>
        </w:rPr>
        <w:t xml:space="preserve">حيث تصبح الدولة نفسها اداة في يد الحزب الواحد ذي الايدلوجية  الواحدة التي </w:t>
      </w:r>
      <w:r w:rsidRPr="00313328">
        <w:rPr>
          <w:rFonts w:cs="Khalid Art bold" w:hint="cs"/>
          <w:sz w:val="24"/>
          <w:szCs w:val="24"/>
          <w:rtl/>
        </w:rPr>
        <w:t>توجه</w:t>
      </w:r>
      <w:r w:rsidRPr="00313328">
        <w:rPr>
          <w:rFonts w:cs="Khalid Art bold"/>
          <w:sz w:val="24"/>
          <w:szCs w:val="24"/>
          <w:rtl/>
        </w:rPr>
        <w:t xml:space="preserve"> وتحث على تبني سياسات عامة  في اطار ما </w:t>
      </w:r>
      <w:r w:rsidRPr="00313328">
        <w:rPr>
          <w:rFonts w:cs="Khalid Art bold" w:hint="cs"/>
          <w:sz w:val="24"/>
          <w:szCs w:val="24"/>
          <w:rtl/>
        </w:rPr>
        <w:t>يرسمه</w:t>
      </w:r>
      <w:r w:rsidRPr="00313328">
        <w:rPr>
          <w:rFonts w:cs="Khalid Art bold"/>
          <w:sz w:val="24"/>
          <w:szCs w:val="24"/>
          <w:rtl/>
        </w:rPr>
        <w:t xml:space="preserve"> الحزب ويسعى </w:t>
      </w:r>
      <w:r w:rsidRPr="00313328">
        <w:rPr>
          <w:rFonts w:cs="Khalid Art bold" w:hint="cs"/>
          <w:sz w:val="24"/>
          <w:szCs w:val="24"/>
          <w:rtl/>
        </w:rPr>
        <w:t>لتحقيقه</w:t>
      </w:r>
      <w:r w:rsidRPr="00313328">
        <w:rPr>
          <w:rFonts w:cs="Khalid Art bold"/>
          <w:sz w:val="24"/>
          <w:szCs w:val="24"/>
          <w:rtl/>
        </w:rPr>
        <w:t>.</w:t>
      </w:r>
    </w:p>
    <w:p w14:paraId="11CD9967" w14:textId="77777777" w:rsidR="00313328" w:rsidRDefault="00313328" w:rsidP="00203C12">
      <w:pPr>
        <w:pStyle w:val="a3"/>
        <w:numPr>
          <w:ilvl w:val="0"/>
          <w:numId w:val="31"/>
        </w:numPr>
        <w:spacing w:after="0"/>
        <w:rPr>
          <w:rFonts w:cs="Khalid Art bold"/>
          <w:sz w:val="24"/>
          <w:szCs w:val="24"/>
        </w:rPr>
      </w:pPr>
      <w:r w:rsidRPr="00313328">
        <w:rPr>
          <w:rFonts w:cs="Khalid Art bold"/>
          <w:color w:val="0070C0"/>
          <w:sz w:val="24"/>
          <w:szCs w:val="24"/>
          <w:rtl/>
        </w:rPr>
        <w:t xml:space="preserve">الاحزاب السياسية في النظم </w:t>
      </w:r>
      <w:r w:rsidRPr="00313328">
        <w:rPr>
          <w:rFonts w:cs="Khalid Art bold" w:hint="cs"/>
          <w:color w:val="0070C0"/>
          <w:sz w:val="24"/>
          <w:szCs w:val="24"/>
          <w:rtl/>
        </w:rPr>
        <w:t xml:space="preserve">السلطوية </w:t>
      </w:r>
      <w:r w:rsidRPr="00313328">
        <w:rPr>
          <w:rFonts w:cs="Khalid Art bold"/>
          <w:color w:val="0070C0"/>
          <w:sz w:val="24"/>
          <w:szCs w:val="24"/>
          <w:rtl/>
        </w:rPr>
        <w:t>(</w:t>
      </w:r>
      <w:r w:rsidRPr="00313328">
        <w:rPr>
          <w:rFonts w:cs="Khalid Art bold" w:hint="cs"/>
          <w:color w:val="0070C0"/>
          <w:sz w:val="24"/>
          <w:szCs w:val="24"/>
          <w:rtl/>
        </w:rPr>
        <w:t>عالم</w:t>
      </w:r>
      <w:r w:rsidRPr="00313328">
        <w:rPr>
          <w:rFonts w:cs="Khalid Art bold"/>
          <w:color w:val="0070C0"/>
          <w:sz w:val="24"/>
          <w:szCs w:val="24"/>
          <w:rtl/>
        </w:rPr>
        <w:t xml:space="preserve"> الثالث) </w:t>
      </w:r>
      <w:r w:rsidRPr="00313328">
        <w:rPr>
          <w:rFonts w:cs="Khalid Art bold"/>
          <w:sz w:val="24"/>
          <w:szCs w:val="24"/>
          <w:rtl/>
        </w:rPr>
        <w:t xml:space="preserve">حيث العلاقة تتصف بالغموض بين الاحزاب والسياسة العامة وتحكمها اعتبارات كثيرة متعددة.  </w:t>
      </w:r>
    </w:p>
    <w:p w14:paraId="1782AF34" w14:textId="77777777" w:rsidR="00313328" w:rsidRDefault="00313328" w:rsidP="00203C12">
      <w:pPr>
        <w:pStyle w:val="a3"/>
        <w:numPr>
          <w:ilvl w:val="0"/>
          <w:numId w:val="32"/>
        </w:numPr>
        <w:spacing w:after="0"/>
        <w:ind w:left="260"/>
        <w:rPr>
          <w:rFonts w:cs="Khalid Art bold"/>
          <w:sz w:val="24"/>
          <w:szCs w:val="24"/>
        </w:rPr>
      </w:pPr>
      <w:r>
        <w:rPr>
          <w:rFonts w:cs="Khalid Art bold" w:hint="cs"/>
          <w:sz w:val="24"/>
          <w:szCs w:val="24"/>
          <w:rtl/>
        </w:rPr>
        <w:t>فهناك قوي</w:t>
      </w:r>
      <w:r w:rsidR="008367F9">
        <w:rPr>
          <w:rFonts w:cs="Khalid Art bold" w:hint="cs"/>
          <w:sz w:val="24"/>
          <w:szCs w:val="24"/>
          <w:rtl/>
        </w:rPr>
        <w:t xml:space="preserve"> أخر</w:t>
      </w:r>
      <w:r>
        <w:rPr>
          <w:rFonts w:cs="Khalid Art bold" w:hint="cs"/>
          <w:sz w:val="24"/>
          <w:szCs w:val="24"/>
          <w:rtl/>
        </w:rPr>
        <w:t xml:space="preserve"> غير </w:t>
      </w:r>
      <w:r w:rsidRPr="00313328">
        <w:rPr>
          <w:rFonts w:cs="Khalid Art bold"/>
          <w:sz w:val="24"/>
          <w:szCs w:val="24"/>
          <w:rtl/>
        </w:rPr>
        <w:t xml:space="preserve">القوى </w:t>
      </w:r>
      <w:r w:rsidR="008367F9">
        <w:rPr>
          <w:rFonts w:cs="Khalid Art bold" w:hint="cs"/>
          <w:sz w:val="24"/>
          <w:szCs w:val="24"/>
          <w:rtl/>
        </w:rPr>
        <w:t xml:space="preserve">السياسية </w:t>
      </w:r>
      <w:r w:rsidRPr="00313328">
        <w:rPr>
          <w:rFonts w:cs="Khalid Art bold"/>
          <w:sz w:val="24"/>
          <w:szCs w:val="24"/>
          <w:rtl/>
        </w:rPr>
        <w:t>المتنافسة ضمن البناء التعددي</w:t>
      </w:r>
      <w:r w:rsidR="008367F9">
        <w:rPr>
          <w:rFonts w:cs="Khalid Art bold" w:hint="cs"/>
          <w:sz w:val="24"/>
          <w:szCs w:val="24"/>
          <w:rtl/>
        </w:rPr>
        <w:t xml:space="preserve"> للمجتمع فالأفراد والمجتمعات السكانية قد تنظم نفسها في مجاميع تشكل نوعا من المطاليب التي من خلالها يجري التأثير على الحكومة. مثل الجمعيات الخاصة والجمعيات الطوعية ومثل غرف التجارة واتحادات العمل والعمال وغيرها وتعرف هذه</w:t>
      </w:r>
      <w:r w:rsidR="0092378F">
        <w:rPr>
          <w:rFonts w:cs="Khalid Art bold" w:hint="cs"/>
          <w:sz w:val="24"/>
          <w:szCs w:val="24"/>
          <w:rtl/>
        </w:rPr>
        <w:t xml:space="preserve"> القوى</w:t>
      </w:r>
      <w:r w:rsidR="008367F9">
        <w:rPr>
          <w:rFonts w:cs="Khalid Art bold" w:hint="cs"/>
          <w:sz w:val="24"/>
          <w:szCs w:val="24"/>
          <w:rtl/>
        </w:rPr>
        <w:t xml:space="preserve"> باسم (</w:t>
      </w:r>
      <w:r w:rsidR="008367F9" w:rsidRPr="0092378F">
        <w:rPr>
          <w:rFonts w:cs="Khalid Art bold" w:hint="cs"/>
          <w:color w:val="0070C0"/>
          <w:sz w:val="24"/>
          <w:szCs w:val="24"/>
          <w:rtl/>
        </w:rPr>
        <w:t>الجماعات شبة السياسية</w:t>
      </w:r>
      <w:r w:rsidR="008367F9">
        <w:rPr>
          <w:rFonts w:cs="Khalid Art bold" w:hint="cs"/>
          <w:sz w:val="24"/>
          <w:szCs w:val="24"/>
          <w:rtl/>
        </w:rPr>
        <w:t>)</w:t>
      </w:r>
    </w:p>
    <w:p w14:paraId="0B882CDE" w14:textId="77777777" w:rsidR="0092378F" w:rsidRPr="007E3095" w:rsidRDefault="0092378F" w:rsidP="00203C12">
      <w:pPr>
        <w:pStyle w:val="a3"/>
        <w:numPr>
          <w:ilvl w:val="0"/>
          <w:numId w:val="32"/>
        </w:numPr>
        <w:spacing w:after="0"/>
        <w:ind w:left="260"/>
        <w:rPr>
          <w:rFonts w:cs="Khalid Art bold"/>
          <w:color w:val="00B050"/>
          <w:sz w:val="24"/>
          <w:szCs w:val="24"/>
        </w:rPr>
      </w:pPr>
      <w:r w:rsidRPr="007E3095">
        <w:rPr>
          <w:rFonts w:cs="Khalid Art bold" w:hint="cs"/>
          <w:color w:val="00B050"/>
          <w:sz w:val="24"/>
          <w:szCs w:val="24"/>
          <w:rtl/>
        </w:rPr>
        <w:t>مفهوم (إدارة شؤون الدولة والمجتمع)</w:t>
      </w:r>
      <w:r w:rsidR="007E3095" w:rsidRPr="007E3095">
        <w:rPr>
          <w:rFonts w:cs="Khalid Art bold" w:hint="cs"/>
          <w:color w:val="00B050"/>
          <w:sz w:val="24"/>
          <w:szCs w:val="24"/>
          <w:rtl/>
        </w:rPr>
        <w:t xml:space="preserve"> </w:t>
      </w:r>
      <w:r w:rsidR="00891647">
        <w:rPr>
          <w:rFonts w:cs="Khalid Art bold" w:hint="cs"/>
          <w:color w:val="00B050"/>
          <w:sz w:val="24"/>
          <w:szCs w:val="24"/>
          <w:rtl/>
        </w:rPr>
        <w:t xml:space="preserve">ويقود </w:t>
      </w:r>
      <w:r w:rsidR="007E3095" w:rsidRPr="007E3095">
        <w:rPr>
          <w:rFonts w:cs="Khalid Art bold" w:hint="cs"/>
          <w:color w:val="00B050"/>
          <w:sz w:val="24"/>
          <w:szCs w:val="24"/>
          <w:rtl/>
        </w:rPr>
        <w:t>على مسألة أخذه أو ارتكازه على بعدين أساسيين متوازيين هنا:</w:t>
      </w:r>
    </w:p>
    <w:p w14:paraId="022E055D" w14:textId="77777777" w:rsidR="007E3095" w:rsidRDefault="00891647" w:rsidP="00203C12">
      <w:pPr>
        <w:pStyle w:val="a3"/>
        <w:numPr>
          <w:ilvl w:val="0"/>
          <w:numId w:val="33"/>
        </w:numPr>
        <w:spacing w:after="0"/>
        <w:ind w:left="685" w:hanging="142"/>
        <w:rPr>
          <w:rFonts w:cs="Khalid Art bold"/>
          <w:sz w:val="24"/>
          <w:szCs w:val="24"/>
          <w:rtl/>
        </w:rPr>
      </w:pPr>
      <w:r w:rsidRPr="00BA752B">
        <w:rPr>
          <w:rFonts w:cs="Khalid Art bold" w:hint="cs"/>
          <w:color w:val="0070C0"/>
          <w:sz w:val="24"/>
          <w:szCs w:val="24"/>
          <w:rtl/>
        </w:rPr>
        <w:t xml:space="preserve">البعد الأول: </w:t>
      </w:r>
      <w:r>
        <w:rPr>
          <w:rFonts w:cs="Khalid Art bold" w:hint="cs"/>
          <w:sz w:val="24"/>
          <w:szCs w:val="24"/>
          <w:rtl/>
        </w:rPr>
        <w:t xml:space="preserve">فكرة البنك </w:t>
      </w:r>
      <w:r w:rsidR="00BA752B">
        <w:rPr>
          <w:rFonts w:cs="Khalid Art bold" w:hint="cs"/>
          <w:sz w:val="24"/>
          <w:szCs w:val="24"/>
          <w:rtl/>
        </w:rPr>
        <w:t>الدولي، الذي يتبني رعاية ودعم الجوانب الإدارية والاقتصادية للمفهوم.</w:t>
      </w:r>
    </w:p>
    <w:p w14:paraId="3A90638D" w14:textId="77777777" w:rsidR="00BA752B" w:rsidRDefault="00BA752B" w:rsidP="00203C12">
      <w:pPr>
        <w:pStyle w:val="a3"/>
        <w:numPr>
          <w:ilvl w:val="0"/>
          <w:numId w:val="33"/>
        </w:numPr>
        <w:spacing w:after="0"/>
        <w:ind w:left="685" w:hanging="142"/>
        <w:rPr>
          <w:rFonts w:cs="Khalid Art bold"/>
          <w:sz w:val="24"/>
          <w:szCs w:val="24"/>
          <w:rtl/>
        </w:rPr>
      </w:pPr>
      <w:r w:rsidRPr="00BA752B">
        <w:rPr>
          <w:rFonts w:cs="Khalid Art bold" w:hint="cs"/>
          <w:color w:val="0070C0"/>
          <w:sz w:val="24"/>
          <w:szCs w:val="24"/>
          <w:rtl/>
        </w:rPr>
        <w:t xml:space="preserve">البعد الثاني: </w:t>
      </w:r>
      <w:r>
        <w:rPr>
          <w:rFonts w:cs="Khalid Art bold" w:hint="cs"/>
          <w:sz w:val="24"/>
          <w:szCs w:val="24"/>
          <w:rtl/>
        </w:rPr>
        <w:t>التأكيد على الجوانب السياسي للمفهوم، من حيث اهتمامه بقضايا الإصلاح والكفاءة الإدارية والتركيز منظومة القيم الديمقراطية المعروفة في المجتمعا</w:t>
      </w:r>
      <w:r>
        <w:rPr>
          <w:rFonts w:cs="Khalid Art bold" w:hint="eastAsia"/>
          <w:sz w:val="24"/>
          <w:szCs w:val="24"/>
          <w:rtl/>
        </w:rPr>
        <w:t>ت</w:t>
      </w:r>
      <w:r>
        <w:rPr>
          <w:rFonts w:cs="Khalid Art bold" w:hint="cs"/>
          <w:sz w:val="24"/>
          <w:szCs w:val="24"/>
          <w:rtl/>
        </w:rPr>
        <w:t xml:space="preserve"> الغربية.</w:t>
      </w:r>
    </w:p>
    <w:p w14:paraId="5047FCDA" w14:textId="77777777" w:rsidR="00BA752B" w:rsidRDefault="00BA752B" w:rsidP="00203C12">
      <w:pPr>
        <w:pStyle w:val="a3"/>
        <w:numPr>
          <w:ilvl w:val="0"/>
          <w:numId w:val="32"/>
        </w:numPr>
        <w:spacing w:after="0"/>
        <w:ind w:left="260"/>
        <w:rPr>
          <w:rFonts w:cs="Khalid Art bold"/>
          <w:sz w:val="24"/>
          <w:szCs w:val="24"/>
        </w:rPr>
      </w:pPr>
      <w:r>
        <w:rPr>
          <w:rFonts w:cs="Khalid Art bold" w:hint="cs"/>
          <w:color w:val="00B050"/>
          <w:sz w:val="24"/>
          <w:szCs w:val="24"/>
          <w:rtl/>
        </w:rPr>
        <w:t xml:space="preserve">واسهم مفهوم </w:t>
      </w:r>
      <w:r w:rsidRPr="007E3095">
        <w:rPr>
          <w:rFonts w:cs="Khalid Art bold" w:hint="cs"/>
          <w:color w:val="00B050"/>
          <w:sz w:val="24"/>
          <w:szCs w:val="24"/>
          <w:rtl/>
        </w:rPr>
        <w:t>(إدارة شؤون الدولة والمجتمع</w:t>
      </w:r>
      <w:r>
        <w:rPr>
          <w:rFonts w:cs="Khalid Art bold" w:hint="cs"/>
          <w:color w:val="00B050"/>
          <w:sz w:val="24"/>
          <w:szCs w:val="24"/>
          <w:rtl/>
        </w:rPr>
        <w:t>) في دراسة السياسية العامة وتعزيز السياسة العامة والإدارة العامة والحكومات المقارنة من خلال المحاور الآتية:</w:t>
      </w:r>
    </w:p>
    <w:p w14:paraId="74BC25DD" w14:textId="77777777" w:rsidR="00BA752B" w:rsidRDefault="00BA752B" w:rsidP="00BA752B">
      <w:pPr>
        <w:pStyle w:val="a3"/>
        <w:spacing w:after="0"/>
        <w:ind w:left="260"/>
        <w:rPr>
          <w:rFonts w:cs="Khalid Art bold"/>
          <w:sz w:val="24"/>
          <w:szCs w:val="24"/>
          <w:rtl/>
        </w:rPr>
      </w:pPr>
      <w:r w:rsidRPr="00CA5713">
        <w:rPr>
          <w:rFonts w:cs="Khalid Art bold" w:hint="cs"/>
          <w:color w:val="0070C0"/>
          <w:sz w:val="24"/>
          <w:szCs w:val="24"/>
          <w:rtl/>
        </w:rPr>
        <w:t xml:space="preserve">المحور الأول: </w:t>
      </w:r>
      <w:r>
        <w:rPr>
          <w:rFonts w:cs="Khalid Art bold" w:hint="cs"/>
          <w:sz w:val="24"/>
          <w:szCs w:val="24"/>
          <w:rtl/>
        </w:rPr>
        <w:t>ادخل مفهوم إدارة الدولة والمجتمع وأساليب جديدة وآليات لغرض تقويم وتفسير وبناء عملية صحيحة وجيدة لصنع السياسة العامة</w:t>
      </w:r>
      <w:r w:rsidR="00223AB9">
        <w:rPr>
          <w:rFonts w:cs="Khalid Art bold" w:hint="cs"/>
          <w:sz w:val="24"/>
          <w:szCs w:val="24"/>
          <w:rtl/>
        </w:rPr>
        <w:t>.</w:t>
      </w:r>
    </w:p>
    <w:p w14:paraId="710573FC" w14:textId="77777777" w:rsidR="00223AB9" w:rsidRDefault="00223AB9" w:rsidP="00BA752B">
      <w:pPr>
        <w:pStyle w:val="a3"/>
        <w:spacing w:after="0"/>
        <w:ind w:left="260"/>
        <w:rPr>
          <w:rFonts w:cs="Khalid Art bold"/>
          <w:sz w:val="24"/>
          <w:szCs w:val="24"/>
          <w:rtl/>
        </w:rPr>
      </w:pPr>
      <w:r w:rsidRPr="00CA5713">
        <w:rPr>
          <w:rFonts w:cs="Khalid Art bold" w:hint="cs"/>
          <w:color w:val="0070C0"/>
          <w:sz w:val="24"/>
          <w:szCs w:val="24"/>
          <w:rtl/>
        </w:rPr>
        <w:t xml:space="preserve">المحور الثاني: </w:t>
      </w:r>
      <w:r>
        <w:rPr>
          <w:rFonts w:cs="Khalid Art bold" w:hint="cs"/>
          <w:sz w:val="24"/>
          <w:szCs w:val="24"/>
          <w:rtl/>
        </w:rPr>
        <w:t xml:space="preserve">سمح هذا المفهوم بتناول ظاهرة السياسة من مختلف جوانبها الإدارية والسياسية والاقتصادية </w:t>
      </w:r>
      <w:r w:rsidR="002E341D">
        <w:rPr>
          <w:rFonts w:cs="Khalid Art bold" w:hint="cs"/>
          <w:sz w:val="24"/>
          <w:szCs w:val="24"/>
          <w:rtl/>
        </w:rPr>
        <w:t xml:space="preserve"> وهذا ما أتاح الحديث وبشكل مسترسل حول إدارة شؤون الدولة والمجتمع بإطار عالي بوصف ذلك يعبر عن مجموعة العلاقات والقواعد والإجراءات الرسمية وغير الرسمية الحكومية وغير الحكومية المؤدية إلى صنع السياسات  واتخاذ القرارات</w:t>
      </w:r>
      <w:r w:rsidR="00005DDC">
        <w:rPr>
          <w:rFonts w:cs="Khalid Art bold" w:hint="cs"/>
          <w:sz w:val="24"/>
          <w:szCs w:val="24"/>
          <w:rtl/>
        </w:rPr>
        <w:t xml:space="preserve"> على المستوي العالي</w:t>
      </w:r>
      <w:r w:rsidR="002E341D">
        <w:rPr>
          <w:rFonts w:cs="Khalid Art bold" w:hint="cs"/>
          <w:sz w:val="24"/>
          <w:szCs w:val="24"/>
          <w:rtl/>
        </w:rPr>
        <w:t xml:space="preserve"> ضمن مجال أو قضية معينة مثل ذلك المجال </w:t>
      </w:r>
      <w:r w:rsidR="00005DDC">
        <w:rPr>
          <w:rFonts w:cs="Khalid Art bold" w:hint="cs"/>
          <w:sz w:val="24"/>
          <w:szCs w:val="24"/>
          <w:rtl/>
        </w:rPr>
        <w:t>الاجتماعي</w:t>
      </w:r>
      <w:r w:rsidR="002E341D">
        <w:rPr>
          <w:rFonts w:cs="Khalid Art bold" w:hint="cs"/>
          <w:sz w:val="24"/>
          <w:szCs w:val="24"/>
          <w:rtl/>
        </w:rPr>
        <w:t xml:space="preserve"> أو المجال البيئة وهذا ساعد على ظهور نوع جديد في السياسة العامة</w:t>
      </w:r>
      <w:r w:rsidR="00005DDC">
        <w:rPr>
          <w:rFonts w:cs="Khalid Art bold" w:hint="cs"/>
          <w:sz w:val="24"/>
          <w:szCs w:val="24"/>
          <w:rtl/>
        </w:rPr>
        <w:t xml:space="preserve"> العالمية.</w:t>
      </w:r>
    </w:p>
    <w:p w14:paraId="793F8F8B" w14:textId="77777777" w:rsidR="00D7080B" w:rsidRPr="004307DE" w:rsidRDefault="00D7080B" w:rsidP="00D7080B">
      <w:pPr>
        <w:spacing w:after="0"/>
        <w:rPr>
          <w:rFonts w:cs="Khalid Art bold"/>
          <w:sz w:val="12"/>
          <w:szCs w:val="12"/>
          <w:rtl/>
        </w:rPr>
      </w:pPr>
    </w:p>
    <w:p w14:paraId="1672B139" w14:textId="77777777" w:rsidR="00D7080B" w:rsidRDefault="00D7080B" w:rsidP="00D7080B">
      <w:pPr>
        <w:spacing w:after="0"/>
        <w:rPr>
          <w:rFonts w:cs="Khalid Art bold"/>
          <w:color w:val="FF0000"/>
          <w:sz w:val="32"/>
          <w:szCs w:val="32"/>
          <w:rtl/>
        </w:rPr>
      </w:pPr>
      <w:r w:rsidRPr="00D7080B">
        <w:rPr>
          <w:rFonts w:cs="Khalid Art bold"/>
          <w:color w:val="00B050"/>
          <w:sz w:val="32"/>
          <w:szCs w:val="32"/>
          <w:rtl/>
        </w:rPr>
        <w:t xml:space="preserve">سابعا: </w:t>
      </w:r>
      <w:r w:rsidRPr="00D7080B">
        <w:rPr>
          <w:rFonts w:cs="Khalid Art bold"/>
          <w:color w:val="FF0000"/>
          <w:sz w:val="32"/>
          <w:szCs w:val="32"/>
          <w:rtl/>
        </w:rPr>
        <w:t>الأدوات المعتمدة في السياسة العامة:</w:t>
      </w:r>
    </w:p>
    <w:p w14:paraId="49059692" w14:textId="77777777" w:rsidR="00DE6FE5" w:rsidRPr="00151EF9" w:rsidRDefault="00DE6FE5" w:rsidP="00DE6FE5">
      <w:pPr>
        <w:spacing w:after="0"/>
        <w:jc w:val="both"/>
        <w:rPr>
          <w:rFonts w:cs="Khalid Art bold"/>
          <w:rtl/>
        </w:rPr>
      </w:pPr>
      <w:r w:rsidRPr="00151EF9">
        <w:rPr>
          <w:rFonts w:cs="Khalid Art bold"/>
          <w:u w:val="single"/>
          <w:rtl/>
        </w:rPr>
        <w:t>ان نجاح السياسة العامة وتحقيق</w:t>
      </w:r>
      <w:r w:rsidR="00151EF9" w:rsidRPr="00151EF9">
        <w:rPr>
          <w:rFonts w:cs="Khalid Art bold" w:hint="cs"/>
          <w:u w:val="single"/>
          <w:rtl/>
        </w:rPr>
        <w:t>ها</w:t>
      </w:r>
      <w:r w:rsidRPr="00151EF9">
        <w:rPr>
          <w:rFonts w:cs="Khalid Art bold"/>
          <w:u w:val="single"/>
          <w:rtl/>
        </w:rPr>
        <w:t xml:space="preserve"> </w:t>
      </w:r>
      <w:r w:rsidR="00151EF9" w:rsidRPr="00151EF9">
        <w:rPr>
          <w:rFonts w:cs="Khalid Art bold" w:hint="cs"/>
          <w:u w:val="single"/>
          <w:rtl/>
        </w:rPr>
        <w:t>لأ</w:t>
      </w:r>
      <w:r w:rsidRPr="00151EF9">
        <w:rPr>
          <w:rFonts w:cs="Khalid Art bold"/>
          <w:u w:val="single"/>
          <w:rtl/>
        </w:rPr>
        <w:t>هدافها يتضمن</w:t>
      </w:r>
      <w:r w:rsidR="00151EF9" w:rsidRPr="00151EF9">
        <w:rPr>
          <w:rFonts w:cs="Khalid Art bold" w:hint="cs"/>
          <w:u w:val="single"/>
          <w:rtl/>
        </w:rPr>
        <w:t xml:space="preserve"> من حيث الناحية المبدئية </w:t>
      </w:r>
      <w:r w:rsidRPr="00151EF9">
        <w:rPr>
          <w:rFonts w:cs="Khalid Art bold"/>
          <w:u w:val="single"/>
          <w:rtl/>
        </w:rPr>
        <w:t xml:space="preserve"> تحريك مراكز الدعم</w:t>
      </w:r>
      <w:r w:rsidR="00151EF9" w:rsidRPr="00151EF9">
        <w:rPr>
          <w:rFonts w:cs="Khalid Art bold" w:hint="cs"/>
          <w:u w:val="single"/>
          <w:rtl/>
        </w:rPr>
        <w:t xml:space="preserve"> وبالأخص الدعم</w:t>
      </w:r>
      <w:r w:rsidRPr="00151EF9">
        <w:rPr>
          <w:rFonts w:cs="Khalid Art bold"/>
          <w:u w:val="single"/>
          <w:rtl/>
        </w:rPr>
        <w:t xml:space="preserve"> الرسمي</w:t>
      </w:r>
      <w:r w:rsidR="00151EF9" w:rsidRPr="00151EF9">
        <w:rPr>
          <w:rFonts w:cs="Khalid Art bold" w:hint="cs"/>
          <w:u w:val="single"/>
          <w:rtl/>
        </w:rPr>
        <w:t xml:space="preserve"> سواء</w:t>
      </w:r>
      <w:r w:rsidRPr="00151EF9">
        <w:rPr>
          <w:rFonts w:cs="Khalid Art bold"/>
          <w:u w:val="single"/>
          <w:rtl/>
        </w:rPr>
        <w:t xml:space="preserve"> من المشرعين او من القادة الحكوميين ومديري الدوائر المركزية</w:t>
      </w:r>
      <w:r w:rsidRPr="00151EF9">
        <w:rPr>
          <w:rFonts w:cs="Khalid Art bold"/>
          <w:rtl/>
        </w:rPr>
        <w:t xml:space="preserve"> وهذا سوف يحولها الى حالة الانجاز والعمل والتطبيق والتي ينبغي لها ان تتضمن جميع المستويات الرسمية في المجتمع </w:t>
      </w:r>
      <w:r w:rsidRPr="00151EF9">
        <w:rPr>
          <w:rFonts w:cs="Khalid Art bold" w:hint="cs"/>
          <w:rtl/>
        </w:rPr>
        <w:t>(المؤسسات</w:t>
      </w:r>
      <w:r w:rsidRPr="00151EF9">
        <w:rPr>
          <w:rFonts w:cs="Khalid Art bold"/>
          <w:rtl/>
        </w:rPr>
        <w:t xml:space="preserve"> الحكومية او المؤسسات البيروقراطية او الدوائر المحلية) </w:t>
      </w:r>
    </w:p>
    <w:p w14:paraId="766E4816" w14:textId="77777777" w:rsidR="00DE6FE5" w:rsidRPr="00151EF9" w:rsidRDefault="00DE6FE5" w:rsidP="00DE6FE5">
      <w:pPr>
        <w:spacing w:after="0"/>
        <w:jc w:val="both"/>
        <w:rPr>
          <w:rFonts w:cs="Khalid Art bold"/>
          <w:rtl/>
        </w:rPr>
      </w:pPr>
      <w:r w:rsidRPr="00151EF9">
        <w:rPr>
          <w:rFonts w:cs="Khalid Art bold"/>
          <w:rtl/>
        </w:rPr>
        <w:t>فالسياسة العامة بمقدورها التأثير على سلوكيات الافراد والسعي نحو تغيير الظروف الاجتماعية.</w:t>
      </w:r>
    </w:p>
    <w:p w14:paraId="7FD06727" w14:textId="77777777" w:rsidR="00D7080B" w:rsidRPr="00151EF9" w:rsidRDefault="00DE6FE5" w:rsidP="00DE6FE5">
      <w:pPr>
        <w:spacing w:after="0"/>
        <w:jc w:val="both"/>
        <w:rPr>
          <w:rFonts w:cs="Khalid Art bold"/>
          <w:color w:val="00B050"/>
          <w:sz w:val="24"/>
          <w:szCs w:val="24"/>
          <w:u w:val="single"/>
          <w:rtl/>
        </w:rPr>
      </w:pPr>
      <w:r w:rsidRPr="00151EF9">
        <w:rPr>
          <w:rFonts w:cs="Khalid Art bold"/>
          <w:color w:val="00B050"/>
          <w:sz w:val="24"/>
          <w:szCs w:val="24"/>
          <w:u w:val="single"/>
          <w:rtl/>
        </w:rPr>
        <w:lastRenderedPageBreak/>
        <w:t xml:space="preserve">ولكي يتحقق هذا التأثير فإنها تتبنى مجموعة من الادوات والوسائل من </w:t>
      </w:r>
      <w:r w:rsidRPr="00151EF9">
        <w:rPr>
          <w:rFonts w:cs="Khalid Art bold" w:hint="cs"/>
          <w:color w:val="00B050"/>
          <w:sz w:val="24"/>
          <w:szCs w:val="24"/>
          <w:u w:val="single"/>
          <w:rtl/>
        </w:rPr>
        <w:t>اهمها:</w:t>
      </w:r>
    </w:p>
    <w:p w14:paraId="79124A69" w14:textId="77777777" w:rsidR="00875716" w:rsidRPr="00151EF9" w:rsidRDefault="00875716" w:rsidP="00203C12">
      <w:pPr>
        <w:pStyle w:val="a3"/>
        <w:numPr>
          <w:ilvl w:val="0"/>
          <w:numId w:val="34"/>
        </w:numPr>
        <w:spacing w:after="0"/>
        <w:jc w:val="both"/>
        <w:rPr>
          <w:rFonts w:cs="Khalid Art bold"/>
          <w:color w:val="0070C0"/>
          <w:u w:val="single"/>
          <w:rtl/>
        </w:rPr>
      </w:pPr>
      <w:r w:rsidRPr="00151EF9">
        <w:rPr>
          <w:rFonts w:cs="Khalid Art bold"/>
          <w:color w:val="0070C0"/>
          <w:u w:val="single"/>
          <w:rtl/>
        </w:rPr>
        <w:t>القواعد الملزمة</w:t>
      </w:r>
    </w:p>
    <w:p w14:paraId="4DBD991A" w14:textId="77777777" w:rsidR="00875716" w:rsidRPr="00151EF9" w:rsidRDefault="00741D6B" w:rsidP="00203C12">
      <w:pPr>
        <w:pStyle w:val="a3"/>
        <w:numPr>
          <w:ilvl w:val="0"/>
          <w:numId w:val="34"/>
        </w:numPr>
        <w:spacing w:after="0"/>
        <w:jc w:val="both"/>
        <w:rPr>
          <w:rFonts w:cs="Khalid Art bold"/>
          <w:color w:val="0070C0"/>
          <w:u w:val="single"/>
        </w:rPr>
      </w:pPr>
      <w:r w:rsidRPr="00151EF9">
        <w:rPr>
          <w:rFonts w:cs="Khalid Art bold"/>
          <w:color w:val="0070C0"/>
          <w:u w:val="single"/>
          <w:rtl/>
        </w:rPr>
        <w:t>عمليات البرامج</w:t>
      </w:r>
    </w:p>
    <w:p w14:paraId="7DA75721" w14:textId="77777777" w:rsidR="00196FA5" w:rsidRPr="00151EF9" w:rsidRDefault="00196FA5" w:rsidP="00203C12">
      <w:pPr>
        <w:pStyle w:val="a3"/>
        <w:numPr>
          <w:ilvl w:val="0"/>
          <w:numId w:val="34"/>
        </w:numPr>
        <w:spacing w:after="0"/>
        <w:jc w:val="both"/>
        <w:rPr>
          <w:rFonts w:cs="Khalid Art bold"/>
          <w:color w:val="0070C0"/>
          <w:u w:val="single"/>
        </w:rPr>
      </w:pPr>
      <w:r w:rsidRPr="00151EF9">
        <w:rPr>
          <w:rFonts w:cs="Khalid Art bold"/>
          <w:color w:val="0070C0"/>
          <w:u w:val="single"/>
          <w:rtl/>
        </w:rPr>
        <w:t>الإعانة المالية ودفع الأجور</w:t>
      </w:r>
    </w:p>
    <w:p w14:paraId="17C68148" w14:textId="77777777" w:rsidR="004307DE" w:rsidRPr="00151EF9" w:rsidRDefault="00340A0C" w:rsidP="00203C12">
      <w:pPr>
        <w:pStyle w:val="a3"/>
        <w:numPr>
          <w:ilvl w:val="0"/>
          <w:numId w:val="34"/>
        </w:numPr>
        <w:spacing w:after="0"/>
        <w:jc w:val="both"/>
        <w:rPr>
          <w:rFonts w:cs="Khalid Art bold"/>
          <w:color w:val="0070C0"/>
          <w:u w:val="single"/>
        </w:rPr>
      </w:pPr>
      <w:r w:rsidRPr="00151EF9">
        <w:rPr>
          <w:rFonts w:cs="Khalid Art bold"/>
          <w:color w:val="0070C0"/>
          <w:u w:val="single"/>
          <w:rtl/>
        </w:rPr>
        <w:t>فرض الضريبة</w:t>
      </w:r>
    </w:p>
    <w:p w14:paraId="355A5709" w14:textId="77777777" w:rsidR="004307DE" w:rsidRPr="00151EF9" w:rsidRDefault="004307DE" w:rsidP="00203C12">
      <w:pPr>
        <w:pStyle w:val="a3"/>
        <w:numPr>
          <w:ilvl w:val="0"/>
          <w:numId w:val="34"/>
        </w:numPr>
        <w:spacing w:after="0"/>
        <w:jc w:val="both"/>
        <w:rPr>
          <w:rFonts w:cs="Khalid Art bold"/>
          <w:color w:val="0070C0"/>
          <w:u w:val="single"/>
          <w:rtl/>
        </w:rPr>
      </w:pPr>
      <w:r w:rsidRPr="00151EF9">
        <w:rPr>
          <w:rFonts w:cs="Khalid Art bold"/>
          <w:color w:val="0070C0"/>
          <w:u w:val="single"/>
          <w:rtl/>
        </w:rPr>
        <w:t>الإقناع الأخلاقي</w:t>
      </w:r>
      <w:r w:rsidRPr="00151EF9">
        <w:rPr>
          <w:rFonts w:cs="Khalid Art bold" w:hint="cs"/>
          <w:color w:val="0070C0"/>
          <w:u w:val="single"/>
          <w:rtl/>
        </w:rPr>
        <w:t xml:space="preserve">.                                       </w:t>
      </w:r>
    </w:p>
    <w:p w14:paraId="65C9D0BB" w14:textId="77777777" w:rsidR="00DE6FE5" w:rsidRDefault="00875716" w:rsidP="00DE6FE5">
      <w:pPr>
        <w:spacing w:after="0"/>
        <w:jc w:val="both"/>
        <w:rPr>
          <w:rFonts w:cs="Khalid Art bold"/>
          <w:color w:val="000000" w:themeColor="text1"/>
          <w:sz w:val="24"/>
          <w:szCs w:val="24"/>
          <w:rtl/>
        </w:rPr>
      </w:pPr>
      <w:r w:rsidRPr="00875716">
        <w:rPr>
          <w:rFonts w:cs="Khalid Art bold"/>
          <w:color w:val="0070C0"/>
          <w:sz w:val="24"/>
          <w:szCs w:val="24"/>
          <w:rtl/>
        </w:rPr>
        <w:t xml:space="preserve">القواعد الملزمة: </w:t>
      </w:r>
      <w:r w:rsidRPr="00875716">
        <w:rPr>
          <w:rFonts w:cs="Khalid Art bold"/>
          <w:color w:val="000000" w:themeColor="text1"/>
          <w:sz w:val="24"/>
          <w:szCs w:val="24"/>
          <w:rtl/>
        </w:rPr>
        <w:t>وتتمثل في مقولات تتصف بالصفة العمومية والاستجابة التطبيقية والملاءمة المستقبلية وتشكل سندا قانونيا في سبيل تحديد حقوق الأطراف وترتكز وذلك من خلال نصوص المواد القانونية واحكامها ولوائحها</w:t>
      </w:r>
      <w:r>
        <w:rPr>
          <w:rFonts w:cs="Khalid Art bold" w:hint="cs"/>
          <w:color w:val="000000" w:themeColor="text1"/>
          <w:sz w:val="24"/>
          <w:szCs w:val="24"/>
          <w:rtl/>
        </w:rPr>
        <w:t>، وإحدى الطرق التي تتولاها الحكومة في التأثير الجاد على المجتمع تتجلي في سعيها المستر لأجل تنفيذ المطالب القانونية التي تجعل الناس يتصرفون ويسلكون نمطا معينا في حياتهم ومعاملاتهم وتشعرهم برفض العقوبات عند حالات العصيان او عدم الالتزام بالقواعد القانونية وتمثل هذه الطريقة الجانب العملي الملموس الذي يحرص على اعتماده الحكومة ضمن مختلف المجالات الحياة العامة  مثل قوانين الحد والجريمة مثال جيد على ذلك.</w:t>
      </w:r>
    </w:p>
    <w:p w14:paraId="0A597552" w14:textId="77777777" w:rsidR="00741D6B" w:rsidRPr="009D5DC5" w:rsidRDefault="00741D6B" w:rsidP="00DE6FE5">
      <w:pPr>
        <w:spacing w:after="0"/>
        <w:jc w:val="both"/>
        <w:rPr>
          <w:rFonts w:cs="Khalid Art bold"/>
          <w:color w:val="000000" w:themeColor="text1"/>
          <w:sz w:val="10"/>
          <w:szCs w:val="10"/>
          <w:rtl/>
        </w:rPr>
      </w:pPr>
    </w:p>
    <w:p w14:paraId="24F68709" w14:textId="77777777" w:rsidR="00741D6B" w:rsidRDefault="00741D6B" w:rsidP="00741D6B">
      <w:pPr>
        <w:spacing w:after="0"/>
        <w:jc w:val="both"/>
        <w:rPr>
          <w:rFonts w:cs="Khalid Art bold"/>
          <w:color w:val="000000" w:themeColor="text1"/>
          <w:sz w:val="24"/>
          <w:szCs w:val="24"/>
          <w:rtl/>
        </w:rPr>
      </w:pPr>
      <w:r w:rsidRPr="00741D6B">
        <w:rPr>
          <w:rFonts w:cs="Khalid Art bold"/>
          <w:color w:val="0070C0"/>
          <w:sz w:val="24"/>
          <w:szCs w:val="24"/>
          <w:rtl/>
        </w:rPr>
        <w:t xml:space="preserve">عمليات البرامج: </w:t>
      </w:r>
      <w:r w:rsidRPr="00741D6B">
        <w:rPr>
          <w:rFonts w:cs="Khalid Art bold"/>
          <w:color w:val="000000" w:themeColor="text1"/>
          <w:sz w:val="24"/>
          <w:szCs w:val="24"/>
          <w:rtl/>
        </w:rPr>
        <w:t xml:space="preserve">وتمثل طريقة للتحرك الرسمي غير الوضح من مدى الزامية ازاء التعزيز  او المساعدة </w:t>
      </w:r>
      <w:r w:rsidRPr="00741D6B">
        <w:rPr>
          <w:rFonts w:cs="Khalid Art bold" w:hint="cs"/>
          <w:color w:val="000000" w:themeColor="text1"/>
          <w:sz w:val="24"/>
          <w:szCs w:val="24"/>
          <w:rtl/>
        </w:rPr>
        <w:t>لأجل</w:t>
      </w:r>
      <w:r w:rsidRPr="00741D6B">
        <w:rPr>
          <w:rFonts w:cs="Khalid Art bold"/>
          <w:color w:val="000000" w:themeColor="text1"/>
          <w:sz w:val="24"/>
          <w:szCs w:val="24"/>
          <w:rtl/>
        </w:rPr>
        <w:t xml:space="preserve"> تقرير سياسة ما  معينة في المجتمع وتباشر هذا التحرك كثير من المنظمات الإدارية العامة بحيث تكون عمليات البرامج موجهة نحو تقديم الخدمات والمساعدات الضرورية اللازمة للمواطنين</w:t>
      </w:r>
      <w:r>
        <w:rPr>
          <w:rFonts w:cs="Khalid Art bold" w:hint="cs"/>
          <w:color w:val="000000" w:themeColor="text1"/>
          <w:sz w:val="24"/>
          <w:szCs w:val="24"/>
          <w:rtl/>
        </w:rPr>
        <w:t xml:space="preserve"> مثل </w:t>
      </w:r>
      <w:r w:rsidRPr="00741D6B">
        <w:rPr>
          <w:rFonts w:cs="Khalid Art bold"/>
          <w:color w:val="000000" w:themeColor="text1"/>
          <w:sz w:val="24"/>
          <w:szCs w:val="24"/>
          <w:rtl/>
        </w:rPr>
        <w:t>ومثل هذه التوجيهات الاستكمال</w:t>
      </w:r>
      <w:r>
        <w:rPr>
          <w:rFonts w:cs="Khalid Art bold" w:hint="cs"/>
          <w:color w:val="000000" w:themeColor="text1"/>
          <w:sz w:val="24"/>
          <w:szCs w:val="24"/>
          <w:rtl/>
        </w:rPr>
        <w:t>ي</w:t>
      </w:r>
      <w:r w:rsidRPr="00741D6B">
        <w:rPr>
          <w:rFonts w:cs="Khalid Art bold"/>
          <w:color w:val="000000" w:themeColor="text1"/>
          <w:sz w:val="24"/>
          <w:szCs w:val="24"/>
          <w:rtl/>
        </w:rPr>
        <w:t>ة بعيدة عن طابع الالزامية او القانوني.</w:t>
      </w:r>
      <w:r>
        <w:rPr>
          <w:rFonts w:cs="Khalid Art bold" w:hint="cs"/>
          <w:color w:val="000000" w:themeColor="text1"/>
          <w:sz w:val="24"/>
          <w:szCs w:val="24"/>
          <w:rtl/>
        </w:rPr>
        <w:t xml:space="preserve"> لكونها لم ترسم بشكل مباشر من أجل تنظيم سلوكيات الافراد في المجتمع أو لتوجيه ذلك السلوك وفق الأطر والسياقات القانونية الملزمة، ومثل هذه الأداة تترجم أعمال المنظمة الإدارية الرسمية في تبنيها للعلاقات التي يفترض شيوعها بين الافراد مع بعضهم البعض ومع الجهات الرسمية</w:t>
      </w:r>
      <w:r w:rsidR="00196FA5">
        <w:rPr>
          <w:rFonts w:cs="Khalid Art bold" w:hint="cs"/>
          <w:color w:val="000000" w:themeColor="text1"/>
          <w:sz w:val="24"/>
          <w:szCs w:val="24"/>
          <w:rtl/>
        </w:rPr>
        <w:t xml:space="preserve"> أيضا.</w:t>
      </w:r>
    </w:p>
    <w:p w14:paraId="20A7193F" w14:textId="77777777" w:rsidR="00741D6B" w:rsidRPr="009D5DC5" w:rsidRDefault="00741D6B" w:rsidP="00DE6FE5">
      <w:pPr>
        <w:spacing w:after="0"/>
        <w:jc w:val="both"/>
        <w:rPr>
          <w:rFonts w:cs="Khalid Art bold"/>
          <w:color w:val="000000" w:themeColor="text1"/>
          <w:sz w:val="10"/>
          <w:szCs w:val="10"/>
          <w:rtl/>
        </w:rPr>
      </w:pPr>
    </w:p>
    <w:p w14:paraId="45804979" w14:textId="77777777" w:rsidR="00196FA5" w:rsidRDefault="00196FA5" w:rsidP="00196FA5">
      <w:pPr>
        <w:spacing w:after="0"/>
        <w:jc w:val="both"/>
        <w:rPr>
          <w:rFonts w:cs="Khalid Art bold"/>
          <w:color w:val="000000" w:themeColor="text1"/>
          <w:sz w:val="24"/>
          <w:szCs w:val="24"/>
          <w:rtl/>
        </w:rPr>
      </w:pPr>
      <w:r w:rsidRPr="00196FA5">
        <w:rPr>
          <w:rFonts w:cs="Khalid Art bold"/>
          <w:color w:val="0070C0"/>
          <w:sz w:val="24"/>
          <w:szCs w:val="24"/>
          <w:rtl/>
        </w:rPr>
        <w:t xml:space="preserve">الإعانة المالية ودفع الأجور: </w:t>
      </w:r>
      <w:r w:rsidRPr="00196FA5">
        <w:rPr>
          <w:rFonts w:cs="Khalid Art bold"/>
          <w:color w:val="000000" w:themeColor="text1"/>
          <w:sz w:val="24"/>
          <w:szCs w:val="24"/>
          <w:rtl/>
        </w:rPr>
        <w:t>تتمثل في المصروفات والجوانب الانفاقية ضمن تخصيصات الميزانية التي تعتبر أحد أهم أدوات السياسة العامة من حيث شيوع استخدامها و</w:t>
      </w:r>
      <w:r>
        <w:rPr>
          <w:rFonts w:cs="Khalid Art bold" w:hint="cs"/>
          <w:color w:val="000000" w:themeColor="text1"/>
          <w:sz w:val="24"/>
          <w:szCs w:val="24"/>
          <w:rtl/>
        </w:rPr>
        <w:t>الم</w:t>
      </w:r>
      <w:r w:rsidRPr="00196FA5">
        <w:rPr>
          <w:rFonts w:cs="Khalid Art bold"/>
          <w:color w:val="000000" w:themeColor="text1"/>
          <w:sz w:val="24"/>
          <w:szCs w:val="24"/>
          <w:rtl/>
        </w:rPr>
        <w:t>تعارف عليها</w:t>
      </w:r>
      <w:r>
        <w:rPr>
          <w:rFonts w:cs="Khalid Art bold" w:hint="cs"/>
          <w:color w:val="000000" w:themeColor="text1"/>
          <w:sz w:val="24"/>
          <w:szCs w:val="24"/>
          <w:rtl/>
        </w:rPr>
        <w:t xml:space="preserve">, المبنية على القاعدة </w:t>
      </w:r>
      <w:r w:rsidRPr="00196FA5">
        <w:rPr>
          <w:rFonts w:cs="Khalid Art bold"/>
          <w:color w:val="000000" w:themeColor="text1"/>
          <w:sz w:val="24"/>
          <w:szCs w:val="24"/>
          <w:rtl/>
        </w:rPr>
        <w:t xml:space="preserve">العملية التي تقول : </w:t>
      </w:r>
      <w:r w:rsidRPr="00196FA5">
        <w:rPr>
          <w:rFonts w:cs="Khalid Art bold" w:hint="cs"/>
          <w:color w:val="000000" w:themeColor="text1"/>
          <w:sz w:val="24"/>
          <w:szCs w:val="24"/>
          <w:rtl/>
        </w:rPr>
        <w:t>إذا</w:t>
      </w:r>
      <w:r w:rsidRPr="00196FA5">
        <w:rPr>
          <w:rFonts w:cs="Khalid Art bold"/>
          <w:color w:val="000000" w:themeColor="text1"/>
          <w:sz w:val="24"/>
          <w:szCs w:val="24"/>
          <w:rtl/>
        </w:rPr>
        <w:t xml:space="preserve"> اردت من الناس ان يقوموا بعمل شيء معين فادفع لهم بعضا من المال او </w:t>
      </w:r>
      <w:r w:rsidRPr="00196FA5">
        <w:rPr>
          <w:rFonts w:cs="Khalid Art bold" w:hint="cs"/>
          <w:color w:val="000000" w:themeColor="text1"/>
          <w:sz w:val="24"/>
          <w:szCs w:val="24"/>
          <w:rtl/>
        </w:rPr>
        <w:t>المكاسب. حي</w:t>
      </w:r>
      <w:r w:rsidRPr="00196FA5">
        <w:rPr>
          <w:rFonts w:cs="Khalid Art bold" w:hint="eastAsia"/>
          <w:color w:val="000000" w:themeColor="text1"/>
          <w:sz w:val="24"/>
          <w:szCs w:val="24"/>
          <w:rtl/>
        </w:rPr>
        <w:t>ث</w:t>
      </w:r>
      <w:r w:rsidRPr="00196FA5">
        <w:rPr>
          <w:rFonts w:cs="Khalid Art bold"/>
          <w:color w:val="000000" w:themeColor="text1"/>
          <w:sz w:val="24"/>
          <w:szCs w:val="24"/>
          <w:rtl/>
        </w:rPr>
        <w:t xml:space="preserve"> تقدم الحكومة منح للناس </w:t>
      </w:r>
      <w:r w:rsidRPr="00196FA5">
        <w:rPr>
          <w:rFonts w:cs="Khalid Art bold" w:hint="cs"/>
          <w:color w:val="000000" w:themeColor="text1"/>
          <w:sz w:val="24"/>
          <w:szCs w:val="24"/>
          <w:rtl/>
        </w:rPr>
        <w:t>لأغراض</w:t>
      </w:r>
      <w:r w:rsidRPr="00196FA5">
        <w:rPr>
          <w:rFonts w:cs="Khalid Art bold"/>
          <w:color w:val="000000" w:themeColor="text1"/>
          <w:sz w:val="24"/>
          <w:szCs w:val="24"/>
          <w:rtl/>
        </w:rPr>
        <w:t xml:space="preserve"> السكن او حيازة </w:t>
      </w:r>
      <w:r>
        <w:rPr>
          <w:rFonts w:cs="Khalid Art bold" w:hint="cs"/>
          <w:color w:val="000000" w:themeColor="text1"/>
          <w:sz w:val="24"/>
          <w:szCs w:val="24"/>
          <w:rtl/>
        </w:rPr>
        <w:t xml:space="preserve">الأراضي. وأن أحد الأسباب التي تجعل من هذه الطريقة مألوفة علي الصعيد العملي في السياسة العامة هو أن الفائدة متركزة فيها بينما التكلفة متوزعة أو مشتتة وفي الوقت ذاته تجعل من برامجها المترتبة عنها أكثر فعالية وتجعل من مشاعر الناس تجاه الحكومة أكثر ولاء ولطفا، </w:t>
      </w:r>
      <w:r w:rsidRPr="00196FA5">
        <w:rPr>
          <w:rFonts w:cs="Khalid Art bold"/>
          <w:color w:val="000000" w:themeColor="text1"/>
          <w:sz w:val="24"/>
          <w:szCs w:val="24"/>
          <w:rtl/>
        </w:rPr>
        <w:t xml:space="preserve">وقد </w:t>
      </w:r>
      <w:r w:rsidR="00044750" w:rsidRPr="00196FA5">
        <w:rPr>
          <w:rFonts w:cs="Khalid Art bold" w:hint="cs"/>
          <w:color w:val="000000" w:themeColor="text1"/>
          <w:sz w:val="24"/>
          <w:szCs w:val="24"/>
          <w:rtl/>
        </w:rPr>
        <w:t>تواجه</w:t>
      </w:r>
      <w:r w:rsidRPr="00196FA5">
        <w:rPr>
          <w:rFonts w:cs="Khalid Art bold"/>
          <w:color w:val="000000" w:themeColor="text1"/>
          <w:sz w:val="24"/>
          <w:szCs w:val="24"/>
          <w:rtl/>
        </w:rPr>
        <w:t xml:space="preserve"> هذه الاداء عائقا يقف امام استمرارها وشيوعها </w:t>
      </w:r>
      <w:r>
        <w:rPr>
          <w:rFonts w:cs="Khalid Art bold" w:hint="cs"/>
          <w:color w:val="000000" w:themeColor="text1"/>
          <w:sz w:val="24"/>
          <w:szCs w:val="24"/>
          <w:rtl/>
        </w:rPr>
        <w:t>وهو يتمثل ب</w:t>
      </w:r>
      <w:r w:rsidRPr="00196FA5">
        <w:rPr>
          <w:rFonts w:cs="Khalid Art bold"/>
          <w:color w:val="000000" w:themeColor="text1"/>
          <w:sz w:val="24"/>
          <w:szCs w:val="24"/>
          <w:rtl/>
        </w:rPr>
        <w:t>التكلفة من حيث ارتباط هذه الاداء بما يسمى السياسة العامة التوزيعية.</w:t>
      </w:r>
    </w:p>
    <w:p w14:paraId="658F7AA6" w14:textId="77777777" w:rsidR="00340A0C" w:rsidRPr="009D5DC5" w:rsidRDefault="00340A0C" w:rsidP="00196FA5">
      <w:pPr>
        <w:spacing w:after="0"/>
        <w:jc w:val="both"/>
        <w:rPr>
          <w:rFonts w:cs="Khalid Art bold"/>
          <w:color w:val="000000" w:themeColor="text1"/>
          <w:sz w:val="10"/>
          <w:szCs w:val="10"/>
          <w:rtl/>
        </w:rPr>
      </w:pPr>
    </w:p>
    <w:p w14:paraId="4C612E63" w14:textId="77777777" w:rsidR="00340A0C" w:rsidRDefault="00340A0C" w:rsidP="00196FA5">
      <w:pPr>
        <w:spacing w:after="0"/>
        <w:jc w:val="both"/>
        <w:rPr>
          <w:rFonts w:cs="Khalid Art bold"/>
          <w:color w:val="000000" w:themeColor="text1"/>
          <w:sz w:val="24"/>
          <w:szCs w:val="24"/>
          <w:rtl/>
        </w:rPr>
      </w:pPr>
      <w:r w:rsidRPr="00340A0C">
        <w:rPr>
          <w:rFonts w:cs="Khalid Art bold"/>
          <w:color w:val="0070C0"/>
          <w:sz w:val="24"/>
          <w:szCs w:val="24"/>
          <w:rtl/>
        </w:rPr>
        <w:t>فرض الضريبة</w:t>
      </w:r>
      <w:r>
        <w:rPr>
          <w:rFonts w:cs="Khalid Art bold" w:hint="cs"/>
          <w:color w:val="000000" w:themeColor="text1"/>
          <w:sz w:val="24"/>
          <w:szCs w:val="24"/>
          <w:rtl/>
        </w:rPr>
        <w:t xml:space="preserve">: </w:t>
      </w:r>
      <w:r w:rsidRPr="0079367E">
        <w:rPr>
          <w:rFonts w:cs="Khalid Art bold" w:hint="cs"/>
          <w:color w:val="00B050"/>
          <w:sz w:val="24"/>
          <w:szCs w:val="24"/>
          <w:rtl/>
        </w:rPr>
        <w:t xml:space="preserve">تعرف الضريبة في الاقتصاد الحديث </w:t>
      </w:r>
      <w:r>
        <w:rPr>
          <w:rFonts w:cs="Khalid Art bold" w:hint="cs"/>
          <w:color w:val="000000" w:themeColor="text1"/>
          <w:sz w:val="24"/>
          <w:szCs w:val="24"/>
          <w:rtl/>
        </w:rPr>
        <w:t>بأنها قيمة نقدية تقطعها الدولة أو من ينوب عنها من الأشخاص والافراد دون أن يقابلها دفع معين وتفرضها الدولة طبقا للمقدرة التكليفي</w:t>
      </w:r>
      <w:r>
        <w:rPr>
          <w:rFonts w:cs="Khalid Art bold" w:hint="eastAsia"/>
          <w:color w:val="000000" w:themeColor="text1"/>
          <w:sz w:val="24"/>
          <w:szCs w:val="24"/>
          <w:rtl/>
        </w:rPr>
        <w:t>ة</w:t>
      </w:r>
      <w:r>
        <w:rPr>
          <w:rFonts w:cs="Khalid Art bold" w:hint="cs"/>
          <w:color w:val="000000" w:themeColor="text1"/>
          <w:sz w:val="24"/>
          <w:szCs w:val="24"/>
          <w:rtl/>
        </w:rPr>
        <w:t xml:space="preserve"> للمكلف والأشخاص وتستخدمه</w:t>
      </w:r>
      <w:r>
        <w:rPr>
          <w:rFonts w:cs="Khalid Art bold" w:hint="eastAsia"/>
          <w:color w:val="000000" w:themeColor="text1"/>
          <w:sz w:val="24"/>
          <w:szCs w:val="24"/>
          <w:rtl/>
        </w:rPr>
        <w:t>ا</w:t>
      </w:r>
      <w:r>
        <w:rPr>
          <w:rFonts w:cs="Khalid Art bold" w:hint="cs"/>
          <w:color w:val="000000" w:themeColor="text1"/>
          <w:sz w:val="24"/>
          <w:szCs w:val="24"/>
          <w:rtl/>
        </w:rPr>
        <w:t xml:space="preserve"> في تغطية النفقات العامة فالهدف من فرضها لزيادة الموارد المالية لصالح الحكومة وبالتالي دعم المشاريع أو إعادة توزيع القيم والثروة بين أفراد المجتمع، وتقدم هذه الأداة للحكومة المورد المستمر للأموال بصورة سنوية أو الدائمية من خلال ما يفرض </w:t>
      </w:r>
      <w:r w:rsidR="002C122A">
        <w:rPr>
          <w:rFonts w:cs="Khalid Art bold" w:hint="cs"/>
          <w:color w:val="000000" w:themeColor="text1"/>
          <w:sz w:val="24"/>
          <w:szCs w:val="24"/>
          <w:rtl/>
        </w:rPr>
        <w:t>على دخول الأفراد من ضرائب على الرواتب، وذلك لتمكين الحكومة من دعم الضمان الاجتماعي والعناية بالأمور الصحية والطبية</w:t>
      </w:r>
      <w:r w:rsidR="004307DE">
        <w:rPr>
          <w:rFonts w:cs="Khalid Art bold" w:hint="cs"/>
          <w:color w:val="000000" w:themeColor="text1"/>
          <w:sz w:val="24"/>
          <w:szCs w:val="24"/>
          <w:rtl/>
        </w:rPr>
        <w:t xml:space="preserve"> للمجتمع ، كما يمكن أن تفرض الحكومة الضرائب للغايات مقصودة تتجلى في دعم الاقتصاد الوطني وحماية الموارد الوطنية والمحلية الأخرى.</w:t>
      </w:r>
    </w:p>
    <w:p w14:paraId="473D5E03" w14:textId="77777777" w:rsidR="004307DE" w:rsidRPr="009D5DC5" w:rsidRDefault="004307DE" w:rsidP="00196FA5">
      <w:pPr>
        <w:spacing w:after="0"/>
        <w:jc w:val="both"/>
        <w:rPr>
          <w:rFonts w:cs="Khalid Art bold"/>
          <w:color w:val="000000" w:themeColor="text1"/>
          <w:sz w:val="12"/>
          <w:szCs w:val="12"/>
          <w:rtl/>
        </w:rPr>
      </w:pPr>
    </w:p>
    <w:p w14:paraId="184C6EF6" w14:textId="77777777" w:rsidR="004307DE" w:rsidRDefault="004307DE" w:rsidP="00196FA5">
      <w:pPr>
        <w:spacing w:after="0"/>
        <w:jc w:val="both"/>
        <w:rPr>
          <w:rFonts w:cs="Khalid Art bold"/>
          <w:color w:val="000000" w:themeColor="text1"/>
          <w:sz w:val="24"/>
          <w:szCs w:val="24"/>
          <w:rtl/>
        </w:rPr>
      </w:pPr>
      <w:r w:rsidRPr="004307DE">
        <w:rPr>
          <w:rFonts w:cs="Khalid Art bold"/>
          <w:color w:val="0070C0"/>
          <w:sz w:val="24"/>
          <w:szCs w:val="24"/>
          <w:rtl/>
        </w:rPr>
        <w:t xml:space="preserve">الإقناع الأخلاقي: </w:t>
      </w:r>
      <w:r w:rsidRPr="004307DE">
        <w:rPr>
          <w:rFonts w:cs="Khalid Art bold"/>
          <w:color w:val="000000" w:themeColor="text1"/>
          <w:sz w:val="24"/>
          <w:szCs w:val="24"/>
          <w:rtl/>
        </w:rPr>
        <w:t xml:space="preserve">جميع السياسات العامة تشتمل على الاقناع الاخلاقي اي عندما يكون هناك عدد من الناس المتمرين على القانون فإن من الصعوبة مواجهتهم او اجبارهم على القبول بالقانون لانهم يشكلون الكثرة والاغلبية ومنطق السياسات العامة يفرض عليها المعرفة بهده الجوانب الاساسية اذ على السياسة العامة أن تعتمد على رضا الناس وإقناعهم بصورة طوعية </w:t>
      </w:r>
      <w:r w:rsidRPr="004307DE">
        <w:rPr>
          <w:rFonts w:cs="Khalid Art bold" w:hint="cs"/>
          <w:color w:val="000000" w:themeColor="text1"/>
          <w:sz w:val="24"/>
          <w:szCs w:val="24"/>
          <w:rtl/>
        </w:rPr>
        <w:t>وإرادية.</w:t>
      </w:r>
      <w:r w:rsidR="007769BA">
        <w:rPr>
          <w:rFonts w:cs="Khalid Art bold" w:hint="cs"/>
          <w:color w:val="000000" w:themeColor="text1"/>
          <w:sz w:val="24"/>
          <w:szCs w:val="24"/>
          <w:rtl/>
        </w:rPr>
        <w:t xml:space="preserve"> فلا بد</w:t>
      </w:r>
      <w:r w:rsidR="00753F45">
        <w:rPr>
          <w:rFonts w:cs="Khalid Art bold" w:hint="cs"/>
          <w:color w:val="000000" w:themeColor="text1"/>
          <w:sz w:val="24"/>
          <w:szCs w:val="24"/>
          <w:rtl/>
        </w:rPr>
        <w:t xml:space="preserve"> للحكومة من أن تتوجه نحو المواطنين لحثهم ودعوتهم بكل صراحة لأجل ان يطيعوا القانون ويؤيدوه مما يؤدي إلى طاعتهم للحكومة بالضرورة.</w:t>
      </w:r>
    </w:p>
    <w:p w14:paraId="47498CFD" w14:textId="77777777" w:rsidR="00753F45" w:rsidRDefault="00753F45" w:rsidP="00196FA5">
      <w:pPr>
        <w:spacing w:after="0"/>
        <w:jc w:val="both"/>
        <w:rPr>
          <w:rFonts w:cs="Khalid Art bold"/>
          <w:color w:val="000000" w:themeColor="text1"/>
          <w:sz w:val="24"/>
          <w:szCs w:val="24"/>
          <w:rtl/>
        </w:rPr>
      </w:pPr>
      <w:r>
        <w:rPr>
          <w:rFonts w:cs="Khalid Art bold" w:hint="cs"/>
          <w:color w:val="000000" w:themeColor="text1"/>
          <w:sz w:val="24"/>
          <w:szCs w:val="24"/>
          <w:rtl/>
        </w:rPr>
        <w:t>الاقناع الداخلي يمثل أداة جيدة أمام الحكومة في الإمضاء والعمل بسياساتها العامة ضمن المجتمع من خلا التوافق بين الاقناع الأخلاقي لأبناء المجتمع وبين لفت انتباهه</w:t>
      </w:r>
      <w:r>
        <w:rPr>
          <w:rFonts w:cs="Khalid Art bold" w:hint="eastAsia"/>
          <w:color w:val="000000" w:themeColor="text1"/>
          <w:sz w:val="24"/>
          <w:szCs w:val="24"/>
          <w:rtl/>
        </w:rPr>
        <w:t>م</w:t>
      </w:r>
      <w:r>
        <w:rPr>
          <w:rFonts w:cs="Khalid Art bold" w:hint="cs"/>
          <w:color w:val="000000" w:themeColor="text1"/>
          <w:sz w:val="24"/>
          <w:szCs w:val="24"/>
          <w:rtl/>
        </w:rPr>
        <w:t xml:space="preserve"> وتعاونهم للاستجابة مع البرامج الحكومية التي تسعى إلى إقامتها،</w:t>
      </w:r>
    </w:p>
    <w:p w14:paraId="6BB29389" w14:textId="77777777" w:rsidR="009D5DC5" w:rsidRDefault="00753F45" w:rsidP="00677A2D">
      <w:pPr>
        <w:spacing w:after="0"/>
        <w:jc w:val="both"/>
        <w:rPr>
          <w:rFonts w:cs="Khalid Art bold"/>
          <w:color w:val="000000" w:themeColor="text1"/>
          <w:sz w:val="24"/>
          <w:szCs w:val="24"/>
          <w:rtl/>
        </w:rPr>
      </w:pPr>
      <w:r>
        <w:rPr>
          <w:rFonts w:cs="Khalid Art bold" w:hint="cs"/>
          <w:color w:val="000000" w:themeColor="text1"/>
          <w:sz w:val="24"/>
          <w:szCs w:val="24"/>
          <w:rtl/>
        </w:rPr>
        <w:t xml:space="preserve">ومثل هذه الأداة التي تعتمد عليها السياسة العامة في إنفاذ لا تكون مكلفة ماديا ولا تتطلب مجهودا كبيرا على الرغم من كونها أداة ذات تأثيرات محدودة وفعالية وقتية ويصبح من الصعب معرفة تأثيرها وفعاليتها على المدى البعيد خاصة أن المواقف الإنسانية واتجاهات الرأي العام قابلة للتغيير باستمرار. فمثل عن الاقناع الأخلاقي </w:t>
      </w:r>
      <w:r w:rsidR="009D5DC5">
        <w:rPr>
          <w:rFonts w:cs="Khalid Art bold" w:hint="cs"/>
          <w:color w:val="000000" w:themeColor="text1"/>
          <w:sz w:val="24"/>
          <w:szCs w:val="24"/>
          <w:rtl/>
        </w:rPr>
        <w:t>الكف عن التدخين محاربة جريمة المخدرات وغيرها .</w:t>
      </w:r>
    </w:p>
    <w:p w14:paraId="3CD2CF81" w14:textId="77777777" w:rsidR="00677A2D" w:rsidRPr="002672C5" w:rsidRDefault="00677A2D" w:rsidP="00677A2D">
      <w:pPr>
        <w:jc w:val="center"/>
        <w:rPr>
          <w:rFonts w:cs="Khalid Art bold"/>
          <w:color w:val="FF0000"/>
          <w:sz w:val="28"/>
          <w:szCs w:val="28"/>
          <w:rtl/>
        </w:rPr>
      </w:pPr>
      <w:r w:rsidRPr="002672C5">
        <w:rPr>
          <w:rFonts w:cs="Khalid Art bold" w:hint="cs"/>
          <w:color w:val="FF0000"/>
          <w:sz w:val="28"/>
          <w:szCs w:val="28"/>
          <w:rtl/>
        </w:rPr>
        <w:t>السياسة العامة</w:t>
      </w:r>
    </w:p>
    <w:p w14:paraId="7E6F4E84" w14:textId="77777777" w:rsidR="00677A2D" w:rsidRPr="002672C5" w:rsidRDefault="00677A2D" w:rsidP="00677A2D">
      <w:pPr>
        <w:jc w:val="center"/>
        <w:rPr>
          <w:rFonts w:cs="Khalid Art bold"/>
          <w:color w:val="FF0000"/>
          <w:sz w:val="28"/>
          <w:szCs w:val="28"/>
          <w:rtl/>
        </w:rPr>
      </w:pPr>
      <w:r w:rsidRPr="002672C5">
        <w:rPr>
          <w:rFonts w:cs="Khalid Art bold" w:hint="cs"/>
          <w:color w:val="FF0000"/>
          <w:sz w:val="28"/>
          <w:szCs w:val="28"/>
          <w:rtl/>
        </w:rPr>
        <w:t>المحاضرة الثالثة: الفصل الثالث</w:t>
      </w:r>
    </w:p>
    <w:p w14:paraId="0F24292C" w14:textId="77777777" w:rsidR="00677A2D" w:rsidRPr="008B2315" w:rsidRDefault="00677A2D" w:rsidP="00677A2D">
      <w:pPr>
        <w:jc w:val="center"/>
        <w:rPr>
          <w:rFonts w:cs="Khalid Art bold"/>
          <w:color w:val="00B050"/>
          <w:rtl/>
        </w:rPr>
      </w:pPr>
      <w:r w:rsidRPr="008B2315">
        <w:rPr>
          <w:rFonts w:cs="Khalid Art bold"/>
          <w:color w:val="00B050"/>
          <w:rtl/>
        </w:rPr>
        <w:t xml:space="preserve">تحليل السياسة العامة </w:t>
      </w:r>
      <w:r w:rsidRPr="008B2315">
        <w:rPr>
          <w:rFonts w:cs="Khalid Art bold" w:hint="cs"/>
          <w:color w:val="00B050"/>
          <w:rtl/>
        </w:rPr>
        <w:t>وتقويم</w:t>
      </w:r>
      <w:r w:rsidRPr="008B2315">
        <w:rPr>
          <w:rFonts w:cs="Khalid Art bold"/>
          <w:color w:val="00B050"/>
          <w:rtl/>
        </w:rPr>
        <w:t xml:space="preserve"> البرامج الحكومية</w:t>
      </w:r>
    </w:p>
    <w:p w14:paraId="794C4357" w14:textId="77777777" w:rsidR="00677A2D" w:rsidRPr="002672C5" w:rsidRDefault="00677A2D" w:rsidP="00677A2D">
      <w:pPr>
        <w:rPr>
          <w:rFonts w:cs="Khalid Art bold"/>
          <w:color w:val="FF0000"/>
          <w:sz w:val="24"/>
          <w:szCs w:val="24"/>
          <w:rtl/>
        </w:rPr>
      </w:pPr>
      <w:r w:rsidRPr="002672C5">
        <w:rPr>
          <w:rFonts w:cs="Khalid Art bold"/>
          <w:b/>
          <w:bCs/>
          <w:color w:val="FF0000"/>
          <w:sz w:val="24"/>
          <w:szCs w:val="24"/>
          <w:rtl/>
        </w:rPr>
        <w:t>مدخل تحليل السياسات العامة</w:t>
      </w:r>
      <w:r w:rsidRPr="002672C5">
        <w:rPr>
          <w:rFonts w:cs="Khalid Art bold" w:hint="cs"/>
          <w:color w:val="FF0000"/>
          <w:sz w:val="24"/>
          <w:szCs w:val="24"/>
          <w:rtl/>
        </w:rPr>
        <w:t>:</w:t>
      </w:r>
    </w:p>
    <w:p w14:paraId="7DC04FF2" w14:textId="77777777" w:rsidR="00677A2D" w:rsidRPr="002672C5" w:rsidRDefault="00677A2D" w:rsidP="00677A2D">
      <w:pPr>
        <w:pStyle w:val="a3"/>
        <w:numPr>
          <w:ilvl w:val="0"/>
          <w:numId w:val="1"/>
        </w:numPr>
        <w:ind w:left="118" w:hanging="284"/>
        <w:jc w:val="both"/>
        <w:rPr>
          <w:rFonts w:cs="Khalid Art bold"/>
          <w:sz w:val="24"/>
          <w:szCs w:val="24"/>
          <w:rtl/>
        </w:rPr>
      </w:pPr>
      <w:r w:rsidRPr="002672C5">
        <w:rPr>
          <w:rFonts w:cs="Khalid Art bold"/>
          <w:sz w:val="24"/>
          <w:szCs w:val="24"/>
          <w:rtl/>
        </w:rPr>
        <w:t>يعتبر من أبرز مداخل تقييم البرامج التي تعنى بصياغة وإقرار السياسات العامة. وهو يقوم بمعالجة المشكلات المجتمعية الماثلة والمتوقعة, واختيار البدائل الملائمة لحلها من خلال منهجية للمفاضلة وفقاً لمعايير قيمية وموضوعية وأسس معلوماتية.</w:t>
      </w:r>
    </w:p>
    <w:p w14:paraId="55C7F41E" w14:textId="77777777" w:rsidR="00677A2D" w:rsidRPr="002672C5" w:rsidRDefault="00677A2D" w:rsidP="00677A2D">
      <w:pPr>
        <w:pStyle w:val="a3"/>
        <w:numPr>
          <w:ilvl w:val="0"/>
          <w:numId w:val="1"/>
        </w:numPr>
        <w:ind w:left="118" w:hanging="284"/>
        <w:jc w:val="both"/>
        <w:rPr>
          <w:rFonts w:cs="Khalid Art bold"/>
          <w:sz w:val="24"/>
          <w:szCs w:val="24"/>
          <w:rtl/>
        </w:rPr>
      </w:pPr>
      <w:r w:rsidRPr="002672C5">
        <w:rPr>
          <w:rFonts w:cs="Khalid Art bold"/>
          <w:sz w:val="24"/>
          <w:szCs w:val="24"/>
          <w:rtl/>
        </w:rPr>
        <w:t>ظهر تحليل السياسات العامة في الواقع العملي كممارسة عملية منذ ظهور السلطة في المجتمعات القديمة.</w:t>
      </w:r>
    </w:p>
    <w:p w14:paraId="72ED10D1" w14:textId="77777777" w:rsidR="00677A2D" w:rsidRPr="002672C5" w:rsidRDefault="00677A2D" w:rsidP="00677A2D">
      <w:pPr>
        <w:pStyle w:val="a3"/>
        <w:numPr>
          <w:ilvl w:val="0"/>
          <w:numId w:val="1"/>
        </w:numPr>
        <w:ind w:left="118" w:hanging="284"/>
        <w:jc w:val="both"/>
        <w:rPr>
          <w:rFonts w:cs="Khalid Art bold"/>
          <w:sz w:val="24"/>
          <w:szCs w:val="24"/>
          <w:rtl/>
        </w:rPr>
      </w:pPr>
      <w:r w:rsidRPr="002672C5">
        <w:rPr>
          <w:rFonts w:cs="Khalid Art bold"/>
          <w:sz w:val="24"/>
          <w:szCs w:val="24"/>
          <w:rtl/>
        </w:rPr>
        <w:t xml:space="preserve">ولكن ظهوره كمصطلح علمي يعود إلى مابعد الحرب العالمية الثانية </w:t>
      </w:r>
    </w:p>
    <w:p w14:paraId="0BAB0DAD" w14:textId="77777777" w:rsidR="00677A2D" w:rsidRPr="002672C5" w:rsidRDefault="00677A2D" w:rsidP="00677A2D">
      <w:pPr>
        <w:pStyle w:val="a3"/>
        <w:numPr>
          <w:ilvl w:val="0"/>
          <w:numId w:val="1"/>
        </w:numPr>
        <w:ind w:left="118" w:hanging="284"/>
        <w:jc w:val="both"/>
        <w:rPr>
          <w:rFonts w:cs="Khalid Art bold"/>
          <w:sz w:val="24"/>
          <w:szCs w:val="24"/>
          <w:rtl/>
        </w:rPr>
      </w:pPr>
      <w:r w:rsidRPr="002672C5">
        <w:rPr>
          <w:rFonts w:cs="Khalid Art bold"/>
          <w:sz w:val="24"/>
          <w:szCs w:val="24"/>
          <w:rtl/>
        </w:rPr>
        <w:t>وكان من رواده هارولد لاسويل وَ دانيل ليرنر.</w:t>
      </w:r>
    </w:p>
    <w:p w14:paraId="3C38611E" w14:textId="77777777" w:rsidR="00677A2D" w:rsidRPr="002672C5" w:rsidRDefault="00677A2D" w:rsidP="00677A2D">
      <w:pPr>
        <w:pStyle w:val="a3"/>
        <w:numPr>
          <w:ilvl w:val="0"/>
          <w:numId w:val="1"/>
        </w:numPr>
        <w:ind w:left="118" w:hanging="284"/>
        <w:jc w:val="both"/>
        <w:rPr>
          <w:rFonts w:cs="Khalid Art bold"/>
          <w:sz w:val="24"/>
          <w:szCs w:val="24"/>
          <w:rtl/>
        </w:rPr>
      </w:pPr>
      <w:r w:rsidRPr="002672C5">
        <w:rPr>
          <w:rFonts w:cs="Khalid Art bold"/>
          <w:sz w:val="24"/>
          <w:szCs w:val="24"/>
          <w:rtl/>
        </w:rPr>
        <w:t>لا يزال يخضع مفهوم تحليل السياسات العامة لتطورات واسعة مستمداً روافده من جملة من العلوم الإنسانية والتطبيقية.</w:t>
      </w:r>
    </w:p>
    <w:p w14:paraId="59F2895F" w14:textId="77777777" w:rsidR="00677A2D" w:rsidRDefault="00677A2D" w:rsidP="00677A2D">
      <w:pPr>
        <w:pStyle w:val="a3"/>
        <w:numPr>
          <w:ilvl w:val="0"/>
          <w:numId w:val="1"/>
        </w:numPr>
        <w:ind w:left="118" w:hanging="284"/>
        <w:jc w:val="both"/>
        <w:rPr>
          <w:rFonts w:cs="Khalid Art bold"/>
          <w:sz w:val="24"/>
          <w:szCs w:val="24"/>
        </w:rPr>
      </w:pPr>
      <w:r w:rsidRPr="002672C5">
        <w:rPr>
          <w:rFonts w:cs="Khalid Art bold"/>
          <w:sz w:val="24"/>
          <w:szCs w:val="24"/>
          <w:rtl/>
        </w:rPr>
        <w:lastRenderedPageBreak/>
        <w:t>يطلق على تحليل السياسة العامة: علم التشوف المستقبلي.</w:t>
      </w:r>
    </w:p>
    <w:p w14:paraId="488CFAAC" w14:textId="77777777" w:rsidR="00677A2D" w:rsidRDefault="00677A2D" w:rsidP="00677A2D">
      <w:pPr>
        <w:jc w:val="both"/>
        <w:rPr>
          <w:rFonts w:cs="Khalid Art bold"/>
          <w:sz w:val="24"/>
          <w:szCs w:val="24"/>
          <w:rtl/>
        </w:rPr>
      </w:pPr>
    </w:p>
    <w:p w14:paraId="6379674F" w14:textId="77777777" w:rsidR="00677A2D" w:rsidRPr="002672C5" w:rsidRDefault="00677A2D" w:rsidP="00677A2D">
      <w:pPr>
        <w:spacing w:after="0"/>
        <w:jc w:val="both"/>
        <w:rPr>
          <w:rFonts w:cs="Khalid Art bold"/>
          <w:color w:val="FF0000"/>
          <w:sz w:val="28"/>
          <w:szCs w:val="28"/>
          <w:rtl/>
        </w:rPr>
      </w:pPr>
      <w:r w:rsidRPr="002672C5">
        <w:rPr>
          <w:rFonts w:cs="Khalid Art bold"/>
          <w:color w:val="FF0000"/>
          <w:sz w:val="28"/>
          <w:szCs w:val="28"/>
          <w:rtl/>
        </w:rPr>
        <w:t xml:space="preserve">العوامل/ الأسباب التي أدت إلى تطور الدراسات التحليلية </w:t>
      </w:r>
      <w:r w:rsidR="001508C4" w:rsidRPr="002672C5">
        <w:rPr>
          <w:rFonts w:cs="Khalid Art bold" w:hint="cs"/>
          <w:color w:val="FF0000"/>
          <w:sz w:val="28"/>
          <w:szCs w:val="28"/>
          <w:rtl/>
        </w:rPr>
        <w:t>باعتبارها</w:t>
      </w:r>
      <w:r w:rsidRPr="002672C5">
        <w:rPr>
          <w:rFonts w:cs="Khalid Art bold" w:hint="cs"/>
          <w:color w:val="FF0000"/>
          <w:sz w:val="28"/>
          <w:szCs w:val="28"/>
          <w:rtl/>
        </w:rPr>
        <w:t xml:space="preserve"> </w:t>
      </w:r>
      <w:r w:rsidRPr="002672C5">
        <w:rPr>
          <w:rFonts w:cs="Khalid Art bold"/>
          <w:color w:val="FF0000"/>
          <w:sz w:val="28"/>
          <w:szCs w:val="28"/>
          <w:rtl/>
        </w:rPr>
        <w:t>منهج فكري للدراسات المستقبلية:</w:t>
      </w:r>
    </w:p>
    <w:p w14:paraId="437D1ED6" w14:textId="77777777" w:rsidR="00677A2D" w:rsidRPr="002672C5" w:rsidRDefault="00677A2D" w:rsidP="00677A2D">
      <w:pPr>
        <w:pStyle w:val="a3"/>
        <w:numPr>
          <w:ilvl w:val="0"/>
          <w:numId w:val="2"/>
        </w:numPr>
        <w:spacing w:after="0"/>
        <w:ind w:left="260" w:hanging="284"/>
        <w:jc w:val="both"/>
        <w:rPr>
          <w:rFonts w:cs="Khalid Art bold"/>
          <w:sz w:val="24"/>
          <w:szCs w:val="24"/>
          <w:rtl/>
        </w:rPr>
      </w:pPr>
      <w:r w:rsidRPr="002672C5">
        <w:rPr>
          <w:rFonts w:cs="Khalid Art bold"/>
          <w:sz w:val="24"/>
          <w:szCs w:val="24"/>
          <w:rtl/>
        </w:rPr>
        <w:t xml:space="preserve">التقدم العلمي الكبير ونمو الرصيد المعرفي الإنساني إجمالاً في المعارف والتقنيات المنطقية </w:t>
      </w:r>
      <w:r w:rsidRPr="002672C5">
        <w:rPr>
          <w:rFonts w:cs="Khalid Art bold" w:hint="cs"/>
          <w:sz w:val="24"/>
          <w:szCs w:val="24"/>
          <w:rtl/>
        </w:rPr>
        <w:t>والعملية.</w:t>
      </w:r>
    </w:p>
    <w:p w14:paraId="3214C91E" w14:textId="77777777" w:rsidR="00677A2D" w:rsidRPr="002672C5" w:rsidRDefault="00677A2D" w:rsidP="00677A2D">
      <w:pPr>
        <w:pStyle w:val="a3"/>
        <w:numPr>
          <w:ilvl w:val="0"/>
          <w:numId w:val="2"/>
        </w:numPr>
        <w:spacing w:after="0"/>
        <w:ind w:left="260" w:hanging="284"/>
        <w:jc w:val="both"/>
        <w:rPr>
          <w:rFonts w:cs="Khalid Art bold"/>
          <w:sz w:val="24"/>
          <w:szCs w:val="24"/>
          <w:rtl/>
        </w:rPr>
      </w:pPr>
      <w:r w:rsidRPr="002672C5">
        <w:rPr>
          <w:rFonts w:cs="Khalid Art bold"/>
          <w:sz w:val="24"/>
          <w:szCs w:val="24"/>
          <w:rtl/>
        </w:rPr>
        <w:t xml:space="preserve">التطور في أدوات وأساليب التعامل مع المعلومات استقطاباً وتخزيناً واسترجاعاً وتحليلاً </w:t>
      </w:r>
      <w:r w:rsidRPr="002672C5">
        <w:rPr>
          <w:rFonts w:cs="Khalid Art bold" w:hint="cs"/>
          <w:sz w:val="24"/>
          <w:szCs w:val="24"/>
          <w:rtl/>
        </w:rPr>
        <w:t>ودراسة</w:t>
      </w:r>
      <w:r w:rsidRPr="002672C5">
        <w:rPr>
          <w:rFonts w:cs="Khalid Art bold"/>
          <w:sz w:val="24"/>
          <w:szCs w:val="24"/>
          <w:rtl/>
        </w:rPr>
        <w:t>، وكذا تكنولوجيات الاتصالات.</w:t>
      </w:r>
    </w:p>
    <w:p w14:paraId="6274416A" w14:textId="77777777" w:rsidR="00677A2D" w:rsidRPr="002672C5" w:rsidRDefault="00677A2D" w:rsidP="00677A2D">
      <w:pPr>
        <w:pStyle w:val="a3"/>
        <w:numPr>
          <w:ilvl w:val="0"/>
          <w:numId w:val="2"/>
        </w:numPr>
        <w:spacing w:after="0"/>
        <w:ind w:left="260" w:hanging="284"/>
        <w:jc w:val="both"/>
        <w:rPr>
          <w:rFonts w:cs="Khalid Art bold"/>
          <w:sz w:val="24"/>
          <w:szCs w:val="24"/>
          <w:rtl/>
        </w:rPr>
      </w:pPr>
      <w:r w:rsidRPr="002672C5">
        <w:rPr>
          <w:rFonts w:cs="Khalid Art bold"/>
          <w:sz w:val="24"/>
          <w:szCs w:val="24"/>
          <w:rtl/>
        </w:rPr>
        <w:t xml:space="preserve">بروز علم تحليل النظم كفرع من علم الرياضيات وامتداد </w:t>
      </w:r>
      <w:r w:rsidRPr="002672C5">
        <w:rPr>
          <w:rFonts w:cs="Khalid Art bold" w:hint="cs"/>
          <w:sz w:val="24"/>
          <w:szCs w:val="24"/>
          <w:rtl/>
        </w:rPr>
        <w:t>تطبيقاته</w:t>
      </w:r>
      <w:r w:rsidRPr="002672C5">
        <w:rPr>
          <w:rFonts w:cs="Khalid Art bold"/>
          <w:sz w:val="24"/>
          <w:szCs w:val="24"/>
          <w:rtl/>
        </w:rPr>
        <w:t xml:space="preserve"> مدعوماً باستخدام الحواسيب الآلية إلى شتى العلوم الاجتماعية</w:t>
      </w:r>
    </w:p>
    <w:p w14:paraId="20FE5E38" w14:textId="77777777" w:rsidR="00677A2D" w:rsidRPr="002672C5" w:rsidRDefault="00677A2D" w:rsidP="00677A2D">
      <w:pPr>
        <w:jc w:val="both"/>
        <w:rPr>
          <w:rFonts w:cs="Khalid Art bold"/>
          <w:sz w:val="24"/>
          <w:szCs w:val="24"/>
          <w:rtl/>
        </w:rPr>
      </w:pPr>
    </w:p>
    <w:p w14:paraId="59715499" w14:textId="77777777" w:rsidR="00677A2D" w:rsidRPr="002672C5" w:rsidRDefault="00677A2D" w:rsidP="00677A2D">
      <w:pPr>
        <w:spacing w:after="0"/>
        <w:rPr>
          <w:rFonts w:cs="Khalid Art bold"/>
          <w:color w:val="FF0000"/>
          <w:sz w:val="28"/>
          <w:szCs w:val="28"/>
          <w:rtl/>
        </w:rPr>
      </w:pPr>
      <w:r w:rsidRPr="002672C5">
        <w:rPr>
          <w:rFonts w:cs="Khalid Art bold"/>
          <w:color w:val="FF0000"/>
          <w:sz w:val="28"/>
          <w:szCs w:val="28"/>
          <w:rtl/>
        </w:rPr>
        <w:t>تعريفات مصطلح تحليل السياسات العامة</w:t>
      </w:r>
    </w:p>
    <w:p w14:paraId="6BC74BA5" w14:textId="77777777" w:rsidR="00677A2D" w:rsidRDefault="00677A2D" w:rsidP="00677A2D">
      <w:pPr>
        <w:pStyle w:val="a3"/>
        <w:numPr>
          <w:ilvl w:val="0"/>
          <w:numId w:val="3"/>
        </w:numPr>
        <w:spacing w:after="0"/>
        <w:ind w:left="401"/>
        <w:rPr>
          <w:rFonts w:cs="Khalid Art bold"/>
          <w:sz w:val="24"/>
          <w:szCs w:val="24"/>
        </w:rPr>
      </w:pPr>
      <w:r w:rsidRPr="002672C5">
        <w:rPr>
          <w:rFonts w:cs="Khalid Art bold"/>
          <w:color w:val="00B050"/>
          <w:sz w:val="24"/>
          <w:szCs w:val="24"/>
          <w:rtl/>
        </w:rPr>
        <w:t xml:space="preserve">(تعريف جلبرت): </w:t>
      </w:r>
      <w:r w:rsidRPr="002672C5">
        <w:rPr>
          <w:rFonts w:cs="Khalid Art bold"/>
          <w:sz w:val="24"/>
          <w:szCs w:val="24"/>
          <w:rtl/>
        </w:rPr>
        <w:t>تحليل السياسات العامة كمصطلح شمولي متكامل يعني البحث الهادف لتحديد بدائل السياسات العامة التي يمكن أن تؤمن أقصى درجة من الأهداف المطلوبة في إطار الظروف والصعوبات البيئية الماثلة</w:t>
      </w:r>
    </w:p>
    <w:p w14:paraId="57ADDF84" w14:textId="77777777" w:rsidR="00677A2D" w:rsidRPr="002672C5" w:rsidRDefault="00677A2D" w:rsidP="00677A2D">
      <w:pPr>
        <w:pStyle w:val="a3"/>
        <w:spacing w:after="0"/>
        <w:ind w:left="401"/>
        <w:rPr>
          <w:rFonts w:cs="Khalid Art bold"/>
          <w:sz w:val="24"/>
          <w:szCs w:val="24"/>
          <w:rtl/>
        </w:rPr>
      </w:pPr>
    </w:p>
    <w:p w14:paraId="4464BE6B" w14:textId="77777777" w:rsidR="00677A2D" w:rsidRDefault="00677A2D" w:rsidP="00677A2D">
      <w:pPr>
        <w:pStyle w:val="a3"/>
        <w:numPr>
          <w:ilvl w:val="0"/>
          <w:numId w:val="3"/>
        </w:numPr>
        <w:spacing w:before="240"/>
        <w:ind w:left="401"/>
        <w:rPr>
          <w:rFonts w:cs="Khalid Art bold"/>
          <w:sz w:val="24"/>
          <w:szCs w:val="24"/>
        </w:rPr>
      </w:pPr>
      <w:r w:rsidRPr="002672C5">
        <w:rPr>
          <w:rFonts w:cs="Khalid Art bold"/>
          <w:color w:val="00B050"/>
          <w:sz w:val="24"/>
          <w:szCs w:val="24"/>
          <w:rtl/>
        </w:rPr>
        <w:t xml:space="preserve">(تعريف بنتيل): </w:t>
      </w:r>
      <w:r w:rsidRPr="002672C5">
        <w:rPr>
          <w:rFonts w:cs="Khalid Art bold"/>
          <w:sz w:val="24"/>
          <w:szCs w:val="24"/>
          <w:rtl/>
        </w:rPr>
        <w:t xml:space="preserve">إن تحليل السياسات العامة منهج يساعد متخذ القرار لاختيار البديل الأفضل لحل مشكلة عامة ذات أهمية </w:t>
      </w:r>
      <w:r w:rsidR="00EE76D0" w:rsidRPr="002672C5">
        <w:rPr>
          <w:rFonts w:cs="Khalid Art bold" w:hint="cs"/>
          <w:sz w:val="24"/>
          <w:szCs w:val="24"/>
          <w:rtl/>
        </w:rPr>
        <w:t>مستعينا في</w:t>
      </w:r>
      <w:r w:rsidRPr="002672C5">
        <w:rPr>
          <w:rFonts w:cs="Khalid Art bold"/>
          <w:sz w:val="24"/>
          <w:szCs w:val="24"/>
          <w:rtl/>
        </w:rPr>
        <w:t xml:space="preserve"> ذلك باستعمال الطرق العلمية الرشيدة</w:t>
      </w:r>
    </w:p>
    <w:p w14:paraId="67E9E530" w14:textId="77777777" w:rsidR="00677A2D" w:rsidRPr="002672C5" w:rsidRDefault="00677A2D" w:rsidP="00677A2D">
      <w:pPr>
        <w:spacing w:before="240"/>
        <w:ind w:left="401"/>
        <w:rPr>
          <w:rFonts w:cs="Khalid Art bold"/>
          <w:sz w:val="2"/>
          <w:szCs w:val="2"/>
          <w:rtl/>
        </w:rPr>
      </w:pPr>
    </w:p>
    <w:p w14:paraId="130A45DF" w14:textId="77777777" w:rsidR="00677A2D" w:rsidRPr="002672C5" w:rsidRDefault="00677A2D" w:rsidP="00677A2D">
      <w:pPr>
        <w:pStyle w:val="a3"/>
        <w:numPr>
          <w:ilvl w:val="0"/>
          <w:numId w:val="3"/>
        </w:numPr>
        <w:ind w:left="401"/>
        <w:rPr>
          <w:rFonts w:cs="Khalid Art bold"/>
          <w:sz w:val="24"/>
          <w:szCs w:val="24"/>
          <w:rtl/>
        </w:rPr>
      </w:pPr>
      <w:r w:rsidRPr="002672C5">
        <w:rPr>
          <w:rFonts w:cs="Khalid Art bold"/>
          <w:color w:val="00B050"/>
          <w:sz w:val="24"/>
          <w:szCs w:val="24"/>
          <w:rtl/>
        </w:rPr>
        <w:t xml:space="preserve">(تعريف </w:t>
      </w:r>
      <w:r>
        <w:rPr>
          <w:rFonts w:cs="Khalid Art bold" w:hint="cs"/>
          <w:color w:val="00B050"/>
          <w:sz w:val="24"/>
          <w:szCs w:val="24"/>
          <w:rtl/>
        </w:rPr>
        <w:t>آخر)</w:t>
      </w:r>
      <w:r w:rsidRPr="002672C5">
        <w:rPr>
          <w:rFonts w:cs="Khalid Art bold"/>
          <w:color w:val="00B050"/>
          <w:sz w:val="24"/>
          <w:szCs w:val="24"/>
          <w:rtl/>
        </w:rPr>
        <w:t xml:space="preserve"> </w:t>
      </w:r>
      <w:r w:rsidRPr="002672C5">
        <w:rPr>
          <w:rFonts w:cs="Khalid Art bold"/>
          <w:sz w:val="24"/>
          <w:szCs w:val="24"/>
          <w:rtl/>
        </w:rPr>
        <w:t>تحليل السياسات العامة هو الجهد المنظم للبحث والدراسة والتحليل لبدائل السياسات العامة بهدف توافر وتكامل المعلومات التي تحدد مواطن القوة والضعف في كل بديل، وذلك من خلال جمع وتفسير دلالات المعلومات, واستخدام أساليب حل المشكلات, ومحاولة استكشاف الآثار المترتبة على اختيار كل بديل من البدائل الممكنة.</w:t>
      </w:r>
    </w:p>
    <w:p w14:paraId="0C2730EA" w14:textId="77777777" w:rsidR="00677A2D" w:rsidRPr="00843B35" w:rsidRDefault="00677A2D" w:rsidP="00677A2D">
      <w:pPr>
        <w:pStyle w:val="a3"/>
        <w:numPr>
          <w:ilvl w:val="0"/>
          <w:numId w:val="5"/>
        </w:numPr>
        <w:spacing w:after="0"/>
        <w:ind w:left="401"/>
        <w:rPr>
          <w:rFonts w:cs="Khalid Art bold"/>
          <w:color w:val="FF0000"/>
          <w:sz w:val="28"/>
          <w:szCs w:val="28"/>
          <w:rtl/>
        </w:rPr>
      </w:pPr>
      <w:r>
        <w:rPr>
          <w:rFonts w:cs="Khalid Art bold" w:hint="cs"/>
          <w:sz w:val="28"/>
          <w:szCs w:val="28"/>
          <w:rtl/>
        </w:rPr>
        <w:t xml:space="preserve">إذا لتحليل السياسة العامة </w:t>
      </w:r>
      <w:r w:rsidRPr="00843B35">
        <w:rPr>
          <w:rFonts w:cs="Khalid Art bold" w:hint="cs"/>
          <w:sz w:val="28"/>
          <w:szCs w:val="28"/>
          <w:rtl/>
        </w:rPr>
        <w:t xml:space="preserve">عندنا مشكلة </w:t>
      </w:r>
      <w:r>
        <w:rPr>
          <w:rFonts w:cs="Khalid Art bold" w:hint="cs"/>
          <w:sz w:val="28"/>
          <w:szCs w:val="28"/>
          <w:rtl/>
        </w:rPr>
        <w:t>ولكل مشكلة</w:t>
      </w:r>
      <w:r w:rsidRPr="00843B35">
        <w:rPr>
          <w:rFonts w:cs="Khalid Art bold" w:hint="cs"/>
          <w:sz w:val="28"/>
          <w:szCs w:val="28"/>
          <w:rtl/>
        </w:rPr>
        <w:t xml:space="preserve"> لها العديد من الحلول </w:t>
      </w:r>
      <w:r>
        <w:rPr>
          <w:rFonts w:cs="Khalid Art bold" w:hint="cs"/>
          <w:sz w:val="28"/>
          <w:szCs w:val="28"/>
          <w:rtl/>
        </w:rPr>
        <w:t>نسميها</w:t>
      </w:r>
      <w:r w:rsidRPr="00843B35">
        <w:rPr>
          <w:rFonts w:cs="Khalid Art bold" w:hint="cs"/>
          <w:sz w:val="28"/>
          <w:szCs w:val="28"/>
          <w:rtl/>
        </w:rPr>
        <w:t xml:space="preserve"> بدائل فمعناها يعني</w:t>
      </w:r>
      <w:r>
        <w:rPr>
          <w:rFonts w:cs="Khalid Art bold" w:hint="cs"/>
          <w:sz w:val="28"/>
          <w:szCs w:val="28"/>
          <w:rtl/>
        </w:rPr>
        <w:t xml:space="preserve"> أن</w:t>
      </w:r>
      <w:r w:rsidRPr="00843B35">
        <w:rPr>
          <w:rFonts w:cs="Khalid Art bold" w:hint="cs"/>
          <w:sz w:val="28"/>
          <w:szCs w:val="28"/>
          <w:rtl/>
        </w:rPr>
        <w:t xml:space="preserve"> يجب </w:t>
      </w:r>
      <w:r w:rsidRPr="00843B35">
        <w:rPr>
          <w:rFonts w:cs="Khalid Art bold"/>
          <w:sz w:val="28"/>
          <w:szCs w:val="28"/>
          <w:rtl/>
        </w:rPr>
        <w:t>تقييم البدائل</w:t>
      </w:r>
      <w:r w:rsidRPr="00843B35">
        <w:rPr>
          <w:rFonts w:cs="Khalid Art bold" w:hint="cs"/>
          <w:sz w:val="28"/>
          <w:szCs w:val="28"/>
          <w:rtl/>
        </w:rPr>
        <w:t xml:space="preserve"> </w:t>
      </w:r>
      <w:r>
        <w:rPr>
          <w:rFonts w:cs="Khalid Art bold" w:hint="cs"/>
          <w:sz w:val="28"/>
          <w:szCs w:val="28"/>
          <w:rtl/>
        </w:rPr>
        <w:t xml:space="preserve">هذه الحلول المكنه </w:t>
      </w:r>
      <w:r w:rsidRPr="00843B35">
        <w:rPr>
          <w:rFonts w:cs="Khalid Art bold" w:hint="cs"/>
          <w:sz w:val="28"/>
          <w:szCs w:val="28"/>
          <w:rtl/>
        </w:rPr>
        <w:t>لقيام للاختيا</w:t>
      </w:r>
      <w:r w:rsidRPr="00843B35">
        <w:rPr>
          <w:rFonts w:cs="Khalid Art bold" w:hint="eastAsia"/>
          <w:sz w:val="28"/>
          <w:szCs w:val="28"/>
          <w:rtl/>
        </w:rPr>
        <w:t>ر</w:t>
      </w:r>
      <w:r w:rsidRPr="00843B35">
        <w:rPr>
          <w:rFonts w:cs="Khalid Art bold" w:hint="cs"/>
          <w:sz w:val="28"/>
          <w:szCs w:val="28"/>
          <w:rtl/>
        </w:rPr>
        <w:t xml:space="preserve"> الحل الأمثل للمشكلة: </w:t>
      </w:r>
      <w:r w:rsidRPr="00843B35">
        <w:rPr>
          <w:rFonts w:cs="Khalid Art bold" w:hint="cs"/>
          <w:color w:val="FF0000"/>
          <w:sz w:val="28"/>
          <w:szCs w:val="28"/>
          <w:rtl/>
        </w:rPr>
        <w:t>هذا هو المعني العام للتحليل للسياسة العامة</w:t>
      </w:r>
    </w:p>
    <w:p w14:paraId="568C3DA0" w14:textId="77777777" w:rsidR="00677A2D" w:rsidRDefault="00677A2D" w:rsidP="00677A2D">
      <w:pPr>
        <w:spacing w:after="0"/>
        <w:rPr>
          <w:rFonts w:cs="Khalid Art bold"/>
          <w:color w:val="FF0000"/>
          <w:sz w:val="28"/>
          <w:szCs w:val="28"/>
          <w:rtl/>
        </w:rPr>
      </w:pPr>
    </w:p>
    <w:p w14:paraId="5D24FAF1" w14:textId="77777777" w:rsidR="00677A2D" w:rsidRPr="002672C5" w:rsidRDefault="00677A2D" w:rsidP="00677A2D">
      <w:pPr>
        <w:spacing w:after="0"/>
        <w:rPr>
          <w:rFonts w:cs="Khalid Art bold"/>
          <w:color w:val="FF0000"/>
          <w:sz w:val="28"/>
          <w:szCs w:val="28"/>
          <w:rtl/>
        </w:rPr>
      </w:pPr>
      <w:r w:rsidRPr="004A008A">
        <w:rPr>
          <w:rFonts w:cs="Khalid Art bold"/>
          <w:color w:val="FF0000"/>
          <w:sz w:val="28"/>
          <w:szCs w:val="28"/>
          <w:rtl/>
        </w:rPr>
        <w:t>مراحل تحليل السياسة العامة</w:t>
      </w:r>
      <w:r>
        <w:rPr>
          <w:rFonts w:cs="Khalid Art bold" w:hint="cs"/>
          <w:color w:val="FF0000"/>
          <w:sz w:val="28"/>
          <w:szCs w:val="28"/>
          <w:rtl/>
        </w:rPr>
        <w:t>: بعدة مراحل(مهم جداًاااااااا)</w:t>
      </w:r>
    </w:p>
    <w:p w14:paraId="6EBBC4E4" w14:textId="77777777" w:rsidR="00677A2D" w:rsidRPr="004A008A" w:rsidRDefault="00677A2D" w:rsidP="00677A2D">
      <w:pPr>
        <w:pStyle w:val="a3"/>
        <w:numPr>
          <w:ilvl w:val="0"/>
          <w:numId w:val="4"/>
        </w:numPr>
        <w:spacing w:after="0"/>
        <w:rPr>
          <w:rFonts w:cs="Khalid Art bold"/>
          <w:sz w:val="24"/>
          <w:szCs w:val="24"/>
          <w:rtl/>
        </w:rPr>
      </w:pPr>
      <w:r w:rsidRPr="00843B35">
        <w:rPr>
          <w:rFonts w:cs="Khalid Art bold"/>
          <w:color w:val="0070C0"/>
          <w:sz w:val="24"/>
          <w:szCs w:val="24"/>
          <w:rtl/>
        </w:rPr>
        <w:t>تحديد وتصور المشكلة</w:t>
      </w:r>
      <w:r w:rsidRPr="00843B35">
        <w:rPr>
          <w:rFonts w:cs="Khalid Art bold" w:hint="cs"/>
          <w:color w:val="0070C0"/>
          <w:sz w:val="24"/>
          <w:szCs w:val="24"/>
          <w:rtl/>
        </w:rPr>
        <w:t xml:space="preserve"> </w:t>
      </w:r>
      <w:r>
        <w:rPr>
          <w:rFonts w:cs="Khalid Art bold" w:hint="cs"/>
          <w:sz w:val="24"/>
          <w:szCs w:val="24"/>
          <w:rtl/>
        </w:rPr>
        <w:t>(</w:t>
      </w:r>
      <w:r w:rsidRPr="004A008A">
        <w:rPr>
          <w:rFonts w:cs="Khalid Art bold"/>
          <w:sz w:val="24"/>
          <w:szCs w:val="24"/>
          <w:rtl/>
        </w:rPr>
        <w:t>الاحساس بالمشكلة</w:t>
      </w:r>
      <w:r>
        <w:rPr>
          <w:rFonts w:cs="Khalid Art bold" w:hint="cs"/>
          <w:sz w:val="24"/>
          <w:szCs w:val="24"/>
          <w:rtl/>
        </w:rPr>
        <w:t>=</w:t>
      </w:r>
      <w:r w:rsidRPr="004A008A">
        <w:rPr>
          <w:rtl/>
        </w:rPr>
        <w:t xml:space="preserve"> </w:t>
      </w:r>
      <w:r w:rsidRPr="004A008A">
        <w:rPr>
          <w:rFonts w:cs="Khalid Art bold"/>
          <w:sz w:val="24"/>
          <w:szCs w:val="24"/>
          <w:rtl/>
        </w:rPr>
        <w:t>الاعتراف بالمشكلة</w:t>
      </w:r>
      <w:r>
        <w:rPr>
          <w:rFonts w:cs="Khalid Art bold"/>
          <w:sz w:val="24"/>
          <w:szCs w:val="24"/>
        </w:rPr>
        <w:t xml:space="preserve"> -</w:t>
      </w:r>
      <w:r w:rsidRPr="004A008A">
        <w:rPr>
          <w:rtl/>
        </w:rPr>
        <w:t xml:space="preserve"> </w:t>
      </w:r>
      <w:r w:rsidRPr="004A008A">
        <w:rPr>
          <w:rFonts w:cs="Khalid Art bold"/>
          <w:sz w:val="24"/>
          <w:szCs w:val="24"/>
          <w:rtl/>
        </w:rPr>
        <w:t>فصل الأعراض عن المشكلة</w:t>
      </w:r>
      <w:r>
        <w:rPr>
          <w:rFonts w:cs="Khalid Art bold"/>
          <w:sz w:val="24"/>
          <w:szCs w:val="24"/>
        </w:rPr>
        <w:t>=</w:t>
      </w:r>
      <w:r w:rsidRPr="004A008A">
        <w:rPr>
          <w:rtl/>
        </w:rPr>
        <w:t xml:space="preserve"> </w:t>
      </w:r>
      <w:r w:rsidRPr="004A008A">
        <w:rPr>
          <w:rFonts w:cs="Khalid Art bold"/>
          <w:sz w:val="24"/>
          <w:szCs w:val="24"/>
          <w:rtl/>
        </w:rPr>
        <w:t>حدود مقيدة ينبغي اخذها في الاعتبار</w:t>
      </w:r>
      <w:r>
        <w:rPr>
          <w:rFonts w:cs="Khalid Art bold" w:hint="cs"/>
          <w:sz w:val="24"/>
          <w:szCs w:val="24"/>
          <w:rtl/>
        </w:rPr>
        <w:t>)</w:t>
      </w:r>
    </w:p>
    <w:p w14:paraId="347D5AC3" w14:textId="77777777" w:rsidR="00677A2D" w:rsidRPr="008E3543" w:rsidRDefault="00677A2D" w:rsidP="00677A2D">
      <w:pPr>
        <w:pStyle w:val="a3"/>
        <w:numPr>
          <w:ilvl w:val="0"/>
          <w:numId w:val="4"/>
        </w:numPr>
        <w:spacing w:after="0"/>
        <w:rPr>
          <w:rFonts w:cs="Khalid Art bold"/>
          <w:color w:val="0070C0"/>
          <w:sz w:val="24"/>
          <w:szCs w:val="24"/>
          <w:rtl/>
        </w:rPr>
      </w:pPr>
      <w:r w:rsidRPr="008E3543">
        <w:rPr>
          <w:rFonts w:cs="Khalid Art bold" w:hint="cs"/>
          <w:color w:val="0070C0"/>
          <w:sz w:val="24"/>
          <w:szCs w:val="24"/>
          <w:rtl/>
        </w:rPr>
        <w:t>تجميع</w:t>
      </w:r>
      <w:r>
        <w:rPr>
          <w:rFonts w:cs="Khalid Art bold" w:hint="cs"/>
          <w:color w:val="0070C0"/>
          <w:sz w:val="24"/>
          <w:szCs w:val="24"/>
          <w:rtl/>
        </w:rPr>
        <w:t xml:space="preserve"> أو تكامل</w:t>
      </w:r>
      <w:r w:rsidRPr="008E3543">
        <w:rPr>
          <w:rFonts w:cs="Khalid Art bold" w:hint="cs"/>
          <w:color w:val="0070C0"/>
          <w:sz w:val="24"/>
          <w:szCs w:val="24"/>
          <w:rtl/>
        </w:rPr>
        <w:t xml:space="preserve"> </w:t>
      </w:r>
      <w:r w:rsidRPr="008E3543">
        <w:rPr>
          <w:rFonts w:cs="Khalid Art bold"/>
          <w:color w:val="0070C0"/>
          <w:sz w:val="24"/>
          <w:szCs w:val="24"/>
          <w:rtl/>
        </w:rPr>
        <w:t>المعلومات الناتجة من الدراسات التشخيصية والنماذج والتنبؤ والتغذية الاسترجاعية</w:t>
      </w:r>
    </w:p>
    <w:p w14:paraId="480FAF19" w14:textId="77777777" w:rsidR="00677A2D" w:rsidRPr="008E3543" w:rsidRDefault="00677A2D" w:rsidP="00677A2D">
      <w:pPr>
        <w:pStyle w:val="a3"/>
        <w:numPr>
          <w:ilvl w:val="0"/>
          <w:numId w:val="4"/>
        </w:numPr>
        <w:spacing w:after="0"/>
        <w:rPr>
          <w:rFonts w:cs="Khalid Art bold"/>
          <w:color w:val="0070C0"/>
          <w:sz w:val="24"/>
          <w:szCs w:val="24"/>
          <w:rtl/>
        </w:rPr>
      </w:pPr>
      <w:r w:rsidRPr="008E3543">
        <w:rPr>
          <w:rFonts w:cs="Khalid Art bold"/>
          <w:color w:val="0070C0"/>
          <w:sz w:val="24"/>
          <w:szCs w:val="24"/>
          <w:rtl/>
        </w:rPr>
        <w:t>استكشاف البدائل الممكنة</w:t>
      </w:r>
    </w:p>
    <w:p w14:paraId="1CBD3E22" w14:textId="77777777" w:rsidR="00677A2D" w:rsidRPr="004A008A" w:rsidRDefault="00677A2D" w:rsidP="00677A2D">
      <w:pPr>
        <w:pStyle w:val="a3"/>
        <w:numPr>
          <w:ilvl w:val="0"/>
          <w:numId w:val="4"/>
        </w:numPr>
        <w:spacing w:after="0"/>
        <w:rPr>
          <w:rFonts w:cs="Khalid Art bold"/>
          <w:sz w:val="24"/>
          <w:szCs w:val="24"/>
          <w:rtl/>
        </w:rPr>
      </w:pPr>
      <w:r w:rsidRPr="004A008A">
        <w:rPr>
          <w:rFonts w:cs="Khalid Art bold"/>
          <w:color w:val="0070C0"/>
          <w:sz w:val="24"/>
          <w:szCs w:val="24"/>
          <w:rtl/>
        </w:rPr>
        <w:t>تقييم البدائل الممكنة</w:t>
      </w:r>
      <w:r w:rsidRPr="004A008A">
        <w:rPr>
          <w:rFonts w:cs="Khalid Art bold" w:hint="cs"/>
          <w:color w:val="0070C0"/>
          <w:sz w:val="24"/>
          <w:szCs w:val="24"/>
          <w:rtl/>
        </w:rPr>
        <w:t xml:space="preserve">: </w:t>
      </w:r>
      <w:r>
        <w:rPr>
          <w:rFonts w:cs="Khalid Art bold" w:hint="cs"/>
          <w:sz w:val="24"/>
          <w:szCs w:val="24"/>
          <w:rtl/>
        </w:rPr>
        <w:t>يعني تقييم الحلول.</w:t>
      </w:r>
    </w:p>
    <w:p w14:paraId="23054EFB" w14:textId="77777777" w:rsidR="00677A2D" w:rsidRPr="004A008A" w:rsidRDefault="00677A2D" w:rsidP="00677A2D">
      <w:pPr>
        <w:pStyle w:val="a3"/>
        <w:numPr>
          <w:ilvl w:val="0"/>
          <w:numId w:val="4"/>
        </w:numPr>
        <w:spacing w:after="0"/>
        <w:rPr>
          <w:rFonts w:cs="Khalid Art bold"/>
          <w:sz w:val="24"/>
          <w:szCs w:val="24"/>
          <w:rtl/>
        </w:rPr>
      </w:pPr>
      <w:r w:rsidRPr="00843B35">
        <w:rPr>
          <w:rFonts w:cs="Khalid Art bold"/>
          <w:color w:val="0070C0"/>
          <w:sz w:val="24"/>
          <w:szCs w:val="24"/>
          <w:rtl/>
        </w:rPr>
        <w:t>اختيار البديل الأفضل</w:t>
      </w:r>
      <w:r w:rsidRPr="00843B35">
        <w:rPr>
          <w:rFonts w:cs="Khalid Art bold" w:hint="cs"/>
          <w:color w:val="0070C0"/>
          <w:sz w:val="24"/>
          <w:szCs w:val="24"/>
          <w:rtl/>
        </w:rPr>
        <w:t xml:space="preserve">: </w:t>
      </w:r>
      <w:r>
        <w:rPr>
          <w:rFonts w:cs="Khalid Art bold" w:hint="cs"/>
          <w:sz w:val="24"/>
          <w:szCs w:val="24"/>
          <w:rtl/>
        </w:rPr>
        <w:t>معناها صناعة القرار</w:t>
      </w:r>
    </w:p>
    <w:p w14:paraId="1DB3C89B" w14:textId="77777777" w:rsidR="00677A2D" w:rsidRPr="004A008A" w:rsidRDefault="00677A2D" w:rsidP="00677A2D">
      <w:pPr>
        <w:pStyle w:val="a3"/>
        <w:numPr>
          <w:ilvl w:val="0"/>
          <w:numId w:val="4"/>
        </w:numPr>
        <w:spacing w:after="0"/>
        <w:rPr>
          <w:rFonts w:cs="Khalid Art bold"/>
          <w:color w:val="0070C0"/>
          <w:sz w:val="24"/>
          <w:szCs w:val="24"/>
          <w:rtl/>
        </w:rPr>
      </w:pPr>
      <w:r w:rsidRPr="004A008A">
        <w:rPr>
          <w:rFonts w:cs="Khalid Art bold"/>
          <w:color w:val="0070C0"/>
          <w:sz w:val="24"/>
          <w:szCs w:val="24"/>
          <w:rtl/>
        </w:rPr>
        <w:t>تطبيق البديل الذي تم اختياره (تجريبي أو جزئي)</w:t>
      </w:r>
    </w:p>
    <w:p w14:paraId="1523987C" w14:textId="77777777" w:rsidR="00677A2D" w:rsidRDefault="00677A2D" w:rsidP="00677A2D">
      <w:pPr>
        <w:pStyle w:val="a3"/>
        <w:numPr>
          <w:ilvl w:val="0"/>
          <w:numId w:val="4"/>
        </w:numPr>
        <w:spacing w:after="0"/>
        <w:rPr>
          <w:rFonts w:cs="Khalid Art bold"/>
          <w:sz w:val="24"/>
          <w:szCs w:val="24"/>
        </w:rPr>
      </w:pPr>
      <w:r w:rsidRPr="004A008A">
        <w:rPr>
          <w:rFonts w:cs="Khalid Art bold"/>
          <w:color w:val="0070C0"/>
          <w:sz w:val="24"/>
          <w:szCs w:val="24"/>
          <w:rtl/>
        </w:rPr>
        <w:t>متابعة التنفيذ</w:t>
      </w:r>
      <w:r w:rsidRPr="004A008A">
        <w:rPr>
          <w:rFonts w:cs="Khalid Art bold" w:hint="cs"/>
          <w:color w:val="0070C0"/>
          <w:sz w:val="24"/>
          <w:szCs w:val="24"/>
          <w:rtl/>
        </w:rPr>
        <w:t xml:space="preserve">: </w:t>
      </w:r>
      <w:r>
        <w:rPr>
          <w:rFonts w:cs="Khalid Art bold" w:hint="cs"/>
          <w:sz w:val="24"/>
          <w:szCs w:val="24"/>
          <w:rtl/>
        </w:rPr>
        <w:t>يعني متابعة الخيار الأفضل.</w:t>
      </w:r>
    </w:p>
    <w:p w14:paraId="119D8D0A" w14:textId="77777777" w:rsidR="00677A2D" w:rsidRDefault="00677A2D" w:rsidP="00677A2D">
      <w:pPr>
        <w:spacing w:after="0"/>
        <w:rPr>
          <w:rFonts w:cs="Khalid Art bold"/>
          <w:sz w:val="24"/>
          <w:szCs w:val="24"/>
          <w:rtl/>
        </w:rPr>
      </w:pPr>
    </w:p>
    <w:p w14:paraId="643870C1" w14:textId="77777777" w:rsidR="00677A2D" w:rsidRPr="008E3543" w:rsidRDefault="00677A2D" w:rsidP="00677A2D">
      <w:pPr>
        <w:spacing w:after="0"/>
        <w:rPr>
          <w:rFonts w:cs="Khalid Art bold"/>
          <w:color w:val="FF0000"/>
          <w:sz w:val="24"/>
          <w:szCs w:val="24"/>
          <w:rtl/>
        </w:rPr>
      </w:pPr>
      <w:r w:rsidRPr="008E3543">
        <w:rPr>
          <w:rFonts w:cs="Khalid Art bold"/>
          <w:color w:val="FF0000"/>
          <w:sz w:val="24"/>
          <w:szCs w:val="24"/>
          <w:rtl/>
        </w:rPr>
        <w:t xml:space="preserve">المرحلة الأولى : تشخيص المشكلة </w:t>
      </w:r>
      <w:r>
        <w:rPr>
          <w:rFonts w:cs="Khalid Art bold" w:hint="cs"/>
          <w:color w:val="FF0000"/>
          <w:sz w:val="24"/>
          <w:szCs w:val="24"/>
          <w:rtl/>
        </w:rPr>
        <w:t>(</w:t>
      </w:r>
      <w:r w:rsidRPr="008E3543">
        <w:rPr>
          <w:rFonts w:cs="Khalid Art bold" w:hint="cs"/>
          <w:color w:val="0070C0"/>
          <w:sz w:val="24"/>
          <w:szCs w:val="24"/>
          <w:rtl/>
        </w:rPr>
        <w:t>تحديد المشكلة</w:t>
      </w:r>
      <w:r>
        <w:rPr>
          <w:rFonts w:cs="Khalid Art bold" w:hint="cs"/>
          <w:color w:val="FF0000"/>
          <w:sz w:val="24"/>
          <w:szCs w:val="24"/>
          <w:rtl/>
        </w:rPr>
        <w:t>)</w:t>
      </w:r>
    </w:p>
    <w:p w14:paraId="644A77D3" w14:textId="77777777" w:rsidR="00677A2D" w:rsidRPr="008E3543" w:rsidRDefault="00677A2D" w:rsidP="00677A2D">
      <w:pPr>
        <w:spacing w:after="0"/>
        <w:rPr>
          <w:rFonts w:cs="Khalid Art bold"/>
          <w:color w:val="00B050"/>
          <w:sz w:val="24"/>
          <w:szCs w:val="24"/>
          <w:rtl/>
        </w:rPr>
      </w:pPr>
      <w:r w:rsidRPr="008E3543">
        <w:rPr>
          <w:rFonts w:cs="Khalid Art bold"/>
          <w:color w:val="00B050"/>
          <w:sz w:val="24"/>
          <w:szCs w:val="24"/>
          <w:rtl/>
        </w:rPr>
        <w:t>تسعى هذه المرحلة إلى التعرف بشكل واضح ودقيق على المشكلة لابد من طرح مجموعة من الأسئلة لتحديد وتصور المشكلة وهي:</w:t>
      </w:r>
    </w:p>
    <w:p w14:paraId="17E3C015" w14:textId="77777777" w:rsidR="00677A2D" w:rsidRPr="008E3543" w:rsidRDefault="00677A2D" w:rsidP="00677A2D">
      <w:pPr>
        <w:spacing w:after="0"/>
        <w:rPr>
          <w:rFonts w:cs="Khalid Art bold"/>
          <w:sz w:val="24"/>
          <w:szCs w:val="24"/>
          <w:rtl/>
        </w:rPr>
      </w:pPr>
      <w:r w:rsidRPr="008E3543">
        <w:rPr>
          <w:rFonts w:cs="Khalid Art bold"/>
          <w:sz w:val="24"/>
          <w:szCs w:val="24"/>
          <w:rtl/>
        </w:rPr>
        <w:t>س/ ماهي طبيعة المشكلة؟</w:t>
      </w:r>
    </w:p>
    <w:p w14:paraId="174CA4B9" w14:textId="77777777" w:rsidR="00677A2D" w:rsidRPr="008E3543" w:rsidRDefault="00677A2D" w:rsidP="00677A2D">
      <w:pPr>
        <w:spacing w:after="0"/>
        <w:rPr>
          <w:rFonts w:cs="Khalid Art bold"/>
          <w:sz w:val="24"/>
          <w:szCs w:val="24"/>
          <w:rtl/>
        </w:rPr>
      </w:pPr>
      <w:r w:rsidRPr="008E3543">
        <w:rPr>
          <w:rFonts w:cs="Khalid Art bold"/>
          <w:sz w:val="24"/>
          <w:szCs w:val="24"/>
          <w:rtl/>
        </w:rPr>
        <w:t>س/ ماهي القوة الدافعة التي قادت لبروز المشكلة؟</w:t>
      </w:r>
    </w:p>
    <w:p w14:paraId="7257FE6F" w14:textId="77777777" w:rsidR="00677A2D" w:rsidRPr="008E3543" w:rsidRDefault="00677A2D" w:rsidP="00677A2D">
      <w:pPr>
        <w:spacing w:after="0"/>
        <w:rPr>
          <w:rFonts w:cs="Khalid Art bold"/>
          <w:sz w:val="24"/>
          <w:szCs w:val="24"/>
          <w:rtl/>
        </w:rPr>
      </w:pPr>
      <w:r w:rsidRPr="008E3543">
        <w:rPr>
          <w:rFonts w:cs="Khalid Art bold"/>
          <w:sz w:val="24"/>
          <w:szCs w:val="24"/>
          <w:rtl/>
        </w:rPr>
        <w:t xml:space="preserve">س/ ما هي الحدود التي تفصل جوهر المشكلة عن الأعراض المترتبة عليها؟ </w:t>
      </w:r>
    </w:p>
    <w:p w14:paraId="34C8CF20" w14:textId="77777777" w:rsidR="00677A2D" w:rsidRDefault="00677A2D" w:rsidP="00677A2D">
      <w:pPr>
        <w:spacing w:after="0"/>
        <w:rPr>
          <w:rFonts w:cs="Khalid Art bold"/>
          <w:sz w:val="24"/>
          <w:szCs w:val="24"/>
          <w:rtl/>
        </w:rPr>
      </w:pPr>
      <w:r w:rsidRPr="008E3543">
        <w:rPr>
          <w:rFonts w:cs="Khalid Art bold"/>
          <w:sz w:val="24"/>
          <w:szCs w:val="24"/>
          <w:rtl/>
        </w:rPr>
        <w:t xml:space="preserve"> لابد من تحديد المشكلة تحديد دقيق رشيد غير انفعالي لجوهر المشكلة وبدون قفز لحلول ممكنة لها</w:t>
      </w:r>
    </w:p>
    <w:p w14:paraId="16BEE08F" w14:textId="77777777" w:rsidR="00677A2D" w:rsidRPr="008E3543" w:rsidRDefault="00677A2D" w:rsidP="00677A2D">
      <w:pPr>
        <w:spacing w:after="0"/>
        <w:rPr>
          <w:rFonts w:cs="Khalid Art bold"/>
          <w:color w:val="FF0000"/>
          <w:sz w:val="24"/>
          <w:szCs w:val="24"/>
          <w:rtl/>
        </w:rPr>
      </w:pPr>
      <w:r w:rsidRPr="008E3543">
        <w:rPr>
          <w:rFonts w:cs="Khalid Art bold"/>
          <w:color w:val="FF0000"/>
          <w:sz w:val="24"/>
          <w:szCs w:val="24"/>
          <w:rtl/>
        </w:rPr>
        <w:t xml:space="preserve">المرحلة الثانية: تكامل المعلومات </w:t>
      </w:r>
      <w:r>
        <w:rPr>
          <w:rFonts w:cs="Khalid Art bold" w:hint="cs"/>
          <w:color w:val="FF0000"/>
          <w:sz w:val="24"/>
          <w:szCs w:val="24"/>
          <w:rtl/>
        </w:rPr>
        <w:t>(</w:t>
      </w:r>
      <w:r w:rsidRPr="008E3543">
        <w:rPr>
          <w:rFonts w:cs="Khalid Art bold" w:hint="cs"/>
          <w:color w:val="0070C0"/>
          <w:sz w:val="24"/>
          <w:szCs w:val="24"/>
          <w:rtl/>
        </w:rPr>
        <w:t>تجميع المعلومات</w:t>
      </w:r>
      <w:r>
        <w:rPr>
          <w:rFonts w:cs="Khalid Art bold" w:hint="cs"/>
          <w:color w:val="FF0000"/>
          <w:sz w:val="24"/>
          <w:szCs w:val="24"/>
          <w:rtl/>
        </w:rPr>
        <w:t>)</w:t>
      </w:r>
    </w:p>
    <w:p w14:paraId="33B990F0" w14:textId="77777777" w:rsidR="00677A2D" w:rsidRPr="008E3543" w:rsidRDefault="00677A2D" w:rsidP="00677A2D">
      <w:pPr>
        <w:spacing w:after="0"/>
        <w:rPr>
          <w:rFonts w:cs="Khalid Art bold"/>
          <w:color w:val="00B050"/>
          <w:sz w:val="24"/>
          <w:szCs w:val="24"/>
          <w:rtl/>
        </w:rPr>
      </w:pPr>
      <w:r w:rsidRPr="008E3543">
        <w:rPr>
          <w:rFonts w:cs="Khalid Art bold"/>
          <w:color w:val="00B050"/>
          <w:sz w:val="24"/>
          <w:szCs w:val="24"/>
          <w:rtl/>
        </w:rPr>
        <w:t xml:space="preserve">تمثل المعلومات العمود الفقري لكل مرحلة من مراحل تحليل السياسات العامة </w:t>
      </w:r>
      <w:r w:rsidRPr="008E3543">
        <w:rPr>
          <w:rFonts w:cs="Khalid Art bold" w:hint="cs"/>
          <w:color w:val="00B050"/>
          <w:sz w:val="24"/>
          <w:szCs w:val="24"/>
          <w:rtl/>
        </w:rPr>
        <w:t>و</w:t>
      </w:r>
      <w:r w:rsidRPr="008E3543">
        <w:rPr>
          <w:rFonts w:cs="Khalid Art bold"/>
          <w:color w:val="00B050"/>
          <w:sz w:val="24"/>
          <w:szCs w:val="24"/>
          <w:rtl/>
        </w:rPr>
        <w:t xml:space="preserve">تساعد المعلومات على زيادة المعرفة بطبيعة المشكلة وتعتبر الركيزة الأساسية في كل مراحل الاستدلال والاستنتاج والتحليل والتقييم والاختيار للبديل الأفضل </w:t>
      </w:r>
      <w:r w:rsidRPr="008E3543">
        <w:rPr>
          <w:rFonts w:cs="Khalid Art bold" w:hint="cs"/>
          <w:color w:val="00B050"/>
          <w:sz w:val="24"/>
          <w:szCs w:val="24"/>
          <w:rtl/>
        </w:rPr>
        <w:t>و</w:t>
      </w:r>
      <w:r w:rsidRPr="008E3543">
        <w:rPr>
          <w:rFonts w:cs="Khalid Art bold"/>
          <w:color w:val="00B050"/>
          <w:sz w:val="24"/>
          <w:szCs w:val="24"/>
          <w:rtl/>
        </w:rPr>
        <w:t>لابد من توافر الخصائص التالية في المعلومات:</w:t>
      </w:r>
    </w:p>
    <w:p w14:paraId="70FA097F" w14:textId="77777777" w:rsidR="00677A2D" w:rsidRPr="008E3543" w:rsidRDefault="00677A2D" w:rsidP="00677A2D">
      <w:pPr>
        <w:spacing w:after="0"/>
        <w:rPr>
          <w:rFonts w:cs="Khalid Art bold"/>
          <w:sz w:val="24"/>
          <w:szCs w:val="24"/>
          <w:rtl/>
        </w:rPr>
      </w:pPr>
      <w:r w:rsidRPr="008E3543">
        <w:rPr>
          <w:rFonts w:cs="Khalid Art bold"/>
          <w:color w:val="0070C0"/>
          <w:sz w:val="24"/>
          <w:szCs w:val="24"/>
          <w:rtl/>
        </w:rPr>
        <w:t xml:space="preserve">1-الموضوعية والدقة: </w:t>
      </w:r>
      <w:r w:rsidRPr="008E3543">
        <w:rPr>
          <w:rFonts w:cs="Khalid Art bold"/>
          <w:sz w:val="24"/>
          <w:szCs w:val="24"/>
          <w:rtl/>
        </w:rPr>
        <w:t xml:space="preserve">البعد عن كل الاعتبارات الشخصية </w:t>
      </w:r>
    </w:p>
    <w:p w14:paraId="434B43D3" w14:textId="77777777" w:rsidR="00677A2D" w:rsidRPr="008E3543" w:rsidRDefault="00677A2D" w:rsidP="00677A2D">
      <w:pPr>
        <w:spacing w:after="0"/>
        <w:rPr>
          <w:rFonts w:cs="Khalid Art bold"/>
          <w:sz w:val="24"/>
          <w:szCs w:val="24"/>
          <w:rtl/>
        </w:rPr>
      </w:pPr>
      <w:r w:rsidRPr="008E3543">
        <w:rPr>
          <w:rFonts w:cs="Khalid Art bold"/>
          <w:color w:val="0070C0"/>
          <w:sz w:val="24"/>
          <w:szCs w:val="24"/>
          <w:rtl/>
        </w:rPr>
        <w:t xml:space="preserve">2-الشمول: </w:t>
      </w:r>
      <w:r w:rsidRPr="008E3543">
        <w:rPr>
          <w:rFonts w:cs="Khalid Art bold"/>
          <w:sz w:val="24"/>
          <w:szCs w:val="24"/>
          <w:rtl/>
        </w:rPr>
        <w:t xml:space="preserve">ليس بالضرورة أن يكون هناك حشد هائل غير مبرر للمعلومات بل يعني توافر كل المعلومات المتصلة بطبيعة المشكلة المؤثرة فيها والمتأثرة بها </w:t>
      </w:r>
    </w:p>
    <w:p w14:paraId="3975C4B4" w14:textId="77777777" w:rsidR="00677A2D" w:rsidRDefault="00677A2D" w:rsidP="00677A2D">
      <w:pPr>
        <w:spacing w:after="0"/>
        <w:rPr>
          <w:rFonts w:cs="Khalid Art bold"/>
          <w:sz w:val="24"/>
          <w:szCs w:val="24"/>
          <w:rtl/>
        </w:rPr>
      </w:pPr>
      <w:r w:rsidRPr="008E3543">
        <w:rPr>
          <w:rFonts w:cs="Khalid Art bold"/>
          <w:color w:val="0070C0"/>
          <w:sz w:val="24"/>
          <w:szCs w:val="24"/>
          <w:rtl/>
        </w:rPr>
        <w:t xml:space="preserve">3-الملائمة: </w:t>
      </w:r>
      <w:r w:rsidRPr="00492B3D">
        <w:rPr>
          <w:rFonts w:cs="Khalid Art bold"/>
          <w:sz w:val="23"/>
          <w:szCs w:val="23"/>
          <w:rtl/>
        </w:rPr>
        <w:t>أن تكون المعلومات ذات دلالة وذات أثر في تحديد أبعاد المشكلة أو تحديد أفضل البدائل الممكنة لحلها</w:t>
      </w:r>
    </w:p>
    <w:p w14:paraId="7607F911" w14:textId="77777777" w:rsidR="00677A2D" w:rsidRPr="008E3543" w:rsidRDefault="00677A2D" w:rsidP="00677A2D">
      <w:pPr>
        <w:spacing w:after="0"/>
        <w:rPr>
          <w:rFonts w:cs="Khalid Art bold"/>
          <w:color w:val="FF0000"/>
          <w:sz w:val="24"/>
          <w:szCs w:val="24"/>
          <w:rtl/>
        </w:rPr>
      </w:pPr>
      <w:r w:rsidRPr="008E3543">
        <w:rPr>
          <w:rFonts w:cs="Khalid Art bold"/>
          <w:color w:val="FF0000"/>
          <w:sz w:val="24"/>
          <w:szCs w:val="24"/>
          <w:rtl/>
        </w:rPr>
        <w:t xml:space="preserve">المرحلة الثالثة: استكشاف البدائل الممكنة </w:t>
      </w:r>
      <w:r>
        <w:rPr>
          <w:rFonts w:cs="Khalid Art bold" w:hint="cs"/>
          <w:color w:val="FF0000"/>
          <w:sz w:val="24"/>
          <w:szCs w:val="24"/>
          <w:rtl/>
        </w:rPr>
        <w:t>(</w:t>
      </w:r>
      <w:r w:rsidRPr="008E3543">
        <w:rPr>
          <w:rFonts w:cs="Khalid Art bold" w:hint="cs"/>
          <w:color w:val="0070C0"/>
          <w:sz w:val="24"/>
          <w:szCs w:val="24"/>
          <w:rtl/>
        </w:rPr>
        <w:t>يعني الخيارات او البنود</w:t>
      </w:r>
      <w:r>
        <w:rPr>
          <w:rFonts w:cs="Khalid Art bold" w:hint="cs"/>
          <w:color w:val="FF0000"/>
          <w:sz w:val="24"/>
          <w:szCs w:val="24"/>
          <w:rtl/>
        </w:rPr>
        <w:t>)</w:t>
      </w:r>
    </w:p>
    <w:p w14:paraId="2AEAEC8D" w14:textId="77777777" w:rsidR="00677A2D" w:rsidRDefault="00677A2D" w:rsidP="00677A2D">
      <w:pPr>
        <w:spacing w:after="0"/>
        <w:rPr>
          <w:rFonts w:cs="Khalid Art bold"/>
          <w:sz w:val="24"/>
          <w:szCs w:val="24"/>
          <w:rtl/>
        </w:rPr>
      </w:pPr>
      <w:r w:rsidRPr="008E3543">
        <w:rPr>
          <w:rFonts w:cs="Khalid Art bold"/>
          <w:sz w:val="24"/>
          <w:szCs w:val="24"/>
          <w:rtl/>
        </w:rPr>
        <w:t xml:space="preserve">تستوجب هذه المرحلة درجة عالية من الفهم والتصوير والخيال والمرونة في استقراء المعلومات واستكشاف كل البدائل الممكنة لحل هذه </w:t>
      </w:r>
      <w:r w:rsidRPr="008E3543">
        <w:rPr>
          <w:rFonts w:cs="Khalid Art bold" w:hint="cs"/>
          <w:sz w:val="24"/>
          <w:szCs w:val="24"/>
          <w:rtl/>
        </w:rPr>
        <w:t>المشكلة.</w:t>
      </w:r>
      <w:r w:rsidRPr="008E3543">
        <w:rPr>
          <w:rFonts w:cs="Khalid Art bold"/>
          <w:sz w:val="24"/>
          <w:szCs w:val="24"/>
          <w:rtl/>
        </w:rPr>
        <w:t xml:space="preserve"> </w:t>
      </w:r>
      <w:r>
        <w:rPr>
          <w:rFonts w:cs="Khalid Art bold" w:hint="cs"/>
          <w:sz w:val="24"/>
          <w:szCs w:val="24"/>
          <w:rtl/>
        </w:rPr>
        <w:t>و</w:t>
      </w:r>
      <w:r w:rsidRPr="008E3543">
        <w:rPr>
          <w:rFonts w:cs="Khalid Art bold"/>
          <w:sz w:val="24"/>
          <w:szCs w:val="24"/>
          <w:rtl/>
        </w:rPr>
        <w:t xml:space="preserve">يطلب في هذه المرحلة رصد كل البدائل القابلة للتنفيذ مع تحديد تكلفة كل منها والعائد المتوقع من تنفيذ كل بديل </w:t>
      </w:r>
      <w:r>
        <w:rPr>
          <w:rFonts w:cs="Khalid Art bold" w:hint="cs"/>
          <w:sz w:val="24"/>
          <w:szCs w:val="24"/>
          <w:rtl/>
        </w:rPr>
        <w:t>يعني تقييم هذه البدائل.</w:t>
      </w:r>
    </w:p>
    <w:p w14:paraId="11819BF1" w14:textId="77777777" w:rsidR="00677A2D" w:rsidRPr="00492B3D" w:rsidRDefault="00677A2D" w:rsidP="00677A2D">
      <w:pPr>
        <w:spacing w:after="0"/>
        <w:rPr>
          <w:rFonts w:cs="Khalid Art bold"/>
          <w:color w:val="FF0000"/>
          <w:sz w:val="24"/>
          <w:szCs w:val="24"/>
        </w:rPr>
      </w:pPr>
      <w:r w:rsidRPr="00492B3D">
        <w:rPr>
          <w:rFonts w:cs="Khalid Art bold"/>
          <w:b/>
          <w:bCs/>
          <w:color w:val="FF0000"/>
          <w:sz w:val="24"/>
          <w:szCs w:val="24"/>
          <w:rtl/>
        </w:rPr>
        <w:lastRenderedPageBreak/>
        <w:t xml:space="preserve">المرحلة الرابعة: تقييم البدائل </w:t>
      </w:r>
    </w:p>
    <w:p w14:paraId="3448214D" w14:textId="77777777" w:rsidR="00677A2D" w:rsidRPr="00492B3D" w:rsidRDefault="00677A2D" w:rsidP="00677A2D">
      <w:pPr>
        <w:spacing w:after="0"/>
        <w:rPr>
          <w:rFonts w:cs="Khalid Art bold"/>
          <w:sz w:val="24"/>
          <w:szCs w:val="24"/>
          <w:rtl/>
        </w:rPr>
      </w:pPr>
      <w:r>
        <w:rPr>
          <w:rFonts w:cs="Khalid Art bold" w:hint="cs"/>
          <w:sz w:val="24"/>
          <w:szCs w:val="24"/>
          <w:rtl/>
        </w:rPr>
        <w:t xml:space="preserve">بمعنى </w:t>
      </w:r>
      <w:r w:rsidRPr="00492B3D">
        <w:rPr>
          <w:rFonts w:cs="Khalid Art bold"/>
          <w:sz w:val="24"/>
          <w:szCs w:val="24"/>
          <w:rtl/>
        </w:rPr>
        <w:t xml:space="preserve">وضع معايير للمفاضلة بين البدائل المتاحة بالقدر الذي يعين في ترتيبها وفق أولويات محددة لاختيار البديل الأفضل </w:t>
      </w:r>
      <w:r w:rsidRPr="00492B3D">
        <w:rPr>
          <w:rFonts w:cs="Khalid Art bold"/>
          <w:color w:val="00B050"/>
          <w:sz w:val="24"/>
          <w:szCs w:val="24"/>
          <w:rtl/>
        </w:rPr>
        <w:t xml:space="preserve">ومن المعايير التي يمكن الاسترشاد بها ما يلي: </w:t>
      </w:r>
    </w:p>
    <w:p w14:paraId="4E325C04" w14:textId="77777777" w:rsidR="00677A2D" w:rsidRPr="00492B3D" w:rsidRDefault="00677A2D" w:rsidP="00677A2D">
      <w:pPr>
        <w:spacing w:after="0"/>
        <w:rPr>
          <w:rFonts w:cs="Khalid Art bold"/>
          <w:sz w:val="24"/>
          <w:szCs w:val="24"/>
          <w:rtl/>
        </w:rPr>
      </w:pPr>
      <w:r w:rsidRPr="00492B3D">
        <w:rPr>
          <w:rFonts w:cs="Khalid Art bold"/>
          <w:color w:val="0070C0"/>
          <w:sz w:val="24"/>
          <w:szCs w:val="24"/>
          <w:rtl/>
        </w:rPr>
        <w:t xml:space="preserve">1- </w:t>
      </w:r>
      <w:r w:rsidRPr="00492B3D">
        <w:rPr>
          <w:rFonts w:cs="Khalid Art bold"/>
          <w:sz w:val="24"/>
          <w:szCs w:val="24"/>
          <w:rtl/>
        </w:rPr>
        <w:t xml:space="preserve">التكلفة المترتبة على التنفيذ </w:t>
      </w:r>
    </w:p>
    <w:p w14:paraId="7D00E582" w14:textId="77777777" w:rsidR="00677A2D" w:rsidRPr="00492B3D" w:rsidRDefault="00677A2D" w:rsidP="00677A2D">
      <w:pPr>
        <w:spacing w:after="0"/>
        <w:rPr>
          <w:rFonts w:cs="Khalid Art bold"/>
          <w:sz w:val="24"/>
          <w:szCs w:val="24"/>
          <w:rtl/>
        </w:rPr>
      </w:pPr>
      <w:r w:rsidRPr="00492B3D">
        <w:rPr>
          <w:rFonts w:cs="Khalid Art bold"/>
          <w:color w:val="0070C0"/>
          <w:sz w:val="24"/>
          <w:szCs w:val="24"/>
          <w:rtl/>
        </w:rPr>
        <w:t xml:space="preserve">2- </w:t>
      </w:r>
      <w:r w:rsidRPr="00492B3D">
        <w:rPr>
          <w:rFonts w:cs="Khalid Art bold"/>
          <w:sz w:val="24"/>
          <w:szCs w:val="24"/>
          <w:rtl/>
        </w:rPr>
        <w:t xml:space="preserve">الوقت </w:t>
      </w:r>
      <w:r>
        <w:rPr>
          <w:rFonts w:cs="Khalid Art bold" w:hint="cs"/>
          <w:sz w:val="24"/>
          <w:szCs w:val="24"/>
          <w:rtl/>
        </w:rPr>
        <w:t>اللازم للتنفيذ.</w:t>
      </w:r>
    </w:p>
    <w:p w14:paraId="2671A730" w14:textId="77777777" w:rsidR="00677A2D" w:rsidRPr="00492B3D" w:rsidRDefault="00677A2D" w:rsidP="00677A2D">
      <w:pPr>
        <w:spacing w:after="0"/>
        <w:rPr>
          <w:rFonts w:cs="Khalid Art bold"/>
          <w:sz w:val="24"/>
          <w:szCs w:val="24"/>
          <w:rtl/>
        </w:rPr>
      </w:pPr>
      <w:r w:rsidRPr="00492B3D">
        <w:rPr>
          <w:rFonts w:cs="Khalid Art bold"/>
          <w:color w:val="0070C0"/>
          <w:sz w:val="24"/>
          <w:szCs w:val="24"/>
          <w:rtl/>
        </w:rPr>
        <w:t xml:space="preserve">3- </w:t>
      </w:r>
      <w:r w:rsidRPr="00492B3D">
        <w:rPr>
          <w:rFonts w:cs="Khalid Art bold"/>
          <w:sz w:val="24"/>
          <w:szCs w:val="24"/>
          <w:rtl/>
        </w:rPr>
        <w:t xml:space="preserve">سهولة التنفيذ </w:t>
      </w:r>
    </w:p>
    <w:p w14:paraId="712792C2" w14:textId="77777777" w:rsidR="00677A2D" w:rsidRPr="00492B3D" w:rsidRDefault="00677A2D" w:rsidP="00677A2D">
      <w:pPr>
        <w:spacing w:after="0"/>
        <w:rPr>
          <w:rFonts w:cs="Khalid Art bold"/>
          <w:sz w:val="24"/>
          <w:szCs w:val="24"/>
          <w:rtl/>
        </w:rPr>
      </w:pPr>
      <w:r w:rsidRPr="00492B3D">
        <w:rPr>
          <w:rFonts w:cs="Khalid Art bold"/>
          <w:color w:val="0070C0"/>
          <w:sz w:val="24"/>
          <w:szCs w:val="24"/>
          <w:rtl/>
        </w:rPr>
        <w:t xml:space="preserve">4- </w:t>
      </w:r>
      <w:r w:rsidRPr="00492B3D">
        <w:rPr>
          <w:rFonts w:cs="Khalid Art bold"/>
          <w:sz w:val="24"/>
          <w:szCs w:val="24"/>
          <w:rtl/>
        </w:rPr>
        <w:t xml:space="preserve">المنفعة المتوقعة </w:t>
      </w:r>
    </w:p>
    <w:p w14:paraId="163610C5" w14:textId="77777777" w:rsidR="00677A2D" w:rsidRPr="00492B3D" w:rsidRDefault="00677A2D" w:rsidP="00677A2D">
      <w:pPr>
        <w:spacing w:after="0"/>
        <w:rPr>
          <w:rFonts w:cs="Khalid Art bold"/>
          <w:sz w:val="24"/>
          <w:szCs w:val="24"/>
          <w:rtl/>
        </w:rPr>
      </w:pPr>
      <w:r w:rsidRPr="00492B3D">
        <w:rPr>
          <w:rFonts w:cs="Khalid Art bold"/>
          <w:color w:val="0070C0"/>
          <w:sz w:val="24"/>
          <w:szCs w:val="24"/>
          <w:rtl/>
        </w:rPr>
        <w:t xml:space="preserve">5- </w:t>
      </w:r>
      <w:r>
        <w:rPr>
          <w:rFonts w:cs="Khalid Art bold" w:hint="cs"/>
          <w:sz w:val="24"/>
          <w:szCs w:val="24"/>
          <w:rtl/>
        </w:rPr>
        <w:t xml:space="preserve">هل هذا الحل يعطنا </w:t>
      </w:r>
      <w:r w:rsidRPr="00492B3D">
        <w:rPr>
          <w:rFonts w:cs="Khalid Art bold"/>
          <w:sz w:val="24"/>
          <w:szCs w:val="24"/>
          <w:rtl/>
        </w:rPr>
        <w:t xml:space="preserve">معالجة الكاملة أو الجزئية للمشكلة </w:t>
      </w:r>
    </w:p>
    <w:p w14:paraId="332E0572" w14:textId="77777777" w:rsidR="00677A2D" w:rsidRPr="00492B3D" w:rsidRDefault="00677A2D" w:rsidP="00677A2D">
      <w:pPr>
        <w:spacing w:after="0"/>
        <w:rPr>
          <w:rFonts w:cs="Khalid Art bold"/>
          <w:sz w:val="24"/>
          <w:szCs w:val="24"/>
          <w:rtl/>
        </w:rPr>
      </w:pPr>
      <w:r w:rsidRPr="008E3543">
        <w:rPr>
          <w:rFonts w:cs="Khalid Art bold"/>
          <w:sz w:val="24"/>
          <w:szCs w:val="24"/>
          <w:rtl/>
        </w:rPr>
        <w:t xml:space="preserve">  </w:t>
      </w:r>
      <w:r w:rsidRPr="00492B3D">
        <w:rPr>
          <w:rFonts w:cs="Khalid Art bold"/>
          <w:color w:val="FF0000"/>
          <w:sz w:val="24"/>
          <w:szCs w:val="24"/>
          <w:rtl/>
        </w:rPr>
        <w:t xml:space="preserve">المرحلة الخامسة: تحديد البديل الأفضل </w:t>
      </w:r>
      <w:r>
        <w:rPr>
          <w:rFonts w:cs="Khalid Art bold" w:hint="cs"/>
          <w:sz w:val="24"/>
          <w:szCs w:val="24"/>
          <w:rtl/>
        </w:rPr>
        <w:t>(صناعة القرار)</w:t>
      </w:r>
    </w:p>
    <w:p w14:paraId="0793C2E1" w14:textId="77777777" w:rsidR="00677A2D" w:rsidRDefault="00677A2D" w:rsidP="00677A2D">
      <w:pPr>
        <w:spacing w:after="0"/>
        <w:rPr>
          <w:rFonts w:cs="Khalid Art bold"/>
          <w:sz w:val="24"/>
          <w:szCs w:val="24"/>
          <w:rtl/>
        </w:rPr>
      </w:pPr>
      <w:r w:rsidRPr="00492B3D">
        <w:rPr>
          <w:rFonts w:cs="Khalid Art bold"/>
          <w:sz w:val="24"/>
          <w:szCs w:val="24"/>
          <w:rtl/>
        </w:rPr>
        <w:t>إن البديل الذي يحقق القيم القصوى ( أكثر بديل يحل المشكلة و المتوفر فيه الشروط الكاملة) مع إمكانية التطبيق وفق الطاقات والإمكانيات المادية والبشرية المتوافرة ووفق الظروف البيئة والمستوجبات الزمنية</w:t>
      </w:r>
      <w:r>
        <w:rPr>
          <w:rFonts w:cs="Khalid Art bold" w:hint="cs"/>
          <w:sz w:val="24"/>
          <w:szCs w:val="24"/>
          <w:rtl/>
        </w:rPr>
        <w:t>.</w:t>
      </w:r>
      <w:r w:rsidRPr="00492B3D">
        <w:rPr>
          <w:rFonts w:cs="Khalid Art bold"/>
          <w:sz w:val="24"/>
          <w:szCs w:val="24"/>
          <w:rtl/>
        </w:rPr>
        <w:t xml:space="preserve"> </w:t>
      </w:r>
    </w:p>
    <w:p w14:paraId="4AA7EAC2" w14:textId="77777777" w:rsidR="00677A2D" w:rsidRPr="00492B3D" w:rsidRDefault="00677A2D" w:rsidP="00677A2D">
      <w:pPr>
        <w:spacing w:after="0"/>
        <w:rPr>
          <w:rFonts w:cs="Khalid Art bold"/>
          <w:sz w:val="24"/>
          <w:szCs w:val="24"/>
          <w:rtl/>
        </w:rPr>
      </w:pPr>
    </w:p>
    <w:p w14:paraId="26E5F716" w14:textId="77777777" w:rsidR="00677A2D" w:rsidRPr="00492B3D" w:rsidRDefault="00677A2D" w:rsidP="00677A2D">
      <w:pPr>
        <w:spacing w:after="0"/>
        <w:rPr>
          <w:rFonts w:cs="Khalid Art bold"/>
          <w:color w:val="FF0000"/>
          <w:sz w:val="24"/>
          <w:szCs w:val="24"/>
          <w:rtl/>
        </w:rPr>
      </w:pPr>
      <w:r w:rsidRPr="00492B3D">
        <w:rPr>
          <w:rFonts w:cs="Khalid Art bold"/>
          <w:color w:val="FF0000"/>
          <w:sz w:val="24"/>
          <w:szCs w:val="24"/>
          <w:rtl/>
        </w:rPr>
        <w:t xml:space="preserve">المرحلة السادسة: تطبيق البديل الذي تم اختياره </w:t>
      </w:r>
    </w:p>
    <w:p w14:paraId="5F44BBF7" w14:textId="77777777" w:rsidR="00677A2D" w:rsidRDefault="00677A2D" w:rsidP="00677A2D">
      <w:pPr>
        <w:spacing w:after="0"/>
        <w:rPr>
          <w:rFonts w:cs="Khalid Art bold"/>
          <w:sz w:val="24"/>
          <w:szCs w:val="24"/>
          <w:rtl/>
        </w:rPr>
      </w:pPr>
      <w:r>
        <w:rPr>
          <w:rFonts w:cs="Khalid Art bold" w:hint="cs"/>
          <w:sz w:val="24"/>
          <w:szCs w:val="24"/>
          <w:rtl/>
        </w:rPr>
        <w:t>ف</w:t>
      </w:r>
      <w:r w:rsidRPr="00492B3D">
        <w:rPr>
          <w:rFonts w:cs="Khalid Art bold"/>
          <w:sz w:val="24"/>
          <w:szCs w:val="24"/>
          <w:rtl/>
        </w:rPr>
        <w:t>يفضل تطبيق البديل الذي تم اختياره على نحو تجريبي أو جزئي وذلك للاطمئنان على النتائج المترتبة عليه وإجراء التعديلات الضرورية قبل تطبيقه بصورة كليه</w:t>
      </w:r>
      <w:r>
        <w:rPr>
          <w:rFonts w:cs="Khalid Art bold" w:hint="cs"/>
          <w:sz w:val="24"/>
          <w:szCs w:val="24"/>
          <w:rtl/>
        </w:rPr>
        <w:t>.</w:t>
      </w:r>
    </w:p>
    <w:p w14:paraId="6AEBDCAD" w14:textId="77777777" w:rsidR="00677A2D" w:rsidRDefault="00677A2D" w:rsidP="00677A2D">
      <w:pPr>
        <w:spacing w:after="0"/>
        <w:rPr>
          <w:rFonts w:cs="Khalid Art bold"/>
          <w:sz w:val="24"/>
          <w:szCs w:val="24"/>
          <w:rtl/>
        </w:rPr>
      </w:pPr>
    </w:p>
    <w:p w14:paraId="757DD2E7" w14:textId="77777777" w:rsidR="00677A2D" w:rsidRPr="00492B3D" w:rsidRDefault="00677A2D" w:rsidP="00677A2D">
      <w:pPr>
        <w:spacing w:after="0"/>
        <w:rPr>
          <w:rFonts w:cs="Khalid Art bold"/>
          <w:color w:val="FF0000"/>
          <w:sz w:val="24"/>
          <w:szCs w:val="24"/>
          <w:rtl/>
        </w:rPr>
      </w:pPr>
      <w:r w:rsidRPr="00492B3D">
        <w:rPr>
          <w:rFonts w:cs="Khalid Art bold"/>
          <w:color w:val="FF0000"/>
          <w:sz w:val="24"/>
          <w:szCs w:val="24"/>
          <w:rtl/>
        </w:rPr>
        <w:t xml:space="preserve">المرحلة السابعة: متابعة التنفيذ </w:t>
      </w:r>
    </w:p>
    <w:p w14:paraId="7710E412" w14:textId="77777777" w:rsidR="00677A2D" w:rsidRDefault="00677A2D" w:rsidP="00677A2D">
      <w:pPr>
        <w:spacing w:after="0"/>
        <w:rPr>
          <w:rFonts w:cs="Khalid Art bold"/>
          <w:sz w:val="24"/>
          <w:szCs w:val="24"/>
          <w:rtl/>
        </w:rPr>
      </w:pPr>
      <w:r w:rsidRPr="00492B3D">
        <w:rPr>
          <w:rFonts w:cs="Khalid Art bold"/>
          <w:sz w:val="24"/>
          <w:szCs w:val="24"/>
          <w:rtl/>
        </w:rPr>
        <w:t xml:space="preserve">لابد من وضع نظام متكامل لمتابعة ومراجعة وتقييم مراحل التنفيذ في ضوء التغذية عبر قنوات الاتصال الداخلية والخارجية ......وهذه المتابعة تعتبر بمثابة صمام الأمام للنظر في ايقاف مرحلة التنفيذ والعودة لاختيار بديل آخر في حالة القناعة بعدم جدوى البديل موضع </w:t>
      </w:r>
      <w:r w:rsidRPr="00492B3D">
        <w:rPr>
          <w:rFonts w:cs="Khalid Art bold" w:hint="cs"/>
          <w:sz w:val="24"/>
          <w:szCs w:val="24"/>
          <w:rtl/>
        </w:rPr>
        <w:t>التنفيذ.</w:t>
      </w:r>
    </w:p>
    <w:p w14:paraId="5E0A85FE" w14:textId="77777777" w:rsidR="00677A2D" w:rsidRDefault="00677A2D" w:rsidP="00677A2D">
      <w:pPr>
        <w:spacing w:after="0"/>
        <w:rPr>
          <w:rFonts w:cs="Khalid Art bold"/>
          <w:sz w:val="24"/>
          <w:szCs w:val="24"/>
          <w:rtl/>
        </w:rPr>
      </w:pPr>
    </w:p>
    <w:p w14:paraId="54C33A10" w14:textId="77777777" w:rsidR="00677A2D" w:rsidRPr="00B3512D" w:rsidRDefault="00677A2D" w:rsidP="00677A2D">
      <w:pPr>
        <w:pStyle w:val="a3"/>
        <w:numPr>
          <w:ilvl w:val="0"/>
          <w:numId w:val="5"/>
        </w:numPr>
        <w:spacing w:after="0"/>
        <w:ind w:left="260" w:hanging="284"/>
        <w:jc w:val="mediumKashida"/>
        <w:rPr>
          <w:rFonts w:cs="Khalid Art bold"/>
          <w:color w:val="00B050"/>
          <w:sz w:val="24"/>
          <w:szCs w:val="24"/>
          <w:u w:val="single"/>
          <w:rtl/>
        </w:rPr>
      </w:pPr>
      <w:r w:rsidRPr="00B3512D">
        <w:rPr>
          <w:rFonts w:cs="Khalid Art bold" w:hint="cs"/>
          <w:color w:val="00B050"/>
          <w:sz w:val="24"/>
          <w:szCs w:val="24"/>
          <w:u w:val="single"/>
          <w:rtl/>
        </w:rPr>
        <w:t>نقول أن هذه المراحل السبعة تطبيق في عملية حل المشاكل و ليس في السياسة العامة و</w:t>
      </w:r>
      <w:r>
        <w:rPr>
          <w:rFonts w:cs="Khalid Art bold" w:hint="cs"/>
          <w:color w:val="00B050"/>
          <w:sz w:val="24"/>
          <w:szCs w:val="24"/>
          <w:u w:val="single"/>
          <w:rtl/>
        </w:rPr>
        <w:t xml:space="preserve"> </w:t>
      </w:r>
      <w:r w:rsidRPr="00B3512D">
        <w:rPr>
          <w:rFonts w:cs="Khalid Art bold" w:hint="cs"/>
          <w:color w:val="00B050"/>
          <w:sz w:val="24"/>
          <w:szCs w:val="24"/>
          <w:u w:val="single"/>
          <w:rtl/>
        </w:rPr>
        <w:t>أنما كذلك في المنظمات والشركات العامة</w:t>
      </w:r>
      <w:r>
        <w:rPr>
          <w:rFonts w:cs="Khalid Art bold" w:hint="cs"/>
          <w:color w:val="00B050"/>
          <w:sz w:val="24"/>
          <w:szCs w:val="24"/>
          <w:u w:val="single"/>
          <w:rtl/>
        </w:rPr>
        <w:t xml:space="preserve"> فهي تحليل المسائل وصناعة القرار فهي نفس المراحل</w:t>
      </w:r>
      <w:r w:rsidRPr="00B3512D">
        <w:rPr>
          <w:rFonts w:cs="Khalid Art bold" w:hint="cs"/>
          <w:color w:val="00B050"/>
          <w:sz w:val="24"/>
          <w:szCs w:val="24"/>
          <w:u w:val="single"/>
          <w:rtl/>
        </w:rPr>
        <w:t>.</w:t>
      </w:r>
    </w:p>
    <w:p w14:paraId="60975B04" w14:textId="77777777" w:rsidR="00677A2D" w:rsidRDefault="00677A2D" w:rsidP="00677A2D">
      <w:pPr>
        <w:spacing w:after="0"/>
        <w:rPr>
          <w:rFonts w:cs="Khalid Art bold"/>
          <w:sz w:val="24"/>
          <w:szCs w:val="24"/>
          <w:rtl/>
        </w:rPr>
      </w:pPr>
    </w:p>
    <w:p w14:paraId="298B952D" w14:textId="77777777" w:rsidR="00677A2D" w:rsidRDefault="00677A2D" w:rsidP="00677A2D">
      <w:pPr>
        <w:spacing w:after="0"/>
        <w:rPr>
          <w:rFonts w:cs="Khalid Art bold"/>
          <w:color w:val="FF0000"/>
          <w:sz w:val="28"/>
          <w:szCs w:val="28"/>
          <w:rtl/>
        </w:rPr>
      </w:pPr>
      <w:r w:rsidRPr="00492B3D">
        <w:rPr>
          <w:rFonts w:cs="Khalid Art bold"/>
          <w:color w:val="FF0000"/>
          <w:sz w:val="28"/>
          <w:szCs w:val="28"/>
          <w:rtl/>
        </w:rPr>
        <w:t>خصائص تحليل السياسات العامة</w:t>
      </w:r>
    </w:p>
    <w:p w14:paraId="6AE6A853" w14:textId="77777777" w:rsidR="00677A2D" w:rsidRPr="00B3512D" w:rsidRDefault="00677A2D" w:rsidP="00677A2D">
      <w:pPr>
        <w:pStyle w:val="a3"/>
        <w:numPr>
          <w:ilvl w:val="0"/>
          <w:numId w:val="6"/>
        </w:numPr>
        <w:spacing w:after="0"/>
        <w:ind w:left="260" w:hanging="284"/>
        <w:rPr>
          <w:rFonts w:cs="Khalid Art bold"/>
          <w:sz w:val="24"/>
          <w:szCs w:val="24"/>
          <w:rtl/>
        </w:rPr>
      </w:pPr>
      <w:r w:rsidRPr="00B3512D">
        <w:rPr>
          <w:rFonts w:cs="Khalid Art bold"/>
          <w:sz w:val="24"/>
          <w:szCs w:val="24"/>
          <w:rtl/>
        </w:rPr>
        <w:t xml:space="preserve">هو علم يعنى بمشاكل وقضايا مجتمعية على المستوى العام يهدف إلى بلورة الحلول الملائمة والمتناسبة مع المحددات الثقافية والبيئية التي تشكل خصوصية المجتمع. </w:t>
      </w:r>
    </w:p>
    <w:p w14:paraId="2DD47536" w14:textId="77777777" w:rsidR="00677A2D" w:rsidRDefault="00677A2D" w:rsidP="00677A2D">
      <w:pPr>
        <w:pStyle w:val="a3"/>
        <w:numPr>
          <w:ilvl w:val="0"/>
          <w:numId w:val="6"/>
        </w:numPr>
        <w:spacing w:after="0"/>
        <w:ind w:left="260" w:hanging="284"/>
        <w:rPr>
          <w:rFonts w:cs="Khalid Art bold"/>
          <w:sz w:val="24"/>
          <w:szCs w:val="24"/>
        </w:rPr>
      </w:pPr>
      <w:r w:rsidRPr="00B3512D">
        <w:rPr>
          <w:rFonts w:cs="Khalid Art bold"/>
          <w:sz w:val="24"/>
          <w:szCs w:val="24"/>
          <w:rtl/>
        </w:rPr>
        <w:t xml:space="preserve"> له ذو نظرة مستقبلية فيما يتعلق بتحديد الخيارات الإستراتيجية، وتوظيف المنهج العلمي في التعامل مع المعلومات ومن ثم المزاوجة ما بين المنطق العلمي والخيال في بلورة التصورات </w:t>
      </w:r>
      <w:r w:rsidRPr="00B3512D">
        <w:rPr>
          <w:rFonts w:cs="Khalid Art bold" w:hint="cs"/>
          <w:sz w:val="24"/>
          <w:szCs w:val="24"/>
          <w:rtl/>
        </w:rPr>
        <w:t>المستشرقة</w:t>
      </w:r>
      <w:r w:rsidRPr="00B3512D">
        <w:rPr>
          <w:rFonts w:cs="Khalid Art bold"/>
          <w:sz w:val="24"/>
          <w:szCs w:val="24"/>
          <w:rtl/>
        </w:rPr>
        <w:t xml:space="preserve"> عن الخيارات المستقبلية.</w:t>
      </w:r>
    </w:p>
    <w:p w14:paraId="4AA1523D" w14:textId="77777777" w:rsidR="00677A2D" w:rsidRDefault="00677A2D" w:rsidP="00677A2D">
      <w:pPr>
        <w:pStyle w:val="a3"/>
        <w:numPr>
          <w:ilvl w:val="0"/>
          <w:numId w:val="6"/>
        </w:numPr>
        <w:spacing w:after="0"/>
        <w:ind w:left="260" w:hanging="284"/>
        <w:rPr>
          <w:rFonts w:cs="Khalid Art bold"/>
          <w:sz w:val="24"/>
          <w:szCs w:val="24"/>
        </w:rPr>
      </w:pPr>
      <w:r w:rsidRPr="00B3512D">
        <w:rPr>
          <w:rFonts w:cs="Khalid Art bold"/>
          <w:sz w:val="24"/>
          <w:szCs w:val="24"/>
          <w:rtl/>
        </w:rPr>
        <w:t xml:space="preserve">يشمل المشكلات القائمة </w:t>
      </w:r>
      <w:r w:rsidRPr="00B3512D">
        <w:rPr>
          <w:rFonts w:cs="Khalid Art bold" w:hint="cs"/>
          <w:sz w:val="24"/>
          <w:szCs w:val="24"/>
          <w:rtl/>
        </w:rPr>
        <w:t>والسياسات</w:t>
      </w:r>
      <w:r w:rsidRPr="00B3512D">
        <w:rPr>
          <w:rFonts w:cs="Khalid Art bold"/>
          <w:sz w:val="24"/>
          <w:szCs w:val="24"/>
          <w:rtl/>
        </w:rPr>
        <w:t xml:space="preserve"> الحالية لتقييم مدى فعاليتها </w:t>
      </w:r>
      <w:r w:rsidRPr="00B3512D">
        <w:rPr>
          <w:rFonts w:cs="Khalid Art bold" w:hint="cs"/>
          <w:sz w:val="24"/>
          <w:szCs w:val="24"/>
          <w:rtl/>
        </w:rPr>
        <w:t>وكفاءتها</w:t>
      </w:r>
      <w:r w:rsidRPr="00B3512D">
        <w:rPr>
          <w:rFonts w:cs="Khalid Art bold"/>
          <w:sz w:val="24"/>
          <w:szCs w:val="24"/>
          <w:rtl/>
        </w:rPr>
        <w:t xml:space="preserve"> </w:t>
      </w:r>
      <w:r w:rsidRPr="00B3512D">
        <w:rPr>
          <w:rFonts w:cs="Khalid Art bold" w:hint="cs"/>
          <w:sz w:val="24"/>
          <w:szCs w:val="24"/>
          <w:rtl/>
        </w:rPr>
        <w:t>والتحقق</w:t>
      </w:r>
      <w:r w:rsidRPr="00B3512D">
        <w:rPr>
          <w:rFonts w:cs="Khalid Art bold"/>
          <w:sz w:val="24"/>
          <w:szCs w:val="24"/>
          <w:rtl/>
        </w:rPr>
        <w:t xml:space="preserve"> من سلامة أدائها وتصحيح أية انحرافات في مسار تنفيذها.</w:t>
      </w:r>
    </w:p>
    <w:p w14:paraId="29DCBBCA" w14:textId="77777777" w:rsidR="00677A2D" w:rsidRDefault="00677A2D" w:rsidP="00677A2D">
      <w:pPr>
        <w:pStyle w:val="a3"/>
        <w:numPr>
          <w:ilvl w:val="0"/>
          <w:numId w:val="6"/>
        </w:numPr>
        <w:spacing w:after="0"/>
        <w:ind w:left="260" w:hanging="284"/>
        <w:rPr>
          <w:rFonts w:cs="Khalid Art bold"/>
          <w:sz w:val="24"/>
          <w:szCs w:val="24"/>
        </w:rPr>
      </w:pPr>
      <w:r w:rsidRPr="00B3512D">
        <w:rPr>
          <w:rFonts w:cs="Khalid Art bold"/>
          <w:sz w:val="24"/>
          <w:szCs w:val="24"/>
          <w:rtl/>
        </w:rPr>
        <w:t>يوظف الوسائل والأساليب البحثية، في تحليل المشكلات وتقييم الخيارات والبدائل إلى جانب التطبيقات الكمية والإحصائية والرياضية في جمع المعلومات ودراستها واستنباط المؤشرات منها.</w:t>
      </w:r>
    </w:p>
    <w:p w14:paraId="141CEEC1" w14:textId="77777777" w:rsidR="00677A2D" w:rsidRDefault="00677A2D" w:rsidP="00677A2D">
      <w:pPr>
        <w:pStyle w:val="a3"/>
        <w:numPr>
          <w:ilvl w:val="0"/>
          <w:numId w:val="6"/>
        </w:numPr>
        <w:spacing w:after="0"/>
        <w:ind w:left="260" w:hanging="284"/>
        <w:rPr>
          <w:rFonts w:cs="Khalid Art bold"/>
          <w:sz w:val="24"/>
          <w:szCs w:val="24"/>
        </w:rPr>
      </w:pPr>
      <w:r w:rsidRPr="00B3512D">
        <w:rPr>
          <w:rFonts w:cs="Khalid Art bold"/>
          <w:sz w:val="24"/>
          <w:szCs w:val="24"/>
          <w:rtl/>
        </w:rPr>
        <w:t>ذو بعد قيمي يشكل الركيزة الأساسية التي تبنى عليها السياسات (قيم المجتمع)</w:t>
      </w:r>
    </w:p>
    <w:p w14:paraId="350028B2" w14:textId="77777777" w:rsidR="00677A2D" w:rsidRDefault="00677A2D" w:rsidP="00677A2D">
      <w:pPr>
        <w:pStyle w:val="a3"/>
        <w:numPr>
          <w:ilvl w:val="0"/>
          <w:numId w:val="6"/>
        </w:numPr>
        <w:spacing w:after="0"/>
        <w:ind w:left="260" w:hanging="284"/>
        <w:rPr>
          <w:rFonts w:cs="Khalid Art bold"/>
          <w:sz w:val="24"/>
          <w:szCs w:val="24"/>
        </w:rPr>
      </w:pPr>
      <w:r w:rsidRPr="00B3512D">
        <w:rPr>
          <w:rFonts w:cs="Khalid Art bold"/>
          <w:sz w:val="24"/>
          <w:szCs w:val="24"/>
          <w:rtl/>
        </w:rPr>
        <w:t>يستوعب الإمكانيات السياسية وما يتعلق بذلك من تحليل وتحديد للمتغيرات السياسية وأبعادها القيمية ومدلولاتها وتأثيراتها ومن ثم مقتضيات تقديرها في تفضيل البدائل المتاحة.</w:t>
      </w:r>
    </w:p>
    <w:p w14:paraId="6226128C" w14:textId="77777777" w:rsidR="00677A2D" w:rsidRDefault="00677A2D" w:rsidP="00677A2D">
      <w:pPr>
        <w:pStyle w:val="a3"/>
        <w:numPr>
          <w:ilvl w:val="0"/>
          <w:numId w:val="6"/>
        </w:numPr>
        <w:spacing w:after="0"/>
        <w:ind w:left="260" w:hanging="284"/>
        <w:rPr>
          <w:rFonts w:cs="Khalid Art bold"/>
          <w:sz w:val="24"/>
          <w:szCs w:val="24"/>
        </w:rPr>
      </w:pPr>
      <w:r w:rsidRPr="00B3512D">
        <w:rPr>
          <w:rFonts w:cs="Khalid Art bold"/>
          <w:sz w:val="24"/>
          <w:szCs w:val="24"/>
          <w:rtl/>
        </w:rPr>
        <w:t>ذو طبيعة معيارية في بيان قواعد وأسس المفاضلة والتقييم ما بين الخيارات الممكنة من خلال تحديد الأولويات والاعتبارات والأهمية والثقل النسبي لكل منها.</w:t>
      </w:r>
    </w:p>
    <w:p w14:paraId="69A2758D" w14:textId="77777777" w:rsidR="00677A2D" w:rsidRPr="00B3512D" w:rsidRDefault="00677A2D" w:rsidP="00677A2D">
      <w:pPr>
        <w:pStyle w:val="a3"/>
        <w:numPr>
          <w:ilvl w:val="0"/>
          <w:numId w:val="6"/>
        </w:numPr>
        <w:spacing w:after="0"/>
        <w:ind w:left="260" w:hanging="284"/>
        <w:rPr>
          <w:rFonts w:cs="Khalid Art bold"/>
          <w:sz w:val="24"/>
          <w:szCs w:val="24"/>
        </w:rPr>
      </w:pPr>
      <w:r w:rsidRPr="00B3512D">
        <w:rPr>
          <w:rFonts w:cs="Khalid Art bold"/>
          <w:sz w:val="24"/>
          <w:szCs w:val="24"/>
          <w:rtl/>
        </w:rPr>
        <w:t>يتسم بالإبداع والابتكار والتجريب في ضوء التقديرات للمعطيات المتحققة والاستفادة من المعلومات المسترجعة</w:t>
      </w:r>
    </w:p>
    <w:p w14:paraId="18848342" w14:textId="77777777" w:rsidR="00677A2D" w:rsidRDefault="00677A2D" w:rsidP="00677A2D">
      <w:pPr>
        <w:pStyle w:val="a3"/>
        <w:spacing w:after="0"/>
        <w:ind w:left="118"/>
        <w:rPr>
          <w:rFonts w:cs="Khalid Art bold"/>
          <w:sz w:val="24"/>
          <w:szCs w:val="24"/>
          <w:rtl/>
        </w:rPr>
      </w:pPr>
    </w:p>
    <w:p w14:paraId="2EAC3712" w14:textId="77777777" w:rsidR="00677A2D" w:rsidRDefault="00677A2D" w:rsidP="00677A2D">
      <w:pPr>
        <w:pStyle w:val="a3"/>
        <w:spacing w:after="0"/>
        <w:ind w:left="118"/>
        <w:rPr>
          <w:rFonts w:cs="Khalid Art bold"/>
          <w:color w:val="FF0000"/>
          <w:sz w:val="24"/>
          <w:szCs w:val="24"/>
          <w:rtl/>
        </w:rPr>
      </w:pPr>
    </w:p>
    <w:p w14:paraId="1FC97AF1" w14:textId="77777777" w:rsidR="00677A2D" w:rsidRDefault="00677A2D" w:rsidP="00677A2D">
      <w:pPr>
        <w:pStyle w:val="a3"/>
        <w:spacing w:after="0"/>
        <w:ind w:left="118"/>
        <w:rPr>
          <w:rFonts w:cs="Khalid Art bold"/>
          <w:color w:val="FF0000"/>
          <w:sz w:val="24"/>
          <w:szCs w:val="24"/>
          <w:rtl/>
        </w:rPr>
      </w:pPr>
    </w:p>
    <w:p w14:paraId="0F7E3B62" w14:textId="77777777" w:rsidR="00677A2D" w:rsidRPr="00B3512D" w:rsidRDefault="00677A2D" w:rsidP="00677A2D">
      <w:pPr>
        <w:pStyle w:val="a3"/>
        <w:spacing w:after="0"/>
        <w:ind w:left="118"/>
        <w:rPr>
          <w:rFonts w:cs="Khalid Art bold"/>
          <w:color w:val="FF0000"/>
          <w:sz w:val="24"/>
          <w:szCs w:val="24"/>
        </w:rPr>
      </w:pPr>
      <w:r w:rsidRPr="00B3512D">
        <w:rPr>
          <w:rFonts w:cs="Khalid Art bold"/>
          <w:color w:val="FF0000"/>
          <w:sz w:val="24"/>
          <w:szCs w:val="24"/>
          <w:rtl/>
        </w:rPr>
        <w:t xml:space="preserve">علاقة تحليل السياسات (كمدخل لتقييم برامج </w:t>
      </w:r>
      <w:r w:rsidRPr="00B3512D">
        <w:rPr>
          <w:rFonts w:cs="Khalid Art bold" w:hint="cs"/>
          <w:color w:val="FF0000"/>
          <w:sz w:val="24"/>
          <w:szCs w:val="24"/>
          <w:rtl/>
        </w:rPr>
        <w:t>الحكومة) بدو</w:t>
      </w:r>
      <w:r w:rsidRPr="00B3512D">
        <w:rPr>
          <w:rFonts w:cs="Khalid Art bold" w:hint="eastAsia"/>
          <w:color w:val="FF0000"/>
          <w:sz w:val="24"/>
          <w:szCs w:val="24"/>
          <w:rtl/>
        </w:rPr>
        <w:t>ر</w:t>
      </w:r>
      <w:r w:rsidRPr="00B3512D">
        <w:rPr>
          <w:rFonts w:cs="Khalid Art bold"/>
          <w:color w:val="FF0000"/>
          <w:sz w:val="24"/>
          <w:szCs w:val="24"/>
          <w:rtl/>
        </w:rPr>
        <w:t xml:space="preserve"> الدولة في المجتمع الحديث</w:t>
      </w:r>
      <w:r>
        <w:rPr>
          <w:rFonts w:cs="Khalid Art bold" w:hint="cs"/>
          <w:color w:val="FF0000"/>
          <w:sz w:val="24"/>
          <w:szCs w:val="24"/>
          <w:rtl/>
        </w:rPr>
        <w:t>:</w:t>
      </w:r>
    </w:p>
    <w:p w14:paraId="78B8CB2E" w14:textId="77777777" w:rsidR="00677A2D" w:rsidRPr="00B3512D" w:rsidRDefault="00677A2D" w:rsidP="00677A2D">
      <w:pPr>
        <w:spacing w:after="0"/>
        <w:rPr>
          <w:rFonts w:cs="Khalid Art bold"/>
          <w:color w:val="00B050"/>
          <w:sz w:val="24"/>
          <w:szCs w:val="24"/>
          <w:rtl/>
        </w:rPr>
      </w:pPr>
      <w:r w:rsidRPr="00B3512D">
        <w:rPr>
          <w:rFonts w:cs="Khalid Art bold"/>
          <w:color w:val="00B050"/>
          <w:sz w:val="24"/>
          <w:szCs w:val="24"/>
          <w:rtl/>
        </w:rPr>
        <w:t xml:space="preserve">إن الدور المتعاظم الذي تقوم به الدولة لتأمين سيادتها وتحقيق التنمية بمختلف مجالاتها يستوجب من مؤسساتها النهوض بثلاث وظائف رئيسية: </w:t>
      </w:r>
    </w:p>
    <w:p w14:paraId="6457A6D5" w14:textId="77777777" w:rsidR="00677A2D" w:rsidRPr="00B3512D" w:rsidRDefault="00677A2D" w:rsidP="00677A2D">
      <w:pPr>
        <w:spacing w:after="0"/>
        <w:ind w:left="401"/>
        <w:rPr>
          <w:rFonts w:cs="Khalid Art bold"/>
          <w:sz w:val="24"/>
          <w:szCs w:val="24"/>
          <w:rtl/>
        </w:rPr>
      </w:pPr>
      <w:r w:rsidRPr="00B3512D">
        <w:rPr>
          <w:rFonts w:cs="Khalid Art bold"/>
          <w:color w:val="0070C0"/>
          <w:sz w:val="24"/>
          <w:szCs w:val="24"/>
          <w:rtl/>
        </w:rPr>
        <w:t xml:space="preserve">1- </w:t>
      </w:r>
      <w:r w:rsidRPr="00B3512D">
        <w:rPr>
          <w:rFonts w:cs="Khalid Art bold"/>
          <w:sz w:val="24"/>
          <w:szCs w:val="24"/>
          <w:rtl/>
        </w:rPr>
        <w:t xml:space="preserve">تأمين استقرار واستمرارية الخدمات ووسائل الانتاج </w:t>
      </w:r>
    </w:p>
    <w:p w14:paraId="11A834CA" w14:textId="77777777" w:rsidR="00677A2D" w:rsidRPr="00B3512D" w:rsidRDefault="00677A2D" w:rsidP="00677A2D">
      <w:pPr>
        <w:spacing w:after="0"/>
        <w:ind w:left="401"/>
        <w:rPr>
          <w:rFonts w:cs="Khalid Art bold"/>
          <w:sz w:val="24"/>
          <w:szCs w:val="24"/>
          <w:rtl/>
        </w:rPr>
      </w:pPr>
      <w:r w:rsidRPr="00B3512D">
        <w:rPr>
          <w:rFonts w:cs="Khalid Art bold"/>
          <w:color w:val="0070C0"/>
          <w:sz w:val="24"/>
          <w:szCs w:val="24"/>
          <w:rtl/>
        </w:rPr>
        <w:t xml:space="preserve">2- </w:t>
      </w:r>
      <w:r w:rsidRPr="00B3512D">
        <w:rPr>
          <w:rFonts w:cs="Khalid Art bold"/>
          <w:sz w:val="24"/>
          <w:szCs w:val="24"/>
          <w:rtl/>
        </w:rPr>
        <w:t xml:space="preserve">التفاعل مع المتغيرات البيئية وذلك عن طريق إيجاد حلول مبتكرة للمشكلات الاجتماعية سواء كان ذلك بتعديل أو زيادة الخدمات المقترحة </w:t>
      </w:r>
    </w:p>
    <w:p w14:paraId="7CFDE313" w14:textId="77777777" w:rsidR="00677A2D" w:rsidRDefault="00677A2D" w:rsidP="00677A2D">
      <w:pPr>
        <w:spacing w:after="0"/>
        <w:ind w:left="401"/>
        <w:rPr>
          <w:rFonts w:cs="Khalid Art bold"/>
          <w:sz w:val="24"/>
          <w:szCs w:val="24"/>
          <w:rtl/>
        </w:rPr>
      </w:pPr>
      <w:r w:rsidRPr="00B3512D">
        <w:rPr>
          <w:rFonts w:cs="Khalid Art bold"/>
          <w:color w:val="0070C0"/>
          <w:sz w:val="24"/>
          <w:szCs w:val="24"/>
          <w:rtl/>
        </w:rPr>
        <w:t xml:space="preserve">3- </w:t>
      </w:r>
      <w:r w:rsidRPr="00B3512D">
        <w:rPr>
          <w:rFonts w:cs="Khalid Art bold"/>
          <w:sz w:val="24"/>
          <w:szCs w:val="24"/>
          <w:rtl/>
        </w:rPr>
        <w:t>استكشاف المتطلبات المستقبلية: حيث ان المؤسسات الفعالة تحاول رسم صورة للمستقبل باستكشاف الاحتمالات المتعددة للمستقبل وما تنطوي عليه هذه الاحتمالات من فرص ينبغي استثمارها أو مشكلات ينبغي العمل على إيجاد البدائل الممكنة لها</w:t>
      </w:r>
    </w:p>
    <w:p w14:paraId="32FD4ADC" w14:textId="77777777" w:rsidR="00677A2D" w:rsidRDefault="00677A2D" w:rsidP="00677A2D">
      <w:pPr>
        <w:spacing w:after="0"/>
        <w:rPr>
          <w:rFonts w:cs="Khalid Art bold"/>
          <w:sz w:val="24"/>
          <w:szCs w:val="24"/>
          <w:rtl/>
        </w:rPr>
      </w:pPr>
    </w:p>
    <w:p w14:paraId="3A2DB69C" w14:textId="77777777" w:rsidR="00677A2D" w:rsidRPr="00B3512D" w:rsidRDefault="00677A2D" w:rsidP="00677A2D">
      <w:pPr>
        <w:spacing w:after="0"/>
        <w:rPr>
          <w:rFonts w:cs="Khalid Art bold"/>
          <w:color w:val="FF0000"/>
          <w:sz w:val="24"/>
          <w:szCs w:val="24"/>
          <w:rtl/>
        </w:rPr>
      </w:pPr>
      <w:r w:rsidRPr="00B3512D">
        <w:rPr>
          <w:rFonts w:cs="Khalid Art bold"/>
          <w:color w:val="FF0000"/>
          <w:sz w:val="24"/>
          <w:szCs w:val="24"/>
          <w:rtl/>
        </w:rPr>
        <w:t xml:space="preserve">إن لعلم تحليل السياسات العامة دورا هاما ومتميزا في كل هذه الوظائف الثلاث المذكورة سابقا التي تنهض بها مؤسسات الدولة </w:t>
      </w:r>
      <w:r w:rsidRPr="00B3512D">
        <w:rPr>
          <w:rFonts w:cs="Khalid Art bold" w:hint="cs"/>
          <w:color w:val="FF0000"/>
          <w:sz w:val="24"/>
          <w:szCs w:val="24"/>
          <w:rtl/>
        </w:rPr>
        <w:t>.... فه</w:t>
      </w:r>
      <w:r w:rsidRPr="00B3512D">
        <w:rPr>
          <w:rFonts w:cs="Khalid Art bold" w:hint="eastAsia"/>
          <w:color w:val="FF0000"/>
          <w:sz w:val="24"/>
          <w:szCs w:val="24"/>
          <w:rtl/>
        </w:rPr>
        <w:t>و</w:t>
      </w:r>
      <w:r w:rsidRPr="00B3512D">
        <w:rPr>
          <w:rFonts w:cs="Khalid Art bold"/>
          <w:color w:val="FF0000"/>
          <w:sz w:val="24"/>
          <w:szCs w:val="24"/>
          <w:rtl/>
        </w:rPr>
        <w:t>:</w:t>
      </w:r>
    </w:p>
    <w:p w14:paraId="06C34C9A" w14:textId="77777777" w:rsidR="00677A2D" w:rsidRPr="00B3512D" w:rsidRDefault="00677A2D" w:rsidP="00677A2D">
      <w:pPr>
        <w:spacing w:after="0"/>
        <w:ind w:left="401"/>
        <w:rPr>
          <w:rFonts w:cs="Khalid Art bold"/>
          <w:sz w:val="24"/>
          <w:szCs w:val="24"/>
          <w:rtl/>
        </w:rPr>
      </w:pPr>
      <w:r w:rsidRPr="00B3512D">
        <w:rPr>
          <w:rFonts w:cs="Khalid Art bold"/>
          <w:color w:val="0070C0"/>
          <w:sz w:val="24"/>
          <w:szCs w:val="24"/>
          <w:rtl/>
        </w:rPr>
        <w:lastRenderedPageBreak/>
        <w:t xml:space="preserve">أولا: </w:t>
      </w:r>
      <w:r w:rsidRPr="00B3512D">
        <w:rPr>
          <w:rFonts w:cs="Khalid Art bold"/>
          <w:sz w:val="24"/>
          <w:szCs w:val="24"/>
          <w:rtl/>
        </w:rPr>
        <w:t>اداة منهجية معينة في تحديد الخيارات المستقبلية</w:t>
      </w:r>
      <w:r>
        <w:rPr>
          <w:rFonts w:cs="Khalid Art bold" w:hint="cs"/>
          <w:sz w:val="24"/>
          <w:szCs w:val="24"/>
          <w:rtl/>
        </w:rPr>
        <w:t>.</w:t>
      </w:r>
    </w:p>
    <w:p w14:paraId="0D5E5FD4" w14:textId="77777777" w:rsidR="00677A2D" w:rsidRPr="00B3512D" w:rsidRDefault="00677A2D" w:rsidP="00677A2D">
      <w:pPr>
        <w:spacing w:after="0"/>
        <w:ind w:left="401"/>
        <w:rPr>
          <w:rFonts w:cs="Khalid Art bold"/>
          <w:sz w:val="24"/>
          <w:szCs w:val="24"/>
          <w:rtl/>
        </w:rPr>
      </w:pPr>
      <w:r w:rsidRPr="00B3512D">
        <w:rPr>
          <w:rFonts w:cs="Khalid Art bold"/>
          <w:color w:val="0070C0"/>
          <w:sz w:val="24"/>
          <w:szCs w:val="24"/>
          <w:rtl/>
        </w:rPr>
        <w:t xml:space="preserve">ثانيا: </w:t>
      </w:r>
      <w:r w:rsidRPr="00B3512D">
        <w:rPr>
          <w:rFonts w:cs="Khalid Art bold"/>
          <w:sz w:val="24"/>
          <w:szCs w:val="24"/>
          <w:rtl/>
        </w:rPr>
        <w:t>أداة لتحليل المشكلات الماثلة أو المتوقعة ووسيلة لابتكار الحلول الممكنة التحقيق</w:t>
      </w:r>
      <w:r>
        <w:rPr>
          <w:rFonts w:cs="Khalid Art bold" w:hint="cs"/>
          <w:sz w:val="24"/>
          <w:szCs w:val="24"/>
          <w:rtl/>
        </w:rPr>
        <w:t>.</w:t>
      </w:r>
    </w:p>
    <w:p w14:paraId="788EFE1C" w14:textId="77777777" w:rsidR="00677A2D" w:rsidRPr="00B3512D" w:rsidRDefault="00677A2D" w:rsidP="00677A2D">
      <w:pPr>
        <w:spacing w:after="0"/>
        <w:ind w:left="401"/>
        <w:rPr>
          <w:rFonts w:cs="Khalid Art bold"/>
          <w:sz w:val="24"/>
          <w:szCs w:val="24"/>
          <w:rtl/>
        </w:rPr>
      </w:pPr>
      <w:r w:rsidRPr="00B3512D">
        <w:rPr>
          <w:rFonts w:cs="Khalid Art bold" w:hint="cs"/>
          <w:color w:val="0070C0"/>
          <w:sz w:val="24"/>
          <w:szCs w:val="24"/>
          <w:rtl/>
        </w:rPr>
        <w:t>ثالثا:</w:t>
      </w:r>
      <w:r w:rsidRPr="00B3512D">
        <w:rPr>
          <w:rFonts w:cs="Khalid Art bold"/>
          <w:color w:val="0070C0"/>
          <w:sz w:val="24"/>
          <w:szCs w:val="24"/>
          <w:rtl/>
        </w:rPr>
        <w:t xml:space="preserve"> </w:t>
      </w:r>
      <w:r w:rsidRPr="00B3512D">
        <w:rPr>
          <w:rFonts w:cs="Khalid Art bold"/>
          <w:sz w:val="24"/>
          <w:szCs w:val="24"/>
          <w:rtl/>
        </w:rPr>
        <w:t>يوفر الإطار الفكري والعملي لمتابعة ومراجعة تنفيذ ما تنهض به المؤسسات من سياسات عامة</w:t>
      </w:r>
      <w:r>
        <w:rPr>
          <w:rFonts w:cs="Khalid Art bold" w:hint="cs"/>
          <w:sz w:val="24"/>
          <w:szCs w:val="24"/>
          <w:rtl/>
        </w:rPr>
        <w:t>.</w:t>
      </w:r>
    </w:p>
    <w:p w14:paraId="20B77DEC" w14:textId="77777777" w:rsidR="00677A2D" w:rsidRDefault="00677A2D" w:rsidP="00677A2D">
      <w:pPr>
        <w:spacing w:after="0"/>
        <w:ind w:left="401"/>
        <w:rPr>
          <w:rFonts w:cs="Khalid Art bold"/>
          <w:sz w:val="24"/>
          <w:szCs w:val="24"/>
          <w:rtl/>
        </w:rPr>
      </w:pPr>
      <w:r w:rsidRPr="00B3512D">
        <w:rPr>
          <w:rFonts w:cs="Khalid Art bold"/>
          <w:color w:val="0070C0"/>
          <w:sz w:val="24"/>
          <w:szCs w:val="24"/>
          <w:rtl/>
        </w:rPr>
        <w:t xml:space="preserve">رابعا: </w:t>
      </w:r>
      <w:r w:rsidRPr="00B3512D">
        <w:rPr>
          <w:rFonts w:cs="Khalid Art bold"/>
          <w:sz w:val="24"/>
          <w:szCs w:val="24"/>
          <w:rtl/>
        </w:rPr>
        <w:t>يؤمن النظم والأساليب لقياس وتقويم نتائج السياسات العامة بعد تنفيذها</w:t>
      </w:r>
      <w:r>
        <w:rPr>
          <w:rFonts w:cs="Khalid Art bold" w:hint="cs"/>
          <w:sz w:val="24"/>
          <w:szCs w:val="24"/>
          <w:rtl/>
        </w:rPr>
        <w:t>.</w:t>
      </w:r>
    </w:p>
    <w:p w14:paraId="3A66830D" w14:textId="77777777" w:rsidR="00677A2D" w:rsidRDefault="00677A2D" w:rsidP="00677A2D">
      <w:pPr>
        <w:spacing w:after="0"/>
        <w:rPr>
          <w:rFonts w:cs="Khalid Art bold"/>
          <w:sz w:val="24"/>
          <w:szCs w:val="24"/>
          <w:rtl/>
        </w:rPr>
      </w:pPr>
    </w:p>
    <w:p w14:paraId="09BE6C08" w14:textId="77777777" w:rsidR="00677A2D" w:rsidRDefault="00677A2D" w:rsidP="00677A2D">
      <w:pPr>
        <w:spacing w:after="0"/>
        <w:rPr>
          <w:rFonts w:cs="Khalid Art bold"/>
          <w:color w:val="FF0000"/>
          <w:sz w:val="28"/>
          <w:szCs w:val="28"/>
          <w:rtl/>
        </w:rPr>
      </w:pPr>
      <w:r w:rsidRPr="00D41D8A">
        <w:rPr>
          <w:rFonts w:cs="Khalid Art bold"/>
          <w:color w:val="FF0000"/>
          <w:sz w:val="28"/>
          <w:szCs w:val="28"/>
          <w:rtl/>
        </w:rPr>
        <w:t>مجالات الاستفادة من تحليل السياسات العامة</w:t>
      </w:r>
    </w:p>
    <w:p w14:paraId="69432E5E" w14:textId="77777777" w:rsidR="00677A2D" w:rsidRPr="00D41D8A" w:rsidRDefault="00677A2D" w:rsidP="00677A2D">
      <w:pPr>
        <w:pStyle w:val="a3"/>
        <w:numPr>
          <w:ilvl w:val="0"/>
          <w:numId w:val="7"/>
        </w:numPr>
        <w:spacing w:after="0"/>
        <w:rPr>
          <w:rFonts w:cs="Khalid Art bold"/>
          <w:sz w:val="24"/>
          <w:szCs w:val="24"/>
        </w:rPr>
      </w:pPr>
      <w:r w:rsidRPr="00D41D8A">
        <w:rPr>
          <w:rFonts w:cs="Khalid Art bold"/>
          <w:sz w:val="24"/>
          <w:szCs w:val="24"/>
          <w:rtl/>
        </w:rPr>
        <w:t xml:space="preserve">تحديد الخيارات الاستراتيجية </w:t>
      </w:r>
    </w:p>
    <w:p w14:paraId="5156C695" w14:textId="77777777" w:rsidR="00677A2D" w:rsidRPr="00D41D8A" w:rsidRDefault="00677A2D" w:rsidP="00677A2D">
      <w:pPr>
        <w:pStyle w:val="a3"/>
        <w:numPr>
          <w:ilvl w:val="0"/>
          <w:numId w:val="7"/>
        </w:numPr>
        <w:spacing w:after="0"/>
        <w:rPr>
          <w:rFonts w:cs="Khalid Art bold"/>
          <w:sz w:val="24"/>
          <w:szCs w:val="24"/>
          <w:rtl/>
        </w:rPr>
      </w:pPr>
      <w:r w:rsidRPr="00D41D8A">
        <w:rPr>
          <w:rFonts w:cs="Khalid Art bold"/>
          <w:sz w:val="24"/>
          <w:szCs w:val="24"/>
          <w:rtl/>
        </w:rPr>
        <w:t xml:space="preserve">التخطيط والبرمجة وإعداد الموازنة التقديرية </w:t>
      </w:r>
    </w:p>
    <w:p w14:paraId="090D1454" w14:textId="77777777" w:rsidR="00677A2D" w:rsidRPr="00D41D8A" w:rsidRDefault="00677A2D" w:rsidP="00677A2D">
      <w:pPr>
        <w:pStyle w:val="a3"/>
        <w:numPr>
          <w:ilvl w:val="0"/>
          <w:numId w:val="7"/>
        </w:numPr>
        <w:spacing w:after="0"/>
        <w:rPr>
          <w:rFonts w:cs="Khalid Art bold"/>
          <w:sz w:val="24"/>
          <w:szCs w:val="24"/>
          <w:rtl/>
        </w:rPr>
      </w:pPr>
      <w:r w:rsidRPr="00D41D8A">
        <w:rPr>
          <w:rFonts w:cs="Khalid Art bold"/>
          <w:sz w:val="24"/>
          <w:szCs w:val="24"/>
          <w:rtl/>
        </w:rPr>
        <w:t xml:space="preserve">زيادة الكفاءة والفعالية التشغيلية </w:t>
      </w:r>
    </w:p>
    <w:p w14:paraId="55D197F5" w14:textId="77777777" w:rsidR="00677A2D" w:rsidRPr="00D41D8A" w:rsidRDefault="00677A2D" w:rsidP="00677A2D">
      <w:pPr>
        <w:pStyle w:val="a3"/>
        <w:numPr>
          <w:ilvl w:val="0"/>
          <w:numId w:val="7"/>
        </w:numPr>
        <w:spacing w:after="0"/>
        <w:rPr>
          <w:rFonts w:cs="Khalid Art bold"/>
          <w:sz w:val="24"/>
          <w:szCs w:val="24"/>
          <w:rtl/>
        </w:rPr>
      </w:pPr>
      <w:r w:rsidRPr="00D41D8A">
        <w:rPr>
          <w:rFonts w:cs="Khalid Art bold"/>
          <w:sz w:val="24"/>
          <w:szCs w:val="24"/>
          <w:rtl/>
        </w:rPr>
        <w:t xml:space="preserve">المتابعة والمراجعة وتقييم البرامج </w:t>
      </w:r>
    </w:p>
    <w:p w14:paraId="64BF69BE" w14:textId="77777777" w:rsidR="00677A2D" w:rsidRDefault="00677A2D" w:rsidP="00677A2D">
      <w:pPr>
        <w:spacing w:after="0"/>
        <w:rPr>
          <w:rFonts w:cs="Khalid Art bold"/>
          <w:sz w:val="24"/>
          <w:szCs w:val="24"/>
          <w:rtl/>
        </w:rPr>
      </w:pPr>
    </w:p>
    <w:p w14:paraId="1E4892C4" w14:textId="77777777" w:rsidR="00677A2D" w:rsidRPr="00D41D8A" w:rsidRDefault="00677A2D" w:rsidP="00677A2D">
      <w:pPr>
        <w:spacing w:after="0"/>
        <w:rPr>
          <w:rFonts w:cs="Khalid Art bold"/>
          <w:color w:val="FF0000"/>
          <w:sz w:val="24"/>
          <w:szCs w:val="24"/>
          <w:rtl/>
        </w:rPr>
      </w:pPr>
      <w:r w:rsidRPr="00D41D8A">
        <w:rPr>
          <w:rFonts w:cs="Khalid Art bold"/>
          <w:color w:val="FF0000"/>
          <w:sz w:val="24"/>
          <w:szCs w:val="24"/>
          <w:rtl/>
        </w:rPr>
        <w:t>1- تحديد الخيارات الاستراتيجية</w:t>
      </w:r>
    </w:p>
    <w:p w14:paraId="61331C87" w14:textId="77777777" w:rsidR="00677A2D" w:rsidRPr="00D41D8A" w:rsidRDefault="00677A2D" w:rsidP="00677A2D">
      <w:pPr>
        <w:spacing w:after="0"/>
        <w:rPr>
          <w:rFonts w:cs="Khalid Art bold"/>
          <w:color w:val="00B050"/>
          <w:sz w:val="24"/>
          <w:szCs w:val="24"/>
          <w:rtl/>
        </w:rPr>
      </w:pPr>
      <w:r w:rsidRPr="00D41D8A">
        <w:rPr>
          <w:rFonts w:cs="Khalid Art bold"/>
          <w:color w:val="00B050"/>
          <w:sz w:val="24"/>
          <w:szCs w:val="24"/>
          <w:rtl/>
        </w:rPr>
        <w:t xml:space="preserve">تقوم على القاعدة الذهبية: </w:t>
      </w:r>
      <w:r w:rsidRPr="00D41D8A">
        <w:rPr>
          <w:rFonts w:cs="Khalid Art bold"/>
          <w:color w:val="000000" w:themeColor="text1"/>
          <w:sz w:val="24"/>
          <w:szCs w:val="24"/>
          <w:rtl/>
        </w:rPr>
        <w:t xml:space="preserve">أننا كلما ازددنا إمعانا في الماضي والحاضر إزددنا بصيرة بالمستقبل </w:t>
      </w:r>
    </w:p>
    <w:p w14:paraId="00DA5125" w14:textId="77777777" w:rsidR="00677A2D" w:rsidRDefault="00677A2D" w:rsidP="00677A2D">
      <w:pPr>
        <w:spacing w:after="0"/>
        <w:rPr>
          <w:rFonts w:cs="Khalid Art bold"/>
          <w:color w:val="00B050"/>
          <w:sz w:val="24"/>
          <w:szCs w:val="24"/>
          <w:rtl/>
        </w:rPr>
      </w:pPr>
      <w:r w:rsidRPr="00D41D8A">
        <w:rPr>
          <w:rFonts w:cs="Khalid Art bold"/>
          <w:color w:val="00B050"/>
          <w:sz w:val="24"/>
          <w:szCs w:val="24"/>
          <w:rtl/>
        </w:rPr>
        <w:t>الخيارات الاستراتيجية:</w:t>
      </w:r>
      <w:r>
        <w:rPr>
          <w:rFonts w:cs="Khalid Art bold" w:hint="cs"/>
          <w:color w:val="00B050"/>
          <w:sz w:val="24"/>
          <w:szCs w:val="24"/>
          <w:rtl/>
        </w:rPr>
        <w:t xml:space="preserve"> </w:t>
      </w:r>
      <w:r w:rsidRPr="00D41D8A">
        <w:rPr>
          <w:rFonts w:cs="Khalid Art bold"/>
          <w:color w:val="000000" w:themeColor="text1"/>
          <w:sz w:val="24"/>
          <w:szCs w:val="24"/>
          <w:rtl/>
        </w:rPr>
        <w:t>هي محاولة جادة لرسم صورة للمستقبل متوافقة مع المعطيات الحالية المتمثلة في هوية الدولة وسياستها المعبرة عن فكرها وفلسفتها في الحكم ووفقا لجهدها في محاولة الكشف عن الاحتمالات المتعددة للمستقبل.</w:t>
      </w:r>
    </w:p>
    <w:p w14:paraId="5267B3B5" w14:textId="77777777" w:rsidR="00677A2D" w:rsidRPr="00D41D8A" w:rsidRDefault="00677A2D" w:rsidP="00677A2D">
      <w:pPr>
        <w:spacing w:after="0"/>
        <w:rPr>
          <w:rFonts w:cs="Khalid Art bold"/>
          <w:color w:val="00B050"/>
          <w:sz w:val="24"/>
          <w:szCs w:val="24"/>
          <w:rtl/>
        </w:rPr>
      </w:pPr>
      <w:r w:rsidRPr="00D41D8A">
        <w:rPr>
          <w:rFonts w:cs="Khalid Art bold"/>
          <w:color w:val="00B050"/>
          <w:sz w:val="24"/>
          <w:szCs w:val="24"/>
          <w:rtl/>
        </w:rPr>
        <w:t xml:space="preserve">إن هذا الجهد الهادف إلى تحديد الخيارات الاستراتيجية يعني البحث عن إجابات مقنعة لأسئلة ملحة: </w:t>
      </w:r>
    </w:p>
    <w:p w14:paraId="6F661A97"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ماذا تريد الدولة ان تحدد مستقبلا؟</w:t>
      </w:r>
    </w:p>
    <w:p w14:paraId="3B17177B"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xml:space="preserve">- ما هي النظم والوسائل التي تستعين بها لتحقيق ما تريد؟ </w:t>
      </w:r>
    </w:p>
    <w:p w14:paraId="7FEC90A3"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xml:space="preserve">- ما هي الأولويات الممكنة؟ </w:t>
      </w:r>
    </w:p>
    <w:p w14:paraId="3175BDF1"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xml:space="preserve">ما هي التكلفة المترتبة والمنفعة المتوقعة من الخيار أو الخيارات التي تم تحديدها؟ </w:t>
      </w:r>
    </w:p>
    <w:p w14:paraId="0D04A2CA" w14:textId="77777777" w:rsidR="00677A2D"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ما هي المحددات البيئية أو محددات الإمكانات التي قد تحول دون تنفيذ بعض الخيارات؟</w:t>
      </w:r>
    </w:p>
    <w:p w14:paraId="05E5E9DE" w14:textId="77777777" w:rsidR="00677A2D" w:rsidRDefault="00677A2D" w:rsidP="00677A2D">
      <w:pPr>
        <w:spacing w:after="0"/>
        <w:rPr>
          <w:rFonts w:cs="Khalid Art bold"/>
          <w:color w:val="000000" w:themeColor="text1"/>
          <w:sz w:val="24"/>
          <w:szCs w:val="24"/>
          <w:rtl/>
        </w:rPr>
      </w:pPr>
    </w:p>
    <w:p w14:paraId="60498BE4" w14:textId="77777777" w:rsidR="00123051" w:rsidRDefault="00123051" w:rsidP="00677A2D">
      <w:pPr>
        <w:spacing w:after="0"/>
        <w:rPr>
          <w:rFonts w:cs="Khalid Art bold"/>
          <w:color w:val="000000" w:themeColor="text1"/>
          <w:sz w:val="24"/>
          <w:szCs w:val="24"/>
          <w:rtl/>
        </w:rPr>
      </w:pPr>
    </w:p>
    <w:p w14:paraId="0088840C" w14:textId="77777777" w:rsidR="00677A2D" w:rsidRDefault="00677A2D" w:rsidP="00677A2D">
      <w:pPr>
        <w:spacing w:after="0"/>
        <w:rPr>
          <w:rFonts w:cs="Khalid Art bold"/>
          <w:color w:val="000000" w:themeColor="text1"/>
          <w:sz w:val="24"/>
          <w:szCs w:val="24"/>
          <w:rtl/>
        </w:rPr>
      </w:pPr>
    </w:p>
    <w:p w14:paraId="103E6826" w14:textId="77777777" w:rsidR="00677A2D" w:rsidRPr="00D41D8A" w:rsidRDefault="00677A2D" w:rsidP="00677A2D">
      <w:pPr>
        <w:spacing w:after="0"/>
        <w:rPr>
          <w:rFonts w:cs="Khalid Art bold"/>
          <w:color w:val="000000" w:themeColor="text1"/>
          <w:sz w:val="24"/>
          <w:szCs w:val="24"/>
          <w:rtl/>
        </w:rPr>
      </w:pPr>
      <w:r w:rsidRPr="00D41D8A">
        <w:rPr>
          <w:rFonts w:cs="Khalid Art bold"/>
          <w:color w:val="FF0000"/>
          <w:sz w:val="24"/>
          <w:szCs w:val="24"/>
          <w:rtl/>
        </w:rPr>
        <w:t xml:space="preserve">مثال: الخيارات الاستراتيجية </w:t>
      </w:r>
      <w:r w:rsidRPr="00D41D8A">
        <w:rPr>
          <w:rFonts w:cs="Khalid Art bold" w:hint="cs"/>
          <w:color w:val="FF0000"/>
          <w:sz w:val="24"/>
          <w:szCs w:val="24"/>
          <w:rtl/>
        </w:rPr>
        <w:t>لأحداث</w:t>
      </w:r>
      <w:r w:rsidRPr="00D41D8A">
        <w:rPr>
          <w:rFonts w:cs="Khalid Art bold"/>
          <w:color w:val="FF0000"/>
          <w:sz w:val="24"/>
          <w:szCs w:val="24"/>
          <w:rtl/>
        </w:rPr>
        <w:t xml:space="preserve"> تطوير في التعليم قد تتمثل في </w:t>
      </w:r>
      <w:r w:rsidRPr="00D41D8A">
        <w:rPr>
          <w:rFonts w:cs="Khalid Art bold"/>
          <w:color w:val="000000" w:themeColor="text1"/>
          <w:sz w:val="24"/>
          <w:szCs w:val="24"/>
          <w:rtl/>
        </w:rPr>
        <w:t>:</w:t>
      </w:r>
    </w:p>
    <w:p w14:paraId="452E3E97"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xml:space="preserve">1- تطوير المنهج </w:t>
      </w:r>
    </w:p>
    <w:p w14:paraId="1A240275"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xml:space="preserve">2- تنمية تقنيات التعليم </w:t>
      </w:r>
    </w:p>
    <w:p w14:paraId="727F0B55"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xml:space="preserve">3- ابتداع نظم إدارية جديدة </w:t>
      </w:r>
    </w:p>
    <w:p w14:paraId="0EE2AB00"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4- إعداد المعلمين قبل الخدمة وتدريبهم بعد الخدمة</w:t>
      </w:r>
    </w:p>
    <w:p w14:paraId="28C6E0DD"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xml:space="preserve"> </w:t>
      </w:r>
    </w:p>
    <w:p w14:paraId="70AD4B29" w14:textId="77777777" w:rsidR="00677A2D" w:rsidRDefault="00677A2D" w:rsidP="00677A2D">
      <w:pPr>
        <w:pStyle w:val="a3"/>
        <w:numPr>
          <w:ilvl w:val="0"/>
          <w:numId w:val="5"/>
        </w:numPr>
        <w:spacing w:after="0"/>
        <w:ind w:left="260"/>
        <w:rPr>
          <w:rFonts w:cs="Khalid Art bold"/>
          <w:color w:val="000000" w:themeColor="text1"/>
          <w:sz w:val="24"/>
          <w:szCs w:val="24"/>
        </w:rPr>
      </w:pPr>
      <w:r w:rsidRPr="00D41D8A">
        <w:rPr>
          <w:rFonts w:cs="Khalid Art bold"/>
          <w:color w:val="000000" w:themeColor="text1"/>
          <w:sz w:val="24"/>
          <w:szCs w:val="24"/>
          <w:rtl/>
        </w:rPr>
        <w:t>تحليل السياسات العامة يعين في استكشاف وقياس وتحديد الخيار الاستراتيجي (لتطوير التعليم) الأفضل ...ويستخدم لذلك أساليب ....ستعرض في شرائح لاحقة</w:t>
      </w:r>
    </w:p>
    <w:p w14:paraId="43294BAC" w14:textId="77777777" w:rsidR="00677A2D" w:rsidRDefault="00677A2D" w:rsidP="00677A2D">
      <w:pPr>
        <w:spacing w:after="0"/>
        <w:rPr>
          <w:rFonts w:cs="Khalid Art bold"/>
          <w:color w:val="000000" w:themeColor="text1"/>
          <w:sz w:val="24"/>
          <w:szCs w:val="24"/>
          <w:rtl/>
        </w:rPr>
      </w:pPr>
    </w:p>
    <w:p w14:paraId="2248CEFE" w14:textId="77777777" w:rsidR="00677A2D" w:rsidRPr="00D41D8A" w:rsidRDefault="00677A2D" w:rsidP="00677A2D">
      <w:pPr>
        <w:spacing w:after="0"/>
        <w:rPr>
          <w:rFonts w:cs="Khalid Art bold"/>
          <w:color w:val="FF0000"/>
          <w:sz w:val="28"/>
          <w:szCs w:val="28"/>
          <w:rtl/>
        </w:rPr>
      </w:pPr>
      <w:r w:rsidRPr="00D41D8A">
        <w:rPr>
          <w:rFonts w:cs="Khalid Art bold"/>
          <w:color w:val="FF0000"/>
          <w:sz w:val="28"/>
          <w:szCs w:val="28"/>
          <w:rtl/>
        </w:rPr>
        <w:t xml:space="preserve">2- التخطيط والبرمجة وإعداد الموازنة التقديرية  </w:t>
      </w:r>
    </w:p>
    <w:p w14:paraId="5E39A104" w14:textId="77777777" w:rsidR="00677A2D" w:rsidRDefault="00677A2D" w:rsidP="00677A2D">
      <w:pPr>
        <w:spacing w:after="0"/>
        <w:rPr>
          <w:rFonts w:cs="Khalid Art bold"/>
          <w:color w:val="00B050"/>
          <w:sz w:val="24"/>
          <w:szCs w:val="24"/>
          <w:rtl/>
        </w:rPr>
      </w:pPr>
      <w:r w:rsidRPr="00D41D8A">
        <w:rPr>
          <w:rFonts w:cs="Khalid Art bold"/>
          <w:color w:val="00B050"/>
          <w:sz w:val="24"/>
          <w:szCs w:val="24"/>
          <w:rtl/>
        </w:rPr>
        <w:t>التخطيط:</w:t>
      </w:r>
      <w:r>
        <w:rPr>
          <w:rFonts w:cs="Khalid Art bold" w:hint="cs"/>
          <w:color w:val="00B050"/>
          <w:sz w:val="24"/>
          <w:szCs w:val="24"/>
          <w:rtl/>
        </w:rPr>
        <w:t xml:space="preserve"> </w:t>
      </w:r>
      <w:r w:rsidRPr="00D41D8A">
        <w:rPr>
          <w:rFonts w:cs="Khalid Art bold"/>
          <w:color w:val="000000" w:themeColor="text1"/>
          <w:sz w:val="24"/>
          <w:szCs w:val="24"/>
          <w:rtl/>
        </w:rPr>
        <w:t>هو تطلع مبدع لرسم صورة للمستقبل وفق الاحتياجات والظروف البيئية والقيم التي ينظر اليها المجتمع كعناصر مطلوب تأصيلها.</w:t>
      </w:r>
    </w:p>
    <w:p w14:paraId="63E2FFE0" w14:textId="77777777" w:rsidR="00677A2D" w:rsidRPr="00D41D8A" w:rsidRDefault="00677A2D" w:rsidP="00677A2D">
      <w:pPr>
        <w:spacing w:after="0"/>
        <w:rPr>
          <w:rFonts w:cs="Khalid Art bold"/>
          <w:color w:val="00B050"/>
          <w:sz w:val="24"/>
          <w:szCs w:val="24"/>
          <w:rtl/>
        </w:rPr>
      </w:pPr>
    </w:p>
    <w:p w14:paraId="167F2405" w14:textId="77777777" w:rsidR="00677A2D" w:rsidRPr="00D41D8A" w:rsidRDefault="00677A2D" w:rsidP="00677A2D">
      <w:pPr>
        <w:spacing w:after="0"/>
        <w:rPr>
          <w:rFonts w:cs="Khalid Art bold"/>
          <w:color w:val="000000" w:themeColor="text1"/>
          <w:sz w:val="24"/>
          <w:szCs w:val="24"/>
          <w:rtl/>
        </w:rPr>
      </w:pPr>
      <w:r w:rsidRPr="00D41D8A">
        <w:rPr>
          <w:rFonts w:cs="Khalid Art bold"/>
          <w:color w:val="000000" w:themeColor="text1"/>
          <w:sz w:val="24"/>
          <w:szCs w:val="24"/>
          <w:rtl/>
        </w:rPr>
        <w:t xml:space="preserve"> </w:t>
      </w:r>
      <w:r w:rsidRPr="00D41D8A">
        <w:rPr>
          <w:rFonts w:cs="Khalid Art bold"/>
          <w:color w:val="FF0000"/>
          <w:sz w:val="24"/>
          <w:szCs w:val="24"/>
          <w:rtl/>
        </w:rPr>
        <w:t xml:space="preserve">لهذا فإن التخطيط الفعال ينبغي أن يتسم بأربع سمات أساسية هي: </w:t>
      </w:r>
    </w:p>
    <w:p w14:paraId="2695A005" w14:textId="77777777" w:rsidR="00677A2D" w:rsidRPr="00D41D8A" w:rsidRDefault="00677A2D" w:rsidP="00677A2D">
      <w:pPr>
        <w:spacing w:after="0"/>
        <w:jc w:val="both"/>
        <w:rPr>
          <w:rFonts w:cs="Khalid Art bold"/>
          <w:color w:val="000000" w:themeColor="text1"/>
          <w:sz w:val="24"/>
          <w:szCs w:val="24"/>
          <w:rtl/>
        </w:rPr>
      </w:pPr>
      <w:r w:rsidRPr="00D41D8A">
        <w:rPr>
          <w:rFonts w:cs="Khalid Art bold"/>
          <w:color w:val="000000" w:themeColor="text1"/>
          <w:sz w:val="24"/>
          <w:szCs w:val="24"/>
          <w:rtl/>
        </w:rPr>
        <w:t xml:space="preserve">1- الواقعية ...بمعنى أنه يقوم على أساس (البناء الاجتماعي) ووفقا للحاجات الفعلية والموارد التي يمكن توظيفها لتحقيق هذه الاحتياجات.  </w:t>
      </w:r>
    </w:p>
    <w:p w14:paraId="5528AF3D" w14:textId="77777777" w:rsidR="00677A2D" w:rsidRPr="00D41D8A" w:rsidRDefault="00677A2D" w:rsidP="00677A2D">
      <w:pPr>
        <w:spacing w:after="0"/>
        <w:jc w:val="both"/>
        <w:rPr>
          <w:rFonts w:cs="Khalid Art bold"/>
          <w:color w:val="000000" w:themeColor="text1"/>
          <w:sz w:val="24"/>
          <w:szCs w:val="24"/>
          <w:rtl/>
        </w:rPr>
      </w:pPr>
      <w:r w:rsidRPr="00D41D8A">
        <w:rPr>
          <w:rFonts w:cs="Khalid Art bold"/>
          <w:color w:val="000000" w:themeColor="text1"/>
          <w:sz w:val="24"/>
          <w:szCs w:val="24"/>
          <w:rtl/>
        </w:rPr>
        <w:t xml:space="preserve"> 2- الشمول ...يشمل جميع العناصر المباشرة والغير مباشرة ...مثل التخطيط لمنطقة سكنية جديدة يتضمن ليس فقط جوانب </w:t>
      </w:r>
      <w:r w:rsidRPr="00D41D8A">
        <w:rPr>
          <w:rFonts w:cs="Khalid Art bold" w:hint="cs"/>
          <w:color w:val="000000" w:themeColor="text1"/>
          <w:sz w:val="24"/>
          <w:szCs w:val="24"/>
          <w:rtl/>
        </w:rPr>
        <w:t>اقتصادي</w:t>
      </w:r>
      <w:r w:rsidRPr="00D41D8A">
        <w:rPr>
          <w:rFonts w:cs="Khalid Art bold" w:hint="eastAsia"/>
          <w:color w:val="000000" w:themeColor="text1"/>
          <w:sz w:val="24"/>
          <w:szCs w:val="24"/>
          <w:rtl/>
        </w:rPr>
        <w:t>ة</w:t>
      </w:r>
      <w:r w:rsidRPr="00D41D8A">
        <w:rPr>
          <w:rFonts w:cs="Khalid Art bold"/>
          <w:color w:val="000000" w:themeColor="text1"/>
          <w:sz w:val="24"/>
          <w:szCs w:val="24"/>
          <w:rtl/>
        </w:rPr>
        <w:t xml:space="preserve"> وانما جوانب حضارية واجتماعية ونفسية </w:t>
      </w:r>
    </w:p>
    <w:p w14:paraId="14D7A5AF" w14:textId="77777777" w:rsidR="00677A2D" w:rsidRPr="00D41D8A" w:rsidRDefault="00677A2D" w:rsidP="00677A2D">
      <w:pPr>
        <w:spacing w:after="0"/>
        <w:jc w:val="both"/>
        <w:rPr>
          <w:rFonts w:cs="Khalid Art bold"/>
          <w:color w:val="000000" w:themeColor="text1"/>
          <w:sz w:val="24"/>
          <w:szCs w:val="24"/>
          <w:rtl/>
        </w:rPr>
      </w:pPr>
      <w:r w:rsidRPr="00D41D8A">
        <w:rPr>
          <w:rFonts w:cs="Khalid Art bold"/>
          <w:color w:val="000000" w:themeColor="text1"/>
          <w:sz w:val="24"/>
          <w:szCs w:val="24"/>
          <w:rtl/>
        </w:rPr>
        <w:t>3- المرونة</w:t>
      </w:r>
      <w:r w:rsidRPr="00D41D8A">
        <w:rPr>
          <w:rFonts w:cs="Khalid Art bold" w:hint="cs"/>
          <w:color w:val="000000" w:themeColor="text1"/>
          <w:sz w:val="24"/>
          <w:szCs w:val="24"/>
          <w:rtl/>
        </w:rPr>
        <w:t>.... مراعا</w:t>
      </w:r>
      <w:r w:rsidRPr="00D41D8A">
        <w:rPr>
          <w:rFonts w:cs="Khalid Art bold" w:hint="eastAsia"/>
          <w:color w:val="000000" w:themeColor="text1"/>
          <w:sz w:val="24"/>
          <w:szCs w:val="24"/>
          <w:rtl/>
        </w:rPr>
        <w:t>ة</w:t>
      </w:r>
      <w:r w:rsidRPr="00D41D8A">
        <w:rPr>
          <w:rFonts w:cs="Khalid Art bold"/>
          <w:color w:val="000000" w:themeColor="text1"/>
          <w:sz w:val="24"/>
          <w:szCs w:val="24"/>
          <w:rtl/>
        </w:rPr>
        <w:t xml:space="preserve"> التغييرات والتبديلات التي قد تستجد في البيئة ووضع بدائل لها </w:t>
      </w:r>
    </w:p>
    <w:p w14:paraId="2FFBDAFB" w14:textId="77777777" w:rsidR="00677A2D" w:rsidRDefault="00677A2D" w:rsidP="00677A2D">
      <w:pPr>
        <w:spacing w:after="0"/>
        <w:jc w:val="both"/>
        <w:rPr>
          <w:rFonts w:cs="Khalid Art bold"/>
          <w:color w:val="000000" w:themeColor="text1"/>
          <w:sz w:val="24"/>
          <w:szCs w:val="24"/>
          <w:rtl/>
        </w:rPr>
      </w:pPr>
      <w:r w:rsidRPr="00D41D8A">
        <w:rPr>
          <w:rFonts w:cs="Khalid Art bold"/>
          <w:color w:val="000000" w:themeColor="text1"/>
          <w:sz w:val="24"/>
          <w:szCs w:val="24"/>
          <w:rtl/>
        </w:rPr>
        <w:t>4- التكامل والتنسيق</w:t>
      </w:r>
      <w:r w:rsidRPr="00D41D8A">
        <w:rPr>
          <w:rFonts w:cs="Khalid Art bold" w:hint="cs"/>
          <w:color w:val="000000" w:themeColor="text1"/>
          <w:sz w:val="24"/>
          <w:szCs w:val="24"/>
          <w:rtl/>
        </w:rPr>
        <w:t>.... كفاء</w:t>
      </w:r>
      <w:r w:rsidRPr="00D41D8A">
        <w:rPr>
          <w:rFonts w:cs="Khalid Art bold" w:hint="eastAsia"/>
          <w:color w:val="000000" w:themeColor="text1"/>
          <w:sz w:val="24"/>
          <w:szCs w:val="24"/>
          <w:rtl/>
        </w:rPr>
        <w:t>ة</w:t>
      </w:r>
      <w:r w:rsidRPr="00D41D8A">
        <w:rPr>
          <w:rFonts w:cs="Khalid Art bold"/>
          <w:color w:val="000000" w:themeColor="text1"/>
          <w:sz w:val="24"/>
          <w:szCs w:val="24"/>
          <w:rtl/>
        </w:rPr>
        <w:t xml:space="preserve"> وفاعلية تنفيذ الخطة تقوم على التفاعل المستمر بين كل الوحدات في وضع من التكامل والتعاون والتنسيق</w:t>
      </w:r>
    </w:p>
    <w:p w14:paraId="6C0C8FB2" w14:textId="77777777" w:rsidR="00677A2D" w:rsidRDefault="00677A2D" w:rsidP="00677A2D">
      <w:pPr>
        <w:spacing w:after="0"/>
        <w:jc w:val="both"/>
        <w:rPr>
          <w:rFonts w:cs="Khalid Art bold"/>
          <w:color w:val="000000" w:themeColor="text1"/>
          <w:sz w:val="24"/>
          <w:szCs w:val="24"/>
          <w:rtl/>
        </w:rPr>
      </w:pPr>
    </w:p>
    <w:p w14:paraId="38F18890" w14:textId="77777777" w:rsidR="00677A2D" w:rsidRPr="00F15044" w:rsidRDefault="00677A2D" w:rsidP="00677A2D">
      <w:pPr>
        <w:spacing w:after="0"/>
        <w:jc w:val="both"/>
        <w:rPr>
          <w:rFonts w:cs="Khalid Art bold"/>
          <w:color w:val="00B050"/>
          <w:sz w:val="24"/>
          <w:szCs w:val="24"/>
          <w:rtl/>
        </w:rPr>
      </w:pPr>
      <w:r w:rsidRPr="00F15044">
        <w:rPr>
          <w:rFonts w:cs="Khalid Art bold" w:hint="cs"/>
          <w:color w:val="00B050"/>
          <w:sz w:val="24"/>
          <w:szCs w:val="24"/>
          <w:rtl/>
        </w:rPr>
        <w:t xml:space="preserve">اذا فهذه السمات </w:t>
      </w:r>
      <w:r w:rsidRPr="00F15044">
        <w:rPr>
          <w:rFonts w:cs="Khalid Art bold"/>
          <w:color w:val="00B050"/>
          <w:sz w:val="24"/>
          <w:szCs w:val="24"/>
          <w:rtl/>
        </w:rPr>
        <w:t xml:space="preserve">الواقعية والشمول والمرونة والتكامل والتنسيق هي عناصر اساسية  ينبغي ان يتسم بها التخطيط المتميز بالكفاءة والفعالية وهي مجالات للبحث والتقصي والتحليل وتحديد الخيارات الممكنة في مجال تحليل السياسات العامة </w:t>
      </w:r>
    </w:p>
    <w:p w14:paraId="2510E18B" w14:textId="77777777" w:rsidR="00677A2D" w:rsidRPr="00F15044" w:rsidRDefault="00677A2D" w:rsidP="00677A2D">
      <w:pPr>
        <w:spacing w:after="0"/>
        <w:jc w:val="both"/>
        <w:rPr>
          <w:rFonts w:cs="Khalid Art bold"/>
          <w:color w:val="FF0000"/>
          <w:sz w:val="24"/>
          <w:szCs w:val="24"/>
          <w:rtl/>
        </w:rPr>
      </w:pPr>
      <w:r w:rsidRPr="00F15044">
        <w:rPr>
          <w:rFonts w:cs="Khalid Art bold"/>
          <w:color w:val="FF0000"/>
          <w:sz w:val="24"/>
          <w:szCs w:val="24"/>
          <w:rtl/>
        </w:rPr>
        <w:t xml:space="preserve">علاقة ذلك بتحليل السياسات العامة تتضح في أن تحليل السياسات العامة ...... </w:t>
      </w:r>
    </w:p>
    <w:p w14:paraId="13A9542F" w14:textId="77777777" w:rsidR="00677A2D" w:rsidRPr="00F15044" w:rsidRDefault="00677A2D" w:rsidP="00677A2D">
      <w:pPr>
        <w:spacing w:after="0"/>
        <w:jc w:val="both"/>
        <w:rPr>
          <w:rFonts w:cs="Khalid Art bold"/>
          <w:color w:val="000000" w:themeColor="text1"/>
          <w:sz w:val="24"/>
          <w:szCs w:val="24"/>
          <w:rtl/>
        </w:rPr>
      </w:pPr>
      <w:r w:rsidRPr="00F15044">
        <w:rPr>
          <w:rFonts w:cs="Khalid Art bold"/>
          <w:color w:val="000000" w:themeColor="text1"/>
          <w:sz w:val="24"/>
          <w:szCs w:val="24"/>
          <w:rtl/>
        </w:rPr>
        <w:t xml:space="preserve"> - يقوم بالبحث لمقارنة تكاليف وفوائد البرامج المقترحة </w:t>
      </w:r>
    </w:p>
    <w:p w14:paraId="620F5BE0" w14:textId="77777777" w:rsidR="00677A2D" w:rsidRPr="00F15044" w:rsidRDefault="00677A2D" w:rsidP="00677A2D">
      <w:pPr>
        <w:spacing w:after="0"/>
        <w:jc w:val="both"/>
        <w:rPr>
          <w:rFonts w:cs="Khalid Art bold"/>
          <w:color w:val="000000" w:themeColor="text1"/>
          <w:sz w:val="24"/>
          <w:szCs w:val="24"/>
          <w:rtl/>
        </w:rPr>
      </w:pPr>
      <w:r w:rsidRPr="00F15044">
        <w:rPr>
          <w:rFonts w:cs="Khalid Art bold"/>
          <w:color w:val="000000" w:themeColor="text1"/>
          <w:sz w:val="24"/>
          <w:szCs w:val="24"/>
          <w:rtl/>
        </w:rPr>
        <w:t xml:space="preserve">- يقوم بتحديد التكلفة التقديرية لتنفيذ ما يتم الاتفاق عليه من برامج وفقا لعلاقات من التمازج بين الخطة والبرامج والموازنة التقديرية كما هو الحال في نظام التخطيط والبرمجة والميزانية </w:t>
      </w:r>
    </w:p>
    <w:p w14:paraId="02448130" w14:textId="77777777" w:rsidR="00677A2D" w:rsidRDefault="00677A2D" w:rsidP="00677A2D">
      <w:pPr>
        <w:spacing w:after="0"/>
        <w:jc w:val="both"/>
        <w:rPr>
          <w:rFonts w:cs="Khalid Art bold"/>
          <w:color w:val="000000" w:themeColor="text1"/>
          <w:sz w:val="24"/>
          <w:szCs w:val="24"/>
          <w:rtl/>
        </w:rPr>
      </w:pPr>
      <w:r w:rsidRPr="00F15044">
        <w:rPr>
          <w:rFonts w:cs="Khalid Art bold"/>
          <w:color w:val="000000" w:themeColor="text1"/>
          <w:sz w:val="24"/>
          <w:szCs w:val="24"/>
          <w:rtl/>
        </w:rPr>
        <w:t>- يمثل أداة منهجية لاعادة توزيع الاعتمادات وفقا لمراحل التنفيذ والمتغيرات في الامكانات والظروف البيئية</w:t>
      </w:r>
    </w:p>
    <w:p w14:paraId="191CB5A1" w14:textId="77777777" w:rsidR="00677A2D" w:rsidRDefault="00677A2D" w:rsidP="00677A2D">
      <w:pPr>
        <w:spacing w:after="0"/>
        <w:jc w:val="both"/>
        <w:rPr>
          <w:rFonts w:cs="Khalid Art bold"/>
          <w:color w:val="000000" w:themeColor="text1"/>
          <w:sz w:val="24"/>
          <w:szCs w:val="24"/>
          <w:rtl/>
        </w:rPr>
      </w:pPr>
    </w:p>
    <w:p w14:paraId="7D7094E3" w14:textId="77777777" w:rsidR="00677A2D" w:rsidRPr="00715644" w:rsidRDefault="00677A2D" w:rsidP="00677A2D">
      <w:pPr>
        <w:spacing w:after="0"/>
        <w:jc w:val="both"/>
        <w:rPr>
          <w:rFonts w:cs="Khalid Art bold"/>
          <w:color w:val="FF0000"/>
          <w:sz w:val="28"/>
          <w:szCs w:val="28"/>
          <w:rtl/>
        </w:rPr>
      </w:pPr>
      <w:r w:rsidRPr="00715644">
        <w:rPr>
          <w:rFonts w:cs="Khalid Art bold"/>
          <w:color w:val="FF0000"/>
          <w:sz w:val="24"/>
          <w:szCs w:val="24"/>
          <w:rtl/>
        </w:rPr>
        <w:lastRenderedPageBreak/>
        <w:t>3</w:t>
      </w:r>
      <w:r w:rsidRPr="00715644">
        <w:rPr>
          <w:rFonts w:cs="Khalid Art bold"/>
          <w:color w:val="FF0000"/>
          <w:sz w:val="28"/>
          <w:szCs w:val="28"/>
          <w:rtl/>
        </w:rPr>
        <w:t>- زيادة الكفاءة والفعالية التشغيلية</w:t>
      </w:r>
    </w:p>
    <w:p w14:paraId="630CD088" w14:textId="77777777" w:rsidR="00677A2D" w:rsidRPr="00715644" w:rsidRDefault="00677A2D" w:rsidP="00677A2D">
      <w:pPr>
        <w:pStyle w:val="a3"/>
        <w:numPr>
          <w:ilvl w:val="0"/>
          <w:numId w:val="8"/>
        </w:numPr>
        <w:spacing w:after="0"/>
        <w:ind w:left="260" w:hanging="284"/>
        <w:jc w:val="both"/>
        <w:rPr>
          <w:rFonts w:cs="Khalid Art bold"/>
          <w:color w:val="000000" w:themeColor="text1"/>
          <w:sz w:val="24"/>
          <w:szCs w:val="24"/>
        </w:rPr>
      </w:pPr>
      <w:r w:rsidRPr="00715644">
        <w:rPr>
          <w:rFonts w:cs="Khalid Art bold"/>
          <w:color w:val="000000" w:themeColor="text1"/>
          <w:sz w:val="24"/>
          <w:szCs w:val="24"/>
          <w:rtl/>
        </w:rPr>
        <w:t xml:space="preserve">إن زيادة الكفاءة والفعالية التشغيلية لأي مؤسسة انتاجية أو خدمية تعني الحد من النفقات أو التكاليف بأكبر درجة ممكنة شريطة بقاء هذه العمليات الانتاجية أو الخدمية في أرفع درجة من الجودة والاتقان </w:t>
      </w:r>
    </w:p>
    <w:p w14:paraId="7DA8EC36" w14:textId="77777777" w:rsidR="00677A2D" w:rsidRPr="00715644" w:rsidRDefault="00677A2D" w:rsidP="00677A2D">
      <w:pPr>
        <w:pStyle w:val="a3"/>
        <w:numPr>
          <w:ilvl w:val="0"/>
          <w:numId w:val="8"/>
        </w:numPr>
        <w:spacing w:after="0"/>
        <w:ind w:left="260" w:hanging="284"/>
        <w:jc w:val="both"/>
        <w:rPr>
          <w:rFonts w:cs="Khalid Art bold"/>
          <w:color w:val="000000" w:themeColor="text1"/>
          <w:sz w:val="24"/>
          <w:szCs w:val="24"/>
          <w:rtl/>
        </w:rPr>
      </w:pPr>
      <w:r w:rsidRPr="00715644">
        <w:rPr>
          <w:rFonts w:cs="Khalid Art bold"/>
          <w:color w:val="000000" w:themeColor="text1"/>
          <w:sz w:val="24"/>
          <w:szCs w:val="24"/>
          <w:rtl/>
        </w:rPr>
        <w:t xml:space="preserve">إن </w:t>
      </w:r>
      <w:r w:rsidRPr="00715644">
        <w:rPr>
          <w:rFonts w:cs="Khalid Art bold"/>
          <w:color w:val="000000" w:themeColor="text1"/>
          <w:sz w:val="24"/>
          <w:szCs w:val="24"/>
          <w:u w:val="single"/>
          <w:rtl/>
        </w:rPr>
        <w:t xml:space="preserve">تحقيق هذه المعادلة الايجابية بين الكفاءة والفعالية </w:t>
      </w:r>
      <w:r w:rsidRPr="00715644">
        <w:rPr>
          <w:rFonts w:cs="Khalid Art bold"/>
          <w:color w:val="000000" w:themeColor="text1"/>
          <w:sz w:val="24"/>
          <w:szCs w:val="24"/>
          <w:rtl/>
        </w:rPr>
        <w:t xml:space="preserve">في عمليات تشغيل المؤسسات الخدمية والانتاجية جانب </w:t>
      </w:r>
      <w:r w:rsidRPr="00715644">
        <w:rPr>
          <w:rFonts w:cs="Khalid Art bold"/>
          <w:color w:val="000000" w:themeColor="text1"/>
          <w:sz w:val="24"/>
          <w:szCs w:val="24"/>
          <w:u w:val="single"/>
          <w:rtl/>
        </w:rPr>
        <w:t xml:space="preserve">يسهم فيه تحليل السياسات العامة </w:t>
      </w:r>
      <w:r w:rsidRPr="00715644">
        <w:rPr>
          <w:rFonts w:cs="Khalid Art bold"/>
          <w:color w:val="000000" w:themeColor="text1"/>
          <w:sz w:val="24"/>
          <w:szCs w:val="24"/>
          <w:rtl/>
        </w:rPr>
        <w:t xml:space="preserve">بقدر كبير </w:t>
      </w:r>
      <w:r w:rsidRPr="00715644">
        <w:rPr>
          <w:rFonts w:cs="Khalid Art bold"/>
          <w:color w:val="000000" w:themeColor="text1"/>
          <w:sz w:val="24"/>
          <w:szCs w:val="24"/>
          <w:u w:val="single"/>
          <w:rtl/>
        </w:rPr>
        <w:t xml:space="preserve">باستخدامه للطرق الكمية والتحليلية </w:t>
      </w:r>
      <w:r w:rsidRPr="00715644">
        <w:rPr>
          <w:rFonts w:cs="Khalid Art bold"/>
          <w:color w:val="000000" w:themeColor="text1"/>
          <w:sz w:val="24"/>
          <w:szCs w:val="24"/>
          <w:rtl/>
        </w:rPr>
        <w:t>مثل البرمجة الخطية وبحوث العمليات ومايماثلها ....</w:t>
      </w:r>
    </w:p>
    <w:p w14:paraId="547AC8A7" w14:textId="77777777" w:rsidR="00677A2D" w:rsidRPr="00715644" w:rsidRDefault="00677A2D" w:rsidP="00677A2D">
      <w:pPr>
        <w:pStyle w:val="a3"/>
        <w:numPr>
          <w:ilvl w:val="0"/>
          <w:numId w:val="8"/>
        </w:numPr>
        <w:spacing w:after="0"/>
        <w:ind w:left="260" w:hanging="284"/>
        <w:jc w:val="both"/>
        <w:rPr>
          <w:rFonts w:cs="Khalid Art bold"/>
          <w:color w:val="000000" w:themeColor="text1"/>
          <w:sz w:val="24"/>
          <w:szCs w:val="24"/>
          <w:rtl/>
        </w:rPr>
      </w:pPr>
      <w:r w:rsidRPr="00715644">
        <w:rPr>
          <w:rFonts w:cs="Khalid Art bold"/>
          <w:color w:val="000000" w:themeColor="text1"/>
          <w:sz w:val="24"/>
          <w:szCs w:val="24"/>
          <w:rtl/>
        </w:rPr>
        <w:t xml:space="preserve">إن هذه الأساليب الكمية هي عبارة عن أدوات بحثية وتحليلية هادفة لتقديم أفضل الخيارات الممكنة التي تتوافر فيها مقومات الكفاءة والفعالية في آن واحد </w:t>
      </w:r>
    </w:p>
    <w:p w14:paraId="0570A462" w14:textId="77777777" w:rsidR="00677A2D" w:rsidRDefault="00677A2D" w:rsidP="00677A2D">
      <w:pPr>
        <w:spacing w:after="0"/>
        <w:jc w:val="both"/>
        <w:rPr>
          <w:rFonts w:cs="Khalid Art bold"/>
          <w:color w:val="FF0000"/>
          <w:sz w:val="28"/>
          <w:szCs w:val="28"/>
          <w:rtl/>
        </w:rPr>
      </w:pPr>
      <w:r w:rsidRPr="00715644">
        <w:rPr>
          <w:rFonts w:cs="Khalid Art bold"/>
          <w:color w:val="FF0000"/>
          <w:sz w:val="28"/>
          <w:szCs w:val="28"/>
          <w:rtl/>
        </w:rPr>
        <w:t>4- المتابعة والمراجعة وتقييم البرامج</w:t>
      </w:r>
    </w:p>
    <w:p w14:paraId="4D5F04CA" w14:textId="77777777" w:rsidR="00677A2D" w:rsidRPr="00715644" w:rsidRDefault="00677A2D" w:rsidP="00677A2D">
      <w:pPr>
        <w:spacing w:after="0"/>
        <w:jc w:val="both"/>
        <w:rPr>
          <w:rFonts w:cs="Khalid Art bold"/>
          <w:color w:val="0070C0"/>
          <w:sz w:val="24"/>
          <w:szCs w:val="24"/>
        </w:rPr>
      </w:pPr>
      <w:r w:rsidRPr="00715644">
        <w:rPr>
          <w:rFonts w:cs="Khalid Art bold"/>
          <w:color w:val="000000" w:themeColor="text1"/>
          <w:sz w:val="24"/>
          <w:szCs w:val="24"/>
          <w:rtl/>
        </w:rPr>
        <w:t xml:space="preserve">المتابعة والمراجعة تتم للبرامج الحالية قيد التنفيذ بهدف إبراز مواطن القوة وجوانب الانحرافات والضعف بهدف إجراء التعديلات الضرورية سواء كانت حذفا أو تعديلا أو تبديلا إو إعادة لتوزيع الموارد بين البرامج. </w:t>
      </w:r>
      <w:r w:rsidRPr="00715644">
        <w:rPr>
          <w:rFonts w:cs="Khalid Art bold"/>
          <w:color w:val="00B050"/>
          <w:sz w:val="24"/>
          <w:szCs w:val="24"/>
          <w:rtl/>
        </w:rPr>
        <w:t xml:space="preserve">ومن الأساليب المنهجية التي يستخدمها تحليل السياسات في هذا الجانب : </w:t>
      </w:r>
      <w:r w:rsidRPr="00715644">
        <w:rPr>
          <w:rFonts w:cs="Khalid Art bold"/>
          <w:color w:val="0070C0"/>
          <w:sz w:val="24"/>
          <w:szCs w:val="24"/>
          <w:rtl/>
        </w:rPr>
        <w:t xml:space="preserve">تحليل المنفعة والتكاليف ، بحوث العمليات ، تحليل النظم وأسلوب ومتابعة و مراجعة البرامج. </w:t>
      </w:r>
    </w:p>
    <w:p w14:paraId="51479445" w14:textId="77777777" w:rsidR="00677A2D" w:rsidRDefault="00677A2D" w:rsidP="00677A2D">
      <w:pPr>
        <w:spacing w:after="0"/>
        <w:jc w:val="both"/>
        <w:rPr>
          <w:rFonts w:cs="Khalid Art bold"/>
          <w:color w:val="000000" w:themeColor="text1"/>
          <w:sz w:val="24"/>
          <w:szCs w:val="24"/>
          <w:rtl/>
        </w:rPr>
      </w:pPr>
    </w:p>
    <w:p w14:paraId="42100192" w14:textId="77777777" w:rsidR="00677A2D" w:rsidRDefault="00677A2D" w:rsidP="00677A2D">
      <w:pPr>
        <w:spacing w:after="0"/>
        <w:jc w:val="both"/>
        <w:rPr>
          <w:rFonts w:cs="Khalid Art bold"/>
          <w:color w:val="FF0000"/>
          <w:sz w:val="28"/>
          <w:szCs w:val="28"/>
          <w:rtl/>
        </w:rPr>
      </w:pPr>
      <w:r w:rsidRPr="00715644">
        <w:rPr>
          <w:rFonts w:cs="Khalid Art bold"/>
          <w:color w:val="FF0000"/>
          <w:sz w:val="28"/>
          <w:szCs w:val="28"/>
          <w:rtl/>
        </w:rPr>
        <w:t>أساليب تحليل السياسات العامة المستخدمة في التقييم</w:t>
      </w:r>
    </w:p>
    <w:p w14:paraId="7B190418" w14:textId="77777777" w:rsidR="00677A2D" w:rsidRPr="00715644" w:rsidRDefault="00677A2D" w:rsidP="00677A2D">
      <w:pPr>
        <w:spacing w:after="0"/>
        <w:jc w:val="both"/>
        <w:rPr>
          <w:rFonts w:cs="Khalid Art bold"/>
          <w:color w:val="0070C0"/>
          <w:sz w:val="24"/>
          <w:szCs w:val="24"/>
        </w:rPr>
      </w:pPr>
      <w:r w:rsidRPr="00715644">
        <w:rPr>
          <w:rFonts w:cs="Khalid Art bold"/>
          <w:color w:val="0070C0"/>
          <w:sz w:val="24"/>
          <w:szCs w:val="24"/>
          <w:u w:val="single"/>
          <w:rtl/>
        </w:rPr>
        <w:t>أ- التقييم الصوري:</w:t>
      </w:r>
    </w:p>
    <w:p w14:paraId="09BF068E" w14:textId="77777777" w:rsidR="00677A2D" w:rsidRPr="00715644" w:rsidRDefault="00677A2D" w:rsidP="00677A2D">
      <w:pPr>
        <w:spacing w:after="0"/>
        <w:jc w:val="both"/>
        <w:rPr>
          <w:rFonts w:cs="Khalid Art bold"/>
          <w:sz w:val="24"/>
          <w:szCs w:val="24"/>
          <w:rtl/>
        </w:rPr>
      </w:pPr>
      <w:r w:rsidRPr="00715644">
        <w:rPr>
          <w:rFonts w:cs="Khalid Art bold"/>
          <w:sz w:val="24"/>
          <w:szCs w:val="24"/>
          <w:rtl/>
        </w:rPr>
        <w:t xml:space="preserve">يهدف لتقديم معلومات ثابتة عن نتائج السياسات العامة دون تعمق في تحديد قيمتها بالنسبة للأفراد أو المجموعات المعنية بها أو المجتمع بصورة عامة </w:t>
      </w:r>
    </w:p>
    <w:p w14:paraId="006B368E" w14:textId="77777777" w:rsidR="00677A2D" w:rsidRPr="00715644" w:rsidRDefault="00677A2D" w:rsidP="00677A2D">
      <w:pPr>
        <w:spacing w:after="0"/>
        <w:jc w:val="both"/>
        <w:rPr>
          <w:rFonts w:cs="Khalid Art bold"/>
          <w:color w:val="0070C0"/>
          <w:sz w:val="24"/>
          <w:szCs w:val="24"/>
          <w:rtl/>
        </w:rPr>
      </w:pPr>
      <w:r w:rsidRPr="00715644">
        <w:rPr>
          <w:rFonts w:cs="Khalid Art bold"/>
          <w:color w:val="0070C0"/>
          <w:sz w:val="24"/>
          <w:szCs w:val="24"/>
          <w:rtl/>
        </w:rPr>
        <w:t xml:space="preserve">ب- </w:t>
      </w:r>
      <w:r w:rsidRPr="00715644">
        <w:rPr>
          <w:rFonts w:cs="Khalid Art bold"/>
          <w:color w:val="0070C0"/>
          <w:sz w:val="24"/>
          <w:szCs w:val="24"/>
          <w:u w:val="single"/>
          <w:rtl/>
        </w:rPr>
        <w:t>التقييم الرسمي:</w:t>
      </w:r>
    </w:p>
    <w:p w14:paraId="2C188535" w14:textId="77777777" w:rsidR="00677A2D" w:rsidRPr="00715644" w:rsidRDefault="00677A2D" w:rsidP="00677A2D">
      <w:pPr>
        <w:spacing w:after="0"/>
        <w:jc w:val="both"/>
        <w:rPr>
          <w:rFonts w:cs="Khalid Art bold"/>
          <w:sz w:val="24"/>
          <w:szCs w:val="24"/>
          <w:rtl/>
        </w:rPr>
      </w:pPr>
      <w:r w:rsidRPr="00715644">
        <w:rPr>
          <w:rFonts w:cs="Khalid Art bold"/>
          <w:sz w:val="24"/>
          <w:szCs w:val="24"/>
          <w:rtl/>
        </w:rPr>
        <w:t xml:space="preserve">يقوم على الافتراض بأن تحقق الأهداف الرسمية المعلنة للبرنامج هي المعيار الأساسي لقياس قيمة ونتائج السياسات العامة والبرامج بعد تنفيذها     </w:t>
      </w:r>
    </w:p>
    <w:p w14:paraId="43BB0EC2" w14:textId="77777777" w:rsidR="00677A2D" w:rsidRPr="00715644" w:rsidRDefault="00677A2D" w:rsidP="00677A2D">
      <w:pPr>
        <w:spacing w:after="0"/>
        <w:jc w:val="both"/>
        <w:rPr>
          <w:rFonts w:cs="Khalid Art bold"/>
          <w:color w:val="0070C0"/>
          <w:sz w:val="24"/>
          <w:szCs w:val="24"/>
          <w:rtl/>
        </w:rPr>
      </w:pPr>
      <w:r w:rsidRPr="00715644">
        <w:rPr>
          <w:rFonts w:cs="Khalid Art bold"/>
          <w:color w:val="0070C0"/>
          <w:sz w:val="24"/>
          <w:szCs w:val="24"/>
          <w:rtl/>
        </w:rPr>
        <w:t xml:space="preserve">ج- </w:t>
      </w:r>
      <w:r w:rsidRPr="00715644">
        <w:rPr>
          <w:rFonts w:cs="Khalid Art bold"/>
          <w:color w:val="0070C0"/>
          <w:sz w:val="24"/>
          <w:szCs w:val="24"/>
          <w:u w:val="single"/>
          <w:rtl/>
        </w:rPr>
        <w:t xml:space="preserve">التقييم النظري للقرار </w:t>
      </w:r>
      <w:r w:rsidRPr="00715644">
        <w:rPr>
          <w:rFonts w:cs="Khalid Art bold"/>
          <w:color w:val="0070C0"/>
          <w:sz w:val="24"/>
          <w:szCs w:val="24"/>
          <w:rtl/>
        </w:rPr>
        <w:t>:</w:t>
      </w:r>
    </w:p>
    <w:p w14:paraId="7A31F8E9" w14:textId="77777777" w:rsidR="00677A2D" w:rsidRPr="00715644" w:rsidRDefault="00677A2D" w:rsidP="00677A2D">
      <w:pPr>
        <w:spacing w:after="0"/>
        <w:jc w:val="both"/>
        <w:rPr>
          <w:rFonts w:cs="Khalid Art bold"/>
          <w:sz w:val="24"/>
          <w:szCs w:val="24"/>
          <w:rtl/>
        </w:rPr>
      </w:pPr>
      <w:r w:rsidRPr="00715644">
        <w:rPr>
          <w:rFonts w:cs="Khalid Art bold"/>
          <w:sz w:val="24"/>
          <w:szCs w:val="24"/>
          <w:rtl/>
        </w:rPr>
        <w:t>ويقوم على افتراض أن الأهداف الرسمية للسياسات العامة المعلنة لا تشكل إلا قيمة واحدة للتقييم، وينبغي في ذات الوقت وضع الاعتبار الكافي لتقييم الأطراف الأخرى التي شاركت في صياغة وتنفيذ البرامج ومنها : الموظفون الذين قاموا بدور في التنفيذ، والمستفيدون من تنفيذ السياسة العامة المعنية بشكل مباشر، والمؤسسات الأخرى التي شاركت بقدر في التنفيذ</w:t>
      </w:r>
      <w:r>
        <w:rPr>
          <w:rFonts w:cs="Khalid Art bold" w:hint="cs"/>
          <w:sz w:val="24"/>
          <w:szCs w:val="24"/>
          <w:rtl/>
        </w:rPr>
        <w:t>.</w:t>
      </w:r>
      <w:r w:rsidRPr="00715644">
        <w:rPr>
          <w:rFonts w:cs="Khalid Art bold"/>
          <w:sz w:val="24"/>
          <w:szCs w:val="24"/>
          <w:rtl/>
        </w:rPr>
        <w:t xml:space="preserve"> </w:t>
      </w:r>
    </w:p>
    <w:p w14:paraId="6A26EF4A" w14:textId="77777777" w:rsidR="00677A2D" w:rsidRDefault="00677A2D" w:rsidP="00677A2D">
      <w:pPr>
        <w:spacing w:after="0"/>
        <w:jc w:val="both"/>
        <w:rPr>
          <w:rFonts w:cs="Khalid Art bold"/>
          <w:sz w:val="24"/>
          <w:szCs w:val="24"/>
          <w:rtl/>
        </w:rPr>
      </w:pPr>
    </w:p>
    <w:p w14:paraId="72B6D268" w14:textId="77777777" w:rsidR="00677A2D" w:rsidRDefault="00677A2D" w:rsidP="00677A2D">
      <w:pPr>
        <w:spacing w:after="0"/>
        <w:jc w:val="both"/>
        <w:rPr>
          <w:rFonts w:cs="Khalid Art bold"/>
          <w:sz w:val="24"/>
          <w:szCs w:val="24"/>
          <w:rtl/>
        </w:rPr>
      </w:pPr>
      <w:r w:rsidRPr="0042141B">
        <w:rPr>
          <w:rFonts w:cs="Khalid Art bold"/>
          <w:noProof/>
          <w:sz w:val="24"/>
          <w:szCs w:val="24"/>
        </w:rPr>
        <mc:AlternateContent>
          <mc:Choice Requires="wps">
            <w:drawing>
              <wp:anchor distT="0" distB="0" distL="114300" distR="114300" simplePos="0" relativeHeight="251659264" behindDoc="0" locked="0" layoutInCell="1" allowOverlap="1" wp14:anchorId="140CC128" wp14:editId="485AD287">
                <wp:simplePos x="0" y="0"/>
                <wp:positionH relativeFrom="column">
                  <wp:posOffset>5688331</wp:posOffset>
                </wp:positionH>
                <wp:positionV relativeFrom="paragraph">
                  <wp:posOffset>1658621</wp:posOffset>
                </wp:positionV>
                <wp:extent cx="172404" cy="63820"/>
                <wp:effectExtent l="35243" t="2857" r="91757" b="53658"/>
                <wp:wrapNone/>
                <wp:docPr id="7" name="Straight Arrow Connector 6">
                  <a:extLst xmlns:a="http://schemas.openxmlformats.org/drawingml/2006/main">
                    <a:ext uri="{FF2B5EF4-FFF2-40B4-BE49-F238E27FC236}">
                      <a16:creationId xmlns:a16="http://schemas.microsoft.com/office/drawing/2014/main" id="{4A64E7AD-098C-47A4-8A9F-1CF06B57F37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172404" cy="638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4852BA" id="_x0000_t32" coordsize="21600,21600" o:spt="32" o:oned="t" path="m,l21600,21600e" filled="f">
                <v:path arrowok="t" fillok="f" o:connecttype="none"/>
                <o:lock v:ext="edit" shapetype="t"/>
              </v:shapetype>
              <v:shape id="Straight Arrow Connector 6" o:spid="_x0000_s1026" type="#_x0000_t32" style="position:absolute;left:0;text-align:left;margin-left:447.9pt;margin-top:130.6pt;width:13.6pt;height:5.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" strokecolor="#4472c4 [3204]" strokeweight=".5pt">
                <v:stroke endarrow="open" joinstyle="miter"/>
                <o:lock v:ext="edit" shapetype="f"/>
              </v:shape>
            </w:pict>
          </mc:Fallback>
        </mc:AlternateContent>
      </w:r>
      <w:r w:rsidRPr="0042141B">
        <w:rPr>
          <w:rFonts w:cs="Khalid Art bold"/>
          <w:noProof/>
          <w:sz w:val="24"/>
          <w:szCs w:val="24"/>
        </w:rPr>
        <mc:AlternateContent>
          <mc:Choice Requires="wps">
            <w:drawing>
              <wp:anchor distT="0" distB="0" distL="114300" distR="114300" simplePos="0" relativeHeight="251662336" behindDoc="0" locked="0" layoutInCell="1" allowOverlap="1" wp14:anchorId="5F4B6B52" wp14:editId="6B61004E">
                <wp:simplePos x="0" y="0"/>
                <wp:positionH relativeFrom="column">
                  <wp:posOffset>2885440</wp:posOffset>
                </wp:positionH>
                <wp:positionV relativeFrom="paragraph">
                  <wp:posOffset>1779905</wp:posOffset>
                </wp:positionV>
                <wp:extent cx="1428750" cy="714375"/>
                <wp:effectExtent l="0" t="0" r="19050" b="28575"/>
                <wp:wrapNone/>
                <wp:docPr id="14" name="Oval 13">
                  <a:extLst xmlns:a="http://schemas.openxmlformats.org/drawingml/2006/main">
                    <a:ext uri="{FF2B5EF4-FFF2-40B4-BE49-F238E27FC236}">
                      <a16:creationId xmlns:a16="http://schemas.microsoft.com/office/drawing/2014/main" id="{03B01013-5704-49CA-BC5E-DF44CCF35766}"/>
                    </a:ext>
                  </a:extLst>
                </wp:docPr>
                <wp:cNvGraphicFramePr/>
                <a:graphic xmlns:a="http://schemas.openxmlformats.org/drawingml/2006/main">
                  <a:graphicData uri="http://schemas.microsoft.com/office/word/2010/wordprocessingShape">
                    <wps:wsp>
                      <wps:cNvSpPr/>
                      <wps:spPr>
                        <a:xfrm>
                          <a:off x="0" y="0"/>
                          <a:ext cx="1428750" cy="7143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6842BE" w14:textId="77777777" w:rsidR="007776FF" w:rsidRDefault="007776FF" w:rsidP="00677A2D">
                            <w:pPr>
                              <w:pStyle w:val="a4"/>
                              <w:spacing w:before="0" w:beforeAutospacing="0" w:after="0" w:afterAutospacing="0"/>
                              <w:jc w:val="center"/>
                            </w:pPr>
                            <w:r>
                              <w:rPr>
                                <w:rFonts w:asciiTheme="minorHAnsi" w:hAnsi="Arial" w:cstheme="minorBidi"/>
                                <w:color w:val="000000" w:themeColor="text1"/>
                                <w:kern w:val="24"/>
                                <w:rtl/>
                              </w:rPr>
                              <w:t xml:space="preserve">أسلوب بناء السيناريو  </w:t>
                            </w:r>
                          </w:p>
                        </w:txbxContent>
                      </wps:txbx>
                      <wps:bodyPr rtlCol="1" anchor="ctr"/>
                    </wps:wsp>
                  </a:graphicData>
                </a:graphic>
              </wp:anchor>
            </w:drawing>
          </mc:Choice>
          <mc:Fallback>
            <w:pict>
              <v:oval w14:anchorId="5F4B6B52" id="Oval 13" o:spid="_x0000_s1026" style="position:absolute;left:0;text-align:left;margin-left:227.2pt;margin-top:140.15pt;width:112.5pt;height:5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" fillcolor="white [3212]" strokecolor="#1f3763 [1604]" strokeweight="1pt">
                <v:stroke joinstyle="miter"/>
                <v:textbox>
                  <w:txbxContent>
                    <w:p w14:paraId="766842BE" w14:textId="77777777" w:rsidR="007776FF" w:rsidRDefault="007776FF" w:rsidP="00677A2D">
                      <w:pPr>
                        <w:pStyle w:val="a4"/>
                        <w:spacing w:before="0" w:beforeAutospacing="0" w:after="0" w:afterAutospacing="0"/>
                        <w:jc w:val="center"/>
                      </w:pPr>
                      <w:r>
                        <w:rPr>
                          <w:rFonts w:asciiTheme="minorHAnsi" w:hAnsi="Arial" w:cstheme="minorBidi"/>
                          <w:color w:val="000000" w:themeColor="text1"/>
                          <w:kern w:val="24"/>
                          <w:rtl/>
                        </w:rPr>
                        <w:t xml:space="preserve">أسلوب بناء السيناريو  </w:t>
                      </w:r>
                    </w:p>
                  </w:txbxContent>
                </v:textbox>
              </v:oval>
            </w:pict>
          </mc:Fallback>
        </mc:AlternateContent>
      </w:r>
      <w:r w:rsidRPr="0042141B">
        <w:rPr>
          <w:rFonts w:cs="Khalid Art bold"/>
          <w:noProof/>
          <w:sz w:val="24"/>
          <w:szCs w:val="24"/>
        </w:rPr>
        <mc:AlternateContent>
          <mc:Choice Requires="wps">
            <w:drawing>
              <wp:anchor distT="0" distB="0" distL="114300" distR="114300" simplePos="0" relativeHeight="251660288" behindDoc="0" locked="0" layoutInCell="1" allowOverlap="1" wp14:anchorId="0355902C" wp14:editId="0488A7C1">
                <wp:simplePos x="0" y="0"/>
                <wp:positionH relativeFrom="column">
                  <wp:posOffset>5418455</wp:posOffset>
                </wp:positionH>
                <wp:positionV relativeFrom="paragraph">
                  <wp:posOffset>1781175</wp:posOffset>
                </wp:positionV>
                <wp:extent cx="1143000" cy="714375"/>
                <wp:effectExtent l="0" t="0" r="19050" b="28575"/>
                <wp:wrapNone/>
                <wp:docPr id="8" name="Oval 7">
                  <a:extLst xmlns:a="http://schemas.openxmlformats.org/drawingml/2006/main">
                    <a:ext uri="{FF2B5EF4-FFF2-40B4-BE49-F238E27FC236}">
                      <a16:creationId xmlns:a16="http://schemas.microsoft.com/office/drawing/2014/main" id="{00D51FF5-94DE-43EB-ABC5-6E2210EF5602}"/>
                    </a:ext>
                  </a:extLst>
                </wp:docPr>
                <wp:cNvGraphicFramePr/>
                <a:graphic xmlns:a="http://schemas.openxmlformats.org/drawingml/2006/main">
                  <a:graphicData uri="http://schemas.microsoft.com/office/word/2010/wordprocessingShape">
                    <wps:wsp>
                      <wps:cNvSpPr/>
                      <wps:spPr>
                        <a:xfrm>
                          <a:off x="0" y="0"/>
                          <a:ext cx="1143000" cy="7143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0E45AE" w14:textId="77777777" w:rsidR="007776FF" w:rsidRDefault="007776FF" w:rsidP="00677A2D">
                            <w:pPr>
                              <w:pStyle w:val="a4"/>
                              <w:spacing w:before="0" w:beforeAutospacing="0" w:after="0" w:afterAutospacing="0"/>
                              <w:jc w:val="center"/>
                            </w:pPr>
                            <w:r>
                              <w:rPr>
                                <w:rFonts w:asciiTheme="minorHAnsi" w:hAnsi="Arial" w:cstheme="minorBidi"/>
                                <w:color w:val="000000" w:themeColor="text1"/>
                                <w:kern w:val="24"/>
                                <w:rtl/>
                              </w:rPr>
                              <w:t>أسلوب دلفي</w:t>
                            </w:r>
                            <w:r>
                              <w:rPr>
                                <w:rFonts w:asciiTheme="minorHAnsi" w:hAnsi="Calibri" w:cstheme="minorBidi"/>
                                <w:color w:val="FFFFFF" w:themeColor="light1"/>
                                <w:kern w:val="24"/>
                                <w:rtl/>
                              </w:rPr>
                              <w:t xml:space="preserve"> </w:t>
                            </w:r>
                          </w:p>
                        </w:txbxContent>
                      </wps:txbx>
                      <wps:bodyPr rtlCol="1" anchor="ctr"/>
                    </wps:wsp>
                  </a:graphicData>
                </a:graphic>
                <wp14:sizeRelV relativeFrom="margin">
                  <wp14:pctHeight>0</wp14:pctHeight>
                </wp14:sizeRelV>
              </wp:anchor>
            </w:drawing>
          </mc:Choice>
          <mc:Fallback>
            <w:pict>
              <v:oval w14:anchorId="0355902C" id="Oval 7" o:spid="_x0000_s1027" style="position:absolute;left:0;text-align:left;margin-left:426.65pt;margin-top:140.25pt;width:90pt;height:56.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" fillcolor="white [3212]" strokecolor="#1f3763 [1604]" strokeweight="1pt">
                <v:stroke joinstyle="miter"/>
                <v:textbox>
                  <w:txbxContent>
                    <w:p w14:paraId="500E45AE" w14:textId="77777777" w:rsidR="007776FF" w:rsidRDefault="007776FF" w:rsidP="00677A2D">
                      <w:pPr>
                        <w:pStyle w:val="a4"/>
                        <w:spacing w:before="0" w:beforeAutospacing="0" w:after="0" w:afterAutospacing="0"/>
                        <w:jc w:val="center"/>
                      </w:pPr>
                      <w:r>
                        <w:rPr>
                          <w:rFonts w:asciiTheme="minorHAnsi" w:hAnsi="Arial" w:cstheme="minorBidi"/>
                          <w:color w:val="000000" w:themeColor="text1"/>
                          <w:kern w:val="24"/>
                          <w:rtl/>
                        </w:rPr>
                        <w:t>أسلوب دلفي</w:t>
                      </w:r>
                      <w:r>
                        <w:rPr>
                          <w:rFonts w:asciiTheme="minorHAnsi" w:hAnsi="Calibri" w:cstheme="minorBidi"/>
                          <w:color w:val="FFFFFF" w:themeColor="light1"/>
                          <w:kern w:val="24"/>
                          <w:rtl/>
                        </w:rPr>
                        <w:t xml:space="preserve"> </w:t>
                      </w:r>
                    </w:p>
                  </w:txbxContent>
                </v:textbox>
              </v:oval>
            </w:pict>
          </mc:Fallback>
        </mc:AlternateContent>
      </w:r>
      <w:r w:rsidRPr="0042141B">
        <w:rPr>
          <w:rFonts w:cs="Khalid Art bold"/>
          <w:noProof/>
          <w:sz w:val="24"/>
          <w:szCs w:val="24"/>
        </w:rPr>
        <mc:AlternateContent>
          <mc:Choice Requires="wps">
            <w:drawing>
              <wp:anchor distT="0" distB="0" distL="114300" distR="114300" simplePos="0" relativeHeight="251661312" behindDoc="0" locked="0" layoutInCell="1" allowOverlap="1" wp14:anchorId="09983A55" wp14:editId="30029098">
                <wp:simplePos x="0" y="0"/>
                <wp:positionH relativeFrom="column">
                  <wp:posOffset>4637086</wp:posOffset>
                </wp:positionH>
                <wp:positionV relativeFrom="paragraph">
                  <wp:posOffset>1407162</wp:posOffset>
                </wp:positionV>
                <wp:extent cx="456885" cy="846138"/>
                <wp:effectExtent l="33973" t="4127" r="34607" b="53658"/>
                <wp:wrapNone/>
                <wp:docPr id="9" name="Straight Arrow Connector 8">
                  <a:extLst xmlns:a="http://schemas.openxmlformats.org/drawingml/2006/main">
                    <a:ext uri="{FF2B5EF4-FFF2-40B4-BE49-F238E27FC236}">
                      <a16:creationId xmlns:a16="http://schemas.microsoft.com/office/drawing/2014/main" id="{71C9963A-436C-41DD-A459-E834D975C249}"/>
                    </a:ext>
                  </a:extLst>
                </wp:docPr>
                <wp:cNvGraphicFramePr/>
                <a:graphic xmlns:a="http://schemas.openxmlformats.org/drawingml/2006/main">
                  <a:graphicData uri="http://schemas.microsoft.com/office/word/2010/wordprocessingShape">
                    <wps:wsp>
                      <wps:cNvCnPr/>
                      <wps:spPr>
                        <a:xfrm rot="5400000">
                          <a:off x="0" y="0"/>
                          <a:ext cx="456885" cy="84613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585327" id="Straight Arrow Connector 8" o:spid="_x0000_s1026" type="#_x0000_t32" style="position:absolute;left:0;text-align:left;margin-left:365.1pt;margin-top:110.8pt;width:36pt;height:66.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" strokecolor="#4472c4 [3204]" strokeweight=".5pt">
                <v:stroke endarrow="open" joinstyle="miter"/>
              </v:shape>
            </w:pict>
          </mc:Fallback>
        </mc:AlternateContent>
      </w:r>
      <w:r w:rsidRPr="0042141B">
        <w:rPr>
          <w:rFonts w:cs="Khalid Art bold"/>
          <w:noProof/>
          <w:sz w:val="24"/>
          <w:szCs w:val="24"/>
        </w:rPr>
        <w:drawing>
          <wp:inline distT="0" distB="0" distL="0" distR="0" wp14:anchorId="6D71D628" wp14:editId="4331AC8D">
            <wp:extent cx="6645910" cy="2133600"/>
            <wp:effectExtent l="0" t="0" r="2540" b="0"/>
            <wp:docPr id="25603" name="Picture 3" descr="http://emes.kau.edu.sa/courses/432_/lec_03/image/U01L03P14.jpg">
              <a:extLst xmlns:a="http://schemas.openxmlformats.org/drawingml/2006/main">
                <a:ext uri="{FF2B5EF4-FFF2-40B4-BE49-F238E27FC236}">
                  <a16:creationId xmlns:a16="http://schemas.microsoft.com/office/drawing/2014/main" id="{ABE3E048-43EF-417B-9A41-B8CCEB6D81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3" descr="http://emes.kau.edu.sa/courses/432_/lec_03/image/U01L03P14.jpg">
                      <a:extLst>
                        <a:ext uri="{FF2B5EF4-FFF2-40B4-BE49-F238E27FC236}">
                          <a16:creationId xmlns:a16="http://schemas.microsoft.com/office/drawing/2014/main" id="{ABE3E048-43EF-417B-9A41-B8CCEB6D8146}"/>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2133600"/>
                    </a:xfrm>
                    <a:prstGeom prst="rect">
                      <a:avLst/>
                    </a:prstGeom>
                    <a:noFill/>
                    <a:ln>
                      <a:noFill/>
                    </a:ln>
                    <a:extLst/>
                  </pic:spPr>
                </pic:pic>
              </a:graphicData>
            </a:graphic>
          </wp:inline>
        </w:drawing>
      </w:r>
    </w:p>
    <w:p w14:paraId="6AB2C887" w14:textId="77777777" w:rsidR="00677A2D" w:rsidRDefault="00677A2D" w:rsidP="00677A2D">
      <w:pPr>
        <w:spacing w:after="0"/>
        <w:jc w:val="both"/>
        <w:rPr>
          <w:rFonts w:cs="Khalid Art bold"/>
          <w:sz w:val="24"/>
          <w:szCs w:val="24"/>
          <w:rtl/>
        </w:rPr>
      </w:pPr>
    </w:p>
    <w:p w14:paraId="67C3E0D8" w14:textId="77777777" w:rsidR="00677A2D" w:rsidRDefault="00677A2D" w:rsidP="00677A2D">
      <w:pPr>
        <w:spacing w:after="0"/>
        <w:jc w:val="both"/>
        <w:rPr>
          <w:rFonts w:cs="Khalid Art bold"/>
          <w:sz w:val="24"/>
          <w:szCs w:val="24"/>
          <w:rtl/>
        </w:rPr>
      </w:pPr>
    </w:p>
    <w:p w14:paraId="6095BDB2" w14:textId="77777777" w:rsidR="00677A2D" w:rsidRDefault="00677A2D" w:rsidP="00677A2D">
      <w:pPr>
        <w:spacing w:after="0"/>
        <w:jc w:val="both"/>
        <w:rPr>
          <w:rFonts w:cs="Khalid Art bold"/>
          <w:color w:val="FF0000"/>
          <w:sz w:val="28"/>
          <w:szCs w:val="28"/>
          <w:rtl/>
        </w:rPr>
      </w:pPr>
    </w:p>
    <w:p w14:paraId="6B9B3FD6" w14:textId="77777777" w:rsidR="00677A2D" w:rsidRDefault="00677A2D" w:rsidP="00677A2D">
      <w:pPr>
        <w:spacing w:after="0"/>
        <w:jc w:val="both"/>
        <w:rPr>
          <w:rFonts w:cs="Khalid Art bold"/>
          <w:color w:val="FF0000"/>
          <w:sz w:val="28"/>
          <w:szCs w:val="28"/>
          <w:rtl/>
        </w:rPr>
      </w:pPr>
    </w:p>
    <w:p w14:paraId="3DECDD58" w14:textId="77777777" w:rsidR="00123051" w:rsidRDefault="00123051" w:rsidP="00677A2D">
      <w:pPr>
        <w:spacing w:after="0"/>
        <w:jc w:val="both"/>
        <w:rPr>
          <w:rFonts w:cs="Khalid Art bold"/>
          <w:color w:val="FF0000"/>
          <w:sz w:val="28"/>
          <w:szCs w:val="28"/>
          <w:rtl/>
        </w:rPr>
      </w:pPr>
    </w:p>
    <w:p w14:paraId="42F44253" w14:textId="77777777" w:rsidR="00677A2D" w:rsidRDefault="00677A2D" w:rsidP="00677A2D">
      <w:pPr>
        <w:spacing w:after="0"/>
        <w:jc w:val="both"/>
        <w:rPr>
          <w:rFonts w:cs="Khalid Art bold"/>
          <w:sz w:val="24"/>
          <w:szCs w:val="24"/>
          <w:rtl/>
        </w:rPr>
      </w:pPr>
      <w:r w:rsidRPr="0042141B">
        <w:rPr>
          <w:rFonts w:cs="Khalid Art bold"/>
          <w:color w:val="FF0000"/>
          <w:sz w:val="28"/>
          <w:szCs w:val="28"/>
          <w:rtl/>
        </w:rPr>
        <w:t>أساليب تحليل السياسات العامة</w:t>
      </w:r>
      <w:r>
        <w:rPr>
          <w:rFonts w:cs="Khalid Art bold" w:hint="cs"/>
          <w:color w:val="FF0000"/>
          <w:sz w:val="28"/>
          <w:szCs w:val="28"/>
          <w:rtl/>
        </w:rPr>
        <w:t xml:space="preserve">:  </w:t>
      </w:r>
    </w:p>
    <w:p w14:paraId="2FA13D53" w14:textId="77777777" w:rsidR="00677A2D" w:rsidRDefault="00677A2D" w:rsidP="00677A2D">
      <w:pPr>
        <w:spacing w:after="0"/>
        <w:jc w:val="both"/>
        <w:rPr>
          <w:rFonts w:cs="Khalid Art bold"/>
          <w:color w:val="FF0000"/>
          <w:sz w:val="28"/>
          <w:szCs w:val="28"/>
          <w:rtl/>
        </w:rPr>
      </w:pPr>
      <w:r w:rsidRPr="007D1712">
        <w:rPr>
          <w:rFonts w:cs="Khalid Art bold"/>
          <w:sz w:val="24"/>
          <w:szCs w:val="24"/>
          <w:rtl/>
        </w:rPr>
        <w:t>1- التنبؤ وتقدير الموقف والتوقعات</w:t>
      </w:r>
      <w:r w:rsidRPr="007D1712">
        <w:rPr>
          <w:rFonts w:cs="Khalid Art bold" w:hint="cs"/>
          <w:sz w:val="24"/>
          <w:szCs w:val="24"/>
          <w:rtl/>
        </w:rPr>
        <w:t xml:space="preserve">   </w:t>
      </w:r>
      <w:r w:rsidRPr="007D1712">
        <w:rPr>
          <w:rFonts w:cs="Khalid Art bold"/>
          <w:sz w:val="24"/>
          <w:szCs w:val="24"/>
          <w:rtl/>
        </w:rPr>
        <w:t xml:space="preserve">2- أسلوب تحليل النفقة </w:t>
      </w:r>
      <w:r w:rsidRPr="007D1712">
        <w:rPr>
          <w:rFonts w:cs="Khalid Art bold" w:hint="cs"/>
          <w:sz w:val="24"/>
          <w:szCs w:val="24"/>
          <w:rtl/>
        </w:rPr>
        <w:t>والمنفعة</w:t>
      </w:r>
      <w:r>
        <w:rPr>
          <w:rFonts w:cs="Khalid Art bold" w:hint="cs"/>
          <w:color w:val="FF0000"/>
          <w:sz w:val="28"/>
          <w:szCs w:val="28"/>
          <w:rtl/>
        </w:rPr>
        <w:t xml:space="preserve">   </w:t>
      </w:r>
      <w:r w:rsidRPr="00BC6F06">
        <w:rPr>
          <w:rFonts w:cs="Khalid Art bold"/>
          <w:sz w:val="24"/>
          <w:szCs w:val="24"/>
          <w:rtl/>
        </w:rPr>
        <w:t>3- بحوث العمليات</w:t>
      </w:r>
      <w:r>
        <w:rPr>
          <w:rFonts w:cs="Khalid Art bold" w:hint="cs"/>
          <w:color w:val="FF0000"/>
          <w:sz w:val="28"/>
          <w:szCs w:val="28"/>
          <w:rtl/>
        </w:rPr>
        <w:t xml:space="preserve">   </w:t>
      </w:r>
      <w:r w:rsidRPr="00BC6F06">
        <w:rPr>
          <w:rFonts w:cs="Khalid Art bold"/>
          <w:sz w:val="24"/>
          <w:szCs w:val="24"/>
          <w:rtl/>
        </w:rPr>
        <w:t>4-النماذج الرياضية</w:t>
      </w:r>
    </w:p>
    <w:p w14:paraId="57BA6474" w14:textId="77777777" w:rsidR="00677A2D" w:rsidRPr="007D1712" w:rsidRDefault="00677A2D" w:rsidP="00677A2D">
      <w:pPr>
        <w:spacing w:after="0"/>
        <w:jc w:val="both"/>
        <w:rPr>
          <w:rFonts w:cs="Khalid Art bold"/>
          <w:color w:val="FF0000"/>
          <w:sz w:val="28"/>
          <w:szCs w:val="28"/>
          <w:rtl/>
        </w:rPr>
      </w:pPr>
    </w:p>
    <w:p w14:paraId="24ACA509" w14:textId="77777777" w:rsidR="00677A2D" w:rsidRPr="0042141B" w:rsidRDefault="00677A2D" w:rsidP="00677A2D">
      <w:pPr>
        <w:spacing w:after="0"/>
        <w:jc w:val="both"/>
        <w:rPr>
          <w:rFonts w:cs="Khalid Art bold"/>
          <w:color w:val="FF0000"/>
          <w:sz w:val="24"/>
          <w:szCs w:val="24"/>
          <w:rtl/>
        </w:rPr>
      </w:pPr>
      <w:r w:rsidRPr="0042141B">
        <w:rPr>
          <w:rFonts w:cs="Khalid Art bold"/>
          <w:color w:val="FF0000"/>
          <w:sz w:val="24"/>
          <w:szCs w:val="24"/>
          <w:rtl/>
        </w:rPr>
        <w:t xml:space="preserve">1- التنبؤ وتقدير الموقف والتوقعات </w:t>
      </w:r>
    </w:p>
    <w:p w14:paraId="0E441D85" w14:textId="77777777" w:rsidR="00677A2D" w:rsidRPr="00FD0973" w:rsidRDefault="00677A2D" w:rsidP="00677A2D">
      <w:pPr>
        <w:spacing w:after="0"/>
        <w:jc w:val="both"/>
        <w:rPr>
          <w:rFonts w:cs="Khalid Art bold"/>
          <w:sz w:val="24"/>
          <w:szCs w:val="24"/>
          <w:rtl/>
        </w:rPr>
      </w:pPr>
      <w:r w:rsidRPr="0042141B">
        <w:rPr>
          <w:rFonts w:cs="Khalid Art bold"/>
          <w:sz w:val="24"/>
          <w:szCs w:val="24"/>
          <w:rtl/>
        </w:rPr>
        <w:t>يقوم على الحدس والتخمين ورسم التوقعات والتنبؤات عن المستقبل استناداً على جمع واستقراء ما يمكن جمعه من المعلومات.</w:t>
      </w:r>
      <w:r>
        <w:rPr>
          <w:rFonts w:cs="Khalid Art bold" w:hint="cs"/>
          <w:sz w:val="24"/>
          <w:szCs w:val="24"/>
          <w:rtl/>
        </w:rPr>
        <w:t xml:space="preserve"> </w:t>
      </w:r>
      <w:r w:rsidRPr="00FD0973">
        <w:rPr>
          <w:rFonts w:cs="Khalid Art bold" w:hint="cs"/>
          <w:color w:val="00B050"/>
          <w:sz w:val="24"/>
          <w:szCs w:val="24"/>
          <w:rtl/>
        </w:rPr>
        <w:t>ويبرز</w:t>
      </w:r>
      <w:r w:rsidRPr="0042141B">
        <w:rPr>
          <w:rFonts w:cs="Khalid Art bold"/>
          <w:color w:val="00B050"/>
          <w:sz w:val="24"/>
          <w:szCs w:val="24"/>
          <w:rtl/>
        </w:rPr>
        <w:t xml:space="preserve"> في إطار هذا الأسلوب أسلوبان فرعيان هما: </w:t>
      </w:r>
      <w:r>
        <w:rPr>
          <w:rFonts w:cs="Khalid Art bold" w:hint="cs"/>
          <w:color w:val="00B050"/>
          <w:sz w:val="24"/>
          <w:szCs w:val="24"/>
          <w:rtl/>
        </w:rPr>
        <w:t xml:space="preserve">   </w:t>
      </w:r>
      <w:r w:rsidRPr="0042141B">
        <w:rPr>
          <w:rFonts w:cs="Khalid Art bold"/>
          <w:color w:val="00B050"/>
          <w:sz w:val="24"/>
          <w:szCs w:val="24"/>
          <w:rtl/>
        </w:rPr>
        <w:t xml:space="preserve"> </w:t>
      </w:r>
      <w:r w:rsidRPr="0042141B">
        <w:rPr>
          <w:rFonts w:cs="Khalid Art bold"/>
          <w:color w:val="0070C0"/>
          <w:sz w:val="24"/>
          <w:szCs w:val="24"/>
          <w:rtl/>
        </w:rPr>
        <w:t>أ ) أسلوب دلفي</w:t>
      </w:r>
      <w:r w:rsidRPr="00FD0973">
        <w:rPr>
          <w:rFonts w:cs="Khalid Art bold" w:hint="cs"/>
          <w:color w:val="0070C0"/>
          <w:sz w:val="24"/>
          <w:szCs w:val="24"/>
          <w:rtl/>
        </w:rPr>
        <w:t xml:space="preserve">      </w:t>
      </w:r>
      <w:r w:rsidRPr="00FD0973">
        <w:rPr>
          <w:rFonts w:cs="Khalid Art bold"/>
          <w:color w:val="0070C0"/>
          <w:sz w:val="24"/>
          <w:szCs w:val="24"/>
          <w:rtl/>
        </w:rPr>
        <w:t>ب) أسلوب بناء سيناريو</w:t>
      </w:r>
    </w:p>
    <w:p w14:paraId="662D2339" w14:textId="77777777" w:rsidR="00677A2D" w:rsidRPr="0042141B" w:rsidRDefault="00677A2D" w:rsidP="00677A2D">
      <w:pPr>
        <w:spacing w:after="0"/>
        <w:jc w:val="both"/>
        <w:rPr>
          <w:rFonts w:cs="Khalid Art bold"/>
          <w:sz w:val="12"/>
          <w:szCs w:val="12"/>
          <w:rtl/>
        </w:rPr>
      </w:pPr>
    </w:p>
    <w:p w14:paraId="6CAD2C7A" w14:textId="77777777" w:rsidR="00677A2D" w:rsidRPr="0042141B" w:rsidRDefault="00677A2D" w:rsidP="00677A2D">
      <w:pPr>
        <w:spacing w:after="0"/>
        <w:jc w:val="both"/>
        <w:rPr>
          <w:rFonts w:cs="Khalid Art bold"/>
          <w:color w:val="0070C0"/>
          <w:sz w:val="28"/>
          <w:szCs w:val="28"/>
          <w:rtl/>
        </w:rPr>
      </w:pPr>
      <w:r w:rsidRPr="0042141B">
        <w:rPr>
          <w:rFonts w:cs="Khalid Art bold"/>
          <w:color w:val="0070C0"/>
          <w:sz w:val="28"/>
          <w:szCs w:val="28"/>
          <w:rtl/>
        </w:rPr>
        <w:t> </w:t>
      </w:r>
      <w:r w:rsidRPr="0042141B">
        <w:rPr>
          <w:rFonts w:cs="Khalid Art bold"/>
          <w:color w:val="FF0000"/>
          <w:sz w:val="28"/>
          <w:szCs w:val="28"/>
          <w:rtl/>
        </w:rPr>
        <w:t>أ ) أسلوب دلفي:</w:t>
      </w:r>
      <w:r w:rsidRPr="00FD0973">
        <w:rPr>
          <w:rFonts w:cs="Khalid Art bold" w:hint="cs"/>
          <w:color w:val="FF0000"/>
          <w:sz w:val="28"/>
          <w:szCs w:val="28"/>
          <w:rtl/>
        </w:rPr>
        <w:t xml:space="preserve">                                                                    </w:t>
      </w:r>
    </w:p>
    <w:p w14:paraId="4A903E4E" w14:textId="77777777" w:rsidR="00677A2D" w:rsidRDefault="00677A2D" w:rsidP="00677A2D">
      <w:pPr>
        <w:spacing w:after="0"/>
        <w:rPr>
          <w:rFonts w:cs="Khalid Art bold"/>
          <w:sz w:val="24"/>
          <w:szCs w:val="24"/>
          <w:rtl/>
        </w:rPr>
      </w:pPr>
      <w:r w:rsidRPr="0042141B">
        <w:rPr>
          <w:rFonts w:cs="Khalid Art bold"/>
          <w:sz w:val="24"/>
          <w:szCs w:val="24"/>
          <w:rtl/>
        </w:rPr>
        <w:t xml:space="preserve">يتيح تبادل الآراء وتعديلها ما بين مجموعة من الأفراد المختصين أو المعنيين بالمسألة محل التداول والدرس مع إخفاء شخصياتهم عن بعضهم البعض وفقاً لآلية محددة ومبادئ أساسية ليكون الحوار فيما بينهم محايداً.  </w:t>
      </w:r>
    </w:p>
    <w:p w14:paraId="1AB30517" w14:textId="77777777" w:rsidR="00677A2D" w:rsidRPr="007D1712" w:rsidRDefault="00677A2D" w:rsidP="00677A2D">
      <w:pPr>
        <w:spacing w:after="0"/>
        <w:rPr>
          <w:rFonts w:cs="Khalid Art bold"/>
          <w:sz w:val="4"/>
          <w:szCs w:val="4"/>
          <w:rtl/>
        </w:rPr>
      </w:pPr>
    </w:p>
    <w:p w14:paraId="60D6F328" w14:textId="77777777" w:rsidR="00677A2D" w:rsidRPr="00FD0973" w:rsidRDefault="00677A2D" w:rsidP="00677A2D">
      <w:pPr>
        <w:spacing w:after="0"/>
        <w:rPr>
          <w:rFonts w:cs="Khalid Art bold"/>
          <w:color w:val="FF0000"/>
          <w:sz w:val="28"/>
          <w:szCs w:val="28"/>
          <w:rtl/>
        </w:rPr>
      </w:pPr>
      <w:r w:rsidRPr="00FD0973">
        <w:rPr>
          <w:rFonts w:cs="Khalid Art bold"/>
          <w:color w:val="FF0000"/>
          <w:sz w:val="28"/>
          <w:szCs w:val="28"/>
          <w:u w:val="single"/>
          <w:rtl/>
        </w:rPr>
        <w:t xml:space="preserve">مبادئ أسلوب </w:t>
      </w:r>
      <w:r w:rsidRPr="00FD0973">
        <w:rPr>
          <w:rFonts w:cs="Khalid Art bold" w:hint="cs"/>
          <w:color w:val="FF0000"/>
          <w:sz w:val="28"/>
          <w:szCs w:val="28"/>
          <w:u w:val="single"/>
          <w:rtl/>
        </w:rPr>
        <w:t>دلفي:</w:t>
      </w:r>
      <w:r w:rsidRPr="00FD0973">
        <w:rPr>
          <w:rFonts w:cs="Khalid Art bold" w:hint="cs"/>
          <w:color w:val="FF0000"/>
          <w:sz w:val="28"/>
          <w:szCs w:val="28"/>
          <w:rtl/>
        </w:rPr>
        <w:t xml:space="preserve"> </w:t>
      </w:r>
      <w:r w:rsidRPr="00FD0973">
        <w:rPr>
          <w:rFonts w:cs="Khalid Art bold"/>
          <w:color w:val="00B050"/>
          <w:sz w:val="28"/>
          <w:szCs w:val="28"/>
          <w:rtl/>
        </w:rPr>
        <w:t>يقوم على أربع مبادئ وهي:</w:t>
      </w:r>
    </w:p>
    <w:p w14:paraId="313B4164" w14:textId="77777777" w:rsidR="00677A2D" w:rsidRPr="00FD0973" w:rsidRDefault="00677A2D" w:rsidP="00677A2D">
      <w:pPr>
        <w:pStyle w:val="a3"/>
        <w:numPr>
          <w:ilvl w:val="0"/>
          <w:numId w:val="9"/>
        </w:numPr>
        <w:spacing w:after="0"/>
        <w:ind w:left="401"/>
        <w:rPr>
          <w:rFonts w:cs="Khalid Art bold"/>
          <w:sz w:val="24"/>
          <w:szCs w:val="24"/>
          <w:rtl/>
        </w:rPr>
      </w:pPr>
      <w:r w:rsidRPr="00FD0973">
        <w:rPr>
          <w:rFonts w:cs="Khalid Art bold"/>
          <w:sz w:val="24"/>
          <w:szCs w:val="24"/>
          <w:rtl/>
        </w:rPr>
        <w:lastRenderedPageBreak/>
        <w:t>اخفاء هوية المشتركين لتخفيض تأثير الشخصيات ذات النفوذ.</w:t>
      </w:r>
    </w:p>
    <w:p w14:paraId="49485678" w14:textId="77777777" w:rsidR="00677A2D" w:rsidRPr="00FD0973" w:rsidRDefault="00677A2D" w:rsidP="00677A2D">
      <w:pPr>
        <w:pStyle w:val="a3"/>
        <w:numPr>
          <w:ilvl w:val="0"/>
          <w:numId w:val="9"/>
        </w:numPr>
        <w:spacing w:after="0"/>
        <w:ind w:left="401"/>
        <w:rPr>
          <w:rFonts w:cs="Khalid Art bold"/>
          <w:sz w:val="24"/>
          <w:szCs w:val="24"/>
          <w:rtl/>
        </w:rPr>
      </w:pPr>
      <w:r w:rsidRPr="00FD0973">
        <w:rPr>
          <w:rFonts w:cs="Khalid Art bold"/>
          <w:sz w:val="24"/>
          <w:szCs w:val="24"/>
          <w:rtl/>
        </w:rPr>
        <w:t>التكرار الذي يمكن كلاً من المشتركين اعادة النظر في موقفه في ضوء المعلومات المتجددة.</w:t>
      </w:r>
    </w:p>
    <w:p w14:paraId="772A1BD2" w14:textId="77777777" w:rsidR="00677A2D" w:rsidRPr="00FD0973" w:rsidRDefault="00677A2D" w:rsidP="00677A2D">
      <w:pPr>
        <w:pStyle w:val="a3"/>
        <w:numPr>
          <w:ilvl w:val="0"/>
          <w:numId w:val="9"/>
        </w:numPr>
        <w:spacing w:after="0"/>
        <w:ind w:left="401"/>
        <w:rPr>
          <w:rFonts w:cs="Khalid Art bold"/>
          <w:sz w:val="24"/>
          <w:szCs w:val="24"/>
          <w:rtl/>
        </w:rPr>
      </w:pPr>
      <w:r w:rsidRPr="00FD0973">
        <w:rPr>
          <w:rFonts w:cs="Khalid Art bold"/>
          <w:sz w:val="24"/>
          <w:szCs w:val="24"/>
          <w:rtl/>
        </w:rPr>
        <w:t>التحكم في التغذية الاسترجاعية بمعنى أن المشارك يكون في موقف أفضل لتقدير الموقف وفقا لكم ونوعية المعلومات المتوفرة.</w:t>
      </w:r>
    </w:p>
    <w:p w14:paraId="257A4C83" w14:textId="77777777" w:rsidR="00677A2D" w:rsidRPr="00FD0973" w:rsidRDefault="00677A2D" w:rsidP="00677A2D">
      <w:pPr>
        <w:pStyle w:val="a3"/>
        <w:numPr>
          <w:ilvl w:val="0"/>
          <w:numId w:val="9"/>
        </w:numPr>
        <w:spacing w:after="0"/>
        <w:ind w:left="401"/>
        <w:rPr>
          <w:rFonts w:cs="Khalid Art bold"/>
          <w:sz w:val="24"/>
          <w:szCs w:val="24"/>
          <w:rtl/>
        </w:rPr>
      </w:pPr>
      <w:r w:rsidRPr="00FD0973">
        <w:rPr>
          <w:rFonts w:cs="Khalid Art bold"/>
          <w:sz w:val="24"/>
          <w:szCs w:val="24"/>
          <w:rtl/>
        </w:rPr>
        <w:t>اجماع الخبراء وهي المحصلة النهائية للاتفاق حول البديل أو البدائل الأفضل للقضية المطروحة.</w:t>
      </w:r>
    </w:p>
    <w:p w14:paraId="5FD615EE" w14:textId="77777777" w:rsidR="00677A2D" w:rsidRPr="007D1712" w:rsidRDefault="00677A2D" w:rsidP="00677A2D">
      <w:pPr>
        <w:spacing w:after="0"/>
        <w:rPr>
          <w:rFonts w:cs="Khalid Art bold"/>
          <w:sz w:val="2"/>
          <w:szCs w:val="2"/>
          <w:rtl/>
        </w:rPr>
      </w:pPr>
    </w:p>
    <w:p w14:paraId="33142B38" w14:textId="77777777" w:rsidR="00677A2D" w:rsidRDefault="00677A2D" w:rsidP="00677A2D">
      <w:pPr>
        <w:spacing w:after="0"/>
        <w:jc w:val="both"/>
        <w:rPr>
          <w:rFonts w:cs="Khalid Art bold"/>
          <w:color w:val="FF0000"/>
          <w:sz w:val="28"/>
          <w:szCs w:val="28"/>
          <w:rtl/>
        </w:rPr>
      </w:pPr>
      <w:r w:rsidRPr="00FD0973">
        <w:rPr>
          <w:rFonts w:cs="Khalid Art bold"/>
          <w:color w:val="FF0000"/>
          <w:sz w:val="28"/>
          <w:szCs w:val="28"/>
          <w:rtl/>
        </w:rPr>
        <w:t>الخطوات الأساسية لأسلوب دلفي</w:t>
      </w:r>
    </w:p>
    <w:p w14:paraId="27CAE26E" w14:textId="77777777" w:rsidR="00677A2D" w:rsidRPr="007D1712" w:rsidRDefault="00677A2D" w:rsidP="00677A2D">
      <w:pPr>
        <w:spacing w:after="0"/>
        <w:jc w:val="both"/>
        <w:rPr>
          <w:rFonts w:cs="Khalid Art bold"/>
          <w:sz w:val="24"/>
          <w:szCs w:val="24"/>
          <w:rtl/>
        </w:rPr>
      </w:pPr>
      <w:r w:rsidRPr="007D1712">
        <w:rPr>
          <w:rFonts w:cs="Khalid Art bold"/>
          <w:color w:val="0070C0"/>
          <w:sz w:val="24"/>
          <w:szCs w:val="24"/>
          <w:rtl/>
        </w:rPr>
        <w:t xml:space="preserve">1- </w:t>
      </w:r>
      <w:r w:rsidRPr="007D1712">
        <w:rPr>
          <w:rFonts w:cs="Khalid Art bold"/>
          <w:sz w:val="24"/>
          <w:szCs w:val="24"/>
          <w:rtl/>
        </w:rPr>
        <w:t>اختيار الخبراء وتوضيح الهدف ومبررات الدراسة</w:t>
      </w:r>
    </w:p>
    <w:p w14:paraId="2D5D5CB2" w14:textId="77777777" w:rsidR="00677A2D" w:rsidRPr="007D1712" w:rsidRDefault="00677A2D" w:rsidP="00677A2D">
      <w:pPr>
        <w:spacing w:after="0"/>
        <w:jc w:val="both"/>
        <w:rPr>
          <w:rFonts w:cs="Khalid Art bold"/>
          <w:sz w:val="24"/>
          <w:szCs w:val="24"/>
          <w:rtl/>
        </w:rPr>
      </w:pPr>
      <w:r w:rsidRPr="007D1712">
        <w:rPr>
          <w:rFonts w:cs="Khalid Art bold"/>
          <w:color w:val="0070C0"/>
          <w:sz w:val="24"/>
          <w:szCs w:val="24"/>
          <w:rtl/>
        </w:rPr>
        <w:t xml:space="preserve">2- </w:t>
      </w:r>
      <w:r w:rsidRPr="007D1712">
        <w:rPr>
          <w:rFonts w:cs="Khalid Art bold"/>
          <w:sz w:val="24"/>
          <w:szCs w:val="24"/>
          <w:rtl/>
        </w:rPr>
        <w:t xml:space="preserve">طلب قوائم من الأحكام </w:t>
      </w:r>
      <w:r w:rsidRPr="007D1712">
        <w:rPr>
          <w:rFonts w:cs="Khalid Art bold" w:hint="cs"/>
          <w:sz w:val="24"/>
          <w:szCs w:val="24"/>
          <w:rtl/>
        </w:rPr>
        <w:t>والتنبؤات</w:t>
      </w:r>
      <w:r w:rsidRPr="007D1712">
        <w:rPr>
          <w:rFonts w:cs="Khalid Art bold"/>
          <w:sz w:val="24"/>
          <w:szCs w:val="24"/>
          <w:rtl/>
        </w:rPr>
        <w:t xml:space="preserve"> والآراء حول الموضوع</w:t>
      </w:r>
    </w:p>
    <w:p w14:paraId="71B9DE1F" w14:textId="77777777" w:rsidR="00677A2D" w:rsidRPr="007D1712" w:rsidRDefault="00677A2D" w:rsidP="00677A2D">
      <w:pPr>
        <w:spacing w:after="0"/>
        <w:jc w:val="both"/>
        <w:rPr>
          <w:rFonts w:cs="Khalid Art bold"/>
          <w:sz w:val="24"/>
          <w:szCs w:val="24"/>
          <w:rtl/>
        </w:rPr>
      </w:pPr>
      <w:r w:rsidRPr="007D1712">
        <w:rPr>
          <w:rFonts w:cs="Khalid Art bold"/>
          <w:color w:val="0070C0"/>
          <w:sz w:val="24"/>
          <w:szCs w:val="24"/>
          <w:rtl/>
        </w:rPr>
        <w:t xml:space="preserve">3- </w:t>
      </w:r>
      <w:r w:rsidRPr="007D1712">
        <w:rPr>
          <w:rFonts w:cs="Khalid Art bold"/>
          <w:rtl/>
        </w:rPr>
        <w:t xml:space="preserve">تجميع الاستجابات واعداد استبيان الجولة الأولى </w:t>
      </w:r>
      <w:r w:rsidRPr="007D1712">
        <w:rPr>
          <w:rFonts w:cs="Khalid Art bold" w:hint="cs"/>
          <w:rtl/>
        </w:rPr>
        <w:t>واعادة الطلب</w:t>
      </w:r>
      <w:r w:rsidRPr="007D1712">
        <w:rPr>
          <w:rFonts w:cs="Khalid Art bold"/>
          <w:rtl/>
        </w:rPr>
        <w:t xml:space="preserve"> من الخبراء (المنسق) ترتيب الفقرات حسب الأولويات والأهمية</w:t>
      </w:r>
    </w:p>
    <w:p w14:paraId="028B33B7" w14:textId="77777777" w:rsidR="00677A2D" w:rsidRPr="007D1712" w:rsidRDefault="00677A2D" w:rsidP="00677A2D">
      <w:pPr>
        <w:spacing w:after="0"/>
        <w:jc w:val="both"/>
        <w:rPr>
          <w:rFonts w:cs="Khalid Art bold"/>
          <w:sz w:val="24"/>
          <w:szCs w:val="24"/>
          <w:rtl/>
        </w:rPr>
      </w:pPr>
      <w:r w:rsidRPr="007D1712">
        <w:rPr>
          <w:rFonts w:cs="Khalid Art bold"/>
          <w:color w:val="0070C0"/>
          <w:sz w:val="24"/>
          <w:szCs w:val="24"/>
          <w:rtl/>
        </w:rPr>
        <w:t>4-</w:t>
      </w:r>
      <w:r w:rsidRPr="007D1712">
        <w:rPr>
          <w:rFonts w:cs="Khalid Art bold"/>
          <w:sz w:val="24"/>
          <w:szCs w:val="24"/>
          <w:rtl/>
        </w:rPr>
        <w:t xml:space="preserve"> استلام استبيان الجولة الأولى وتحليل الاجابات احصائيا ثم اعادة </w:t>
      </w:r>
      <w:r w:rsidRPr="007D1712">
        <w:rPr>
          <w:rFonts w:cs="Khalid Art bold" w:hint="cs"/>
          <w:sz w:val="24"/>
          <w:szCs w:val="24"/>
          <w:rtl/>
        </w:rPr>
        <w:t>ترتيب الفقرات</w:t>
      </w:r>
      <w:r w:rsidRPr="007D1712">
        <w:rPr>
          <w:rFonts w:cs="Khalid Art bold"/>
          <w:sz w:val="24"/>
          <w:szCs w:val="24"/>
          <w:rtl/>
        </w:rPr>
        <w:t xml:space="preserve"> ووضعها في استبيان الجولة الثانية وتزويد الخبراء بملخص احصائي</w:t>
      </w:r>
    </w:p>
    <w:p w14:paraId="314BAF0D" w14:textId="77777777" w:rsidR="00677A2D" w:rsidRPr="007D1712" w:rsidRDefault="00677A2D" w:rsidP="00677A2D">
      <w:pPr>
        <w:spacing w:after="0"/>
        <w:jc w:val="both"/>
        <w:rPr>
          <w:rFonts w:cs="Khalid Art bold"/>
          <w:sz w:val="24"/>
          <w:szCs w:val="24"/>
          <w:rtl/>
        </w:rPr>
      </w:pPr>
      <w:r w:rsidRPr="007D1712">
        <w:rPr>
          <w:rFonts w:cs="Khalid Art bold"/>
          <w:color w:val="0070C0"/>
          <w:sz w:val="24"/>
          <w:szCs w:val="24"/>
          <w:rtl/>
        </w:rPr>
        <w:t xml:space="preserve">5- </w:t>
      </w:r>
      <w:r w:rsidRPr="007D1712">
        <w:rPr>
          <w:rFonts w:cs="Khalid Art bold"/>
          <w:sz w:val="24"/>
          <w:szCs w:val="24"/>
          <w:rtl/>
        </w:rPr>
        <w:t>يوزع الاستبيان على نفس الخبراء لإعادة النظر في اجاباتهم حسب التحليل الاحصائي</w:t>
      </w:r>
    </w:p>
    <w:p w14:paraId="3F8748B6" w14:textId="77777777" w:rsidR="00677A2D" w:rsidRDefault="00677A2D" w:rsidP="00677A2D">
      <w:pPr>
        <w:spacing w:after="0"/>
        <w:jc w:val="both"/>
        <w:rPr>
          <w:rFonts w:cs="Khalid Art bold"/>
          <w:sz w:val="24"/>
          <w:szCs w:val="24"/>
          <w:rtl/>
        </w:rPr>
      </w:pPr>
      <w:r w:rsidRPr="007D1712">
        <w:rPr>
          <w:rFonts w:cs="Khalid Art bold"/>
          <w:color w:val="0070C0"/>
          <w:sz w:val="24"/>
          <w:szCs w:val="24"/>
          <w:rtl/>
        </w:rPr>
        <w:t xml:space="preserve">6- </w:t>
      </w:r>
      <w:r w:rsidRPr="007D1712">
        <w:rPr>
          <w:rFonts w:cs="Khalid Art bold"/>
          <w:sz w:val="24"/>
          <w:szCs w:val="24"/>
          <w:rtl/>
        </w:rPr>
        <w:t xml:space="preserve">تكرار </w:t>
      </w:r>
      <w:r w:rsidRPr="007D1712">
        <w:rPr>
          <w:rFonts w:cs="Khalid Art bold" w:hint="cs"/>
          <w:sz w:val="24"/>
          <w:szCs w:val="24"/>
          <w:rtl/>
        </w:rPr>
        <w:t>الخطوات (</w:t>
      </w:r>
      <w:r w:rsidRPr="007D1712">
        <w:rPr>
          <w:rFonts w:cs="Khalid Art bold"/>
          <w:sz w:val="24"/>
          <w:szCs w:val="24"/>
          <w:rtl/>
        </w:rPr>
        <w:t xml:space="preserve">الجولة </w:t>
      </w:r>
      <w:r w:rsidRPr="007D1712">
        <w:rPr>
          <w:rFonts w:cs="Khalid Art bold" w:hint="cs"/>
          <w:sz w:val="24"/>
          <w:szCs w:val="24"/>
          <w:rtl/>
        </w:rPr>
        <w:t>الثالثة)</w:t>
      </w:r>
      <w:r w:rsidRPr="007D1712">
        <w:rPr>
          <w:rFonts w:cs="Khalid Art bold"/>
          <w:sz w:val="24"/>
          <w:szCs w:val="24"/>
          <w:rtl/>
        </w:rPr>
        <w:t xml:space="preserve"> ثم تحديد الآراء المتفق </w:t>
      </w:r>
      <w:r w:rsidRPr="007D1712">
        <w:rPr>
          <w:rFonts w:cs="Khalid Art bold" w:hint="cs"/>
          <w:sz w:val="24"/>
          <w:szCs w:val="24"/>
          <w:rtl/>
        </w:rPr>
        <w:t>عليها و</w:t>
      </w:r>
      <w:r w:rsidRPr="007D1712">
        <w:rPr>
          <w:rFonts w:cs="Khalid Art bold"/>
          <w:sz w:val="24"/>
          <w:szCs w:val="24"/>
          <w:rtl/>
        </w:rPr>
        <w:t xml:space="preserve"> </w:t>
      </w:r>
      <w:r w:rsidRPr="007D1712">
        <w:rPr>
          <w:rFonts w:cs="Khalid Art bold" w:hint="cs"/>
          <w:sz w:val="24"/>
          <w:szCs w:val="24"/>
          <w:rtl/>
        </w:rPr>
        <w:t>توضيح الفرق أو</w:t>
      </w:r>
      <w:r w:rsidRPr="007D1712">
        <w:rPr>
          <w:rFonts w:cs="Khalid Art bold"/>
          <w:sz w:val="24"/>
          <w:szCs w:val="24"/>
          <w:rtl/>
        </w:rPr>
        <w:t xml:space="preserve"> التحول في الآراء بين الجولات  </w:t>
      </w:r>
    </w:p>
    <w:p w14:paraId="43FD476F" w14:textId="77777777" w:rsidR="00677A2D" w:rsidRPr="007D1712" w:rsidRDefault="00677A2D" w:rsidP="00677A2D">
      <w:pPr>
        <w:spacing w:after="0"/>
        <w:jc w:val="both"/>
        <w:rPr>
          <w:rFonts w:cs="Khalid Art bold"/>
          <w:sz w:val="6"/>
          <w:szCs w:val="6"/>
          <w:rtl/>
        </w:rPr>
      </w:pPr>
    </w:p>
    <w:p w14:paraId="66AA3494" w14:textId="77777777" w:rsidR="00677A2D" w:rsidRPr="007D1712" w:rsidRDefault="00677A2D" w:rsidP="00677A2D">
      <w:pPr>
        <w:spacing w:after="0"/>
        <w:jc w:val="both"/>
        <w:rPr>
          <w:rFonts w:cs="Khalid Art bold"/>
          <w:color w:val="FF0000"/>
          <w:sz w:val="28"/>
          <w:szCs w:val="28"/>
          <w:rtl/>
        </w:rPr>
      </w:pPr>
      <w:r w:rsidRPr="007D1712">
        <w:rPr>
          <w:rFonts w:cs="Khalid Art bold"/>
          <w:color w:val="FF0000"/>
          <w:sz w:val="28"/>
          <w:szCs w:val="28"/>
          <w:rtl/>
        </w:rPr>
        <w:t>ب) أسلوب بناء سيناريو:</w:t>
      </w:r>
    </w:p>
    <w:p w14:paraId="2AB00801"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 xml:space="preserve"> والذي يقوم على صياغة تصور افتراضي للأحداث المتوقعة في المستقبل بناء على معلومات وخبرات ماضية </w:t>
      </w:r>
      <w:r w:rsidRPr="007D1712">
        <w:rPr>
          <w:rFonts w:cs="Khalid Art bold" w:hint="cs"/>
          <w:sz w:val="24"/>
          <w:szCs w:val="24"/>
          <w:rtl/>
        </w:rPr>
        <w:t>وافتراضات</w:t>
      </w:r>
      <w:r w:rsidRPr="007D1712">
        <w:rPr>
          <w:rFonts w:cs="Khalid Art bold"/>
          <w:sz w:val="24"/>
          <w:szCs w:val="24"/>
          <w:rtl/>
        </w:rPr>
        <w:t xml:space="preserve"> </w:t>
      </w:r>
      <w:r w:rsidRPr="007D1712">
        <w:rPr>
          <w:rFonts w:cs="Khalid Art bold" w:hint="cs"/>
          <w:sz w:val="24"/>
          <w:szCs w:val="24"/>
          <w:rtl/>
        </w:rPr>
        <w:t>ومحددات</w:t>
      </w:r>
      <w:r w:rsidRPr="007D1712">
        <w:rPr>
          <w:rFonts w:cs="Khalid Art bold"/>
          <w:sz w:val="24"/>
          <w:szCs w:val="24"/>
          <w:rtl/>
        </w:rPr>
        <w:t xml:space="preserve"> تتراوح ما بين التفاؤل والاندفاع أو الحذر </w:t>
      </w:r>
      <w:r w:rsidRPr="007D1712">
        <w:rPr>
          <w:rFonts w:cs="Khalid Art bold" w:hint="cs"/>
          <w:sz w:val="24"/>
          <w:szCs w:val="24"/>
          <w:rtl/>
        </w:rPr>
        <w:t>والتحفظ</w:t>
      </w:r>
      <w:r w:rsidRPr="007D1712">
        <w:rPr>
          <w:rFonts w:cs="Khalid Art bold"/>
          <w:sz w:val="24"/>
          <w:szCs w:val="24"/>
          <w:rtl/>
        </w:rPr>
        <w:t xml:space="preserve">، ويتم أحيانا </w:t>
      </w:r>
      <w:r w:rsidRPr="007D1712">
        <w:rPr>
          <w:rFonts w:cs="Khalid Art bold" w:hint="cs"/>
          <w:sz w:val="24"/>
          <w:szCs w:val="24"/>
          <w:rtl/>
        </w:rPr>
        <w:t>الاستفادة. استثارة</w:t>
      </w:r>
      <w:r w:rsidRPr="007D1712">
        <w:rPr>
          <w:rFonts w:cs="Khalid Art bold"/>
          <w:sz w:val="24"/>
          <w:szCs w:val="24"/>
          <w:rtl/>
        </w:rPr>
        <w:t xml:space="preserve"> الحدس </w:t>
      </w:r>
      <w:r w:rsidRPr="007D1712">
        <w:rPr>
          <w:rFonts w:cs="Khalid Art bold" w:hint="cs"/>
          <w:sz w:val="24"/>
          <w:szCs w:val="24"/>
          <w:rtl/>
        </w:rPr>
        <w:t>والتفكير</w:t>
      </w:r>
      <w:r w:rsidRPr="007D1712">
        <w:rPr>
          <w:rFonts w:cs="Khalid Art bold"/>
          <w:sz w:val="24"/>
          <w:szCs w:val="24"/>
          <w:rtl/>
        </w:rPr>
        <w:t xml:space="preserve"> في بناء السيناريوهات المتوقعة</w:t>
      </w:r>
    </w:p>
    <w:p w14:paraId="3E2FD9F7"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 xml:space="preserve">أسلوب العصف الذهني او اسلوب بناء السيناريو في جوهره يعين في فحص واستقراء الاحتمالات البديلة للسياسات والتنبؤ في مجالات لا يتوافر فيها القدر الكبير من المعلومات أو التي لا يسهل فيها استعمال أدوات البحث العلمي التي تعتمد على الطرق الكمية </w:t>
      </w:r>
      <w:r w:rsidRPr="007D1712">
        <w:rPr>
          <w:rFonts w:cs="Khalid Art bold" w:hint="cs"/>
          <w:sz w:val="24"/>
          <w:szCs w:val="24"/>
          <w:rtl/>
        </w:rPr>
        <w:t>وما يماثله</w:t>
      </w:r>
      <w:r w:rsidRPr="007D1712">
        <w:rPr>
          <w:rFonts w:cs="Khalid Art bold" w:hint="eastAsia"/>
          <w:sz w:val="24"/>
          <w:szCs w:val="24"/>
          <w:rtl/>
        </w:rPr>
        <w:t>ا</w:t>
      </w:r>
      <w:r w:rsidRPr="007D1712">
        <w:rPr>
          <w:rFonts w:cs="Khalid Art bold"/>
          <w:sz w:val="24"/>
          <w:szCs w:val="24"/>
          <w:rtl/>
        </w:rPr>
        <w:t xml:space="preserve">. </w:t>
      </w:r>
    </w:p>
    <w:p w14:paraId="4CC9BD22"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 xml:space="preserve">يتصف بسهوله تطبيقه وقلة تكلفته إذا قورن ببعض الأساليب الكمية التي تستوجب نماذج ومعالجات معقدة بالحاسب الآلي </w:t>
      </w:r>
      <w:r>
        <w:rPr>
          <w:rFonts w:cs="Khalid Art bold" w:hint="cs"/>
          <w:sz w:val="24"/>
          <w:szCs w:val="24"/>
          <w:rtl/>
        </w:rPr>
        <w:t>.</w:t>
      </w:r>
      <w:r w:rsidRPr="007D1712">
        <w:rPr>
          <w:rFonts w:cs="Khalid Art bold"/>
          <w:color w:val="00B050"/>
          <w:sz w:val="24"/>
          <w:szCs w:val="24"/>
          <w:rtl/>
        </w:rPr>
        <w:t>أمثلة : توجهات القبول في الجامعات ، أثر تغيير الأسعار العالمية للنفط على أداء الاقتصاد الوطني</w:t>
      </w:r>
    </w:p>
    <w:p w14:paraId="7269AA79"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 xml:space="preserve">لصياغة تصور افتراضي لما سوف تكون عليه توجهات القبول أو أثر </w:t>
      </w:r>
      <w:r w:rsidRPr="007D1712">
        <w:rPr>
          <w:rFonts w:cs="Khalid Art bold" w:hint="cs"/>
          <w:sz w:val="24"/>
          <w:szCs w:val="24"/>
          <w:rtl/>
        </w:rPr>
        <w:t>تغيير الأسعا</w:t>
      </w:r>
      <w:r w:rsidRPr="007D1712">
        <w:rPr>
          <w:rFonts w:cs="Khalid Art bold" w:hint="eastAsia"/>
          <w:sz w:val="24"/>
          <w:szCs w:val="24"/>
          <w:rtl/>
        </w:rPr>
        <w:t>ر</w:t>
      </w:r>
      <w:r w:rsidRPr="007D1712">
        <w:rPr>
          <w:rFonts w:cs="Khalid Art bold"/>
          <w:sz w:val="24"/>
          <w:szCs w:val="24"/>
          <w:rtl/>
        </w:rPr>
        <w:t xml:space="preserve"> العالمية للنفط على أداء الاقتصاد الوطني نحتاج لتحديد</w:t>
      </w:r>
      <w:r w:rsidRPr="007D1712">
        <w:rPr>
          <w:rFonts w:cs="Khalid Art bold"/>
          <w:color w:val="00B050"/>
          <w:sz w:val="24"/>
          <w:szCs w:val="24"/>
          <w:rtl/>
        </w:rPr>
        <w:t xml:space="preserve"> 3 سيناريوهات بديلة </w:t>
      </w:r>
    </w:p>
    <w:p w14:paraId="5ABDDE17" w14:textId="77777777" w:rsidR="00677A2D" w:rsidRPr="007D1712" w:rsidRDefault="00677A2D" w:rsidP="00677A2D">
      <w:pPr>
        <w:spacing w:after="0"/>
        <w:jc w:val="both"/>
        <w:rPr>
          <w:rFonts w:cs="Khalid Art bold"/>
          <w:sz w:val="24"/>
          <w:szCs w:val="24"/>
          <w:rtl/>
        </w:rPr>
      </w:pPr>
      <w:r w:rsidRPr="007D1712">
        <w:rPr>
          <w:rFonts w:cs="Khalid Art bold"/>
          <w:color w:val="0070C0"/>
          <w:sz w:val="24"/>
          <w:szCs w:val="24"/>
          <w:rtl/>
        </w:rPr>
        <w:t xml:space="preserve">السيناريو الرئيسي: </w:t>
      </w:r>
      <w:r w:rsidRPr="007D1712">
        <w:rPr>
          <w:rFonts w:cs="Khalid Art bold"/>
          <w:sz w:val="24"/>
          <w:szCs w:val="24"/>
          <w:rtl/>
        </w:rPr>
        <w:t xml:space="preserve">يستند على افتراض استمرار الظروف الخارجية والداخلية الحالية للفترة الزمنية المحددة </w:t>
      </w:r>
    </w:p>
    <w:p w14:paraId="40FDF531" w14:textId="77777777" w:rsidR="00677A2D" w:rsidRPr="007D1712" w:rsidRDefault="00677A2D" w:rsidP="00677A2D">
      <w:pPr>
        <w:spacing w:after="0"/>
        <w:jc w:val="both"/>
        <w:rPr>
          <w:rFonts w:cs="Khalid Art bold"/>
          <w:sz w:val="24"/>
          <w:szCs w:val="24"/>
          <w:rtl/>
        </w:rPr>
      </w:pPr>
      <w:r w:rsidRPr="007D1712">
        <w:rPr>
          <w:rFonts w:cs="Khalid Art bold"/>
          <w:color w:val="0070C0"/>
          <w:sz w:val="24"/>
          <w:szCs w:val="24"/>
          <w:rtl/>
        </w:rPr>
        <w:t xml:space="preserve">السيناريو </w:t>
      </w:r>
      <w:r w:rsidRPr="007D1712">
        <w:rPr>
          <w:rFonts w:cs="Khalid Art bold" w:hint="cs"/>
          <w:color w:val="0070C0"/>
          <w:sz w:val="24"/>
          <w:szCs w:val="24"/>
          <w:rtl/>
        </w:rPr>
        <w:t xml:space="preserve">المتفائل: </w:t>
      </w:r>
      <w:r w:rsidRPr="007D1712">
        <w:rPr>
          <w:rFonts w:cs="Khalid Art bold" w:hint="cs"/>
          <w:sz w:val="24"/>
          <w:szCs w:val="24"/>
          <w:rtl/>
        </w:rPr>
        <w:t>افتراض</w:t>
      </w:r>
      <w:r w:rsidRPr="007D1712">
        <w:rPr>
          <w:rFonts w:cs="Khalid Art bold"/>
          <w:sz w:val="24"/>
          <w:szCs w:val="24"/>
          <w:rtl/>
        </w:rPr>
        <w:t xml:space="preserve"> تغييرات </w:t>
      </w:r>
      <w:r w:rsidRPr="007D1712">
        <w:rPr>
          <w:rFonts w:cs="Khalid Art bold" w:hint="cs"/>
          <w:sz w:val="24"/>
          <w:szCs w:val="24"/>
          <w:rtl/>
        </w:rPr>
        <w:t>مستقبلية</w:t>
      </w:r>
      <w:r w:rsidRPr="007D1712">
        <w:rPr>
          <w:rFonts w:cs="Khalid Art bold"/>
          <w:sz w:val="24"/>
          <w:szCs w:val="24"/>
          <w:rtl/>
        </w:rPr>
        <w:t xml:space="preserve"> أكثر تفاؤلا </w:t>
      </w:r>
    </w:p>
    <w:p w14:paraId="69B434A9" w14:textId="77777777" w:rsidR="00677A2D" w:rsidRDefault="00677A2D" w:rsidP="00677A2D">
      <w:pPr>
        <w:spacing w:after="0"/>
        <w:jc w:val="both"/>
        <w:rPr>
          <w:rFonts w:cs="Khalid Art bold"/>
          <w:sz w:val="24"/>
          <w:szCs w:val="24"/>
          <w:rtl/>
        </w:rPr>
      </w:pPr>
      <w:r w:rsidRPr="007D1712">
        <w:rPr>
          <w:rFonts w:cs="Khalid Art bold"/>
          <w:color w:val="0070C0"/>
          <w:sz w:val="24"/>
          <w:szCs w:val="24"/>
          <w:rtl/>
        </w:rPr>
        <w:t xml:space="preserve">السيناريو </w:t>
      </w:r>
      <w:r w:rsidRPr="007D1712">
        <w:rPr>
          <w:rFonts w:cs="Khalid Art bold" w:hint="cs"/>
          <w:color w:val="0070C0"/>
          <w:sz w:val="24"/>
          <w:szCs w:val="24"/>
          <w:rtl/>
        </w:rPr>
        <w:t xml:space="preserve">المتشائم: </w:t>
      </w:r>
      <w:r w:rsidRPr="007D1712">
        <w:rPr>
          <w:rFonts w:cs="Khalid Art bold" w:hint="cs"/>
          <w:sz w:val="24"/>
          <w:szCs w:val="24"/>
          <w:rtl/>
        </w:rPr>
        <w:t>افتراض</w:t>
      </w:r>
      <w:r w:rsidRPr="007D1712">
        <w:rPr>
          <w:rFonts w:cs="Khalid Art bold"/>
          <w:sz w:val="24"/>
          <w:szCs w:val="24"/>
          <w:rtl/>
        </w:rPr>
        <w:t xml:space="preserve"> تغييرات مستقبلية أكثر تشاؤما  </w:t>
      </w:r>
    </w:p>
    <w:p w14:paraId="41552BC2" w14:textId="77777777" w:rsidR="00677A2D" w:rsidRPr="007D1712" w:rsidRDefault="00677A2D" w:rsidP="00677A2D">
      <w:pPr>
        <w:spacing w:after="0"/>
        <w:jc w:val="both"/>
        <w:rPr>
          <w:rFonts w:cs="Khalid Art bold"/>
          <w:color w:val="FF0000"/>
          <w:sz w:val="28"/>
          <w:szCs w:val="28"/>
          <w:rtl/>
        </w:rPr>
      </w:pPr>
      <w:r w:rsidRPr="007D1712">
        <w:rPr>
          <w:rFonts w:cs="Khalid Art bold"/>
          <w:color w:val="FF0000"/>
          <w:sz w:val="28"/>
          <w:szCs w:val="28"/>
          <w:rtl/>
        </w:rPr>
        <w:t xml:space="preserve">2- أسلوب تحليل النفقة </w:t>
      </w:r>
      <w:r w:rsidRPr="007D1712">
        <w:rPr>
          <w:rFonts w:cs="Khalid Art bold" w:hint="cs"/>
          <w:color w:val="FF0000"/>
          <w:sz w:val="28"/>
          <w:szCs w:val="28"/>
          <w:rtl/>
        </w:rPr>
        <w:t>والمنفعة</w:t>
      </w:r>
    </w:p>
    <w:p w14:paraId="7B7C8EAF"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والذي يقوم على أساس المقارنة ما بين تكاليف سياسة عامة أو برنامج معين و بين المنفعة أو القيمة التي تتحقق من وراء تنفيذه.</w:t>
      </w:r>
    </w:p>
    <w:p w14:paraId="747ACE46" w14:textId="77777777" w:rsidR="00677A2D" w:rsidRPr="007D1712" w:rsidRDefault="00677A2D" w:rsidP="00677A2D">
      <w:pPr>
        <w:spacing w:after="0"/>
        <w:jc w:val="both"/>
        <w:rPr>
          <w:rFonts w:cs="Khalid Art bold"/>
          <w:color w:val="00B050"/>
          <w:sz w:val="24"/>
          <w:szCs w:val="24"/>
          <w:rtl/>
        </w:rPr>
      </w:pPr>
      <w:r w:rsidRPr="007D1712">
        <w:rPr>
          <w:rFonts w:cs="Khalid Art bold"/>
          <w:color w:val="00B050"/>
          <w:sz w:val="24"/>
          <w:szCs w:val="24"/>
          <w:rtl/>
        </w:rPr>
        <w:t>إن الإطار العام لتحليل النفقة والمنفعة يتكون من المراحل التالية:</w:t>
      </w:r>
    </w:p>
    <w:p w14:paraId="264859A1"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1- تحديد وتعريف بدائل السياسة العامة المراد تنفيذها</w:t>
      </w:r>
    </w:p>
    <w:p w14:paraId="40A33541"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2- تحديد جميع الآثار المفضلة وغير المفضلة الحالية والمستقبلية لكل بديل على المجتمع</w:t>
      </w:r>
    </w:p>
    <w:p w14:paraId="503EC831"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 xml:space="preserve">3- تخصيص القيم المالية للآثار على أن تحسب التأثيرات المرغوبة كعائدات والتأثيرات غير المرغوبة كتكاليف </w:t>
      </w:r>
    </w:p>
    <w:p w14:paraId="1392E7E1"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 xml:space="preserve">4- يحسب العائد الصافي لكل بديل (العائد الكلي-(طرح) التكلفة الاجمالية) </w:t>
      </w:r>
    </w:p>
    <w:p w14:paraId="05D661AF" w14:textId="77777777" w:rsidR="00677A2D" w:rsidRPr="007D1712" w:rsidRDefault="00677A2D" w:rsidP="00677A2D">
      <w:pPr>
        <w:spacing w:after="0"/>
        <w:jc w:val="both"/>
        <w:rPr>
          <w:rFonts w:cs="Khalid Art bold"/>
          <w:sz w:val="24"/>
          <w:szCs w:val="24"/>
          <w:rtl/>
        </w:rPr>
      </w:pPr>
      <w:r w:rsidRPr="007D1712">
        <w:rPr>
          <w:rFonts w:cs="Khalid Art bold"/>
          <w:sz w:val="24"/>
          <w:szCs w:val="24"/>
          <w:rtl/>
        </w:rPr>
        <w:t xml:space="preserve">5- </w:t>
      </w:r>
      <w:r w:rsidRPr="007D1712">
        <w:rPr>
          <w:rFonts w:cs="Khalid Art bold" w:hint="cs"/>
          <w:sz w:val="24"/>
          <w:szCs w:val="24"/>
          <w:rtl/>
        </w:rPr>
        <w:t>اختيار</w:t>
      </w:r>
      <w:r w:rsidRPr="007D1712">
        <w:rPr>
          <w:rFonts w:cs="Khalid Art bold"/>
          <w:sz w:val="24"/>
          <w:szCs w:val="24"/>
          <w:rtl/>
        </w:rPr>
        <w:t xml:space="preserve"> البديل الأفضل وهو البديل الذي ينتج أكبر عائد صافي وليس بالضرورة أن يكون ذلك في كل الحالات حيث أن بعض الاعتبارات قد تستوجب اختيار بديل آخر </w:t>
      </w:r>
    </w:p>
    <w:p w14:paraId="0C6E19DE" w14:textId="77777777" w:rsidR="00677A2D" w:rsidRDefault="00677A2D" w:rsidP="00677A2D">
      <w:pPr>
        <w:spacing w:after="0"/>
        <w:jc w:val="both"/>
        <w:rPr>
          <w:rFonts w:cs="Khalid Art bold"/>
          <w:sz w:val="24"/>
          <w:szCs w:val="24"/>
          <w:rtl/>
        </w:rPr>
      </w:pPr>
      <w:r w:rsidRPr="007D1712">
        <w:rPr>
          <w:rFonts w:cs="Khalid Art bold"/>
          <w:sz w:val="24"/>
          <w:szCs w:val="24"/>
          <w:rtl/>
        </w:rPr>
        <w:t xml:space="preserve"> وذلك باحتساب كافة الجوانب المادية </w:t>
      </w:r>
      <w:r w:rsidRPr="007D1712">
        <w:rPr>
          <w:rFonts w:cs="Khalid Art bold" w:hint="cs"/>
          <w:sz w:val="24"/>
          <w:szCs w:val="24"/>
          <w:rtl/>
        </w:rPr>
        <w:t>وغير</w:t>
      </w:r>
      <w:r w:rsidRPr="007D1712">
        <w:rPr>
          <w:rFonts w:cs="Khalid Art bold"/>
          <w:sz w:val="24"/>
          <w:szCs w:val="24"/>
          <w:rtl/>
        </w:rPr>
        <w:t xml:space="preserve"> المادية، </w:t>
      </w:r>
      <w:r w:rsidRPr="007D1712">
        <w:rPr>
          <w:rFonts w:cs="Khalid Art bold" w:hint="cs"/>
          <w:sz w:val="24"/>
          <w:szCs w:val="24"/>
          <w:rtl/>
        </w:rPr>
        <w:t>والحقيقية</w:t>
      </w:r>
      <w:r w:rsidRPr="007D1712">
        <w:rPr>
          <w:rFonts w:cs="Khalid Art bold"/>
          <w:sz w:val="24"/>
          <w:szCs w:val="24"/>
          <w:rtl/>
        </w:rPr>
        <w:t xml:space="preserve"> </w:t>
      </w:r>
      <w:r w:rsidRPr="007D1712">
        <w:rPr>
          <w:rFonts w:cs="Khalid Art bold" w:hint="cs"/>
          <w:sz w:val="24"/>
          <w:szCs w:val="24"/>
          <w:rtl/>
        </w:rPr>
        <w:t>والمالية</w:t>
      </w:r>
      <w:r w:rsidRPr="007D1712">
        <w:rPr>
          <w:rFonts w:cs="Khalid Art bold"/>
          <w:sz w:val="24"/>
          <w:szCs w:val="24"/>
          <w:rtl/>
        </w:rPr>
        <w:t xml:space="preserve">، </w:t>
      </w:r>
      <w:r w:rsidRPr="007D1712">
        <w:rPr>
          <w:rFonts w:cs="Khalid Art bold" w:hint="cs"/>
          <w:sz w:val="24"/>
          <w:szCs w:val="24"/>
          <w:rtl/>
        </w:rPr>
        <w:t>والمباشرة</w:t>
      </w:r>
      <w:r w:rsidRPr="007D1712">
        <w:rPr>
          <w:rFonts w:cs="Khalid Art bold"/>
          <w:sz w:val="24"/>
          <w:szCs w:val="24"/>
          <w:rtl/>
        </w:rPr>
        <w:t xml:space="preserve"> </w:t>
      </w:r>
      <w:r w:rsidRPr="007D1712">
        <w:rPr>
          <w:rFonts w:cs="Khalid Art bold" w:hint="cs"/>
          <w:sz w:val="24"/>
          <w:szCs w:val="24"/>
          <w:rtl/>
        </w:rPr>
        <w:t>وغير</w:t>
      </w:r>
      <w:r w:rsidRPr="007D1712">
        <w:rPr>
          <w:rFonts w:cs="Khalid Art bold"/>
          <w:sz w:val="24"/>
          <w:szCs w:val="24"/>
          <w:rtl/>
        </w:rPr>
        <w:t xml:space="preserve"> المباشرة، </w:t>
      </w:r>
      <w:r w:rsidRPr="007D1712">
        <w:rPr>
          <w:rFonts w:cs="Khalid Art bold" w:hint="cs"/>
          <w:sz w:val="24"/>
          <w:szCs w:val="24"/>
          <w:rtl/>
        </w:rPr>
        <w:t>والملموسة</w:t>
      </w:r>
      <w:r w:rsidRPr="007D1712">
        <w:rPr>
          <w:rFonts w:cs="Khalid Art bold"/>
          <w:sz w:val="24"/>
          <w:szCs w:val="24"/>
          <w:rtl/>
        </w:rPr>
        <w:t xml:space="preserve"> </w:t>
      </w:r>
      <w:r w:rsidRPr="007D1712">
        <w:rPr>
          <w:rFonts w:cs="Khalid Art bold" w:hint="cs"/>
          <w:sz w:val="24"/>
          <w:szCs w:val="24"/>
          <w:rtl/>
        </w:rPr>
        <w:t>وغير الملموسة</w:t>
      </w:r>
      <w:r w:rsidRPr="007D1712">
        <w:rPr>
          <w:rFonts w:cs="Khalid Art bold"/>
          <w:sz w:val="24"/>
          <w:szCs w:val="24"/>
          <w:rtl/>
        </w:rPr>
        <w:t xml:space="preserve">، </w:t>
      </w:r>
      <w:r w:rsidRPr="007D1712">
        <w:rPr>
          <w:rFonts w:cs="Khalid Art bold" w:hint="cs"/>
          <w:sz w:val="24"/>
          <w:szCs w:val="24"/>
          <w:rtl/>
        </w:rPr>
        <w:t>والداخلية</w:t>
      </w:r>
      <w:r w:rsidRPr="007D1712">
        <w:rPr>
          <w:rFonts w:cs="Khalid Art bold"/>
          <w:sz w:val="24"/>
          <w:szCs w:val="24"/>
          <w:rtl/>
        </w:rPr>
        <w:t xml:space="preserve"> </w:t>
      </w:r>
      <w:r w:rsidRPr="007D1712">
        <w:rPr>
          <w:rFonts w:cs="Khalid Art bold" w:hint="cs"/>
          <w:sz w:val="24"/>
          <w:szCs w:val="24"/>
          <w:rtl/>
        </w:rPr>
        <w:t>والخارجية</w:t>
      </w:r>
      <w:r w:rsidRPr="007D1712">
        <w:rPr>
          <w:rFonts w:cs="Khalid Art bold"/>
          <w:sz w:val="24"/>
          <w:szCs w:val="24"/>
          <w:rtl/>
        </w:rPr>
        <w:t xml:space="preserve">، </w:t>
      </w:r>
      <w:r w:rsidRPr="007D1712">
        <w:rPr>
          <w:rFonts w:cs="Khalid Art bold" w:hint="cs"/>
          <w:sz w:val="24"/>
          <w:szCs w:val="24"/>
          <w:rtl/>
        </w:rPr>
        <w:t>وغير</w:t>
      </w:r>
      <w:r w:rsidRPr="007D1712">
        <w:rPr>
          <w:rFonts w:cs="Khalid Art bold"/>
          <w:sz w:val="24"/>
          <w:szCs w:val="24"/>
          <w:rtl/>
        </w:rPr>
        <w:t xml:space="preserve"> ذلك من الجوانب المادية </w:t>
      </w:r>
      <w:r w:rsidRPr="007D1712">
        <w:rPr>
          <w:rFonts w:cs="Khalid Art bold" w:hint="cs"/>
          <w:sz w:val="24"/>
          <w:szCs w:val="24"/>
          <w:rtl/>
        </w:rPr>
        <w:t>والمعنوية</w:t>
      </w:r>
    </w:p>
    <w:p w14:paraId="76E32253" w14:textId="77777777" w:rsidR="00677A2D" w:rsidRDefault="00677A2D" w:rsidP="00677A2D">
      <w:pPr>
        <w:spacing w:after="0"/>
        <w:jc w:val="both"/>
        <w:rPr>
          <w:rFonts w:cs="Khalid Art bold"/>
          <w:sz w:val="24"/>
          <w:szCs w:val="24"/>
          <w:rtl/>
        </w:rPr>
      </w:pPr>
    </w:p>
    <w:p w14:paraId="02A8D1B4" w14:textId="77777777" w:rsidR="00677A2D" w:rsidRDefault="00677A2D" w:rsidP="00677A2D">
      <w:pPr>
        <w:spacing w:after="0"/>
        <w:jc w:val="both"/>
        <w:rPr>
          <w:rFonts w:cs="Khalid Art bold"/>
          <w:color w:val="FF0000"/>
          <w:sz w:val="28"/>
          <w:szCs w:val="28"/>
          <w:rtl/>
        </w:rPr>
      </w:pPr>
      <w:r w:rsidRPr="007D1712">
        <w:rPr>
          <w:rFonts w:cs="Khalid Art bold"/>
          <w:color w:val="FF0000"/>
          <w:sz w:val="28"/>
          <w:szCs w:val="28"/>
          <w:rtl/>
        </w:rPr>
        <w:t>أنواع العائدات والتكاليف:</w:t>
      </w:r>
    </w:p>
    <w:p w14:paraId="21818A22" w14:textId="77777777" w:rsidR="00677A2D" w:rsidRPr="00BC6F06" w:rsidRDefault="00677A2D" w:rsidP="00677A2D">
      <w:pPr>
        <w:spacing w:after="0"/>
        <w:jc w:val="both"/>
        <w:rPr>
          <w:rFonts w:cs="Khalid Art bold"/>
          <w:color w:val="00B050"/>
          <w:sz w:val="24"/>
          <w:szCs w:val="24"/>
          <w:rtl/>
        </w:rPr>
      </w:pPr>
      <w:r w:rsidRPr="00BC6F06">
        <w:rPr>
          <w:rFonts w:cs="Khalid Art bold"/>
          <w:color w:val="00B050"/>
          <w:sz w:val="24"/>
          <w:szCs w:val="24"/>
          <w:rtl/>
        </w:rPr>
        <w:t xml:space="preserve">1- الحقيقية والمالية: </w:t>
      </w:r>
    </w:p>
    <w:p w14:paraId="019D067C" w14:textId="77777777" w:rsidR="00677A2D" w:rsidRPr="00BC6F06" w:rsidRDefault="00677A2D" w:rsidP="00677A2D">
      <w:pPr>
        <w:spacing w:after="0"/>
        <w:jc w:val="both"/>
        <w:rPr>
          <w:rFonts w:cs="Khalid Art bold"/>
          <w:sz w:val="24"/>
          <w:szCs w:val="24"/>
          <w:rtl/>
        </w:rPr>
      </w:pPr>
      <w:r w:rsidRPr="00BC6F06">
        <w:rPr>
          <w:rFonts w:cs="Khalid Art bold"/>
          <w:color w:val="0070C0"/>
          <w:sz w:val="24"/>
          <w:szCs w:val="24"/>
          <w:rtl/>
        </w:rPr>
        <w:t xml:space="preserve">الحقيقية: </w:t>
      </w:r>
      <w:r w:rsidRPr="00BC6F06">
        <w:rPr>
          <w:rFonts w:cs="Khalid Art bold"/>
          <w:sz w:val="24"/>
          <w:szCs w:val="24"/>
          <w:rtl/>
        </w:rPr>
        <w:t xml:space="preserve">هي تلك العائدات التي يحصل عليها المستهلكون النهائيون للمشروع العام وتعكس التغييرات في فرص الاستهلاك والانتاج الحقيقي والتي توازن مع التكاليف الحقيقية للموارد. </w:t>
      </w:r>
    </w:p>
    <w:p w14:paraId="000E7C25" w14:textId="77777777" w:rsidR="00677A2D" w:rsidRPr="00BC6F06" w:rsidRDefault="00677A2D" w:rsidP="00677A2D">
      <w:pPr>
        <w:spacing w:after="0"/>
        <w:jc w:val="both"/>
        <w:rPr>
          <w:rFonts w:cs="Khalid Art bold"/>
          <w:sz w:val="24"/>
          <w:szCs w:val="24"/>
          <w:rtl/>
        </w:rPr>
      </w:pPr>
      <w:r w:rsidRPr="00BC6F06">
        <w:rPr>
          <w:rFonts w:cs="Khalid Art bold" w:hint="cs"/>
          <w:color w:val="0070C0"/>
          <w:sz w:val="24"/>
          <w:szCs w:val="24"/>
          <w:rtl/>
        </w:rPr>
        <w:t>المالية</w:t>
      </w:r>
      <w:r w:rsidRPr="00BC6F06">
        <w:rPr>
          <w:rFonts w:cs="Khalid Art bold"/>
          <w:color w:val="0070C0"/>
          <w:sz w:val="24"/>
          <w:szCs w:val="24"/>
          <w:rtl/>
        </w:rPr>
        <w:t xml:space="preserve">: </w:t>
      </w:r>
      <w:r w:rsidRPr="00BC6F06">
        <w:rPr>
          <w:rFonts w:cs="Khalid Art bold"/>
          <w:sz w:val="24"/>
          <w:szCs w:val="24"/>
          <w:rtl/>
        </w:rPr>
        <w:t xml:space="preserve">هي التي تحدث بسبب التغييرات في الاسعار ذات العلاقة بالخدمة المقدمة والمنتج المقدم والتي تحدث أثناء عملية تكيف الاقتصاد نتيجة لتقديم خدمة عامة جديدة </w:t>
      </w:r>
    </w:p>
    <w:p w14:paraId="46BD5AA7" w14:textId="77777777" w:rsidR="00677A2D" w:rsidRPr="00BC6F06" w:rsidRDefault="00677A2D" w:rsidP="00677A2D">
      <w:pPr>
        <w:spacing w:after="0"/>
        <w:jc w:val="both"/>
        <w:rPr>
          <w:rFonts w:cs="Khalid Art bold"/>
          <w:color w:val="00B050"/>
          <w:sz w:val="24"/>
          <w:szCs w:val="24"/>
          <w:rtl/>
        </w:rPr>
      </w:pPr>
      <w:r w:rsidRPr="00BC6F06">
        <w:rPr>
          <w:rFonts w:cs="Khalid Art bold"/>
          <w:color w:val="00B050"/>
          <w:sz w:val="24"/>
          <w:szCs w:val="24"/>
          <w:rtl/>
        </w:rPr>
        <w:t xml:space="preserve">2- المباشرة وغير المباشرة: </w:t>
      </w:r>
    </w:p>
    <w:p w14:paraId="694B9B62" w14:textId="77777777" w:rsidR="00677A2D" w:rsidRPr="00BC6F06" w:rsidRDefault="00677A2D" w:rsidP="00677A2D">
      <w:pPr>
        <w:spacing w:after="0"/>
        <w:jc w:val="both"/>
        <w:rPr>
          <w:rFonts w:cs="Khalid Art bold"/>
          <w:sz w:val="24"/>
          <w:szCs w:val="24"/>
          <w:rtl/>
        </w:rPr>
      </w:pPr>
      <w:r w:rsidRPr="00BC6F06">
        <w:rPr>
          <w:rFonts w:cs="Khalid Art bold"/>
          <w:color w:val="0070C0"/>
          <w:sz w:val="24"/>
          <w:szCs w:val="24"/>
          <w:rtl/>
        </w:rPr>
        <w:t xml:space="preserve">المباشرة: </w:t>
      </w:r>
      <w:r w:rsidRPr="00BC6F06">
        <w:rPr>
          <w:rFonts w:cs="Khalid Art bold"/>
          <w:sz w:val="24"/>
          <w:szCs w:val="24"/>
          <w:rtl/>
        </w:rPr>
        <w:t xml:space="preserve">هي الزيادة في القيمة الحقيقية للمخرجات المرافقة للمشروع العام في القطاع المعني </w:t>
      </w:r>
    </w:p>
    <w:p w14:paraId="1494E2B5" w14:textId="77777777" w:rsidR="00677A2D" w:rsidRPr="00BC6F06" w:rsidRDefault="00677A2D" w:rsidP="00677A2D">
      <w:pPr>
        <w:spacing w:after="0"/>
        <w:jc w:val="both"/>
        <w:rPr>
          <w:rFonts w:cs="Khalid Art bold"/>
          <w:sz w:val="24"/>
          <w:szCs w:val="24"/>
          <w:rtl/>
        </w:rPr>
      </w:pPr>
      <w:r w:rsidRPr="00BC6F06">
        <w:rPr>
          <w:rFonts w:cs="Khalid Art bold"/>
          <w:color w:val="0070C0"/>
          <w:sz w:val="24"/>
          <w:szCs w:val="24"/>
          <w:rtl/>
        </w:rPr>
        <w:t xml:space="preserve">غير المباشرة: </w:t>
      </w:r>
      <w:r w:rsidRPr="00BC6F06">
        <w:rPr>
          <w:rFonts w:cs="Khalid Art bold"/>
          <w:sz w:val="24"/>
          <w:szCs w:val="24"/>
          <w:rtl/>
        </w:rPr>
        <w:t xml:space="preserve">التي تؤثر على باقي قطاعات الاقتصاد </w:t>
      </w:r>
    </w:p>
    <w:p w14:paraId="2ECA0702" w14:textId="77777777" w:rsidR="00677A2D" w:rsidRPr="00BC6F06" w:rsidRDefault="00677A2D" w:rsidP="00677A2D">
      <w:pPr>
        <w:spacing w:after="0"/>
        <w:jc w:val="both"/>
        <w:rPr>
          <w:rFonts w:cs="Khalid Art bold"/>
          <w:color w:val="00B050"/>
          <w:sz w:val="24"/>
          <w:szCs w:val="24"/>
          <w:rtl/>
        </w:rPr>
      </w:pPr>
      <w:r w:rsidRPr="00BC6F06">
        <w:rPr>
          <w:rFonts w:cs="Khalid Art bold"/>
          <w:color w:val="00B050"/>
          <w:sz w:val="24"/>
          <w:szCs w:val="24"/>
          <w:rtl/>
        </w:rPr>
        <w:t xml:space="preserve">3- الملموسة وغير </w:t>
      </w:r>
      <w:r w:rsidRPr="00BC6F06">
        <w:rPr>
          <w:rFonts w:cs="Khalid Art bold" w:hint="cs"/>
          <w:color w:val="00B050"/>
          <w:sz w:val="24"/>
          <w:szCs w:val="24"/>
          <w:rtl/>
        </w:rPr>
        <w:t>الملوسة:</w:t>
      </w:r>
    </w:p>
    <w:p w14:paraId="177B959F" w14:textId="77777777" w:rsidR="00677A2D" w:rsidRPr="00BC6F06" w:rsidRDefault="00677A2D" w:rsidP="00677A2D">
      <w:pPr>
        <w:spacing w:after="0"/>
        <w:jc w:val="both"/>
        <w:rPr>
          <w:rFonts w:cs="Khalid Art bold"/>
          <w:sz w:val="24"/>
          <w:szCs w:val="24"/>
          <w:rtl/>
        </w:rPr>
      </w:pPr>
      <w:r w:rsidRPr="00BC6F06">
        <w:rPr>
          <w:rFonts w:cs="Khalid Art bold"/>
          <w:color w:val="0070C0"/>
          <w:sz w:val="24"/>
          <w:szCs w:val="24"/>
          <w:rtl/>
        </w:rPr>
        <w:t xml:space="preserve">الملموسة: </w:t>
      </w:r>
      <w:r w:rsidRPr="00BC6F06">
        <w:rPr>
          <w:rFonts w:cs="Khalid Art bold"/>
          <w:sz w:val="24"/>
          <w:szCs w:val="24"/>
          <w:rtl/>
        </w:rPr>
        <w:t xml:space="preserve">هي التي يمكن تقيمها في السوق ويمكن ترجمتها إلى معايير قابلة للقياس </w:t>
      </w:r>
    </w:p>
    <w:p w14:paraId="7B27A995" w14:textId="77777777" w:rsidR="00677A2D" w:rsidRPr="00BC6F06" w:rsidRDefault="00677A2D" w:rsidP="00677A2D">
      <w:pPr>
        <w:spacing w:after="0"/>
        <w:jc w:val="both"/>
        <w:rPr>
          <w:rFonts w:cs="Khalid Art bold"/>
          <w:sz w:val="24"/>
          <w:szCs w:val="24"/>
          <w:rtl/>
        </w:rPr>
      </w:pPr>
      <w:r w:rsidRPr="00BC6F06">
        <w:rPr>
          <w:rFonts w:cs="Khalid Art bold"/>
          <w:color w:val="0070C0"/>
          <w:sz w:val="24"/>
          <w:szCs w:val="24"/>
          <w:rtl/>
        </w:rPr>
        <w:t xml:space="preserve">الغير ملموسة: </w:t>
      </w:r>
      <w:r w:rsidRPr="00BC6F06">
        <w:rPr>
          <w:rFonts w:cs="Khalid Art bold"/>
          <w:sz w:val="24"/>
          <w:szCs w:val="24"/>
          <w:rtl/>
        </w:rPr>
        <w:t xml:space="preserve">هي التي لا يمكن تقييمها في السوق وبالتالي عدم القدرة على ترجمتها إلى معايير قابلة للقياس </w:t>
      </w:r>
    </w:p>
    <w:p w14:paraId="3BA1BB81" w14:textId="77777777" w:rsidR="00677A2D" w:rsidRPr="00BC6F06" w:rsidRDefault="00677A2D" w:rsidP="00677A2D">
      <w:pPr>
        <w:spacing w:after="0"/>
        <w:jc w:val="both"/>
        <w:rPr>
          <w:rFonts w:cs="Khalid Art bold"/>
          <w:color w:val="00B050"/>
          <w:sz w:val="24"/>
          <w:szCs w:val="24"/>
          <w:rtl/>
        </w:rPr>
      </w:pPr>
      <w:r w:rsidRPr="00BC6F06">
        <w:rPr>
          <w:rFonts w:cs="Khalid Art bold"/>
          <w:color w:val="00B050"/>
          <w:sz w:val="24"/>
          <w:szCs w:val="24"/>
          <w:rtl/>
        </w:rPr>
        <w:t xml:space="preserve">4- الداخلية </w:t>
      </w:r>
      <w:r w:rsidRPr="00BC6F06">
        <w:rPr>
          <w:rFonts w:cs="Khalid Art bold" w:hint="cs"/>
          <w:color w:val="00B050"/>
          <w:sz w:val="24"/>
          <w:szCs w:val="24"/>
          <w:rtl/>
        </w:rPr>
        <w:t>والخارجية:</w:t>
      </w:r>
      <w:r w:rsidRPr="00BC6F06">
        <w:rPr>
          <w:rFonts w:cs="Khalid Art bold"/>
          <w:color w:val="00B050"/>
          <w:sz w:val="24"/>
          <w:szCs w:val="24"/>
          <w:rtl/>
        </w:rPr>
        <w:t xml:space="preserve"> </w:t>
      </w:r>
    </w:p>
    <w:p w14:paraId="46A31FCD" w14:textId="77777777" w:rsidR="00677A2D" w:rsidRPr="00BC6F06" w:rsidRDefault="00677A2D" w:rsidP="00677A2D">
      <w:pPr>
        <w:spacing w:after="0"/>
        <w:jc w:val="both"/>
        <w:rPr>
          <w:rFonts w:cs="Khalid Art bold"/>
          <w:sz w:val="24"/>
          <w:szCs w:val="24"/>
          <w:rtl/>
        </w:rPr>
      </w:pPr>
      <w:r w:rsidRPr="00BC6F06">
        <w:rPr>
          <w:rFonts w:cs="Khalid Art bold"/>
          <w:color w:val="0070C0"/>
          <w:sz w:val="24"/>
          <w:szCs w:val="24"/>
          <w:rtl/>
        </w:rPr>
        <w:t xml:space="preserve">الداخلية: </w:t>
      </w:r>
      <w:r w:rsidRPr="00BC6F06">
        <w:rPr>
          <w:rFonts w:cs="Khalid Art bold"/>
          <w:sz w:val="24"/>
          <w:szCs w:val="24"/>
          <w:rtl/>
        </w:rPr>
        <w:t xml:space="preserve">هي الآثار والنتائج المقصودة والتي </w:t>
      </w:r>
      <w:r w:rsidRPr="00BC6F06">
        <w:rPr>
          <w:rFonts w:cs="Khalid Art bold" w:hint="cs"/>
          <w:sz w:val="24"/>
          <w:szCs w:val="24"/>
          <w:rtl/>
        </w:rPr>
        <w:t>تستهلك</w:t>
      </w:r>
      <w:r w:rsidRPr="00BC6F06">
        <w:rPr>
          <w:rFonts w:cs="Khalid Art bold"/>
          <w:sz w:val="24"/>
          <w:szCs w:val="24"/>
          <w:rtl/>
        </w:rPr>
        <w:t xml:space="preserve"> عن رغبة وقصد والتكاليف التي تدفع بالمقابل  </w:t>
      </w:r>
    </w:p>
    <w:p w14:paraId="7B07D070" w14:textId="77777777" w:rsidR="00677A2D" w:rsidRDefault="00677A2D" w:rsidP="00677A2D">
      <w:pPr>
        <w:spacing w:after="0"/>
        <w:jc w:val="both"/>
        <w:rPr>
          <w:rFonts w:cs="Khalid Art bold"/>
          <w:sz w:val="24"/>
          <w:szCs w:val="24"/>
          <w:rtl/>
        </w:rPr>
      </w:pPr>
      <w:r w:rsidRPr="00BC6F06">
        <w:rPr>
          <w:rFonts w:cs="Khalid Art bold"/>
          <w:color w:val="0070C0"/>
          <w:sz w:val="24"/>
          <w:szCs w:val="24"/>
          <w:rtl/>
        </w:rPr>
        <w:lastRenderedPageBreak/>
        <w:t xml:space="preserve">الخارجية: </w:t>
      </w:r>
      <w:r w:rsidRPr="00BC6F06">
        <w:rPr>
          <w:rFonts w:cs="Khalid Art bold"/>
          <w:sz w:val="24"/>
          <w:szCs w:val="24"/>
          <w:rtl/>
        </w:rPr>
        <w:t>هي التي تفرض على الاخرين دون رغبة وقصد ودون ان يدفعوا مقابل</w:t>
      </w:r>
    </w:p>
    <w:p w14:paraId="75D45823" w14:textId="77777777" w:rsidR="00677A2D" w:rsidRDefault="00677A2D" w:rsidP="00677A2D">
      <w:pPr>
        <w:spacing w:after="0"/>
        <w:jc w:val="both"/>
        <w:rPr>
          <w:rFonts w:cs="Khalid Art bold"/>
          <w:sz w:val="24"/>
          <w:szCs w:val="24"/>
          <w:rtl/>
        </w:rPr>
      </w:pPr>
    </w:p>
    <w:p w14:paraId="6E4635DE" w14:textId="77777777" w:rsidR="00677A2D" w:rsidRPr="00BC6F06" w:rsidRDefault="00677A2D" w:rsidP="00677A2D">
      <w:pPr>
        <w:spacing w:after="0"/>
        <w:rPr>
          <w:rFonts w:cs="Khalid Art bold"/>
          <w:color w:val="FF0000"/>
          <w:sz w:val="28"/>
          <w:szCs w:val="28"/>
          <w:rtl/>
        </w:rPr>
      </w:pPr>
      <w:r w:rsidRPr="00BC6F06">
        <w:rPr>
          <w:rFonts w:cs="Khalid Art bold"/>
          <w:color w:val="FF0000"/>
          <w:sz w:val="28"/>
          <w:szCs w:val="28"/>
          <w:rtl/>
        </w:rPr>
        <w:t>3- بحوث العمليات</w:t>
      </w:r>
    </w:p>
    <w:p w14:paraId="168D68EE" w14:textId="77777777" w:rsidR="00677A2D" w:rsidRDefault="00677A2D" w:rsidP="00677A2D">
      <w:pPr>
        <w:spacing w:after="0"/>
        <w:rPr>
          <w:rFonts w:cs="Khalid Art bold"/>
          <w:sz w:val="24"/>
          <w:szCs w:val="24"/>
          <w:rtl/>
        </w:rPr>
      </w:pPr>
      <w:r w:rsidRPr="00BC6F06">
        <w:rPr>
          <w:rFonts w:cs="Khalid Art bold"/>
          <w:sz w:val="24"/>
          <w:szCs w:val="24"/>
          <w:rtl/>
        </w:rPr>
        <w:t xml:space="preserve">والتي تنطلق من توظيف المنهج العلمي لفهم </w:t>
      </w:r>
      <w:r w:rsidRPr="00BC6F06">
        <w:rPr>
          <w:rFonts w:cs="Khalid Art bold" w:hint="cs"/>
          <w:sz w:val="24"/>
          <w:szCs w:val="24"/>
          <w:rtl/>
        </w:rPr>
        <w:t>وتقصي</w:t>
      </w:r>
      <w:r w:rsidRPr="00BC6F06">
        <w:rPr>
          <w:rFonts w:cs="Khalid Art bold"/>
          <w:sz w:val="24"/>
          <w:szCs w:val="24"/>
          <w:rtl/>
        </w:rPr>
        <w:t xml:space="preserve"> ظواهر التغير في مجال نظم التشغيل وصولا إلى استشراف الوسائل لتحسين كفاءة العمليات الجارية أو لتحقيق غايات مستقبلية. </w:t>
      </w:r>
      <w:r w:rsidRPr="00BC6F06">
        <w:rPr>
          <w:rFonts w:cs="Khalid Art bold"/>
          <w:color w:val="00B050"/>
          <w:sz w:val="24"/>
          <w:szCs w:val="24"/>
          <w:rtl/>
        </w:rPr>
        <w:t xml:space="preserve">ومن أبرز الأمثلة في هذا المضمار: </w:t>
      </w:r>
    </w:p>
    <w:p w14:paraId="49FF3FDD" w14:textId="77777777" w:rsidR="00677A2D" w:rsidRPr="00BC6F06" w:rsidRDefault="00677A2D" w:rsidP="00677A2D">
      <w:pPr>
        <w:pStyle w:val="a3"/>
        <w:numPr>
          <w:ilvl w:val="0"/>
          <w:numId w:val="10"/>
        </w:numPr>
        <w:spacing w:after="0"/>
        <w:rPr>
          <w:rFonts w:cs="Khalid Art bold"/>
          <w:sz w:val="24"/>
          <w:szCs w:val="24"/>
          <w:rtl/>
        </w:rPr>
      </w:pPr>
      <w:r w:rsidRPr="00BC6F06">
        <w:rPr>
          <w:rFonts w:cs="Khalid Art bold"/>
          <w:sz w:val="24"/>
          <w:szCs w:val="24"/>
          <w:rtl/>
        </w:rPr>
        <w:t xml:space="preserve">البرمجة </w:t>
      </w:r>
      <w:r w:rsidRPr="00BC6F06">
        <w:rPr>
          <w:rFonts w:cs="Khalid Art bold" w:hint="cs"/>
          <w:sz w:val="24"/>
          <w:szCs w:val="24"/>
          <w:rtl/>
        </w:rPr>
        <w:t>الخطية.</w:t>
      </w:r>
    </w:p>
    <w:p w14:paraId="6041CD1C" w14:textId="77777777" w:rsidR="00677A2D" w:rsidRPr="00BC6F06" w:rsidRDefault="00677A2D" w:rsidP="00677A2D">
      <w:pPr>
        <w:pStyle w:val="a3"/>
        <w:numPr>
          <w:ilvl w:val="0"/>
          <w:numId w:val="10"/>
        </w:numPr>
        <w:spacing w:after="0"/>
        <w:rPr>
          <w:rFonts w:cs="Khalid Art bold"/>
          <w:sz w:val="24"/>
          <w:szCs w:val="24"/>
          <w:rtl/>
        </w:rPr>
      </w:pPr>
      <w:r w:rsidRPr="00BC6F06">
        <w:rPr>
          <w:rFonts w:cs="Khalid Art bold"/>
          <w:sz w:val="24"/>
          <w:szCs w:val="24"/>
          <w:rtl/>
        </w:rPr>
        <w:t>نظرية الصف أو الانتظار.</w:t>
      </w:r>
    </w:p>
    <w:p w14:paraId="5766A47B" w14:textId="77777777" w:rsidR="00677A2D" w:rsidRPr="00BC6F06" w:rsidRDefault="00677A2D" w:rsidP="00677A2D">
      <w:pPr>
        <w:pStyle w:val="a3"/>
        <w:numPr>
          <w:ilvl w:val="0"/>
          <w:numId w:val="10"/>
        </w:numPr>
        <w:spacing w:after="0"/>
        <w:rPr>
          <w:rFonts w:cs="Khalid Art bold"/>
          <w:sz w:val="24"/>
          <w:szCs w:val="24"/>
          <w:rtl/>
        </w:rPr>
      </w:pPr>
      <w:r w:rsidRPr="00BC6F06">
        <w:rPr>
          <w:rFonts w:cs="Khalid Art bold"/>
          <w:sz w:val="24"/>
          <w:szCs w:val="24"/>
          <w:rtl/>
        </w:rPr>
        <w:t>تحليل السلاسل الزمنية.</w:t>
      </w:r>
    </w:p>
    <w:p w14:paraId="17C0DF73" w14:textId="77777777" w:rsidR="00677A2D" w:rsidRDefault="00677A2D" w:rsidP="00677A2D">
      <w:pPr>
        <w:pStyle w:val="a3"/>
        <w:numPr>
          <w:ilvl w:val="0"/>
          <w:numId w:val="10"/>
        </w:numPr>
        <w:spacing w:after="0"/>
        <w:rPr>
          <w:rFonts w:cs="Khalid Art bold"/>
          <w:sz w:val="24"/>
          <w:szCs w:val="24"/>
        </w:rPr>
      </w:pPr>
      <w:r w:rsidRPr="00BC6F06">
        <w:rPr>
          <w:rFonts w:cs="Khalid Art bold"/>
          <w:sz w:val="24"/>
          <w:szCs w:val="24"/>
          <w:rtl/>
        </w:rPr>
        <w:t>تحليل المسار الحرج.</w:t>
      </w:r>
    </w:p>
    <w:p w14:paraId="5D48ED4E" w14:textId="77777777" w:rsidR="00677A2D" w:rsidRDefault="00677A2D" w:rsidP="00677A2D">
      <w:pPr>
        <w:pStyle w:val="a3"/>
        <w:numPr>
          <w:ilvl w:val="0"/>
          <w:numId w:val="10"/>
        </w:numPr>
        <w:spacing w:after="0"/>
        <w:rPr>
          <w:rFonts w:cs="Khalid Art bold"/>
          <w:sz w:val="24"/>
          <w:szCs w:val="24"/>
        </w:rPr>
      </w:pPr>
      <w:r>
        <w:rPr>
          <w:rFonts w:cs="Khalid Art bold" w:hint="cs"/>
          <w:sz w:val="24"/>
          <w:szCs w:val="24"/>
          <w:rtl/>
        </w:rPr>
        <w:t>نظرية اللعب أو الالعاب</w:t>
      </w:r>
    </w:p>
    <w:p w14:paraId="51C4C1D2" w14:textId="77777777" w:rsidR="00677A2D" w:rsidRDefault="00677A2D" w:rsidP="00677A2D">
      <w:pPr>
        <w:spacing w:after="0"/>
        <w:rPr>
          <w:rFonts w:cs="Khalid Art bold"/>
          <w:sz w:val="24"/>
          <w:szCs w:val="24"/>
          <w:rtl/>
        </w:rPr>
      </w:pPr>
    </w:p>
    <w:p w14:paraId="044C7221" w14:textId="77777777" w:rsidR="00677A2D" w:rsidRPr="00BC6F06" w:rsidRDefault="00677A2D" w:rsidP="00677A2D">
      <w:pPr>
        <w:spacing w:after="0"/>
        <w:rPr>
          <w:rFonts w:cs="Khalid Art bold"/>
          <w:color w:val="FF0000"/>
          <w:sz w:val="28"/>
          <w:szCs w:val="28"/>
          <w:rtl/>
        </w:rPr>
      </w:pPr>
      <w:r w:rsidRPr="00BC6F06">
        <w:rPr>
          <w:rFonts w:cs="Khalid Art bold"/>
          <w:color w:val="FF0000"/>
          <w:sz w:val="28"/>
          <w:szCs w:val="28"/>
          <w:rtl/>
        </w:rPr>
        <w:t>4-النماذج الرياضية</w:t>
      </w:r>
    </w:p>
    <w:p w14:paraId="03C3117E" w14:textId="77777777" w:rsidR="00677A2D" w:rsidRDefault="00677A2D" w:rsidP="00677A2D">
      <w:pPr>
        <w:spacing w:after="0"/>
        <w:jc w:val="both"/>
        <w:rPr>
          <w:rFonts w:cs="Khalid Art bold"/>
          <w:sz w:val="24"/>
          <w:szCs w:val="24"/>
          <w:rtl/>
        </w:rPr>
      </w:pPr>
      <w:r w:rsidRPr="00BC6F06">
        <w:rPr>
          <w:rFonts w:cs="Khalid Art bold"/>
          <w:sz w:val="24"/>
          <w:szCs w:val="24"/>
          <w:rtl/>
        </w:rPr>
        <w:t xml:space="preserve">والتي تستخدم في تمثيل صورة تجريدية لواقع مسالة معينة لبيان آلية عمل بعض النظم باستخدام بعض العلاقات والدوال والمعادلات الرياضية، من خلال تمثيل العلاقة ما بين نوعين من المتغيرات الكمية هما : المتغيرات التابعة ، و المتغيرات المستقلة ، و يستفاد من هذه المعادلات في اختبار الفروض واختيار بدائل السياسات العامة ، ووضع التوقعات المستقبلية ، </w:t>
      </w:r>
      <w:r w:rsidRPr="00BC6F06">
        <w:rPr>
          <w:rFonts w:cs="Khalid Art bold"/>
          <w:color w:val="00B050"/>
          <w:sz w:val="24"/>
          <w:szCs w:val="24"/>
          <w:rtl/>
        </w:rPr>
        <w:t>ومن هذه النماذج الرياضية :</w:t>
      </w:r>
    </w:p>
    <w:p w14:paraId="6D82B668" w14:textId="77777777" w:rsidR="00677A2D" w:rsidRDefault="00677A2D" w:rsidP="00677A2D">
      <w:pPr>
        <w:pStyle w:val="a3"/>
        <w:numPr>
          <w:ilvl w:val="0"/>
          <w:numId w:val="11"/>
        </w:numPr>
        <w:spacing w:after="0"/>
        <w:rPr>
          <w:rFonts w:cs="Khalid Art bold"/>
          <w:sz w:val="24"/>
          <w:szCs w:val="24"/>
        </w:rPr>
      </w:pPr>
      <w:r w:rsidRPr="00BC6F06">
        <w:rPr>
          <w:rFonts w:cs="Khalid Art bold"/>
          <w:sz w:val="24"/>
          <w:szCs w:val="24"/>
          <w:rtl/>
        </w:rPr>
        <w:t>نماذج التنبؤ بمتغيرات البيئة.</w:t>
      </w:r>
    </w:p>
    <w:p w14:paraId="4A9CB75B" w14:textId="77777777" w:rsidR="00677A2D" w:rsidRDefault="00677A2D" w:rsidP="00677A2D">
      <w:pPr>
        <w:pStyle w:val="a3"/>
        <w:numPr>
          <w:ilvl w:val="0"/>
          <w:numId w:val="11"/>
        </w:numPr>
        <w:spacing w:after="0"/>
        <w:rPr>
          <w:rFonts w:cs="Khalid Art bold"/>
          <w:sz w:val="24"/>
          <w:szCs w:val="24"/>
        </w:rPr>
      </w:pPr>
      <w:r w:rsidRPr="00BC6F06">
        <w:rPr>
          <w:rFonts w:cs="Khalid Art bold"/>
          <w:sz w:val="24"/>
          <w:szCs w:val="24"/>
          <w:rtl/>
        </w:rPr>
        <w:t xml:space="preserve">نماذج التنبؤ بآلية عمل النظام </w:t>
      </w:r>
      <w:r w:rsidRPr="00BC6F06">
        <w:rPr>
          <w:rFonts w:cs="Khalid Art bold" w:hint="cs"/>
          <w:sz w:val="24"/>
          <w:szCs w:val="24"/>
          <w:rtl/>
        </w:rPr>
        <w:t>ومعدلات</w:t>
      </w:r>
      <w:r w:rsidRPr="00BC6F06">
        <w:rPr>
          <w:rFonts w:cs="Khalid Art bold"/>
          <w:sz w:val="24"/>
          <w:szCs w:val="24"/>
          <w:rtl/>
        </w:rPr>
        <w:t xml:space="preserve"> أدائه. </w:t>
      </w:r>
    </w:p>
    <w:p w14:paraId="7932F665" w14:textId="77777777" w:rsidR="00677A2D" w:rsidRDefault="00677A2D" w:rsidP="00677A2D">
      <w:pPr>
        <w:pStyle w:val="a3"/>
        <w:numPr>
          <w:ilvl w:val="0"/>
          <w:numId w:val="11"/>
        </w:numPr>
        <w:spacing w:after="0"/>
        <w:rPr>
          <w:rFonts w:cs="Khalid Art bold"/>
          <w:sz w:val="24"/>
          <w:szCs w:val="24"/>
        </w:rPr>
      </w:pPr>
      <w:r w:rsidRPr="00BC6F06">
        <w:rPr>
          <w:rFonts w:cs="Khalid Art bold"/>
          <w:sz w:val="24"/>
          <w:szCs w:val="24"/>
          <w:rtl/>
        </w:rPr>
        <w:t>نماذج البحث عن الحل الأمثل.</w:t>
      </w:r>
    </w:p>
    <w:p w14:paraId="332386D0" w14:textId="77777777" w:rsidR="00677A2D" w:rsidRPr="00123051" w:rsidRDefault="00677A2D" w:rsidP="00677A2D">
      <w:pPr>
        <w:spacing w:after="0"/>
        <w:rPr>
          <w:rFonts w:cs="Khalid Art bold"/>
          <w:sz w:val="14"/>
          <w:szCs w:val="14"/>
          <w:rtl/>
        </w:rPr>
      </w:pPr>
    </w:p>
    <w:p w14:paraId="74F7B8CB" w14:textId="77777777" w:rsidR="00677A2D" w:rsidRDefault="00677A2D" w:rsidP="00677A2D">
      <w:pPr>
        <w:spacing w:after="0"/>
        <w:rPr>
          <w:rFonts w:cs="Khalid Art bold"/>
          <w:color w:val="FF0000"/>
          <w:sz w:val="28"/>
          <w:szCs w:val="28"/>
          <w:rtl/>
        </w:rPr>
      </w:pPr>
      <w:r w:rsidRPr="00BC6F06">
        <w:rPr>
          <w:rFonts w:cs="Khalid Art bold"/>
          <w:color w:val="FF0000"/>
          <w:sz w:val="28"/>
          <w:szCs w:val="28"/>
          <w:rtl/>
        </w:rPr>
        <w:t>الصعوبات التي تواجه المنهجية العلمية لتحليل السياسة العامة:</w:t>
      </w:r>
    </w:p>
    <w:p w14:paraId="5E793EC7" w14:textId="77777777" w:rsidR="00677A2D" w:rsidRPr="0006089D" w:rsidRDefault="00677A2D" w:rsidP="00677A2D">
      <w:pPr>
        <w:spacing w:after="0"/>
        <w:rPr>
          <w:rFonts w:cs="Khalid Art bold"/>
          <w:color w:val="00B050"/>
          <w:sz w:val="24"/>
          <w:szCs w:val="24"/>
          <w:rtl/>
        </w:rPr>
      </w:pPr>
      <w:r w:rsidRPr="0006089D">
        <w:rPr>
          <w:rFonts w:cs="Khalid Art bold" w:hint="cs"/>
          <w:color w:val="00B050"/>
          <w:sz w:val="24"/>
          <w:szCs w:val="24"/>
          <w:rtl/>
        </w:rPr>
        <w:t>يواجه محلل السياسة العامة أثناء تتبنيه للمنهجية العلمية لتحليل السياسة العامة مجموعة من المشكلات:</w:t>
      </w:r>
    </w:p>
    <w:p w14:paraId="6C6A3C05" w14:textId="77777777" w:rsidR="00677A2D" w:rsidRPr="0006089D" w:rsidRDefault="00677A2D" w:rsidP="00677A2D">
      <w:pPr>
        <w:pStyle w:val="a3"/>
        <w:numPr>
          <w:ilvl w:val="0"/>
          <w:numId w:val="12"/>
        </w:numPr>
        <w:spacing w:after="0"/>
        <w:rPr>
          <w:rFonts w:cs="Khalid Art bold"/>
          <w:sz w:val="24"/>
          <w:szCs w:val="24"/>
          <w:rtl/>
        </w:rPr>
      </w:pPr>
      <w:r w:rsidRPr="0006089D">
        <w:rPr>
          <w:rFonts w:cs="Khalid Art bold"/>
          <w:sz w:val="24"/>
          <w:szCs w:val="24"/>
          <w:rtl/>
        </w:rPr>
        <w:t>نقص البيانات والمعلومات وتضاربها وعدم ثباتها.</w:t>
      </w:r>
    </w:p>
    <w:p w14:paraId="428D82F4" w14:textId="77777777" w:rsidR="00677A2D" w:rsidRPr="00BA2E48" w:rsidRDefault="00677A2D" w:rsidP="00677A2D">
      <w:pPr>
        <w:pStyle w:val="a3"/>
        <w:numPr>
          <w:ilvl w:val="0"/>
          <w:numId w:val="12"/>
        </w:numPr>
        <w:spacing w:after="0"/>
        <w:rPr>
          <w:rFonts w:cs="Khalid Art bold"/>
          <w:sz w:val="24"/>
          <w:szCs w:val="24"/>
          <w:u w:val="single"/>
          <w:rtl/>
        </w:rPr>
      </w:pPr>
      <w:r w:rsidRPr="00BA2E48">
        <w:rPr>
          <w:rFonts w:cs="Khalid Art bold"/>
          <w:sz w:val="24"/>
          <w:szCs w:val="24"/>
          <w:u w:val="single"/>
          <w:rtl/>
        </w:rPr>
        <w:t>السرية المفروضة من قبل الجهات المسؤولة على بعض الوثائق</w:t>
      </w:r>
      <w:r w:rsidRPr="00BA2E48">
        <w:rPr>
          <w:rFonts w:cs="Khalid Art bold" w:hint="cs"/>
          <w:sz w:val="24"/>
          <w:szCs w:val="24"/>
          <w:u w:val="single"/>
          <w:rtl/>
        </w:rPr>
        <w:t xml:space="preserve"> ذات العلاقة باهتمام المحلل</w:t>
      </w:r>
    </w:p>
    <w:p w14:paraId="49E59D49" w14:textId="77777777" w:rsidR="00677A2D" w:rsidRDefault="00677A2D" w:rsidP="00677A2D">
      <w:pPr>
        <w:pStyle w:val="a3"/>
        <w:numPr>
          <w:ilvl w:val="0"/>
          <w:numId w:val="12"/>
        </w:numPr>
        <w:spacing w:after="0"/>
        <w:rPr>
          <w:rFonts w:cs="Khalid Art bold"/>
          <w:sz w:val="24"/>
          <w:szCs w:val="24"/>
        </w:rPr>
      </w:pPr>
      <w:r w:rsidRPr="0006089D">
        <w:rPr>
          <w:rFonts w:cs="Khalid Art bold"/>
          <w:sz w:val="24"/>
          <w:szCs w:val="24"/>
          <w:rtl/>
        </w:rPr>
        <w:t>ندرة الدراسات المماثلة والمقارنة</w:t>
      </w:r>
    </w:p>
    <w:p w14:paraId="08CFE0C6" w14:textId="77777777" w:rsidR="00677A2D" w:rsidRPr="00123051" w:rsidRDefault="00677A2D" w:rsidP="00677A2D">
      <w:pPr>
        <w:spacing w:after="0"/>
        <w:rPr>
          <w:rFonts w:cs="Khalid Art bold"/>
          <w:sz w:val="10"/>
          <w:szCs w:val="10"/>
          <w:rtl/>
        </w:rPr>
      </w:pPr>
    </w:p>
    <w:p w14:paraId="29EECAF2" w14:textId="77777777" w:rsidR="00677A2D" w:rsidRDefault="00677A2D" w:rsidP="00677A2D">
      <w:pPr>
        <w:spacing w:after="0"/>
        <w:rPr>
          <w:rFonts w:cs="Khalid Art bold"/>
          <w:color w:val="FF0000"/>
          <w:sz w:val="28"/>
          <w:szCs w:val="28"/>
          <w:rtl/>
        </w:rPr>
      </w:pPr>
      <w:r w:rsidRPr="0006089D">
        <w:rPr>
          <w:rFonts w:cs="Khalid Art bold"/>
          <w:color w:val="FF0000"/>
          <w:sz w:val="28"/>
          <w:szCs w:val="28"/>
          <w:rtl/>
        </w:rPr>
        <w:t>الاشتراطات الهامة في التحليل للسياسة العامة بصورة فاعلة</w:t>
      </w:r>
    </w:p>
    <w:p w14:paraId="48EC7689" w14:textId="77777777" w:rsidR="00677A2D" w:rsidRPr="00992C08" w:rsidRDefault="00677A2D" w:rsidP="00677A2D">
      <w:pPr>
        <w:spacing w:after="0"/>
        <w:rPr>
          <w:rFonts w:cs="Khalid Art bold"/>
          <w:color w:val="00B050"/>
          <w:sz w:val="24"/>
          <w:szCs w:val="24"/>
          <w:rtl/>
        </w:rPr>
      </w:pPr>
      <w:r w:rsidRPr="00992C08">
        <w:rPr>
          <w:rFonts w:cs="Khalid Art bold"/>
          <w:color w:val="00B050"/>
          <w:sz w:val="24"/>
          <w:szCs w:val="24"/>
          <w:rtl/>
        </w:rPr>
        <w:t xml:space="preserve">ايه محاولة جادة لتحليل السياسة </w:t>
      </w:r>
      <w:r w:rsidRPr="00992C08">
        <w:rPr>
          <w:rFonts w:cs="Khalid Art bold" w:hint="cs"/>
          <w:color w:val="00B050"/>
          <w:sz w:val="24"/>
          <w:szCs w:val="24"/>
          <w:rtl/>
        </w:rPr>
        <w:t>ترتكز على خمسة سمات أساسية بوصفها اشتراطات هامة</w:t>
      </w:r>
      <w:r w:rsidRPr="00992C08">
        <w:rPr>
          <w:rFonts w:cs="Khalid Art bold"/>
          <w:color w:val="00B050"/>
          <w:sz w:val="24"/>
          <w:szCs w:val="24"/>
          <w:rtl/>
        </w:rPr>
        <w:t xml:space="preserve"> </w:t>
      </w:r>
      <w:r w:rsidRPr="00992C08">
        <w:rPr>
          <w:rFonts w:cs="Khalid Art bold" w:hint="cs"/>
          <w:color w:val="00B050"/>
          <w:sz w:val="24"/>
          <w:szCs w:val="24"/>
          <w:rtl/>
        </w:rPr>
        <w:t>ت</w:t>
      </w:r>
      <w:r w:rsidRPr="00992C08">
        <w:rPr>
          <w:rFonts w:cs="Khalid Art bold"/>
          <w:color w:val="00B050"/>
          <w:sz w:val="24"/>
          <w:szCs w:val="24"/>
          <w:rtl/>
        </w:rPr>
        <w:t xml:space="preserve">ستدعي </w:t>
      </w:r>
      <w:r w:rsidRPr="00992C08">
        <w:rPr>
          <w:rFonts w:cs="Khalid Art bold" w:hint="cs"/>
          <w:color w:val="00B050"/>
          <w:sz w:val="24"/>
          <w:szCs w:val="24"/>
          <w:rtl/>
        </w:rPr>
        <w:t>ذلك</w:t>
      </w:r>
      <w:r>
        <w:rPr>
          <w:rFonts w:cs="Khalid Art bold" w:hint="cs"/>
          <w:color w:val="00B050"/>
          <w:sz w:val="24"/>
          <w:szCs w:val="24"/>
          <w:rtl/>
        </w:rPr>
        <w:t xml:space="preserve"> وهي</w:t>
      </w:r>
      <w:r w:rsidRPr="00992C08">
        <w:rPr>
          <w:rFonts w:cs="Khalid Art bold" w:hint="cs"/>
          <w:color w:val="00B050"/>
          <w:sz w:val="24"/>
          <w:szCs w:val="24"/>
          <w:rtl/>
        </w:rPr>
        <w:t>:</w:t>
      </w:r>
    </w:p>
    <w:p w14:paraId="328C50B1" w14:textId="77777777" w:rsidR="00677A2D" w:rsidRPr="00992C08" w:rsidRDefault="00677A2D" w:rsidP="00203C12">
      <w:pPr>
        <w:pStyle w:val="a3"/>
        <w:numPr>
          <w:ilvl w:val="0"/>
          <w:numId w:val="13"/>
        </w:numPr>
        <w:spacing w:after="0"/>
        <w:ind w:left="401"/>
        <w:jc w:val="both"/>
        <w:rPr>
          <w:rFonts w:cs="Khalid Art bold"/>
          <w:sz w:val="24"/>
          <w:szCs w:val="24"/>
          <w:rtl/>
        </w:rPr>
      </w:pPr>
      <w:r w:rsidRPr="00992C08">
        <w:rPr>
          <w:rFonts w:cs="Khalid Art bold"/>
          <w:sz w:val="24"/>
          <w:szCs w:val="24"/>
          <w:rtl/>
        </w:rPr>
        <w:t xml:space="preserve">إن على المحلل السياسي أن يستند إلى المعلومات والبيانات التي يتم الحصول عليها وتجميعها خلال التجربة العملية واختبار النتائج بطرق </w:t>
      </w:r>
      <w:r w:rsidRPr="00992C08">
        <w:rPr>
          <w:rFonts w:cs="Khalid Art bold" w:hint="cs"/>
          <w:sz w:val="24"/>
          <w:szCs w:val="24"/>
          <w:rtl/>
        </w:rPr>
        <w:t>فعلية.</w:t>
      </w:r>
    </w:p>
    <w:p w14:paraId="4C0077DB" w14:textId="77777777" w:rsidR="00677A2D" w:rsidRPr="00BA2E48" w:rsidRDefault="00677A2D" w:rsidP="00203C12">
      <w:pPr>
        <w:pStyle w:val="a3"/>
        <w:numPr>
          <w:ilvl w:val="0"/>
          <w:numId w:val="13"/>
        </w:numPr>
        <w:spacing w:after="0"/>
        <w:ind w:left="401"/>
        <w:jc w:val="both"/>
        <w:rPr>
          <w:rFonts w:cs="Khalid Art bold"/>
          <w:sz w:val="24"/>
          <w:szCs w:val="24"/>
          <w:u w:val="single"/>
          <w:rtl/>
        </w:rPr>
      </w:pPr>
      <w:r w:rsidRPr="00BA2E48">
        <w:rPr>
          <w:rFonts w:cs="Khalid Art bold"/>
          <w:sz w:val="24"/>
          <w:szCs w:val="24"/>
          <w:u w:val="single"/>
          <w:rtl/>
        </w:rPr>
        <w:t xml:space="preserve">على المحلل السياسي أن يلتزم بالمعلومات المتوفرة لديه في وصفه للمواقف والحالات السياسية </w:t>
      </w:r>
      <w:r w:rsidRPr="00BA2E48">
        <w:rPr>
          <w:rFonts w:cs="Khalid Art bold" w:hint="cs"/>
          <w:sz w:val="24"/>
          <w:szCs w:val="24"/>
          <w:u w:val="single"/>
          <w:rtl/>
        </w:rPr>
        <w:t xml:space="preserve">فضلاً </w:t>
      </w:r>
      <w:r w:rsidRPr="00BA2E48">
        <w:rPr>
          <w:rFonts w:cs="Khalid Art bold"/>
          <w:sz w:val="24"/>
          <w:szCs w:val="24"/>
          <w:u w:val="single"/>
          <w:rtl/>
        </w:rPr>
        <w:t xml:space="preserve">عما يتمتع به من الإبداعية والقدرة على التصورات الايجابية </w:t>
      </w:r>
      <w:r w:rsidRPr="00BA2E48">
        <w:rPr>
          <w:rFonts w:cs="Khalid Art bold" w:hint="cs"/>
          <w:sz w:val="24"/>
          <w:szCs w:val="24"/>
          <w:u w:val="single"/>
          <w:rtl/>
        </w:rPr>
        <w:t>في ربط الأسباب بالمسببات.</w:t>
      </w:r>
    </w:p>
    <w:p w14:paraId="4902F96E" w14:textId="77777777" w:rsidR="00677A2D" w:rsidRPr="00992C08" w:rsidRDefault="00677A2D" w:rsidP="00203C12">
      <w:pPr>
        <w:pStyle w:val="a3"/>
        <w:numPr>
          <w:ilvl w:val="0"/>
          <w:numId w:val="13"/>
        </w:numPr>
        <w:spacing w:after="0"/>
        <w:ind w:left="401"/>
        <w:jc w:val="both"/>
        <w:rPr>
          <w:rFonts w:cs="Khalid Art bold"/>
          <w:sz w:val="24"/>
          <w:szCs w:val="24"/>
          <w:rtl/>
        </w:rPr>
      </w:pPr>
      <w:r w:rsidRPr="00992C08">
        <w:rPr>
          <w:rFonts w:cs="Khalid Art bold"/>
          <w:sz w:val="24"/>
          <w:szCs w:val="24"/>
          <w:rtl/>
        </w:rPr>
        <w:t>على المحلل السياسي أن يعلم جيدا أن العالم الواقعي والمحيط العملي الذي تتعامل معه السياسة العامة من النادر ان يكون نمطيا بصورة تامة حيث أنه دائم التنوع والتغير والتعقيد.</w:t>
      </w:r>
      <w:r>
        <w:rPr>
          <w:rFonts w:cs="Khalid Art bold" w:hint="cs"/>
          <w:sz w:val="24"/>
          <w:szCs w:val="24"/>
          <w:rtl/>
        </w:rPr>
        <w:t xml:space="preserve"> وهذا يتطلب من المحلل أن يكون دائم في الاختبار لما يلاحظه.</w:t>
      </w:r>
    </w:p>
    <w:p w14:paraId="1227C7E2" w14:textId="77777777" w:rsidR="00677A2D" w:rsidRPr="00992C08" w:rsidRDefault="00677A2D" w:rsidP="00203C12">
      <w:pPr>
        <w:pStyle w:val="a3"/>
        <w:numPr>
          <w:ilvl w:val="0"/>
          <w:numId w:val="13"/>
        </w:numPr>
        <w:spacing w:after="0"/>
        <w:ind w:left="401"/>
        <w:jc w:val="both"/>
        <w:rPr>
          <w:rFonts w:cs="Khalid Art bold"/>
          <w:sz w:val="24"/>
          <w:szCs w:val="24"/>
          <w:rtl/>
        </w:rPr>
      </w:pPr>
      <w:r w:rsidRPr="00992C08">
        <w:rPr>
          <w:rFonts w:cs="Khalid Art bold"/>
          <w:sz w:val="24"/>
          <w:szCs w:val="24"/>
          <w:rtl/>
        </w:rPr>
        <w:t>إن عملية التحليل للسياسة العامة لا تعتمد</w:t>
      </w:r>
      <w:r>
        <w:rPr>
          <w:rFonts w:cs="Khalid Art bold" w:hint="cs"/>
          <w:sz w:val="24"/>
          <w:szCs w:val="24"/>
          <w:rtl/>
        </w:rPr>
        <w:t xml:space="preserve"> عمليات</w:t>
      </w:r>
      <w:r w:rsidRPr="00992C08">
        <w:rPr>
          <w:rFonts w:cs="Khalid Art bold"/>
          <w:sz w:val="24"/>
          <w:szCs w:val="24"/>
          <w:rtl/>
        </w:rPr>
        <w:t xml:space="preserve"> موضوعية فحسب وإنما تعتمد</w:t>
      </w:r>
      <w:r>
        <w:rPr>
          <w:rFonts w:cs="Khalid Art bold" w:hint="cs"/>
          <w:sz w:val="24"/>
          <w:szCs w:val="24"/>
          <w:rtl/>
        </w:rPr>
        <w:t xml:space="preserve"> </w:t>
      </w:r>
      <w:r w:rsidRPr="00992C08">
        <w:rPr>
          <w:rFonts w:cs="Khalid Art bold"/>
          <w:sz w:val="24"/>
          <w:szCs w:val="24"/>
          <w:rtl/>
        </w:rPr>
        <w:t>على معرفة ومعلومات تتعلق بمعرفة الدوافع والأغراض والقيم</w:t>
      </w:r>
      <w:r>
        <w:rPr>
          <w:rFonts w:cs="Khalid Art bold" w:hint="cs"/>
          <w:sz w:val="24"/>
          <w:szCs w:val="24"/>
          <w:rtl/>
        </w:rPr>
        <w:t xml:space="preserve"> التي يسبغ</w:t>
      </w:r>
      <w:r w:rsidRPr="00992C08">
        <w:rPr>
          <w:rFonts w:cs="Khalid Art bold"/>
          <w:sz w:val="24"/>
          <w:szCs w:val="24"/>
          <w:rtl/>
        </w:rPr>
        <w:t xml:space="preserve"> الفاعلون والمعنيون بها وتصرفاتهم وسلوكهم .</w:t>
      </w:r>
    </w:p>
    <w:p w14:paraId="1B2BD131" w14:textId="77777777" w:rsidR="00677A2D" w:rsidRPr="00BA2E48" w:rsidRDefault="00677A2D" w:rsidP="00203C12">
      <w:pPr>
        <w:pStyle w:val="a3"/>
        <w:numPr>
          <w:ilvl w:val="0"/>
          <w:numId w:val="13"/>
        </w:numPr>
        <w:spacing w:after="0"/>
        <w:ind w:left="401"/>
        <w:jc w:val="both"/>
        <w:rPr>
          <w:rFonts w:cs="Khalid Art bold"/>
          <w:sz w:val="24"/>
          <w:szCs w:val="24"/>
          <w:u w:val="single"/>
          <w:rtl/>
        </w:rPr>
      </w:pPr>
      <w:r w:rsidRPr="00BA2E48">
        <w:rPr>
          <w:rFonts w:cs="Khalid Art bold"/>
          <w:sz w:val="24"/>
          <w:szCs w:val="24"/>
          <w:u w:val="single"/>
          <w:rtl/>
        </w:rPr>
        <w:t xml:space="preserve">على الباحثين والمحللين السياسيين أن يعطوا وزنا كافيا لأهمية القيم والأوضاع المعقدة والخلفيات الفكرية </w:t>
      </w:r>
    </w:p>
    <w:p w14:paraId="7B04FF17" w14:textId="77777777" w:rsidR="00677A2D" w:rsidRPr="00992C08" w:rsidRDefault="00677A2D" w:rsidP="00677A2D">
      <w:pPr>
        <w:spacing w:after="0"/>
        <w:jc w:val="both"/>
        <w:rPr>
          <w:rFonts w:cs="Khalid Art bold"/>
          <w:sz w:val="24"/>
          <w:szCs w:val="24"/>
          <w:rtl/>
        </w:rPr>
      </w:pPr>
    </w:p>
    <w:p w14:paraId="09BB21B3" w14:textId="77777777" w:rsidR="00123051" w:rsidRDefault="00123051" w:rsidP="00962D6D">
      <w:pPr>
        <w:spacing w:after="0"/>
        <w:jc w:val="center"/>
        <w:rPr>
          <w:rFonts w:cs="Khalid Art bold"/>
          <w:color w:val="000000" w:themeColor="text1"/>
          <w:sz w:val="24"/>
          <w:szCs w:val="24"/>
          <w:rtl/>
        </w:rPr>
      </w:pPr>
    </w:p>
    <w:p w14:paraId="6B088BBE" w14:textId="77777777" w:rsidR="00123051" w:rsidRDefault="00123051" w:rsidP="00962D6D">
      <w:pPr>
        <w:spacing w:after="0"/>
        <w:jc w:val="center"/>
        <w:rPr>
          <w:rFonts w:cs="Khalid Art bold"/>
          <w:color w:val="FF0000"/>
          <w:sz w:val="28"/>
          <w:szCs w:val="28"/>
          <w:rtl/>
        </w:rPr>
      </w:pPr>
    </w:p>
    <w:p w14:paraId="41E5EF4F" w14:textId="77777777" w:rsidR="00123051" w:rsidRDefault="00123051" w:rsidP="00962D6D">
      <w:pPr>
        <w:spacing w:after="0"/>
        <w:jc w:val="center"/>
        <w:rPr>
          <w:rFonts w:cs="Khalid Art bold"/>
          <w:color w:val="FF0000"/>
          <w:sz w:val="28"/>
          <w:szCs w:val="28"/>
          <w:rtl/>
        </w:rPr>
      </w:pPr>
    </w:p>
    <w:p w14:paraId="2D1A8A22" w14:textId="77777777" w:rsidR="00123051" w:rsidRDefault="00123051" w:rsidP="00962D6D">
      <w:pPr>
        <w:spacing w:after="0"/>
        <w:jc w:val="center"/>
        <w:rPr>
          <w:rFonts w:cs="Khalid Art bold"/>
          <w:color w:val="FF0000"/>
          <w:sz w:val="28"/>
          <w:szCs w:val="28"/>
          <w:rtl/>
        </w:rPr>
      </w:pPr>
    </w:p>
    <w:p w14:paraId="6E320B6C" w14:textId="77777777" w:rsidR="003D65FB" w:rsidRPr="002672C5" w:rsidRDefault="003D65FB" w:rsidP="00962D6D">
      <w:pPr>
        <w:spacing w:after="0"/>
        <w:jc w:val="center"/>
        <w:rPr>
          <w:rFonts w:cs="Khalid Art bold"/>
          <w:color w:val="FF0000"/>
          <w:sz w:val="28"/>
          <w:szCs w:val="28"/>
          <w:rtl/>
        </w:rPr>
      </w:pPr>
      <w:r w:rsidRPr="002672C5">
        <w:rPr>
          <w:rFonts w:cs="Khalid Art bold" w:hint="cs"/>
          <w:color w:val="FF0000"/>
          <w:sz w:val="28"/>
          <w:szCs w:val="28"/>
          <w:rtl/>
        </w:rPr>
        <w:t>السياسة العامة</w:t>
      </w:r>
    </w:p>
    <w:p w14:paraId="10ED1C9B" w14:textId="77777777" w:rsidR="003D65FB" w:rsidRPr="002672C5" w:rsidRDefault="003D65FB" w:rsidP="00962D6D">
      <w:pPr>
        <w:spacing w:after="0"/>
        <w:jc w:val="center"/>
        <w:rPr>
          <w:rFonts w:cs="Khalid Art bold"/>
          <w:color w:val="FF0000"/>
          <w:sz w:val="28"/>
          <w:szCs w:val="28"/>
          <w:rtl/>
        </w:rPr>
      </w:pPr>
      <w:r w:rsidRPr="002672C5">
        <w:rPr>
          <w:rFonts w:cs="Khalid Art bold" w:hint="cs"/>
          <w:color w:val="FF0000"/>
          <w:sz w:val="28"/>
          <w:szCs w:val="28"/>
          <w:rtl/>
        </w:rPr>
        <w:t xml:space="preserve">المحاضرة </w:t>
      </w:r>
      <w:r>
        <w:rPr>
          <w:rFonts w:cs="Khalid Art bold" w:hint="cs"/>
          <w:color w:val="FF0000"/>
          <w:sz w:val="28"/>
          <w:szCs w:val="28"/>
          <w:rtl/>
        </w:rPr>
        <w:t>الرابعة:</w:t>
      </w:r>
      <w:r w:rsidRPr="002672C5">
        <w:rPr>
          <w:rFonts w:cs="Khalid Art bold" w:hint="cs"/>
          <w:color w:val="FF0000"/>
          <w:sz w:val="28"/>
          <w:szCs w:val="28"/>
          <w:rtl/>
        </w:rPr>
        <w:t xml:space="preserve"> </w:t>
      </w:r>
      <w:r>
        <w:rPr>
          <w:rFonts w:cs="Khalid Art bold" w:hint="cs"/>
          <w:color w:val="FF0000"/>
          <w:sz w:val="28"/>
          <w:szCs w:val="28"/>
          <w:rtl/>
        </w:rPr>
        <w:t>الفصل الرابع</w:t>
      </w:r>
    </w:p>
    <w:p w14:paraId="736F2F36" w14:textId="77777777" w:rsidR="003D65FB" w:rsidRDefault="003D65FB" w:rsidP="00962D6D">
      <w:pPr>
        <w:spacing w:after="0"/>
        <w:jc w:val="center"/>
        <w:rPr>
          <w:rFonts w:cs="Khalid Art bold"/>
          <w:b/>
          <w:bCs/>
          <w:color w:val="00B050"/>
          <w:sz w:val="28"/>
          <w:szCs w:val="28"/>
          <w:rtl/>
        </w:rPr>
      </w:pPr>
      <w:r>
        <w:rPr>
          <w:rFonts w:cs="Khalid Art bold" w:hint="cs"/>
          <w:color w:val="00B050"/>
          <w:sz w:val="28"/>
          <w:szCs w:val="28"/>
          <w:rtl/>
        </w:rPr>
        <w:t>نموذج اتخاذ القرار في السياسة العامة</w:t>
      </w:r>
    </w:p>
    <w:p w14:paraId="0B7320B5" w14:textId="77777777" w:rsidR="003D65FB" w:rsidRPr="003D65FB" w:rsidRDefault="003D65FB" w:rsidP="00677A2D">
      <w:pPr>
        <w:spacing w:after="0"/>
        <w:jc w:val="both"/>
        <w:rPr>
          <w:rFonts w:cs="Khalid Art bold"/>
          <w:color w:val="000000" w:themeColor="text1"/>
          <w:sz w:val="28"/>
          <w:szCs w:val="28"/>
          <w:rtl/>
        </w:rPr>
      </w:pPr>
      <w:r w:rsidRPr="003D65FB">
        <w:rPr>
          <w:rFonts w:cs="Khalid Art bold" w:hint="cs"/>
          <w:color w:val="00B050"/>
          <w:sz w:val="28"/>
          <w:szCs w:val="28"/>
          <w:rtl/>
        </w:rPr>
        <w:t xml:space="preserve">اولا: </w:t>
      </w:r>
      <w:r w:rsidRPr="003D65FB">
        <w:rPr>
          <w:rFonts w:cs="Khalid Art bold" w:hint="cs"/>
          <w:color w:val="FF0000"/>
          <w:sz w:val="28"/>
          <w:szCs w:val="28"/>
          <w:rtl/>
        </w:rPr>
        <w:t>الأنموذج</w:t>
      </w:r>
      <w:r w:rsidRPr="003D65FB">
        <w:rPr>
          <w:rFonts w:cs="Khalid Art bold"/>
          <w:color w:val="FF0000"/>
          <w:sz w:val="28"/>
          <w:szCs w:val="28"/>
          <w:rtl/>
        </w:rPr>
        <w:t xml:space="preserve"> الكلي </w:t>
      </w:r>
      <w:r w:rsidRPr="003D65FB">
        <w:rPr>
          <w:rFonts w:cs="Khalid Art bold" w:hint="cs"/>
          <w:color w:val="FF0000"/>
          <w:sz w:val="28"/>
          <w:szCs w:val="28"/>
          <w:rtl/>
        </w:rPr>
        <w:t xml:space="preserve">الرشيد: </w:t>
      </w:r>
      <w:r w:rsidR="00135489">
        <w:rPr>
          <w:rFonts w:cs="Khalid Art bold" w:hint="cs"/>
          <w:color w:val="000000" w:themeColor="text1"/>
          <w:sz w:val="28"/>
          <w:szCs w:val="28"/>
          <w:rtl/>
        </w:rPr>
        <w:t>9:30</w:t>
      </w:r>
    </w:p>
    <w:p w14:paraId="5ABA7D6B" w14:textId="77777777" w:rsidR="003D65FB" w:rsidRPr="00962D6D" w:rsidRDefault="003D65FB" w:rsidP="00677A2D">
      <w:pPr>
        <w:spacing w:after="0"/>
        <w:jc w:val="both"/>
        <w:rPr>
          <w:rFonts w:cs="Khalid Art bold"/>
          <w:color w:val="000000" w:themeColor="text1"/>
          <w:sz w:val="20"/>
          <w:szCs w:val="20"/>
          <w:rtl/>
        </w:rPr>
      </w:pPr>
      <w:r w:rsidRPr="00962D6D">
        <w:rPr>
          <w:rFonts w:cs="Khalid Art bold" w:hint="cs"/>
          <w:color w:val="000000" w:themeColor="text1"/>
          <w:sz w:val="20"/>
          <w:szCs w:val="20"/>
          <w:rtl/>
        </w:rPr>
        <w:t>يقو</w:t>
      </w:r>
      <w:r w:rsidRPr="00962D6D">
        <w:rPr>
          <w:rFonts w:cs="Khalid Art bold" w:hint="eastAsia"/>
          <w:color w:val="000000" w:themeColor="text1"/>
          <w:sz w:val="20"/>
          <w:szCs w:val="20"/>
          <w:rtl/>
        </w:rPr>
        <w:t>م</w:t>
      </w:r>
      <w:r w:rsidRPr="00962D6D">
        <w:rPr>
          <w:rFonts w:cs="Khalid Art bold"/>
          <w:color w:val="000000" w:themeColor="text1"/>
          <w:sz w:val="20"/>
          <w:szCs w:val="20"/>
          <w:rtl/>
        </w:rPr>
        <w:t xml:space="preserve"> هذا النموذج على الافتراض الاقتصادي حيث يرى بأن السياسة الرشيدة هي تلك التي تحقق أكبر عائد </w:t>
      </w:r>
      <w:r w:rsidRPr="00962D6D">
        <w:rPr>
          <w:rFonts w:cs="Khalid Art bold" w:hint="cs"/>
          <w:color w:val="000000" w:themeColor="text1"/>
          <w:sz w:val="20"/>
          <w:szCs w:val="20"/>
          <w:rtl/>
        </w:rPr>
        <w:t xml:space="preserve">اجتماعي. أي أن </w:t>
      </w:r>
      <w:r w:rsidRPr="00962D6D">
        <w:rPr>
          <w:rFonts w:cs="Khalid Art bold"/>
          <w:color w:val="000000" w:themeColor="text1"/>
          <w:sz w:val="20"/>
          <w:szCs w:val="20"/>
          <w:rtl/>
        </w:rPr>
        <w:t xml:space="preserve">الحكومة عليها ان تختار السياسة العامة </w:t>
      </w:r>
      <w:r w:rsidRPr="00962D6D">
        <w:rPr>
          <w:rFonts w:cs="Khalid Art bold" w:hint="cs"/>
          <w:color w:val="000000" w:themeColor="text1"/>
          <w:sz w:val="20"/>
          <w:szCs w:val="20"/>
          <w:rtl/>
        </w:rPr>
        <w:t>التي</w:t>
      </w:r>
      <w:r w:rsidRPr="00962D6D">
        <w:rPr>
          <w:rFonts w:cs="Khalid Art bold"/>
          <w:color w:val="000000" w:themeColor="text1"/>
          <w:sz w:val="20"/>
          <w:szCs w:val="20"/>
          <w:rtl/>
        </w:rPr>
        <w:t xml:space="preserve"> ينتج عنها مكاسب وعوائد للمجتمع</w:t>
      </w:r>
    </w:p>
    <w:p w14:paraId="3F6A5E84" w14:textId="77777777" w:rsidR="003D65FB" w:rsidRPr="00962D6D" w:rsidRDefault="003D65FB" w:rsidP="00677A2D">
      <w:pPr>
        <w:spacing w:after="0"/>
        <w:jc w:val="both"/>
        <w:rPr>
          <w:rFonts w:cs="Khalid Art bold"/>
          <w:color w:val="000000" w:themeColor="text1"/>
          <w:sz w:val="14"/>
          <w:szCs w:val="14"/>
          <w:rtl/>
        </w:rPr>
      </w:pPr>
    </w:p>
    <w:p w14:paraId="6EB8D653" w14:textId="77777777" w:rsidR="003D65FB" w:rsidRPr="003D65FB" w:rsidRDefault="003D65FB" w:rsidP="003D65FB">
      <w:pPr>
        <w:spacing w:after="0"/>
        <w:jc w:val="both"/>
        <w:rPr>
          <w:rFonts w:cs="Khalid Art bold"/>
          <w:color w:val="00B050"/>
          <w:sz w:val="24"/>
          <w:szCs w:val="24"/>
          <w:rtl/>
        </w:rPr>
      </w:pPr>
      <w:r w:rsidRPr="003D65FB">
        <w:rPr>
          <w:rFonts w:cs="Khalid Art bold"/>
          <w:color w:val="00B050"/>
          <w:sz w:val="24"/>
          <w:szCs w:val="24"/>
          <w:rtl/>
        </w:rPr>
        <w:t>وهذا المنطلق في النظرة يفصح عن مسارين هامين يمكن بلوغهما:</w:t>
      </w:r>
    </w:p>
    <w:p w14:paraId="44032F54" w14:textId="77777777" w:rsidR="003D65FB" w:rsidRPr="00962D6D" w:rsidRDefault="003D65FB" w:rsidP="00203C12">
      <w:pPr>
        <w:pStyle w:val="a3"/>
        <w:numPr>
          <w:ilvl w:val="0"/>
          <w:numId w:val="35"/>
        </w:numPr>
        <w:spacing w:after="0"/>
        <w:jc w:val="both"/>
        <w:rPr>
          <w:rFonts w:cs="Khalid Art bold"/>
          <w:color w:val="000000" w:themeColor="text1"/>
          <w:sz w:val="20"/>
          <w:szCs w:val="20"/>
          <w:rtl/>
        </w:rPr>
      </w:pPr>
      <w:r w:rsidRPr="00962D6D">
        <w:rPr>
          <w:rFonts w:cs="Khalid Art bold"/>
          <w:color w:val="000000" w:themeColor="text1"/>
          <w:sz w:val="20"/>
          <w:szCs w:val="20"/>
          <w:rtl/>
        </w:rPr>
        <w:t xml:space="preserve">لا ينبغي لصانعي </w:t>
      </w:r>
      <w:r w:rsidRPr="00962D6D">
        <w:rPr>
          <w:rFonts w:cs="Khalid Art bold" w:hint="cs"/>
          <w:color w:val="000000" w:themeColor="text1"/>
          <w:sz w:val="20"/>
          <w:szCs w:val="20"/>
          <w:rtl/>
        </w:rPr>
        <w:t xml:space="preserve">قرارات السياسة العامة </w:t>
      </w:r>
      <w:r w:rsidRPr="00962D6D">
        <w:rPr>
          <w:rFonts w:cs="Khalid Art bold"/>
          <w:color w:val="000000" w:themeColor="text1"/>
          <w:sz w:val="20"/>
          <w:szCs w:val="20"/>
          <w:rtl/>
        </w:rPr>
        <w:t>تبني اية سياسة حينما ترتفع تكلفتها بشكل ملحوظ عن عوائدها.</w:t>
      </w:r>
    </w:p>
    <w:p w14:paraId="493B890D" w14:textId="77777777" w:rsidR="003D65FB" w:rsidRPr="00962D6D" w:rsidRDefault="003D65FB" w:rsidP="00203C12">
      <w:pPr>
        <w:pStyle w:val="a3"/>
        <w:numPr>
          <w:ilvl w:val="0"/>
          <w:numId w:val="35"/>
        </w:numPr>
        <w:spacing w:after="0"/>
        <w:jc w:val="both"/>
        <w:rPr>
          <w:rFonts w:cs="Khalid Art bold"/>
          <w:color w:val="000000" w:themeColor="text1"/>
          <w:sz w:val="20"/>
          <w:szCs w:val="20"/>
        </w:rPr>
      </w:pPr>
      <w:r w:rsidRPr="00962D6D">
        <w:rPr>
          <w:rFonts w:cs="Khalid Art bold"/>
          <w:color w:val="000000" w:themeColor="text1"/>
          <w:sz w:val="20"/>
          <w:szCs w:val="20"/>
          <w:rtl/>
        </w:rPr>
        <w:t>يجب على متخذي القرارات اتخاذ السياسة العامة التي تزيد فوائدها او عوائدها عن كلفة تطبيقها.</w:t>
      </w:r>
    </w:p>
    <w:p w14:paraId="0C0581E8" w14:textId="77777777" w:rsidR="003D65FB" w:rsidRDefault="003D65FB" w:rsidP="003D65FB">
      <w:pPr>
        <w:pStyle w:val="a3"/>
        <w:spacing w:after="0"/>
        <w:jc w:val="both"/>
        <w:rPr>
          <w:rFonts w:cs="Khalid Art bold"/>
          <w:color w:val="000000" w:themeColor="text1"/>
          <w:sz w:val="24"/>
          <w:szCs w:val="24"/>
        </w:rPr>
      </w:pPr>
    </w:p>
    <w:p w14:paraId="4A554E03" w14:textId="77777777" w:rsidR="003D65FB" w:rsidRPr="00962D6D" w:rsidRDefault="003D65FB" w:rsidP="003D65FB">
      <w:pPr>
        <w:spacing w:after="0"/>
        <w:jc w:val="both"/>
        <w:rPr>
          <w:rFonts w:cs="Khalid Art bold"/>
          <w:color w:val="000000" w:themeColor="text1"/>
          <w:sz w:val="20"/>
          <w:szCs w:val="20"/>
          <w:rtl/>
        </w:rPr>
      </w:pPr>
      <w:r w:rsidRPr="00962D6D">
        <w:rPr>
          <w:rFonts w:cs="Khalid Art bold"/>
          <w:color w:val="000000" w:themeColor="text1"/>
          <w:sz w:val="20"/>
          <w:szCs w:val="20"/>
          <w:rtl/>
        </w:rPr>
        <w:t xml:space="preserve">وهذا يجسم ان السياسة العامة تكون رشيدة عندما يصبح هناك فرق ايجابي بين القيم التي تحققها وبين القيم </w:t>
      </w:r>
      <w:r w:rsidRPr="00962D6D">
        <w:rPr>
          <w:rFonts w:cs="Khalid Art bold" w:hint="cs"/>
          <w:color w:val="000000" w:themeColor="text1"/>
          <w:sz w:val="20"/>
          <w:szCs w:val="20"/>
          <w:rtl/>
        </w:rPr>
        <w:t>التي</w:t>
      </w:r>
      <w:r w:rsidRPr="00962D6D">
        <w:rPr>
          <w:rFonts w:cs="Khalid Art bold"/>
          <w:color w:val="000000" w:themeColor="text1"/>
          <w:sz w:val="20"/>
          <w:szCs w:val="20"/>
          <w:rtl/>
        </w:rPr>
        <w:t xml:space="preserve"> تم التضحية </w:t>
      </w:r>
      <w:r w:rsidRPr="00962D6D">
        <w:rPr>
          <w:rFonts w:cs="Khalid Art bold" w:hint="cs"/>
          <w:color w:val="000000" w:themeColor="text1"/>
          <w:sz w:val="20"/>
          <w:szCs w:val="20"/>
          <w:rtl/>
        </w:rPr>
        <w:t>بها.</w:t>
      </w:r>
      <w:r w:rsidRPr="00962D6D">
        <w:rPr>
          <w:rFonts w:cs="Khalid Art bold"/>
          <w:color w:val="000000" w:themeColor="text1"/>
          <w:sz w:val="20"/>
          <w:szCs w:val="20"/>
          <w:rtl/>
        </w:rPr>
        <w:t xml:space="preserve">  </w:t>
      </w:r>
    </w:p>
    <w:p w14:paraId="459EB3CA" w14:textId="77777777" w:rsidR="003D65FB" w:rsidRPr="00962D6D" w:rsidRDefault="003D65FB" w:rsidP="003D65FB">
      <w:pPr>
        <w:spacing w:after="0"/>
        <w:jc w:val="both"/>
        <w:rPr>
          <w:rFonts w:cs="Khalid Art bold"/>
          <w:color w:val="000000" w:themeColor="text1"/>
          <w:sz w:val="20"/>
          <w:szCs w:val="20"/>
          <w:rtl/>
        </w:rPr>
      </w:pPr>
      <w:r w:rsidRPr="00962D6D">
        <w:rPr>
          <w:rFonts w:cs="Khalid Art bold"/>
          <w:color w:val="000000" w:themeColor="text1"/>
          <w:sz w:val="20"/>
          <w:szCs w:val="20"/>
          <w:rtl/>
        </w:rPr>
        <w:t xml:space="preserve">ولا تعني هذا التضحية بالقيم الاجتماعية في سبيل تعظيم القيم المادية والنقدية , فالرشادة تتضمن جميع القيم الاجتماعية والاقتصادية والسياسية المضحى بها او </w:t>
      </w:r>
      <w:r w:rsidRPr="00962D6D">
        <w:rPr>
          <w:rFonts w:cs="Khalid Art bold" w:hint="cs"/>
          <w:color w:val="000000" w:themeColor="text1"/>
          <w:sz w:val="20"/>
          <w:szCs w:val="20"/>
          <w:rtl/>
        </w:rPr>
        <w:t>التي</w:t>
      </w:r>
      <w:r w:rsidRPr="00962D6D">
        <w:rPr>
          <w:rFonts w:cs="Khalid Art bold"/>
          <w:color w:val="000000" w:themeColor="text1"/>
          <w:sz w:val="20"/>
          <w:szCs w:val="20"/>
          <w:rtl/>
        </w:rPr>
        <w:t xml:space="preserve"> يمكن تحقيقها من خلال السياسة العامة ولي</w:t>
      </w:r>
      <w:r w:rsidRPr="00962D6D">
        <w:rPr>
          <w:rFonts w:cs="Khalid Art bold" w:hint="cs"/>
          <w:color w:val="000000" w:themeColor="text1"/>
          <w:sz w:val="20"/>
          <w:szCs w:val="20"/>
          <w:rtl/>
        </w:rPr>
        <w:t>س</w:t>
      </w:r>
      <w:r w:rsidRPr="00962D6D">
        <w:rPr>
          <w:rFonts w:cs="Khalid Art bold"/>
          <w:color w:val="000000" w:themeColor="text1"/>
          <w:sz w:val="20"/>
          <w:szCs w:val="20"/>
          <w:rtl/>
        </w:rPr>
        <w:t xml:space="preserve"> فقط القيم المقدرة ماديا او ماليا.</w:t>
      </w:r>
    </w:p>
    <w:p w14:paraId="74641908" w14:textId="77777777" w:rsidR="003D65FB" w:rsidRPr="00962D6D" w:rsidRDefault="003D65FB" w:rsidP="003D65FB">
      <w:pPr>
        <w:spacing w:after="0"/>
        <w:jc w:val="both"/>
        <w:rPr>
          <w:rFonts w:cs="Khalid Art bold"/>
          <w:color w:val="000000" w:themeColor="text1"/>
          <w:sz w:val="16"/>
          <w:szCs w:val="16"/>
          <w:rtl/>
        </w:rPr>
      </w:pPr>
    </w:p>
    <w:p w14:paraId="3F214124" w14:textId="77777777" w:rsidR="003D65FB" w:rsidRDefault="003D65FB" w:rsidP="003D65FB">
      <w:pPr>
        <w:spacing w:after="0"/>
        <w:jc w:val="both"/>
        <w:rPr>
          <w:rFonts w:cs="Khalid Art bold"/>
          <w:color w:val="FF0000"/>
          <w:sz w:val="24"/>
          <w:szCs w:val="24"/>
          <w:rtl/>
        </w:rPr>
      </w:pPr>
      <w:r w:rsidRPr="003D65FB">
        <w:rPr>
          <w:rFonts w:cs="Khalid Art bold"/>
          <w:color w:val="FF0000"/>
          <w:sz w:val="24"/>
          <w:szCs w:val="24"/>
          <w:rtl/>
        </w:rPr>
        <w:t>ولأجل الاحاطة التامة بمعطيات الانموذج الكلي الرشيد سنعتمد على التفصيل التالي:</w:t>
      </w:r>
    </w:p>
    <w:p w14:paraId="79CCD805" w14:textId="77777777" w:rsidR="003D65FB" w:rsidRPr="00962D6D" w:rsidRDefault="003D65FB" w:rsidP="00203C12">
      <w:pPr>
        <w:pStyle w:val="a3"/>
        <w:numPr>
          <w:ilvl w:val="0"/>
          <w:numId w:val="36"/>
        </w:numPr>
        <w:spacing w:after="0"/>
        <w:jc w:val="both"/>
        <w:rPr>
          <w:rFonts w:cs="Khalid Art bold"/>
          <w:color w:val="00B050"/>
          <w:sz w:val="20"/>
          <w:szCs w:val="20"/>
          <w:rtl/>
        </w:rPr>
      </w:pPr>
      <w:r w:rsidRPr="00962D6D">
        <w:rPr>
          <w:rFonts w:cs="Khalid Art bold"/>
          <w:color w:val="00B050"/>
          <w:sz w:val="20"/>
          <w:szCs w:val="20"/>
          <w:rtl/>
        </w:rPr>
        <w:t>العناصر الأساسية التي تشكل اليات النموذج الكلي الرشيد في عملية اتخاذ القرار للسياسة العامة</w:t>
      </w:r>
    </w:p>
    <w:p w14:paraId="42881EC5" w14:textId="77777777" w:rsidR="003D65FB" w:rsidRPr="00962D6D" w:rsidRDefault="003D65FB" w:rsidP="00203C12">
      <w:pPr>
        <w:pStyle w:val="a3"/>
        <w:numPr>
          <w:ilvl w:val="0"/>
          <w:numId w:val="36"/>
        </w:numPr>
        <w:spacing w:after="0"/>
        <w:jc w:val="both"/>
        <w:rPr>
          <w:rFonts w:cs="Khalid Art bold"/>
          <w:color w:val="00B050"/>
          <w:sz w:val="20"/>
          <w:szCs w:val="20"/>
          <w:rtl/>
        </w:rPr>
      </w:pPr>
      <w:r w:rsidRPr="00962D6D">
        <w:rPr>
          <w:rFonts w:cs="Khalid Art bold"/>
          <w:color w:val="00B050"/>
          <w:sz w:val="20"/>
          <w:szCs w:val="20"/>
          <w:rtl/>
        </w:rPr>
        <w:t>مبررات الرشد في انموذج القرارات للسياسة العامة</w:t>
      </w:r>
    </w:p>
    <w:p w14:paraId="7B113538" w14:textId="77777777" w:rsidR="003D65FB" w:rsidRPr="00962D6D" w:rsidRDefault="003D65FB" w:rsidP="00203C12">
      <w:pPr>
        <w:pStyle w:val="a3"/>
        <w:numPr>
          <w:ilvl w:val="0"/>
          <w:numId w:val="36"/>
        </w:numPr>
        <w:spacing w:after="0"/>
        <w:jc w:val="both"/>
        <w:rPr>
          <w:rFonts w:cs="Khalid Art bold"/>
          <w:color w:val="00B050"/>
          <w:sz w:val="20"/>
          <w:szCs w:val="20"/>
        </w:rPr>
      </w:pPr>
      <w:r w:rsidRPr="00962D6D">
        <w:rPr>
          <w:rFonts w:cs="Khalid Art bold"/>
          <w:color w:val="00B050"/>
          <w:sz w:val="20"/>
          <w:szCs w:val="20"/>
          <w:rtl/>
        </w:rPr>
        <w:t>النظرة التحليلية في تفسير اليات النموذج الكلي الرشيد المعتمدة في اتخاذ القرار</w:t>
      </w:r>
    </w:p>
    <w:p w14:paraId="5E339463" w14:textId="77777777" w:rsidR="003D65FB" w:rsidRPr="00962D6D" w:rsidRDefault="003D65FB" w:rsidP="003D65FB">
      <w:pPr>
        <w:spacing w:after="0"/>
        <w:jc w:val="both"/>
        <w:rPr>
          <w:rFonts w:cs="Khalid Art bold"/>
          <w:color w:val="00B050"/>
          <w:sz w:val="14"/>
          <w:szCs w:val="14"/>
          <w:rtl/>
        </w:rPr>
      </w:pPr>
    </w:p>
    <w:p w14:paraId="7BD07B4B" w14:textId="77777777" w:rsidR="003D65FB" w:rsidRPr="003D65FB" w:rsidRDefault="003D65FB" w:rsidP="003D65FB">
      <w:pPr>
        <w:spacing w:after="0"/>
        <w:jc w:val="both"/>
        <w:rPr>
          <w:rFonts w:cs="Khalid Art bold"/>
          <w:color w:val="FF0000"/>
          <w:sz w:val="24"/>
          <w:szCs w:val="24"/>
          <w:rtl/>
        </w:rPr>
      </w:pPr>
      <w:r w:rsidRPr="003D65FB">
        <w:rPr>
          <w:rFonts w:cs="Khalid Art bold" w:hint="cs"/>
          <w:color w:val="FF0000"/>
          <w:sz w:val="24"/>
          <w:szCs w:val="24"/>
          <w:rtl/>
        </w:rPr>
        <w:t>1-</w:t>
      </w:r>
      <w:r w:rsidRPr="003D65FB">
        <w:rPr>
          <w:rFonts w:cs="Khalid Art bold"/>
          <w:color w:val="FF0000"/>
          <w:sz w:val="24"/>
          <w:szCs w:val="24"/>
          <w:rtl/>
        </w:rPr>
        <w:t>العناصر الأساسية التي تشكل اليات النموذج الكلي الرشيد في عملية اتخاذ القرار للسياسة العامة</w:t>
      </w:r>
      <w:r w:rsidRPr="003D65FB">
        <w:rPr>
          <w:rFonts w:cs="Khalid Art bold" w:hint="cs"/>
          <w:color w:val="FF0000"/>
          <w:sz w:val="24"/>
          <w:szCs w:val="24"/>
          <w:rtl/>
        </w:rPr>
        <w:t>:</w:t>
      </w:r>
    </w:p>
    <w:p w14:paraId="0816EA94" w14:textId="77777777" w:rsidR="003D65FB" w:rsidRPr="00962D6D" w:rsidRDefault="003D65FB" w:rsidP="003D65FB">
      <w:pPr>
        <w:spacing w:after="0"/>
        <w:jc w:val="both"/>
        <w:rPr>
          <w:rFonts w:cs="Khalid Art bold"/>
          <w:sz w:val="20"/>
          <w:szCs w:val="20"/>
          <w:rtl/>
        </w:rPr>
      </w:pPr>
      <w:r w:rsidRPr="00962D6D">
        <w:rPr>
          <w:rFonts w:cs="Khalid Art bold"/>
          <w:sz w:val="20"/>
          <w:szCs w:val="20"/>
          <w:rtl/>
        </w:rPr>
        <w:t>وتتمثل عى العناصر التالية</w:t>
      </w:r>
    </w:p>
    <w:p w14:paraId="7231ECD4" w14:textId="77777777" w:rsidR="003D65FB" w:rsidRPr="00962D6D" w:rsidRDefault="003D65FB" w:rsidP="00203C12">
      <w:pPr>
        <w:pStyle w:val="a3"/>
        <w:numPr>
          <w:ilvl w:val="0"/>
          <w:numId w:val="37"/>
        </w:numPr>
        <w:spacing w:after="0"/>
        <w:jc w:val="both"/>
        <w:rPr>
          <w:rFonts w:cs="Khalid Art bold"/>
          <w:sz w:val="20"/>
          <w:szCs w:val="20"/>
          <w:rtl/>
        </w:rPr>
      </w:pPr>
      <w:r w:rsidRPr="00962D6D">
        <w:rPr>
          <w:rFonts w:cs="Khalid Art bold"/>
          <w:sz w:val="20"/>
          <w:szCs w:val="20"/>
          <w:rtl/>
        </w:rPr>
        <w:t>أن متخذ القرار يواجه مشكلة محددة وقابلة لان تدرس بشكل متأن وهي جديرة بالاهتمام والمقارنة.</w:t>
      </w:r>
    </w:p>
    <w:p w14:paraId="005782A5" w14:textId="77777777" w:rsidR="003D65FB" w:rsidRPr="00962D6D" w:rsidRDefault="003D65FB" w:rsidP="00203C12">
      <w:pPr>
        <w:pStyle w:val="a3"/>
        <w:numPr>
          <w:ilvl w:val="0"/>
          <w:numId w:val="37"/>
        </w:numPr>
        <w:spacing w:after="0"/>
        <w:jc w:val="both"/>
        <w:rPr>
          <w:rFonts w:cs="Khalid Art bold"/>
          <w:sz w:val="20"/>
          <w:szCs w:val="20"/>
          <w:rtl/>
        </w:rPr>
      </w:pPr>
      <w:r w:rsidRPr="00962D6D">
        <w:rPr>
          <w:rFonts w:cs="Khalid Art bold"/>
          <w:sz w:val="20"/>
          <w:szCs w:val="20"/>
          <w:rtl/>
        </w:rPr>
        <w:t>إن متخذ القرار يؤدي دوره نظرا لوضوح الأهداف والقيم والغايات عنده.</w:t>
      </w:r>
    </w:p>
    <w:p w14:paraId="383BB0B6" w14:textId="77777777" w:rsidR="003D65FB" w:rsidRPr="00962D6D" w:rsidRDefault="003D65FB" w:rsidP="00203C12">
      <w:pPr>
        <w:pStyle w:val="a3"/>
        <w:numPr>
          <w:ilvl w:val="0"/>
          <w:numId w:val="37"/>
        </w:numPr>
        <w:spacing w:after="0"/>
        <w:jc w:val="both"/>
        <w:rPr>
          <w:rFonts w:cs="Khalid Art bold"/>
          <w:sz w:val="20"/>
          <w:szCs w:val="20"/>
          <w:rtl/>
        </w:rPr>
      </w:pPr>
      <w:r w:rsidRPr="00962D6D">
        <w:rPr>
          <w:rFonts w:cs="Khalid Art bold"/>
          <w:sz w:val="20"/>
          <w:szCs w:val="20"/>
          <w:rtl/>
        </w:rPr>
        <w:t>ان جميع البدائل المتعددة والمختلفة لغرض مواجهة المشكلة المحددة قد تم فحصها واختبارها والاشارة اليها بصورة كاملة.</w:t>
      </w:r>
    </w:p>
    <w:p w14:paraId="64F6F582" w14:textId="77777777" w:rsidR="003D65FB" w:rsidRPr="00962D6D" w:rsidRDefault="003D65FB" w:rsidP="00203C12">
      <w:pPr>
        <w:pStyle w:val="a3"/>
        <w:numPr>
          <w:ilvl w:val="0"/>
          <w:numId w:val="37"/>
        </w:numPr>
        <w:spacing w:after="0"/>
        <w:jc w:val="both"/>
        <w:rPr>
          <w:rFonts w:cs="Khalid Art bold"/>
          <w:sz w:val="20"/>
          <w:szCs w:val="20"/>
          <w:rtl/>
        </w:rPr>
      </w:pPr>
      <w:r w:rsidRPr="00962D6D">
        <w:rPr>
          <w:rFonts w:cs="Khalid Art bold"/>
          <w:sz w:val="20"/>
          <w:szCs w:val="20"/>
          <w:rtl/>
        </w:rPr>
        <w:t>ان النتائج المتوقعة من اختيار البدائل قد تم طرحها وتحيلها في ضوء العائد بالقياس مع الكلفة.</w:t>
      </w:r>
    </w:p>
    <w:p w14:paraId="713557B6" w14:textId="77777777" w:rsidR="003D65FB" w:rsidRPr="00962D6D" w:rsidRDefault="003D65FB" w:rsidP="00203C12">
      <w:pPr>
        <w:pStyle w:val="a3"/>
        <w:numPr>
          <w:ilvl w:val="0"/>
          <w:numId w:val="37"/>
        </w:numPr>
        <w:spacing w:after="0"/>
        <w:jc w:val="both"/>
        <w:rPr>
          <w:rFonts w:cs="Khalid Art bold"/>
          <w:sz w:val="20"/>
          <w:szCs w:val="20"/>
          <w:rtl/>
        </w:rPr>
      </w:pPr>
      <w:r w:rsidRPr="00962D6D">
        <w:rPr>
          <w:rFonts w:cs="Khalid Art bold"/>
          <w:sz w:val="20"/>
          <w:szCs w:val="20"/>
          <w:rtl/>
        </w:rPr>
        <w:t>إن كل بديل جرى اختياره تجري عليه عملية مقارنة محسوبة لما يتوقع عنه من نتائج مع البدائل الأخرى.</w:t>
      </w:r>
    </w:p>
    <w:p w14:paraId="2672D901" w14:textId="77777777" w:rsidR="003D65FB" w:rsidRPr="00962D6D" w:rsidRDefault="003D65FB" w:rsidP="00203C12">
      <w:pPr>
        <w:pStyle w:val="a3"/>
        <w:numPr>
          <w:ilvl w:val="0"/>
          <w:numId w:val="37"/>
        </w:numPr>
        <w:spacing w:after="0"/>
        <w:jc w:val="both"/>
        <w:rPr>
          <w:rFonts w:cs="Khalid Art bold"/>
          <w:sz w:val="20"/>
          <w:szCs w:val="20"/>
        </w:rPr>
      </w:pPr>
      <w:r w:rsidRPr="00962D6D">
        <w:rPr>
          <w:rFonts w:cs="Khalid Art bold" w:hint="cs"/>
          <w:sz w:val="20"/>
          <w:szCs w:val="20"/>
          <w:rtl/>
        </w:rPr>
        <w:t>يقوم متخذ</w:t>
      </w:r>
      <w:r w:rsidRPr="00962D6D">
        <w:rPr>
          <w:rFonts w:cs="Khalid Art bold"/>
          <w:sz w:val="20"/>
          <w:szCs w:val="20"/>
          <w:rtl/>
        </w:rPr>
        <w:t xml:space="preserve"> القرار باختيار البديل التعظيمي للبدائل.</w:t>
      </w:r>
    </w:p>
    <w:p w14:paraId="1EFBC6D2" w14:textId="77777777" w:rsidR="003E477B" w:rsidRDefault="003E477B" w:rsidP="003E477B">
      <w:pPr>
        <w:spacing w:after="0"/>
        <w:jc w:val="both"/>
        <w:rPr>
          <w:rFonts w:cs="Khalid Art bold"/>
          <w:color w:val="FF0000"/>
          <w:sz w:val="24"/>
          <w:szCs w:val="24"/>
          <w:rtl/>
        </w:rPr>
      </w:pPr>
    </w:p>
    <w:p w14:paraId="3C071665" w14:textId="77777777" w:rsidR="003E477B" w:rsidRDefault="003E477B" w:rsidP="003E477B">
      <w:pPr>
        <w:spacing w:after="0"/>
        <w:jc w:val="both"/>
        <w:rPr>
          <w:rFonts w:cs="Khalid Art bold"/>
          <w:color w:val="FF0000"/>
          <w:sz w:val="24"/>
          <w:szCs w:val="24"/>
          <w:rtl/>
        </w:rPr>
      </w:pPr>
    </w:p>
    <w:p w14:paraId="76F2EBB1" w14:textId="77777777" w:rsidR="003E477B" w:rsidRDefault="003E477B" w:rsidP="003E477B">
      <w:pPr>
        <w:spacing w:after="0"/>
        <w:jc w:val="both"/>
        <w:rPr>
          <w:rFonts w:cs="Khalid Art bold"/>
          <w:color w:val="FF0000"/>
          <w:sz w:val="24"/>
          <w:szCs w:val="24"/>
          <w:rtl/>
        </w:rPr>
      </w:pPr>
      <w:r w:rsidRPr="003E477B">
        <w:rPr>
          <w:rFonts w:cs="Khalid Art bold"/>
          <w:color w:val="FF0000"/>
          <w:sz w:val="24"/>
          <w:szCs w:val="24"/>
          <w:rtl/>
        </w:rPr>
        <w:t>2</w:t>
      </w:r>
      <w:r w:rsidRPr="003E477B">
        <w:rPr>
          <w:rFonts w:cs="Khalid Art bold" w:hint="cs"/>
          <w:color w:val="FF0000"/>
          <w:sz w:val="24"/>
          <w:szCs w:val="24"/>
          <w:rtl/>
        </w:rPr>
        <w:t>-</w:t>
      </w:r>
      <w:r w:rsidRPr="003E477B">
        <w:rPr>
          <w:rFonts w:cs="Khalid Art bold"/>
          <w:color w:val="FF0000"/>
          <w:sz w:val="24"/>
          <w:szCs w:val="24"/>
          <w:rtl/>
        </w:rPr>
        <w:t>مبررات الرشد في انموذج القرارات للسياسة العامة</w:t>
      </w:r>
      <w:r>
        <w:rPr>
          <w:rFonts w:cs="Khalid Art bold" w:hint="cs"/>
          <w:color w:val="FF0000"/>
          <w:sz w:val="24"/>
          <w:szCs w:val="24"/>
          <w:rtl/>
        </w:rPr>
        <w:t>:</w:t>
      </w:r>
    </w:p>
    <w:p w14:paraId="6048DEAF" w14:textId="77777777" w:rsidR="003E477B" w:rsidRPr="00962D6D" w:rsidRDefault="003E477B" w:rsidP="003E477B">
      <w:pPr>
        <w:spacing w:after="0"/>
        <w:jc w:val="both"/>
        <w:rPr>
          <w:rFonts w:cs="Khalid Art bold"/>
          <w:sz w:val="20"/>
          <w:szCs w:val="20"/>
          <w:rtl/>
        </w:rPr>
      </w:pPr>
      <w:r w:rsidRPr="00962D6D">
        <w:rPr>
          <w:rFonts w:cs="Khalid Art bold"/>
          <w:sz w:val="20"/>
          <w:szCs w:val="20"/>
          <w:rtl/>
        </w:rPr>
        <w:t xml:space="preserve">إن العقلانية والرشد من المتطلبات الأساسية والهامة في اتخاذ القرارات ولابد أن تكون هناك معايير عقلانية تحكم عملية اتخاذ القرارات </w:t>
      </w:r>
      <w:r w:rsidRPr="00962D6D">
        <w:rPr>
          <w:rFonts w:cs="Khalid Art bold" w:hint="cs"/>
          <w:sz w:val="20"/>
          <w:szCs w:val="20"/>
          <w:rtl/>
        </w:rPr>
        <w:t>وتوجه</w:t>
      </w:r>
      <w:r w:rsidRPr="00962D6D">
        <w:rPr>
          <w:rFonts w:cs="Khalid Art bold"/>
          <w:sz w:val="20"/>
          <w:szCs w:val="20"/>
          <w:rtl/>
        </w:rPr>
        <w:t xml:space="preserve"> السلوك الانساني لمتخذي القرارات في صنع السياسة العامة.</w:t>
      </w:r>
    </w:p>
    <w:p w14:paraId="6693C34D" w14:textId="77777777" w:rsidR="003E477B" w:rsidRDefault="003E477B" w:rsidP="003E477B">
      <w:pPr>
        <w:spacing w:after="0"/>
        <w:jc w:val="both"/>
        <w:rPr>
          <w:rFonts w:cs="Khalid Art bold"/>
          <w:sz w:val="24"/>
          <w:szCs w:val="24"/>
          <w:rtl/>
        </w:rPr>
      </w:pPr>
    </w:p>
    <w:p w14:paraId="4DB8581C" w14:textId="77777777" w:rsidR="003E477B" w:rsidRPr="003E477B" w:rsidRDefault="003E477B" w:rsidP="003E477B">
      <w:pPr>
        <w:spacing w:after="0"/>
        <w:jc w:val="both"/>
        <w:rPr>
          <w:rFonts w:cs="Khalid Art bold"/>
          <w:color w:val="00B050"/>
          <w:sz w:val="24"/>
          <w:szCs w:val="24"/>
          <w:rtl/>
        </w:rPr>
      </w:pPr>
      <w:r w:rsidRPr="003E477B">
        <w:rPr>
          <w:rFonts w:cs="Khalid Art bold" w:hint="cs"/>
          <w:color w:val="00B050"/>
          <w:sz w:val="24"/>
          <w:szCs w:val="24"/>
          <w:rtl/>
        </w:rPr>
        <w:t>ومن المبررات الأساسية التي ينبغي أخذها بنظر الاعتبارات في عملية صنع السياسة العامة هي:</w:t>
      </w:r>
    </w:p>
    <w:p w14:paraId="3418FCAB" w14:textId="77777777" w:rsidR="003E477B" w:rsidRPr="00962D6D" w:rsidRDefault="003E477B" w:rsidP="00203C12">
      <w:pPr>
        <w:pStyle w:val="a3"/>
        <w:numPr>
          <w:ilvl w:val="0"/>
          <w:numId w:val="38"/>
        </w:numPr>
        <w:spacing w:after="0"/>
        <w:ind w:left="260" w:hanging="284"/>
        <w:jc w:val="both"/>
        <w:rPr>
          <w:rFonts w:cs="Khalid Art bold"/>
          <w:sz w:val="20"/>
          <w:szCs w:val="20"/>
          <w:rtl/>
        </w:rPr>
      </w:pPr>
      <w:r w:rsidRPr="00962D6D">
        <w:rPr>
          <w:rFonts w:cs="Khalid Art bold" w:hint="cs"/>
          <w:sz w:val="20"/>
          <w:szCs w:val="20"/>
          <w:rtl/>
        </w:rPr>
        <w:t>ثمة</w:t>
      </w:r>
      <w:r w:rsidRPr="00962D6D">
        <w:rPr>
          <w:rFonts w:cs="Khalid Art bold"/>
          <w:sz w:val="20"/>
          <w:szCs w:val="20"/>
          <w:rtl/>
        </w:rPr>
        <w:t xml:space="preserve"> جزء هام من السلوك يتصف بأنه سلوكا عقلانيا رشيد وعندما نحاول ان </w:t>
      </w:r>
      <w:r w:rsidRPr="00962D6D">
        <w:rPr>
          <w:rFonts w:cs="Khalid Art bold" w:hint="cs"/>
          <w:sz w:val="20"/>
          <w:szCs w:val="20"/>
          <w:rtl/>
        </w:rPr>
        <w:t xml:space="preserve">نفهم او </w:t>
      </w:r>
      <w:r w:rsidRPr="00962D6D">
        <w:rPr>
          <w:rFonts w:cs="Khalid Art bold"/>
          <w:sz w:val="20"/>
          <w:szCs w:val="20"/>
          <w:rtl/>
        </w:rPr>
        <w:t xml:space="preserve">نتحرى عن </w:t>
      </w:r>
      <w:r w:rsidRPr="00962D6D">
        <w:rPr>
          <w:rFonts w:cs="Khalid Art bold" w:hint="cs"/>
          <w:sz w:val="20"/>
          <w:szCs w:val="20"/>
          <w:rtl/>
        </w:rPr>
        <w:t xml:space="preserve">السلوك غير </w:t>
      </w:r>
      <w:r w:rsidRPr="00962D6D">
        <w:rPr>
          <w:rFonts w:cs="Khalid Art bold"/>
          <w:sz w:val="20"/>
          <w:szCs w:val="20"/>
          <w:rtl/>
        </w:rPr>
        <w:t>عقلاني والغير</w:t>
      </w:r>
      <w:r w:rsidRPr="00962D6D">
        <w:rPr>
          <w:rFonts w:cs="Khalid Art bold" w:hint="cs"/>
          <w:sz w:val="20"/>
          <w:szCs w:val="20"/>
          <w:rtl/>
        </w:rPr>
        <w:t xml:space="preserve"> </w:t>
      </w:r>
      <w:r w:rsidRPr="00962D6D">
        <w:rPr>
          <w:rFonts w:cs="Khalid Art bold"/>
          <w:sz w:val="20"/>
          <w:szCs w:val="20"/>
          <w:rtl/>
        </w:rPr>
        <w:t xml:space="preserve">رشيد </w:t>
      </w:r>
      <w:r w:rsidRPr="00962D6D">
        <w:rPr>
          <w:rFonts w:cs="Khalid Art bold" w:hint="cs"/>
          <w:sz w:val="20"/>
          <w:szCs w:val="20"/>
          <w:rtl/>
        </w:rPr>
        <w:t>فأننا</w:t>
      </w:r>
      <w:r w:rsidRPr="00962D6D">
        <w:rPr>
          <w:rFonts w:cs="Khalid Art bold"/>
          <w:sz w:val="20"/>
          <w:szCs w:val="20"/>
          <w:rtl/>
        </w:rPr>
        <w:t xml:space="preserve"> نستخدم معايير عقلانية </w:t>
      </w:r>
      <w:r w:rsidRPr="00962D6D">
        <w:rPr>
          <w:rFonts w:cs="Khalid Art bold" w:hint="cs"/>
          <w:sz w:val="20"/>
          <w:szCs w:val="20"/>
          <w:rtl/>
        </w:rPr>
        <w:t xml:space="preserve">ورشيدة </w:t>
      </w:r>
      <w:r w:rsidRPr="00962D6D">
        <w:rPr>
          <w:rFonts w:cs="Khalid Art bold"/>
          <w:sz w:val="20"/>
          <w:szCs w:val="20"/>
          <w:rtl/>
        </w:rPr>
        <w:t xml:space="preserve">(التسليم بالعقلانية والرشد </w:t>
      </w:r>
      <w:r w:rsidRPr="00962D6D">
        <w:rPr>
          <w:rFonts w:cs="Khalid Art bold" w:hint="cs"/>
          <w:sz w:val="20"/>
          <w:szCs w:val="20"/>
          <w:rtl/>
        </w:rPr>
        <w:t>أكثر</w:t>
      </w:r>
      <w:r w:rsidRPr="00962D6D">
        <w:rPr>
          <w:rFonts w:cs="Khalid Art bold"/>
          <w:sz w:val="20"/>
          <w:szCs w:val="20"/>
          <w:rtl/>
        </w:rPr>
        <w:t xml:space="preserve"> فائدة من انكارها).</w:t>
      </w:r>
    </w:p>
    <w:p w14:paraId="3DA20570" w14:textId="77777777" w:rsidR="003E477B" w:rsidRPr="00962D6D" w:rsidRDefault="003E477B" w:rsidP="00203C12">
      <w:pPr>
        <w:pStyle w:val="a3"/>
        <w:numPr>
          <w:ilvl w:val="0"/>
          <w:numId w:val="38"/>
        </w:numPr>
        <w:spacing w:after="0"/>
        <w:ind w:left="260" w:hanging="284"/>
        <w:jc w:val="both"/>
        <w:rPr>
          <w:rFonts w:cs="Khalid Art bold"/>
          <w:sz w:val="20"/>
          <w:szCs w:val="20"/>
          <w:rtl/>
        </w:rPr>
      </w:pPr>
      <w:r w:rsidRPr="00962D6D">
        <w:rPr>
          <w:rFonts w:cs="Khalid Art bold"/>
          <w:sz w:val="20"/>
          <w:szCs w:val="20"/>
          <w:rtl/>
        </w:rPr>
        <w:t>ان كثير</w:t>
      </w:r>
      <w:r w:rsidRPr="00962D6D">
        <w:rPr>
          <w:rFonts w:cs="Khalid Art bold" w:hint="cs"/>
          <w:sz w:val="20"/>
          <w:szCs w:val="20"/>
          <w:rtl/>
        </w:rPr>
        <w:t>ا</w:t>
      </w:r>
      <w:r w:rsidRPr="00962D6D">
        <w:rPr>
          <w:rFonts w:cs="Khalid Art bold"/>
          <w:sz w:val="20"/>
          <w:szCs w:val="20"/>
          <w:rtl/>
        </w:rPr>
        <w:t xml:space="preserve"> من علماء الاجتماع يؤمنون بشكل عام بضرورة تغليب الطابع الرشيد العقلاني على السلوك الفردي والانساني  ( فضلا عن ان السلوك الرشيد وغير الرشيد متداخلان فيما بينهم).</w:t>
      </w:r>
    </w:p>
    <w:p w14:paraId="0BB760F3" w14:textId="77777777" w:rsidR="003E477B" w:rsidRPr="00962D6D" w:rsidRDefault="003E477B" w:rsidP="00203C12">
      <w:pPr>
        <w:pStyle w:val="a3"/>
        <w:numPr>
          <w:ilvl w:val="0"/>
          <w:numId w:val="38"/>
        </w:numPr>
        <w:spacing w:after="0"/>
        <w:ind w:left="260" w:hanging="284"/>
        <w:jc w:val="both"/>
        <w:rPr>
          <w:rFonts w:cs="Khalid Art bold"/>
          <w:sz w:val="20"/>
          <w:szCs w:val="20"/>
          <w:rtl/>
        </w:rPr>
      </w:pPr>
      <w:r w:rsidRPr="00962D6D">
        <w:rPr>
          <w:rFonts w:cs="Khalid Art bold"/>
          <w:sz w:val="20"/>
          <w:szCs w:val="20"/>
          <w:rtl/>
        </w:rPr>
        <w:t>لما كان السلوك الانساني ليس نشاطا عشوائيا فان دراسة عملية السلوك تقتضي الربط</w:t>
      </w:r>
      <w:r w:rsidR="00AE3E2B" w:rsidRPr="00962D6D">
        <w:rPr>
          <w:rFonts w:cs="Khalid Art bold" w:hint="cs"/>
          <w:sz w:val="20"/>
          <w:szCs w:val="20"/>
          <w:rtl/>
        </w:rPr>
        <w:t xml:space="preserve"> أنواع السلوك</w:t>
      </w:r>
      <w:r w:rsidRPr="00962D6D">
        <w:rPr>
          <w:rFonts w:cs="Khalid Art bold"/>
          <w:sz w:val="20"/>
          <w:szCs w:val="20"/>
          <w:rtl/>
        </w:rPr>
        <w:t xml:space="preserve"> بمعايير السلوك العقلاني الرشيد.</w:t>
      </w:r>
    </w:p>
    <w:p w14:paraId="150EF3CA" w14:textId="77777777" w:rsidR="003E477B" w:rsidRPr="00962D6D" w:rsidRDefault="003E477B" w:rsidP="00203C12">
      <w:pPr>
        <w:pStyle w:val="a3"/>
        <w:numPr>
          <w:ilvl w:val="0"/>
          <w:numId w:val="38"/>
        </w:numPr>
        <w:spacing w:after="0"/>
        <w:ind w:left="260" w:hanging="284"/>
        <w:jc w:val="both"/>
        <w:rPr>
          <w:rFonts w:cs="Khalid Art bold"/>
          <w:sz w:val="20"/>
          <w:szCs w:val="20"/>
          <w:rtl/>
        </w:rPr>
      </w:pPr>
      <w:r w:rsidRPr="00962D6D">
        <w:rPr>
          <w:rFonts w:cs="Khalid Art bold"/>
          <w:sz w:val="20"/>
          <w:szCs w:val="20"/>
          <w:rtl/>
        </w:rPr>
        <w:t xml:space="preserve">ان كل تصرف سيؤدي الى نتائج في السياسة العامة وهذا يتطلب شرحا </w:t>
      </w:r>
      <w:r w:rsidR="00AE3E2B" w:rsidRPr="00962D6D">
        <w:rPr>
          <w:rFonts w:cs="Khalid Art bold" w:hint="cs"/>
          <w:sz w:val="20"/>
          <w:szCs w:val="20"/>
          <w:rtl/>
        </w:rPr>
        <w:t xml:space="preserve">لهذه النتائج </w:t>
      </w:r>
      <w:r w:rsidRPr="00962D6D">
        <w:rPr>
          <w:rFonts w:cs="Khalid Art bold"/>
          <w:sz w:val="20"/>
          <w:szCs w:val="20"/>
          <w:rtl/>
        </w:rPr>
        <w:t>امام الراي العام والمعنيين ويجب ان يكون شرحا عقلانيا رشيدا.</w:t>
      </w:r>
    </w:p>
    <w:p w14:paraId="79AB57FB" w14:textId="77777777" w:rsidR="003E477B" w:rsidRPr="00962D6D" w:rsidRDefault="003E477B" w:rsidP="00203C12">
      <w:pPr>
        <w:pStyle w:val="a3"/>
        <w:numPr>
          <w:ilvl w:val="0"/>
          <w:numId w:val="38"/>
        </w:numPr>
        <w:spacing w:after="0"/>
        <w:ind w:left="260" w:hanging="284"/>
        <w:jc w:val="both"/>
        <w:rPr>
          <w:rFonts w:cs="Khalid Art bold"/>
          <w:sz w:val="20"/>
          <w:szCs w:val="20"/>
          <w:rtl/>
        </w:rPr>
      </w:pPr>
      <w:r w:rsidRPr="00962D6D">
        <w:rPr>
          <w:rFonts w:cs="Khalid Art bold"/>
          <w:sz w:val="20"/>
          <w:szCs w:val="20"/>
          <w:rtl/>
        </w:rPr>
        <w:t>المنظور</w:t>
      </w:r>
      <w:r w:rsidRPr="00962D6D">
        <w:rPr>
          <w:rFonts w:cs="Khalid Art bold" w:hint="cs"/>
          <w:sz w:val="20"/>
          <w:szCs w:val="20"/>
          <w:rtl/>
        </w:rPr>
        <w:t xml:space="preserve"> </w:t>
      </w:r>
      <w:r w:rsidRPr="00962D6D">
        <w:rPr>
          <w:rFonts w:cs="Khalid Art bold"/>
          <w:sz w:val="20"/>
          <w:szCs w:val="20"/>
          <w:rtl/>
        </w:rPr>
        <w:t>العام في نظريات</w:t>
      </w:r>
      <w:r w:rsidR="00AE3E2B" w:rsidRPr="00962D6D">
        <w:rPr>
          <w:rFonts w:cs="Khalid Art bold" w:hint="cs"/>
          <w:sz w:val="20"/>
          <w:szCs w:val="20"/>
          <w:rtl/>
        </w:rPr>
        <w:t xml:space="preserve"> أو نماذج صناعة القرار</w:t>
      </w:r>
      <w:r w:rsidRPr="00962D6D">
        <w:rPr>
          <w:rFonts w:cs="Khalid Art bold"/>
          <w:sz w:val="20"/>
          <w:szCs w:val="20"/>
          <w:rtl/>
        </w:rPr>
        <w:t xml:space="preserve"> يميل الى تغليب البعد العقلاني الرشيد على البعد اللاعقلاني و</w:t>
      </w:r>
      <w:r w:rsidR="00AE3E2B" w:rsidRPr="00962D6D">
        <w:rPr>
          <w:rFonts w:cs="Khalid Art bold" w:hint="cs"/>
          <w:sz w:val="20"/>
          <w:szCs w:val="20"/>
          <w:rtl/>
        </w:rPr>
        <w:t>غير ال</w:t>
      </w:r>
      <w:r w:rsidRPr="00962D6D">
        <w:rPr>
          <w:rFonts w:cs="Khalid Art bold"/>
          <w:sz w:val="20"/>
          <w:szCs w:val="20"/>
          <w:rtl/>
        </w:rPr>
        <w:t>رشيد (</w:t>
      </w:r>
      <w:r w:rsidR="00AE3E2B" w:rsidRPr="00962D6D">
        <w:rPr>
          <w:rFonts w:cs="Khalid Art bold" w:hint="cs"/>
          <w:sz w:val="20"/>
          <w:szCs w:val="20"/>
          <w:rtl/>
        </w:rPr>
        <w:t xml:space="preserve">لأن </w:t>
      </w:r>
      <w:r w:rsidRPr="00962D6D">
        <w:rPr>
          <w:rFonts w:cs="Khalid Art bold"/>
          <w:sz w:val="20"/>
          <w:szCs w:val="20"/>
          <w:rtl/>
        </w:rPr>
        <w:t>البعد الاول يمكن ادراك</w:t>
      </w:r>
      <w:r w:rsidRPr="00962D6D">
        <w:rPr>
          <w:rFonts w:cs="Khalid Art bold" w:hint="cs"/>
          <w:sz w:val="20"/>
          <w:szCs w:val="20"/>
          <w:rtl/>
        </w:rPr>
        <w:t>ه</w:t>
      </w:r>
      <w:r w:rsidRPr="00962D6D">
        <w:rPr>
          <w:rFonts w:cs="Khalid Art bold"/>
          <w:sz w:val="20"/>
          <w:szCs w:val="20"/>
          <w:rtl/>
        </w:rPr>
        <w:t xml:space="preserve"> والتعرف علية </w:t>
      </w:r>
      <w:r w:rsidR="001550DB" w:rsidRPr="00962D6D">
        <w:rPr>
          <w:rFonts w:cs="Khalid Art bold" w:hint="cs"/>
          <w:sz w:val="20"/>
          <w:szCs w:val="20"/>
          <w:rtl/>
        </w:rPr>
        <w:t>بسهولة والتعرف</w:t>
      </w:r>
      <w:r w:rsidR="00AE3E2B" w:rsidRPr="00962D6D">
        <w:rPr>
          <w:rFonts w:cs="Khalid Art bold" w:hint="cs"/>
          <w:sz w:val="20"/>
          <w:szCs w:val="20"/>
          <w:rtl/>
        </w:rPr>
        <w:t xml:space="preserve"> عليه لا يشكل صعوبة بخلاف البعد الثاني </w:t>
      </w:r>
      <w:r w:rsidRPr="00962D6D">
        <w:rPr>
          <w:rFonts w:cs="Khalid Art bold" w:hint="cs"/>
          <w:sz w:val="20"/>
          <w:szCs w:val="20"/>
          <w:rtl/>
        </w:rPr>
        <w:t>التي</w:t>
      </w:r>
      <w:r w:rsidRPr="00962D6D">
        <w:rPr>
          <w:rFonts w:cs="Khalid Art bold"/>
          <w:sz w:val="20"/>
          <w:szCs w:val="20"/>
          <w:rtl/>
        </w:rPr>
        <w:t xml:space="preserve"> </w:t>
      </w:r>
      <w:r w:rsidRPr="00962D6D">
        <w:rPr>
          <w:rFonts w:cs="Khalid Art bold" w:hint="cs"/>
          <w:sz w:val="20"/>
          <w:szCs w:val="20"/>
          <w:rtl/>
        </w:rPr>
        <w:t>تحكمه</w:t>
      </w:r>
      <w:r w:rsidRPr="00962D6D">
        <w:rPr>
          <w:rFonts w:cs="Khalid Art bold"/>
          <w:sz w:val="20"/>
          <w:szCs w:val="20"/>
          <w:rtl/>
        </w:rPr>
        <w:t xml:space="preserve"> نوازع خفية</w:t>
      </w:r>
      <w:r w:rsidR="00AE3E2B" w:rsidRPr="00962D6D">
        <w:rPr>
          <w:rFonts w:cs="Khalid Art bold" w:hint="cs"/>
          <w:sz w:val="20"/>
          <w:szCs w:val="20"/>
          <w:rtl/>
        </w:rPr>
        <w:t xml:space="preserve"> وقد</w:t>
      </w:r>
      <w:r w:rsidRPr="00962D6D">
        <w:rPr>
          <w:rFonts w:cs="Khalid Art bold"/>
          <w:sz w:val="20"/>
          <w:szCs w:val="20"/>
          <w:rtl/>
        </w:rPr>
        <w:t xml:space="preserve"> تكون </w:t>
      </w:r>
      <w:r w:rsidRPr="00962D6D">
        <w:rPr>
          <w:rFonts w:cs="Khalid Art bold" w:hint="cs"/>
          <w:sz w:val="20"/>
          <w:szCs w:val="20"/>
          <w:rtl/>
        </w:rPr>
        <w:t>مجهولة</w:t>
      </w:r>
      <w:r w:rsidRPr="00962D6D">
        <w:rPr>
          <w:rFonts w:cs="Khalid Art bold"/>
          <w:sz w:val="20"/>
          <w:szCs w:val="20"/>
          <w:rtl/>
        </w:rPr>
        <w:t xml:space="preserve"> وجديدة</w:t>
      </w:r>
      <w:r w:rsidR="00AE3E2B" w:rsidRPr="00962D6D">
        <w:rPr>
          <w:rFonts w:cs="Khalid Art bold" w:hint="cs"/>
          <w:sz w:val="20"/>
          <w:szCs w:val="20"/>
          <w:rtl/>
        </w:rPr>
        <w:t xml:space="preserve"> ومجهولة تماما</w:t>
      </w:r>
      <w:r w:rsidRPr="00962D6D">
        <w:rPr>
          <w:rFonts w:cs="Khalid Art bold"/>
          <w:sz w:val="20"/>
          <w:szCs w:val="20"/>
          <w:rtl/>
        </w:rPr>
        <w:t>).</w:t>
      </w:r>
    </w:p>
    <w:p w14:paraId="3D5B42F4" w14:textId="77777777" w:rsidR="003E477B" w:rsidRPr="00962D6D" w:rsidRDefault="003E477B" w:rsidP="00203C12">
      <w:pPr>
        <w:pStyle w:val="a3"/>
        <w:numPr>
          <w:ilvl w:val="0"/>
          <w:numId w:val="38"/>
        </w:numPr>
        <w:spacing w:after="0"/>
        <w:ind w:left="260" w:hanging="284"/>
        <w:jc w:val="both"/>
        <w:rPr>
          <w:rFonts w:cs="Khalid Art bold"/>
          <w:sz w:val="20"/>
          <w:szCs w:val="20"/>
          <w:rtl/>
        </w:rPr>
      </w:pPr>
      <w:r w:rsidRPr="00962D6D">
        <w:rPr>
          <w:rFonts w:cs="Khalid Art bold"/>
          <w:sz w:val="20"/>
          <w:szCs w:val="20"/>
          <w:rtl/>
        </w:rPr>
        <w:t xml:space="preserve">ان بعض القرارات السياسية العامة تكون غير عقلانية حينما يكون البعض الاخر من القرارات يتسم بالعقلانية </w:t>
      </w:r>
      <w:r w:rsidR="00AE3E2B" w:rsidRPr="00962D6D">
        <w:rPr>
          <w:rFonts w:cs="Khalid Art bold" w:hint="cs"/>
          <w:sz w:val="20"/>
          <w:szCs w:val="20"/>
          <w:rtl/>
        </w:rPr>
        <w:t xml:space="preserve">والرشد. (هنا </w:t>
      </w:r>
      <w:r w:rsidR="001550DB" w:rsidRPr="00962D6D">
        <w:rPr>
          <w:rFonts w:cs="Khalid Art bold" w:hint="cs"/>
          <w:sz w:val="20"/>
          <w:szCs w:val="20"/>
          <w:rtl/>
        </w:rPr>
        <w:t>ستبدو المقارنة واضحة</w:t>
      </w:r>
      <w:r w:rsidR="00AE3E2B" w:rsidRPr="00962D6D">
        <w:rPr>
          <w:rFonts w:cs="Khalid Art bold" w:hint="cs"/>
          <w:sz w:val="20"/>
          <w:szCs w:val="20"/>
          <w:rtl/>
        </w:rPr>
        <w:t xml:space="preserve"> </w:t>
      </w:r>
      <w:r w:rsidRPr="00962D6D">
        <w:rPr>
          <w:rFonts w:cs="Khalid Art bold"/>
          <w:sz w:val="20"/>
          <w:szCs w:val="20"/>
          <w:rtl/>
        </w:rPr>
        <w:t xml:space="preserve">ما </w:t>
      </w:r>
      <w:r w:rsidR="00AE3E2B" w:rsidRPr="00962D6D">
        <w:rPr>
          <w:rFonts w:cs="Khalid Art bold" w:hint="cs"/>
          <w:sz w:val="20"/>
          <w:szCs w:val="20"/>
          <w:rtl/>
        </w:rPr>
        <w:t xml:space="preserve">يلصق حالة من </w:t>
      </w:r>
      <w:r w:rsidRPr="00962D6D">
        <w:rPr>
          <w:rFonts w:cs="Khalid Art bold"/>
          <w:sz w:val="20"/>
          <w:szCs w:val="20"/>
          <w:rtl/>
        </w:rPr>
        <w:t xml:space="preserve">الاخفاق </w:t>
      </w:r>
      <w:r w:rsidR="00AE3E2B" w:rsidRPr="00962D6D">
        <w:rPr>
          <w:rFonts w:cs="Khalid Art bold" w:hint="cs"/>
          <w:sz w:val="20"/>
          <w:szCs w:val="20"/>
          <w:rtl/>
        </w:rPr>
        <w:t>بتلك</w:t>
      </w:r>
      <w:r w:rsidRPr="00962D6D">
        <w:rPr>
          <w:rFonts w:cs="Khalid Art bold"/>
          <w:sz w:val="20"/>
          <w:szCs w:val="20"/>
          <w:rtl/>
        </w:rPr>
        <w:t xml:space="preserve"> </w:t>
      </w:r>
      <w:r w:rsidR="00AE3E2B" w:rsidRPr="00962D6D">
        <w:rPr>
          <w:rFonts w:cs="Khalid Art bold" w:hint="cs"/>
          <w:sz w:val="20"/>
          <w:szCs w:val="20"/>
          <w:rtl/>
        </w:rPr>
        <w:t>ا</w:t>
      </w:r>
      <w:r w:rsidRPr="00962D6D">
        <w:rPr>
          <w:rFonts w:cs="Khalid Art bold"/>
          <w:sz w:val="20"/>
          <w:szCs w:val="20"/>
          <w:rtl/>
        </w:rPr>
        <w:t>لقرارات الغير عقلانية)</w:t>
      </w:r>
    </w:p>
    <w:p w14:paraId="71244D66" w14:textId="77777777" w:rsidR="003E477B" w:rsidRPr="00962D6D" w:rsidRDefault="003E477B" w:rsidP="00203C12">
      <w:pPr>
        <w:pStyle w:val="a3"/>
        <w:numPr>
          <w:ilvl w:val="0"/>
          <w:numId w:val="38"/>
        </w:numPr>
        <w:spacing w:after="0"/>
        <w:ind w:left="260" w:hanging="284"/>
        <w:jc w:val="both"/>
        <w:rPr>
          <w:rFonts w:cs="Khalid Art bold"/>
          <w:sz w:val="20"/>
          <w:szCs w:val="20"/>
        </w:rPr>
      </w:pPr>
      <w:r w:rsidRPr="00962D6D">
        <w:rPr>
          <w:rFonts w:cs="Khalid Art bold"/>
          <w:sz w:val="20"/>
          <w:szCs w:val="20"/>
          <w:rtl/>
        </w:rPr>
        <w:t xml:space="preserve">قد تبرز العقلانية في بعض قرارات السياسة العامة والسياسة الخارجية </w:t>
      </w:r>
      <w:r w:rsidR="001550DB" w:rsidRPr="00962D6D">
        <w:rPr>
          <w:rFonts w:cs="Khalid Art bold" w:hint="cs"/>
          <w:sz w:val="20"/>
          <w:szCs w:val="20"/>
          <w:rtl/>
        </w:rPr>
        <w:t>انموذج لها</w:t>
      </w:r>
      <w:r w:rsidR="001550DB" w:rsidRPr="00962D6D">
        <w:rPr>
          <w:rFonts w:cs="Khalid Art bold"/>
          <w:sz w:val="20"/>
          <w:szCs w:val="20"/>
          <w:rtl/>
        </w:rPr>
        <w:t xml:space="preserve"> </w:t>
      </w:r>
      <w:r w:rsidRPr="00962D6D">
        <w:rPr>
          <w:rFonts w:cs="Khalid Art bold"/>
          <w:sz w:val="20"/>
          <w:szCs w:val="20"/>
          <w:rtl/>
        </w:rPr>
        <w:t>خاصة</w:t>
      </w:r>
      <w:r w:rsidR="001550DB" w:rsidRPr="00962D6D">
        <w:rPr>
          <w:rFonts w:cs="Khalid Art bold" w:hint="cs"/>
          <w:sz w:val="20"/>
          <w:szCs w:val="20"/>
          <w:rtl/>
        </w:rPr>
        <w:t xml:space="preserve"> </w:t>
      </w:r>
      <w:r w:rsidRPr="00962D6D">
        <w:rPr>
          <w:rFonts w:cs="Khalid Art bold"/>
          <w:sz w:val="20"/>
          <w:szCs w:val="20"/>
          <w:rtl/>
        </w:rPr>
        <w:t xml:space="preserve">في </w:t>
      </w:r>
      <w:r w:rsidR="001550DB" w:rsidRPr="00962D6D">
        <w:rPr>
          <w:rFonts w:cs="Khalid Art bold" w:hint="cs"/>
          <w:sz w:val="20"/>
          <w:szCs w:val="20"/>
          <w:rtl/>
        </w:rPr>
        <w:t xml:space="preserve">أوقات </w:t>
      </w:r>
      <w:r w:rsidRPr="00962D6D">
        <w:rPr>
          <w:rFonts w:cs="Khalid Art bold"/>
          <w:sz w:val="20"/>
          <w:szCs w:val="20"/>
          <w:rtl/>
        </w:rPr>
        <w:t xml:space="preserve">الظروف الحرجة </w:t>
      </w:r>
      <w:r w:rsidR="001550DB" w:rsidRPr="00962D6D">
        <w:rPr>
          <w:rFonts w:cs="Khalid Art bold" w:hint="cs"/>
          <w:sz w:val="20"/>
          <w:szCs w:val="20"/>
          <w:rtl/>
        </w:rPr>
        <w:t>والأزمات المعقدة</w:t>
      </w:r>
    </w:p>
    <w:p w14:paraId="18BA3C31" w14:textId="77777777" w:rsidR="00CB5A14" w:rsidRDefault="00CB5A14" w:rsidP="00CB5A14">
      <w:pPr>
        <w:spacing w:after="0"/>
        <w:jc w:val="both"/>
        <w:rPr>
          <w:rFonts w:cs="Khalid Art bold"/>
          <w:sz w:val="24"/>
          <w:szCs w:val="24"/>
          <w:rtl/>
        </w:rPr>
      </w:pPr>
    </w:p>
    <w:p w14:paraId="3BA3DA46" w14:textId="77777777" w:rsidR="00CB5A14" w:rsidRDefault="00CB5A14" w:rsidP="00CB5A14">
      <w:pPr>
        <w:spacing w:after="0"/>
        <w:jc w:val="both"/>
        <w:rPr>
          <w:rFonts w:cs="Khalid Art bold"/>
          <w:color w:val="FF0000"/>
          <w:sz w:val="24"/>
          <w:szCs w:val="24"/>
          <w:rtl/>
        </w:rPr>
      </w:pPr>
      <w:r w:rsidRPr="00CB5A14">
        <w:rPr>
          <w:rFonts w:cs="Khalid Art bold" w:hint="cs"/>
          <w:color w:val="FF0000"/>
          <w:sz w:val="24"/>
          <w:szCs w:val="24"/>
          <w:rtl/>
        </w:rPr>
        <w:t>3-</w:t>
      </w:r>
      <w:r w:rsidRPr="00CB5A14">
        <w:rPr>
          <w:rFonts w:cs="Khalid Art bold"/>
          <w:color w:val="FF0000"/>
          <w:sz w:val="24"/>
          <w:szCs w:val="24"/>
          <w:rtl/>
        </w:rPr>
        <w:t>النظرة التحليلية في تفسير اليات النموذج الكلي الرشيد المعتمدة في اتخاذ القرار</w:t>
      </w:r>
      <w:r w:rsidRPr="00CB5A14">
        <w:rPr>
          <w:rFonts w:cs="Khalid Art bold" w:hint="cs"/>
          <w:color w:val="FF0000"/>
          <w:sz w:val="24"/>
          <w:szCs w:val="24"/>
          <w:rtl/>
        </w:rPr>
        <w:t>:</w:t>
      </w:r>
    </w:p>
    <w:p w14:paraId="17F98B4B" w14:textId="77777777" w:rsidR="00CB5A14" w:rsidRDefault="00CF48D0" w:rsidP="00CB5A14">
      <w:pPr>
        <w:spacing w:after="0"/>
        <w:jc w:val="both"/>
        <w:rPr>
          <w:rFonts w:cs="Khalid Art bold"/>
          <w:sz w:val="24"/>
          <w:szCs w:val="24"/>
          <w:rtl/>
        </w:rPr>
      </w:pPr>
      <w:r>
        <w:rPr>
          <w:rFonts w:cs="Khalid Art bold" w:hint="cs"/>
          <w:sz w:val="24"/>
          <w:szCs w:val="24"/>
          <w:rtl/>
        </w:rPr>
        <w:t>لم أكمل بسبب التعديل الجديد</w:t>
      </w:r>
    </w:p>
    <w:p w14:paraId="5B618A3F" w14:textId="77777777" w:rsidR="00CF48D0" w:rsidRDefault="00CF48D0" w:rsidP="00CB5A14">
      <w:pPr>
        <w:spacing w:after="0"/>
        <w:jc w:val="both"/>
        <w:rPr>
          <w:rFonts w:cs="Khalid Art bold"/>
          <w:sz w:val="24"/>
          <w:szCs w:val="24"/>
          <w:rtl/>
        </w:rPr>
      </w:pPr>
    </w:p>
    <w:p w14:paraId="48017019" w14:textId="77777777" w:rsidR="00CF48D0" w:rsidRDefault="00CF48D0" w:rsidP="00CB5A14">
      <w:pPr>
        <w:spacing w:after="0"/>
        <w:jc w:val="both"/>
        <w:rPr>
          <w:rFonts w:cs="Khalid Art bold"/>
          <w:sz w:val="24"/>
          <w:szCs w:val="24"/>
          <w:rtl/>
        </w:rPr>
      </w:pPr>
    </w:p>
    <w:p w14:paraId="7A36476B" w14:textId="77777777" w:rsidR="00CF48D0" w:rsidRDefault="00CF48D0" w:rsidP="00CB5A14">
      <w:pPr>
        <w:spacing w:after="0"/>
        <w:jc w:val="both"/>
        <w:rPr>
          <w:rFonts w:cs="Khalid Art bold"/>
          <w:sz w:val="24"/>
          <w:szCs w:val="24"/>
          <w:rtl/>
        </w:rPr>
      </w:pPr>
    </w:p>
    <w:p w14:paraId="0F5ED9FF" w14:textId="77777777" w:rsidR="00CF48D0" w:rsidRDefault="00CF48D0" w:rsidP="00CB5A14">
      <w:pPr>
        <w:spacing w:after="0"/>
        <w:jc w:val="both"/>
        <w:rPr>
          <w:rFonts w:cs="Khalid Art bold"/>
          <w:sz w:val="24"/>
          <w:szCs w:val="24"/>
          <w:rtl/>
        </w:rPr>
      </w:pPr>
    </w:p>
    <w:p w14:paraId="44DDC482" w14:textId="77777777" w:rsidR="00CF48D0" w:rsidRDefault="00CF48D0" w:rsidP="00CB5A14">
      <w:pPr>
        <w:spacing w:after="0"/>
        <w:jc w:val="both"/>
        <w:rPr>
          <w:rFonts w:cs="Khalid Art bold"/>
          <w:sz w:val="24"/>
          <w:szCs w:val="24"/>
          <w:rtl/>
        </w:rPr>
      </w:pPr>
    </w:p>
    <w:p w14:paraId="0AC883E6" w14:textId="77777777" w:rsidR="00CF48D0" w:rsidRDefault="00CF48D0" w:rsidP="00CB5A14">
      <w:pPr>
        <w:spacing w:after="0"/>
        <w:jc w:val="both"/>
        <w:rPr>
          <w:rFonts w:cs="Khalid Art bold"/>
          <w:sz w:val="24"/>
          <w:szCs w:val="24"/>
          <w:rtl/>
        </w:rPr>
      </w:pPr>
    </w:p>
    <w:p w14:paraId="4978CBC5" w14:textId="77777777" w:rsidR="00CF48D0" w:rsidRDefault="00CF48D0" w:rsidP="00CB5A14">
      <w:pPr>
        <w:spacing w:after="0"/>
        <w:jc w:val="both"/>
        <w:rPr>
          <w:rFonts w:cs="Khalid Art bold"/>
          <w:sz w:val="24"/>
          <w:szCs w:val="24"/>
          <w:rtl/>
        </w:rPr>
      </w:pPr>
    </w:p>
    <w:p w14:paraId="3A2E2DC4" w14:textId="77777777" w:rsidR="00123051" w:rsidRDefault="00123051" w:rsidP="00CB5A14">
      <w:pPr>
        <w:spacing w:after="0"/>
        <w:jc w:val="both"/>
        <w:rPr>
          <w:rFonts w:cs="Khalid Art bold"/>
          <w:sz w:val="24"/>
          <w:szCs w:val="24"/>
          <w:rtl/>
        </w:rPr>
      </w:pPr>
    </w:p>
    <w:p w14:paraId="189E92F2" w14:textId="77777777" w:rsidR="00123051" w:rsidRDefault="00123051" w:rsidP="00CB5A14">
      <w:pPr>
        <w:spacing w:after="0"/>
        <w:jc w:val="both"/>
        <w:rPr>
          <w:rFonts w:cs="Khalid Art bold"/>
          <w:sz w:val="24"/>
          <w:szCs w:val="24"/>
          <w:rtl/>
        </w:rPr>
      </w:pPr>
    </w:p>
    <w:p w14:paraId="1678001E" w14:textId="77777777" w:rsidR="00123051" w:rsidRDefault="00123051" w:rsidP="00CB5A14">
      <w:pPr>
        <w:spacing w:after="0"/>
        <w:jc w:val="both"/>
        <w:rPr>
          <w:rFonts w:cs="Khalid Art bold"/>
          <w:sz w:val="24"/>
          <w:szCs w:val="24"/>
          <w:rtl/>
        </w:rPr>
      </w:pPr>
    </w:p>
    <w:p w14:paraId="14A94D34" w14:textId="77777777" w:rsidR="00123051" w:rsidRDefault="00123051" w:rsidP="00CB5A14">
      <w:pPr>
        <w:spacing w:after="0"/>
        <w:jc w:val="both"/>
        <w:rPr>
          <w:rFonts w:cs="Khalid Art bold"/>
          <w:sz w:val="24"/>
          <w:szCs w:val="24"/>
          <w:rtl/>
        </w:rPr>
      </w:pPr>
    </w:p>
    <w:p w14:paraId="3E037040" w14:textId="77777777" w:rsidR="00123051" w:rsidRDefault="00123051" w:rsidP="00CB5A14">
      <w:pPr>
        <w:spacing w:after="0"/>
        <w:jc w:val="both"/>
        <w:rPr>
          <w:rFonts w:cs="Khalid Art bold"/>
          <w:sz w:val="24"/>
          <w:szCs w:val="24"/>
          <w:rtl/>
        </w:rPr>
      </w:pPr>
    </w:p>
    <w:p w14:paraId="24F60F1C" w14:textId="77777777" w:rsidR="00123051" w:rsidRDefault="00123051" w:rsidP="00CB5A14">
      <w:pPr>
        <w:spacing w:after="0"/>
        <w:jc w:val="both"/>
        <w:rPr>
          <w:rFonts w:cs="Khalid Art bold"/>
          <w:sz w:val="24"/>
          <w:szCs w:val="24"/>
          <w:rtl/>
        </w:rPr>
      </w:pPr>
    </w:p>
    <w:p w14:paraId="0EAE6012" w14:textId="77777777" w:rsidR="00123051" w:rsidRDefault="00123051" w:rsidP="00CB5A14">
      <w:pPr>
        <w:spacing w:after="0"/>
        <w:jc w:val="both"/>
        <w:rPr>
          <w:rFonts w:cs="Khalid Art bold"/>
          <w:sz w:val="24"/>
          <w:szCs w:val="24"/>
          <w:rtl/>
        </w:rPr>
      </w:pPr>
    </w:p>
    <w:p w14:paraId="52A83D2C" w14:textId="77777777" w:rsidR="00123051" w:rsidRDefault="00123051" w:rsidP="00CB5A14">
      <w:pPr>
        <w:spacing w:after="0"/>
        <w:jc w:val="both"/>
        <w:rPr>
          <w:rFonts w:cs="Khalid Art bold"/>
          <w:sz w:val="24"/>
          <w:szCs w:val="24"/>
          <w:rtl/>
        </w:rPr>
      </w:pPr>
    </w:p>
    <w:p w14:paraId="1B3FA863" w14:textId="77777777" w:rsidR="00123051" w:rsidRDefault="00123051" w:rsidP="00CB5A14">
      <w:pPr>
        <w:spacing w:after="0"/>
        <w:jc w:val="both"/>
        <w:rPr>
          <w:rFonts w:cs="Khalid Art bold"/>
          <w:sz w:val="24"/>
          <w:szCs w:val="24"/>
          <w:rtl/>
        </w:rPr>
      </w:pPr>
    </w:p>
    <w:p w14:paraId="742BAAEA" w14:textId="77777777" w:rsidR="00123051" w:rsidRDefault="00123051" w:rsidP="00CB5A14">
      <w:pPr>
        <w:spacing w:after="0"/>
        <w:jc w:val="both"/>
        <w:rPr>
          <w:rFonts w:cs="Khalid Art bold"/>
          <w:sz w:val="24"/>
          <w:szCs w:val="24"/>
          <w:rtl/>
        </w:rPr>
      </w:pPr>
    </w:p>
    <w:p w14:paraId="4A48C1C0" w14:textId="77777777" w:rsidR="00123051" w:rsidRDefault="00123051" w:rsidP="00CB5A14">
      <w:pPr>
        <w:spacing w:after="0"/>
        <w:jc w:val="both"/>
        <w:rPr>
          <w:rFonts w:cs="Khalid Art bold"/>
          <w:sz w:val="24"/>
          <w:szCs w:val="24"/>
          <w:rtl/>
        </w:rPr>
      </w:pPr>
    </w:p>
    <w:p w14:paraId="643DCE92" w14:textId="77777777" w:rsidR="00123051" w:rsidRDefault="00123051" w:rsidP="00CB5A14">
      <w:pPr>
        <w:spacing w:after="0"/>
        <w:jc w:val="both"/>
        <w:rPr>
          <w:rFonts w:cs="Khalid Art bold"/>
          <w:sz w:val="24"/>
          <w:szCs w:val="24"/>
          <w:rtl/>
        </w:rPr>
      </w:pPr>
    </w:p>
    <w:p w14:paraId="322A9F7E" w14:textId="77777777" w:rsidR="00123051" w:rsidRDefault="00123051" w:rsidP="00CB5A14">
      <w:pPr>
        <w:spacing w:after="0"/>
        <w:jc w:val="both"/>
        <w:rPr>
          <w:rFonts w:cs="Khalid Art bold"/>
          <w:sz w:val="24"/>
          <w:szCs w:val="24"/>
          <w:rtl/>
        </w:rPr>
      </w:pPr>
    </w:p>
    <w:p w14:paraId="28356031" w14:textId="77777777" w:rsidR="00123051" w:rsidRDefault="00123051" w:rsidP="00CB5A14">
      <w:pPr>
        <w:spacing w:after="0"/>
        <w:jc w:val="both"/>
        <w:rPr>
          <w:rFonts w:cs="Khalid Art bold"/>
          <w:sz w:val="24"/>
          <w:szCs w:val="24"/>
          <w:rtl/>
        </w:rPr>
      </w:pPr>
    </w:p>
    <w:p w14:paraId="22B81337" w14:textId="77777777" w:rsidR="00123051" w:rsidRDefault="00123051" w:rsidP="00CB5A14">
      <w:pPr>
        <w:spacing w:after="0"/>
        <w:jc w:val="both"/>
        <w:rPr>
          <w:rFonts w:cs="Khalid Art bold"/>
          <w:sz w:val="24"/>
          <w:szCs w:val="24"/>
          <w:rtl/>
        </w:rPr>
      </w:pPr>
    </w:p>
    <w:p w14:paraId="0AC5EF8A" w14:textId="77777777" w:rsidR="00123051" w:rsidRDefault="00123051" w:rsidP="00CB5A14">
      <w:pPr>
        <w:spacing w:after="0"/>
        <w:jc w:val="both"/>
        <w:rPr>
          <w:rFonts w:cs="Khalid Art bold"/>
          <w:sz w:val="24"/>
          <w:szCs w:val="24"/>
          <w:rtl/>
        </w:rPr>
      </w:pPr>
    </w:p>
    <w:p w14:paraId="66832A57" w14:textId="77777777" w:rsidR="00CF48D0" w:rsidRDefault="00CF48D0" w:rsidP="00CB5A14">
      <w:pPr>
        <w:spacing w:after="0"/>
        <w:jc w:val="both"/>
        <w:rPr>
          <w:rFonts w:cs="Khalid Art bold"/>
          <w:sz w:val="24"/>
          <w:szCs w:val="24"/>
          <w:rtl/>
        </w:rPr>
      </w:pPr>
    </w:p>
    <w:p w14:paraId="50FC4810" w14:textId="77777777" w:rsidR="00CF48D0" w:rsidRPr="00CF48D0" w:rsidRDefault="00CF48D0" w:rsidP="00CF48D0">
      <w:pPr>
        <w:jc w:val="center"/>
        <w:rPr>
          <w:rFonts w:cs="Khalid Art bold"/>
          <w:color w:val="FF0000"/>
          <w:sz w:val="28"/>
          <w:szCs w:val="28"/>
          <w:rtl/>
        </w:rPr>
      </w:pPr>
      <w:r w:rsidRPr="00CF48D0">
        <w:rPr>
          <w:rFonts w:cs="Khalid Art bold"/>
          <w:color w:val="FF0000"/>
          <w:sz w:val="28"/>
          <w:szCs w:val="28"/>
          <w:rtl/>
        </w:rPr>
        <w:t>الفصل ال</w:t>
      </w:r>
      <w:r w:rsidRPr="00CF48D0">
        <w:rPr>
          <w:rFonts w:cs="Khalid Art bold" w:hint="cs"/>
          <w:color w:val="FF0000"/>
          <w:sz w:val="28"/>
          <w:szCs w:val="28"/>
          <w:rtl/>
        </w:rPr>
        <w:t>خامس</w:t>
      </w:r>
      <w:r w:rsidRPr="00CF48D0">
        <w:rPr>
          <w:rFonts w:cs="Khalid Art bold"/>
          <w:color w:val="FF0000"/>
          <w:sz w:val="28"/>
          <w:szCs w:val="28"/>
        </w:rPr>
        <w:t>:</w:t>
      </w:r>
    </w:p>
    <w:p w14:paraId="79655C56" w14:textId="77777777" w:rsidR="00CF48D0" w:rsidRPr="00CF48D0" w:rsidRDefault="00CF48D0" w:rsidP="00CF48D0">
      <w:pPr>
        <w:jc w:val="center"/>
        <w:rPr>
          <w:rFonts w:cs="Khalid Art bold"/>
          <w:color w:val="FF0000"/>
          <w:sz w:val="28"/>
          <w:szCs w:val="28"/>
          <w:rtl/>
        </w:rPr>
      </w:pPr>
      <w:r w:rsidRPr="00CF48D0">
        <w:rPr>
          <w:rFonts w:cs="Khalid Art bold" w:hint="cs"/>
          <w:color w:val="FF0000"/>
          <w:sz w:val="28"/>
          <w:szCs w:val="28"/>
          <w:rtl/>
        </w:rPr>
        <w:t>نماذج صنع السياسة العامة من منظور العملية</w:t>
      </w:r>
    </w:p>
    <w:p w14:paraId="409436DE" w14:textId="77777777" w:rsidR="00CF48D0" w:rsidRPr="00C52F68" w:rsidRDefault="00CF48D0" w:rsidP="00CF48D0">
      <w:pPr>
        <w:jc w:val="center"/>
        <w:rPr>
          <w:rFonts w:ascii="Arial" w:hAnsi="Arial" w:cs="Arial"/>
          <w:b/>
          <w:bCs/>
          <w:rtl/>
        </w:rPr>
      </w:pPr>
      <w:r w:rsidRPr="00CF48D0">
        <w:rPr>
          <w:rFonts w:cs="Khalid Art bold" w:hint="cs"/>
          <w:color w:val="00B050"/>
          <w:sz w:val="28"/>
          <w:szCs w:val="28"/>
          <w:rtl/>
        </w:rPr>
        <w:t>هي نماذج تترجم عملية صنع السياسة العامة من زاوية واسعة وفعالة</w:t>
      </w:r>
    </w:p>
    <w:p w14:paraId="1109C495" w14:textId="77777777" w:rsidR="00A4547C" w:rsidRDefault="00A4547C" w:rsidP="00A4547C">
      <w:pPr>
        <w:pStyle w:val="a3"/>
        <w:numPr>
          <w:ilvl w:val="0"/>
          <w:numId w:val="42"/>
        </w:numPr>
        <w:spacing w:after="0"/>
        <w:ind w:left="401" w:hanging="284"/>
        <w:jc w:val="both"/>
        <w:rPr>
          <w:rFonts w:cs="Khalid Art bold"/>
          <w:sz w:val="18"/>
          <w:szCs w:val="18"/>
          <w:u w:val="single"/>
        </w:rPr>
      </w:pPr>
      <w:r w:rsidRPr="00A4547C">
        <w:rPr>
          <w:rFonts w:cs="Khalid Art bold" w:hint="cs"/>
          <w:sz w:val="18"/>
          <w:szCs w:val="18"/>
          <w:u w:val="single"/>
          <w:rtl/>
        </w:rPr>
        <w:t>دراسة السياسة العامة تتبلور من خلال عملية صنع السياسة فهذا من أهمية هذه العملية، وكونها المفتاح الأساسي للمعرفة بالسياسة العامة</w:t>
      </w:r>
    </w:p>
    <w:p w14:paraId="3EC74B1D" w14:textId="77777777" w:rsidR="00C83612" w:rsidRDefault="00A4547C" w:rsidP="00C83612">
      <w:pPr>
        <w:pStyle w:val="a3"/>
        <w:numPr>
          <w:ilvl w:val="0"/>
          <w:numId w:val="42"/>
        </w:numPr>
        <w:spacing w:after="0"/>
        <w:ind w:left="401" w:hanging="284"/>
        <w:jc w:val="both"/>
        <w:rPr>
          <w:rFonts w:cs="Khalid Art bold"/>
          <w:sz w:val="18"/>
          <w:szCs w:val="18"/>
          <w:u w:val="single"/>
        </w:rPr>
      </w:pPr>
      <w:r>
        <w:rPr>
          <w:rFonts w:cs="Khalid Art bold" w:hint="cs"/>
          <w:sz w:val="18"/>
          <w:szCs w:val="18"/>
          <w:u w:val="single"/>
          <w:rtl/>
        </w:rPr>
        <w:t>نماذج السياسة العامة بوصفها عملية يمكن من خلالها دراسة السلوك السياسي والإنساني وفهم أبعاده الكلية في إطار السياس</w:t>
      </w:r>
      <w:r w:rsidR="00C83612">
        <w:rPr>
          <w:rFonts w:cs="Khalid Art bold" w:hint="cs"/>
          <w:sz w:val="18"/>
          <w:szCs w:val="18"/>
          <w:u w:val="single"/>
          <w:rtl/>
        </w:rPr>
        <w:t>ي</w:t>
      </w:r>
    </w:p>
    <w:p w14:paraId="7E998035" w14:textId="77777777" w:rsidR="00C83612" w:rsidRDefault="00C83612" w:rsidP="00C83612">
      <w:pPr>
        <w:pStyle w:val="a3"/>
        <w:numPr>
          <w:ilvl w:val="0"/>
          <w:numId w:val="42"/>
        </w:numPr>
        <w:spacing w:after="0"/>
        <w:ind w:left="401" w:hanging="284"/>
        <w:jc w:val="both"/>
        <w:rPr>
          <w:rFonts w:cs="Khalid Art bold"/>
          <w:sz w:val="18"/>
          <w:szCs w:val="18"/>
          <w:u w:val="single"/>
        </w:rPr>
      </w:pPr>
      <w:r>
        <w:rPr>
          <w:rFonts w:cs="Khalid Art bold" w:hint="cs"/>
          <w:sz w:val="18"/>
          <w:szCs w:val="18"/>
          <w:u w:val="single"/>
          <w:rtl/>
        </w:rPr>
        <w:t>تم إقامة التحليلات المنهجية لتلك النماذج، والتي تتمثل بنماذج (الجماعة، والنخبة، النظم، المؤسسي، العمليات، دراسة الحالة)</w:t>
      </w:r>
    </w:p>
    <w:p w14:paraId="61D867F0" w14:textId="77777777" w:rsidR="00CF48D0" w:rsidRPr="00C83612" w:rsidRDefault="00CF48D0" w:rsidP="00123051">
      <w:pPr>
        <w:pStyle w:val="a3"/>
        <w:spacing w:after="0"/>
        <w:ind w:left="401"/>
        <w:jc w:val="both"/>
        <w:rPr>
          <w:rFonts w:cs="Khalid Art bold"/>
          <w:sz w:val="18"/>
          <w:szCs w:val="18"/>
          <w:u w:val="single"/>
          <w:rtl/>
        </w:rPr>
      </w:pPr>
      <w:r w:rsidRPr="00C83612">
        <w:rPr>
          <w:rFonts w:ascii="Arial" w:hAnsi="Arial" w:cs="Arial"/>
          <w:b/>
          <w:bCs/>
          <w:color w:val="0C4F8D"/>
        </w:rPr>
        <w:br/>
      </w:r>
      <w:r w:rsidRPr="00C83612">
        <w:rPr>
          <w:rFonts w:ascii="Arial" w:hAnsi="Arial" w:cs="Khalid Art bold" w:hint="cs"/>
          <w:color w:val="00B050"/>
          <w:sz w:val="32"/>
          <w:szCs w:val="32"/>
          <w:rtl/>
        </w:rPr>
        <w:t xml:space="preserve">اولا: </w:t>
      </w:r>
      <w:r w:rsidRPr="00C83612">
        <w:rPr>
          <w:rFonts w:ascii="Arial" w:hAnsi="Arial" w:cs="Khalid Art bold" w:hint="cs"/>
          <w:color w:val="FF0000"/>
          <w:sz w:val="32"/>
          <w:szCs w:val="32"/>
          <w:rtl/>
        </w:rPr>
        <w:t>نموذج</w:t>
      </w:r>
      <w:r w:rsidRPr="00C83612">
        <w:rPr>
          <w:rFonts w:ascii="Arial" w:hAnsi="Arial" w:cs="Khalid Art bold"/>
          <w:color w:val="FF0000"/>
          <w:sz w:val="32"/>
          <w:szCs w:val="32"/>
          <w:rtl/>
        </w:rPr>
        <w:t xml:space="preserve"> الجماعة:</w:t>
      </w:r>
      <w:r w:rsidRPr="00C83612">
        <w:rPr>
          <w:rFonts w:ascii="Arial" w:hAnsi="Arial" w:cs="Arial"/>
          <w:b/>
          <w:bCs/>
          <w:color w:val="FF0000"/>
          <w:rtl/>
        </w:rPr>
        <w:t xml:space="preserve"> </w:t>
      </w:r>
    </w:p>
    <w:p w14:paraId="4618579A" w14:textId="77777777" w:rsidR="00CF48D0" w:rsidRPr="00C83612" w:rsidRDefault="00CF48D0" w:rsidP="00365CE5">
      <w:pPr>
        <w:pStyle w:val="a3"/>
        <w:numPr>
          <w:ilvl w:val="0"/>
          <w:numId w:val="42"/>
        </w:numPr>
        <w:spacing w:after="0"/>
        <w:ind w:left="401" w:hanging="284"/>
        <w:jc w:val="both"/>
        <w:rPr>
          <w:rFonts w:cs="Khalid Art bold"/>
          <w:sz w:val="20"/>
          <w:szCs w:val="20"/>
        </w:rPr>
      </w:pPr>
      <w:r w:rsidRPr="00C83612">
        <w:rPr>
          <w:rFonts w:cs="Khalid Art bold"/>
          <w:sz w:val="20"/>
          <w:szCs w:val="20"/>
          <w:rtl/>
        </w:rPr>
        <w:t>يقوم على اعتبار</w:t>
      </w:r>
      <w:r w:rsidRPr="00C83612">
        <w:rPr>
          <w:rFonts w:cs="Khalid Art bold" w:hint="cs"/>
          <w:sz w:val="20"/>
          <w:szCs w:val="20"/>
          <w:rtl/>
        </w:rPr>
        <w:t xml:space="preserve"> ان</w:t>
      </w:r>
      <w:r w:rsidRPr="00C83612">
        <w:rPr>
          <w:rFonts w:cs="Khalid Art bold"/>
          <w:sz w:val="20"/>
          <w:szCs w:val="20"/>
          <w:rtl/>
        </w:rPr>
        <w:t xml:space="preserve"> التفاعل</w:t>
      </w:r>
      <w:r w:rsidRPr="00C83612">
        <w:rPr>
          <w:rFonts w:cs="Khalid Art bold"/>
          <w:sz w:val="20"/>
          <w:szCs w:val="20"/>
        </w:rPr>
        <w:t xml:space="preserve"> </w:t>
      </w:r>
      <w:r w:rsidRPr="00C83612">
        <w:rPr>
          <w:rFonts w:cs="Khalid Art bold"/>
          <w:sz w:val="20"/>
          <w:szCs w:val="20"/>
          <w:rtl/>
        </w:rPr>
        <w:t>بين الجماعات يشكل مركز السياسات العامة</w:t>
      </w:r>
      <w:r w:rsidRPr="00C83612">
        <w:rPr>
          <w:rFonts w:cs="Khalid Art bold" w:hint="cs"/>
          <w:sz w:val="20"/>
          <w:szCs w:val="20"/>
          <w:rtl/>
        </w:rPr>
        <w:t xml:space="preserve"> حيث يرتبط الافراد ذوو المصالح المتشابهة مع بعضهم البعض بصورة رسمية وغير رسمية لغرض الالحاح على الحكومة في مطالبهم حيث يؤلفون بذلك جماعات المصلحة, كجماعة تشترك في الاهتمام وتدعى ان رغباتها فوق رغبات الجماعات الأخرى تشكل مثل هذه الجماعة طابعا ذا منحى وتوجه سياسي يكسبها هذه الصفحة وتتفاعل معها مؤسسات الحكومة بناء عليه.</w:t>
      </w:r>
    </w:p>
    <w:p w14:paraId="2EE57AA0" w14:textId="77777777" w:rsidR="00C83612" w:rsidRPr="00C83612" w:rsidRDefault="00C83612" w:rsidP="00365CE5">
      <w:pPr>
        <w:pStyle w:val="a3"/>
        <w:numPr>
          <w:ilvl w:val="0"/>
          <w:numId w:val="42"/>
        </w:numPr>
        <w:spacing w:after="0"/>
        <w:ind w:left="401" w:hanging="284"/>
        <w:jc w:val="both"/>
        <w:rPr>
          <w:rFonts w:cs="Khalid Art bold"/>
          <w:sz w:val="20"/>
          <w:szCs w:val="20"/>
        </w:rPr>
      </w:pPr>
      <w:r w:rsidRPr="00C83612">
        <w:rPr>
          <w:rFonts w:cs="Khalid Art bold" w:hint="cs"/>
          <w:sz w:val="20"/>
          <w:szCs w:val="20"/>
          <w:rtl/>
        </w:rPr>
        <w:t xml:space="preserve">يرى في هذ النموذج كونها مصلحة كفاح الجماعات في التعبير عن إرادتها، وأن التفاعل والكفاح القائم بين الجماعات هو أساس </w:t>
      </w:r>
      <w:r>
        <w:rPr>
          <w:rFonts w:cs="Khalid Art bold" w:hint="cs"/>
          <w:sz w:val="20"/>
          <w:szCs w:val="20"/>
          <w:rtl/>
        </w:rPr>
        <w:t xml:space="preserve">الحياة السياسية وأن الافراد يصبحون على درجة الحضور والأهمية في السياسة العامة </w:t>
      </w:r>
    </w:p>
    <w:p w14:paraId="349E1123" w14:textId="77777777" w:rsidR="00CF48D0" w:rsidRDefault="00CF48D0" w:rsidP="00365CE5">
      <w:pPr>
        <w:pStyle w:val="a3"/>
        <w:numPr>
          <w:ilvl w:val="0"/>
          <w:numId w:val="42"/>
        </w:numPr>
        <w:spacing w:after="0"/>
        <w:ind w:left="401"/>
        <w:jc w:val="both"/>
        <w:rPr>
          <w:rFonts w:cs="Khalid Art bold"/>
          <w:sz w:val="20"/>
          <w:szCs w:val="20"/>
        </w:rPr>
      </w:pPr>
      <w:r w:rsidRPr="00C83612">
        <w:rPr>
          <w:rFonts w:cs="Khalid Art bold" w:hint="cs"/>
          <w:sz w:val="20"/>
          <w:szCs w:val="20"/>
          <w:rtl/>
        </w:rPr>
        <w:t>يتسنى للأفراد ممارسة تفضيلاتهم وخياراتهم السياسية من خلال الجماعات.</w:t>
      </w:r>
    </w:p>
    <w:p w14:paraId="2F042A5B" w14:textId="77777777" w:rsidR="00CF48D0" w:rsidRPr="00365CE5" w:rsidRDefault="00CF48D0" w:rsidP="00203C12">
      <w:pPr>
        <w:pStyle w:val="a3"/>
        <w:numPr>
          <w:ilvl w:val="0"/>
          <w:numId w:val="42"/>
        </w:numPr>
        <w:spacing w:after="0"/>
        <w:ind w:left="401"/>
        <w:jc w:val="both"/>
        <w:rPr>
          <w:rFonts w:cs="Khalid Art bold"/>
          <w:color w:val="00B050"/>
          <w:rtl/>
        </w:rPr>
      </w:pPr>
      <w:r w:rsidRPr="00365CE5">
        <w:rPr>
          <w:rFonts w:cs="Khalid Art bold" w:hint="cs"/>
          <w:color w:val="00B050"/>
          <w:rtl/>
        </w:rPr>
        <w:t xml:space="preserve">وهذا يترجم حقيقة كون الجماعة الجسر القائم بين الحكومة من جهة وبين الافراد من جهة مقابلة, وان السياسة العامة بدورها معبرة عن صراع الجماعات للتأثير في السياسة العامة حيث يتولى النظام السياسي مهمة ادارة ذلك الصراع من خلال: </w:t>
      </w:r>
    </w:p>
    <w:p w14:paraId="4DD9B934" w14:textId="77777777" w:rsidR="00CF48D0" w:rsidRPr="00872F53" w:rsidRDefault="00CF48D0" w:rsidP="00203C12">
      <w:pPr>
        <w:numPr>
          <w:ilvl w:val="0"/>
          <w:numId w:val="43"/>
        </w:numPr>
        <w:spacing w:after="0" w:line="240" w:lineRule="auto"/>
        <w:rPr>
          <w:rFonts w:cs="Khalid Art bold"/>
          <w:color w:val="0070C0"/>
          <w:sz w:val="20"/>
          <w:szCs w:val="20"/>
        </w:rPr>
      </w:pPr>
      <w:r w:rsidRPr="00872F53">
        <w:rPr>
          <w:rFonts w:cs="Khalid Art bold" w:hint="cs"/>
          <w:color w:val="0070C0"/>
          <w:sz w:val="20"/>
          <w:szCs w:val="20"/>
          <w:rtl/>
        </w:rPr>
        <w:t>تأسيس قواعد اللعبة في الصراع بين الجماعات.</w:t>
      </w:r>
    </w:p>
    <w:p w14:paraId="34A2D90E" w14:textId="77777777" w:rsidR="00CF48D0" w:rsidRPr="00872F53" w:rsidRDefault="00CF48D0" w:rsidP="00203C12">
      <w:pPr>
        <w:numPr>
          <w:ilvl w:val="0"/>
          <w:numId w:val="43"/>
        </w:numPr>
        <w:spacing w:after="0" w:line="240" w:lineRule="auto"/>
        <w:rPr>
          <w:rFonts w:cs="Khalid Art bold"/>
          <w:color w:val="0070C0"/>
          <w:sz w:val="20"/>
          <w:szCs w:val="20"/>
        </w:rPr>
      </w:pPr>
      <w:r w:rsidRPr="00872F53">
        <w:rPr>
          <w:rFonts w:cs="Khalid Art bold" w:hint="cs"/>
          <w:color w:val="0070C0"/>
          <w:sz w:val="20"/>
          <w:szCs w:val="20"/>
          <w:rtl/>
        </w:rPr>
        <w:t>ترتيب الحلول الوسيطة والتوازنات بين المصالح.</w:t>
      </w:r>
    </w:p>
    <w:p w14:paraId="666DCDC4" w14:textId="77777777" w:rsidR="00CF48D0" w:rsidRPr="00872F53" w:rsidRDefault="00CF48D0" w:rsidP="00203C12">
      <w:pPr>
        <w:numPr>
          <w:ilvl w:val="0"/>
          <w:numId w:val="43"/>
        </w:numPr>
        <w:spacing w:after="0" w:line="240" w:lineRule="auto"/>
        <w:rPr>
          <w:rFonts w:cs="Khalid Art bold"/>
          <w:color w:val="0070C0"/>
          <w:sz w:val="20"/>
          <w:szCs w:val="20"/>
        </w:rPr>
      </w:pPr>
      <w:r w:rsidRPr="00872F53">
        <w:rPr>
          <w:rFonts w:cs="Khalid Art bold" w:hint="cs"/>
          <w:color w:val="0070C0"/>
          <w:sz w:val="20"/>
          <w:szCs w:val="20"/>
          <w:rtl/>
        </w:rPr>
        <w:t>العمل على تنفيذ هذه الحلول في شكل سياسة عامة معينة.</w:t>
      </w:r>
    </w:p>
    <w:p w14:paraId="1D7BD6AF" w14:textId="77777777" w:rsidR="00CF48D0" w:rsidRPr="00872F53" w:rsidRDefault="00CF48D0" w:rsidP="00203C12">
      <w:pPr>
        <w:numPr>
          <w:ilvl w:val="0"/>
          <w:numId w:val="43"/>
        </w:numPr>
        <w:spacing w:after="0" w:line="240" w:lineRule="auto"/>
        <w:rPr>
          <w:rFonts w:cs="Khalid Art bold"/>
          <w:sz w:val="20"/>
          <w:szCs w:val="20"/>
        </w:rPr>
      </w:pPr>
      <w:r w:rsidRPr="00872F53">
        <w:rPr>
          <w:rFonts w:cs="Khalid Art bold" w:hint="cs"/>
          <w:color w:val="0070C0"/>
          <w:sz w:val="20"/>
          <w:szCs w:val="20"/>
          <w:rtl/>
        </w:rPr>
        <w:t>تطبيق هذه السياسة العامة بشكل قوى وفعال</w:t>
      </w:r>
      <w:r w:rsidRPr="00872F53">
        <w:rPr>
          <w:rFonts w:cs="Khalid Art bold" w:hint="cs"/>
          <w:sz w:val="20"/>
          <w:szCs w:val="20"/>
          <w:rtl/>
        </w:rPr>
        <w:t>.</w:t>
      </w:r>
    </w:p>
    <w:p w14:paraId="32E7C26E" w14:textId="77777777" w:rsidR="00CF48D0" w:rsidRPr="007738FB" w:rsidRDefault="00CF48D0" w:rsidP="00CF48D0">
      <w:pPr>
        <w:ind w:left="1170"/>
        <w:rPr>
          <w:rFonts w:ascii="Arial" w:hAnsi="Arial" w:cs="Arial"/>
          <w:b/>
          <w:bCs/>
          <w:sz w:val="10"/>
          <w:szCs w:val="10"/>
          <w:rtl/>
        </w:rPr>
      </w:pPr>
    </w:p>
    <w:p w14:paraId="001ABB0D" w14:textId="77777777" w:rsidR="00CF48D0" w:rsidRPr="00872F53" w:rsidRDefault="00CF48D0" w:rsidP="00203C12">
      <w:pPr>
        <w:pStyle w:val="a3"/>
        <w:numPr>
          <w:ilvl w:val="0"/>
          <w:numId w:val="42"/>
        </w:numPr>
        <w:spacing w:after="0"/>
        <w:ind w:left="401" w:hanging="284"/>
        <w:jc w:val="both"/>
        <w:rPr>
          <w:rFonts w:cs="Khalid Art bold"/>
          <w:sz w:val="20"/>
          <w:szCs w:val="20"/>
          <w:rtl/>
        </w:rPr>
      </w:pPr>
      <w:r w:rsidRPr="00872F53">
        <w:rPr>
          <w:rFonts w:cs="Khalid Art bold" w:hint="cs"/>
          <w:sz w:val="20"/>
          <w:szCs w:val="20"/>
          <w:rtl/>
        </w:rPr>
        <w:t xml:space="preserve">اذ يمكن القول بأن صناع السياسة دائما ينظر </w:t>
      </w:r>
      <w:r w:rsidR="007738FB" w:rsidRPr="00872F53">
        <w:rPr>
          <w:rFonts w:cs="Khalid Art bold" w:hint="cs"/>
          <w:sz w:val="20"/>
          <w:szCs w:val="20"/>
          <w:rtl/>
        </w:rPr>
        <w:t>إليهم</w:t>
      </w:r>
      <w:r w:rsidRPr="00872F53">
        <w:rPr>
          <w:rFonts w:cs="Khalid Art bold" w:hint="cs"/>
          <w:sz w:val="20"/>
          <w:szCs w:val="20"/>
          <w:rtl/>
        </w:rPr>
        <w:t xml:space="preserve"> بوصفهم مدفوعين بضغوط الجماعات من خلال صفقاتها ومفاوضاتها ومساوماتها على المطالب المنافس عليها بين جماعات </w:t>
      </w:r>
      <w:r w:rsidR="007738FB" w:rsidRPr="00872F53">
        <w:rPr>
          <w:rFonts w:cs="Khalid Art bold" w:hint="cs"/>
          <w:sz w:val="20"/>
          <w:szCs w:val="20"/>
          <w:rtl/>
        </w:rPr>
        <w:t>التأثير</w:t>
      </w:r>
      <w:r w:rsidRPr="00872F53">
        <w:rPr>
          <w:rFonts w:cs="Khalid Art bold" w:hint="cs"/>
          <w:sz w:val="20"/>
          <w:szCs w:val="20"/>
          <w:rtl/>
        </w:rPr>
        <w:t xml:space="preserve"> الاخرى.</w:t>
      </w:r>
    </w:p>
    <w:p w14:paraId="1C8680F8" w14:textId="77777777" w:rsidR="00CF48D0" w:rsidRPr="00872F53" w:rsidRDefault="00CF48D0" w:rsidP="00CF48D0">
      <w:pPr>
        <w:ind w:left="1170"/>
        <w:rPr>
          <w:rFonts w:ascii="Arial" w:hAnsi="Arial" w:cs="Arial"/>
          <w:b/>
          <w:bCs/>
          <w:color w:val="0C4F8D"/>
          <w:sz w:val="6"/>
          <w:szCs w:val="6"/>
          <w:rtl/>
        </w:rPr>
      </w:pPr>
    </w:p>
    <w:p w14:paraId="6F0E7A1E" w14:textId="77777777" w:rsidR="00CF48D0" w:rsidRPr="00095EA9" w:rsidRDefault="00CF48D0" w:rsidP="00203C12">
      <w:pPr>
        <w:pStyle w:val="a3"/>
        <w:numPr>
          <w:ilvl w:val="0"/>
          <w:numId w:val="42"/>
        </w:numPr>
        <w:spacing w:after="0"/>
        <w:ind w:left="401" w:hanging="284"/>
        <w:jc w:val="both"/>
        <w:rPr>
          <w:rFonts w:cs="Khalid Art bold"/>
          <w:color w:val="FF0000"/>
          <w:sz w:val="26"/>
          <w:szCs w:val="26"/>
          <w:rtl/>
        </w:rPr>
      </w:pPr>
      <w:r w:rsidRPr="00095EA9">
        <w:rPr>
          <w:rFonts w:cs="Khalid Art bold" w:hint="cs"/>
          <w:color w:val="FF0000"/>
          <w:sz w:val="26"/>
          <w:szCs w:val="26"/>
          <w:rtl/>
        </w:rPr>
        <w:t xml:space="preserve">ويستند انموذج الجماعة الى مجموعة اطر فكرية وسلوكية ومحصلات </w:t>
      </w:r>
      <w:r w:rsidR="007738FB" w:rsidRPr="00095EA9">
        <w:rPr>
          <w:rFonts w:cs="Khalid Art bold" w:hint="cs"/>
          <w:color w:val="FF0000"/>
          <w:sz w:val="26"/>
          <w:szCs w:val="26"/>
          <w:rtl/>
        </w:rPr>
        <w:t>توازنيه تتجلى</w:t>
      </w:r>
      <w:r w:rsidRPr="00095EA9">
        <w:rPr>
          <w:rFonts w:cs="Khalid Art bold" w:hint="cs"/>
          <w:color w:val="FF0000"/>
          <w:sz w:val="26"/>
          <w:szCs w:val="26"/>
          <w:rtl/>
        </w:rPr>
        <w:t xml:space="preserve"> من خلال الاتي:</w:t>
      </w:r>
    </w:p>
    <w:p w14:paraId="196FB8D4" w14:textId="77777777" w:rsidR="00CF48D0" w:rsidRPr="00365CE5" w:rsidRDefault="00CF48D0" w:rsidP="00203C12">
      <w:pPr>
        <w:numPr>
          <w:ilvl w:val="0"/>
          <w:numId w:val="40"/>
        </w:numPr>
        <w:spacing w:after="0" w:line="240" w:lineRule="auto"/>
        <w:ind w:left="401"/>
        <w:rPr>
          <w:rFonts w:cs="Khalid Art bold"/>
        </w:rPr>
      </w:pPr>
      <w:r w:rsidRPr="00365CE5">
        <w:rPr>
          <w:rFonts w:ascii="Arial" w:hAnsi="Arial" w:cs="Khalid Art bold" w:hint="cs"/>
          <w:color w:val="00B050"/>
          <w:sz w:val="24"/>
          <w:szCs w:val="24"/>
          <w:rtl/>
        </w:rPr>
        <w:t xml:space="preserve">المحور الفكري الذي يعبر عن انموذج الجماعة وعن بنائها ووظيفتها وعن دورها وتأثيرها في السياسة </w:t>
      </w:r>
      <w:r w:rsidR="007738FB" w:rsidRPr="00365CE5">
        <w:rPr>
          <w:rFonts w:ascii="Arial" w:hAnsi="Arial" w:cs="Khalid Art bold" w:hint="cs"/>
          <w:color w:val="00B050"/>
          <w:sz w:val="24"/>
          <w:szCs w:val="24"/>
          <w:rtl/>
        </w:rPr>
        <w:t>العامة:</w:t>
      </w:r>
      <w:r w:rsidR="007738FB" w:rsidRPr="00365CE5">
        <w:rPr>
          <w:rFonts w:ascii="Arial" w:hAnsi="Arial" w:cs="Khalid Art bold" w:hint="cs"/>
          <w:color w:val="00B050"/>
          <w:rtl/>
        </w:rPr>
        <w:t xml:space="preserve"> </w:t>
      </w:r>
      <w:r w:rsidR="00095EA9" w:rsidRPr="00365CE5">
        <w:rPr>
          <w:rFonts w:ascii="Arial" w:hAnsi="Arial" w:cs="Khalid Art bold" w:hint="cs"/>
          <w:color w:val="00B050"/>
          <w:rtl/>
        </w:rPr>
        <w:t>- ويتمثل</w:t>
      </w:r>
      <w:r w:rsidRPr="00365CE5">
        <w:rPr>
          <w:rFonts w:ascii="Arial" w:hAnsi="Arial" w:cs="Arial" w:hint="cs"/>
          <w:color w:val="00B050"/>
          <w:sz w:val="18"/>
          <w:szCs w:val="18"/>
          <w:rtl/>
        </w:rPr>
        <w:t xml:space="preserve"> </w:t>
      </w:r>
      <w:r w:rsidR="007738FB" w:rsidRPr="00365CE5">
        <w:rPr>
          <w:rFonts w:cs="Khalid Art bold" w:hint="cs"/>
          <w:color w:val="00B050"/>
          <w:rtl/>
        </w:rPr>
        <w:t>بالأفكار</w:t>
      </w:r>
      <w:r w:rsidRPr="00365CE5">
        <w:rPr>
          <w:rFonts w:cs="Khalid Art bold" w:hint="cs"/>
          <w:color w:val="00B050"/>
          <w:rtl/>
        </w:rPr>
        <w:t xml:space="preserve"> التالية:</w:t>
      </w:r>
    </w:p>
    <w:p w14:paraId="6E124E17" w14:textId="77777777" w:rsidR="00CF48D0" w:rsidRPr="00872F53" w:rsidRDefault="00CF48D0"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ينظر للجماعة بوصفها كتلة نشاط وليس مجرد تجمع افراد.</w:t>
      </w:r>
    </w:p>
    <w:p w14:paraId="4F4AC795" w14:textId="77777777" w:rsidR="00CF48D0" w:rsidRPr="00872F53" w:rsidRDefault="00CF48D0"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تعيش الجماعة وتعمل وسط تفاعلات الجماعات ويسمح لها بنشاط توجيهي.</w:t>
      </w:r>
    </w:p>
    <w:p w14:paraId="02D78975" w14:textId="77777777" w:rsidR="00CF48D0" w:rsidRPr="00872F53" w:rsidRDefault="00CF48D0"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 xml:space="preserve">لكل جماعة مصلحة خاصة </w:t>
      </w:r>
      <w:r w:rsidR="00095EA9" w:rsidRPr="00872F53">
        <w:rPr>
          <w:rFonts w:cs="Khalid Art bold" w:hint="cs"/>
          <w:sz w:val="20"/>
          <w:szCs w:val="20"/>
          <w:rtl/>
        </w:rPr>
        <w:t>ينبغي</w:t>
      </w:r>
      <w:r w:rsidRPr="00872F53">
        <w:rPr>
          <w:rFonts w:cs="Khalid Art bold" w:hint="cs"/>
          <w:sz w:val="20"/>
          <w:szCs w:val="20"/>
          <w:rtl/>
        </w:rPr>
        <w:t xml:space="preserve"> دراستها وتحليلها.</w:t>
      </w:r>
    </w:p>
    <w:p w14:paraId="21C0F751" w14:textId="77777777" w:rsidR="00CF48D0" w:rsidRDefault="00CF48D0"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ينبغي التميز بين الجماعة الاصلية وبين التجمعات المؤقتة ويجب الادراك ان الافراد يلتحقون بجماعات عديدة في ان واحد.</w:t>
      </w:r>
    </w:p>
    <w:p w14:paraId="02DC9F8B" w14:textId="77777777" w:rsidR="00872F53" w:rsidRPr="00872F53" w:rsidRDefault="00872F53" w:rsidP="00365CE5">
      <w:pPr>
        <w:numPr>
          <w:ilvl w:val="0"/>
          <w:numId w:val="41"/>
        </w:numPr>
        <w:spacing w:after="0" w:line="240" w:lineRule="auto"/>
        <w:ind w:left="401"/>
        <w:jc w:val="both"/>
        <w:rPr>
          <w:rFonts w:cs="Khalid Art bold"/>
          <w:sz w:val="20"/>
          <w:szCs w:val="20"/>
        </w:rPr>
      </w:pPr>
      <w:r>
        <w:rPr>
          <w:rFonts w:cs="Khalid Art bold" w:hint="cs"/>
          <w:sz w:val="20"/>
          <w:szCs w:val="20"/>
          <w:rtl/>
        </w:rPr>
        <w:t xml:space="preserve">أن جوهرة أنموذج الجماعة يتركز على تحليل عملية التفاعل بين عدد كبير من الجماعات  </w:t>
      </w:r>
    </w:p>
    <w:p w14:paraId="64E15C0E" w14:textId="77777777" w:rsidR="00CF48D0" w:rsidRPr="00872F53" w:rsidRDefault="00CF48D0"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ترتبط حالة المجتمع وتتحد في اي لحظة بالتوازن بين ضغوطات الجماعات.</w:t>
      </w:r>
    </w:p>
    <w:p w14:paraId="349566A5" w14:textId="77777777" w:rsidR="00CF48D0" w:rsidRPr="00872F53" w:rsidRDefault="00CF48D0"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تتفاوت قوة الجماعات تبعا للعديد من العوامل (عدد الاعضاء</w:t>
      </w:r>
      <w:r w:rsidRPr="00872F53">
        <w:rPr>
          <w:rFonts w:cs="Khalid Art bold"/>
          <w:sz w:val="20"/>
          <w:szCs w:val="20"/>
          <w:rtl/>
        </w:rPr>
        <w:t>–</w:t>
      </w:r>
      <w:r w:rsidRPr="00872F53">
        <w:rPr>
          <w:rFonts w:cs="Khalid Art bold" w:hint="cs"/>
          <w:sz w:val="20"/>
          <w:szCs w:val="20"/>
          <w:rtl/>
        </w:rPr>
        <w:t xml:space="preserve"> كثافة الاهتمام </w:t>
      </w:r>
      <w:r w:rsidRPr="00872F53">
        <w:rPr>
          <w:rFonts w:cs="Khalid Art bold"/>
          <w:sz w:val="20"/>
          <w:szCs w:val="20"/>
          <w:rtl/>
        </w:rPr>
        <w:t>–</w:t>
      </w:r>
      <w:r w:rsidRPr="00872F53">
        <w:rPr>
          <w:rFonts w:cs="Khalid Art bold" w:hint="cs"/>
          <w:sz w:val="20"/>
          <w:szCs w:val="20"/>
          <w:rtl/>
        </w:rPr>
        <w:t xml:space="preserve"> اشكال التنظيم).</w:t>
      </w:r>
    </w:p>
    <w:p w14:paraId="628FA573" w14:textId="77777777" w:rsidR="00CF48D0" w:rsidRPr="00872F53" w:rsidRDefault="00CF48D0"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ليس كل نشاط الجماعة سياسيا حيث لها نشاط غير سياسي ايضا.</w:t>
      </w:r>
    </w:p>
    <w:p w14:paraId="3BCB20FE" w14:textId="77777777" w:rsidR="00CF48D0" w:rsidRPr="00872F53" w:rsidRDefault="00CF48D0"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تعمل الحكومة بمثابة الحكم بين الجماعات في صراعها, كما تعمل على ازالة جماعات معينة عن محيط التأثيرات في السياسة العامة.</w:t>
      </w:r>
    </w:p>
    <w:p w14:paraId="7ABD7F8B" w14:textId="77777777" w:rsidR="007738FB" w:rsidRPr="007738FB" w:rsidRDefault="007738FB" w:rsidP="00203C12">
      <w:pPr>
        <w:numPr>
          <w:ilvl w:val="0"/>
          <w:numId w:val="40"/>
        </w:numPr>
        <w:spacing w:after="0" w:line="240" w:lineRule="auto"/>
        <w:ind w:left="414" w:hanging="296"/>
        <w:rPr>
          <w:rFonts w:ascii="Arial" w:hAnsi="Arial" w:cs="Khalid Art bold"/>
          <w:color w:val="00B050"/>
          <w:sz w:val="26"/>
          <w:szCs w:val="26"/>
        </w:rPr>
      </w:pPr>
      <w:r w:rsidRPr="007738FB">
        <w:rPr>
          <w:rFonts w:ascii="Arial" w:hAnsi="Arial" w:cs="Khalid Art bold" w:hint="cs"/>
          <w:color w:val="00B050"/>
          <w:sz w:val="26"/>
          <w:szCs w:val="26"/>
          <w:rtl/>
        </w:rPr>
        <w:t>المحور التوازني الذي يحقق توازن النظام السياسي.</w:t>
      </w:r>
    </w:p>
    <w:p w14:paraId="52D2FE71" w14:textId="77777777" w:rsidR="007738FB" w:rsidRPr="00872F53" w:rsidRDefault="007738FB" w:rsidP="00365CE5">
      <w:pPr>
        <w:numPr>
          <w:ilvl w:val="0"/>
          <w:numId w:val="41"/>
        </w:numPr>
        <w:spacing w:after="0" w:line="240" w:lineRule="auto"/>
        <w:ind w:left="401"/>
        <w:jc w:val="both"/>
        <w:rPr>
          <w:rFonts w:cs="Khalid Art bold"/>
          <w:sz w:val="20"/>
          <w:szCs w:val="20"/>
          <w:rtl/>
        </w:rPr>
      </w:pPr>
      <w:r w:rsidRPr="00872F53">
        <w:rPr>
          <w:rFonts w:cs="Khalid Art bold" w:hint="cs"/>
          <w:sz w:val="20"/>
          <w:szCs w:val="20"/>
          <w:rtl/>
        </w:rPr>
        <w:t xml:space="preserve">وهذا يتمثل بالعلاقة المنضبطة بين عدة قوى </w:t>
      </w:r>
      <w:r w:rsidR="00095EA9" w:rsidRPr="00872F53">
        <w:rPr>
          <w:rFonts w:cs="Khalid Art bold" w:hint="cs"/>
          <w:sz w:val="20"/>
          <w:szCs w:val="20"/>
          <w:rtl/>
        </w:rPr>
        <w:t>توازنيه</w:t>
      </w:r>
      <w:r w:rsidRPr="00872F53">
        <w:rPr>
          <w:rFonts w:cs="Khalid Art bold" w:hint="cs"/>
          <w:sz w:val="20"/>
          <w:szCs w:val="20"/>
          <w:rtl/>
        </w:rPr>
        <w:t>:</w:t>
      </w:r>
    </w:p>
    <w:p w14:paraId="03781424" w14:textId="77777777" w:rsidR="007738FB" w:rsidRPr="00872F53" w:rsidRDefault="007738FB"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 xml:space="preserve">وجود جماعة كبيرة وشبه عامة وربما </w:t>
      </w:r>
      <w:r w:rsidR="00095EA9" w:rsidRPr="00872F53">
        <w:rPr>
          <w:rFonts w:cs="Khalid Art bold" w:hint="cs"/>
          <w:sz w:val="20"/>
          <w:szCs w:val="20"/>
          <w:rtl/>
        </w:rPr>
        <w:t>مستترة</w:t>
      </w:r>
      <w:r w:rsidRPr="00872F53">
        <w:rPr>
          <w:rFonts w:cs="Khalid Art bold" w:hint="cs"/>
          <w:sz w:val="20"/>
          <w:szCs w:val="20"/>
          <w:rtl/>
        </w:rPr>
        <w:t xml:space="preserve"> تساعد النظام</w:t>
      </w:r>
      <w:r w:rsidR="00095EA9" w:rsidRPr="00872F53">
        <w:rPr>
          <w:rFonts w:cs="Khalid Art bold" w:hint="cs"/>
          <w:sz w:val="20"/>
          <w:szCs w:val="20"/>
          <w:rtl/>
        </w:rPr>
        <w:t xml:space="preserve"> </w:t>
      </w:r>
      <w:r w:rsidRPr="00872F53">
        <w:rPr>
          <w:rFonts w:cs="Khalid Art bold" w:hint="cs"/>
          <w:sz w:val="20"/>
          <w:szCs w:val="20"/>
          <w:rtl/>
        </w:rPr>
        <w:t>السياسي القائم وتدعم قواعد اللعبة الحالية في السيطرة على صراعات الجماعات المصلحية.</w:t>
      </w:r>
    </w:p>
    <w:p w14:paraId="30A94973" w14:textId="77777777" w:rsidR="007738FB" w:rsidRPr="00872F53" w:rsidRDefault="00872F53" w:rsidP="00365CE5">
      <w:pPr>
        <w:numPr>
          <w:ilvl w:val="0"/>
          <w:numId w:val="41"/>
        </w:numPr>
        <w:spacing w:after="0" w:line="240" w:lineRule="auto"/>
        <w:ind w:left="401"/>
        <w:jc w:val="both"/>
        <w:rPr>
          <w:rFonts w:cs="Khalid Art bold"/>
          <w:sz w:val="20"/>
          <w:szCs w:val="20"/>
        </w:rPr>
      </w:pPr>
      <w:r>
        <w:rPr>
          <w:rFonts w:cs="Khalid Art bold" w:hint="cs"/>
          <w:sz w:val="20"/>
          <w:szCs w:val="20"/>
          <w:rtl/>
        </w:rPr>
        <w:t xml:space="preserve">تداخل عضوية الجماعات، حيث </w:t>
      </w:r>
      <w:r w:rsidR="007738FB" w:rsidRPr="00872F53">
        <w:rPr>
          <w:rFonts w:cs="Khalid Art bold" w:hint="cs"/>
          <w:sz w:val="20"/>
          <w:szCs w:val="20"/>
          <w:rtl/>
        </w:rPr>
        <w:t xml:space="preserve">ان تعدد الجماعات </w:t>
      </w:r>
      <w:r w:rsidR="00095EA9" w:rsidRPr="00872F53">
        <w:rPr>
          <w:rFonts w:cs="Khalid Art bold" w:hint="cs"/>
          <w:sz w:val="20"/>
          <w:szCs w:val="20"/>
          <w:rtl/>
        </w:rPr>
        <w:t>التي</w:t>
      </w:r>
      <w:r w:rsidR="007738FB" w:rsidRPr="00872F53">
        <w:rPr>
          <w:rFonts w:cs="Khalid Art bold" w:hint="cs"/>
          <w:sz w:val="20"/>
          <w:szCs w:val="20"/>
          <w:rtl/>
        </w:rPr>
        <w:t xml:space="preserve"> ينتمي اليها الفرد تمنع ايه جماعة من التطرف والتعارض مع القيم الاجتماعية والسياسية القائمة ما يضفي اعتدال وتوسط في </w:t>
      </w:r>
      <w:r w:rsidR="00095EA9" w:rsidRPr="00872F53">
        <w:rPr>
          <w:rFonts w:cs="Khalid Art bold" w:hint="cs"/>
          <w:sz w:val="20"/>
          <w:szCs w:val="20"/>
          <w:rtl/>
        </w:rPr>
        <w:t>المطالب.</w:t>
      </w:r>
    </w:p>
    <w:p w14:paraId="6973863C" w14:textId="77777777" w:rsidR="007738FB" w:rsidRPr="00872F53" w:rsidRDefault="007738FB" w:rsidP="00365CE5">
      <w:pPr>
        <w:numPr>
          <w:ilvl w:val="0"/>
          <w:numId w:val="41"/>
        </w:numPr>
        <w:spacing w:after="0" w:line="240" w:lineRule="auto"/>
        <w:ind w:left="401"/>
        <w:jc w:val="both"/>
        <w:rPr>
          <w:rFonts w:cs="Khalid Art bold"/>
          <w:sz w:val="20"/>
          <w:szCs w:val="20"/>
        </w:rPr>
      </w:pPr>
      <w:r w:rsidRPr="00872F53">
        <w:rPr>
          <w:rFonts w:cs="Khalid Art bold" w:hint="cs"/>
          <w:sz w:val="20"/>
          <w:szCs w:val="20"/>
          <w:rtl/>
        </w:rPr>
        <w:t>ان التنافس القائم بين الجماعات يدعو الى اقامة التوازن حيث تعدد الجماعات ووجود المنافسة بينهم يخلق مواقف متعارضة للقوة.</w:t>
      </w:r>
    </w:p>
    <w:p w14:paraId="0FF19440" w14:textId="77777777" w:rsidR="00872F53" w:rsidRPr="00A60E42" w:rsidRDefault="00872F53" w:rsidP="00203C12">
      <w:pPr>
        <w:pStyle w:val="a3"/>
        <w:numPr>
          <w:ilvl w:val="0"/>
          <w:numId w:val="44"/>
        </w:numPr>
        <w:spacing w:after="0"/>
        <w:ind w:left="260" w:hanging="284"/>
        <w:jc w:val="both"/>
        <w:rPr>
          <w:rFonts w:cs="Khalid Art bold"/>
          <w:sz w:val="20"/>
          <w:szCs w:val="20"/>
        </w:rPr>
      </w:pPr>
      <w:r w:rsidRPr="00A60E42">
        <w:rPr>
          <w:rFonts w:cs="Khalid Art bold" w:hint="cs"/>
          <w:sz w:val="20"/>
          <w:szCs w:val="20"/>
          <w:rtl/>
        </w:rPr>
        <w:t xml:space="preserve">ويبرز نموذج الجماعة في السياسات العامة للبلدان الغربية والأجنبية المتقدمة والمتطورة التي تعيش ظاهرة التنافس بين مراكز القوى والجماعات المصلحية والضغط، والبحث عن الفرص السانحة، مما يجعل نموذج الجماعة، دارجا وبارزا في عملية صنع السياسة العامة </w:t>
      </w:r>
      <w:r w:rsidR="00A60E42" w:rsidRPr="00A60E42">
        <w:rPr>
          <w:rFonts w:cs="Khalid Art bold" w:hint="cs"/>
          <w:sz w:val="20"/>
          <w:szCs w:val="20"/>
          <w:rtl/>
        </w:rPr>
        <w:t>بعكس البلدان النامية، التي يبدو فيها أنموذج الجماعة محدد التأثير في عملية صنع السياسة العامة</w:t>
      </w:r>
      <w:r w:rsidR="00A60E42">
        <w:rPr>
          <w:rFonts w:cs="Khalid Art bold" w:hint="cs"/>
          <w:sz w:val="20"/>
          <w:szCs w:val="20"/>
          <w:rtl/>
        </w:rPr>
        <w:t>.</w:t>
      </w:r>
    </w:p>
    <w:p w14:paraId="41D116AB" w14:textId="77777777" w:rsidR="00CF48D0" w:rsidRPr="00A60E42" w:rsidRDefault="00095EA9" w:rsidP="00203C12">
      <w:pPr>
        <w:pStyle w:val="a3"/>
        <w:numPr>
          <w:ilvl w:val="0"/>
          <w:numId w:val="44"/>
        </w:numPr>
        <w:spacing w:after="0"/>
        <w:ind w:left="260" w:hanging="284"/>
        <w:jc w:val="both"/>
        <w:rPr>
          <w:rFonts w:cs="Khalid Art bold"/>
          <w:sz w:val="20"/>
          <w:szCs w:val="20"/>
        </w:rPr>
      </w:pPr>
      <w:r w:rsidRPr="00A60E42">
        <w:rPr>
          <w:rFonts w:cs="Khalid Art bold"/>
          <w:sz w:val="20"/>
          <w:szCs w:val="20"/>
          <w:rtl/>
        </w:rPr>
        <w:t xml:space="preserve">يجسد هذا الانموذج مصالح اصحاب </w:t>
      </w:r>
      <w:r w:rsidRPr="00A60E42">
        <w:rPr>
          <w:rFonts w:cs="Khalid Art bold" w:hint="cs"/>
          <w:sz w:val="20"/>
          <w:szCs w:val="20"/>
          <w:rtl/>
        </w:rPr>
        <w:t>رؤوس</w:t>
      </w:r>
      <w:r w:rsidRPr="00A60E42">
        <w:rPr>
          <w:rFonts w:cs="Khalid Art bold"/>
          <w:sz w:val="20"/>
          <w:szCs w:val="20"/>
          <w:rtl/>
        </w:rPr>
        <w:t xml:space="preserve"> الاموال والشركات الكبرى والجماعات العسكرية وغير ذلك من جماع</w:t>
      </w:r>
      <w:r w:rsidRPr="00A60E42">
        <w:rPr>
          <w:rFonts w:cs="Khalid Art bold" w:hint="cs"/>
          <w:sz w:val="20"/>
          <w:szCs w:val="20"/>
          <w:rtl/>
        </w:rPr>
        <w:t>ا</w:t>
      </w:r>
      <w:r w:rsidRPr="00A60E42">
        <w:rPr>
          <w:rFonts w:cs="Khalid Art bold"/>
          <w:sz w:val="20"/>
          <w:szCs w:val="20"/>
          <w:rtl/>
        </w:rPr>
        <w:t>ت المصالح والضغط.</w:t>
      </w:r>
    </w:p>
    <w:p w14:paraId="0D5F7989" w14:textId="77777777" w:rsidR="00095EA9" w:rsidRDefault="00A60E42" w:rsidP="00095EA9">
      <w:pPr>
        <w:spacing w:after="0"/>
        <w:jc w:val="both"/>
        <w:rPr>
          <w:rFonts w:cs="Khalid Art bold"/>
          <w:sz w:val="24"/>
          <w:szCs w:val="24"/>
          <w:rtl/>
        </w:rPr>
      </w:pPr>
      <w:r w:rsidRPr="00A60E42">
        <w:rPr>
          <w:rFonts w:cs="Khalid Art bold"/>
          <w:noProof/>
          <w:sz w:val="20"/>
          <w:szCs w:val="20"/>
          <w:rtl/>
          <w:lang w:val="ar-SA"/>
        </w:rPr>
        <w:lastRenderedPageBreak/>
        <w:drawing>
          <wp:anchor distT="0" distB="0" distL="114300" distR="114300" simplePos="0" relativeHeight="251664384" behindDoc="1" locked="0" layoutInCell="1" allowOverlap="1" wp14:anchorId="63B565FA" wp14:editId="41160FF9">
            <wp:simplePos x="0" y="0"/>
            <wp:positionH relativeFrom="column">
              <wp:posOffset>1725295</wp:posOffset>
            </wp:positionH>
            <wp:positionV relativeFrom="paragraph">
              <wp:posOffset>224155</wp:posOffset>
            </wp:positionV>
            <wp:extent cx="3458845" cy="2334895"/>
            <wp:effectExtent l="19050" t="19050" r="27305" b="27305"/>
            <wp:wrapTight wrapText="bothSides">
              <wp:wrapPolygon edited="0">
                <wp:start x="-119" y="-176"/>
                <wp:lineTo x="-119" y="21676"/>
                <wp:lineTo x="21652" y="21676"/>
                <wp:lineTo x="21652" y="-176"/>
                <wp:lineTo x="-119" y="-176"/>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8507" t="7201" r="54506" b="43668"/>
                    <a:stretch>
                      <a:fillRect/>
                    </a:stretch>
                  </pic:blipFill>
                  <pic:spPr bwMode="auto">
                    <a:xfrm>
                      <a:off x="0" y="0"/>
                      <a:ext cx="3458845" cy="233489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2C64753" w14:textId="77777777" w:rsidR="00095EA9" w:rsidRDefault="00095EA9" w:rsidP="00095EA9">
      <w:pPr>
        <w:spacing w:after="0"/>
        <w:jc w:val="both"/>
        <w:rPr>
          <w:rFonts w:cs="Khalid Art bold"/>
          <w:sz w:val="24"/>
          <w:szCs w:val="24"/>
          <w:rtl/>
        </w:rPr>
      </w:pPr>
    </w:p>
    <w:p w14:paraId="2BAB0ABA" w14:textId="77777777" w:rsidR="00095EA9" w:rsidRDefault="00095EA9" w:rsidP="00095EA9">
      <w:pPr>
        <w:spacing w:after="0"/>
        <w:jc w:val="both"/>
        <w:rPr>
          <w:rFonts w:cs="Khalid Art bold"/>
          <w:sz w:val="24"/>
          <w:szCs w:val="24"/>
          <w:rtl/>
        </w:rPr>
      </w:pPr>
    </w:p>
    <w:p w14:paraId="5BC757A9" w14:textId="77777777" w:rsidR="00095EA9" w:rsidRDefault="00095EA9" w:rsidP="00095EA9">
      <w:pPr>
        <w:spacing w:after="0"/>
        <w:jc w:val="center"/>
        <w:rPr>
          <w:rFonts w:cs="Khalid Art bold"/>
          <w:sz w:val="24"/>
          <w:szCs w:val="24"/>
          <w:rtl/>
        </w:rPr>
      </w:pPr>
    </w:p>
    <w:p w14:paraId="097AE349" w14:textId="77777777" w:rsidR="00095EA9" w:rsidRDefault="00095EA9" w:rsidP="00095EA9">
      <w:pPr>
        <w:spacing w:after="0"/>
        <w:jc w:val="both"/>
        <w:rPr>
          <w:rFonts w:cs="Khalid Art bold"/>
          <w:sz w:val="24"/>
          <w:szCs w:val="24"/>
          <w:rtl/>
        </w:rPr>
      </w:pPr>
    </w:p>
    <w:p w14:paraId="4A6E28C8" w14:textId="77777777" w:rsidR="00095EA9" w:rsidRDefault="00095EA9" w:rsidP="00095EA9">
      <w:pPr>
        <w:spacing w:after="0"/>
        <w:jc w:val="both"/>
        <w:rPr>
          <w:rFonts w:cs="Khalid Art bold"/>
          <w:sz w:val="24"/>
          <w:szCs w:val="24"/>
          <w:rtl/>
        </w:rPr>
      </w:pPr>
    </w:p>
    <w:p w14:paraId="7F1F6282" w14:textId="77777777" w:rsidR="00095EA9" w:rsidRDefault="00095EA9" w:rsidP="00095EA9">
      <w:pPr>
        <w:spacing w:after="0"/>
        <w:jc w:val="both"/>
        <w:rPr>
          <w:rFonts w:cs="Khalid Art bold"/>
          <w:sz w:val="24"/>
          <w:szCs w:val="24"/>
          <w:rtl/>
        </w:rPr>
      </w:pPr>
    </w:p>
    <w:p w14:paraId="72131DF8" w14:textId="77777777" w:rsidR="00095EA9" w:rsidRDefault="00095EA9" w:rsidP="00095EA9">
      <w:pPr>
        <w:spacing w:after="0"/>
        <w:jc w:val="both"/>
        <w:rPr>
          <w:rFonts w:cs="Khalid Art bold"/>
          <w:sz w:val="24"/>
          <w:szCs w:val="24"/>
          <w:rtl/>
        </w:rPr>
      </w:pPr>
    </w:p>
    <w:p w14:paraId="62719FF6" w14:textId="77777777" w:rsidR="00095EA9" w:rsidRDefault="00095EA9" w:rsidP="00095EA9">
      <w:pPr>
        <w:spacing w:after="0"/>
        <w:jc w:val="both"/>
        <w:rPr>
          <w:rFonts w:cs="Khalid Art bold"/>
          <w:sz w:val="24"/>
          <w:szCs w:val="24"/>
          <w:rtl/>
        </w:rPr>
      </w:pPr>
    </w:p>
    <w:p w14:paraId="3C129DB9" w14:textId="77777777" w:rsidR="00095EA9" w:rsidRDefault="00095EA9" w:rsidP="00095EA9">
      <w:pPr>
        <w:spacing w:after="0"/>
        <w:jc w:val="both"/>
        <w:rPr>
          <w:rFonts w:cs="Khalid Art bold"/>
          <w:sz w:val="24"/>
          <w:szCs w:val="24"/>
          <w:rtl/>
        </w:rPr>
      </w:pPr>
    </w:p>
    <w:p w14:paraId="313997A0" w14:textId="77777777" w:rsidR="00095EA9" w:rsidRDefault="00095EA9" w:rsidP="00095EA9">
      <w:pPr>
        <w:spacing w:after="0"/>
        <w:jc w:val="both"/>
        <w:rPr>
          <w:rFonts w:cs="Khalid Art bold"/>
          <w:sz w:val="24"/>
          <w:szCs w:val="24"/>
          <w:rtl/>
        </w:rPr>
      </w:pPr>
    </w:p>
    <w:p w14:paraId="097AB1AA" w14:textId="77777777" w:rsidR="00095EA9" w:rsidRPr="00921219" w:rsidRDefault="00095EA9" w:rsidP="00095EA9">
      <w:pPr>
        <w:spacing w:after="0"/>
        <w:jc w:val="both"/>
        <w:rPr>
          <w:rFonts w:cs="Khalid Art bold"/>
          <w:sz w:val="4"/>
          <w:szCs w:val="4"/>
          <w:rtl/>
        </w:rPr>
      </w:pPr>
    </w:p>
    <w:p w14:paraId="42FE86BF" w14:textId="77777777" w:rsidR="00095EA9" w:rsidRDefault="00095EA9" w:rsidP="00095EA9">
      <w:pPr>
        <w:spacing w:after="0"/>
        <w:jc w:val="both"/>
        <w:rPr>
          <w:rFonts w:cs="Khalid Art bold"/>
          <w:sz w:val="24"/>
          <w:szCs w:val="24"/>
          <w:rtl/>
        </w:rPr>
      </w:pPr>
      <w:r w:rsidRPr="00095EA9">
        <w:rPr>
          <w:rFonts w:ascii="Arial" w:hAnsi="Arial" w:cs="Khalid Art bold" w:hint="cs"/>
          <w:color w:val="00B050"/>
          <w:sz w:val="32"/>
          <w:szCs w:val="32"/>
          <w:rtl/>
        </w:rPr>
        <w:t xml:space="preserve">ثانيا: </w:t>
      </w:r>
      <w:r w:rsidRPr="00095EA9">
        <w:rPr>
          <w:rFonts w:ascii="Arial" w:hAnsi="Arial" w:cs="Khalid Art bold" w:hint="cs"/>
          <w:color w:val="FF0000"/>
          <w:sz w:val="32"/>
          <w:szCs w:val="32"/>
          <w:rtl/>
        </w:rPr>
        <w:t>انموذج</w:t>
      </w:r>
      <w:r w:rsidRPr="00095EA9">
        <w:rPr>
          <w:rFonts w:ascii="Arial" w:hAnsi="Arial" w:cs="Khalid Art bold"/>
          <w:color w:val="FF0000"/>
          <w:sz w:val="32"/>
          <w:szCs w:val="32"/>
          <w:rtl/>
        </w:rPr>
        <w:t xml:space="preserve"> النخبة:</w:t>
      </w:r>
      <w:r w:rsidRPr="00095EA9">
        <w:rPr>
          <w:rFonts w:cs="Khalid Art bold"/>
          <w:color w:val="FF0000"/>
          <w:sz w:val="24"/>
          <w:szCs w:val="24"/>
          <w:rtl/>
        </w:rPr>
        <w:t xml:space="preserve"> </w:t>
      </w:r>
    </w:p>
    <w:p w14:paraId="39842BDF" w14:textId="77777777" w:rsidR="00095EA9" w:rsidRPr="00E3500C" w:rsidRDefault="00095EA9" w:rsidP="00095EA9">
      <w:pPr>
        <w:spacing w:after="0"/>
        <w:jc w:val="both"/>
        <w:rPr>
          <w:rFonts w:cs="Khalid Art bold"/>
          <w:sz w:val="20"/>
          <w:szCs w:val="20"/>
          <w:rtl/>
        </w:rPr>
      </w:pPr>
      <w:r w:rsidRPr="00E46963">
        <w:rPr>
          <w:rFonts w:cs="Khalid Art bold"/>
          <w:sz w:val="20"/>
          <w:szCs w:val="20"/>
          <w:u w:val="single"/>
          <w:rtl/>
        </w:rPr>
        <w:t>يؤكد هذا الانموذج ان</w:t>
      </w:r>
      <w:r w:rsidRPr="00E46963">
        <w:rPr>
          <w:rFonts w:cs="Khalid Art bold" w:hint="cs"/>
          <w:sz w:val="20"/>
          <w:szCs w:val="20"/>
          <w:u w:val="single"/>
          <w:rtl/>
        </w:rPr>
        <w:t xml:space="preserve"> </w:t>
      </w:r>
      <w:r w:rsidRPr="00E46963">
        <w:rPr>
          <w:rFonts w:cs="Khalid Art bold"/>
          <w:sz w:val="20"/>
          <w:szCs w:val="20"/>
          <w:u w:val="single"/>
          <w:rtl/>
        </w:rPr>
        <w:t xml:space="preserve">السياسة العامة هي </w:t>
      </w:r>
      <w:r w:rsidRPr="00E46963">
        <w:rPr>
          <w:rFonts w:cs="Khalid Art bold" w:hint="cs"/>
          <w:sz w:val="20"/>
          <w:szCs w:val="20"/>
          <w:u w:val="single"/>
          <w:rtl/>
        </w:rPr>
        <w:t>التي</w:t>
      </w:r>
      <w:r w:rsidRPr="00E46963">
        <w:rPr>
          <w:rFonts w:cs="Khalid Art bold"/>
          <w:sz w:val="20"/>
          <w:szCs w:val="20"/>
          <w:u w:val="single"/>
          <w:rtl/>
        </w:rPr>
        <w:t xml:space="preserve"> تعبر عن قيم وتفضيلات النخبة الحاكمة </w:t>
      </w:r>
      <w:r w:rsidRPr="00E46963">
        <w:rPr>
          <w:rFonts w:cs="Khalid Art bold" w:hint="cs"/>
          <w:sz w:val="20"/>
          <w:szCs w:val="20"/>
          <w:u w:val="single"/>
          <w:rtl/>
        </w:rPr>
        <w:t>والتي</w:t>
      </w:r>
      <w:r w:rsidRPr="00E46963">
        <w:rPr>
          <w:rFonts w:cs="Khalid Art bold"/>
          <w:sz w:val="20"/>
          <w:szCs w:val="20"/>
          <w:u w:val="single"/>
          <w:rtl/>
        </w:rPr>
        <w:t xml:space="preserve"> تقترح النخبة </w:t>
      </w:r>
      <w:r w:rsidRPr="00E46963">
        <w:rPr>
          <w:rFonts w:cs="Khalid Art bold" w:hint="cs"/>
          <w:sz w:val="20"/>
          <w:szCs w:val="20"/>
          <w:u w:val="single"/>
          <w:rtl/>
        </w:rPr>
        <w:t>رؤيتها</w:t>
      </w:r>
      <w:r w:rsidRPr="00E46963">
        <w:rPr>
          <w:rFonts w:cs="Khalid Art bold"/>
          <w:sz w:val="20"/>
          <w:szCs w:val="20"/>
          <w:u w:val="single"/>
          <w:rtl/>
        </w:rPr>
        <w:t xml:space="preserve"> بينما عامة الناس غير مشمولين ولا عارفين بالسياسة </w:t>
      </w:r>
      <w:r w:rsidRPr="00E3500C">
        <w:rPr>
          <w:rFonts w:cs="Khalid Art bold"/>
          <w:sz w:val="20"/>
          <w:szCs w:val="20"/>
          <w:rtl/>
        </w:rPr>
        <w:t xml:space="preserve">العامة وبأنها كنخبة متميزة هي </w:t>
      </w:r>
      <w:r w:rsidRPr="00E3500C">
        <w:rPr>
          <w:rFonts w:cs="Khalid Art bold" w:hint="cs"/>
          <w:sz w:val="20"/>
          <w:szCs w:val="20"/>
          <w:rtl/>
        </w:rPr>
        <w:t>التي</w:t>
      </w:r>
      <w:r w:rsidRPr="00E3500C">
        <w:rPr>
          <w:rFonts w:cs="Khalid Art bold"/>
          <w:sz w:val="20"/>
          <w:szCs w:val="20"/>
          <w:rtl/>
        </w:rPr>
        <w:t xml:space="preserve"> تشكل </w:t>
      </w:r>
      <w:r w:rsidRPr="00E3500C">
        <w:rPr>
          <w:rFonts w:cs="Khalid Art bold" w:hint="cs"/>
          <w:sz w:val="20"/>
          <w:szCs w:val="20"/>
          <w:rtl/>
        </w:rPr>
        <w:t>رأى</w:t>
      </w:r>
      <w:r w:rsidRPr="00E3500C">
        <w:rPr>
          <w:rFonts w:cs="Khalid Art bold"/>
          <w:sz w:val="20"/>
          <w:szCs w:val="20"/>
          <w:rtl/>
        </w:rPr>
        <w:t xml:space="preserve"> الجمهور حول السياسة العامة وهي التي تؤثر في الجمهور بأكثر مما </w:t>
      </w:r>
      <w:r w:rsidRPr="00E3500C">
        <w:rPr>
          <w:rFonts w:cs="Khalid Art bold" w:hint="cs"/>
          <w:sz w:val="20"/>
          <w:szCs w:val="20"/>
          <w:rtl/>
        </w:rPr>
        <w:t>تتأثر</w:t>
      </w:r>
      <w:r w:rsidRPr="00E3500C">
        <w:rPr>
          <w:rFonts w:cs="Khalid Art bold"/>
          <w:sz w:val="20"/>
          <w:szCs w:val="20"/>
          <w:rtl/>
        </w:rPr>
        <w:t xml:space="preserve"> به. وهذا يعني ان السياسة العامة تأخذ حالة الانسياب الراسي او الهرمي </w:t>
      </w:r>
      <w:r w:rsidRPr="00E3500C">
        <w:rPr>
          <w:rFonts w:cs="Khalid Art bold" w:hint="cs"/>
          <w:sz w:val="20"/>
          <w:szCs w:val="20"/>
          <w:rtl/>
        </w:rPr>
        <w:t>(من</w:t>
      </w:r>
      <w:r w:rsidRPr="00E3500C">
        <w:rPr>
          <w:rFonts w:cs="Khalid Art bold"/>
          <w:sz w:val="20"/>
          <w:szCs w:val="20"/>
          <w:rtl/>
        </w:rPr>
        <w:t xml:space="preserve"> النخبة للجمهور)</w:t>
      </w:r>
    </w:p>
    <w:p w14:paraId="1E93E5BA" w14:textId="77777777" w:rsidR="00095EA9" w:rsidRDefault="00095EA9" w:rsidP="00095EA9">
      <w:pPr>
        <w:spacing w:after="0"/>
        <w:jc w:val="both"/>
        <w:rPr>
          <w:rFonts w:cs="Khalid Art bold"/>
          <w:sz w:val="24"/>
          <w:szCs w:val="24"/>
          <w:rtl/>
        </w:rPr>
      </w:pPr>
      <w:r w:rsidRPr="00095EA9">
        <w:rPr>
          <w:rFonts w:cs="Khalid Art bold"/>
          <w:color w:val="FF0000"/>
          <w:sz w:val="24"/>
          <w:szCs w:val="24"/>
          <w:rtl/>
        </w:rPr>
        <w:t xml:space="preserve">فالمجتمع مقسم الى قسمين </w:t>
      </w:r>
    </w:p>
    <w:p w14:paraId="2AE0D0A3" w14:textId="77777777" w:rsidR="00095EA9" w:rsidRPr="00E3500C" w:rsidRDefault="00095EA9" w:rsidP="00203C12">
      <w:pPr>
        <w:pStyle w:val="a3"/>
        <w:numPr>
          <w:ilvl w:val="0"/>
          <w:numId w:val="45"/>
        </w:numPr>
        <w:spacing w:after="0"/>
        <w:jc w:val="both"/>
        <w:rPr>
          <w:rFonts w:cs="Khalid Art bold"/>
          <w:sz w:val="20"/>
          <w:szCs w:val="20"/>
          <w:rtl/>
        </w:rPr>
      </w:pPr>
      <w:r w:rsidRPr="00E3500C">
        <w:rPr>
          <w:rFonts w:cs="Khalid Art bold" w:hint="cs"/>
          <w:sz w:val="20"/>
          <w:szCs w:val="20"/>
          <w:rtl/>
        </w:rPr>
        <w:t>(قسم</w:t>
      </w:r>
      <w:r w:rsidRPr="00E3500C">
        <w:rPr>
          <w:rFonts w:cs="Khalid Art bold"/>
          <w:sz w:val="20"/>
          <w:szCs w:val="20"/>
          <w:rtl/>
        </w:rPr>
        <w:t xml:space="preserve"> مع من يمتلك </w:t>
      </w:r>
      <w:r w:rsidRPr="00E3500C">
        <w:rPr>
          <w:rFonts w:cs="Khalid Art bold" w:hint="cs"/>
          <w:sz w:val="20"/>
          <w:szCs w:val="20"/>
          <w:rtl/>
        </w:rPr>
        <w:t xml:space="preserve">القوة) </w:t>
      </w:r>
    </w:p>
    <w:p w14:paraId="0DB0BC4F" w14:textId="77777777" w:rsidR="00095EA9" w:rsidRPr="00E3500C" w:rsidRDefault="00E3500C" w:rsidP="00203C12">
      <w:pPr>
        <w:pStyle w:val="a3"/>
        <w:numPr>
          <w:ilvl w:val="0"/>
          <w:numId w:val="45"/>
        </w:numPr>
        <w:spacing w:after="0"/>
        <w:jc w:val="both"/>
        <w:rPr>
          <w:rFonts w:cs="Khalid Art bold"/>
          <w:sz w:val="20"/>
          <w:szCs w:val="20"/>
        </w:rPr>
      </w:pPr>
      <w:r w:rsidRPr="00E3500C">
        <w:rPr>
          <w:rFonts w:cs="Khalid Art bold" w:hint="cs"/>
          <w:sz w:val="20"/>
          <w:szCs w:val="20"/>
          <w:rtl/>
        </w:rPr>
        <w:t>(قسم</w:t>
      </w:r>
      <w:r w:rsidR="00095EA9" w:rsidRPr="00E3500C">
        <w:rPr>
          <w:rFonts w:cs="Khalid Art bold"/>
          <w:sz w:val="20"/>
          <w:szCs w:val="20"/>
          <w:rtl/>
        </w:rPr>
        <w:t xml:space="preserve"> مع من </w:t>
      </w:r>
      <w:r w:rsidR="00095EA9" w:rsidRPr="00E3500C">
        <w:rPr>
          <w:rFonts w:cs="Khalid Art bold" w:hint="cs"/>
          <w:sz w:val="20"/>
          <w:szCs w:val="20"/>
          <w:rtl/>
        </w:rPr>
        <w:t>لا يمتل</w:t>
      </w:r>
      <w:r w:rsidR="00095EA9" w:rsidRPr="00E3500C">
        <w:rPr>
          <w:rFonts w:cs="Khalid Art bold" w:hint="eastAsia"/>
          <w:sz w:val="20"/>
          <w:szCs w:val="20"/>
          <w:rtl/>
        </w:rPr>
        <w:t>ك</w:t>
      </w:r>
      <w:r w:rsidR="00095EA9" w:rsidRPr="00E3500C">
        <w:rPr>
          <w:rFonts w:cs="Khalid Art bold"/>
          <w:sz w:val="20"/>
          <w:szCs w:val="20"/>
          <w:rtl/>
        </w:rPr>
        <w:t xml:space="preserve"> القوة)</w:t>
      </w:r>
    </w:p>
    <w:p w14:paraId="5034D3ED" w14:textId="77777777" w:rsidR="00095EA9" w:rsidRPr="00DA7700" w:rsidRDefault="00095EA9" w:rsidP="00095EA9">
      <w:pPr>
        <w:pStyle w:val="a3"/>
        <w:spacing w:after="0"/>
        <w:jc w:val="both"/>
        <w:rPr>
          <w:rFonts w:cs="Khalid Art bold"/>
          <w:sz w:val="14"/>
          <w:szCs w:val="14"/>
          <w:rtl/>
        </w:rPr>
      </w:pPr>
    </w:p>
    <w:p w14:paraId="15B311E7" w14:textId="77777777" w:rsidR="00095EA9" w:rsidRDefault="00095EA9" w:rsidP="00095EA9">
      <w:pPr>
        <w:spacing w:after="0"/>
        <w:jc w:val="both"/>
        <w:rPr>
          <w:rFonts w:cs="Khalid Art bold"/>
          <w:sz w:val="20"/>
          <w:szCs w:val="20"/>
          <w:rtl/>
        </w:rPr>
      </w:pPr>
      <w:r w:rsidRPr="00E3500C">
        <w:rPr>
          <w:rFonts w:cs="Khalid Art bold"/>
          <w:sz w:val="20"/>
          <w:szCs w:val="20"/>
          <w:rtl/>
        </w:rPr>
        <w:t xml:space="preserve">ويبرز هذا الاختلاف الذي يكون لصالح النخبة وجعلهم مختلفين عن بقية الناس </w:t>
      </w:r>
      <w:r w:rsidR="00E3500C">
        <w:rPr>
          <w:rFonts w:cs="Khalid Art bold" w:hint="cs"/>
          <w:sz w:val="20"/>
          <w:szCs w:val="20"/>
          <w:rtl/>
        </w:rPr>
        <w:t>الأكثرية، من حيث كون سياسات الإدارة السائدة مسخرة لأجل أن تعكس قيم النخبة الذين يتمتعون بدخول مالية عالية، وبمستويات عالية من التعليم، ولهم مكانة اجتماعية مرموقة.</w:t>
      </w:r>
    </w:p>
    <w:p w14:paraId="11C2867D" w14:textId="77777777" w:rsidR="00E3500C" w:rsidRPr="00E3500C" w:rsidRDefault="00E3500C" w:rsidP="00095EA9">
      <w:pPr>
        <w:spacing w:after="0"/>
        <w:jc w:val="both"/>
        <w:rPr>
          <w:rFonts w:cs="Khalid Art bold"/>
          <w:color w:val="FF0000"/>
          <w:sz w:val="24"/>
          <w:szCs w:val="24"/>
          <w:rtl/>
        </w:rPr>
      </w:pPr>
      <w:r w:rsidRPr="00E3500C">
        <w:rPr>
          <w:rFonts w:cs="Khalid Art bold" w:hint="cs"/>
          <w:color w:val="FF0000"/>
          <w:sz w:val="24"/>
          <w:szCs w:val="24"/>
          <w:rtl/>
        </w:rPr>
        <w:t>ويتمحور أنموذج النخبة، من خلال التعمق في الإطارين الآتيين:</w:t>
      </w:r>
    </w:p>
    <w:p w14:paraId="6EAE2C65" w14:textId="77777777" w:rsidR="00095EA9" w:rsidRPr="00DA7700" w:rsidRDefault="00095EA9" w:rsidP="00203C12">
      <w:pPr>
        <w:numPr>
          <w:ilvl w:val="0"/>
          <w:numId w:val="46"/>
        </w:numPr>
        <w:spacing w:after="0" w:line="240" w:lineRule="auto"/>
        <w:ind w:left="260"/>
        <w:rPr>
          <w:rFonts w:ascii="Arial" w:hAnsi="Arial" w:cs="Khalid Art bold"/>
          <w:color w:val="00B050"/>
          <w:sz w:val="26"/>
          <w:szCs w:val="26"/>
          <w:rtl/>
        </w:rPr>
      </w:pPr>
      <w:r w:rsidRPr="00DA7700">
        <w:rPr>
          <w:rFonts w:ascii="Arial" w:hAnsi="Arial" w:cs="Khalid Art bold"/>
          <w:color w:val="00B050"/>
          <w:sz w:val="26"/>
          <w:szCs w:val="26"/>
          <w:rtl/>
        </w:rPr>
        <w:t>الفلسفة التي يقوم عليها انموذج النخبة:</w:t>
      </w:r>
    </w:p>
    <w:p w14:paraId="2AEA075E" w14:textId="77777777" w:rsidR="00095EA9" w:rsidRPr="00E3500C" w:rsidRDefault="00095EA9" w:rsidP="00203C12">
      <w:pPr>
        <w:pStyle w:val="a3"/>
        <w:numPr>
          <w:ilvl w:val="0"/>
          <w:numId w:val="44"/>
        </w:numPr>
        <w:spacing w:after="0"/>
        <w:ind w:left="543"/>
        <w:jc w:val="both"/>
        <w:rPr>
          <w:rFonts w:cs="Khalid Art bold"/>
          <w:sz w:val="20"/>
          <w:szCs w:val="20"/>
          <w:rtl/>
        </w:rPr>
      </w:pPr>
      <w:r w:rsidRPr="00E3500C">
        <w:rPr>
          <w:rFonts w:cs="Khalid Art bold"/>
          <w:sz w:val="20"/>
          <w:szCs w:val="20"/>
          <w:rtl/>
        </w:rPr>
        <w:t xml:space="preserve">ان المجتمعات تنقسم الى فئتين, القلة </w:t>
      </w:r>
      <w:r w:rsidR="00DA7700" w:rsidRPr="00E3500C">
        <w:rPr>
          <w:rFonts w:cs="Khalid Art bold" w:hint="cs"/>
          <w:sz w:val="20"/>
          <w:szCs w:val="20"/>
          <w:rtl/>
        </w:rPr>
        <w:t>التي</w:t>
      </w:r>
      <w:r w:rsidRPr="00E3500C">
        <w:rPr>
          <w:rFonts w:cs="Khalid Art bold"/>
          <w:sz w:val="20"/>
          <w:szCs w:val="20"/>
          <w:rtl/>
        </w:rPr>
        <w:t xml:space="preserve"> تمتلك بيدها القوة </w:t>
      </w:r>
      <w:r w:rsidR="001055B3">
        <w:rPr>
          <w:rFonts w:cs="Khalid Art bold" w:hint="cs"/>
          <w:sz w:val="20"/>
          <w:szCs w:val="20"/>
          <w:rtl/>
        </w:rPr>
        <w:t xml:space="preserve">ثم فئة </w:t>
      </w:r>
      <w:r w:rsidR="00DA7700" w:rsidRPr="00E3500C">
        <w:rPr>
          <w:rFonts w:cs="Khalid Art bold" w:hint="cs"/>
          <w:sz w:val="20"/>
          <w:szCs w:val="20"/>
          <w:rtl/>
        </w:rPr>
        <w:t>الاكثرية</w:t>
      </w:r>
      <w:r w:rsidRPr="00E3500C">
        <w:rPr>
          <w:rFonts w:cs="Khalid Art bold"/>
          <w:sz w:val="20"/>
          <w:szCs w:val="20"/>
          <w:rtl/>
        </w:rPr>
        <w:t xml:space="preserve"> وهي </w:t>
      </w:r>
      <w:r w:rsidR="00DA7700" w:rsidRPr="00E3500C">
        <w:rPr>
          <w:rFonts w:cs="Khalid Art bold" w:hint="cs"/>
          <w:sz w:val="20"/>
          <w:szCs w:val="20"/>
          <w:rtl/>
        </w:rPr>
        <w:t>مستضعفة.</w:t>
      </w:r>
    </w:p>
    <w:p w14:paraId="6F29718B" w14:textId="77777777" w:rsidR="00095EA9" w:rsidRPr="00E3500C" w:rsidRDefault="00095EA9" w:rsidP="00203C12">
      <w:pPr>
        <w:pStyle w:val="a3"/>
        <w:numPr>
          <w:ilvl w:val="0"/>
          <w:numId w:val="44"/>
        </w:numPr>
        <w:spacing w:after="0"/>
        <w:ind w:left="543"/>
        <w:jc w:val="both"/>
        <w:rPr>
          <w:rFonts w:cs="Khalid Art bold"/>
          <w:sz w:val="20"/>
          <w:szCs w:val="20"/>
          <w:rtl/>
        </w:rPr>
      </w:pPr>
      <w:r w:rsidRPr="00E3500C">
        <w:rPr>
          <w:rFonts w:cs="Khalid Art bold"/>
          <w:sz w:val="20"/>
          <w:szCs w:val="20"/>
          <w:rtl/>
        </w:rPr>
        <w:t>ان القلة الحاكمة ليست ممثلة للكثرة المستضعفة, (غالبا ما تكون النخبة من الطبقة العليا المتنفذة والغنية).</w:t>
      </w:r>
    </w:p>
    <w:p w14:paraId="23F5DDE1" w14:textId="77777777" w:rsidR="00095EA9" w:rsidRPr="00E3500C" w:rsidRDefault="00095EA9" w:rsidP="00203C12">
      <w:pPr>
        <w:pStyle w:val="a3"/>
        <w:numPr>
          <w:ilvl w:val="0"/>
          <w:numId w:val="44"/>
        </w:numPr>
        <w:spacing w:after="0"/>
        <w:ind w:left="543"/>
        <w:jc w:val="both"/>
        <w:rPr>
          <w:rFonts w:cs="Khalid Art bold"/>
          <w:sz w:val="20"/>
          <w:szCs w:val="20"/>
          <w:rtl/>
        </w:rPr>
      </w:pPr>
      <w:r w:rsidRPr="00E3500C">
        <w:rPr>
          <w:rFonts w:cs="Khalid Art bold"/>
          <w:sz w:val="20"/>
          <w:szCs w:val="20"/>
          <w:rtl/>
        </w:rPr>
        <w:t>ان تحول الافراد من فئة الاكثرية الى فئة الاقلية النخبوية يقيد بضوابط شديدة تكمن في الحفاظ على الاستقرار وتجنب قيام الثورة.</w:t>
      </w:r>
    </w:p>
    <w:p w14:paraId="2A4DC84C" w14:textId="77777777" w:rsidR="00DA7700" w:rsidRPr="00E3500C" w:rsidRDefault="00DA7700" w:rsidP="00203C12">
      <w:pPr>
        <w:pStyle w:val="a3"/>
        <w:numPr>
          <w:ilvl w:val="0"/>
          <w:numId w:val="44"/>
        </w:numPr>
        <w:spacing w:after="0"/>
        <w:ind w:left="543"/>
        <w:jc w:val="both"/>
        <w:rPr>
          <w:rFonts w:cs="Khalid Art bold"/>
          <w:sz w:val="20"/>
          <w:szCs w:val="20"/>
        </w:rPr>
      </w:pPr>
      <w:r w:rsidRPr="00E3500C">
        <w:rPr>
          <w:rFonts w:cs="Khalid Art bold" w:hint="cs"/>
          <w:sz w:val="20"/>
          <w:szCs w:val="20"/>
          <w:rtl/>
        </w:rPr>
        <w:t xml:space="preserve">يتفق أفراد النخبة على القيم والقواعد الأساسية للنظام الاجتماعي </w:t>
      </w:r>
      <w:r w:rsidR="00E3500C" w:rsidRPr="00E3500C">
        <w:rPr>
          <w:rFonts w:cs="Khalid Art bold" w:hint="cs"/>
          <w:sz w:val="20"/>
          <w:szCs w:val="20"/>
          <w:rtl/>
        </w:rPr>
        <w:t>واستمراريت</w:t>
      </w:r>
      <w:r w:rsidR="00E3500C" w:rsidRPr="00E3500C">
        <w:rPr>
          <w:rFonts w:cs="Khalid Art bold" w:hint="eastAsia"/>
          <w:sz w:val="20"/>
          <w:szCs w:val="20"/>
          <w:rtl/>
        </w:rPr>
        <w:t>ه</w:t>
      </w:r>
      <w:r w:rsidRPr="00E3500C">
        <w:rPr>
          <w:rFonts w:cs="Khalid Art bold" w:hint="cs"/>
          <w:sz w:val="20"/>
          <w:szCs w:val="20"/>
          <w:rtl/>
        </w:rPr>
        <w:t>.</w:t>
      </w:r>
    </w:p>
    <w:p w14:paraId="0509D0FF" w14:textId="77777777" w:rsidR="00095EA9" w:rsidRPr="00E3500C" w:rsidRDefault="00095EA9" w:rsidP="00203C12">
      <w:pPr>
        <w:pStyle w:val="a3"/>
        <w:numPr>
          <w:ilvl w:val="0"/>
          <w:numId w:val="44"/>
        </w:numPr>
        <w:spacing w:after="0"/>
        <w:ind w:left="543"/>
        <w:jc w:val="both"/>
        <w:rPr>
          <w:rFonts w:cs="Khalid Art bold"/>
          <w:sz w:val="20"/>
          <w:szCs w:val="20"/>
          <w:rtl/>
        </w:rPr>
      </w:pPr>
      <w:r w:rsidRPr="00E3500C">
        <w:rPr>
          <w:rFonts w:cs="Khalid Art bold"/>
          <w:sz w:val="20"/>
          <w:szCs w:val="20"/>
          <w:rtl/>
        </w:rPr>
        <w:t xml:space="preserve">السياسة العامة لا تلبي مطالب الجمهور ولا التعبير عن مصالحها العامة وانما السياسة العامة (في هذا </w:t>
      </w:r>
      <w:r w:rsidR="00DA7700" w:rsidRPr="00E3500C">
        <w:rPr>
          <w:rFonts w:cs="Khalid Art bold" w:hint="cs"/>
          <w:sz w:val="20"/>
          <w:szCs w:val="20"/>
          <w:rtl/>
        </w:rPr>
        <w:t>الانموذج) ه</w:t>
      </w:r>
      <w:r w:rsidR="00DA7700" w:rsidRPr="00E3500C">
        <w:rPr>
          <w:rFonts w:cs="Khalid Art bold" w:hint="eastAsia"/>
          <w:sz w:val="20"/>
          <w:szCs w:val="20"/>
          <w:rtl/>
        </w:rPr>
        <w:t>ي</w:t>
      </w:r>
      <w:r w:rsidRPr="00E3500C">
        <w:rPr>
          <w:rFonts w:cs="Khalid Art bold"/>
          <w:sz w:val="20"/>
          <w:szCs w:val="20"/>
          <w:rtl/>
        </w:rPr>
        <w:t xml:space="preserve"> </w:t>
      </w:r>
      <w:r w:rsidR="00DA7700" w:rsidRPr="00E3500C">
        <w:rPr>
          <w:rFonts w:cs="Khalid Art bold" w:hint="cs"/>
          <w:sz w:val="20"/>
          <w:szCs w:val="20"/>
          <w:rtl/>
        </w:rPr>
        <w:t>التي</w:t>
      </w:r>
      <w:r w:rsidRPr="00E3500C">
        <w:rPr>
          <w:rFonts w:cs="Khalid Art bold"/>
          <w:sz w:val="20"/>
          <w:szCs w:val="20"/>
          <w:rtl/>
        </w:rPr>
        <w:t xml:space="preserve"> تحمي مصالح النخبة الحاكمة</w:t>
      </w:r>
      <w:r w:rsidR="001055B3">
        <w:rPr>
          <w:rFonts w:cs="Khalid Art bold" w:hint="cs"/>
          <w:sz w:val="20"/>
          <w:szCs w:val="20"/>
          <w:rtl/>
        </w:rPr>
        <w:t>، وان التغيير ف السياسات العامة سيأخذ طابعا تدريجيا.</w:t>
      </w:r>
    </w:p>
    <w:p w14:paraId="64A381C1" w14:textId="77777777" w:rsidR="00095EA9" w:rsidRPr="00E3500C" w:rsidRDefault="00095EA9" w:rsidP="00203C12">
      <w:pPr>
        <w:pStyle w:val="a3"/>
        <w:numPr>
          <w:ilvl w:val="0"/>
          <w:numId w:val="44"/>
        </w:numPr>
        <w:spacing w:after="0"/>
        <w:ind w:left="543"/>
        <w:jc w:val="both"/>
        <w:rPr>
          <w:rFonts w:cs="Khalid Art bold"/>
          <w:sz w:val="20"/>
          <w:szCs w:val="20"/>
        </w:rPr>
      </w:pPr>
      <w:r w:rsidRPr="00E3500C">
        <w:rPr>
          <w:rFonts w:cs="Khalid Art bold"/>
          <w:sz w:val="20"/>
          <w:szCs w:val="20"/>
          <w:rtl/>
        </w:rPr>
        <w:t xml:space="preserve">لا تخضع النخبة الحاكمة لضغوط الجماهير الاغلبية الا بنسبة محدودة حيث ان النخبة هي </w:t>
      </w:r>
      <w:r w:rsidR="00DA7700" w:rsidRPr="00E3500C">
        <w:rPr>
          <w:rFonts w:cs="Khalid Art bold" w:hint="cs"/>
          <w:sz w:val="20"/>
          <w:szCs w:val="20"/>
          <w:rtl/>
        </w:rPr>
        <w:t>التي</w:t>
      </w:r>
      <w:r w:rsidRPr="00E3500C">
        <w:rPr>
          <w:rFonts w:cs="Khalid Art bold"/>
          <w:sz w:val="20"/>
          <w:szCs w:val="20"/>
          <w:rtl/>
        </w:rPr>
        <w:t xml:space="preserve"> تشكل مصدر الضغط والتأثير وليس العكس.</w:t>
      </w:r>
    </w:p>
    <w:p w14:paraId="6FB5AF03" w14:textId="77777777" w:rsidR="00D52ED1" w:rsidRPr="00D52ED1" w:rsidRDefault="00D52ED1" w:rsidP="00203C12">
      <w:pPr>
        <w:numPr>
          <w:ilvl w:val="0"/>
          <w:numId w:val="46"/>
        </w:numPr>
        <w:spacing w:after="0" w:line="240" w:lineRule="auto"/>
        <w:ind w:left="260"/>
        <w:rPr>
          <w:rFonts w:ascii="Arial" w:hAnsi="Arial" w:cs="Khalid Art bold"/>
          <w:color w:val="00B050"/>
          <w:sz w:val="26"/>
          <w:szCs w:val="26"/>
          <w:rtl/>
        </w:rPr>
      </w:pPr>
      <w:r w:rsidRPr="00D52ED1">
        <w:rPr>
          <w:rFonts w:ascii="Arial" w:hAnsi="Arial" w:cs="Khalid Art bold"/>
          <w:color w:val="00B050"/>
          <w:sz w:val="26"/>
          <w:szCs w:val="26"/>
          <w:rtl/>
        </w:rPr>
        <w:t>تطبيقات انموذج النخبة في تحليل السياسة العامة:</w:t>
      </w:r>
      <w:r w:rsidR="00921219">
        <w:rPr>
          <w:rFonts w:ascii="Arial" w:hAnsi="Arial" w:cs="Khalid Art bold" w:hint="cs"/>
          <w:color w:val="00B050"/>
          <w:sz w:val="26"/>
          <w:szCs w:val="26"/>
          <w:rtl/>
        </w:rPr>
        <w:t xml:space="preserve"> </w:t>
      </w:r>
      <w:r w:rsidR="00921219" w:rsidRPr="00921219">
        <w:rPr>
          <w:rFonts w:ascii="Arial" w:hAnsi="Arial" w:cs="Khalid Art bold"/>
          <w:color w:val="00B050"/>
          <w:sz w:val="26"/>
          <w:szCs w:val="26"/>
          <w:rtl/>
        </w:rPr>
        <w:t>تتجلي في النقاط التالية:</w:t>
      </w:r>
    </w:p>
    <w:p w14:paraId="2808077E" w14:textId="77777777" w:rsidR="00D52ED1" w:rsidRPr="00E3500C" w:rsidRDefault="00D52ED1" w:rsidP="00203C12">
      <w:pPr>
        <w:pStyle w:val="a3"/>
        <w:numPr>
          <w:ilvl w:val="0"/>
          <w:numId w:val="47"/>
        </w:numPr>
        <w:spacing w:after="0"/>
        <w:ind w:left="401"/>
        <w:jc w:val="both"/>
        <w:rPr>
          <w:rFonts w:cs="Khalid Art bold"/>
          <w:sz w:val="20"/>
          <w:szCs w:val="20"/>
          <w:rtl/>
        </w:rPr>
      </w:pPr>
      <w:r w:rsidRPr="00E3500C">
        <w:rPr>
          <w:rFonts w:cs="Khalid Art bold"/>
          <w:sz w:val="20"/>
          <w:szCs w:val="20"/>
          <w:rtl/>
        </w:rPr>
        <w:t xml:space="preserve">ان السياسة العامة لا تعكس مطالب </w:t>
      </w:r>
      <w:r w:rsidRPr="00E3500C">
        <w:rPr>
          <w:rFonts w:cs="Khalid Art bold" w:hint="cs"/>
          <w:sz w:val="20"/>
          <w:szCs w:val="20"/>
          <w:rtl/>
        </w:rPr>
        <w:t>الجماهير العامة وانما</w:t>
      </w:r>
      <w:r w:rsidRPr="00E3500C">
        <w:rPr>
          <w:rFonts w:cs="Khalid Art bold"/>
          <w:sz w:val="20"/>
          <w:szCs w:val="20"/>
          <w:rtl/>
        </w:rPr>
        <w:t xml:space="preserve"> هي انعكاس </w:t>
      </w:r>
      <w:r w:rsidRPr="00E3500C">
        <w:rPr>
          <w:rFonts w:cs="Khalid Art bold" w:hint="cs"/>
          <w:sz w:val="20"/>
          <w:szCs w:val="20"/>
          <w:rtl/>
        </w:rPr>
        <w:t>لإرادة</w:t>
      </w:r>
      <w:r w:rsidRPr="00E3500C">
        <w:rPr>
          <w:rFonts w:cs="Khalid Art bold"/>
          <w:sz w:val="20"/>
          <w:szCs w:val="20"/>
          <w:rtl/>
        </w:rPr>
        <w:t xml:space="preserve"> النخبة السياسية ومطالبها.</w:t>
      </w:r>
    </w:p>
    <w:p w14:paraId="57143AEC" w14:textId="77777777" w:rsidR="00D52ED1" w:rsidRPr="00E3500C" w:rsidRDefault="00D52ED1" w:rsidP="00203C12">
      <w:pPr>
        <w:pStyle w:val="a3"/>
        <w:numPr>
          <w:ilvl w:val="0"/>
          <w:numId w:val="47"/>
        </w:numPr>
        <w:spacing w:after="0"/>
        <w:ind w:left="401"/>
        <w:jc w:val="both"/>
        <w:rPr>
          <w:rFonts w:cs="Khalid Art bold"/>
          <w:sz w:val="20"/>
          <w:szCs w:val="20"/>
          <w:rtl/>
        </w:rPr>
      </w:pPr>
      <w:r w:rsidRPr="00E3500C">
        <w:rPr>
          <w:rFonts w:cs="Khalid Art bold"/>
          <w:sz w:val="20"/>
          <w:szCs w:val="20"/>
          <w:rtl/>
        </w:rPr>
        <w:t>ان النخبوية لا تعني ان السياسة العامة ضد مصلحة الجماهير ولا ضد رفاهيتها</w:t>
      </w:r>
      <w:r w:rsidR="001055B3">
        <w:rPr>
          <w:rFonts w:cs="Khalid Art bold" w:hint="cs"/>
          <w:sz w:val="20"/>
          <w:szCs w:val="20"/>
          <w:rtl/>
        </w:rPr>
        <w:t>، وإنما مصلحة الجماهير ورفاهيتها من المهام الواقعة على عاتق الن</w:t>
      </w:r>
      <w:r w:rsidR="00921219">
        <w:rPr>
          <w:rFonts w:cs="Khalid Art bold" w:hint="cs"/>
          <w:sz w:val="20"/>
          <w:szCs w:val="20"/>
          <w:rtl/>
        </w:rPr>
        <w:t xml:space="preserve">خبة وليس على </w:t>
      </w:r>
      <w:r w:rsidRPr="00E3500C">
        <w:rPr>
          <w:rFonts w:cs="Khalid Art bold"/>
          <w:sz w:val="20"/>
          <w:szCs w:val="20"/>
          <w:rtl/>
        </w:rPr>
        <w:t>عاتق النخبة ا</w:t>
      </w:r>
      <w:r w:rsidR="00921219">
        <w:rPr>
          <w:rFonts w:cs="Khalid Art bold" w:hint="cs"/>
          <w:sz w:val="20"/>
          <w:szCs w:val="20"/>
          <w:rtl/>
        </w:rPr>
        <w:t>لجماهير</w:t>
      </w:r>
      <w:r w:rsidRPr="00E3500C">
        <w:rPr>
          <w:rFonts w:cs="Khalid Art bold"/>
          <w:sz w:val="20"/>
          <w:szCs w:val="20"/>
          <w:rtl/>
        </w:rPr>
        <w:t>.</w:t>
      </w:r>
    </w:p>
    <w:p w14:paraId="3E255AE2" w14:textId="77777777" w:rsidR="00D52ED1" w:rsidRPr="00E3500C" w:rsidRDefault="00921219" w:rsidP="00203C12">
      <w:pPr>
        <w:pStyle w:val="a3"/>
        <w:numPr>
          <w:ilvl w:val="0"/>
          <w:numId w:val="47"/>
        </w:numPr>
        <w:spacing w:after="0"/>
        <w:ind w:left="401"/>
        <w:jc w:val="both"/>
        <w:rPr>
          <w:rFonts w:cs="Khalid Art bold"/>
          <w:sz w:val="20"/>
          <w:szCs w:val="20"/>
          <w:rtl/>
        </w:rPr>
      </w:pPr>
      <w:r>
        <w:rPr>
          <w:rFonts w:cs="Khalid Art bold" w:hint="cs"/>
          <w:sz w:val="20"/>
          <w:szCs w:val="20"/>
          <w:rtl/>
        </w:rPr>
        <w:t xml:space="preserve">تعكس النخبة </w:t>
      </w:r>
      <w:r w:rsidR="00D52ED1" w:rsidRPr="00E3500C">
        <w:rPr>
          <w:rFonts w:cs="Khalid Art bold"/>
          <w:sz w:val="20"/>
          <w:szCs w:val="20"/>
          <w:rtl/>
        </w:rPr>
        <w:t>اراء</w:t>
      </w:r>
      <w:r>
        <w:rPr>
          <w:rFonts w:cs="Khalid Art bold" w:hint="cs"/>
          <w:sz w:val="20"/>
          <w:szCs w:val="20"/>
          <w:rtl/>
        </w:rPr>
        <w:t xml:space="preserve"> ترى في </w:t>
      </w:r>
      <w:r w:rsidR="00D52ED1" w:rsidRPr="00E3500C">
        <w:rPr>
          <w:rFonts w:cs="Khalid Art bold"/>
          <w:sz w:val="20"/>
          <w:szCs w:val="20"/>
          <w:rtl/>
        </w:rPr>
        <w:t>الجماهير</w:t>
      </w:r>
      <w:r>
        <w:rPr>
          <w:rFonts w:cs="Khalid Art bold" w:hint="cs"/>
          <w:sz w:val="20"/>
          <w:szCs w:val="20"/>
          <w:rtl/>
        </w:rPr>
        <w:t xml:space="preserve"> العامة الكمون والفتور والجمود وأنها فاترة الشعور وغير عالمة، وأن آراء الجماهير،</w:t>
      </w:r>
      <w:r w:rsidR="00D52ED1" w:rsidRPr="00E3500C">
        <w:rPr>
          <w:rFonts w:cs="Khalid Art bold"/>
          <w:sz w:val="20"/>
          <w:szCs w:val="20"/>
          <w:rtl/>
        </w:rPr>
        <w:t xml:space="preserve"> عادة ما يتم تضليلها والأثير عليها من قبل النخبة دون ان تكون للجماهير اي ردة فعل او </w:t>
      </w:r>
      <w:r w:rsidR="00D52ED1" w:rsidRPr="00E3500C">
        <w:rPr>
          <w:rFonts w:cs="Khalid Art bold" w:hint="cs"/>
          <w:sz w:val="20"/>
          <w:szCs w:val="20"/>
          <w:rtl/>
        </w:rPr>
        <w:t>إثر</w:t>
      </w:r>
      <w:r w:rsidR="00D52ED1" w:rsidRPr="00E3500C">
        <w:rPr>
          <w:rFonts w:cs="Khalid Art bold"/>
          <w:sz w:val="20"/>
          <w:szCs w:val="20"/>
          <w:rtl/>
        </w:rPr>
        <w:t xml:space="preserve"> في قيم النخبة.</w:t>
      </w:r>
    </w:p>
    <w:p w14:paraId="3A1C6033" w14:textId="77777777" w:rsidR="00DA7700" w:rsidRPr="00E3500C" w:rsidRDefault="00D52ED1" w:rsidP="00203C12">
      <w:pPr>
        <w:pStyle w:val="a3"/>
        <w:numPr>
          <w:ilvl w:val="0"/>
          <w:numId w:val="47"/>
        </w:numPr>
        <w:spacing w:after="0"/>
        <w:ind w:left="401"/>
        <w:jc w:val="both"/>
        <w:rPr>
          <w:rFonts w:cs="Khalid Art bold"/>
          <w:sz w:val="20"/>
          <w:szCs w:val="20"/>
        </w:rPr>
      </w:pPr>
      <w:r w:rsidRPr="00E3500C">
        <w:rPr>
          <w:rFonts w:cs="Khalid Art bold"/>
          <w:sz w:val="20"/>
          <w:szCs w:val="20"/>
          <w:rtl/>
        </w:rPr>
        <w:t>ان خطوط الاتصال بين الجماهير والنخبة تجري بشكل</w:t>
      </w:r>
      <w:r w:rsidR="00921219">
        <w:rPr>
          <w:rFonts w:cs="Khalid Art bold" w:hint="cs"/>
          <w:sz w:val="20"/>
          <w:szCs w:val="20"/>
          <w:rtl/>
        </w:rPr>
        <w:t xml:space="preserve"> هرمي</w:t>
      </w:r>
      <w:r w:rsidRPr="00E3500C">
        <w:rPr>
          <w:rFonts w:cs="Khalid Art bold"/>
          <w:sz w:val="20"/>
          <w:szCs w:val="20"/>
          <w:rtl/>
        </w:rPr>
        <w:t xml:space="preserve"> راسي هابط.</w:t>
      </w:r>
    </w:p>
    <w:p w14:paraId="6DA36508" w14:textId="77777777" w:rsidR="00D52ED1" w:rsidRPr="00E3500C" w:rsidRDefault="00D52ED1" w:rsidP="00203C12">
      <w:pPr>
        <w:pStyle w:val="a3"/>
        <w:numPr>
          <w:ilvl w:val="0"/>
          <w:numId w:val="47"/>
        </w:numPr>
        <w:spacing w:after="0"/>
        <w:ind w:left="401"/>
        <w:jc w:val="both"/>
        <w:rPr>
          <w:rFonts w:cs="Khalid Art bold"/>
          <w:sz w:val="20"/>
          <w:szCs w:val="20"/>
        </w:rPr>
      </w:pPr>
      <w:r w:rsidRPr="00E3500C">
        <w:rPr>
          <w:rFonts w:cs="Khalid Art bold" w:hint="cs"/>
          <w:sz w:val="20"/>
          <w:szCs w:val="20"/>
          <w:rtl/>
        </w:rPr>
        <w:t xml:space="preserve">أن النخبة في ضوء أنمودجها تؤكد وجوب الاتفاق </w:t>
      </w:r>
      <w:r w:rsidR="00755C6E" w:rsidRPr="00E3500C">
        <w:rPr>
          <w:rFonts w:cs="Khalid Art bold" w:hint="cs"/>
          <w:sz w:val="20"/>
          <w:szCs w:val="20"/>
          <w:rtl/>
        </w:rPr>
        <w:t>إزاء قواعد محددة وأساسية للسلوك الذي يقوم عليه النظام الاجتماعي.</w:t>
      </w:r>
    </w:p>
    <w:p w14:paraId="3067E250" w14:textId="77777777" w:rsidR="00755C6E" w:rsidRPr="0037027F" w:rsidRDefault="00755C6E" w:rsidP="00203C12">
      <w:pPr>
        <w:pStyle w:val="a3"/>
        <w:numPr>
          <w:ilvl w:val="0"/>
          <w:numId w:val="48"/>
        </w:numPr>
        <w:spacing w:after="0"/>
        <w:ind w:left="401"/>
        <w:jc w:val="both"/>
        <w:rPr>
          <w:rFonts w:cs="Khalid Art bold"/>
          <w:color w:val="FF0000"/>
          <w:sz w:val="16"/>
          <w:szCs w:val="16"/>
          <w:u w:val="single"/>
        </w:rPr>
      </w:pPr>
      <w:r w:rsidRPr="0037027F">
        <w:rPr>
          <w:rFonts w:cs="Khalid Art bold" w:hint="cs"/>
          <w:color w:val="FF0000"/>
          <w:sz w:val="20"/>
          <w:szCs w:val="20"/>
          <w:u w:val="single"/>
          <w:shd w:val="clear" w:color="auto" w:fill="FFFFFF"/>
          <w:rtl/>
        </w:rPr>
        <w:t xml:space="preserve">فأن </w:t>
      </w:r>
      <w:r w:rsidRPr="0037027F">
        <w:rPr>
          <w:rFonts w:cs="Khalid Art bold"/>
          <w:color w:val="FF0000"/>
          <w:sz w:val="20"/>
          <w:szCs w:val="20"/>
          <w:u w:val="single"/>
          <w:shd w:val="clear" w:color="auto" w:fill="FFFFFF"/>
          <w:rtl/>
        </w:rPr>
        <w:t xml:space="preserve">السياسة العامة </w:t>
      </w:r>
      <w:r w:rsidRPr="0037027F">
        <w:rPr>
          <w:rFonts w:cs="Khalid Art bold" w:hint="cs"/>
          <w:color w:val="FF0000"/>
          <w:sz w:val="20"/>
          <w:szCs w:val="20"/>
          <w:u w:val="single"/>
          <w:shd w:val="clear" w:color="auto" w:fill="FFFFFF"/>
          <w:rtl/>
        </w:rPr>
        <w:t>بحسب</w:t>
      </w:r>
      <w:r w:rsidRPr="0037027F">
        <w:rPr>
          <w:rFonts w:cs="Khalid Art bold"/>
          <w:color w:val="FF0000"/>
          <w:sz w:val="20"/>
          <w:szCs w:val="20"/>
          <w:u w:val="single"/>
          <w:shd w:val="clear" w:color="auto" w:fill="FFFFFF"/>
          <w:rtl/>
        </w:rPr>
        <w:t xml:space="preserve"> لنموذج النخبة </w:t>
      </w:r>
      <w:r w:rsidRPr="0037027F">
        <w:rPr>
          <w:rFonts w:cs="Khalid Art bold" w:hint="cs"/>
          <w:color w:val="FF0000"/>
          <w:sz w:val="20"/>
          <w:szCs w:val="20"/>
          <w:u w:val="single"/>
          <w:shd w:val="clear" w:color="auto" w:fill="FFFFFF"/>
          <w:rtl/>
        </w:rPr>
        <w:t>يمكن أن تكون</w:t>
      </w:r>
      <w:r w:rsidRPr="0037027F">
        <w:rPr>
          <w:rFonts w:cs="Khalid Art bold"/>
          <w:color w:val="FF0000"/>
          <w:sz w:val="20"/>
          <w:szCs w:val="20"/>
          <w:u w:val="single"/>
          <w:shd w:val="clear" w:color="auto" w:fill="FFFFFF"/>
          <w:rtl/>
        </w:rPr>
        <w:t xml:space="preserve"> استفزازية للجماهير، </w:t>
      </w:r>
      <w:r w:rsidRPr="0037027F">
        <w:rPr>
          <w:rFonts w:cs="Khalid Art bold" w:hint="cs"/>
          <w:color w:val="FF0000"/>
          <w:sz w:val="20"/>
          <w:szCs w:val="20"/>
          <w:u w:val="single"/>
          <w:shd w:val="clear" w:color="auto" w:fill="FFFFFF"/>
          <w:rtl/>
        </w:rPr>
        <w:t>ومهيجة لها لكونها تعنى بمصالح القلة وقيمهم</w:t>
      </w:r>
      <w:r w:rsidR="0037027F" w:rsidRPr="0037027F">
        <w:rPr>
          <w:rFonts w:cs="Khalid Art bold" w:hint="cs"/>
          <w:color w:val="FF0000"/>
          <w:sz w:val="20"/>
          <w:szCs w:val="20"/>
          <w:u w:val="single"/>
          <w:shd w:val="clear" w:color="auto" w:fill="FFFFFF"/>
          <w:rtl/>
        </w:rPr>
        <w:t xml:space="preserve"> على حساب الكثرة، ويلائم هذا الانموذج تركيبة عدد من الأنظمة السياسية القائمة في المجتمعات الأفريقية وأمريكا اللاتينية والبلدان النامية المنحازة للشيوعية وكذلك لبعض الدول العربية والاسلامية</w:t>
      </w:r>
    </w:p>
    <w:p w14:paraId="1C61DB06" w14:textId="77777777" w:rsidR="00D52ED1" w:rsidRDefault="00D52ED1" w:rsidP="00D52ED1">
      <w:pPr>
        <w:spacing w:after="0"/>
        <w:jc w:val="center"/>
        <w:rPr>
          <w:rFonts w:cs="Khalid Art bold"/>
          <w:sz w:val="24"/>
          <w:szCs w:val="24"/>
          <w:rtl/>
        </w:rPr>
      </w:pPr>
      <w:r>
        <w:rPr>
          <w:rFonts w:cs="Khalid Art bold"/>
          <w:noProof/>
          <w:sz w:val="24"/>
          <w:szCs w:val="24"/>
        </w:rPr>
        <w:drawing>
          <wp:inline distT="0" distB="0" distL="0" distR="0" wp14:anchorId="066F895E" wp14:editId="7FF5A0AE">
            <wp:extent cx="3383280" cy="2202180"/>
            <wp:effectExtent l="0" t="0" r="7620" b="762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3280" cy="2202180"/>
                    </a:xfrm>
                    <a:prstGeom prst="rect">
                      <a:avLst/>
                    </a:prstGeom>
                    <a:noFill/>
                  </pic:spPr>
                </pic:pic>
              </a:graphicData>
            </a:graphic>
          </wp:inline>
        </w:drawing>
      </w:r>
    </w:p>
    <w:p w14:paraId="711C455A" w14:textId="77777777" w:rsidR="00E83271" w:rsidRDefault="00167F4F" w:rsidP="00167F4F">
      <w:pPr>
        <w:spacing w:after="0"/>
        <w:rPr>
          <w:rFonts w:ascii="Arial" w:hAnsi="Arial" w:cs="Khalid Art bold"/>
          <w:color w:val="00B050"/>
          <w:sz w:val="32"/>
          <w:szCs w:val="32"/>
          <w:rtl/>
        </w:rPr>
      </w:pPr>
      <w:r w:rsidRPr="00E83271">
        <w:rPr>
          <w:rFonts w:ascii="Arial" w:hAnsi="Arial" w:cs="Khalid Art bold" w:hint="cs"/>
          <w:color w:val="00B050"/>
          <w:sz w:val="32"/>
          <w:szCs w:val="32"/>
          <w:rtl/>
        </w:rPr>
        <w:t xml:space="preserve">ثالثا: </w:t>
      </w:r>
      <w:r w:rsidRPr="00E83271">
        <w:rPr>
          <w:rFonts w:ascii="Arial" w:hAnsi="Arial" w:cs="Khalid Art bold" w:hint="cs"/>
          <w:color w:val="FF0000"/>
          <w:sz w:val="32"/>
          <w:szCs w:val="32"/>
          <w:rtl/>
        </w:rPr>
        <w:t>انموذج</w:t>
      </w:r>
      <w:r w:rsidRPr="00E83271">
        <w:rPr>
          <w:rFonts w:ascii="Arial" w:hAnsi="Arial" w:cs="Khalid Art bold"/>
          <w:color w:val="FF0000"/>
          <w:sz w:val="32"/>
          <w:szCs w:val="32"/>
          <w:rtl/>
        </w:rPr>
        <w:t xml:space="preserve"> النظم:</w:t>
      </w:r>
    </w:p>
    <w:p w14:paraId="649D752B" w14:textId="77777777" w:rsidR="00167F4F" w:rsidRPr="0037027F" w:rsidRDefault="00167F4F" w:rsidP="00E83271">
      <w:pPr>
        <w:spacing w:after="0"/>
        <w:jc w:val="both"/>
        <w:rPr>
          <w:rFonts w:cs="Khalid Art bold"/>
          <w:sz w:val="20"/>
          <w:szCs w:val="20"/>
          <w:rtl/>
        </w:rPr>
      </w:pPr>
      <w:r w:rsidRPr="0037027F">
        <w:rPr>
          <w:rFonts w:cs="Khalid Art bold"/>
          <w:sz w:val="20"/>
          <w:szCs w:val="20"/>
          <w:rtl/>
        </w:rPr>
        <w:lastRenderedPageBreak/>
        <w:t xml:space="preserve"> يقوم هذا </w:t>
      </w:r>
      <w:r w:rsidRPr="0037027F">
        <w:rPr>
          <w:rFonts w:cs="Khalid Art bold" w:hint="cs"/>
          <w:sz w:val="20"/>
          <w:szCs w:val="20"/>
          <w:rtl/>
        </w:rPr>
        <w:t>الانموذج من</w:t>
      </w:r>
      <w:r w:rsidRPr="0037027F">
        <w:rPr>
          <w:rFonts w:cs="Khalid Art bold"/>
          <w:sz w:val="20"/>
          <w:szCs w:val="20"/>
          <w:rtl/>
        </w:rPr>
        <w:t xml:space="preserve"> منطلقة الذي يرى ان السياسة العامة هي مخرج للنظام السياسي الكلي القائم في المجتمع والبيئة الاجتماعية ويعتمد في </w:t>
      </w:r>
      <w:r w:rsidRPr="0037027F">
        <w:rPr>
          <w:rFonts w:cs="Khalid Art bold" w:hint="cs"/>
          <w:sz w:val="20"/>
          <w:szCs w:val="20"/>
          <w:rtl/>
        </w:rPr>
        <w:t>آ</w:t>
      </w:r>
      <w:r w:rsidRPr="0037027F">
        <w:rPr>
          <w:rFonts w:cs="Khalid Art bold"/>
          <w:sz w:val="20"/>
          <w:szCs w:val="20"/>
          <w:rtl/>
        </w:rPr>
        <w:t>ليات</w:t>
      </w:r>
      <w:r w:rsidR="00E83271" w:rsidRPr="0037027F">
        <w:rPr>
          <w:rFonts w:cs="Khalid Art bold" w:hint="cs"/>
          <w:sz w:val="20"/>
          <w:szCs w:val="20"/>
          <w:rtl/>
        </w:rPr>
        <w:t>ه</w:t>
      </w:r>
      <w:r w:rsidRPr="0037027F">
        <w:rPr>
          <w:rFonts w:cs="Khalid Art bold"/>
          <w:sz w:val="20"/>
          <w:szCs w:val="20"/>
          <w:rtl/>
        </w:rPr>
        <w:t xml:space="preserve"> على مفاهيم واساليب المعلومات من حيث المدخلات والعمليات والمخرجات والتغذية </w:t>
      </w:r>
      <w:r w:rsidR="0037027F" w:rsidRPr="0037027F">
        <w:rPr>
          <w:rFonts w:cs="Khalid Art bold" w:hint="cs"/>
          <w:sz w:val="20"/>
          <w:szCs w:val="20"/>
          <w:rtl/>
        </w:rPr>
        <w:t>الراجعة. كم</w:t>
      </w:r>
      <w:r w:rsidR="0037027F" w:rsidRPr="0037027F">
        <w:rPr>
          <w:rFonts w:cs="Khalid Art bold" w:hint="eastAsia"/>
          <w:sz w:val="20"/>
          <w:szCs w:val="20"/>
          <w:rtl/>
        </w:rPr>
        <w:t>ا</w:t>
      </w:r>
      <w:r w:rsidR="0037027F" w:rsidRPr="0037027F">
        <w:rPr>
          <w:rFonts w:cs="Khalid Art bold" w:hint="cs"/>
          <w:sz w:val="20"/>
          <w:szCs w:val="20"/>
          <w:rtl/>
        </w:rPr>
        <w:t xml:space="preserve"> يرتبط بالأسئلة التالية:</w:t>
      </w:r>
    </w:p>
    <w:p w14:paraId="07A4ECFC" w14:textId="77777777" w:rsidR="00E83271" w:rsidRPr="0037027F" w:rsidRDefault="00E83271" w:rsidP="00203C12">
      <w:pPr>
        <w:pStyle w:val="a3"/>
        <w:numPr>
          <w:ilvl w:val="0"/>
          <w:numId w:val="49"/>
        </w:numPr>
        <w:spacing w:after="0"/>
        <w:ind w:left="401" w:hanging="141"/>
        <w:jc w:val="both"/>
        <w:rPr>
          <w:rFonts w:cs="Khalid Art bold"/>
          <w:color w:val="0070C0"/>
          <w:sz w:val="20"/>
          <w:szCs w:val="20"/>
          <w:rtl/>
        </w:rPr>
      </w:pPr>
      <w:r w:rsidRPr="0037027F">
        <w:rPr>
          <w:rFonts w:cs="Khalid Art bold" w:hint="cs"/>
          <w:color w:val="0070C0"/>
          <w:sz w:val="20"/>
          <w:szCs w:val="20"/>
          <w:rtl/>
        </w:rPr>
        <w:t>ما هي المتغيرات والنظريات والنماذج المهمة في عملية صنع السياسة العامة التي يمكن اعتماد في تلك العملية.؟</w:t>
      </w:r>
    </w:p>
    <w:p w14:paraId="5D242469" w14:textId="77777777" w:rsidR="00E83271" w:rsidRPr="0037027F" w:rsidRDefault="00E83271" w:rsidP="00203C12">
      <w:pPr>
        <w:pStyle w:val="a3"/>
        <w:numPr>
          <w:ilvl w:val="0"/>
          <w:numId w:val="49"/>
        </w:numPr>
        <w:spacing w:after="0"/>
        <w:ind w:left="401" w:hanging="141"/>
        <w:jc w:val="both"/>
        <w:rPr>
          <w:rFonts w:cs="Khalid Art bold"/>
          <w:color w:val="0070C0"/>
          <w:sz w:val="20"/>
          <w:szCs w:val="20"/>
          <w:rtl/>
        </w:rPr>
      </w:pPr>
      <w:r w:rsidRPr="0037027F">
        <w:rPr>
          <w:rFonts w:cs="Khalid Art bold" w:hint="cs"/>
          <w:color w:val="0070C0"/>
          <w:sz w:val="20"/>
          <w:szCs w:val="20"/>
          <w:rtl/>
        </w:rPr>
        <w:t>ماذا يحكم النظام او الصندوق الأسود في عملية صنع السياسة العامة بشكلها الحقيقي.؟</w:t>
      </w:r>
    </w:p>
    <w:p w14:paraId="4E95B812" w14:textId="77777777" w:rsidR="00E83271" w:rsidRPr="0037027F" w:rsidRDefault="00E83271" w:rsidP="00203C12">
      <w:pPr>
        <w:pStyle w:val="a3"/>
        <w:numPr>
          <w:ilvl w:val="0"/>
          <w:numId w:val="49"/>
        </w:numPr>
        <w:spacing w:after="0"/>
        <w:ind w:left="401" w:hanging="141"/>
        <w:jc w:val="both"/>
        <w:rPr>
          <w:rFonts w:cs="Khalid Art bold"/>
          <w:color w:val="0070C0"/>
          <w:sz w:val="20"/>
          <w:szCs w:val="20"/>
          <w:rtl/>
        </w:rPr>
      </w:pPr>
      <w:r w:rsidRPr="0037027F">
        <w:rPr>
          <w:rFonts w:cs="Khalid Art bold" w:hint="cs"/>
          <w:color w:val="0070C0"/>
          <w:sz w:val="20"/>
          <w:szCs w:val="20"/>
          <w:rtl/>
        </w:rPr>
        <w:t xml:space="preserve">ما هي المدخلات </w:t>
      </w:r>
      <w:r w:rsidRPr="0037027F">
        <w:rPr>
          <w:rFonts w:cs="Khalid Art bold"/>
          <w:color w:val="0070C0"/>
          <w:sz w:val="20"/>
          <w:szCs w:val="20"/>
          <w:rtl/>
        </w:rPr>
        <w:t>والمخرجات والتغذية الراجعة</w:t>
      </w:r>
      <w:r w:rsidRPr="0037027F">
        <w:rPr>
          <w:rFonts w:cs="Khalid Art bold" w:hint="cs"/>
          <w:color w:val="0070C0"/>
          <w:sz w:val="20"/>
          <w:szCs w:val="20"/>
          <w:rtl/>
        </w:rPr>
        <w:t xml:space="preserve"> للعملية في صنع السياسة العامة.؟</w:t>
      </w:r>
    </w:p>
    <w:p w14:paraId="60C361E7" w14:textId="77777777" w:rsidR="00D52ED1" w:rsidRPr="0037027F" w:rsidRDefault="0037027F" w:rsidP="00E83271">
      <w:pPr>
        <w:spacing w:after="0"/>
        <w:jc w:val="both"/>
        <w:rPr>
          <w:rFonts w:cs="Khalid Art bold"/>
          <w:rtl/>
        </w:rPr>
      </w:pPr>
      <w:r>
        <w:rPr>
          <w:rFonts w:cs="Khalid Art bold" w:hint="cs"/>
          <w:sz w:val="20"/>
          <w:szCs w:val="20"/>
          <w:rtl/>
        </w:rPr>
        <w:t xml:space="preserve">وفي إطار </w:t>
      </w:r>
      <w:r w:rsidR="00A307E3">
        <w:rPr>
          <w:rFonts w:cs="Khalid Art bold" w:hint="cs"/>
          <w:sz w:val="20"/>
          <w:szCs w:val="20"/>
          <w:rtl/>
        </w:rPr>
        <w:t xml:space="preserve">ذلك </w:t>
      </w:r>
      <w:r w:rsidR="00167F4F" w:rsidRPr="0037027F">
        <w:rPr>
          <w:rFonts w:cs="Khalid Art bold"/>
          <w:sz w:val="20"/>
          <w:szCs w:val="20"/>
          <w:rtl/>
        </w:rPr>
        <w:t>فإن النظام السياسي يعمل بطريقة منتظمة ونظامية حيث يستمد المدخلات من مختلف مصادرها (الداخلية والدولية) ثم يقوم</w:t>
      </w:r>
      <w:r w:rsidR="00A307E3">
        <w:rPr>
          <w:rFonts w:cs="Khalid Art bold" w:hint="cs"/>
          <w:sz w:val="20"/>
          <w:szCs w:val="20"/>
          <w:rtl/>
        </w:rPr>
        <w:t xml:space="preserve"> هذا النظام</w:t>
      </w:r>
      <w:r w:rsidR="00167F4F" w:rsidRPr="0037027F">
        <w:rPr>
          <w:rFonts w:cs="Khalid Art bold"/>
          <w:sz w:val="20"/>
          <w:szCs w:val="20"/>
          <w:rtl/>
        </w:rPr>
        <w:t xml:space="preserve"> بالتعامل معها من خلال عمليات الصندوق الاسود وبالتالي تحويلها الى مخرجات تمثل مجموعة من القرارات المشكلة للسياسة العامة</w:t>
      </w:r>
      <w:r w:rsidR="00167F4F" w:rsidRPr="0037027F">
        <w:rPr>
          <w:rFonts w:cs="Khalid Art bold"/>
          <w:rtl/>
        </w:rPr>
        <w:t>.</w:t>
      </w:r>
    </w:p>
    <w:p w14:paraId="428FD32E" w14:textId="77777777" w:rsidR="00C80216" w:rsidRPr="00A307E3" w:rsidRDefault="00C80216" w:rsidP="00E83271">
      <w:pPr>
        <w:spacing w:after="0"/>
        <w:jc w:val="both"/>
        <w:rPr>
          <w:rFonts w:cs="Khalid Art bold"/>
          <w:sz w:val="14"/>
          <w:szCs w:val="14"/>
          <w:rtl/>
        </w:rPr>
      </w:pPr>
    </w:p>
    <w:p w14:paraId="22A553A5" w14:textId="77777777" w:rsidR="00C80216" w:rsidRPr="00C80216" w:rsidRDefault="00C80216" w:rsidP="00E83271">
      <w:pPr>
        <w:spacing w:after="0"/>
        <w:jc w:val="both"/>
        <w:rPr>
          <w:rFonts w:cs="Khalid Art bold"/>
          <w:color w:val="FF0000"/>
          <w:sz w:val="24"/>
          <w:szCs w:val="24"/>
          <w:rtl/>
        </w:rPr>
      </w:pPr>
      <w:r w:rsidRPr="00C80216">
        <w:rPr>
          <w:rFonts w:cs="Khalid Art bold"/>
          <w:color w:val="FF0000"/>
          <w:sz w:val="24"/>
          <w:szCs w:val="24"/>
          <w:rtl/>
        </w:rPr>
        <w:t xml:space="preserve">تعبر نظرية الانظمة عن السياسة العامة من خلال </w:t>
      </w:r>
      <w:r w:rsidRPr="00C80216">
        <w:rPr>
          <w:rFonts w:cs="Khalid Art bold" w:hint="cs"/>
          <w:color w:val="FF0000"/>
          <w:sz w:val="24"/>
          <w:szCs w:val="24"/>
          <w:rtl/>
        </w:rPr>
        <w:t>المحاور الاتية</w:t>
      </w:r>
      <w:r w:rsidRPr="00C80216">
        <w:rPr>
          <w:rFonts w:cs="Khalid Art bold"/>
          <w:color w:val="FF0000"/>
          <w:sz w:val="24"/>
          <w:szCs w:val="24"/>
          <w:rtl/>
        </w:rPr>
        <w:t>:</w:t>
      </w:r>
    </w:p>
    <w:p w14:paraId="3B86A2CE" w14:textId="77777777" w:rsidR="00C80216" w:rsidRPr="00C80216" w:rsidRDefault="00C80216" w:rsidP="00203C12">
      <w:pPr>
        <w:pStyle w:val="a3"/>
        <w:numPr>
          <w:ilvl w:val="0"/>
          <w:numId w:val="50"/>
        </w:numPr>
        <w:spacing w:after="0"/>
        <w:ind w:left="260"/>
        <w:jc w:val="both"/>
        <w:rPr>
          <w:rFonts w:cs="Khalid Art bold"/>
          <w:color w:val="00B050"/>
          <w:sz w:val="24"/>
          <w:szCs w:val="24"/>
          <w:rtl/>
        </w:rPr>
      </w:pPr>
      <w:r w:rsidRPr="00C80216">
        <w:rPr>
          <w:rFonts w:cs="Khalid Art bold"/>
          <w:color w:val="00B050"/>
          <w:sz w:val="24"/>
          <w:szCs w:val="24"/>
          <w:rtl/>
        </w:rPr>
        <w:t>الرؤية الفلسفية للأبعاد التي يطرحها انموذج النظم:</w:t>
      </w:r>
    </w:p>
    <w:p w14:paraId="372085B7" w14:textId="77777777" w:rsidR="00C80216" w:rsidRPr="00A307E3" w:rsidRDefault="00C80216" w:rsidP="00C80216">
      <w:pPr>
        <w:spacing w:after="0"/>
        <w:jc w:val="both"/>
        <w:rPr>
          <w:rFonts w:cs="Khalid Art bold"/>
          <w:sz w:val="20"/>
          <w:szCs w:val="20"/>
          <w:rtl/>
        </w:rPr>
      </w:pPr>
      <w:r w:rsidRPr="00A307E3">
        <w:rPr>
          <w:rFonts w:cs="Khalid Art bold"/>
          <w:sz w:val="20"/>
          <w:szCs w:val="20"/>
          <w:rtl/>
        </w:rPr>
        <w:t xml:space="preserve">وتتمثل في مجموعة الاسئلة العامة التي يثيرها انموذج النظم في وصف السياسة العامة كمخرج النظام </w:t>
      </w:r>
      <w:r w:rsidR="00A307E3" w:rsidRPr="00A307E3">
        <w:rPr>
          <w:rFonts w:cs="Khalid Art bold" w:hint="cs"/>
          <w:sz w:val="20"/>
          <w:szCs w:val="20"/>
          <w:rtl/>
        </w:rPr>
        <w:t>السياسي</w:t>
      </w:r>
      <w:r w:rsidR="00A307E3">
        <w:rPr>
          <w:rFonts w:cs="Khalid Art bold" w:hint="cs"/>
          <w:sz w:val="20"/>
          <w:szCs w:val="20"/>
          <w:rtl/>
        </w:rPr>
        <w:t>: وه</w:t>
      </w:r>
      <w:r w:rsidR="00A307E3">
        <w:rPr>
          <w:rFonts w:cs="Khalid Art bold" w:hint="eastAsia"/>
          <w:sz w:val="20"/>
          <w:szCs w:val="20"/>
          <w:rtl/>
        </w:rPr>
        <w:t>ي</w:t>
      </w:r>
      <w:r w:rsidR="00A307E3">
        <w:rPr>
          <w:rFonts w:cs="Khalid Art bold" w:hint="cs"/>
          <w:sz w:val="20"/>
          <w:szCs w:val="20"/>
          <w:rtl/>
        </w:rPr>
        <w:t>.</w:t>
      </w:r>
    </w:p>
    <w:p w14:paraId="75B67EE4"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 xml:space="preserve">ماهي الابعاد الهامة </w:t>
      </w:r>
      <w:r w:rsidRPr="00A307E3">
        <w:rPr>
          <w:rFonts w:cs="Khalid Art bold" w:hint="cs"/>
          <w:sz w:val="20"/>
          <w:szCs w:val="20"/>
          <w:rtl/>
        </w:rPr>
        <w:t>التي</w:t>
      </w:r>
      <w:r w:rsidRPr="00A307E3">
        <w:rPr>
          <w:rFonts w:cs="Khalid Art bold"/>
          <w:sz w:val="20"/>
          <w:szCs w:val="20"/>
          <w:rtl/>
        </w:rPr>
        <w:t xml:space="preserve"> تنتج المطالب </w:t>
      </w:r>
      <w:r w:rsidRPr="00A307E3">
        <w:rPr>
          <w:rFonts w:cs="Khalid Art bold" w:hint="cs"/>
          <w:sz w:val="20"/>
          <w:szCs w:val="20"/>
          <w:rtl/>
        </w:rPr>
        <w:t>المفروضة</w:t>
      </w:r>
      <w:r w:rsidR="00A307E3">
        <w:rPr>
          <w:rFonts w:cs="Khalid Art bold" w:hint="cs"/>
          <w:sz w:val="20"/>
          <w:szCs w:val="20"/>
          <w:rtl/>
        </w:rPr>
        <w:t xml:space="preserve"> والموجهة إلى النظام السياسي</w:t>
      </w:r>
      <w:r w:rsidRPr="00A307E3">
        <w:rPr>
          <w:rFonts w:cs="Khalid Art bold" w:hint="cs"/>
          <w:sz w:val="20"/>
          <w:szCs w:val="20"/>
          <w:rtl/>
        </w:rPr>
        <w:t>؟</w:t>
      </w:r>
    </w:p>
    <w:p w14:paraId="752EE09E"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 xml:space="preserve">ماهي الخصائص الهامة للنظام </w:t>
      </w:r>
      <w:r w:rsidRPr="00A307E3">
        <w:rPr>
          <w:rFonts w:cs="Khalid Art bold" w:hint="cs"/>
          <w:sz w:val="20"/>
          <w:szCs w:val="20"/>
          <w:rtl/>
        </w:rPr>
        <w:t>السياسي؟</w:t>
      </w:r>
    </w:p>
    <w:p w14:paraId="226C0DE7"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كيف تؤثر المدخلات البيئية على شخصية</w:t>
      </w:r>
      <w:r w:rsidR="00A307E3">
        <w:rPr>
          <w:rFonts w:cs="Khalid Art bold" w:hint="cs"/>
          <w:sz w:val="20"/>
          <w:szCs w:val="20"/>
          <w:rtl/>
        </w:rPr>
        <w:t xml:space="preserve"> وسمات</w:t>
      </w:r>
      <w:r w:rsidRPr="00A307E3">
        <w:rPr>
          <w:rFonts w:cs="Khalid Art bold"/>
          <w:sz w:val="20"/>
          <w:szCs w:val="20"/>
          <w:rtl/>
        </w:rPr>
        <w:t xml:space="preserve"> النظام </w:t>
      </w:r>
      <w:r w:rsidRPr="00A307E3">
        <w:rPr>
          <w:rFonts w:cs="Khalid Art bold" w:hint="cs"/>
          <w:sz w:val="20"/>
          <w:szCs w:val="20"/>
          <w:rtl/>
        </w:rPr>
        <w:t>السياسي؟</w:t>
      </w:r>
    </w:p>
    <w:p w14:paraId="265E1E2D"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 xml:space="preserve">كيف تؤثر شخصية وسمات النظام السياسي على محتوى السياسة </w:t>
      </w:r>
      <w:r w:rsidRPr="00A307E3">
        <w:rPr>
          <w:rFonts w:cs="Khalid Art bold" w:hint="cs"/>
          <w:sz w:val="20"/>
          <w:szCs w:val="20"/>
          <w:rtl/>
        </w:rPr>
        <w:t>العامة؟</w:t>
      </w:r>
    </w:p>
    <w:p w14:paraId="03B8743A"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 xml:space="preserve">كيف تؤثر المدخلات البيئية على محتوى السياسة </w:t>
      </w:r>
      <w:r w:rsidRPr="00A307E3">
        <w:rPr>
          <w:rFonts w:cs="Khalid Art bold" w:hint="cs"/>
          <w:sz w:val="20"/>
          <w:szCs w:val="20"/>
          <w:rtl/>
        </w:rPr>
        <w:t>العامة؟</w:t>
      </w:r>
    </w:p>
    <w:p w14:paraId="564F7A4F" w14:textId="77777777" w:rsidR="00C80216" w:rsidRPr="00A307E3" w:rsidRDefault="00C80216" w:rsidP="00203C12">
      <w:pPr>
        <w:pStyle w:val="a3"/>
        <w:numPr>
          <w:ilvl w:val="0"/>
          <w:numId w:val="51"/>
        </w:numPr>
        <w:spacing w:after="0"/>
        <w:jc w:val="both"/>
        <w:rPr>
          <w:rFonts w:cs="Khalid Art bold"/>
          <w:sz w:val="20"/>
          <w:szCs w:val="20"/>
        </w:rPr>
      </w:pPr>
      <w:r w:rsidRPr="00A307E3">
        <w:rPr>
          <w:rFonts w:cs="Khalid Art bold"/>
          <w:sz w:val="20"/>
          <w:szCs w:val="20"/>
          <w:rtl/>
        </w:rPr>
        <w:t xml:space="preserve">كيف تؤثر السياسة العامة من خلال التغذية الراجعة على البيئة وسمات </w:t>
      </w:r>
      <w:r w:rsidRPr="00A307E3">
        <w:rPr>
          <w:rFonts w:cs="Khalid Art bold" w:hint="cs"/>
          <w:sz w:val="20"/>
          <w:szCs w:val="20"/>
          <w:rtl/>
        </w:rPr>
        <w:t>النظام؟</w:t>
      </w:r>
    </w:p>
    <w:p w14:paraId="42140D1A" w14:textId="77777777" w:rsidR="00C80216" w:rsidRPr="002F2D11" w:rsidRDefault="00C80216" w:rsidP="00C80216">
      <w:pPr>
        <w:spacing w:after="0"/>
        <w:jc w:val="both"/>
        <w:rPr>
          <w:rFonts w:cs="Khalid Art bold"/>
          <w:sz w:val="12"/>
          <w:szCs w:val="12"/>
          <w:rtl/>
        </w:rPr>
      </w:pPr>
    </w:p>
    <w:p w14:paraId="16478793" w14:textId="77777777" w:rsidR="00C80216" w:rsidRPr="00C80216" w:rsidRDefault="00C80216" w:rsidP="00203C12">
      <w:pPr>
        <w:pStyle w:val="a3"/>
        <w:numPr>
          <w:ilvl w:val="0"/>
          <w:numId w:val="50"/>
        </w:numPr>
        <w:spacing w:after="0"/>
        <w:ind w:left="260"/>
        <w:jc w:val="both"/>
        <w:rPr>
          <w:rFonts w:cs="Khalid Art bold"/>
          <w:color w:val="00B050"/>
          <w:sz w:val="24"/>
          <w:szCs w:val="24"/>
          <w:rtl/>
        </w:rPr>
      </w:pPr>
      <w:r w:rsidRPr="00C80216">
        <w:rPr>
          <w:rFonts w:cs="Khalid Art bold"/>
          <w:color w:val="00B050"/>
          <w:sz w:val="24"/>
          <w:szCs w:val="24"/>
          <w:rtl/>
        </w:rPr>
        <w:t>النمذجة التجريبية لغرض تمثيل الحياة السياسية والوقوف الحقيقي لدراسة السياسة العامة كأسلوب اعتمده انموذج النظم في تحليلات السياسة العامة:</w:t>
      </w:r>
    </w:p>
    <w:p w14:paraId="5128BFCF" w14:textId="77777777" w:rsidR="00C80216" w:rsidRPr="00A307E3" w:rsidRDefault="00C80216" w:rsidP="00C80216">
      <w:pPr>
        <w:spacing w:after="0"/>
        <w:jc w:val="both"/>
        <w:rPr>
          <w:rFonts w:cs="Khalid Art bold"/>
          <w:sz w:val="20"/>
          <w:szCs w:val="20"/>
          <w:rtl/>
        </w:rPr>
      </w:pPr>
      <w:r w:rsidRPr="00A307E3">
        <w:rPr>
          <w:rFonts w:cs="Khalid Art bold"/>
          <w:sz w:val="20"/>
          <w:szCs w:val="20"/>
          <w:rtl/>
        </w:rPr>
        <w:t xml:space="preserve">تتجلى في توظيف معطيات النماذج </w:t>
      </w:r>
      <w:r w:rsidRPr="00A307E3">
        <w:rPr>
          <w:rFonts w:cs="Khalid Art bold" w:hint="cs"/>
          <w:sz w:val="20"/>
          <w:szCs w:val="20"/>
          <w:rtl/>
        </w:rPr>
        <w:t>للاستفاد</w:t>
      </w:r>
      <w:r w:rsidRPr="00A307E3">
        <w:rPr>
          <w:rFonts w:cs="Khalid Art bold" w:hint="eastAsia"/>
          <w:sz w:val="20"/>
          <w:szCs w:val="20"/>
          <w:rtl/>
        </w:rPr>
        <w:t>ة</w:t>
      </w:r>
      <w:r w:rsidRPr="00A307E3">
        <w:rPr>
          <w:rFonts w:cs="Khalid Art bold"/>
          <w:sz w:val="20"/>
          <w:szCs w:val="20"/>
          <w:rtl/>
        </w:rPr>
        <w:t xml:space="preserve"> في دراسة السياسة العامة من خلال النقاط:</w:t>
      </w:r>
    </w:p>
    <w:p w14:paraId="235344E3"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ان النماذج تؤدي الى فائدة من خلال قدرتها على تبسيط وترتيب الحقيقة والحياة السياسية لضمان تحليلها ودراستها بوضوح.</w:t>
      </w:r>
    </w:p>
    <w:p w14:paraId="4C868664"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توصل النماذج المستخدمة الى تحديد ماهية المظاهر الهامة والحقيقية في السياسة العامة وتؤدي الى التركيز نحو الاسباب ذات العلاقة</w:t>
      </w:r>
      <w:r w:rsidR="005402B5" w:rsidRPr="00A307E3">
        <w:rPr>
          <w:rFonts w:cs="Khalid Art bold" w:hint="cs"/>
          <w:sz w:val="20"/>
          <w:szCs w:val="20"/>
          <w:rtl/>
        </w:rPr>
        <w:t xml:space="preserve"> بالسياسة العامة وبنتائجها</w:t>
      </w:r>
      <w:r w:rsidRPr="00A307E3">
        <w:rPr>
          <w:rFonts w:cs="Khalid Art bold"/>
          <w:sz w:val="20"/>
          <w:szCs w:val="20"/>
          <w:rtl/>
        </w:rPr>
        <w:t>.</w:t>
      </w:r>
    </w:p>
    <w:p w14:paraId="5FDE8092"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 xml:space="preserve">تؤدي النماذج الى قيام حالة من الانسجام مع الحقيقة بعيدا عن </w:t>
      </w:r>
      <w:r w:rsidR="00A307E3" w:rsidRPr="00A307E3">
        <w:rPr>
          <w:rFonts w:cs="Khalid Art bold" w:hint="cs"/>
          <w:sz w:val="20"/>
          <w:szCs w:val="20"/>
          <w:rtl/>
        </w:rPr>
        <w:t>المبالغة.</w:t>
      </w:r>
      <w:r w:rsidR="00A307E3">
        <w:rPr>
          <w:rFonts w:cs="Khalid Art bold" w:hint="cs"/>
          <w:sz w:val="20"/>
          <w:szCs w:val="20"/>
          <w:rtl/>
        </w:rPr>
        <w:t xml:space="preserve"> عن</w:t>
      </w:r>
      <w:r w:rsidR="00A307E3">
        <w:rPr>
          <w:rFonts w:cs="Khalid Art bold" w:hint="eastAsia"/>
          <w:sz w:val="20"/>
          <w:szCs w:val="20"/>
          <w:rtl/>
        </w:rPr>
        <w:t>د</w:t>
      </w:r>
      <w:r w:rsidR="00A307E3">
        <w:rPr>
          <w:rFonts w:cs="Khalid Art bold" w:hint="cs"/>
          <w:sz w:val="20"/>
          <w:szCs w:val="20"/>
          <w:rtl/>
        </w:rPr>
        <w:t xml:space="preserve"> التعامل مع المفاهيم والمتغيرات في السياسة على صعيد النظرية أو على صعيد التطبيق</w:t>
      </w:r>
    </w:p>
    <w:p w14:paraId="75F73D7F" w14:textId="77777777" w:rsidR="00C80216" w:rsidRPr="00A307E3" w:rsidRDefault="00C80216" w:rsidP="00203C12">
      <w:pPr>
        <w:pStyle w:val="a3"/>
        <w:numPr>
          <w:ilvl w:val="0"/>
          <w:numId w:val="51"/>
        </w:numPr>
        <w:spacing w:after="0"/>
        <w:jc w:val="both"/>
        <w:rPr>
          <w:rFonts w:cs="Khalid Art bold"/>
          <w:sz w:val="20"/>
          <w:szCs w:val="20"/>
          <w:rtl/>
        </w:rPr>
      </w:pPr>
      <w:r w:rsidRPr="00A307E3">
        <w:rPr>
          <w:rFonts w:cs="Khalid Art bold"/>
          <w:sz w:val="20"/>
          <w:szCs w:val="20"/>
          <w:rtl/>
        </w:rPr>
        <w:t>تؤدي النماذج الى ايصال المعاني والفهم عند متلقيها</w:t>
      </w:r>
      <w:r w:rsidR="00A307E3">
        <w:rPr>
          <w:rFonts w:cs="Khalid Art bold" w:hint="cs"/>
          <w:sz w:val="20"/>
          <w:szCs w:val="20"/>
          <w:rtl/>
        </w:rPr>
        <w:t xml:space="preserve"> وتقيم رابطة من الاتصال نحو استيعاب المفاهيم والخطابات والقناعات وما يرتبط بقضايا السياسة العامة وصانعيها وتنفيذها.</w:t>
      </w:r>
    </w:p>
    <w:p w14:paraId="28FF36E3" w14:textId="77777777" w:rsidR="00C80216" w:rsidRPr="00A307E3" w:rsidRDefault="00C80216" w:rsidP="00203C12">
      <w:pPr>
        <w:pStyle w:val="a3"/>
        <w:numPr>
          <w:ilvl w:val="0"/>
          <w:numId w:val="51"/>
        </w:numPr>
        <w:spacing w:after="0"/>
        <w:jc w:val="both"/>
        <w:rPr>
          <w:rFonts w:cs="Khalid Art bold"/>
          <w:sz w:val="20"/>
          <w:szCs w:val="20"/>
        </w:rPr>
      </w:pPr>
      <w:r w:rsidRPr="00A307E3">
        <w:rPr>
          <w:rFonts w:cs="Khalid Art bold"/>
          <w:sz w:val="20"/>
          <w:szCs w:val="20"/>
          <w:rtl/>
        </w:rPr>
        <w:t xml:space="preserve">تؤدي الى </w:t>
      </w:r>
      <w:r w:rsidRPr="00A307E3">
        <w:rPr>
          <w:rFonts w:cs="Khalid Art bold" w:hint="cs"/>
          <w:sz w:val="20"/>
          <w:szCs w:val="20"/>
          <w:rtl/>
        </w:rPr>
        <w:t>توجيه</w:t>
      </w:r>
      <w:r w:rsidRPr="00A307E3">
        <w:rPr>
          <w:rFonts w:cs="Khalid Art bold"/>
          <w:sz w:val="20"/>
          <w:szCs w:val="20"/>
          <w:rtl/>
        </w:rPr>
        <w:t xml:space="preserve"> البحث نحو التحقيق العملي في السياسة العامة وتناول ظواهر الواقع الحقيقي.</w:t>
      </w:r>
    </w:p>
    <w:p w14:paraId="61E95EC8" w14:textId="77777777" w:rsidR="00A307E3" w:rsidRPr="00A307E3" w:rsidRDefault="005402B5" w:rsidP="00A307E3">
      <w:pPr>
        <w:pStyle w:val="a3"/>
        <w:numPr>
          <w:ilvl w:val="0"/>
          <w:numId w:val="51"/>
        </w:numPr>
        <w:spacing w:after="0"/>
        <w:jc w:val="both"/>
        <w:rPr>
          <w:rFonts w:cs="Khalid Art bold"/>
          <w:sz w:val="20"/>
          <w:szCs w:val="20"/>
        </w:rPr>
      </w:pPr>
      <w:r w:rsidRPr="00A307E3">
        <w:rPr>
          <w:rFonts w:cs="Khalid Art bold" w:hint="cs"/>
          <w:sz w:val="20"/>
          <w:szCs w:val="20"/>
          <w:rtl/>
        </w:rPr>
        <w:t xml:space="preserve">تسهم النماذج في اقتراح شروحات وتفسيرات وتقديم إيضاحات مهمة ومطلوبة إزاء السياسة </w:t>
      </w:r>
      <w:r w:rsidR="006241D8" w:rsidRPr="00A307E3">
        <w:rPr>
          <w:rFonts w:cs="Khalid Art bold" w:hint="cs"/>
          <w:sz w:val="20"/>
          <w:szCs w:val="20"/>
          <w:rtl/>
        </w:rPr>
        <w:t>العامة</w:t>
      </w:r>
      <w:r w:rsidR="00A307E3">
        <w:rPr>
          <w:rFonts w:cs="Khalid Art bold" w:hint="cs"/>
          <w:sz w:val="20"/>
          <w:szCs w:val="20"/>
          <w:rtl/>
        </w:rPr>
        <w:t>، كما تقدم فرضيات حول أسباب ونتائج حول السياسة العامة</w:t>
      </w:r>
    </w:p>
    <w:p w14:paraId="50E600F6" w14:textId="77777777" w:rsidR="009325BF" w:rsidRPr="009325BF" w:rsidRDefault="009325BF" w:rsidP="00203C12">
      <w:pPr>
        <w:pStyle w:val="a3"/>
        <w:numPr>
          <w:ilvl w:val="0"/>
          <w:numId w:val="50"/>
        </w:numPr>
        <w:spacing w:after="0"/>
        <w:ind w:left="260"/>
        <w:jc w:val="both"/>
        <w:rPr>
          <w:rFonts w:cs="Khalid Art bold"/>
          <w:sz w:val="24"/>
          <w:szCs w:val="24"/>
          <w:rtl/>
        </w:rPr>
      </w:pPr>
      <w:r w:rsidRPr="009325BF">
        <w:rPr>
          <w:rFonts w:cs="Khalid Art bold"/>
          <w:color w:val="00B050"/>
          <w:sz w:val="24"/>
          <w:szCs w:val="24"/>
          <w:rtl/>
        </w:rPr>
        <w:t>المنهجية التشغيلية لأنموذج النظم في السياسة العامة.</w:t>
      </w:r>
    </w:p>
    <w:p w14:paraId="22BFC332" w14:textId="77777777" w:rsidR="009325BF" w:rsidRPr="002F2D11" w:rsidRDefault="009325BF" w:rsidP="009325BF">
      <w:pPr>
        <w:spacing w:after="0"/>
        <w:jc w:val="both"/>
        <w:rPr>
          <w:rFonts w:cs="Khalid Art bold"/>
          <w:sz w:val="20"/>
          <w:szCs w:val="20"/>
          <w:rtl/>
        </w:rPr>
      </w:pPr>
      <w:r w:rsidRPr="002F2D11">
        <w:rPr>
          <w:rFonts w:cs="Khalid Art bold"/>
          <w:sz w:val="20"/>
          <w:szCs w:val="20"/>
          <w:rtl/>
        </w:rPr>
        <w:t>وتتمثل بتفعيل المفاهيم والمعدات تفعيلا تطبيقيا ضمن البيئة الكلية للمنتظم السياسي</w:t>
      </w:r>
      <w:r w:rsidRPr="002F2D11">
        <w:rPr>
          <w:rFonts w:cs="Khalid Art bold" w:hint="cs"/>
          <w:sz w:val="20"/>
          <w:szCs w:val="20"/>
          <w:rtl/>
        </w:rPr>
        <w:t xml:space="preserve"> في سبيل الإحاطة بمجمل عمليات السياسة العامة حيث يرى (</w:t>
      </w:r>
      <w:r w:rsidRPr="00F148E9">
        <w:rPr>
          <w:rFonts w:cs="Khalid Art bold" w:hint="cs"/>
          <w:color w:val="0070C0"/>
          <w:sz w:val="20"/>
          <w:szCs w:val="20"/>
          <w:rtl/>
        </w:rPr>
        <w:t>ديفيد استون</w:t>
      </w:r>
      <w:r w:rsidRPr="002F2D11">
        <w:rPr>
          <w:rFonts w:cs="Khalid Art bold" w:hint="cs"/>
          <w:sz w:val="20"/>
          <w:szCs w:val="20"/>
          <w:rtl/>
        </w:rPr>
        <w:t xml:space="preserve">) ان التفاعلات السياسية تكون بمجموعها نظاما عام </w:t>
      </w:r>
      <w:r w:rsidR="002F2D11" w:rsidRPr="002F2D11">
        <w:rPr>
          <w:rFonts w:cs="Khalid Art bold" w:hint="cs"/>
          <w:sz w:val="20"/>
          <w:szCs w:val="20"/>
          <w:rtl/>
        </w:rPr>
        <w:t>للسلوك بحيث</w:t>
      </w:r>
      <w:r w:rsidRPr="002F2D11">
        <w:rPr>
          <w:rFonts w:cs="Khalid Art bold"/>
          <w:sz w:val="20"/>
          <w:szCs w:val="20"/>
          <w:rtl/>
        </w:rPr>
        <w:t xml:space="preserve"> للسلوك بحيث </w:t>
      </w:r>
      <w:r w:rsidRPr="002F2D11">
        <w:rPr>
          <w:rFonts w:cs="Khalid Art bold" w:hint="cs"/>
          <w:sz w:val="20"/>
          <w:szCs w:val="20"/>
          <w:rtl/>
        </w:rPr>
        <w:t>لا يمك</w:t>
      </w:r>
      <w:r w:rsidRPr="002F2D11">
        <w:rPr>
          <w:rFonts w:cs="Khalid Art bold" w:hint="eastAsia"/>
          <w:sz w:val="20"/>
          <w:szCs w:val="20"/>
          <w:rtl/>
        </w:rPr>
        <w:t>ن</w:t>
      </w:r>
      <w:r w:rsidRPr="002F2D11">
        <w:rPr>
          <w:rFonts w:cs="Khalid Art bold"/>
          <w:sz w:val="20"/>
          <w:szCs w:val="20"/>
          <w:rtl/>
        </w:rPr>
        <w:t xml:space="preserve"> عزل النظام السياسي او فصلة عن النظام الاجتماعي الكلي والشامل مما يتيح امكانية التميز بين الابعاد وا</w:t>
      </w:r>
      <w:r w:rsidRPr="002F2D11">
        <w:rPr>
          <w:rFonts w:cs="Khalid Art bold" w:hint="cs"/>
          <w:sz w:val="20"/>
          <w:szCs w:val="20"/>
          <w:rtl/>
        </w:rPr>
        <w:t>ل</w:t>
      </w:r>
      <w:r w:rsidRPr="002F2D11">
        <w:rPr>
          <w:rFonts w:cs="Khalid Art bold"/>
          <w:sz w:val="20"/>
          <w:szCs w:val="20"/>
          <w:rtl/>
        </w:rPr>
        <w:t>متغيرات الاساسية داخل النظام السياسي</w:t>
      </w:r>
      <w:r w:rsidR="002F2D11">
        <w:rPr>
          <w:rFonts w:cs="Khalid Art bold" w:hint="cs"/>
          <w:sz w:val="20"/>
          <w:szCs w:val="20"/>
          <w:rtl/>
        </w:rPr>
        <w:t>، من حيث عملياته وأفعاله ، وبالأخص ما يتعلق بتوزيع القيم واستمرارية الالتزام والطاعة وبين الابعاد والمتغيرات البيئية التي تؤثر على هذا النظام السياسي وعلى مخرجاته الناتجة.</w:t>
      </w:r>
    </w:p>
    <w:p w14:paraId="31B0293C" w14:textId="77777777" w:rsidR="009325BF" w:rsidRPr="009325BF" w:rsidRDefault="009325BF" w:rsidP="009325BF">
      <w:pPr>
        <w:spacing w:after="0"/>
        <w:jc w:val="both"/>
        <w:rPr>
          <w:rFonts w:cs="Khalid Art bold"/>
          <w:sz w:val="24"/>
          <w:szCs w:val="24"/>
          <w:rtl/>
        </w:rPr>
      </w:pPr>
      <w:r w:rsidRPr="009325BF">
        <w:rPr>
          <w:rFonts w:cs="Khalid Art bold"/>
          <w:color w:val="FF0000"/>
          <w:sz w:val="24"/>
          <w:szCs w:val="24"/>
          <w:rtl/>
        </w:rPr>
        <w:t xml:space="preserve">المنهجية التشغيلية تتألف من المفاهيم والمعدات العملية </w:t>
      </w:r>
      <w:r w:rsidR="002F2D11" w:rsidRPr="009325BF">
        <w:rPr>
          <w:rFonts w:cs="Khalid Art bold" w:hint="cs"/>
          <w:color w:val="FF0000"/>
          <w:sz w:val="24"/>
          <w:szCs w:val="24"/>
          <w:rtl/>
        </w:rPr>
        <w:t>التي</w:t>
      </w:r>
      <w:r w:rsidRPr="009325BF">
        <w:rPr>
          <w:rFonts w:cs="Khalid Art bold"/>
          <w:color w:val="FF0000"/>
          <w:sz w:val="24"/>
          <w:szCs w:val="24"/>
          <w:rtl/>
        </w:rPr>
        <w:t xml:space="preserve"> يمكن توظيفها كعملية في صنع السياسة وهي: </w:t>
      </w:r>
    </w:p>
    <w:p w14:paraId="4E2AB4FE" w14:textId="77777777" w:rsidR="009325BF" w:rsidRPr="00F148E9" w:rsidRDefault="009325BF" w:rsidP="00203C12">
      <w:pPr>
        <w:pStyle w:val="a3"/>
        <w:numPr>
          <w:ilvl w:val="0"/>
          <w:numId w:val="52"/>
        </w:numPr>
        <w:spacing w:after="0"/>
        <w:ind w:left="260" w:hanging="142"/>
        <w:jc w:val="both"/>
        <w:rPr>
          <w:rFonts w:cs="Khalid Art bold"/>
          <w:color w:val="00B050"/>
          <w:sz w:val="20"/>
          <w:szCs w:val="20"/>
          <w:rtl/>
        </w:rPr>
      </w:pPr>
      <w:r w:rsidRPr="00F148E9">
        <w:rPr>
          <w:rFonts w:cs="Khalid Art bold"/>
          <w:color w:val="00B050"/>
          <w:sz w:val="20"/>
          <w:szCs w:val="20"/>
          <w:rtl/>
        </w:rPr>
        <w:t>ان السياسة العامة تمثل استجابة المنتظم السياسي لما ينجم عن البيئة المحيطة</w:t>
      </w:r>
      <w:r w:rsidR="002F2D11" w:rsidRPr="00F148E9">
        <w:rPr>
          <w:rFonts w:cs="Khalid Art bold" w:hint="cs"/>
          <w:color w:val="00B050"/>
          <w:sz w:val="20"/>
          <w:szCs w:val="20"/>
          <w:rtl/>
        </w:rPr>
        <w:t xml:space="preserve"> عن البيئة المحيطة بهذا المنظم من المطالب</w:t>
      </w:r>
      <w:r w:rsidRPr="00F148E9">
        <w:rPr>
          <w:rFonts w:cs="Khalid Art bold"/>
          <w:color w:val="00B050"/>
          <w:sz w:val="20"/>
          <w:szCs w:val="20"/>
          <w:rtl/>
        </w:rPr>
        <w:t>.</w:t>
      </w:r>
    </w:p>
    <w:p w14:paraId="576E5814" w14:textId="77777777" w:rsidR="009325BF" w:rsidRPr="00F148E9" w:rsidRDefault="009325BF" w:rsidP="00203C12">
      <w:pPr>
        <w:pStyle w:val="a3"/>
        <w:numPr>
          <w:ilvl w:val="0"/>
          <w:numId w:val="52"/>
        </w:numPr>
        <w:spacing w:after="0"/>
        <w:ind w:left="260" w:hanging="142"/>
        <w:jc w:val="both"/>
        <w:rPr>
          <w:rFonts w:cs="Khalid Art bold"/>
          <w:color w:val="00B050"/>
          <w:sz w:val="20"/>
          <w:szCs w:val="20"/>
          <w:rtl/>
        </w:rPr>
      </w:pPr>
      <w:r w:rsidRPr="00F148E9">
        <w:rPr>
          <w:rFonts w:cs="Khalid Art bold"/>
          <w:color w:val="00B050"/>
          <w:sz w:val="20"/>
          <w:szCs w:val="20"/>
          <w:rtl/>
        </w:rPr>
        <w:t xml:space="preserve">يتألف المنتظم السياسي من المؤسسات والنشاطات المتفاعلة والمتداخلة </w:t>
      </w:r>
      <w:r w:rsidR="002F2D11" w:rsidRPr="00F148E9">
        <w:rPr>
          <w:rFonts w:cs="Khalid Art bold" w:hint="cs"/>
          <w:color w:val="00B050"/>
          <w:sz w:val="20"/>
          <w:szCs w:val="20"/>
          <w:rtl/>
        </w:rPr>
        <w:t xml:space="preserve">والمحدودة </w:t>
      </w:r>
      <w:r w:rsidRPr="00F148E9">
        <w:rPr>
          <w:rFonts w:cs="Khalid Art bold"/>
          <w:color w:val="00B050"/>
          <w:sz w:val="20"/>
          <w:szCs w:val="20"/>
          <w:rtl/>
        </w:rPr>
        <w:t>في المجتمع وهي التي تقوم بصنع القرارات وتوزيع القيم بصورة اجبارية.</w:t>
      </w:r>
    </w:p>
    <w:p w14:paraId="3F35CF02" w14:textId="77777777" w:rsidR="009325BF" w:rsidRPr="00F148E9" w:rsidRDefault="009325BF" w:rsidP="00203C12">
      <w:pPr>
        <w:pStyle w:val="a3"/>
        <w:numPr>
          <w:ilvl w:val="0"/>
          <w:numId w:val="52"/>
        </w:numPr>
        <w:spacing w:after="0"/>
        <w:ind w:left="260" w:hanging="142"/>
        <w:jc w:val="both"/>
        <w:rPr>
          <w:rFonts w:cs="Khalid Art bold"/>
          <w:color w:val="00B050"/>
          <w:sz w:val="20"/>
          <w:szCs w:val="20"/>
          <w:u w:val="single"/>
        </w:rPr>
      </w:pPr>
      <w:r w:rsidRPr="00F148E9">
        <w:rPr>
          <w:rFonts w:cs="Khalid Art bold"/>
          <w:color w:val="00B050"/>
          <w:sz w:val="20"/>
          <w:szCs w:val="20"/>
          <w:u w:val="single"/>
          <w:rtl/>
        </w:rPr>
        <w:t xml:space="preserve">تتكون مدخلات النظام السياسي لأغراض صنع السياسة العامة من المكونات </w:t>
      </w:r>
      <w:r w:rsidR="002F2D11" w:rsidRPr="00F148E9">
        <w:rPr>
          <w:rFonts w:cs="Khalid Art bold" w:hint="cs"/>
          <w:color w:val="00B050"/>
          <w:sz w:val="20"/>
          <w:szCs w:val="20"/>
          <w:u w:val="single"/>
          <w:rtl/>
        </w:rPr>
        <w:t>الأساسية الهامة</w:t>
      </w:r>
      <w:r w:rsidRPr="00F148E9">
        <w:rPr>
          <w:rFonts w:cs="Khalid Art bold"/>
          <w:color w:val="00B050"/>
          <w:sz w:val="20"/>
          <w:szCs w:val="20"/>
          <w:u w:val="single"/>
          <w:rtl/>
        </w:rPr>
        <w:t xml:space="preserve"> التالية:</w:t>
      </w:r>
    </w:p>
    <w:p w14:paraId="0E534E1B" w14:textId="77777777" w:rsidR="009325BF" w:rsidRPr="002F2D11" w:rsidRDefault="009325BF" w:rsidP="00203C12">
      <w:pPr>
        <w:pStyle w:val="a3"/>
        <w:numPr>
          <w:ilvl w:val="0"/>
          <w:numId w:val="53"/>
        </w:numPr>
        <w:spacing w:after="0"/>
        <w:ind w:left="685"/>
        <w:jc w:val="both"/>
        <w:rPr>
          <w:rFonts w:cs="Khalid Art bold"/>
          <w:color w:val="000000" w:themeColor="text1"/>
          <w:sz w:val="20"/>
          <w:szCs w:val="20"/>
          <w:rtl/>
        </w:rPr>
      </w:pPr>
      <w:r w:rsidRPr="002F2D11">
        <w:rPr>
          <w:rFonts w:cs="Khalid Art bold"/>
          <w:color w:val="000000" w:themeColor="text1"/>
          <w:sz w:val="20"/>
          <w:szCs w:val="20"/>
          <w:highlight w:val="green"/>
          <w:rtl/>
        </w:rPr>
        <w:t>الطلبات او المطاليب</w:t>
      </w:r>
      <w:r w:rsidRPr="002F2D11">
        <w:rPr>
          <w:rFonts w:cs="Khalid Art bold"/>
          <w:color w:val="000000" w:themeColor="text1"/>
          <w:sz w:val="20"/>
          <w:szCs w:val="20"/>
          <w:rtl/>
        </w:rPr>
        <w:t xml:space="preserve"> (ما </w:t>
      </w:r>
      <w:r w:rsidRPr="002F2D11">
        <w:rPr>
          <w:rFonts w:cs="Khalid Art bold" w:hint="cs"/>
          <w:color w:val="000000" w:themeColor="text1"/>
          <w:sz w:val="20"/>
          <w:szCs w:val="20"/>
          <w:rtl/>
        </w:rPr>
        <w:t>يريده</w:t>
      </w:r>
      <w:r w:rsidRPr="002F2D11">
        <w:rPr>
          <w:rFonts w:cs="Khalid Art bold"/>
          <w:color w:val="000000" w:themeColor="text1"/>
          <w:sz w:val="20"/>
          <w:szCs w:val="20"/>
          <w:rtl/>
        </w:rPr>
        <w:t xml:space="preserve"> ما يسعى له الافراد والجماعات </w:t>
      </w:r>
      <w:r w:rsidRPr="002F2D11">
        <w:rPr>
          <w:rFonts w:cs="Khalid Art bold" w:hint="cs"/>
          <w:color w:val="000000" w:themeColor="text1"/>
          <w:sz w:val="20"/>
          <w:szCs w:val="20"/>
          <w:rtl/>
        </w:rPr>
        <w:t>ويطرحونه</w:t>
      </w:r>
      <w:r w:rsidRPr="002F2D11">
        <w:rPr>
          <w:rFonts w:cs="Khalid Art bold"/>
          <w:color w:val="000000" w:themeColor="text1"/>
          <w:sz w:val="20"/>
          <w:szCs w:val="20"/>
          <w:rtl/>
        </w:rPr>
        <w:t xml:space="preserve"> امام النظام السياسي لغرض اشباع مصالحهم العامة).</w:t>
      </w:r>
    </w:p>
    <w:p w14:paraId="2CE81523" w14:textId="77777777" w:rsidR="009325BF" w:rsidRPr="002F2D11" w:rsidRDefault="009325BF" w:rsidP="00203C12">
      <w:pPr>
        <w:pStyle w:val="a3"/>
        <w:numPr>
          <w:ilvl w:val="0"/>
          <w:numId w:val="53"/>
        </w:numPr>
        <w:spacing w:after="0"/>
        <w:ind w:left="685"/>
        <w:jc w:val="both"/>
        <w:rPr>
          <w:rFonts w:cs="Khalid Art bold"/>
          <w:color w:val="000000" w:themeColor="text1"/>
          <w:sz w:val="20"/>
          <w:szCs w:val="20"/>
          <w:rtl/>
        </w:rPr>
      </w:pPr>
      <w:r w:rsidRPr="002F2D11">
        <w:rPr>
          <w:rFonts w:cs="Khalid Art bold"/>
          <w:color w:val="000000" w:themeColor="text1"/>
          <w:sz w:val="20"/>
          <w:szCs w:val="20"/>
          <w:highlight w:val="green"/>
          <w:rtl/>
        </w:rPr>
        <w:t>الدعم او المساندة</w:t>
      </w:r>
      <w:r w:rsidRPr="002F2D11">
        <w:rPr>
          <w:rFonts w:cs="Khalid Art bold"/>
          <w:color w:val="000000" w:themeColor="text1"/>
          <w:sz w:val="20"/>
          <w:szCs w:val="20"/>
          <w:rtl/>
        </w:rPr>
        <w:t xml:space="preserve"> (التزام الافراد والجماعات بالنتائج الرسمية المعبرة عن علاقاتهم مع السلطات الرسمية</w:t>
      </w:r>
      <w:r w:rsidR="003F647E">
        <w:rPr>
          <w:rFonts w:cs="Khalid Art bold" w:hint="cs"/>
          <w:color w:val="000000" w:themeColor="text1"/>
          <w:sz w:val="20"/>
          <w:szCs w:val="20"/>
          <w:rtl/>
        </w:rPr>
        <w:t xml:space="preserve"> ودوائر الحكومة، من حيث دفع الضرائب والإذعان </w:t>
      </w:r>
      <w:r w:rsidR="00F148E9">
        <w:rPr>
          <w:rFonts w:cs="Khalid Art bold" w:hint="cs"/>
          <w:color w:val="000000" w:themeColor="text1"/>
          <w:sz w:val="20"/>
          <w:szCs w:val="20"/>
          <w:rtl/>
        </w:rPr>
        <w:t>للقوانين،</w:t>
      </w:r>
      <w:r w:rsidR="003F647E">
        <w:rPr>
          <w:rFonts w:cs="Khalid Art bold" w:hint="cs"/>
          <w:color w:val="000000" w:themeColor="text1"/>
          <w:sz w:val="20"/>
          <w:szCs w:val="20"/>
          <w:rtl/>
        </w:rPr>
        <w:t xml:space="preserve"> والقبول بالقرارات والسلوكيات النابعة من النظام السياسي</w:t>
      </w:r>
      <w:r w:rsidRPr="002F2D11">
        <w:rPr>
          <w:rFonts w:cs="Khalid Art bold"/>
          <w:color w:val="000000" w:themeColor="text1"/>
          <w:sz w:val="20"/>
          <w:szCs w:val="20"/>
          <w:rtl/>
        </w:rPr>
        <w:t>).</w:t>
      </w:r>
    </w:p>
    <w:p w14:paraId="5E7FA373" w14:textId="77777777" w:rsidR="009325BF" w:rsidRPr="002F2D11" w:rsidRDefault="009325BF" w:rsidP="00203C12">
      <w:pPr>
        <w:pStyle w:val="a3"/>
        <w:numPr>
          <w:ilvl w:val="0"/>
          <w:numId w:val="53"/>
        </w:numPr>
        <w:spacing w:after="0"/>
        <w:ind w:left="685"/>
        <w:jc w:val="both"/>
        <w:rPr>
          <w:rFonts w:cs="Khalid Art bold"/>
          <w:color w:val="000000" w:themeColor="text1"/>
          <w:sz w:val="20"/>
          <w:szCs w:val="20"/>
          <w:rtl/>
        </w:rPr>
      </w:pPr>
      <w:r w:rsidRPr="002F2D11">
        <w:rPr>
          <w:rFonts w:cs="Khalid Art bold"/>
          <w:color w:val="000000" w:themeColor="text1"/>
          <w:sz w:val="20"/>
          <w:szCs w:val="20"/>
          <w:highlight w:val="green"/>
          <w:rtl/>
        </w:rPr>
        <w:t>المعارضة او المقاومة</w:t>
      </w:r>
      <w:r w:rsidRPr="002F2D11">
        <w:rPr>
          <w:rFonts w:cs="Khalid Art bold"/>
          <w:color w:val="000000" w:themeColor="text1"/>
          <w:sz w:val="20"/>
          <w:szCs w:val="20"/>
          <w:rtl/>
        </w:rPr>
        <w:t xml:space="preserve"> (توجيهات الاحزاب والفصائل والجماعات المعارضة والمخالفة لتوجيهات النظام السياسي</w:t>
      </w:r>
      <w:r w:rsidR="003F647E">
        <w:rPr>
          <w:rFonts w:cs="Khalid Art bold" w:hint="cs"/>
          <w:color w:val="000000" w:themeColor="text1"/>
          <w:sz w:val="20"/>
          <w:szCs w:val="20"/>
          <w:rtl/>
        </w:rPr>
        <w:t xml:space="preserve"> </w:t>
      </w:r>
      <w:r w:rsidR="003F647E" w:rsidRPr="003F647E">
        <w:rPr>
          <w:rFonts w:cs="Khalid Art bold"/>
          <w:color w:val="000000" w:themeColor="text1"/>
          <w:sz w:val="20"/>
          <w:szCs w:val="20"/>
          <w:rtl/>
        </w:rPr>
        <w:t>والتي لديها مطاليب تنزع إلى تحقيقها من خلال ممارستها للضغوطات على النظام السياسي</w:t>
      </w:r>
      <w:r w:rsidRPr="002F2D11">
        <w:rPr>
          <w:rFonts w:cs="Khalid Art bold"/>
          <w:color w:val="000000" w:themeColor="text1"/>
          <w:sz w:val="20"/>
          <w:szCs w:val="20"/>
          <w:rtl/>
        </w:rPr>
        <w:t>).</w:t>
      </w:r>
    </w:p>
    <w:p w14:paraId="61AE5468" w14:textId="77777777" w:rsidR="009325BF" w:rsidRPr="002F2D11" w:rsidRDefault="009325BF" w:rsidP="00203C12">
      <w:pPr>
        <w:pStyle w:val="a3"/>
        <w:numPr>
          <w:ilvl w:val="0"/>
          <w:numId w:val="53"/>
        </w:numPr>
        <w:spacing w:after="0"/>
        <w:ind w:left="685"/>
        <w:jc w:val="both"/>
        <w:rPr>
          <w:rFonts w:cs="Khalid Art bold"/>
          <w:color w:val="000000" w:themeColor="text1"/>
          <w:sz w:val="20"/>
          <w:szCs w:val="20"/>
          <w:rtl/>
        </w:rPr>
      </w:pPr>
      <w:r w:rsidRPr="002F2D11">
        <w:rPr>
          <w:rFonts w:cs="Khalid Art bold"/>
          <w:color w:val="000000" w:themeColor="text1"/>
          <w:sz w:val="20"/>
          <w:szCs w:val="20"/>
          <w:highlight w:val="green"/>
          <w:rtl/>
        </w:rPr>
        <w:t>المصادر والموارد</w:t>
      </w:r>
      <w:r w:rsidRPr="002F2D11">
        <w:rPr>
          <w:rFonts w:cs="Khalid Art bold"/>
          <w:color w:val="000000" w:themeColor="text1"/>
          <w:sz w:val="20"/>
          <w:szCs w:val="20"/>
          <w:rtl/>
        </w:rPr>
        <w:t xml:space="preserve"> </w:t>
      </w:r>
      <w:r w:rsidR="00FE3976" w:rsidRPr="002F2D11">
        <w:rPr>
          <w:rFonts w:cs="Khalid Art bold" w:hint="cs"/>
          <w:color w:val="000000" w:themeColor="text1"/>
          <w:sz w:val="20"/>
          <w:szCs w:val="20"/>
          <w:rtl/>
        </w:rPr>
        <w:t>(مختلف</w:t>
      </w:r>
      <w:r w:rsidRPr="002F2D11">
        <w:rPr>
          <w:rFonts w:cs="Khalid Art bold"/>
          <w:color w:val="000000" w:themeColor="text1"/>
          <w:sz w:val="20"/>
          <w:szCs w:val="20"/>
          <w:rtl/>
        </w:rPr>
        <w:t xml:space="preserve"> الموارد والمصادر المادية والبشرية الموجودة في بيئة النظام السياسي داخليا ودوليا</w:t>
      </w:r>
      <w:r w:rsidR="003F647E">
        <w:rPr>
          <w:rFonts w:cs="Khalid Art bold" w:hint="cs"/>
          <w:color w:val="000000" w:themeColor="text1"/>
          <w:sz w:val="20"/>
          <w:szCs w:val="20"/>
          <w:rtl/>
        </w:rPr>
        <w:t xml:space="preserve"> والتي يمكن تسخيرها وتوظيفها لأجل تحقيق أهداف ذلك النظام</w:t>
      </w:r>
      <w:r w:rsidRPr="002F2D11">
        <w:rPr>
          <w:rFonts w:cs="Khalid Art bold"/>
          <w:color w:val="000000" w:themeColor="text1"/>
          <w:sz w:val="20"/>
          <w:szCs w:val="20"/>
          <w:rtl/>
        </w:rPr>
        <w:t>).</w:t>
      </w:r>
    </w:p>
    <w:p w14:paraId="77E90D9E" w14:textId="77777777" w:rsidR="009325BF" w:rsidRPr="00F148E9" w:rsidRDefault="009325BF" w:rsidP="00203C12">
      <w:pPr>
        <w:pStyle w:val="a3"/>
        <w:numPr>
          <w:ilvl w:val="0"/>
          <w:numId w:val="52"/>
        </w:numPr>
        <w:spacing w:after="0"/>
        <w:ind w:left="260" w:hanging="142"/>
        <w:jc w:val="both"/>
        <w:rPr>
          <w:rFonts w:cs="Khalid Art bold"/>
          <w:color w:val="00B050"/>
          <w:sz w:val="20"/>
          <w:szCs w:val="20"/>
          <w:rtl/>
        </w:rPr>
      </w:pPr>
      <w:r w:rsidRPr="00F148E9">
        <w:rPr>
          <w:rFonts w:cs="Khalid Art bold"/>
          <w:color w:val="00B050"/>
          <w:sz w:val="20"/>
          <w:szCs w:val="20"/>
          <w:rtl/>
        </w:rPr>
        <w:t xml:space="preserve">المعلومات </w:t>
      </w:r>
      <w:r w:rsidR="00FE3976" w:rsidRPr="00F148E9">
        <w:rPr>
          <w:rFonts w:cs="Khalid Art bold" w:hint="cs"/>
          <w:color w:val="00B050"/>
          <w:sz w:val="20"/>
          <w:szCs w:val="20"/>
          <w:rtl/>
        </w:rPr>
        <w:t>الراجعة من</w:t>
      </w:r>
      <w:r w:rsidRPr="00F148E9">
        <w:rPr>
          <w:rFonts w:cs="Khalid Art bold"/>
          <w:color w:val="00B050"/>
          <w:sz w:val="20"/>
          <w:szCs w:val="20"/>
          <w:rtl/>
        </w:rPr>
        <w:t xml:space="preserve"> المجتمع حيال السياسة العامة السابقة او مطاليب جديدة.</w:t>
      </w:r>
    </w:p>
    <w:p w14:paraId="42BC5F8F" w14:textId="77777777" w:rsidR="009325BF" w:rsidRPr="00F148E9" w:rsidRDefault="009325BF" w:rsidP="00203C12">
      <w:pPr>
        <w:pStyle w:val="a3"/>
        <w:numPr>
          <w:ilvl w:val="0"/>
          <w:numId w:val="52"/>
        </w:numPr>
        <w:spacing w:after="0"/>
        <w:ind w:left="260" w:hanging="142"/>
        <w:jc w:val="both"/>
        <w:rPr>
          <w:rFonts w:cs="Khalid Art bold"/>
          <w:color w:val="00B050"/>
          <w:sz w:val="20"/>
          <w:szCs w:val="20"/>
          <w:u w:val="single"/>
        </w:rPr>
      </w:pPr>
      <w:r w:rsidRPr="00F148E9">
        <w:rPr>
          <w:rFonts w:cs="Khalid Art bold"/>
          <w:color w:val="00B050"/>
          <w:sz w:val="20"/>
          <w:szCs w:val="20"/>
          <w:u w:val="single"/>
          <w:rtl/>
        </w:rPr>
        <w:t xml:space="preserve">المدخلات </w:t>
      </w:r>
      <w:r w:rsidR="00FE3976" w:rsidRPr="00F148E9">
        <w:rPr>
          <w:rFonts w:cs="Khalid Art bold" w:hint="cs"/>
          <w:color w:val="00B050"/>
          <w:sz w:val="20"/>
          <w:szCs w:val="20"/>
          <w:u w:val="single"/>
          <w:rtl/>
        </w:rPr>
        <w:t>(بمكوناتها</w:t>
      </w:r>
      <w:r w:rsidRPr="00F148E9">
        <w:rPr>
          <w:rFonts w:cs="Khalid Art bold"/>
          <w:color w:val="00B050"/>
          <w:sz w:val="20"/>
          <w:szCs w:val="20"/>
          <w:u w:val="single"/>
          <w:rtl/>
        </w:rPr>
        <w:t xml:space="preserve"> متأثرة ومرتبطة بنوعين من البيئات </w:t>
      </w:r>
      <w:r w:rsidR="00FE3976" w:rsidRPr="00F148E9">
        <w:rPr>
          <w:rFonts w:cs="Khalid Art bold" w:hint="cs"/>
          <w:color w:val="00B050"/>
          <w:sz w:val="20"/>
          <w:szCs w:val="20"/>
          <w:u w:val="single"/>
          <w:rtl/>
        </w:rPr>
        <w:t>التي</w:t>
      </w:r>
      <w:r w:rsidRPr="00F148E9">
        <w:rPr>
          <w:rFonts w:cs="Khalid Art bold"/>
          <w:color w:val="00B050"/>
          <w:sz w:val="20"/>
          <w:szCs w:val="20"/>
          <w:u w:val="single"/>
          <w:rtl/>
        </w:rPr>
        <w:t xml:space="preserve"> تحكم طبيعة </w:t>
      </w:r>
      <w:r w:rsidR="00FE3976" w:rsidRPr="00F148E9">
        <w:rPr>
          <w:rFonts w:cs="Khalid Art bold" w:hint="cs"/>
          <w:color w:val="00B050"/>
          <w:sz w:val="20"/>
          <w:szCs w:val="20"/>
          <w:u w:val="single"/>
          <w:rtl/>
        </w:rPr>
        <w:t>المدخلات)</w:t>
      </w:r>
      <w:r w:rsidRPr="00F148E9">
        <w:rPr>
          <w:rFonts w:cs="Khalid Art bold"/>
          <w:color w:val="00B050"/>
          <w:sz w:val="20"/>
          <w:szCs w:val="20"/>
          <w:u w:val="single"/>
          <w:rtl/>
        </w:rPr>
        <w:t xml:space="preserve"> </w:t>
      </w:r>
      <w:r w:rsidR="00FE3976" w:rsidRPr="00F148E9">
        <w:rPr>
          <w:rFonts w:cs="Khalid Art bold" w:hint="cs"/>
          <w:color w:val="00B050"/>
          <w:sz w:val="20"/>
          <w:szCs w:val="20"/>
          <w:u w:val="single"/>
          <w:rtl/>
        </w:rPr>
        <w:t>وهما:</w:t>
      </w:r>
    </w:p>
    <w:tbl>
      <w:tblPr>
        <w:tblStyle w:val="a5"/>
        <w:bidiVisual/>
        <w:tblW w:w="0" w:type="auto"/>
        <w:tblInd w:w="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3D44A2" w14:paraId="55328370" w14:textId="77777777" w:rsidTr="003F647E">
        <w:tc>
          <w:tcPr>
            <w:tcW w:w="5098" w:type="dxa"/>
          </w:tcPr>
          <w:p w14:paraId="4FAABFD9" w14:textId="77777777" w:rsidR="003D44A2" w:rsidRPr="002F2D11" w:rsidRDefault="003D44A2" w:rsidP="003D44A2">
            <w:pPr>
              <w:jc w:val="both"/>
              <w:rPr>
                <w:rFonts w:cs="Khalid Art bold"/>
                <w:color w:val="000000" w:themeColor="text1"/>
                <w:sz w:val="20"/>
                <w:szCs w:val="20"/>
                <w:rtl/>
              </w:rPr>
            </w:pPr>
            <w:r w:rsidRPr="002F2D11">
              <w:rPr>
                <w:rFonts w:cs="Khalid Art bold"/>
                <w:color w:val="0070C0"/>
                <w:sz w:val="20"/>
                <w:szCs w:val="20"/>
                <w:rtl/>
              </w:rPr>
              <w:t>البيئة الاجتماعية الداخلية " تتألف من النظم"</w:t>
            </w:r>
          </w:p>
        </w:tc>
        <w:tc>
          <w:tcPr>
            <w:tcW w:w="5098" w:type="dxa"/>
          </w:tcPr>
          <w:p w14:paraId="648ECBEF" w14:textId="77777777" w:rsidR="003D44A2" w:rsidRPr="002F2D11" w:rsidRDefault="003D44A2" w:rsidP="003D44A2">
            <w:pPr>
              <w:pStyle w:val="a3"/>
              <w:ind w:left="0"/>
              <w:jc w:val="both"/>
              <w:rPr>
                <w:rFonts w:cs="Khalid Art bold"/>
                <w:color w:val="00B050"/>
                <w:sz w:val="20"/>
                <w:szCs w:val="20"/>
                <w:rtl/>
              </w:rPr>
            </w:pPr>
            <w:r w:rsidRPr="002F2D11">
              <w:rPr>
                <w:rFonts w:cs="Khalid Art bold"/>
                <w:color w:val="0070C0"/>
                <w:sz w:val="20"/>
                <w:szCs w:val="20"/>
                <w:rtl/>
              </w:rPr>
              <w:t>البيئة الاجتماعية الخارجية " تتألف من النظم"</w:t>
            </w:r>
          </w:p>
        </w:tc>
      </w:tr>
      <w:tr w:rsidR="003D44A2" w14:paraId="09A1A03A" w14:textId="77777777" w:rsidTr="003F647E">
        <w:trPr>
          <w:trHeight w:val="1208"/>
        </w:trPr>
        <w:tc>
          <w:tcPr>
            <w:tcW w:w="5098" w:type="dxa"/>
          </w:tcPr>
          <w:p w14:paraId="0DE943F2" w14:textId="77777777" w:rsidR="003D44A2" w:rsidRPr="002F2D11" w:rsidRDefault="003D44A2" w:rsidP="00203C12">
            <w:pPr>
              <w:pStyle w:val="a3"/>
              <w:numPr>
                <w:ilvl w:val="0"/>
                <w:numId w:val="54"/>
              </w:numPr>
              <w:jc w:val="both"/>
              <w:rPr>
                <w:rFonts w:cs="Khalid Art bold"/>
                <w:color w:val="000000" w:themeColor="text1"/>
                <w:sz w:val="20"/>
                <w:szCs w:val="20"/>
                <w:rtl/>
              </w:rPr>
            </w:pPr>
            <w:r w:rsidRPr="002F2D11">
              <w:rPr>
                <w:rFonts w:cs="Khalid Art bold"/>
                <w:color w:val="000000" w:themeColor="text1"/>
                <w:sz w:val="20"/>
                <w:szCs w:val="20"/>
                <w:rtl/>
              </w:rPr>
              <w:t>النظام البيئي او الايكولوجي.</w:t>
            </w:r>
          </w:p>
          <w:p w14:paraId="48E04FBD" w14:textId="77777777" w:rsidR="003D44A2" w:rsidRPr="002F2D11" w:rsidRDefault="003D44A2" w:rsidP="00203C12">
            <w:pPr>
              <w:pStyle w:val="a3"/>
              <w:numPr>
                <w:ilvl w:val="0"/>
                <w:numId w:val="54"/>
              </w:numPr>
              <w:jc w:val="both"/>
              <w:rPr>
                <w:rFonts w:cs="Khalid Art bold"/>
                <w:color w:val="000000" w:themeColor="text1"/>
                <w:sz w:val="20"/>
                <w:szCs w:val="20"/>
                <w:rtl/>
              </w:rPr>
            </w:pPr>
            <w:r w:rsidRPr="002F2D11">
              <w:rPr>
                <w:rFonts w:cs="Khalid Art bold"/>
                <w:color w:val="000000" w:themeColor="text1"/>
                <w:sz w:val="20"/>
                <w:szCs w:val="20"/>
                <w:rtl/>
              </w:rPr>
              <w:t>النظام الحياتي او البايولوجي.</w:t>
            </w:r>
          </w:p>
          <w:p w14:paraId="605FE1AC" w14:textId="77777777" w:rsidR="003D44A2" w:rsidRPr="002F2D11" w:rsidRDefault="003D44A2" w:rsidP="00203C12">
            <w:pPr>
              <w:pStyle w:val="a3"/>
              <w:numPr>
                <w:ilvl w:val="0"/>
                <w:numId w:val="54"/>
              </w:numPr>
              <w:jc w:val="both"/>
              <w:rPr>
                <w:rFonts w:cs="Khalid Art bold"/>
                <w:color w:val="000000" w:themeColor="text1"/>
                <w:sz w:val="20"/>
                <w:szCs w:val="20"/>
                <w:rtl/>
              </w:rPr>
            </w:pPr>
            <w:r w:rsidRPr="002F2D11">
              <w:rPr>
                <w:rFonts w:cs="Khalid Art bold"/>
                <w:color w:val="000000" w:themeColor="text1"/>
                <w:sz w:val="20"/>
                <w:szCs w:val="20"/>
                <w:rtl/>
              </w:rPr>
              <w:t>الانظمة الشخصية.</w:t>
            </w:r>
          </w:p>
          <w:p w14:paraId="59615F6C" w14:textId="77777777" w:rsidR="003D44A2" w:rsidRPr="002F2D11" w:rsidRDefault="003D44A2" w:rsidP="00203C12">
            <w:pPr>
              <w:pStyle w:val="a3"/>
              <w:numPr>
                <w:ilvl w:val="0"/>
                <w:numId w:val="54"/>
              </w:numPr>
              <w:jc w:val="both"/>
              <w:rPr>
                <w:rFonts w:cs="Khalid Art bold"/>
                <w:color w:val="000000" w:themeColor="text1"/>
                <w:sz w:val="20"/>
                <w:szCs w:val="20"/>
                <w:rtl/>
              </w:rPr>
            </w:pPr>
            <w:r w:rsidRPr="002F2D11">
              <w:rPr>
                <w:rFonts w:cs="Khalid Art bold"/>
                <w:color w:val="000000" w:themeColor="text1"/>
                <w:sz w:val="20"/>
                <w:szCs w:val="20"/>
                <w:rtl/>
              </w:rPr>
              <w:t>الانظمة الاجتماعية.</w:t>
            </w:r>
          </w:p>
        </w:tc>
        <w:tc>
          <w:tcPr>
            <w:tcW w:w="5098" w:type="dxa"/>
          </w:tcPr>
          <w:p w14:paraId="07968735" w14:textId="77777777" w:rsidR="003D44A2" w:rsidRPr="002F2D11" w:rsidRDefault="003D44A2" w:rsidP="00203C12">
            <w:pPr>
              <w:pStyle w:val="a3"/>
              <w:numPr>
                <w:ilvl w:val="0"/>
                <w:numId w:val="55"/>
              </w:numPr>
              <w:jc w:val="both"/>
              <w:rPr>
                <w:rFonts w:cs="Khalid Art bold"/>
                <w:color w:val="000000" w:themeColor="text1"/>
                <w:sz w:val="20"/>
                <w:szCs w:val="20"/>
                <w:rtl/>
              </w:rPr>
            </w:pPr>
            <w:r w:rsidRPr="002F2D11">
              <w:rPr>
                <w:rFonts w:cs="Khalid Art bold"/>
                <w:color w:val="000000" w:themeColor="text1"/>
                <w:sz w:val="20"/>
                <w:szCs w:val="20"/>
                <w:rtl/>
              </w:rPr>
              <w:t>النظم السياسة الدولية.</w:t>
            </w:r>
          </w:p>
          <w:p w14:paraId="34CDAEFB" w14:textId="77777777" w:rsidR="003D44A2" w:rsidRPr="002F2D11" w:rsidRDefault="003D44A2" w:rsidP="00203C12">
            <w:pPr>
              <w:pStyle w:val="a3"/>
              <w:numPr>
                <w:ilvl w:val="0"/>
                <w:numId w:val="55"/>
              </w:numPr>
              <w:jc w:val="both"/>
              <w:rPr>
                <w:rFonts w:cs="Khalid Art bold"/>
                <w:color w:val="000000" w:themeColor="text1"/>
                <w:sz w:val="20"/>
                <w:szCs w:val="20"/>
                <w:rtl/>
              </w:rPr>
            </w:pPr>
            <w:r w:rsidRPr="002F2D11">
              <w:rPr>
                <w:rFonts w:cs="Khalid Art bold"/>
                <w:color w:val="000000" w:themeColor="text1"/>
                <w:sz w:val="20"/>
                <w:szCs w:val="20"/>
                <w:rtl/>
              </w:rPr>
              <w:t>النظم البيئية او الايكلوجية الدولية.</w:t>
            </w:r>
          </w:p>
          <w:p w14:paraId="51BEABE6" w14:textId="77777777" w:rsidR="003D44A2" w:rsidRPr="002F2D11" w:rsidRDefault="003D44A2" w:rsidP="00203C12">
            <w:pPr>
              <w:pStyle w:val="a3"/>
              <w:numPr>
                <w:ilvl w:val="0"/>
                <w:numId w:val="55"/>
              </w:numPr>
              <w:jc w:val="both"/>
              <w:rPr>
                <w:rFonts w:cs="Khalid Art bold"/>
                <w:color w:val="000000" w:themeColor="text1"/>
                <w:sz w:val="20"/>
                <w:szCs w:val="20"/>
              </w:rPr>
            </w:pPr>
            <w:r w:rsidRPr="002F2D11">
              <w:rPr>
                <w:rFonts w:cs="Khalid Art bold"/>
                <w:color w:val="000000" w:themeColor="text1"/>
                <w:sz w:val="20"/>
                <w:szCs w:val="20"/>
                <w:rtl/>
              </w:rPr>
              <w:t>النظم الاجتماعية الدولية.</w:t>
            </w:r>
          </w:p>
          <w:p w14:paraId="1AD572CB" w14:textId="77777777" w:rsidR="003D44A2" w:rsidRPr="002F2D11" w:rsidRDefault="003D44A2" w:rsidP="003D44A2">
            <w:pPr>
              <w:pStyle w:val="a3"/>
              <w:ind w:left="0"/>
              <w:jc w:val="both"/>
              <w:rPr>
                <w:rFonts w:cs="Khalid Art bold"/>
                <w:color w:val="00B050"/>
                <w:sz w:val="20"/>
                <w:szCs w:val="20"/>
                <w:rtl/>
              </w:rPr>
            </w:pPr>
          </w:p>
        </w:tc>
      </w:tr>
    </w:tbl>
    <w:p w14:paraId="188C99AE" w14:textId="77777777" w:rsidR="0032318E" w:rsidRPr="003F647E" w:rsidRDefault="0032318E" w:rsidP="00203C12">
      <w:pPr>
        <w:pStyle w:val="a3"/>
        <w:numPr>
          <w:ilvl w:val="0"/>
          <w:numId w:val="52"/>
        </w:numPr>
        <w:spacing w:after="0"/>
        <w:ind w:left="260" w:hanging="142"/>
        <w:jc w:val="both"/>
        <w:rPr>
          <w:rFonts w:cs="Khalid Art bold"/>
          <w:color w:val="00B050"/>
          <w:sz w:val="20"/>
          <w:szCs w:val="20"/>
        </w:rPr>
      </w:pPr>
      <w:r w:rsidRPr="003F647E">
        <w:rPr>
          <w:rFonts w:cs="Khalid Art bold"/>
          <w:color w:val="00B050"/>
          <w:sz w:val="20"/>
          <w:szCs w:val="20"/>
          <w:rtl/>
        </w:rPr>
        <w:t xml:space="preserve">ان الصندوق </w:t>
      </w:r>
      <w:r w:rsidR="00F148E9">
        <w:rPr>
          <w:rFonts w:cs="Khalid Art bold" w:hint="cs"/>
          <w:color w:val="00B050"/>
          <w:sz w:val="20"/>
          <w:szCs w:val="20"/>
          <w:rtl/>
        </w:rPr>
        <w:t>الأسود العمليات</w:t>
      </w:r>
      <w:r w:rsidRPr="003F647E">
        <w:rPr>
          <w:rFonts w:cs="Khalid Art bold"/>
          <w:color w:val="00B050"/>
          <w:sz w:val="20"/>
          <w:szCs w:val="20"/>
          <w:rtl/>
        </w:rPr>
        <w:t xml:space="preserve"> </w:t>
      </w:r>
      <w:r w:rsidR="00F92B1A" w:rsidRPr="003F647E">
        <w:rPr>
          <w:rFonts w:cs="Khalid Art bold" w:hint="cs"/>
          <w:color w:val="00B050"/>
          <w:sz w:val="20"/>
          <w:szCs w:val="20"/>
          <w:rtl/>
        </w:rPr>
        <w:t>(يجسد</w:t>
      </w:r>
      <w:r w:rsidRPr="003F647E">
        <w:rPr>
          <w:rFonts w:cs="Khalid Art bold"/>
          <w:color w:val="00B050"/>
          <w:sz w:val="20"/>
          <w:szCs w:val="20"/>
          <w:rtl/>
        </w:rPr>
        <w:t xml:space="preserve"> النظام السياسي وعملياته الجارية في كيفية التعامل مع المدخلات).</w:t>
      </w:r>
      <w:r w:rsidR="00F92B1A" w:rsidRPr="003F647E">
        <w:rPr>
          <w:rFonts w:cs="Khalid Art bold" w:hint="cs"/>
          <w:color w:val="00B050"/>
          <w:sz w:val="20"/>
          <w:szCs w:val="20"/>
          <w:rtl/>
        </w:rPr>
        <w:t xml:space="preserve"> ويتضمن هذا:</w:t>
      </w:r>
    </w:p>
    <w:p w14:paraId="64F05C0F" w14:textId="77777777" w:rsidR="0032318E" w:rsidRPr="003F647E" w:rsidRDefault="0032318E" w:rsidP="00203C12">
      <w:pPr>
        <w:pStyle w:val="a3"/>
        <w:numPr>
          <w:ilvl w:val="0"/>
          <w:numId w:val="56"/>
        </w:numPr>
        <w:spacing w:after="0"/>
        <w:jc w:val="both"/>
        <w:rPr>
          <w:rFonts w:cs="Khalid Art bold"/>
          <w:color w:val="000000" w:themeColor="text1"/>
          <w:sz w:val="20"/>
          <w:szCs w:val="20"/>
          <w:rtl/>
        </w:rPr>
      </w:pPr>
      <w:r w:rsidRPr="003F647E">
        <w:rPr>
          <w:rFonts w:cs="Khalid Art bold"/>
          <w:color w:val="000000" w:themeColor="text1"/>
          <w:sz w:val="20"/>
          <w:szCs w:val="20"/>
          <w:rtl/>
        </w:rPr>
        <w:t xml:space="preserve">التحويل او </w:t>
      </w:r>
      <w:r w:rsidR="00F92B1A" w:rsidRPr="003F647E">
        <w:rPr>
          <w:rFonts w:cs="Khalid Art bold" w:hint="cs"/>
          <w:color w:val="000000" w:themeColor="text1"/>
          <w:sz w:val="20"/>
          <w:szCs w:val="20"/>
          <w:rtl/>
        </w:rPr>
        <w:t xml:space="preserve">التغيير </w:t>
      </w:r>
      <w:r w:rsidR="00F92B1A" w:rsidRPr="003F647E">
        <w:rPr>
          <w:rFonts w:cs="Khalid Art bold"/>
          <w:color w:val="000000" w:themeColor="text1"/>
          <w:sz w:val="20"/>
          <w:szCs w:val="20"/>
          <w:rtl/>
        </w:rPr>
        <w:t>(</w:t>
      </w:r>
      <w:r w:rsidR="00F92B1A" w:rsidRPr="003F647E">
        <w:rPr>
          <w:rFonts w:cs="Khalid Art bold" w:hint="cs"/>
          <w:color w:val="000000" w:themeColor="text1"/>
          <w:sz w:val="20"/>
          <w:szCs w:val="20"/>
          <w:rtl/>
        </w:rPr>
        <w:t>تمثل</w:t>
      </w:r>
      <w:r w:rsidRPr="003F647E">
        <w:rPr>
          <w:rFonts w:cs="Khalid Art bold"/>
          <w:color w:val="000000" w:themeColor="text1"/>
          <w:sz w:val="20"/>
          <w:szCs w:val="20"/>
          <w:rtl/>
        </w:rPr>
        <w:t xml:space="preserve"> العمليات في التعامل مع المدخلات).</w:t>
      </w:r>
    </w:p>
    <w:p w14:paraId="74089FF6" w14:textId="77777777" w:rsidR="0032318E" w:rsidRDefault="0032318E" w:rsidP="00203C12">
      <w:pPr>
        <w:pStyle w:val="a3"/>
        <w:numPr>
          <w:ilvl w:val="0"/>
          <w:numId w:val="56"/>
        </w:numPr>
        <w:spacing w:after="0"/>
        <w:jc w:val="both"/>
        <w:rPr>
          <w:rFonts w:cs="Khalid Art bold"/>
          <w:color w:val="000000" w:themeColor="text1"/>
          <w:sz w:val="20"/>
          <w:szCs w:val="20"/>
        </w:rPr>
      </w:pPr>
      <w:r w:rsidRPr="003F647E">
        <w:rPr>
          <w:rFonts w:cs="Khalid Art bold"/>
          <w:color w:val="000000" w:themeColor="text1"/>
          <w:sz w:val="20"/>
          <w:szCs w:val="20"/>
          <w:rtl/>
        </w:rPr>
        <w:t>تشكيل وبناء الاجراءات المطلوبة في عملية التحويل (تتم من خلال صانعي السياسة العامة).</w:t>
      </w:r>
    </w:p>
    <w:p w14:paraId="09ED8B85" w14:textId="77777777" w:rsidR="003F647E" w:rsidRPr="003F647E" w:rsidRDefault="003F647E" w:rsidP="00203C12">
      <w:pPr>
        <w:pStyle w:val="a3"/>
        <w:numPr>
          <w:ilvl w:val="0"/>
          <w:numId w:val="56"/>
        </w:numPr>
        <w:spacing w:after="0"/>
        <w:jc w:val="both"/>
        <w:rPr>
          <w:rFonts w:cs="Khalid Art bold"/>
          <w:color w:val="000000" w:themeColor="text1"/>
          <w:sz w:val="20"/>
          <w:szCs w:val="20"/>
          <w:rtl/>
        </w:rPr>
      </w:pPr>
      <w:r>
        <w:rPr>
          <w:rFonts w:cs="Khalid Art bold" w:hint="cs"/>
          <w:color w:val="000000" w:themeColor="text1"/>
          <w:sz w:val="20"/>
          <w:szCs w:val="20"/>
          <w:rtl/>
        </w:rPr>
        <w:t xml:space="preserve">بلورة إطار العمل النفسي والاجتماعي الذي تتطلبه السياسة العامة في سبيل إصدارها وإخراجها إلى المجتمع </w:t>
      </w:r>
      <w:r w:rsidR="00822FD8">
        <w:rPr>
          <w:rFonts w:cs="Khalid Art bold" w:hint="cs"/>
          <w:color w:val="000000" w:themeColor="text1"/>
          <w:sz w:val="20"/>
          <w:szCs w:val="20"/>
          <w:rtl/>
        </w:rPr>
        <w:t>بصورة إلزامية من قبل السلطات المختصة.</w:t>
      </w:r>
    </w:p>
    <w:p w14:paraId="790E1733" w14:textId="77777777" w:rsidR="0032318E" w:rsidRPr="00F148E9" w:rsidRDefault="00F92B1A" w:rsidP="00203C12">
      <w:pPr>
        <w:pStyle w:val="a3"/>
        <w:numPr>
          <w:ilvl w:val="0"/>
          <w:numId w:val="52"/>
        </w:numPr>
        <w:spacing w:after="0"/>
        <w:ind w:left="260" w:hanging="142"/>
        <w:jc w:val="both"/>
        <w:rPr>
          <w:rFonts w:cs="Khalid Art bold"/>
          <w:color w:val="00B050"/>
          <w:sz w:val="20"/>
          <w:szCs w:val="20"/>
          <w:rtl/>
        </w:rPr>
      </w:pPr>
      <w:r w:rsidRPr="00F148E9">
        <w:rPr>
          <w:rFonts w:cs="Khalid Art bold" w:hint="cs"/>
          <w:color w:val="00B050"/>
          <w:sz w:val="20"/>
          <w:szCs w:val="20"/>
          <w:rtl/>
        </w:rPr>
        <w:t xml:space="preserve">تتكون </w:t>
      </w:r>
      <w:r w:rsidR="0032318E" w:rsidRPr="00F148E9">
        <w:rPr>
          <w:rFonts w:cs="Khalid Art bold"/>
          <w:color w:val="00B050"/>
          <w:sz w:val="20"/>
          <w:szCs w:val="20"/>
          <w:rtl/>
        </w:rPr>
        <w:t xml:space="preserve">المخرجات الصادرة من عملية الصندوق الاسود (بوصفها السياسة العامة المتخذة تتمثل </w:t>
      </w:r>
      <w:r w:rsidR="0032318E" w:rsidRPr="00F148E9">
        <w:rPr>
          <w:rFonts w:cs="Khalid Art bold" w:hint="cs"/>
          <w:color w:val="00B050"/>
          <w:sz w:val="20"/>
          <w:szCs w:val="20"/>
          <w:rtl/>
        </w:rPr>
        <w:t>بالبضائع</w:t>
      </w:r>
      <w:r w:rsidR="0032318E" w:rsidRPr="00F148E9">
        <w:rPr>
          <w:rFonts w:cs="Khalid Art bold"/>
          <w:color w:val="00B050"/>
          <w:sz w:val="20"/>
          <w:szCs w:val="20"/>
          <w:rtl/>
        </w:rPr>
        <w:t xml:space="preserve"> او الخدمات او الرموز الصادرة من النظام</w:t>
      </w:r>
      <w:r w:rsidRPr="00F148E9">
        <w:rPr>
          <w:rFonts w:cs="Khalid Art bold" w:hint="cs"/>
          <w:color w:val="00B050"/>
          <w:sz w:val="20"/>
          <w:szCs w:val="20"/>
          <w:rtl/>
        </w:rPr>
        <w:t xml:space="preserve"> السياسي الى</w:t>
      </w:r>
      <w:r w:rsidR="0032318E" w:rsidRPr="00F148E9">
        <w:rPr>
          <w:rFonts w:cs="Khalid Art bold"/>
          <w:color w:val="00B050"/>
          <w:sz w:val="20"/>
          <w:szCs w:val="20"/>
          <w:rtl/>
        </w:rPr>
        <w:t xml:space="preserve"> </w:t>
      </w:r>
      <w:r w:rsidRPr="00F148E9">
        <w:rPr>
          <w:rFonts w:cs="Khalid Art bold" w:hint="cs"/>
          <w:color w:val="00B050"/>
          <w:sz w:val="20"/>
          <w:szCs w:val="20"/>
          <w:rtl/>
        </w:rPr>
        <w:t>ا</w:t>
      </w:r>
      <w:r w:rsidR="0032318E" w:rsidRPr="00F148E9">
        <w:rPr>
          <w:rFonts w:cs="Khalid Art bold"/>
          <w:color w:val="00B050"/>
          <w:sz w:val="20"/>
          <w:szCs w:val="20"/>
          <w:rtl/>
        </w:rPr>
        <w:t>لجماهير</w:t>
      </w:r>
      <w:r w:rsidRPr="00F148E9">
        <w:rPr>
          <w:rFonts w:cs="Khalid Art bold" w:hint="cs"/>
          <w:color w:val="00B050"/>
          <w:sz w:val="20"/>
          <w:szCs w:val="20"/>
          <w:rtl/>
        </w:rPr>
        <w:t xml:space="preserve"> العامة</w:t>
      </w:r>
      <w:r w:rsidR="0032318E" w:rsidRPr="00F148E9">
        <w:rPr>
          <w:rFonts w:cs="Khalid Art bold"/>
          <w:color w:val="00B050"/>
          <w:sz w:val="20"/>
          <w:szCs w:val="20"/>
          <w:rtl/>
        </w:rPr>
        <w:t>).</w:t>
      </w:r>
    </w:p>
    <w:p w14:paraId="2C9CEDF9" w14:textId="77777777" w:rsidR="003D44A2" w:rsidRPr="00F148E9" w:rsidRDefault="0032318E" w:rsidP="00203C12">
      <w:pPr>
        <w:pStyle w:val="a3"/>
        <w:numPr>
          <w:ilvl w:val="0"/>
          <w:numId w:val="52"/>
        </w:numPr>
        <w:spacing w:after="0"/>
        <w:ind w:left="260" w:hanging="142"/>
        <w:jc w:val="both"/>
        <w:rPr>
          <w:rFonts w:cs="Khalid Art bold"/>
          <w:color w:val="00B050"/>
          <w:sz w:val="20"/>
          <w:szCs w:val="20"/>
        </w:rPr>
      </w:pPr>
      <w:r w:rsidRPr="00F148E9">
        <w:rPr>
          <w:rFonts w:cs="Khalid Art bold"/>
          <w:color w:val="00B050"/>
          <w:sz w:val="20"/>
          <w:szCs w:val="20"/>
          <w:rtl/>
        </w:rPr>
        <w:lastRenderedPageBreak/>
        <w:t xml:space="preserve">تعمل المحاور والمفاهيم (المجسدة لأنموذج النظم) في </w:t>
      </w:r>
      <w:r w:rsidR="00F92B1A" w:rsidRPr="00F148E9">
        <w:rPr>
          <w:rFonts w:cs="Khalid Art bold" w:hint="cs"/>
          <w:color w:val="00B050"/>
          <w:sz w:val="20"/>
          <w:szCs w:val="20"/>
          <w:rtl/>
        </w:rPr>
        <w:t>ظ</w:t>
      </w:r>
      <w:r w:rsidRPr="00F148E9">
        <w:rPr>
          <w:rFonts w:cs="Khalid Art bold"/>
          <w:color w:val="00B050"/>
          <w:sz w:val="20"/>
          <w:szCs w:val="20"/>
          <w:rtl/>
        </w:rPr>
        <w:t xml:space="preserve">ل دورة متكاملة </w:t>
      </w:r>
      <w:r w:rsidR="00822FD8" w:rsidRPr="00F148E9">
        <w:rPr>
          <w:rFonts w:cs="Khalid Art bold" w:hint="cs"/>
          <w:color w:val="00B050"/>
          <w:sz w:val="20"/>
          <w:szCs w:val="20"/>
          <w:rtl/>
        </w:rPr>
        <w:t>(بيئيا</w:t>
      </w:r>
      <w:r w:rsidR="00F92B1A" w:rsidRPr="00F148E9">
        <w:rPr>
          <w:rFonts w:cs="Khalid Art bold" w:hint="cs"/>
          <w:color w:val="00B050"/>
          <w:sz w:val="20"/>
          <w:szCs w:val="20"/>
          <w:rtl/>
        </w:rPr>
        <w:t>, واجتماعيا</w:t>
      </w:r>
      <w:r w:rsidRPr="00F148E9">
        <w:rPr>
          <w:rFonts w:cs="Khalid Art bold"/>
          <w:color w:val="00B050"/>
          <w:sz w:val="20"/>
          <w:szCs w:val="20"/>
          <w:rtl/>
        </w:rPr>
        <w:t>, وسياسيا) وبشكل مترابط.</w:t>
      </w:r>
      <w:r w:rsidR="00822FD8" w:rsidRPr="00F148E9">
        <w:rPr>
          <w:rFonts w:cs="Khalid Art bold" w:hint="cs"/>
          <w:color w:val="00B050"/>
          <w:sz w:val="20"/>
          <w:szCs w:val="20"/>
          <w:rtl/>
        </w:rPr>
        <w:t xml:space="preserve"> للإحاطة بالمعلومات حول عملية صنع السياسة العامة وتنفيذها ومعرفة نتائجها وآثارها على أعضاء المجتمع</w:t>
      </w:r>
    </w:p>
    <w:p w14:paraId="1B623968" w14:textId="77777777" w:rsidR="00A95819" w:rsidRPr="000E5612" w:rsidRDefault="00A95819" w:rsidP="00A95819">
      <w:pPr>
        <w:spacing w:after="0"/>
        <w:jc w:val="both"/>
        <w:rPr>
          <w:rFonts w:cs="Khalid Art bold"/>
          <w:color w:val="00B050"/>
          <w:sz w:val="10"/>
          <w:szCs w:val="10"/>
          <w:rtl/>
        </w:rPr>
      </w:pPr>
    </w:p>
    <w:p w14:paraId="22411D5B" w14:textId="77777777" w:rsidR="00A95819" w:rsidRDefault="00A95819" w:rsidP="00A95819">
      <w:pPr>
        <w:spacing w:after="0"/>
        <w:rPr>
          <w:rFonts w:ascii="Arial" w:hAnsi="Arial" w:cs="Khalid Art bold"/>
          <w:color w:val="00B050"/>
          <w:sz w:val="32"/>
          <w:szCs w:val="32"/>
          <w:rtl/>
        </w:rPr>
      </w:pPr>
      <w:r>
        <w:rPr>
          <w:rFonts w:ascii="Arial" w:hAnsi="Arial" w:cs="Khalid Art bold" w:hint="cs"/>
          <w:color w:val="00B050"/>
          <w:sz w:val="32"/>
          <w:szCs w:val="32"/>
          <w:rtl/>
        </w:rPr>
        <w:t>رابعا</w:t>
      </w:r>
      <w:r w:rsidRPr="00E83271">
        <w:rPr>
          <w:rFonts w:ascii="Arial" w:hAnsi="Arial" w:cs="Khalid Art bold" w:hint="cs"/>
          <w:color w:val="00B050"/>
          <w:sz w:val="32"/>
          <w:szCs w:val="32"/>
          <w:rtl/>
        </w:rPr>
        <w:t xml:space="preserve">: </w:t>
      </w:r>
      <w:r>
        <w:rPr>
          <w:rFonts w:ascii="Arial" w:hAnsi="Arial" w:cs="Khalid Art bold" w:hint="cs"/>
          <w:color w:val="FF0000"/>
          <w:sz w:val="32"/>
          <w:szCs w:val="32"/>
          <w:rtl/>
        </w:rPr>
        <w:t>الانموذج المؤسسي:</w:t>
      </w:r>
    </w:p>
    <w:p w14:paraId="370FE5FB" w14:textId="77777777" w:rsidR="00A95819" w:rsidRPr="00822FD8" w:rsidRDefault="00A95819" w:rsidP="00203C12">
      <w:pPr>
        <w:pStyle w:val="a3"/>
        <w:numPr>
          <w:ilvl w:val="0"/>
          <w:numId w:val="57"/>
        </w:numPr>
        <w:spacing w:after="0"/>
        <w:ind w:left="260"/>
        <w:jc w:val="both"/>
        <w:rPr>
          <w:rFonts w:cs="Khalid Art bold"/>
          <w:color w:val="000000" w:themeColor="text1"/>
          <w:sz w:val="20"/>
          <w:szCs w:val="20"/>
        </w:rPr>
      </w:pPr>
      <w:r w:rsidRPr="00822FD8">
        <w:rPr>
          <w:rFonts w:cs="Khalid Art bold"/>
          <w:color w:val="000000" w:themeColor="text1"/>
          <w:sz w:val="20"/>
          <w:szCs w:val="20"/>
          <w:rtl/>
        </w:rPr>
        <w:t xml:space="preserve">ينطلق هذا النموذج من نقطة الارتكاز </w:t>
      </w:r>
      <w:r w:rsidRPr="00822FD8">
        <w:rPr>
          <w:rFonts w:cs="Khalid Art bold" w:hint="cs"/>
          <w:color w:val="000000" w:themeColor="text1"/>
          <w:sz w:val="20"/>
          <w:szCs w:val="20"/>
          <w:rtl/>
        </w:rPr>
        <w:t>التي</w:t>
      </w:r>
      <w:r w:rsidRPr="00822FD8">
        <w:rPr>
          <w:rFonts w:cs="Khalid Art bold"/>
          <w:color w:val="000000" w:themeColor="text1"/>
          <w:sz w:val="20"/>
          <w:szCs w:val="20"/>
          <w:rtl/>
        </w:rPr>
        <w:t xml:space="preserve"> يعرف فيها علم السياسة طويلا </w:t>
      </w:r>
      <w:r w:rsidRPr="00822FD8">
        <w:rPr>
          <w:rFonts w:cs="Khalid Art bold" w:hint="cs"/>
          <w:color w:val="000000" w:themeColor="text1"/>
          <w:sz w:val="20"/>
          <w:szCs w:val="20"/>
          <w:rtl/>
        </w:rPr>
        <w:t>(العلم</w:t>
      </w:r>
      <w:r w:rsidRPr="00822FD8">
        <w:rPr>
          <w:rFonts w:cs="Khalid Art bold"/>
          <w:color w:val="000000" w:themeColor="text1"/>
          <w:sz w:val="20"/>
          <w:szCs w:val="20"/>
          <w:rtl/>
        </w:rPr>
        <w:t xml:space="preserve"> الذي يعنى بدراسة المؤسسات الحكومية) حيث تتمحور</w:t>
      </w:r>
      <w:r w:rsidRPr="00822FD8">
        <w:rPr>
          <w:rFonts w:cs="Khalid Art bold" w:hint="cs"/>
          <w:color w:val="000000" w:themeColor="text1"/>
          <w:sz w:val="20"/>
          <w:szCs w:val="20"/>
          <w:rtl/>
        </w:rPr>
        <w:t xml:space="preserve"> </w:t>
      </w:r>
      <w:r w:rsidRPr="00822FD8">
        <w:rPr>
          <w:rFonts w:cs="Khalid Art bold"/>
          <w:color w:val="000000" w:themeColor="text1"/>
          <w:sz w:val="20"/>
          <w:szCs w:val="20"/>
          <w:rtl/>
        </w:rPr>
        <w:t xml:space="preserve">اغلب الأنشطة والسياسات الحكومية من خلال المؤسسات الرسمية الثلاث (المؤسسة </w:t>
      </w:r>
      <w:r w:rsidRPr="00822FD8">
        <w:rPr>
          <w:rFonts w:cs="Khalid Art bold" w:hint="cs"/>
          <w:color w:val="000000" w:themeColor="text1"/>
          <w:sz w:val="20"/>
          <w:szCs w:val="20"/>
          <w:rtl/>
        </w:rPr>
        <w:t>التشريعية, المؤسس</w:t>
      </w:r>
      <w:r w:rsidRPr="00822FD8">
        <w:rPr>
          <w:rFonts w:cs="Khalid Art bold" w:hint="eastAsia"/>
          <w:color w:val="000000" w:themeColor="text1"/>
          <w:sz w:val="20"/>
          <w:szCs w:val="20"/>
          <w:rtl/>
        </w:rPr>
        <w:t>ة</w:t>
      </w:r>
      <w:r w:rsidRPr="00822FD8">
        <w:rPr>
          <w:rFonts w:cs="Khalid Art bold"/>
          <w:color w:val="000000" w:themeColor="text1"/>
          <w:sz w:val="20"/>
          <w:szCs w:val="20"/>
          <w:rtl/>
        </w:rPr>
        <w:t xml:space="preserve"> التنفيذية ,المؤسسة القضائية)..</w:t>
      </w:r>
    </w:p>
    <w:p w14:paraId="77F69151" w14:textId="77777777" w:rsidR="00A95819" w:rsidRPr="00822FD8" w:rsidRDefault="00A95819" w:rsidP="00203C12">
      <w:pPr>
        <w:pStyle w:val="a3"/>
        <w:numPr>
          <w:ilvl w:val="0"/>
          <w:numId w:val="57"/>
        </w:numPr>
        <w:spacing w:after="0"/>
        <w:ind w:left="260"/>
        <w:jc w:val="both"/>
        <w:rPr>
          <w:rFonts w:cs="Khalid Art bold"/>
          <w:color w:val="00B050"/>
          <w:sz w:val="20"/>
          <w:szCs w:val="20"/>
          <w:rtl/>
        </w:rPr>
      </w:pPr>
      <w:r w:rsidRPr="00822FD8">
        <w:rPr>
          <w:rFonts w:cs="Khalid Art bold" w:hint="cs"/>
          <w:color w:val="000000" w:themeColor="text1"/>
          <w:sz w:val="20"/>
          <w:szCs w:val="20"/>
          <w:rtl/>
        </w:rPr>
        <w:t xml:space="preserve"> فالعلاقة ما بين السياسة العامة والمؤسسات الحكومية علاقة وطيدة إذ أن السياسة معنية لا يمكن أن تصبح </w:t>
      </w:r>
      <w:r w:rsidRPr="00822FD8">
        <w:rPr>
          <w:rFonts w:cs="Khalid Art bold"/>
          <w:color w:val="000000" w:themeColor="text1"/>
          <w:sz w:val="20"/>
          <w:szCs w:val="20"/>
          <w:rtl/>
        </w:rPr>
        <w:t>ان</w:t>
      </w:r>
      <w:r w:rsidR="00320891" w:rsidRPr="00822FD8">
        <w:rPr>
          <w:rFonts w:cs="Khalid Art bold" w:hint="cs"/>
          <w:color w:val="000000" w:themeColor="text1"/>
          <w:sz w:val="20"/>
          <w:szCs w:val="20"/>
          <w:rtl/>
        </w:rPr>
        <w:t xml:space="preserve"> سياسة العامة، </w:t>
      </w:r>
      <w:r w:rsidR="00320891" w:rsidRPr="00822FD8">
        <w:rPr>
          <w:rFonts w:cs="Khalid Art bold" w:hint="cs"/>
          <w:color w:val="00B050"/>
          <w:sz w:val="20"/>
          <w:szCs w:val="20"/>
          <w:rtl/>
        </w:rPr>
        <w:t>المؤسسات</w:t>
      </w:r>
      <w:r w:rsidRPr="00822FD8">
        <w:rPr>
          <w:rFonts w:cs="Khalid Art bold"/>
          <w:color w:val="00B050"/>
          <w:sz w:val="20"/>
          <w:szCs w:val="20"/>
          <w:rtl/>
        </w:rPr>
        <w:t xml:space="preserve"> الحكومية تمتلك ثلاث ميزات تمنحها السياسة العامة لكي تثبت وجودها هي: </w:t>
      </w:r>
    </w:p>
    <w:p w14:paraId="4931C709" w14:textId="77777777" w:rsidR="00A95819" w:rsidRPr="00822FD8" w:rsidRDefault="00A95819" w:rsidP="00B36568">
      <w:pPr>
        <w:spacing w:after="0"/>
        <w:jc w:val="both"/>
        <w:rPr>
          <w:rFonts w:cs="Khalid Art bold"/>
          <w:color w:val="000000" w:themeColor="text1"/>
          <w:sz w:val="20"/>
          <w:szCs w:val="20"/>
          <w:rtl/>
        </w:rPr>
      </w:pPr>
      <w:r w:rsidRPr="00822FD8">
        <w:rPr>
          <w:rFonts w:cs="Khalid Art bold"/>
          <w:color w:val="0070C0"/>
          <w:sz w:val="20"/>
          <w:szCs w:val="20"/>
          <w:rtl/>
        </w:rPr>
        <w:t xml:space="preserve">أ-الشرعية: </w:t>
      </w:r>
      <w:r w:rsidRPr="00822FD8">
        <w:rPr>
          <w:rFonts w:cs="Khalid Art bold"/>
          <w:color w:val="000000" w:themeColor="text1"/>
          <w:sz w:val="20"/>
          <w:szCs w:val="20"/>
          <w:rtl/>
        </w:rPr>
        <w:t>الحكومة تمنح السياسة العامة شرعيتها بحيث تصبح سياسة حكومية عامة</w:t>
      </w:r>
      <w:r w:rsidR="00320891" w:rsidRPr="00822FD8">
        <w:rPr>
          <w:rFonts w:cs="Khalid Art bold" w:hint="cs"/>
          <w:color w:val="000000" w:themeColor="text1"/>
          <w:sz w:val="20"/>
          <w:szCs w:val="20"/>
          <w:rtl/>
        </w:rPr>
        <w:t xml:space="preserve"> تحظى بالالتزامات القانونية</w:t>
      </w:r>
      <w:r w:rsidR="00B36568">
        <w:rPr>
          <w:rFonts w:cs="Khalid Art bold" w:hint="cs"/>
          <w:color w:val="000000" w:themeColor="text1"/>
          <w:sz w:val="20"/>
          <w:szCs w:val="20"/>
          <w:rtl/>
        </w:rPr>
        <w:t xml:space="preserve"> </w:t>
      </w:r>
      <w:r w:rsidRPr="00822FD8">
        <w:rPr>
          <w:rFonts w:cs="Khalid Art bold"/>
          <w:color w:val="000000" w:themeColor="text1"/>
          <w:sz w:val="20"/>
          <w:szCs w:val="20"/>
          <w:rtl/>
        </w:rPr>
        <w:t xml:space="preserve">تحظى بالالتزامات القانونية , </w:t>
      </w:r>
      <w:r w:rsidR="00320891" w:rsidRPr="00822FD8">
        <w:rPr>
          <w:rFonts w:cs="Khalid Art bold" w:hint="cs"/>
          <w:color w:val="000000" w:themeColor="text1"/>
          <w:sz w:val="20"/>
          <w:szCs w:val="20"/>
          <w:rtl/>
        </w:rPr>
        <w:t>التي</w:t>
      </w:r>
      <w:r w:rsidRPr="00822FD8">
        <w:rPr>
          <w:rFonts w:cs="Khalid Art bold"/>
          <w:color w:val="000000" w:themeColor="text1"/>
          <w:sz w:val="20"/>
          <w:szCs w:val="20"/>
          <w:rtl/>
        </w:rPr>
        <w:t xml:space="preserve"> تتطلب من المواطنين الولاء والاخلاص لها.</w:t>
      </w:r>
    </w:p>
    <w:p w14:paraId="15AD92CB" w14:textId="77777777" w:rsidR="00A95819" w:rsidRPr="00822FD8" w:rsidRDefault="00A95819" w:rsidP="00A95819">
      <w:pPr>
        <w:spacing w:after="0"/>
        <w:jc w:val="both"/>
        <w:rPr>
          <w:rFonts w:cs="Khalid Art bold"/>
          <w:color w:val="000000" w:themeColor="text1"/>
          <w:sz w:val="20"/>
          <w:szCs w:val="20"/>
          <w:rtl/>
        </w:rPr>
      </w:pPr>
      <w:r w:rsidRPr="00822FD8">
        <w:rPr>
          <w:rFonts w:cs="Khalid Art bold"/>
          <w:color w:val="0070C0"/>
          <w:sz w:val="20"/>
          <w:szCs w:val="20"/>
          <w:rtl/>
        </w:rPr>
        <w:t xml:space="preserve">ب- الشمولية </w:t>
      </w:r>
      <w:r w:rsidR="00320891" w:rsidRPr="00822FD8">
        <w:rPr>
          <w:rFonts w:cs="Khalid Art bold" w:hint="cs"/>
          <w:color w:val="0070C0"/>
          <w:sz w:val="20"/>
          <w:szCs w:val="20"/>
          <w:rtl/>
        </w:rPr>
        <w:t xml:space="preserve">والعمومية: </w:t>
      </w:r>
      <w:r w:rsidR="00320891" w:rsidRPr="00822FD8">
        <w:rPr>
          <w:rFonts w:cs="Khalid Art bold" w:hint="cs"/>
          <w:color w:val="000000" w:themeColor="text1"/>
          <w:sz w:val="20"/>
          <w:szCs w:val="20"/>
          <w:rtl/>
        </w:rPr>
        <w:t>تتص</w:t>
      </w:r>
      <w:r w:rsidR="00320891" w:rsidRPr="00822FD8">
        <w:rPr>
          <w:rFonts w:cs="Khalid Art bold" w:hint="eastAsia"/>
          <w:color w:val="000000" w:themeColor="text1"/>
          <w:sz w:val="20"/>
          <w:szCs w:val="20"/>
          <w:rtl/>
        </w:rPr>
        <w:t>ف</w:t>
      </w:r>
      <w:r w:rsidRPr="00822FD8">
        <w:rPr>
          <w:rFonts w:cs="Khalid Art bold"/>
          <w:color w:val="000000" w:themeColor="text1"/>
          <w:sz w:val="20"/>
          <w:szCs w:val="20"/>
          <w:rtl/>
        </w:rPr>
        <w:t xml:space="preserve"> السياسة العامة بالشمولية وبطابعها العام </w:t>
      </w:r>
      <w:r w:rsidR="00E55784" w:rsidRPr="00822FD8">
        <w:rPr>
          <w:rFonts w:cs="Khalid Art bold" w:hint="cs"/>
          <w:color w:val="000000" w:themeColor="text1"/>
          <w:sz w:val="20"/>
          <w:szCs w:val="20"/>
          <w:rtl/>
        </w:rPr>
        <w:t xml:space="preserve">الذي يمتد ليشمل كافة الناس في المجتمع على خلاف سياسات الجماعات أو المنظمات </w:t>
      </w:r>
      <w:r w:rsidR="004E33A5" w:rsidRPr="00822FD8">
        <w:rPr>
          <w:rFonts w:cs="Khalid Art bold" w:hint="cs"/>
          <w:color w:val="000000" w:themeColor="text1"/>
          <w:sz w:val="20"/>
          <w:szCs w:val="20"/>
          <w:rtl/>
        </w:rPr>
        <w:t>الأخرى التي تقتصر على شريحة ضيقة في المجتمع.</w:t>
      </w:r>
    </w:p>
    <w:p w14:paraId="3EE52626" w14:textId="77777777" w:rsidR="00A95819" w:rsidRPr="00822FD8" w:rsidRDefault="00A95819" w:rsidP="00A95819">
      <w:pPr>
        <w:spacing w:after="0"/>
        <w:jc w:val="both"/>
        <w:rPr>
          <w:rFonts w:cs="Khalid Art bold"/>
          <w:color w:val="000000" w:themeColor="text1"/>
          <w:sz w:val="20"/>
          <w:szCs w:val="20"/>
          <w:rtl/>
        </w:rPr>
      </w:pPr>
      <w:r w:rsidRPr="00822FD8">
        <w:rPr>
          <w:rFonts w:cs="Khalid Art bold"/>
          <w:color w:val="0070C0"/>
          <w:sz w:val="20"/>
          <w:szCs w:val="20"/>
          <w:rtl/>
        </w:rPr>
        <w:t xml:space="preserve">ج- الفرض والاجبار: </w:t>
      </w:r>
      <w:r w:rsidRPr="00822FD8">
        <w:rPr>
          <w:rFonts w:cs="Khalid Art bold"/>
          <w:color w:val="000000" w:themeColor="text1"/>
          <w:sz w:val="20"/>
          <w:szCs w:val="20"/>
          <w:rtl/>
        </w:rPr>
        <w:t xml:space="preserve">الحكومة وحدها </w:t>
      </w:r>
      <w:r w:rsidR="00E55784" w:rsidRPr="00822FD8">
        <w:rPr>
          <w:rFonts w:cs="Khalid Art bold" w:hint="cs"/>
          <w:color w:val="000000" w:themeColor="text1"/>
          <w:sz w:val="20"/>
          <w:szCs w:val="20"/>
          <w:rtl/>
        </w:rPr>
        <w:t>التي</w:t>
      </w:r>
      <w:r w:rsidRPr="00822FD8">
        <w:rPr>
          <w:rFonts w:cs="Khalid Art bold"/>
          <w:color w:val="000000" w:themeColor="text1"/>
          <w:sz w:val="20"/>
          <w:szCs w:val="20"/>
          <w:rtl/>
        </w:rPr>
        <w:t xml:space="preserve"> تستطيع معاقبة المخالفين لسياستها العامة وهي </w:t>
      </w:r>
      <w:r w:rsidR="004E33A5" w:rsidRPr="00822FD8">
        <w:rPr>
          <w:rFonts w:cs="Khalid Art bold" w:hint="cs"/>
          <w:color w:val="000000" w:themeColor="text1"/>
          <w:sz w:val="20"/>
          <w:szCs w:val="20"/>
          <w:rtl/>
        </w:rPr>
        <w:t>التي</w:t>
      </w:r>
      <w:r w:rsidRPr="00822FD8">
        <w:rPr>
          <w:rFonts w:cs="Khalid Art bold"/>
          <w:color w:val="000000" w:themeColor="text1"/>
          <w:sz w:val="20"/>
          <w:szCs w:val="20"/>
          <w:rtl/>
        </w:rPr>
        <w:t xml:space="preserve"> تمتلك السلطة </w:t>
      </w:r>
      <w:r w:rsidR="004E33A5" w:rsidRPr="00822FD8">
        <w:rPr>
          <w:rFonts w:cs="Khalid Art bold" w:hint="cs"/>
          <w:color w:val="000000" w:themeColor="text1"/>
          <w:sz w:val="20"/>
          <w:szCs w:val="20"/>
          <w:rtl/>
        </w:rPr>
        <w:t>التي</w:t>
      </w:r>
      <w:r w:rsidRPr="00822FD8">
        <w:rPr>
          <w:rFonts w:cs="Khalid Art bold"/>
          <w:color w:val="000000" w:themeColor="text1"/>
          <w:sz w:val="20"/>
          <w:szCs w:val="20"/>
          <w:rtl/>
        </w:rPr>
        <w:t xml:space="preserve"> تمكنها من التحكم بواء مواطنيها.   </w:t>
      </w:r>
    </w:p>
    <w:p w14:paraId="77F566AE" w14:textId="77777777" w:rsidR="00A51F19" w:rsidRPr="00822FD8" w:rsidRDefault="00A51F19" w:rsidP="00A95819">
      <w:pPr>
        <w:spacing w:after="0"/>
        <w:jc w:val="both"/>
        <w:rPr>
          <w:rFonts w:cs="Khalid Art bold"/>
          <w:color w:val="000000" w:themeColor="text1"/>
          <w:sz w:val="20"/>
          <w:szCs w:val="20"/>
          <w:rtl/>
        </w:rPr>
      </w:pPr>
    </w:p>
    <w:p w14:paraId="1C710A1D" w14:textId="77777777" w:rsidR="00A51F19" w:rsidRPr="00822FD8" w:rsidRDefault="00A51F19" w:rsidP="00203C12">
      <w:pPr>
        <w:pStyle w:val="a3"/>
        <w:numPr>
          <w:ilvl w:val="0"/>
          <w:numId w:val="58"/>
        </w:numPr>
        <w:spacing w:after="0"/>
        <w:ind w:left="260"/>
        <w:jc w:val="both"/>
        <w:rPr>
          <w:rFonts w:cs="Khalid Art bold"/>
          <w:color w:val="000000" w:themeColor="text1"/>
          <w:sz w:val="20"/>
          <w:szCs w:val="20"/>
        </w:rPr>
      </w:pPr>
      <w:r w:rsidRPr="00822FD8">
        <w:rPr>
          <w:rFonts w:cs="Khalid Art bold" w:hint="cs"/>
          <w:color w:val="000000" w:themeColor="text1"/>
          <w:sz w:val="20"/>
          <w:szCs w:val="20"/>
          <w:rtl/>
        </w:rPr>
        <w:t>ان الأنموذج المؤسسي يوصف عمليات من حيث تركيزه على خريطة التنظيم في الحكومة</w:t>
      </w:r>
      <w:r w:rsidR="009F6551" w:rsidRPr="00822FD8">
        <w:rPr>
          <w:rFonts w:cs="Khalid Art bold" w:hint="cs"/>
          <w:color w:val="000000" w:themeColor="text1"/>
          <w:sz w:val="20"/>
          <w:szCs w:val="20"/>
          <w:rtl/>
        </w:rPr>
        <w:t xml:space="preserve"> ومن حيث وصف الترتيبات وجميع المهام الإدارية لعموم الأقسام والإدارات ووصف ترتيباتها القانونية كما أن السياسة العامة تمثل نشاط يجري داخل الهياكل والمؤسسات </w:t>
      </w:r>
      <w:r w:rsidR="002063E2" w:rsidRPr="00822FD8">
        <w:rPr>
          <w:rFonts w:cs="Khalid Art bold" w:hint="cs"/>
          <w:color w:val="000000" w:themeColor="text1"/>
          <w:sz w:val="20"/>
          <w:szCs w:val="20"/>
          <w:rtl/>
        </w:rPr>
        <w:t xml:space="preserve">الحكومية ويبحث هذا الانموذج </w:t>
      </w:r>
      <w:r w:rsidR="00FA037A" w:rsidRPr="00822FD8">
        <w:rPr>
          <w:rFonts w:cs="Khalid Art bold" w:hint="cs"/>
          <w:color w:val="000000" w:themeColor="text1"/>
          <w:sz w:val="20"/>
          <w:szCs w:val="20"/>
          <w:rtl/>
        </w:rPr>
        <w:t>كل ما يختص بالسياسة بالإضافة الى السلطات الرسمية الثلاث</w:t>
      </w:r>
      <w:r w:rsidR="00C9463F" w:rsidRPr="00822FD8">
        <w:rPr>
          <w:rFonts w:cs="Khalid Art bold" w:hint="cs"/>
          <w:color w:val="000000" w:themeColor="text1"/>
          <w:sz w:val="20"/>
          <w:szCs w:val="20"/>
          <w:rtl/>
        </w:rPr>
        <w:t xml:space="preserve"> والوزارات والأحزاب السياسية والإدارية والمحلية والمؤسسات الإدارية.</w:t>
      </w:r>
    </w:p>
    <w:p w14:paraId="379DB967" w14:textId="77777777" w:rsidR="00C9463F" w:rsidRPr="00822FD8" w:rsidRDefault="005D148A" w:rsidP="00203C12">
      <w:pPr>
        <w:pStyle w:val="a3"/>
        <w:numPr>
          <w:ilvl w:val="0"/>
          <w:numId w:val="58"/>
        </w:numPr>
        <w:spacing w:after="0"/>
        <w:ind w:left="260"/>
        <w:jc w:val="both"/>
        <w:rPr>
          <w:rFonts w:cs="Khalid Art bold"/>
          <w:color w:val="000000" w:themeColor="text1"/>
          <w:sz w:val="20"/>
          <w:szCs w:val="20"/>
        </w:rPr>
      </w:pPr>
      <w:r w:rsidRPr="00822FD8">
        <w:rPr>
          <w:rFonts w:cs="Khalid Art bold" w:hint="cs"/>
          <w:color w:val="000000" w:themeColor="text1"/>
          <w:sz w:val="20"/>
          <w:szCs w:val="20"/>
          <w:rtl/>
        </w:rPr>
        <w:t>أن المدخل التقليدي الذي كان يتبنى هذا</w:t>
      </w:r>
      <w:r w:rsidR="00FA27A6" w:rsidRPr="00822FD8">
        <w:rPr>
          <w:rFonts w:cs="Khalid Art bold" w:hint="cs"/>
          <w:color w:val="000000" w:themeColor="text1"/>
          <w:sz w:val="20"/>
          <w:szCs w:val="20"/>
          <w:rtl/>
        </w:rPr>
        <w:t xml:space="preserve"> الانموذج ق حصر تركيزه في الجوانب الرسمية والقواعد والصلاحية والنظم التي تتبع </w:t>
      </w:r>
      <w:r w:rsidR="007B4135" w:rsidRPr="00822FD8">
        <w:rPr>
          <w:rFonts w:cs="Khalid Art bold" w:hint="cs"/>
          <w:color w:val="000000" w:themeColor="text1"/>
          <w:sz w:val="20"/>
          <w:szCs w:val="20"/>
          <w:rtl/>
        </w:rPr>
        <w:t xml:space="preserve">لها، وكذلك </w:t>
      </w:r>
      <w:r w:rsidR="002C0D9C" w:rsidRPr="00822FD8">
        <w:rPr>
          <w:rFonts w:cs="Khalid Art bold" w:hint="cs"/>
          <w:color w:val="000000" w:themeColor="text1"/>
          <w:sz w:val="20"/>
          <w:szCs w:val="20"/>
          <w:rtl/>
        </w:rPr>
        <w:t xml:space="preserve">في الهياكل والمستويات والعلاقات الرسمية السائدة بينها بعيدا عن الاهتمام بالسلوك العملي الفعلي لهذه المؤسسات وترتب </w:t>
      </w:r>
      <w:r w:rsidR="00530EB1" w:rsidRPr="00822FD8">
        <w:rPr>
          <w:rFonts w:cs="Khalid Art bold" w:hint="cs"/>
          <w:color w:val="000000" w:themeColor="text1"/>
          <w:sz w:val="20"/>
          <w:szCs w:val="20"/>
          <w:rtl/>
        </w:rPr>
        <w:t>على</w:t>
      </w:r>
      <w:r w:rsidR="002C0D9C" w:rsidRPr="00822FD8">
        <w:rPr>
          <w:rFonts w:cs="Khalid Art bold" w:hint="cs"/>
          <w:color w:val="000000" w:themeColor="text1"/>
          <w:sz w:val="20"/>
          <w:szCs w:val="20"/>
          <w:rtl/>
        </w:rPr>
        <w:t xml:space="preserve"> هذا تجاهل لدراسة السياسة العامة </w:t>
      </w:r>
      <w:r w:rsidR="00565F2D" w:rsidRPr="00822FD8">
        <w:rPr>
          <w:rFonts w:cs="Khalid Art bold" w:hint="cs"/>
          <w:color w:val="000000" w:themeColor="text1"/>
          <w:sz w:val="20"/>
          <w:szCs w:val="20"/>
          <w:rtl/>
        </w:rPr>
        <w:t>التي كانت تصدرها تلك المؤسسات في ضوء هذه النظرية التقليدية</w:t>
      </w:r>
    </w:p>
    <w:p w14:paraId="38DE671B" w14:textId="77777777" w:rsidR="00565F2D" w:rsidRPr="00822FD8" w:rsidRDefault="00F5131D" w:rsidP="00203C12">
      <w:pPr>
        <w:pStyle w:val="a3"/>
        <w:numPr>
          <w:ilvl w:val="0"/>
          <w:numId w:val="58"/>
        </w:numPr>
        <w:spacing w:after="0"/>
        <w:ind w:left="260"/>
        <w:jc w:val="both"/>
        <w:rPr>
          <w:rFonts w:cs="Khalid Art bold"/>
          <w:color w:val="000000" w:themeColor="text1"/>
          <w:sz w:val="20"/>
          <w:szCs w:val="20"/>
        </w:rPr>
      </w:pPr>
      <w:r w:rsidRPr="00822FD8">
        <w:rPr>
          <w:rFonts w:cs="Khalid Art bold" w:hint="cs"/>
          <w:color w:val="000000" w:themeColor="text1"/>
          <w:sz w:val="20"/>
          <w:szCs w:val="20"/>
          <w:rtl/>
        </w:rPr>
        <w:t>أن المدخل السلوكي تجاوز هذه الملاحظات فاهتم بدراسة العملية السياسية والسياسات العامة في إطار المؤسسات الحكومية وتحليل السلوك الصادر من المشاركين في هذه العملية من منظور واقعي لما هو كائن.</w:t>
      </w:r>
    </w:p>
    <w:p w14:paraId="4726439C" w14:textId="77777777" w:rsidR="00F5131D" w:rsidRDefault="00F5131D" w:rsidP="00203C12">
      <w:pPr>
        <w:pStyle w:val="a3"/>
        <w:numPr>
          <w:ilvl w:val="0"/>
          <w:numId w:val="58"/>
        </w:numPr>
        <w:spacing w:after="0"/>
        <w:ind w:left="260"/>
        <w:jc w:val="both"/>
        <w:rPr>
          <w:rFonts w:cs="Khalid Art bold"/>
          <w:color w:val="000000" w:themeColor="text1"/>
          <w:sz w:val="20"/>
          <w:szCs w:val="20"/>
        </w:rPr>
      </w:pPr>
      <w:r w:rsidRPr="00822FD8">
        <w:rPr>
          <w:rFonts w:cs="Khalid Art bold" w:hint="cs"/>
          <w:color w:val="000000" w:themeColor="text1"/>
          <w:sz w:val="20"/>
          <w:szCs w:val="20"/>
          <w:rtl/>
        </w:rPr>
        <w:t>أن ال</w:t>
      </w:r>
      <w:r w:rsidR="00203C12" w:rsidRPr="00822FD8">
        <w:rPr>
          <w:rFonts w:cs="Khalid Art bold" w:hint="cs"/>
          <w:color w:val="000000" w:themeColor="text1"/>
          <w:sz w:val="20"/>
          <w:szCs w:val="20"/>
          <w:rtl/>
        </w:rPr>
        <w:t>أ</w:t>
      </w:r>
      <w:r w:rsidRPr="00822FD8">
        <w:rPr>
          <w:rFonts w:cs="Khalid Art bold" w:hint="cs"/>
          <w:color w:val="000000" w:themeColor="text1"/>
          <w:sz w:val="20"/>
          <w:szCs w:val="20"/>
          <w:rtl/>
        </w:rPr>
        <w:t xml:space="preserve">نموذج </w:t>
      </w:r>
      <w:r w:rsidR="00203C12" w:rsidRPr="00822FD8">
        <w:rPr>
          <w:rFonts w:cs="Khalid Art bold" w:hint="cs"/>
          <w:color w:val="000000" w:themeColor="text1"/>
          <w:sz w:val="20"/>
          <w:szCs w:val="20"/>
          <w:rtl/>
        </w:rPr>
        <w:t>المؤسسي ومن خلال أنماطه الهيكلية للسلوك الفردي والجماعي يمكن أن يؤثر في مضمون السياسة العامة.</w:t>
      </w:r>
    </w:p>
    <w:p w14:paraId="21FC987B" w14:textId="77777777" w:rsidR="000E5612" w:rsidRDefault="000E5612" w:rsidP="00203C12">
      <w:pPr>
        <w:pStyle w:val="a3"/>
        <w:numPr>
          <w:ilvl w:val="0"/>
          <w:numId w:val="58"/>
        </w:numPr>
        <w:spacing w:after="0"/>
        <w:ind w:left="260"/>
        <w:jc w:val="both"/>
        <w:rPr>
          <w:rFonts w:cs="Khalid Art bold"/>
          <w:color w:val="000000" w:themeColor="text1"/>
          <w:sz w:val="20"/>
          <w:szCs w:val="20"/>
        </w:rPr>
      </w:pPr>
      <w:r>
        <w:rPr>
          <w:rFonts w:cs="Khalid Art bold" w:hint="cs"/>
          <w:color w:val="000000" w:themeColor="text1"/>
          <w:sz w:val="20"/>
          <w:szCs w:val="20"/>
          <w:rtl/>
        </w:rPr>
        <w:t>أن الأثر التعامل مع المؤسسا</w:t>
      </w:r>
      <w:r>
        <w:rPr>
          <w:rFonts w:cs="Khalid Art bold" w:hint="eastAsia"/>
          <w:color w:val="000000" w:themeColor="text1"/>
          <w:sz w:val="20"/>
          <w:szCs w:val="20"/>
          <w:rtl/>
        </w:rPr>
        <w:t>ت</w:t>
      </w:r>
      <w:r>
        <w:rPr>
          <w:rFonts w:cs="Khalid Art bold" w:hint="cs"/>
          <w:color w:val="000000" w:themeColor="text1"/>
          <w:sz w:val="20"/>
          <w:szCs w:val="20"/>
          <w:rtl/>
        </w:rPr>
        <w:t xml:space="preserve"> على السياسة العامة، قد يكون ضعيفا وواهيا، إذا بقيت القوي التحتية جامدة وغير متحركة أو فاعلة</w:t>
      </w:r>
    </w:p>
    <w:p w14:paraId="7272743B" w14:textId="77777777" w:rsidR="000E5612" w:rsidRPr="001119DC" w:rsidRDefault="001119DC" w:rsidP="00203C12">
      <w:pPr>
        <w:pStyle w:val="a3"/>
        <w:numPr>
          <w:ilvl w:val="0"/>
          <w:numId w:val="58"/>
        </w:numPr>
        <w:spacing w:after="0"/>
        <w:ind w:left="260"/>
        <w:jc w:val="both"/>
        <w:rPr>
          <w:rFonts w:cs="Khalid Art bold"/>
          <w:color w:val="000000" w:themeColor="text1"/>
          <w:sz w:val="20"/>
          <w:szCs w:val="20"/>
          <w:u w:val="single"/>
        </w:rPr>
      </w:pPr>
      <w:r>
        <w:rPr>
          <w:rFonts w:cs="Khalid Art bold" w:hint="cs"/>
          <w:color w:val="000000" w:themeColor="text1"/>
          <w:sz w:val="20"/>
          <w:szCs w:val="20"/>
          <w:u w:val="single"/>
          <w:rtl/>
        </w:rPr>
        <w:t xml:space="preserve">وفي ضوء هذا التوجه فإن الانموذج </w:t>
      </w:r>
      <w:r w:rsidR="00E46963">
        <w:rPr>
          <w:rFonts w:cs="Khalid Art bold" w:hint="cs"/>
          <w:color w:val="000000" w:themeColor="text1"/>
          <w:sz w:val="20"/>
          <w:szCs w:val="20"/>
          <w:u w:val="single"/>
          <w:rtl/>
        </w:rPr>
        <w:t>المؤسسي، في</w:t>
      </w:r>
      <w:r w:rsidR="000E5612" w:rsidRPr="001119DC">
        <w:rPr>
          <w:rFonts w:cs="Khalid Art bold" w:hint="cs"/>
          <w:color w:val="000000" w:themeColor="text1"/>
          <w:sz w:val="20"/>
          <w:szCs w:val="20"/>
          <w:u w:val="single"/>
          <w:rtl/>
        </w:rPr>
        <w:t xml:space="preserve"> عملية صنع السياسة العامة ودراستها وتحليها يستوعب عددا من الخيارات الحركية، التي منه أنمودجا عملية وواقعيا وقابلا للجدال وللمساجلات وذلك من خلا ما يأتي:</w:t>
      </w:r>
    </w:p>
    <w:p w14:paraId="2BE1FB90" w14:textId="77777777" w:rsidR="000E5612" w:rsidRPr="00F33D95" w:rsidRDefault="000E5612" w:rsidP="00135489">
      <w:pPr>
        <w:pStyle w:val="a3"/>
        <w:numPr>
          <w:ilvl w:val="0"/>
          <w:numId w:val="142"/>
        </w:numPr>
        <w:spacing w:after="0"/>
        <w:jc w:val="both"/>
        <w:rPr>
          <w:rFonts w:cs="Khalid Art bold"/>
          <w:color w:val="0070C0"/>
          <w:sz w:val="20"/>
          <w:szCs w:val="20"/>
        </w:rPr>
      </w:pPr>
      <w:r w:rsidRPr="00F33D95">
        <w:rPr>
          <w:rFonts w:cs="Khalid Art bold" w:hint="cs"/>
          <w:color w:val="0070C0"/>
          <w:sz w:val="20"/>
          <w:szCs w:val="20"/>
          <w:rtl/>
        </w:rPr>
        <w:t xml:space="preserve">حيث جرت تفضيلات كثيرة ومتشعبة لتؤكد أن </w:t>
      </w:r>
      <w:r w:rsidR="001119DC" w:rsidRPr="00F33D95">
        <w:rPr>
          <w:rFonts w:cs="Khalid Art bold" w:hint="cs"/>
          <w:color w:val="0070C0"/>
          <w:sz w:val="20"/>
          <w:szCs w:val="20"/>
          <w:rtl/>
        </w:rPr>
        <w:t>أفضل</w:t>
      </w:r>
      <w:r w:rsidRPr="00F33D95">
        <w:rPr>
          <w:rFonts w:cs="Khalid Art bold" w:hint="cs"/>
          <w:color w:val="0070C0"/>
          <w:sz w:val="20"/>
          <w:szCs w:val="20"/>
          <w:rtl/>
        </w:rPr>
        <w:t xml:space="preserve"> البدائل تتجلى في خيارات الديمقراطية والفيدرالية والحكومة الرئاسية والمراجعة القضائية ونظام </w:t>
      </w:r>
      <w:r w:rsidR="001119DC" w:rsidRPr="00F33D95">
        <w:rPr>
          <w:rFonts w:cs="Khalid Art bold" w:hint="cs"/>
          <w:color w:val="0070C0"/>
          <w:sz w:val="20"/>
          <w:szCs w:val="20"/>
          <w:rtl/>
        </w:rPr>
        <w:t>الحزبين،</w:t>
      </w:r>
      <w:r w:rsidRPr="00F33D95">
        <w:rPr>
          <w:rFonts w:cs="Khalid Art bold" w:hint="cs"/>
          <w:color w:val="0070C0"/>
          <w:sz w:val="20"/>
          <w:szCs w:val="20"/>
          <w:rtl/>
        </w:rPr>
        <w:t xml:space="preserve"> ومتركزة في إطار الفلسفة الأمريكية.</w:t>
      </w:r>
    </w:p>
    <w:p w14:paraId="177C8E2B" w14:textId="77777777" w:rsidR="000E5612" w:rsidRPr="00F33D95" w:rsidRDefault="000E5612" w:rsidP="00135489">
      <w:pPr>
        <w:pStyle w:val="a3"/>
        <w:numPr>
          <w:ilvl w:val="0"/>
          <w:numId w:val="142"/>
        </w:numPr>
        <w:spacing w:after="0"/>
        <w:jc w:val="both"/>
        <w:rPr>
          <w:rFonts w:cs="Khalid Art bold"/>
          <w:color w:val="0070C0"/>
          <w:sz w:val="20"/>
          <w:szCs w:val="20"/>
        </w:rPr>
      </w:pPr>
      <w:r w:rsidRPr="00F33D95">
        <w:rPr>
          <w:rFonts w:cs="Khalid Art bold" w:hint="cs"/>
          <w:color w:val="0070C0"/>
          <w:sz w:val="20"/>
          <w:szCs w:val="20"/>
          <w:rtl/>
        </w:rPr>
        <w:t>نهوض البلدان النامية بالتنمية المؤسسية وتجاوز النظرة التقليدية القائمة في مؤسساتها</w:t>
      </w:r>
      <w:r w:rsidR="00214F3E" w:rsidRPr="00F33D95">
        <w:rPr>
          <w:rFonts w:cs="Khalid Art bold" w:hint="cs"/>
          <w:color w:val="0070C0"/>
          <w:sz w:val="20"/>
          <w:szCs w:val="20"/>
          <w:rtl/>
        </w:rPr>
        <w:t>، جعل</w:t>
      </w:r>
      <w:r w:rsidRPr="00F33D95">
        <w:rPr>
          <w:rFonts w:cs="Khalid Art bold" w:hint="cs"/>
          <w:color w:val="0070C0"/>
          <w:sz w:val="20"/>
          <w:szCs w:val="20"/>
          <w:rtl/>
        </w:rPr>
        <w:t xml:space="preserve"> الأنموذج ا</w:t>
      </w:r>
      <w:r w:rsidR="001119DC" w:rsidRPr="00F33D95">
        <w:rPr>
          <w:rFonts w:cs="Khalid Art bold" w:hint="cs"/>
          <w:color w:val="0070C0"/>
          <w:sz w:val="20"/>
          <w:szCs w:val="20"/>
          <w:rtl/>
        </w:rPr>
        <w:t>لأكثر قدرة وعملية في إحلال التغيير والاستمرارية المتطورة في عملية صنع السياسة العامة، وتحليل محتواها وأبعادها.</w:t>
      </w:r>
    </w:p>
    <w:p w14:paraId="2066CCB5" w14:textId="77777777" w:rsidR="001119DC" w:rsidRPr="00F33D95" w:rsidRDefault="001119DC" w:rsidP="00135489">
      <w:pPr>
        <w:pStyle w:val="a3"/>
        <w:numPr>
          <w:ilvl w:val="0"/>
          <w:numId w:val="142"/>
        </w:numPr>
        <w:spacing w:after="0"/>
        <w:jc w:val="both"/>
        <w:rPr>
          <w:rFonts w:cs="Khalid Art bold"/>
          <w:color w:val="0070C0"/>
          <w:sz w:val="20"/>
          <w:szCs w:val="20"/>
        </w:rPr>
      </w:pPr>
      <w:r w:rsidRPr="00F33D95">
        <w:rPr>
          <w:rFonts w:cs="Khalid Art bold" w:hint="cs"/>
          <w:color w:val="0070C0"/>
          <w:sz w:val="20"/>
          <w:szCs w:val="20"/>
          <w:rtl/>
        </w:rPr>
        <w:t>قدرة المؤسسة الرسمية الحكومية على الملاءمة مع ما اسند إليها من دور نشاط من خلال الفصل بين السلطات، والمؤسسة التشريعية والمؤسسة القضائية بالشكل الذي يتناسب ويتفق مع الوظائف والمهام الملقاة على عاتقها.</w:t>
      </w:r>
    </w:p>
    <w:p w14:paraId="22C8015D" w14:textId="77777777" w:rsidR="00214F3E" w:rsidRPr="00D46832" w:rsidRDefault="00214F3E" w:rsidP="00D46832">
      <w:pPr>
        <w:pStyle w:val="a3"/>
        <w:numPr>
          <w:ilvl w:val="0"/>
          <w:numId w:val="58"/>
        </w:numPr>
        <w:spacing w:after="0"/>
        <w:ind w:left="260"/>
        <w:jc w:val="both"/>
        <w:rPr>
          <w:rFonts w:cs="Khalid Art bold"/>
          <w:color w:val="000000" w:themeColor="text1"/>
          <w:sz w:val="20"/>
          <w:szCs w:val="20"/>
          <w:u w:val="single"/>
          <w:rtl/>
        </w:rPr>
      </w:pPr>
      <w:r>
        <w:rPr>
          <w:rFonts w:cs="Khalid Art bold" w:hint="cs"/>
          <w:color w:val="000000" w:themeColor="text1"/>
          <w:sz w:val="20"/>
          <w:szCs w:val="20"/>
          <w:rtl/>
        </w:rPr>
        <w:t xml:space="preserve">كما أن المنظمات الإدارية </w:t>
      </w:r>
      <w:r w:rsidR="00D46832">
        <w:rPr>
          <w:rFonts w:cs="Khalid Art bold" w:hint="cs"/>
          <w:color w:val="000000" w:themeColor="text1"/>
          <w:sz w:val="20"/>
          <w:szCs w:val="20"/>
          <w:rtl/>
        </w:rPr>
        <w:t>والأجهزة</w:t>
      </w:r>
      <w:r>
        <w:rPr>
          <w:rFonts w:cs="Khalid Art bold" w:hint="cs"/>
          <w:color w:val="000000" w:themeColor="text1"/>
          <w:sz w:val="20"/>
          <w:szCs w:val="20"/>
          <w:rtl/>
        </w:rPr>
        <w:t xml:space="preserve"> البيروقراطية تحددت أطرها ومهامها وارتباطاتها من خلال الأشكال التنظيمية والتطورات التي </w:t>
      </w:r>
      <w:r w:rsidR="00D46832">
        <w:rPr>
          <w:rFonts w:cs="Khalid Art bold" w:hint="cs"/>
          <w:color w:val="000000" w:themeColor="text1"/>
          <w:sz w:val="20"/>
          <w:szCs w:val="20"/>
          <w:rtl/>
        </w:rPr>
        <w:t>ا</w:t>
      </w:r>
      <w:r>
        <w:rPr>
          <w:rFonts w:cs="Khalid Art bold" w:hint="cs"/>
          <w:color w:val="000000" w:themeColor="text1"/>
          <w:sz w:val="20"/>
          <w:szCs w:val="20"/>
          <w:rtl/>
        </w:rPr>
        <w:t>دخلت عليها</w:t>
      </w:r>
      <w:r w:rsidRPr="00D46832">
        <w:rPr>
          <w:rFonts w:cs="Khalid Art bold" w:hint="cs"/>
          <w:color w:val="000000" w:themeColor="text1"/>
          <w:sz w:val="20"/>
          <w:szCs w:val="20"/>
          <w:u w:val="single"/>
          <w:rtl/>
        </w:rPr>
        <w:t>، لأغراض التحديث والتكيف مع متطلبات البيئة والمحيط وتعظيم الأهداف وخلق التجاوب في الأنماط السلوكية لأعضاء المنظمة، بما يضمن تنفيذ الأهداف ومتطلبات السياسية العامة</w:t>
      </w:r>
      <w:r w:rsidR="00D46832" w:rsidRPr="00D46832">
        <w:rPr>
          <w:rFonts w:cs="Khalid Art bold" w:hint="cs"/>
          <w:color w:val="000000" w:themeColor="text1"/>
          <w:sz w:val="20"/>
          <w:szCs w:val="20"/>
          <w:u w:val="single"/>
          <w:rtl/>
        </w:rPr>
        <w:t xml:space="preserve"> على أساس الكفاءة والفاعلية.</w:t>
      </w:r>
    </w:p>
    <w:p w14:paraId="6DE91CCE" w14:textId="77777777" w:rsidR="00D46832" w:rsidRPr="00D46832" w:rsidRDefault="00D46832" w:rsidP="00D46832">
      <w:pPr>
        <w:pStyle w:val="a3"/>
        <w:numPr>
          <w:ilvl w:val="0"/>
          <w:numId w:val="58"/>
        </w:numPr>
        <w:spacing w:after="0"/>
        <w:ind w:left="260"/>
        <w:jc w:val="both"/>
        <w:rPr>
          <w:rFonts w:cs="Khalid Art bold"/>
          <w:color w:val="000000" w:themeColor="text1"/>
          <w:sz w:val="20"/>
          <w:szCs w:val="20"/>
          <w:u w:val="single"/>
        </w:rPr>
      </w:pPr>
      <w:r>
        <w:rPr>
          <w:rFonts w:cs="Khalid Art bold" w:hint="cs"/>
          <w:color w:val="000000" w:themeColor="text1"/>
          <w:sz w:val="20"/>
          <w:szCs w:val="20"/>
          <w:rtl/>
        </w:rPr>
        <w:t xml:space="preserve">ولم تكن النظرية الأنظمة قد اهتمت بشكل تفصيلي، مثلما اهتم به الأنموذج المؤسسي، </w:t>
      </w:r>
      <w:r w:rsidRPr="00D46832">
        <w:rPr>
          <w:rFonts w:cs="Khalid Art bold" w:hint="cs"/>
          <w:color w:val="000000" w:themeColor="text1"/>
          <w:sz w:val="20"/>
          <w:szCs w:val="20"/>
          <w:u w:val="single"/>
          <w:rtl/>
        </w:rPr>
        <w:t>الذي اهتم بالعلاقات بين الأبنية الحكومية المختلفة وركز على جوانب العلاقات الرسمية الحاصلة بينها فضلا عن العلاقة بين المركزية واللامركزية</w:t>
      </w:r>
    </w:p>
    <w:p w14:paraId="23030ABE" w14:textId="77777777" w:rsidR="00D46832" w:rsidRDefault="00D46832" w:rsidP="00A95819">
      <w:pPr>
        <w:spacing w:after="0"/>
        <w:jc w:val="both"/>
        <w:rPr>
          <w:rFonts w:cs="Khalid Art bold"/>
          <w:color w:val="000000" w:themeColor="text1"/>
          <w:sz w:val="24"/>
          <w:szCs w:val="24"/>
          <w:rtl/>
        </w:rPr>
      </w:pPr>
    </w:p>
    <w:p w14:paraId="46BFD0E6" w14:textId="77777777" w:rsidR="00D46832" w:rsidRDefault="00D46832" w:rsidP="00DC3D5B">
      <w:pPr>
        <w:spacing w:after="0" w:line="240" w:lineRule="auto"/>
        <w:rPr>
          <w:rFonts w:ascii="Arial" w:hAnsi="Arial" w:cs="Khalid Art bold"/>
          <w:color w:val="00B050"/>
          <w:sz w:val="32"/>
          <w:szCs w:val="32"/>
          <w:rtl/>
        </w:rPr>
      </w:pPr>
      <w:r>
        <w:rPr>
          <w:rFonts w:ascii="Arial" w:hAnsi="Arial" w:cs="Khalid Art bold" w:hint="cs"/>
          <w:color w:val="00B050"/>
          <w:sz w:val="32"/>
          <w:szCs w:val="32"/>
          <w:rtl/>
        </w:rPr>
        <w:t>خامسا</w:t>
      </w:r>
      <w:r w:rsidRPr="00E83271">
        <w:rPr>
          <w:rFonts w:ascii="Arial" w:hAnsi="Arial" w:cs="Khalid Art bold" w:hint="cs"/>
          <w:color w:val="00B050"/>
          <w:sz w:val="32"/>
          <w:szCs w:val="32"/>
          <w:rtl/>
        </w:rPr>
        <w:t xml:space="preserve">: </w:t>
      </w:r>
      <w:r>
        <w:rPr>
          <w:rFonts w:ascii="Arial" w:hAnsi="Arial" w:cs="Khalid Art bold" w:hint="cs"/>
          <w:color w:val="FF0000"/>
          <w:sz w:val="32"/>
          <w:szCs w:val="32"/>
          <w:rtl/>
        </w:rPr>
        <w:t>أنموذج العمليات والأنشطة والوظائفية:</w:t>
      </w:r>
    </w:p>
    <w:p w14:paraId="47BDD209" w14:textId="77777777" w:rsidR="00D46832" w:rsidRPr="00FB7EA6" w:rsidRDefault="00D46832" w:rsidP="00DC3D5B">
      <w:pPr>
        <w:pStyle w:val="a3"/>
        <w:numPr>
          <w:ilvl w:val="0"/>
          <w:numId w:val="58"/>
        </w:numPr>
        <w:spacing w:after="0" w:line="240" w:lineRule="auto"/>
        <w:ind w:left="260"/>
        <w:jc w:val="both"/>
        <w:rPr>
          <w:rFonts w:cs="Khalid Art bold"/>
          <w:color w:val="000000" w:themeColor="text1"/>
          <w:sz w:val="20"/>
          <w:szCs w:val="20"/>
        </w:rPr>
      </w:pPr>
      <w:r w:rsidRPr="00FB7EA6">
        <w:rPr>
          <w:rFonts w:cs="Khalid Art bold" w:hint="cs"/>
          <w:color w:val="000000" w:themeColor="text1"/>
          <w:sz w:val="20"/>
          <w:szCs w:val="20"/>
          <w:rtl/>
        </w:rPr>
        <w:t>ينطلق هذا الانموذج من خلال كون السياسة العامة نشاطا سياسيا فالعمليات والسلوكيات السياسية كانت تمثل محور اهتمام العلوم السياسية.</w:t>
      </w:r>
    </w:p>
    <w:p w14:paraId="582F6BE0" w14:textId="77777777" w:rsidR="00F33D95" w:rsidRPr="00DC3D5B" w:rsidRDefault="00D46832" w:rsidP="00DC3D5B">
      <w:pPr>
        <w:pStyle w:val="a3"/>
        <w:numPr>
          <w:ilvl w:val="0"/>
          <w:numId w:val="58"/>
        </w:numPr>
        <w:spacing w:after="0" w:line="240" w:lineRule="auto"/>
        <w:ind w:left="260"/>
        <w:jc w:val="both"/>
        <w:rPr>
          <w:rFonts w:cs="Khalid Art bold"/>
          <w:color w:val="000000" w:themeColor="text1"/>
          <w:sz w:val="20"/>
          <w:szCs w:val="20"/>
          <w:rtl/>
        </w:rPr>
      </w:pPr>
      <w:r w:rsidRPr="00FB7EA6">
        <w:rPr>
          <w:rFonts w:cs="Khalid Art bold" w:hint="cs"/>
          <w:color w:val="000000" w:themeColor="text1"/>
          <w:sz w:val="20"/>
          <w:szCs w:val="20"/>
          <w:rtl/>
        </w:rPr>
        <w:t xml:space="preserve">بعد الحرب العالمية الثانية، بداء بدراسة الأنشطة والفعاليات المتعلقة بالناخبين وبجماعات الضغط والمصالح </w:t>
      </w:r>
      <w:r w:rsidR="00FB7EA6">
        <w:rPr>
          <w:rFonts w:cs="Khalid Art bold" w:hint="cs"/>
          <w:color w:val="000000" w:themeColor="text1"/>
          <w:sz w:val="20"/>
          <w:szCs w:val="20"/>
          <w:rtl/>
        </w:rPr>
        <w:t>والمشرعين والرؤساء البيروقر</w:t>
      </w:r>
      <w:r w:rsidR="008F6E72">
        <w:rPr>
          <w:rFonts w:cs="Khalid Art bold" w:hint="cs"/>
          <w:color w:val="000000" w:themeColor="text1"/>
          <w:sz w:val="20"/>
          <w:szCs w:val="20"/>
          <w:rtl/>
        </w:rPr>
        <w:t>اطيين والقضاة والممثلين السياسيين الآخرين وغير ذلك لأجل اكتشاف أنماط ومعرفة السياسة العامة لتلك الأنشطة والعمليات القائمة.</w:t>
      </w:r>
    </w:p>
    <w:p w14:paraId="2E4A4A97" w14:textId="77777777" w:rsidR="00F33D95" w:rsidRPr="00F33D95" w:rsidRDefault="00F33D95" w:rsidP="00F33D95">
      <w:pPr>
        <w:spacing w:after="0"/>
        <w:jc w:val="both"/>
        <w:rPr>
          <w:rFonts w:cs="Khalid Art bold"/>
          <w:color w:val="000000" w:themeColor="text1"/>
          <w:sz w:val="20"/>
          <w:szCs w:val="20"/>
        </w:rPr>
      </w:pPr>
    </w:p>
    <w:p w14:paraId="731C5101" w14:textId="77777777" w:rsidR="008F6E72" w:rsidRPr="008F6E72" w:rsidRDefault="008F6E72" w:rsidP="00DC3D5B">
      <w:pPr>
        <w:pStyle w:val="a3"/>
        <w:numPr>
          <w:ilvl w:val="0"/>
          <w:numId w:val="58"/>
        </w:numPr>
        <w:spacing w:after="0" w:line="240" w:lineRule="auto"/>
        <w:ind w:left="260"/>
        <w:jc w:val="both"/>
        <w:rPr>
          <w:rFonts w:cs="Khalid Art bold"/>
          <w:color w:val="00B050"/>
          <w:sz w:val="20"/>
          <w:szCs w:val="20"/>
        </w:rPr>
      </w:pPr>
      <w:r w:rsidRPr="008F6E72">
        <w:rPr>
          <w:rFonts w:cs="Khalid Art bold" w:hint="cs"/>
          <w:color w:val="00B050"/>
          <w:sz w:val="20"/>
          <w:szCs w:val="20"/>
          <w:rtl/>
        </w:rPr>
        <w:t>وبناء على ذلك حاول بعض العلماء السياسيين أن جمعوا بعض النشاطات والعمليات في ضوء علاقتها بالسياسة العامة وكانت النتيجة تحديد عدد من العمليات والنشاطات الوظائفية التي يمكن تبنيها مدخلا في دارسة السياسة العامة، وذلك من خلال الجهود الآتية:</w:t>
      </w:r>
    </w:p>
    <w:p w14:paraId="205C7E83" w14:textId="77777777" w:rsidR="008F6E72" w:rsidRPr="008F6E72" w:rsidRDefault="008F6E72" w:rsidP="00135489">
      <w:pPr>
        <w:pStyle w:val="a3"/>
        <w:numPr>
          <w:ilvl w:val="0"/>
          <w:numId w:val="143"/>
        </w:numPr>
        <w:spacing w:after="0" w:line="240" w:lineRule="auto"/>
        <w:ind w:left="260" w:hanging="284"/>
        <w:jc w:val="both"/>
        <w:rPr>
          <w:rFonts w:cs="Khalid Art bold"/>
          <w:color w:val="0070C0"/>
          <w:sz w:val="20"/>
          <w:szCs w:val="20"/>
          <w:rtl/>
        </w:rPr>
      </w:pPr>
      <w:r w:rsidRPr="008F6E72">
        <w:rPr>
          <w:rFonts w:cs="Khalid Art bold" w:hint="cs"/>
          <w:color w:val="0070C0"/>
          <w:sz w:val="20"/>
          <w:szCs w:val="20"/>
          <w:rtl/>
        </w:rPr>
        <w:t>العمليات الوظائفية من خلال الأنشطة</w:t>
      </w:r>
      <w:r w:rsidRPr="00F33D95">
        <w:rPr>
          <w:rFonts w:cs="Khalid Art bold" w:hint="cs"/>
          <w:color w:val="0070C0"/>
          <w:sz w:val="20"/>
          <w:szCs w:val="20"/>
          <w:u w:val="single"/>
          <w:rtl/>
        </w:rPr>
        <w:t xml:space="preserve"> السبعة</w:t>
      </w:r>
      <w:r w:rsidRPr="008F6E72">
        <w:rPr>
          <w:rFonts w:cs="Khalid Art bold" w:hint="cs"/>
          <w:color w:val="0070C0"/>
          <w:sz w:val="20"/>
          <w:szCs w:val="20"/>
          <w:rtl/>
        </w:rPr>
        <w:t xml:space="preserve"> التي قدمها </w:t>
      </w:r>
      <w:r w:rsidR="00F33D95">
        <w:rPr>
          <w:rFonts w:cs="Khalid Art bold" w:hint="cs"/>
          <w:color w:val="0070C0"/>
          <w:sz w:val="20"/>
          <w:szCs w:val="20"/>
          <w:rtl/>
        </w:rPr>
        <w:t>(</w:t>
      </w:r>
      <w:r w:rsidRPr="008F6E72">
        <w:rPr>
          <w:rFonts w:cs="Khalid Art bold" w:hint="cs"/>
          <w:color w:val="0070C0"/>
          <w:sz w:val="20"/>
          <w:szCs w:val="20"/>
          <w:rtl/>
        </w:rPr>
        <w:t>هارولد لاسويل</w:t>
      </w:r>
      <w:r w:rsidR="00F33D95">
        <w:rPr>
          <w:rFonts w:cs="Khalid Art bold" w:hint="cs"/>
          <w:color w:val="0070C0"/>
          <w:sz w:val="20"/>
          <w:szCs w:val="20"/>
          <w:rtl/>
        </w:rPr>
        <w:t>)</w:t>
      </w:r>
      <w:r w:rsidRPr="008F6E72">
        <w:rPr>
          <w:rFonts w:cs="Khalid Art bold" w:hint="cs"/>
          <w:color w:val="0070C0"/>
          <w:sz w:val="20"/>
          <w:szCs w:val="20"/>
          <w:rtl/>
        </w:rPr>
        <w:t xml:space="preserve"> وهي:</w:t>
      </w:r>
    </w:p>
    <w:p w14:paraId="176E37D7" w14:textId="77777777" w:rsidR="008F6E72" w:rsidRDefault="008F6E72" w:rsidP="00135489">
      <w:pPr>
        <w:pStyle w:val="a3"/>
        <w:numPr>
          <w:ilvl w:val="0"/>
          <w:numId w:val="144"/>
        </w:numPr>
        <w:spacing w:after="0" w:line="240" w:lineRule="auto"/>
        <w:jc w:val="both"/>
        <w:rPr>
          <w:rFonts w:cs="Khalid Art bold"/>
          <w:color w:val="000000" w:themeColor="text1"/>
          <w:sz w:val="20"/>
          <w:szCs w:val="20"/>
          <w:rtl/>
        </w:rPr>
      </w:pPr>
      <w:r w:rsidRPr="00F33D95">
        <w:rPr>
          <w:rFonts w:cs="Khalid Art bold" w:hint="cs"/>
          <w:color w:val="FFC000"/>
          <w:sz w:val="20"/>
          <w:szCs w:val="20"/>
          <w:rtl/>
        </w:rPr>
        <w:t xml:space="preserve">الاستخبار: </w:t>
      </w:r>
      <w:r>
        <w:rPr>
          <w:rFonts w:cs="Khalid Art bold" w:hint="cs"/>
          <w:color w:val="000000" w:themeColor="text1"/>
          <w:sz w:val="20"/>
          <w:szCs w:val="20"/>
          <w:rtl/>
        </w:rPr>
        <w:t>كيفية تجميع ومعالجة المعلومات المتعلقة بقضايا السياسة العامة والتي تنال اهتمام صانعيها</w:t>
      </w:r>
    </w:p>
    <w:p w14:paraId="7A60FB2F" w14:textId="77777777" w:rsidR="008F6E72" w:rsidRDefault="008F6E72" w:rsidP="00135489">
      <w:pPr>
        <w:pStyle w:val="a3"/>
        <w:numPr>
          <w:ilvl w:val="0"/>
          <w:numId w:val="144"/>
        </w:numPr>
        <w:spacing w:after="0" w:line="240" w:lineRule="auto"/>
        <w:jc w:val="both"/>
        <w:rPr>
          <w:rFonts w:cs="Khalid Art bold"/>
          <w:color w:val="000000" w:themeColor="text1"/>
          <w:sz w:val="20"/>
          <w:szCs w:val="20"/>
          <w:rtl/>
        </w:rPr>
      </w:pPr>
      <w:r w:rsidRPr="00F33D95">
        <w:rPr>
          <w:rFonts w:cs="Khalid Art bold" w:hint="cs"/>
          <w:color w:val="FFC000"/>
          <w:sz w:val="20"/>
          <w:szCs w:val="20"/>
          <w:rtl/>
        </w:rPr>
        <w:t xml:space="preserve">التوصيات: </w:t>
      </w:r>
      <w:r>
        <w:rPr>
          <w:rFonts w:cs="Khalid Art bold" w:hint="cs"/>
          <w:color w:val="000000" w:themeColor="text1"/>
          <w:sz w:val="20"/>
          <w:szCs w:val="20"/>
          <w:rtl/>
        </w:rPr>
        <w:t>كيفية صياغة التوصيات واعتمادها فيما يختص بقضايا أو مسائل معينة أو محددو.</w:t>
      </w:r>
    </w:p>
    <w:p w14:paraId="7591303C" w14:textId="77777777" w:rsidR="008F6E72" w:rsidRDefault="008F6E72" w:rsidP="00135489">
      <w:pPr>
        <w:pStyle w:val="a3"/>
        <w:numPr>
          <w:ilvl w:val="0"/>
          <w:numId w:val="144"/>
        </w:numPr>
        <w:spacing w:after="0" w:line="240" w:lineRule="auto"/>
        <w:jc w:val="both"/>
        <w:rPr>
          <w:rFonts w:cs="Khalid Art bold"/>
          <w:color w:val="000000" w:themeColor="text1"/>
          <w:sz w:val="20"/>
          <w:szCs w:val="20"/>
        </w:rPr>
      </w:pPr>
      <w:r w:rsidRPr="00F33D95">
        <w:rPr>
          <w:rFonts w:cs="Khalid Art bold" w:hint="cs"/>
          <w:color w:val="FFC000"/>
          <w:sz w:val="20"/>
          <w:szCs w:val="20"/>
          <w:rtl/>
        </w:rPr>
        <w:t xml:space="preserve">الوصف: </w:t>
      </w:r>
      <w:r>
        <w:rPr>
          <w:rFonts w:cs="Khalid Art bold" w:hint="cs"/>
          <w:color w:val="000000" w:themeColor="text1"/>
          <w:sz w:val="20"/>
          <w:szCs w:val="20"/>
          <w:rtl/>
        </w:rPr>
        <w:t>ويمثل الكيفية في تبني القواعد وتطبيقها وعن طريق من؟ وكيف؟ ومتي؟</w:t>
      </w:r>
    </w:p>
    <w:p w14:paraId="5DF458DE" w14:textId="77777777" w:rsidR="008F6E72" w:rsidRDefault="008F6E72" w:rsidP="00135489">
      <w:pPr>
        <w:pStyle w:val="a3"/>
        <w:numPr>
          <w:ilvl w:val="0"/>
          <w:numId w:val="144"/>
        </w:numPr>
        <w:spacing w:after="0" w:line="240" w:lineRule="auto"/>
        <w:jc w:val="both"/>
        <w:rPr>
          <w:rFonts w:cs="Khalid Art bold"/>
          <w:color w:val="000000" w:themeColor="text1"/>
          <w:sz w:val="20"/>
          <w:szCs w:val="20"/>
          <w:rtl/>
        </w:rPr>
      </w:pPr>
      <w:r w:rsidRPr="00F33D95">
        <w:rPr>
          <w:rFonts w:cs="Khalid Art bold" w:hint="cs"/>
          <w:color w:val="FFC000"/>
          <w:sz w:val="20"/>
          <w:szCs w:val="20"/>
          <w:rtl/>
        </w:rPr>
        <w:t xml:space="preserve">الإنقاذ: </w:t>
      </w:r>
      <w:r>
        <w:rPr>
          <w:rFonts w:cs="Khalid Art bold" w:hint="cs"/>
          <w:color w:val="000000" w:themeColor="text1"/>
          <w:sz w:val="20"/>
          <w:szCs w:val="20"/>
          <w:rtl/>
        </w:rPr>
        <w:t xml:space="preserve">في تحديد ما إذا كان السلوك </w:t>
      </w:r>
      <w:r w:rsidR="00F33D95">
        <w:rPr>
          <w:rFonts w:cs="Khalid Art bold" w:hint="cs"/>
          <w:color w:val="000000" w:themeColor="text1"/>
          <w:sz w:val="20"/>
          <w:szCs w:val="20"/>
          <w:rtl/>
        </w:rPr>
        <w:t>متعارضا مع القوانين أو القواعد الملزمة ام لا.؟</w:t>
      </w:r>
    </w:p>
    <w:p w14:paraId="02022C39" w14:textId="77777777" w:rsidR="008F6E72" w:rsidRDefault="008F6E72" w:rsidP="00135489">
      <w:pPr>
        <w:pStyle w:val="a3"/>
        <w:numPr>
          <w:ilvl w:val="0"/>
          <w:numId w:val="144"/>
        </w:numPr>
        <w:spacing w:after="0" w:line="240" w:lineRule="auto"/>
        <w:jc w:val="both"/>
        <w:rPr>
          <w:rFonts w:cs="Khalid Art bold"/>
          <w:color w:val="000000" w:themeColor="text1"/>
          <w:sz w:val="20"/>
          <w:szCs w:val="20"/>
          <w:rtl/>
        </w:rPr>
      </w:pPr>
      <w:r w:rsidRPr="00F33D95">
        <w:rPr>
          <w:rFonts w:cs="Khalid Art bold" w:hint="cs"/>
          <w:color w:val="FFC000"/>
          <w:sz w:val="20"/>
          <w:szCs w:val="20"/>
          <w:rtl/>
        </w:rPr>
        <w:t xml:space="preserve">التطبيق: </w:t>
      </w:r>
      <w:r>
        <w:rPr>
          <w:rFonts w:cs="Khalid Art bold" w:hint="cs"/>
          <w:color w:val="000000" w:themeColor="text1"/>
          <w:sz w:val="20"/>
          <w:szCs w:val="20"/>
          <w:rtl/>
        </w:rPr>
        <w:t>كيفية التي يتم من خلاها تطبيق القوانين والقواعد الملزمة بصوة فعلية وعملية</w:t>
      </w:r>
    </w:p>
    <w:p w14:paraId="28672594" w14:textId="77777777" w:rsidR="008F6E72" w:rsidRDefault="008F6E72" w:rsidP="00135489">
      <w:pPr>
        <w:pStyle w:val="a3"/>
        <w:numPr>
          <w:ilvl w:val="0"/>
          <w:numId w:val="144"/>
        </w:numPr>
        <w:spacing w:after="0" w:line="240" w:lineRule="auto"/>
        <w:jc w:val="both"/>
        <w:rPr>
          <w:rFonts w:cs="Khalid Art bold"/>
          <w:color w:val="000000" w:themeColor="text1"/>
          <w:sz w:val="20"/>
          <w:szCs w:val="20"/>
          <w:rtl/>
        </w:rPr>
      </w:pPr>
      <w:r w:rsidRPr="00F33D95">
        <w:rPr>
          <w:rFonts w:cs="Khalid Art bold" w:hint="cs"/>
          <w:color w:val="FFC000"/>
          <w:sz w:val="20"/>
          <w:szCs w:val="20"/>
          <w:rtl/>
        </w:rPr>
        <w:t xml:space="preserve">التقويم: </w:t>
      </w:r>
      <w:r>
        <w:rPr>
          <w:rFonts w:cs="Khalid Art bold" w:hint="cs"/>
          <w:color w:val="000000" w:themeColor="text1"/>
          <w:sz w:val="20"/>
          <w:szCs w:val="20"/>
          <w:rtl/>
        </w:rPr>
        <w:t>ويتعلق بتقويم عمليات السياسة العامة من حيث فشلها أو نجاحها.</w:t>
      </w:r>
    </w:p>
    <w:p w14:paraId="18197251" w14:textId="77777777" w:rsidR="008F6E72" w:rsidRDefault="008F6E72" w:rsidP="00135489">
      <w:pPr>
        <w:pStyle w:val="a3"/>
        <w:numPr>
          <w:ilvl w:val="0"/>
          <w:numId w:val="144"/>
        </w:numPr>
        <w:spacing w:after="0" w:line="240" w:lineRule="auto"/>
        <w:jc w:val="both"/>
        <w:rPr>
          <w:rFonts w:cs="Khalid Art bold"/>
          <w:color w:val="000000" w:themeColor="text1"/>
          <w:sz w:val="20"/>
          <w:szCs w:val="20"/>
        </w:rPr>
      </w:pPr>
      <w:r w:rsidRPr="00F33D95">
        <w:rPr>
          <w:rFonts w:cs="Khalid Art bold" w:hint="cs"/>
          <w:color w:val="FFC000"/>
          <w:sz w:val="20"/>
          <w:szCs w:val="20"/>
          <w:rtl/>
        </w:rPr>
        <w:t xml:space="preserve">الإنهاء: </w:t>
      </w:r>
      <w:r>
        <w:rPr>
          <w:rFonts w:cs="Khalid Art bold" w:hint="cs"/>
          <w:color w:val="000000" w:themeColor="text1"/>
          <w:sz w:val="20"/>
          <w:szCs w:val="20"/>
          <w:rtl/>
        </w:rPr>
        <w:t xml:space="preserve">أي كيف </w:t>
      </w:r>
      <w:r w:rsidR="00F33D95">
        <w:rPr>
          <w:rFonts w:cs="Khalid Art bold" w:hint="cs"/>
          <w:color w:val="000000" w:themeColor="text1"/>
          <w:sz w:val="20"/>
          <w:szCs w:val="20"/>
          <w:rtl/>
        </w:rPr>
        <w:t>ينتهي</w:t>
      </w:r>
      <w:r>
        <w:rPr>
          <w:rFonts w:cs="Khalid Art bold" w:hint="cs"/>
          <w:color w:val="000000" w:themeColor="text1"/>
          <w:sz w:val="20"/>
          <w:szCs w:val="20"/>
          <w:rtl/>
        </w:rPr>
        <w:t xml:space="preserve"> العمل بالقوانين والقواعد الأصلية، أو يقرر الاستمرار بها.؟</w:t>
      </w:r>
    </w:p>
    <w:p w14:paraId="234345D9" w14:textId="77777777" w:rsidR="00130890" w:rsidRPr="00F33D95" w:rsidRDefault="00F33D95" w:rsidP="00135489">
      <w:pPr>
        <w:pStyle w:val="a3"/>
        <w:numPr>
          <w:ilvl w:val="0"/>
          <w:numId w:val="143"/>
        </w:numPr>
        <w:spacing w:after="0" w:line="240" w:lineRule="auto"/>
        <w:ind w:left="260" w:hanging="284"/>
        <w:jc w:val="both"/>
        <w:rPr>
          <w:rFonts w:cs="Khalid Art bold"/>
          <w:color w:val="0070C0"/>
          <w:sz w:val="20"/>
          <w:szCs w:val="20"/>
          <w:rtl/>
        </w:rPr>
      </w:pPr>
      <w:r w:rsidRPr="00F33D95">
        <w:rPr>
          <w:rFonts w:cs="Khalid Art bold" w:hint="cs"/>
          <w:color w:val="0070C0"/>
          <w:sz w:val="20"/>
          <w:szCs w:val="20"/>
          <w:rtl/>
        </w:rPr>
        <w:t xml:space="preserve">الأنشطة والمبادئ التي تمثل القواعد الأساسية </w:t>
      </w:r>
      <w:r w:rsidRPr="00F33D95">
        <w:rPr>
          <w:rFonts w:cs="Khalid Art bold" w:hint="cs"/>
          <w:color w:val="0070C0"/>
          <w:sz w:val="20"/>
          <w:szCs w:val="20"/>
          <w:u w:val="single"/>
          <w:rtl/>
        </w:rPr>
        <w:t>الخمسة</w:t>
      </w:r>
      <w:r w:rsidRPr="00F33D95">
        <w:rPr>
          <w:rFonts w:cs="Khalid Art bold" w:hint="cs"/>
          <w:color w:val="0070C0"/>
          <w:sz w:val="20"/>
          <w:szCs w:val="20"/>
          <w:rtl/>
        </w:rPr>
        <w:t xml:space="preserve"> التي قدمها (أي كويد)</w:t>
      </w:r>
    </w:p>
    <w:p w14:paraId="66DB670D" w14:textId="77777777" w:rsidR="00F33D95" w:rsidRDefault="00F33D95" w:rsidP="00135489">
      <w:pPr>
        <w:pStyle w:val="a3"/>
        <w:numPr>
          <w:ilvl w:val="0"/>
          <w:numId w:val="145"/>
        </w:numPr>
        <w:spacing w:after="0" w:line="240" w:lineRule="auto"/>
        <w:jc w:val="both"/>
        <w:rPr>
          <w:rFonts w:cs="Khalid Art bold"/>
          <w:color w:val="000000" w:themeColor="text1"/>
          <w:sz w:val="20"/>
          <w:szCs w:val="20"/>
          <w:rtl/>
        </w:rPr>
      </w:pPr>
      <w:r>
        <w:rPr>
          <w:rFonts w:cs="Khalid Art bold" w:hint="cs"/>
          <w:color w:val="FFC000"/>
          <w:sz w:val="20"/>
          <w:szCs w:val="20"/>
          <w:rtl/>
        </w:rPr>
        <w:t>الصياغة</w:t>
      </w:r>
      <w:r w:rsidRPr="00F33D95">
        <w:rPr>
          <w:rFonts w:cs="Khalid Art bold" w:hint="cs"/>
          <w:color w:val="FFC000"/>
          <w:sz w:val="20"/>
          <w:szCs w:val="20"/>
          <w:rtl/>
        </w:rPr>
        <w:t xml:space="preserve">: </w:t>
      </w:r>
      <w:r w:rsidRPr="003E6561">
        <w:rPr>
          <w:rFonts w:cs="Khalid Art bold" w:hint="cs"/>
          <w:color w:val="000000" w:themeColor="text1"/>
          <w:sz w:val="20"/>
          <w:szCs w:val="20"/>
          <w:u w:val="single"/>
          <w:rtl/>
        </w:rPr>
        <w:t>وتمثل قاعد مفهوماتية</w:t>
      </w:r>
      <w:r>
        <w:rPr>
          <w:rFonts w:cs="Khalid Art bold" w:hint="cs"/>
          <w:color w:val="000000" w:themeColor="text1"/>
          <w:sz w:val="20"/>
          <w:szCs w:val="20"/>
          <w:rtl/>
        </w:rPr>
        <w:t xml:space="preserve"> حيث تركز على وضوح الأهداف وعلى معرفة القضايا ذات الاهتمام ثم على تحديد المشكلة في إطار ما يرتبط بالسياسة العامة</w:t>
      </w:r>
    </w:p>
    <w:p w14:paraId="0A0D5A08" w14:textId="77777777" w:rsidR="00F33D95" w:rsidRDefault="00F33D95" w:rsidP="00135489">
      <w:pPr>
        <w:pStyle w:val="a3"/>
        <w:numPr>
          <w:ilvl w:val="0"/>
          <w:numId w:val="145"/>
        </w:numPr>
        <w:spacing w:after="0" w:line="240" w:lineRule="auto"/>
        <w:jc w:val="both"/>
        <w:rPr>
          <w:rFonts w:cs="Khalid Art bold"/>
          <w:color w:val="000000" w:themeColor="text1"/>
          <w:sz w:val="20"/>
          <w:szCs w:val="20"/>
          <w:rtl/>
        </w:rPr>
      </w:pPr>
      <w:r>
        <w:rPr>
          <w:rFonts w:cs="Khalid Art bold" w:hint="cs"/>
          <w:color w:val="FFC000"/>
          <w:sz w:val="20"/>
          <w:szCs w:val="20"/>
          <w:rtl/>
        </w:rPr>
        <w:t>البحث</w:t>
      </w:r>
      <w:r w:rsidRPr="00F33D95">
        <w:rPr>
          <w:rFonts w:cs="Khalid Art bold" w:hint="cs"/>
          <w:color w:val="FFC000"/>
          <w:sz w:val="20"/>
          <w:szCs w:val="20"/>
          <w:rtl/>
        </w:rPr>
        <w:t xml:space="preserve">: </w:t>
      </w:r>
      <w:r w:rsidRPr="003E6561">
        <w:rPr>
          <w:rFonts w:cs="Khalid Art bold" w:hint="cs"/>
          <w:color w:val="000000" w:themeColor="text1"/>
          <w:sz w:val="20"/>
          <w:szCs w:val="20"/>
          <w:u w:val="single"/>
          <w:rtl/>
        </w:rPr>
        <w:t>ويمثل قاعدة بحث</w:t>
      </w:r>
      <w:r>
        <w:rPr>
          <w:rFonts w:cs="Khalid Art bold" w:hint="cs"/>
          <w:color w:val="000000" w:themeColor="text1"/>
          <w:sz w:val="20"/>
          <w:szCs w:val="20"/>
          <w:rtl/>
        </w:rPr>
        <w:t xml:space="preserve"> حيث تركز الاهتمام نحو البحث عن المعلومات حول نمذجة البديل الأفضل الذي يمكن أن يوفر فرصة في حل المشكلة بصورة جيدة</w:t>
      </w:r>
    </w:p>
    <w:p w14:paraId="3D43A57F" w14:textId="77777777" w:rsidR="00F33D95" w:rsidRDefault="00F33D95" w:rsidP="00135489">
      <w:pPr>
        <w:pStyle w:val="a3"/>
        <w:numPr>
          <w:ilvl w:val="0"/>
          <w:numId w:val="145"/>
        </w:numPr>
        <w:spacing w:after="0" w:line="240" w:lineRule="auto"/>
        <w:jc w:val="both"/>
        <w:rPr>
          <w:rFonts w:cs="Khalid Art bold"/>
          <w:color w:val="000000" w:themeColor="text1"/>
          <w:sz w:val="20"/>
          <w:szCs w:val="20"/>
        </w:rPr>
      </w:pPr>
      <w:r>
        <w:rPr>
          <w:rFonts w:cs="Khalid Art bold" w:hint="cs"/>
          <w:color w:val="FFC000"/>
          <w:sz w:val="20"/>
          <w:szCs w:val="20"/>
          <w:rtl/>
        </w:rPr>
        <w:t>التقويم</w:t>
      </w:r>
      <w:r w:rsidRPr="00F33D95">
        <w:rPr>
          <w:rFonts w:cs="Khalid Art bold" w:hint="cs"/>
          <w:color w:val="FFC000"/>
          <w:sz w:val="20"/>
          <w:szCs w:val="20"/>
          <w:rtl/>
        </w:rPr>
        <w:t xml:space="preserve">: </w:t>
      </w:r>
      <w:r w:rsidRPr="003E6561">
        <w:rPr>
          <w:rFonts w:cs="Khalid Art bold" w:hint="cs"/>
          <w:color w:val="000000" w:themeColor="text1"/>
          <w:sz w:val="20"/>
          <w:szCs w:val="20"/>
          <w:u w:val="single"/>
          <w:rtl/>
        </w:rPr>
        <w:t>ويمثل قاعدة تحليلية</w:t>
      </w:r>
      <w:r>
        <w:rPr>
          <w:rFonts w:cs="Khalid Art bold" w:hint="cs"/>
          <w:color w:val="000000" w:themeColor="text1"/>
          <w:sz w:val="20"/>
          <w:szCs w:val="20"/>
          <w:rtl/>
        </w:rPr>
        <w:t xml:space="preserve"> حيث يرك</w:t>
      </w:r>
      <w:r w:rsidR="00C9072C">
        <w:rPr>
          <w:rFonts w:cs="Khalid Art bold" w:hint="cs"/>
          <w:color w:val="000000" w:themeColor="text1"/>
          <w:sz w:val="20"/>
          <w:szCs w:val="20"/>
          <w:rtl/>
        </w:rPr>
        <w:t>ز</w:t>
      </w:r>
      <w:r>
        <w:rPr>
          <w:rFonts w:cs="Khalid Art bold" w:hint="cs"/>
          <w:color w:val="000000" w:themeColor="text1"/>
          <w:sz w:val="20"/>
          <w:szCs w:val="20"/>
          <w:rtl/>
        </w:rPr>
        <w:t xml:space="preserve"> على دراسة النماذج المختلفة في سبيل استخدامها للتنبؤ بالنتائج وبالتالي لغرض الوصول إلى الاختيار من بين البدائل عقب مقارنتها مع النتائج المحتملة</w:t>
      </w:r>
    </w:p>
    <w:p w14:paraId="6730C2A4" w14:textId="77777777" w:rsidR="00F33D95" w:rsidRDefault="00F33D95" w:rsidP="00135489">
      <w:pPr>
        <w:pStyle w:val="a3"/>
        <w:numPr>
          <w:ilvl w:val="0"/>
          <w:numId w:val="145"/>
        </w:numPr>
        <w:spacing w:after="0" w:line="240" w:lineRule="auto"/>
        <w:jc w:val="both"/>
        <w:rPr>
          <w:rFonts w:cs="Khalid Art bold"/>
          <w:color w:val="000000" w:themeColor="text1"/>
          <w:sz w:val="20"/>
          <w:szCs w:val="20"/>
          <w:rtl/>
        </w:rPr>
      </w:pPr>
      <w:r>
        <w:rPr>
          <w:rFonts w:cs="Khalid Art bold" w:hint="cs"/>
          <w:color w:val="FFC000"/>
          <w:sz w:val="20"/>
          <w:szCs w:val="20"/>
          <w:rtl/>
        </w:rPr>
        <w:t>التفسير</w:t>
      </w:r>
      <w:r w:rsidRPr="00F33D95">
        <w:rPr>
          <w:rFonts w:cs="Khalid Art bold" w:hint="cs"/>
          <w:color w:val="FFC000"/>
          <w:sz w:val="20"/>
          <w:szCs w:val="20"/>
          <w:rtl/>
        </w:rPr>
        <w:t xml:space="preserve">: </w:t>
      </w:r>
      <w:r w:rsidRPr="003E6561">
        <w:rPr>
          <w:rFonts w:cs="Khalid Art bold" w:hint="cs"/>
          <w:color w:val="000000" w:themeColor="text1"/>
          <w:sz w:val="20"/>
          <w:szCs w:val="20"/>
          <w:u w:val="single"/>
          <w:rtl/>
        </w:rPr>
        <w:t>ويمثل قاعدة توضيحية أو تمييزه</w:t>
      </w:r>
      <w:r>
        <w:rPr>
          <w:rFonts w:cs="Khalid Art bold" w:hint="cs"/>
          <w:color w:val="000000" w:themeColor="text1"/>
          <w:sz w:val="20"/>
          <w:szCs w:val="20"/>
          <w:rtl/>
        </w:rPr>
        <w:t xml:space="preserve"> حيث يركز على كيفية توظيف معطيات التنبؤ وعلى كيفية تمييز المعلومات المناسبة التي يمكن ان تخدم النتائج المتوقعة وبالتالي اختيار الأسلوب البديهي الأفضل الذي يجسد الفعل والتصرف المعتمد أو الذي يمكن اعتماده في السياسة العامة. </w:t>
      </w:r>
    </w:p>
    <w:p w14:paraId="54A7EEAF" w14:textId="77777777" w:rsidR="00AA11E2" w:rsidRDefault="00AA11E2" w:rsidP="00135489">
      <w:pPr>
        <w:pStyle w:val="a3"/>
        <w:numPr>
          <w:ilvl w:val="0"/>
          <w:numId w:val="145"/>
        </w:numPr>
        <w:spacing w:after="0" w:line="240" w:lineRule="auto"/>
        <w:jc w:val="both"/>
        <w:rPr>
          <w:rFonts w:cs="Khalid Art bold"/>
          <w:color w:val="000000" w:themeColor="text1"/>
          <w:sz w:val="20"/>
          <w:szCs w:val="20"/>
        </w:rPr>
      </w:pPr>
      <w:r>
        <w:rPr>
          <w:rFonts w:cs="Khalid Art bold" w:hint="cs"/>
          <w:color w:val="FFC000"/>
          <w:sz w:val="20"/>
          <w:szCs w:val="20"/>
          <w:rtl/>
        </w:rPr>
        <w:lastRenderedPageBreak/>
        <w:t>التثبت</w:t>
      </w:r>
      <w:r w:rsidR="00F33D95" w:rsidRPr="00F33D95">
        <w:rPr>
          <w:rFonts w:cs="Khalid Art bold" w:hint="cs"/>
          <w:color w:val="FFC000"/>
          <w:sz w:val="20"/>
          <w:szCs w:val="20"/>
          <w:rtl/>
        </w:rPr>
        <w:t xml:space="preserve">: </w:t>
      </w:r>
      <w:r w:rsidRPr="003E6561">
        <w:rPr>
          <w:rFonts w:cs="Khalid Art bold" w:hint="cs"/>
          <w:color w:val="000000" w:themeColor="text1"/>
          <w:sz w:val="20"/>
          <w:szCs w:val="20"/>
          <w:u w:val="single"/>
          <w:rtl/>
        </w:rPr>
        <w:t xml:space="preserve">ويمثل قاعدة علمية </w:t>
      </w:r>
      <w:r>
        <w:rPr>
          <w:rFonts w:cs="Khalid Art bold" w:hint="cs"/>
          <w:color w:val="000000" w:themeColor="text1"/>
          <w:sz w:val="20"/>
          <w:szCs w:val="20"/>
          <w:rtl/>
        </w:rPr>
        <w:t>حيث يركز على أهمية القيام باختيار النتائج المحتملة في إطار تجريبي لضمان ما يترتب عنها أثناء التطبيق في الواقع العملي للسياسة العامة.</w:t>
      </w:r>
    </w:p>
    <w:p w14:paraId="497C9900" w14:textId="77777777" w:rsidR="00C9072C" w:rsidRDefault="00C9072C" w:rsidP="00C9072C">
      <w:pPr>
        <w:spacing w:after="0" w:line="240" w:lineRule="auto"/>
        <w:jc w:val="both"/>
        <w:rPr>
          <w:rFonts w:cs="Khalid Art bold"/>
          <w:color w:val="000000" w:themeColor="text1"/>
          <w:sz w:val="20"/>
          <w:szCs w:val="20"/>
          <w:u w:val="single"/>
          <w:rtl/>
        </w:rPr>
      </w:pPr>
      <w:r w:rsidRPr="00C9072C">
        <w:rPr>
          <w:rFonts w:cs="Khalid Art bold" w:hint="cs"/>
          <w:color w:val="000000" w:themeColor="text1"/>
          <w:sz w:val="20"/>
          <w:szCs w:val="20"/>
          <w:u w:val="single"/>
          <w:rtl/>
        </w:rPr>
        <w:t xml:space="preserve">ويؤكد (كويد) أن التحليل الجيد يقضي تطبيق الأنشطة الخمسة أعلاه بقدر متناسب وأن صانع السياسة عليه أن يسعى إلى عمل هذه الأنشطة في دراسته وتحليلاته للسياسة العامة بصورة مباشرة وكعمليات متسلسلة الترابط، ويؤكد أن القاعدة الخامسة </w:t>
      </w:r>
      <w:r>
        <w:rPr>
          <w:rFonts w:cs="Khalid Art bold" w:hint="cs"/>
          <w:color w:val="000000" w:themeColor="text1"/>
          <w:sz w:val="20"/>
          <w:szCs w:val="20"/>
          <w:u w:val="single"/>
          <w:rtl/>
        </w:rPr>
        <w:t>(</w:t>
      </w:r>
      <w:r w:rsidRPr="00C9072C">
        <w:rPr>
          <w:rFonts w:cs="Khalid Art bold" w:hint="cs"/>
          <w:color w:val="FFC000"/>
          <w:sz w:val="20"/>
          <w:szCs w:val="20"/>
          <w:u w:val="single"/>
          <w:rtl/>
        </w:rPr>
        <w:t>العملية</w:t>
      </w:r>
      <w:r>
        <w:rPr>
          <w:rFonts w:cs="Khalid Art bold" w:hint="cs"/>
          <w:color w:val="000000" w:themeColor="text1"/>
          <w:sz w:val="20"/>
          <w:szCs w:val="20"/>
          <w:u w:val="single"/>
          <w:rtl/>
        </w:rPr>
        <w:t>)</w:t>
      </w:r>
      <w:r w:rsidRPr="00C9072C">
        <w:rPr>
          <w:rFonts w:cs="Khalid Art bold" w:hint="cs"/>
          <w:color w:val="000000" w:themeColor="text1"/>
          <w:sz w:val="20"/>
          <w:szCs w:val="20"/>
          <w:u w:val="single"/>
          <w:rtl/>
        </w:rPr>
        <w:t xml:space="preserve"> القائمة على التثبت والتحقيق والاختيار: هي التي تؤدي إلى إيجاد الرضا أو القبول، وفي حالة عدم الرضا أو القبول فينبغي الرجوع إلى القاعدة </w:t>
      </w:r>
      <w:r w:rsidRPr="00C9072C">
        <w:rPr>
          <w:rFonts w:cs="Khalid Art bold" w:hint="cs"/>
          <w:color w:val="FFC000"/>
          <w:sz w:val="20"/>
          <w:szCs w:val="20"/>
          <w:u w:val="single"/>
          <w:rtl/>
        </w:rPr>
        <w:t>(المفهوماتية</w:t>
      </w:r>
      <w:r w:rsidRPr="00C9072C">
        <w:rPr>
          <w:rFonts w:cs="Khalid Art bold" w:hint="cs"/>
          <w:color w:val="000000" w:themeColor="text1"/>
          <w:sz w:val="20"/>
          <w:szCs w:val="20"/>
          <w:u w:val="single"/>
          <w:rtl/>
        </w:rPr>
        <w:t>)</w:t>
      </w:r>
    </w:p>
    <w:p w14:paraId="4C065E48" w14:textId="77777777" w:rsidR="00C9072C" w:rsidRPr="00C9072C" w:rsidRDefault="00C9072C" w:rsidP="00C9072C">
      <w:pPr>
        <w:spacing w:after="0" w:line="240" w:lineRule="auto"/>
        <w:jc w:val="both"/>
        <w:rPr>
          <w:rFonts w:cs="Khalid Art bold"/>
          <w:color w:val="000000" w:themeColor="text1"/>
          <w:sz w:val="16"/>
          <w:szCs w:val="16"/>
          <w:u w:val="single"/>
          <w:rtl/>
        </w:rPr>
      </w:pPr>
    </w:p>
    <w:p w14:paraId="2B5BBC5C" w14:textId="77777777" w:rsidR="00AA11E2" w:rsidRDefault="00AA11E2" w:rsidP="00135489">
      <w:pPr>
        <w:pStyle w:val="a3"/>
        <w:numPr>
          <w:ilvl w:val="0"/>
          <w:numId w:val="143"/>
        </w:numPr>
        <w:spacing w:after="0"/>
        <w:ind w:left="260" w:hanging="284"/>
        <w:jc w:val="both"/>
        <w:rPr>
          <w:rFonts w:cs="Khalid Art bold"/>
          <w:color w:val="0070C0"/>
          <w:sz w:val="20"/>
          <w:szCs w:val="20"/>
        </w:rPr>
      </w:pPr>
      <w:r w:rsidRPr="00F33D95">
        <w:rPr>
          <w:rFonts w:cs="Khalid Art bold" w:hint="cs"/>
          <w:color w:val="0070C0"/>
          <w:sz w:val="20"/>
          <w:szCs w:val="20"/>
          <w:rtl/>
        </w:rPr>
        <w:t xml:space="preserve">الأنشطة </w:t>
      </w:r>
      <w:r>
        <w:rPr>
          <w:rFonts w:cs="Khalid Art bold" w:hint="cs"/>
          <w:color w:val="0070C0"/>
          <w:sz w:val="20"/>
          <w:szCs w:val="20"/>
          <w:rtl/>
        </w:rPr>
        <w:t xml:space="preserve">والعمليات بناء على علاقتها بالسياسة العامة التي تمثل </w:t>
      </w:r>
      <w:r w:rsidRPr="00AA11E2">
        <w:rPr>
          <w:rFonts w:cs="Khalid Art bold" w:hint="cs"/>
          <w:color w:val="0070C0"/>
          <w:sz w:val="20"/>
          <w:szCs w:val="20"/>
          <w:u w:val="single"/>
          <w:rtl/>
        </w:rPr>
        <w:t>خمس</w:t>
      </w:r>
      <w:r>
        <w:rPr>
          <w:rFonts w:cs="Khalid Art bold" w:hint="cs"/>
          <w:color w:val="0070C0"/>
          <w:sz w:val="20"/>
          <w:szCs w:val="20"/>
          <w:rtl/>
        </w:rPr>
        <w:t xml:space="preserve"> مراحل أساسية كما ذكرها </w:t>
      </w:r>
      <w:r>
        <w:rPr>
          <w:rFonts w:cs="Khalid Art bold"/>
          <w:color w:val="0070C0"/>
          <w:sz w:val="20"/>
          <w:szCs w:val="20"/>
          <w:rtl/>
        </w:rPr>
        <w:t>(</w:t>
      </w:r>
      <w:r w:rsidRPr="00AA11E2">
        <w:rPr>
          <w:rFonts w:cs="Khalid Art bold" w:hint="cs"/>
          <w:color w:val="0070C0"/>
          <w:sz w:val="20"/>
          <w:szCs w:val="20"/>
          <w:u w:val="single"/>
          <w:rtl/>
        </w:rPr>
        <w:t>توماس داي</w:t>
      </w:r>
      <w:r>
        <w:rPr>
          <w:rFonts w:cs="Khalid Art bold" w:hint="cs"/>
          <w:color w:val="0070C0"/>
          <w:sz w:val="20"/>
          <w:szCs w:val="20"/>
          <w:rtl/>
        </w:rPr>
        <w:t>)</w:t>
      </w:r>
    </w:p>
    <w:p w14:paraId="7955E4D8" w14:textId="77777777" w:rsidR="00AA11E2" w:rsidRPr="00DC3D5B" w:rsidRDefault="00AA11E2" w:rsidP="00AA11E2">
      <w:pPr>
        <w:pStyle w:val="a3"/>
        <w:spacing w:after="0"/>
        <w:ind w:left="260"/>
        <w:jc w:val="both"/>
        <w:rPr>
          <w:rFonts w:cs="Khalid Art bold"/>
          <w:sz w:val="18"/>
          <w:szCs w:val="18"/>
          <w:rtl/>
        </w:rPr>
      </w:pPr>
      <w:r w:rsidRPr="00DC3D5B">
        <w:rPr>
          <w:rFonts w:cs="Khalid Art bold" w:hint="cs"/>
          <w:sz w:val="18"/>
          <w:szCs w:val="18"/>
          <w:rtl/>
        </w:rPr>
        <w:t>حيث يرى(داي) أن العملية السياسية هي سلسلة من الأنشطة الهامة التي تجسم بدورها السياسة العامة وهذه تتبلور من خلال الأنشطة الخمسة:</w:t>
      </w:r>
    </w:p>
    <w:p w14:paraId="6F3920FC" w14:textId="77777777" w:rsidR="00AA11E2" w:rsidRDefault="00AA11E2" w:rsidP="00135489">
      <w:pPr>
        <w:pStyle w:val="a3"/>
        <w:numPr>
          <w:ilvl w:val="0"/>
          <w:numId w:val="146"/>
        </w:numPr>
        <w:spacing w:after="0"/>
        <w:jc w:val="both"/>
        <w:rPr>
          <w:rFonts w:cs="Khalid Art bold"/>
          <w:color w:val="000000" w:themeColor="text1"/>
          <w:sz w:val="20"/>
          <w:szCs w:val="20"/>
          <w:rtl/>
        </w:rPr>
      </w:pPr>
      <w:r>
        <w:rPr>
          <w:rFonts w:cs="Khalid Art bold" w:hint="cs"/>
          <w:color w:val="FFC000"/>
          <w:sz w:val="20"/>
          <w:szCs w:val="20"/>
          <w:rtl/>
        </w:rPr>
        <w:t>تشخيص المشكلات</w:t>
      </w:r>
      <w:r w:rsidRPr="00F33D95">
        <w:rPr>
          <w:rFonts w:cs="Khalid Art bold" w:hint="cs"/>
          <w:color w:val="FFC000"/>
          <w:sz w:val="20"/>
          <w:szCs w:val="20"/>
          <w:rtl/>
        </w:rPr>
        <w:t xml:space="preserve">: </w:t>
      </w:r>
      <w:r>
        <w:rPr>
          <w:rFonts w:cs="Khalid Art bold" w:hint="cs"/>
          <w:color w:val="000000" w:themeColor="text1"/>
          <w:sz w:val="20"/>
          <w:szCs w:val="20"/>
          <w:rtl/>
        </w:rPr>
        <w:t>تتم من خلال تجميع المطاليب لأجل التحرك أو العمل الحكومي حيالها وبما يؤكد اهتمامها وعنايتها.</w:t>
      </w:r>
    </w:p>
    <w:p w14:paraId="7DB360C0" w14:textId="77777777" w:rsidR="00AA11E2" w:rsidRDefault="00AA11E2" w:rsidP="00135489">
      <w:pPr>
        <w:pStyle w:val="a3"/>
        <w:numPr>
          <w:ilvl w:val="0"/>
          <w:numId w:val="146"/>
        </w:numPr>
        <w:spacing w:after="0"/>
        <w:jc w:val="both"/>
        <w:rPr>
          <w:rFonts w:cs="Khalid Art bold"/>
          <w:color w:val="000000" w:themeColor="text1"/>
          <w:sz w:val="20"/>
          <w:szCs w:val="20"/>
          <w:rtl/>
        </w:rPr>
      </w:pPr>
      <w:r>
        <w:rPr>
          <w:rFonts w:cs="Khalid Art bold" w:hint="cs"/>
          <w:color w:val="FFC000"/>
          <w:sz w:val="20"/>
          <w:szCs w:val="20"/>
          <w:rtl/>
        </w:rPr>
        <w:t>تشكيل مقترحات السياسة</w:t>
      </w:r>
      <w:r w:rsidRPr="00F33D95">
        <w:rPr>
          <w:rFonts w:cs="Khalid Art bold" w:hint="cs"/>
          <w:color w:val="FFC000"/>
          <w:sz w:val="20"/>
          <w:szCs w:val="20"/>
          <w:rtl/>
        </w:rPr>
        <w:t xml:space="preserve">: </w:t>
      </w:r>
      <w:r>
        <w:rPr>
          <w:rFonts w:cs="Khalid Art bold" w:hint="cs"/>
          <w:color w:val="000000" w:themeColor="text1"/>
          <w:sz w:val="20"/>
          <w:szCs w:val="20"/>
          <w:rtl/>
        </w:rPr>
        <w:t>تتم من خلال وضع الأجندة لأغراض المنافسة العامة ولتطوير مقترحات برامج لحل المشكلة.</w:t>
      </w:r>
    </w:p>
    <w:p w14:paraId="659393AB" w14:textId="77777777" w:rsidR="00AA11E2" w:rsidRDefault="00AA11E2" w:rsidP="00135489">
      <w:pPr>
        <w:pStyle w:val="a3"/>
        <w:numPr>
          <w:ilvl w:val="0"/>
          <w:numId w:val="146"/>
        </w:numPr>
        <w:spacing w:after="0"/>
        <w:jc w:val="both"/>
        <w:rPr>
          <w:rFonts w:cs="Khalid Art bold"/>
          <w:color w:val="000000" w:themeColor="text1"/>
          <w:sz w:val="20"/>
          <w:szCs w:val="20"/>
        </w:rPr>
      </w:pPr>
      <w:r>
        <w:rPr>
          <w:rFonts w:cs="Khalid Art bold" w:hint="cs"/>
          <w:color w:val="FFC000"/>
          <w:sz w:val="20"/>
          <w:szCs w:val="20"/>
          <w:rtl/>
        </w:rPr>
        <w:t>تشريح السياسات</w:t>
      </w:r>
      <w:r w:rsidRPr="00F33D95">
        <w:rPr>
          <w:rFonts w:cs="Khalid Art bold" w:hint="cs"/>
          <w:color w:val="FFC000"/>
          <w:sz w:val="20"/>
          <w:szCs w:val="20"/>
          <w:rtl/>
        </w:rPr>
        <w:t xml:space="preserve">: </w:t>
      </w:r>
      <w:r>
        <w:rPr>
          <w:rFonts w:cs="Khalid Art bold" w:hint="cs"/>
          <w:color w:val="000000" w:themeColor="text1"/>
          <w:sz w:val="20"/>
          <w:szCs w:val="20"/>
          <w:rtl/>
        </w:rPr>
        <w:t>تتم من خلال الاختيار المقترح بناء الدعم السياسي المطلوب له وتفعيله على شكل قانون</w:t>
      </w:r>
    </w:p>
    <w:p w14:paraId="6994F2F1" w14:textId="77777777" w:rsidR="00AA11E2" w:rsidRDefault="00AA11E2" w:rsidP="00135489">
      <w:pPr>
        <w:pStyle w:val="a3"/>
        <w:numPr>
          <w:ilvl w:val="0"/>
          <w:numId w:val="146"/>
        </w:numPr>
        <w:spacing w:after="0"/>
        <w:jc w:val="both"/>
        <w:rPr>
          <w:rFonts w:cs="Khalid Art bold"/>
          <w:color w:val="000000" w:themeColor="text1"/>
          <w:sz w:val="20"/>
          <w:szCs w:val="20"/>
          <w:rtl/>
        </w:rPr>
      </w:pPr>
      <w:r>
        <w:rPr>
          <w:rFonts w:cs="Khalid Art bold" w:hint="cs"/>
          <w:color w:val="FFC000"/>
          <w:sz w:val="20"/>
          <w:szCs w:val="20"/>
          <w:rtl/>
        </w:rPr>
        <w:t>تطبيق السياسات</w:t>
      </w:r>
      <w:r w:rsidRPr="00F33D95">
        <w:rPr>
          <w:rFonts w:cs="Khalid Art bold" w:hint="cs"/>
          <w:color w:val="FFC000"/>
          <w:sz w:val="20"/>
          <w:szCs w:val="20"/>
          <w:rtl/>
        </w:rPr>
        <w:t xml:space="preserve">: </w:t>
      </w:r>
      <w:r>
        <w:rPr>
          <w:rFonts w:cs="Khalid Art bold" w:hint="cs"/>
          <w:color w:val="000000" w:themeColor="text1"/>
          <w:sz w:val="20"/>
          <w:szCs w:val="20"/>
          <w:rtl/>
        </w:rPr>
        <w:t>تتم من خلال المنظمات البيروقراطية ودفع الأجور وتوفير الخدمات وفرض الضرائب</w:t>
      </w:r>
    </w:p>
    <w:p w14:paraId="1238F001" w14:textId="77777777" w:rsidR="00AA11E2" w:rsidRDefault="00AA11E2" w:rsidP="00135489">
      <w:pPr>
        <w:pStyle w:val="a3"/>
        <w:numPr>
          <w:ilvl w:val="0"/>
          <w:numId w:val="146"/>
        </w:numPr>
        <w:spacing w:after="0"/>
        <w:jc w:val="both"/>
        <w:rPr>
          <w:rFonts w:cs="Khalid Art bold"/>
          <w:color w:val="000000" w:themeColor="text1"/>
          <w:sz w:val="20"/>
          <w:szCs w:val="20"/>
        </w:rPr>
      </w:pPr>
      <w:r>
        <w:rPr>
          <w:rFonts w:cs="Khalid Art bold" w:hint="cs"/>
          <w:color w:val="FFC000"/>
          <w:sz w:val="20"/>
          <w:szCs w:val="20"/>
          <w:rtl/>
        </w:rPr>
        <w:t>تقويم السياسات</w:t>
      </w:r>
      <w:r w:rsidRPr="00F33D95">
        <w:rPr>
          <w:rFonts w:cs="Khalid Art bold" w:hint="cs"/>
          <w:color w:val="FFC000"/>
          <w:sz w:val="20"/>
          <w:szCs w:val="20"/>
          <w:rtl/>
        </w:rPr>
        <w:t xml:space="preserve">: </w:t>
      </w:r>
      <w:r>
        <w:rPr>
          <w:rFonts w:cs="Khalid Art bold" w:hint="cs"/>
          <w:color w:val="000000" w:themeColor="text1"/>
          <w:sz w:val="20"/>
          <w:szCs w:val="20"/>
          <w:rtl/>
        </w:rPr>
        <w:t xml:space="preserve">تتم من خلال دراسة البرامج وتقدير مخرجات البرامج الحكومية ثم تقويم أثر البرامج على الجماعات في المجتمع بشكل هادف أو غير هادف </w:t>
      </w:r>
      <w:r w:rsidR="00DC3D5B">
        <w:rPr>
          <w:rFonts w:cs="Khalid Art bold" w:hint="cs"/>
          <w:color w:val="000000" w:themeColor="text1"/>
          <w:sz w:val="20"/>
          <w:szCs w:val="20"/>
          <w:rtl/>
        </w:rPr>
        <w:t>ثم اقتراح التعديلات المطلوبة.</w:t>
      </w:r>
    </w:p>
    <w:p w14:paraId="2D5C11C8" w14:textId="77777777" w:rsidR="00DC3D5B" w:rsidRPr="00DC3D5B" w:rsidRDefault="00DC3D5B" w:rsidP="00DC3D5B">
      <w:pPr>
        <w:pStyle w:val="a3"/>
        <w:spacing w:after="0"/>
        <w:ind w:left="980"/>
        <w:jc w:val="both"/>
        <w:rPr>
          <w:rFonts w:cs="Khalid Art bold"/>
          <w:color w:val="000000" w:themeColor="text1"/>
          <w:sz w:val="12"/>
          <w:szCs w:val="12"/>
          <w:rtl/>
        </w:rPr>
      </w:pPr>
    </w:p>
    <w:p w14:paraId="40230112" w14:textId="77777777" w:rsidR="00DC3D5B" w:rsidRPr="00956D89" w:rsidRDefault="00DC3D5B" w:rsidP="00956D89">
      <w:pPr>
        <w:pStyle w:val="a3"/>
        <w:numPr>
          <w:ilvl w:val="0"/>
          <w:numId w:val="58"/>
        </w:numPr>
        <w:spacing w:after="0" w:line="240" w:lineRule="auto"/>
        <w:ind w:left="260"/>
        <w:jc w:val="both"/>
        <w:rPr>
          <w:rFonts w:cs="Khalid Art bold"/>
          <w:color w:val="00B050"/>
          <w:sz w:val="20"/>
          <w:szCs w:val="20"/>
          <w:rtl/>
        </w:rPr>
      </w:pPr>
      <w:r w:rsidRPr="00DC3D5B">
        <w:rPr>
          <w:rFonts w:cs="Khalid Art bold" w:hint="cs"/>
          <w:color w:val="00B050"/>
          <w:sz w:val="20"/>
          <w:szCs w:val="20"/>
          <w:rtl/>
        </w:rPr>
        <w:t>هذا ويرى (اندرسون) أن تلك الخطوات تجسد الطابع السياسي لعملية صنع السياسة العامة لكونها تتضمن صراعا بين الأفراد والجماعات</w:t>
      </w:r>
      <w:r w:rsidR="008E095B">
        <w:rPr>
          <w:rFonts w:cs="Khalid Art bold" w:hint="cs"/>
          <w:color w:val="00B050"/>
          <w:sz w:val="20"/>
          <w:szCs w:val="20"/>
          <w:rtl/>
        </w:rPr>
        <w:t xml:space="preserve">، واحيانا  كفاحا من اجل الخيارات ، إزاء القضايا السياسية ومشكلاتها، فضلا عن </w:t>
      </w:r>
      <w:r w:rsidRPr="00DC3D5B">
        <w:rPr>
          <w:rFonts w:cs="Khalid Art bold" w:hint="cs"/>
          <w:color w:val="00B050"/>
          <w:sz w:val="20"/>
          <w:szCs w:val="20"/>
          <w:rtl/>
        </w:rPr>
        <w:t>أن تلك الخطوات تمثل إطار يحقق فوائد متعددة يمكن توضيحها كما يأتي:</w:t>
      </w:r>
    </w:p>
    <w:p w14:paraId="19ECDA18" w14:textId="77777777" w:rsidR="00DC3D5B" w:rsidRDefault="00DC3D5B" w:rsidP="00135489">
      <w:pPr>
        <w:pStyle w:val="a3"/>
        <w:numPr>
          <w:ilvl w:val="0"/>
          <w:numId w:val="147"/>
        </w:numPr>
        <w:spacing w:after="0"/>
        <w:jc w:val="both"/>
        <w:rPr>
          <w:rFonts w:cs="Khalid Art bold"/>
          <w:color w:val="000000" w:themeColor="text1"/>
          <w:sz w:val="20"/>
          <w:szCs w:val="20"/>
          <w:rtl/>
        </w:rPr>
      </w:pPr>
      <w:r>
        <w:rPr>
          <w:rFonts w:cs="Khalid Art bold" w:hint="cs"/>
          <w:color w:val="000000" w:themeColor="text1"/>
          <w:sz w:val="20"/>
          <w:szCs w:val="20"/>
          <w:rtl/>
        </w:rPr>
        <w:t>ضمن التطبيق العملي غالبا ما يكون التعاقب بين الخطوات هو المعتمد الموضح للتوقيت الذي تستغرقه كل خطوة وقد يكون الترتيب التسلسلي للخطوات مرنا وقابلا للتكيف</w:t>
      </w:r>
    </w:p>
    <w:p w14:paraId="2E779A4B" w14:textId="77777777" w:rsidR="00DC3D5B" w:rsidRDefault="00DC3D5B" w:rsidP="00135489">
      <w:pPr>
        <w:pStyle w:val="a3"/>
        <w:numPr>
          <w:ilvl w:val="0"/>
          <w:numId w:val="147"/>
        </w:numPr>
        <w:spacing w:after="0"/>
        <w:jc w:val="both"/>
        <w:rPr>
          <w:rFonts w:cs="Khalid Art bold"/>
          <w:color w:val="000000" w:themeColor="text1"/>
          <w:sz w:val="20"/>
          <w:szCs w:val="20"/>
          <w:rtl/>
        </w:rPr>
      </w:pPr>
      <w:r>
        <w:rPr>
          <w:rFonts w:cs="Khalid Art bold" w:hint="cs"/>
          <w:color w:val="000000" w:themeColor="text1"/>
          <w:sz w:val="20"/>
          <w:szCs w:val="20"/>
          <w:rtl/>
        </w:rPr>
        <w:t>أن ذلك الإطار يستوعب خطوات مضافة بالإمكان إدخالها عند اللزوم ويمكن توظيف الأساليب المتنوعة في جمع المعلومات</w:t>
      </w:r>
    </w:p>
    <w:p w14:paraId="3D670557" w14:textId="77777777" w:rsidR="00DC3D5B" w:rsidRDefault="00DC3D5B" w:rsidP="00135489">
      <w:pPr>
        <w:pStyle w:val="a3"/>
        <w:numPr>
          <w:ilvl w:val="0"/>
          <w:numId w:val="147"/>
        </w:numPr>
        <w:spacing w:after="0"/>
        <w:jc w:val="both"/>
        <w:rPr>
          <w:rFonts w:cs="Khalid Art bold"/>
          <w:color w:val="000000" w:themeColor="text1"/>
          <w:sz w:val="20"/>
          <w:szCs w:val="20"/>
        </w:rPr>
      </w:pPr>
      <w:r>
        <w:rPr>
          <w:rFonts w:cs="Khalid Art bold" w:hint="cs"/>
          <w:color w:val="000000" w:themeColor="text1"/>
          <w:sz w:val="20"/>
          <w:szCs w:val="20"/>
          <w:rtl/>
        </w:rPr>
        <w:t>إن هذا الإطار يوفر النظرة المفتوحة لتحليل جميع أنواع السياسات العامة وفي كل المجتمعات ذلك لأنه لم بحضارة مع</w:t>
      </w:r>
      <w:r w:rsidR="00956D89">
        <w:rPr>
          <w:rFonts w:cs="Khalid Art bold" w:hint="cs"/>
          <w:color w:val="000000" w:themeColor="text1"/>
          <w:sz w:val="20"/>
          <w:szCs w:val="20"/>
          <w:rtl/>
        </w:rPr>
        <w:t>ينة ما يجعله صالحا على صعيد المنهج في إجراء المقارنات بين التجارب الدول المختلفة.</w:t>
      </w:r>
    </w:p>
    <w:p w14:paraId="3444A922" w14:textId="77777777" w:rsidR="00956D89" w:rsidRDefault="00956D89" w:rsidP="00956D89">
      <w:pPr>
        <w:spacing w:after="0"/>
        <w:jc w:val="both"/>
        <w:rPr>
          <w:rFonts w:cs="Khalid Art bold"/>
          <w:color w:val="000000" w:themeColor="text1"/>
          <w:sz w:val="20"/>
          <w:szCs w:val="20"/>
          <w:rtl/>
        </w:rPr>
      </w:pPr>
      <w:r>
        <w:rPr>
          <w:rFonts w:cs="Khalid Art bold" w:hint="cs"/>
          <w:color w:val="000000" w:themeColor="text1"/>
          <w:sz w:val="20"/>
          <w:szCs w:val="20"/>
          <w:rtl/>
        </w:rPr>
        <w:t xml:space="preserve">يأخذ (اندرسون) هذا </w:t>
      </w:r>
      <w:r w:rsidR="001C010F">
        <w:rPr>
          <w:rFonts w:cs="Khalid Art bold" w:hint="cs"/>
          <w:color w:val="000000" w:themeColor="text1"/>
          <w:sz w:val="20"/>
          <w:szCs w:val="20"/>
          <w:rtl/>
        </w:rPr>
        <w:t>الإطار</w:t>
      </w:r>
      <w:r w:rsidR="008D2D60">
        <w:rPr>
          <w:rFonts w:cs="Khalid Art bold" w:hint="cs"/>
          <w:color w:val="000000" w:themeColor="text1"/>
          <w:sz w:val="20"/>
          <w:szCs w:val="20"/>
          <w:rtl/>
        </w:rPr>
        <w:t xml:space="preserve"> لغرض تحليل السياسة العامة </w:t>
      </w:r>
      <w:r w:rsidR="001C010F">
        <w:rPr>
          <w:rFonts w:cs="Khalid Art bold" w:hint="cs"/>
          <w:color w:val="000000" w:themeColor="text1"/>
          <w:sz w:val="20"/>
          <w:szCs w:val="20"/>
          <w:rtl/>
        </w:rPr>
        <w:t>ويؤطره لائحة جدولية لغرض تعميق الفهم إزاء تحليل السياسة العامة</w:t>
      </w:r>
    </w:p>
    <w:p w14:paraId="49193E9D" w14:textId="77777777" w:rsidR="001C010F" w:rsidRPr="00956D89" w:rsidRDefault="001C010F" w:rsidP="001C010F">
      <w:pPr>
        <w:spacing w:after="0"/>
        <w:jc w:val="center"/>
        <w:rPr>
          <w:rFonts w:cs="Khalid Art bold"/>
          <w:color w:val="000000" w:themeColor="text1"/>
          <w:sz w:val="20"/>
          <w:szCs w:val="20"/>
          <w:rtl/>
        </w:rPr>
      </w:pPr>
      <w:r>
        <w:rPr>
          <w:rFonts w:cs="Khalid Art bold" w:hint="cs"/>
          <w:noProof/>
          <w:color w:val="000000" w:themeColor="text1"/>
          <w:sz w:val="20"/>
          <w:szCs w:val="20"/>
        </w:rPr>
        <w:drawing>
          <wp:inline distT="0" distB="0" distL="0" distR="0" wp14:anchorId="0D2222A2" wp14:editId="71975839">
            <wp:extent cx="4419600" cy="357124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600" cy="3571240"/>
                    </a:xfrm>
                    <a:prstGeom prst="rect">
                      <a:avLst/>
                    </a:prstGeom>
                    <a:noFill/>
                    <a:ln>
                      <a:noFill/>
                    </a:ln>
                  </pic:spPr>
                </pic:pic>
              </a:graphicData>
            </a:graphic>
          </wp:inline>
        </w:drawing>
      </w:r>
    </w:p>
    <w:p w14:paraId="6883EEE4" w14:textId="77777777" w:rsidR="003E6561" w:rsidRDefault="003E6561" w:rsidP="00DC3D5B">
      <w:pPr>
        <w:spacing w:after="0" w:line="240" w:lineRule="auto"/>
        <w:ind w:left="-100"/>
        <w:jc w:val="both"/>
        <w:rPr>
          <w:rFonts w:cs="Khalid Art bold"/>
          <w:color w:val="00B050"/>
          <w:sz w:val="20"/>
          <w:szCs w:val="20"/>
          <w:rtl/>
        </w:rPr>
      </w:pPr>
      <w:r>
        <w:rPr>
          <w:rFonts w:cs="Khalid Art bold" w:hint="cs"/>
          <w:color w:val="00B050"/>
          <w:sz w:val="20"/>
          <w:szCs w:val="20"/>
          <w:rtl/>
        </w:rPr>
        <w:t>وقد تبني (وليم دان) هذه اللائحة مع بعض الإضافات القليلة لتصبح بمثابة قواعد في عملية صنع السياسة العامة، تقوم على تفاعل المراحل الخمسة أعلاه في ضوء معطياتها وما ينبغي أن يترتب عليها وعلى النحو الآتي:</w:t>
      </w:r>
    </w:p>
    <w:p w14:paraId="28708336" w14:textId="77777777" w:rsidR="003E6561" w:rsidRPr="003E6561" w:rsidRDefault="003E6561" w:rsidP="00135489">
      <w:pPr>
        <w:pStyle w:val="a3"/>
        <w:numPr>
          <w:ilvl w:val="0"/>
          <w:numId w:val="148"/>
        </w:numPr>
        <w:spacing w:after="0" w:line="240" w:lineRule="auto"/>
        <w:jc w:val="both"/>
        <w:rPr>
          <w:rFonts w:cs="Khalid Art bold"/>
          <w:sz w:val="20"/>
          <w:szCs w:val="20"/>
          <w:rtl/>
        </w:rPr>
      </w:pPr>
      <w:r w:rsidRPr="003E6561">
        <w:rPr>
          <w:rFonts w:cs="Khalid Art bold" w:hint="cs"/>
          <w:color w:val="0070C0"/>
          <w:sz w:val="20"/>
          <w:szCs w:val="20"/>
          <w:rtl/>
        </w:rPr>
        <w:t xml:space="preserve">وضع الأجندة: </w:t>
      </w:r>
      <w:r w:rsidRPr="003E6561">
        <w:rPr>
          <w:rFonts w:cs="Khalid Art bold" w:hint="cs"/>
          <w:sz w:val="20"/>
          <w:szCs w:val="20"/>
          <w:rtl/>
        </w:rPr>
        <w:t>بما يدلل على توضيح المشكلة وتحديد إطارها</w:t>
      </w:r>
    </w:p>
    <w:p w14:paraId="7F66750C" w14:textId="77777777" w:rsidR="003E6561" w:rsidRPr="003E6561" w:rsidRDefault="003E6561" w:rsidP="00135489">
      <w:pPr>
        <w:pStyle w:val="a3"/>
        <w:numPr>
          <w:ilvl w:val="0"/>
          <w:numId w:val="148"/>
        </w:numPr>
        <w:spacing w:after="0" w:line="240" w:lineRule="auto"/>
        <w:jc w:val="both"/>
        <w:rPr>
          <w:rFonts w:cs="Khalid Art bold"/>
          <w:sz w:val="20"/>
          <w:szCs w:val="20"/>
          <w:rtl/>
        </w:rPr>
      </w:pPr>
      <w:r w:rsidRPr="003E6561">
        <w:rPr>
          <w:rFonts w:cs="Khalid Art bold" w:hint="cs"/>
          <w:color w:val="0070C0"/>
          <w:sz w:val="20"/>
          <w:szCs w:val="20"/>
          <w:rtl/>
        </w:rPr>
        <w:t xml:space="preserve">بلورة السياسة: </w:t>
      </w:r>
      <w:r w:rsidRPr="003E6561">
        <w:rPr>
          <w:rFonts w:cs="Khalid Art bold" w:hint="cs"/>
          <w:sz w:val="20"/>
          <w:szCs w:val="20"/>
          <w:rtl/>
        </w:rPr>
        <w:t>بما يدلل على حسن التدبير والتنبؤ في التعامل مع المشاكل</w:t>
      </w:r>
    </w:p>
    <w:p w14:paraId="18A543AD" w14:textId="77777777" w:rsidR="003E6561" w:rsidRPr="003E6561" w:rsidRDefault="003E6561" w:rsidP="00135489">
      <w:pPr>
        <w:pStyle w:val="a3"/>
        <w:numPr>
          <w:ilvl w:val="0"/>
          <w:numId w:val="148"/>
        </w:numPr>
        <w:spacing w:after="0" w:line="240" w:lineRule="auto"/>
        <w:jc w:val="both"/>
        <w:rPr>
          <w:rFonts w:cs="Khalid Art bold"/>
          <w:sz w:val="20"/>
          <w:szCs w:val="20"/>
          <w:rtl/>
        </w:rPr>
      </w:pPr>
      <w:r w:rsidRPr="003E6561">
        <w:rPr>
          <w:rFonts w:cs="Khalid Art bold" w:hint="cs"/>
          <w:color w:val="0070C0"/>
          <w:sz w:val="20"/>
          <w:szCs w:val="20"/>
          <w:rtl/>
        </w:rPr>
        <w:t xml:space="preserve">تبني السياسة: </w:t>
      </w:r>
      <w:r w:rsidRPr="003E6561">
        <w:rPr>
          <w:rFonts w:cs="Khalid Art bold" w:hint="cs"/>
          <w:sz w:val="20"/>
          <w:szCs w:val="20"/>
          <w:rtl/>
        </w:rPr>
        <w:t>بما يفضي إلى وضوح توصيات السياسة العامة</w:t>
      </w:r>
    </w:p>
    <w:p w14:paraId="1721F022" w14:textId="77777777" w:rsidR="003E6561" w:rsidRPr="003E6561" w:rsidRDefault="003E6561" w:rsidP="00135489">
      <w:pPr>
        <w:pStyle w:val="a3"/>
        <w:numPr>
          <w:ilvl w:val="0"/>
          <w:numId w:val="148"/>
        </w:numPr>
        <w:spacing w:after="0" w:line="240" w:lineRule="auto"/>
        <w:jc w:val="both"/>
        <w:rPr>
          <w:rFonts w:cs="Khalid Art bold"/>
          <w:sz w:val="20"/>
          <w:szCs w:val="20"/>
          <w:rtl/>
        </w:rPr>
      </w:pPr>
      <w:r w:rsidRPr="003E6561">
        <w:rPr>
          <w:rFonts w:cs="Khalid Art bold" w:hint="cs"/>
          <w:color w:val="0070C0"/>
          <w:sz w:val="20"/>
          <w:szCs w:val="20"/>
          <w:rtl/>
        </w:rPr>
        <w:t xml:space="preserve">تطبيق السياسة: </w:t>
      </w:r>
      <w:r>
        <w:rPr>
          <w:rFonts w:cs="Khalid Art bold" w:hint="cs"/>
          <w:sz w:val="20"/>
          <w:szCs w:val="20"/>
          <w:rtl/>
        </w:rPr>
        <w:t>بما يعزز من متابعتها لغرض إنجاز أهداف السياسة العامة</w:t>
      </w:r>
    </w:p>
    <w:p w14:paraId="0C06093E" w14:textId="77777777" w:rsidR="003E6561" w:rsidRPr="003E6561" w:rsidRDefault="003E6561" w:rsidP="00135489">
      <w:pPr>
        <w:pStyle w:val="a3"/>
        <w:numPr>
          <w:ilvl w:val="0"/>
          <w:numId w:val="148"/>
        </w:numPr>
        <w:spacing w:after="0" w:line="240" w:lineRule="auto"/>
        <w:jc w:val="both"/>
        <w:rPr>
          <w:rFonts w:cs="Khalid Art bold"/>
          <w:sz w:val="20"/>
          <w:szCs w:val="20"/>
          <w:rtl/>
        </w:rPr>
      </w:pPr>
      <w:r w:rsidRPr="003E6561">
        <w:rPr>
          <w:rFonts w:cs="Khalid Art bold" w:hint="cs"/>
          <w:color w:val="0070C0"/>
          <w:sz w:val="20"/>
          <w:szCs w:val="20"/>
          <w:rtl/>
        </w:rPr>
        <w:t xml:space="preserve">تقدير السياسة: </w:t>
      </w:r>
      <w:r w:rsidRPr="003E6561">
        <w:rPr>
          <w:rFonts w:cs="Khalid Art bold" w:hint="cs"/>
          <w:sz w:val="20"/>
          <w:szCs w:val="20"/>
          <w:rtl/>
        </w:rPr>
        <w:t>بما يعزز دور الرقابة المحاسبية والتقويم على تنفيذها ومخرجاتها وآثارها</w:t>
      </w:r>
    </w:p>
    <w:p w14:paraId="5E9D4E89" w14:textId="77777777" w:rsidR="003E6561" w:rsidRDefault="003E6561" w:rsidP="001C010F">
      <w:pPr>
        <w:spacing w:after="0" w:line="240" w:lineRule="auto"/>
        <w:rPr>
          <w:rFonts w:cs="Khalid Art bold"/>
          <w:color w:val="000000" w:themeColor="text1"/>
          <w:sz w:val="24"/>
          <w:szCs w:val="24"/>
          <w:rtl/>
        </w:rPr>
      </w:pPr>
    </w:p>
    <w:p w14:paraId="53DAD4C1" w14:textId="77777777" w:rsidR="001C010F" w:rsidRDefault="001C010F" w:rsidP="001C010F">
      <w:pPr>
        <w:spacing w:after="0" w:line="240" w:lineRule="auto"/>
        <w:rPr>
          <w:rFonts w:ascii="Arial" w:hAnsi="Arial" w:cs="Khalid Art bold"/>
          <w:color w:val="00B050"/>
          <w:sz w:val="32"/>
          <w:szCs w:val="32"/>
          <w:rtl/>
        </w:rPr>
      </w:pPr>
      <w:r>
        <w:rPr>
          <w:rFonts w:ascii="Arial" w:hAnsi="Arial" w:cs="Khalid Art bold" w:hint="cs"/>
          <w:color w:val="00B050"/>
          <w:sz w:val="32"/>
          <w:szCs w:val="32"/>
          <w:rtl/>
        </w:rPr>
        <w:t>سادسا</w:t>
      </w:r>
      <w:r w:rsidRPr="00E83271">
        <w:rPr>
          <w:rFonts w:ascii="Arial" w:hAnsi="Arial" w:cs="Khalid Art bold" w:hint="cs"/>
          <w:color w:val="00B050"/>
          <w:sz w:val="32"/>
          <w:szCs w:val="32"/>
          <w:rtl/>
        </w:rPr>
        <w:t xml:space="preserve">: </w:t>
      </w:r>
      <w:r>
        <w:rPr>
          <w:rFonts w:ascii="Arial" w:hAnsi="Arial" w:cs="Khalid Art bold" w:hint="cs"/>
          <w:color w:val="FF0000"/>
          <w:sz w:val="32"/>
          <w:szCs w:val="32"/>
          <w:rtl/>
        </w:rPr>
        <w:t>أنموذج دراسة الحالة:</w:t>
      </w:r>
    </w:p>
    <w:p w14:paraId="0D20DB0A" w14:textId="77777777" w:rsidR="001C010F" w:rsidRDefault="001C010F" w:rsidP="008E095B">
      <w:pPr>
        <w:pStyle w:val="a3"/>
        <w:numPr>
          <w:ilvl w:val="0"/>
          <w:numId w:val="58"/>
        </w:numPr>
        <w:spacing w:after="0" w:line="240" w:lineRule="auto"/>
        <w:ind w:left="260"/>
        <w:jc w:val="both"/>
        <w:rPr>
          <w:rFonts w:cs="Khalid Art bold"/>
          <w:color w:val="000000" w:themeColor="text1"/>
          <w:sz w:val="20"/>
          <w:szCs w:val="20"/>
        </w:rPr>
      </w:pPr>
      <w:r w:rsidRPr="003E6561">
        <w:rPr>
          <w:rFonts w:cs="Khalid Art bold" w:hint="cs"/>
          <w:color w:val="000000" w:themeColor="text1"/>
          <w:sz w:val="20"/>
          <w:szCs w:val="20"/>
          <w:rtl/>
        </w:rPr>
        <w:t>يمكن أن تتم دراسة السياسة العامة بوصفها نابعة من حالات وحوادث معبرة عن التفاعل مع المعنيين والمشتركين فيها.</w:t>
      </w:r>
    </w:p>
    <w:p w14:paraId="407FC9D4" w14:textId="77777777" w:rsidR="001C010F" w:rsidRDefault="001C010F" w:rsidP="008E095B">
      <w:pPr>
        <w:pStyle w:val="a3"/>
        <w:numPr>
          <w:ilvl w:val="0"/>
          <w:numId w:val="58"/>
        </w:numPr>
        <w:spacing w:after="0" w:line="240" w:lineRule="auto"/>
        <w:ind w:left="260"/>
        <w:jc w:val="both"/>
        <w:rPr>
          <w:rFonts w:cs="Khalid Art bold"/>
          <w:color w:val="000000" w:themeColor="text1"/>
          <w:sz w:val="20"/>
          <w:szCs w:val="20"/>
        </w:rPr>
      </w:pPr>
      <w:r w:rsidRPr="003E6561">
        <w:rPr>
          <w:rFonts w:cs="Khalid Art bold" w:hint="cs"/>
          <w:color w:val="000000" w:themeColor="text1"/>
          <w:sz w:val="20"/>
          <w:szCs w:val="20"/>
          <w:rtl/>
        </w:rPr>
        <w:t>حيث يقوم هذه الانموذج على فكرة إجراء الدراسة التحلي</w:t>
      </w:r>
      <w:r w:rsidR="003E6561" w:rsidRPr="003E6561">
        <w:rPr>
          <w:rFonts w:cs="Khalid Art bold" w:hint="cs"/>
          <w:color w:val="000000" w:themeColor="text1"/>
          <w:sz w:val="20"/>
          <w:szCs w:val="20"/>
          <w:rtl/>
        </w:rPr>
        <w:t xml:space="preserve">لية والتفصيلية لكل حالة أو مشكلة أو قضية على حدة، ومن خلال هذه الدراسة </w:t>
      </w:r>
      <w:r w:rsidR="003E6561">
        <w:rPr>
          <w:rFonts w:cs="Khalid Art bold" w:hint="cs"/>
          <w:color w:val="000000" w:themeColor="text1"/>
          <w:sz w:val="20"/>
          <w:szCs w:val="20"/>
          <w:rtl/>
        </w:rPr>
        <w:t>يتم التوصل إلى صياغة التوجه أو صنع القرار المناسب للسياسة العامة إزاء تلك الحالة أو المشكلة أو القضية التي جرى تحليلها تفصيليا</w:t>
      </w:r>
    </w:p>
    <w:p w14:paraId="016E9087" w14:textId="77777777" w:rsidR="00A756C9" w:rsidRPr="003E6561" w:rsidRDefault="00A756C9" w:rsidP="00A756C9">
      <w:pPr>
        <w:pStyle w:val="a3"/>
        <w:numPr>
          <w:ilvl w:val="0"/>
          <w:numId w:val="58"/>
        </w:numPr>
        <w:spacing w:after="0" w:line="240" w:lineRule="auto"/>
        <w:ind w:left="260"/>
        <w:jc w:val="both"/>
        <w:rPr>
          <w:rFonts w:cs="Khalid Art bold"/>
          <w:color w:val="000000" w:themeColor="text1"/>
          <w:sz w:val="20"/>
          <w:szCs w:val="20"/>
          <w:rtl/>
        </w:rPr>
      </w:pPr>
      <w:r w:rsidRPr="00A756C9">
        <w:rPr>
          <w:rFonts w:cs="Khalid Art bold" w:hint="cs"/>
          <w:color w:val="0070C0"/>
          <w:sz w:val="20"/>
          <w:szCs w:val="20"/>
          <w:rtl/>
        </w:rPr>
        <w:t xml:space="preserve">تعريف (دراسة الحالة): </w:t>
      </w:r>
      <w:r>
        <w:rPr>
          <w:rFonts w:cs="Khalid Art bold" w:hint="cs"/>
          <w:color w:val="000000" w:themeColor="text1"/>
          <w:sz w:val="20"/>
          <w:szCs w:val="20"/>
          <w:rtl/>
        </w:rPr>
        <w:t>تحليل مكثف لوحدة مستقلة، شخصيا كان أم مجتمعا، بالتأكد على العناصر التطورية لذلك الشخص أو ذلك المجتمع في إطار علاقته مع البيئة المحيطة.</w:t>
      </w:r>
    </w:p>
    <w:p w14:paraId="09AB3B9A" w14:textId="77777777" w:rsidR="00A756C9" w:rsidRDefault="00A756C9" w:rsidP="008E095B">
      <w:pPr>
        <w:pStyle w:val="a3"/>
        <w:numPr>
          <w:ilvl w:val="0"/>
          <w:numId w:val="58"/>
        </w:numPr>
        <w:spacing w:after="0" w:line="240" w:lineRule="auto"/>
        <w:ind w:left="260"/>
        <w:jc w:val="both"/>
        <w:rPr>
          <w:rFonts w:cs="Khalid Art bold"/>
          <w:color w:val="000000" w:themeColor="text1"/>
          <w:sz w:val="20"/>
          <w:szCs w:val="20"/>
        </w:rPr>
      </w:pPr>
      <w:r>
        <w:rPr>
          <w:rFonts w:cs="Khalid Art bold" w:hint="cs"/>
          <w:color w:val="000000" w:themeColor="text1"/>
          <w:sz w:val="20"/>
          <w:szCs w:val="20"/>
          <w:rtl/>
        </w:rPr>
        <w:t>يعتبر او يجسد نموذج دراسة الحالة: أسلوبا منظما للتحليل والدراسة المستقلة للسياسة العامة ولقضاياها القائمة بذاتها، ثم معرفة جوانب التأثير المتبادل التي يربط بينها كعامل مستقل وبين العوامل الأخرى التابعة ذات العلاقة، وصولا إلى نتيجة حقيقة مدركة تصلح للتعميم.</w:t>
      </w:r>
    </w:p>
    <w:p w14:paraId="091A2B09" w14:textId="77777777" w:rsidR="00C71F83" w:rsidRDefault="00C71F83" w:rsidP="008E095B">
      <w:pPr>
        <w:pStyle w:val="a3"/>
        <w:numPr>
          <w:ilvl w:val="0"/>
          <w:numId w:val="58"/>
        </w:numPr>
        <w:spacing w:after="0" w:line="240" w:lineRule="auto"/>
        <w:ind w:left="260"/>
        <w:jc w:val="both"/>
        <w:rPr>
          <w:rFonts w:cs="Khalid Art bold"/>
          <w:color w:val="000000" w:themeColor="text1"/>
          <w:sz w:val="20"/>
          <w:szCs w:val="20"/>
        </w:rPr>
      </w:pPr>
      <w:r>
        <w:rPr>
          <w:rFonts w:cs="Khalid Art bold" w:hint="cs"/>
          <w:color w:val="000000" w:themeColor="text1"/>
          <w:sz w:val="20"/>
          <w:szCs w:val="20"/>
          <w:rtl/>
        </w:rPr>
        <w:t>خطوات مرور هذه الأنموذج (دراسة الحالة)</w:t>
      </w:r>
    </w:p>
    <w:p w14:paraId="4BF1BE11" w14:textId="77777777" w:rsidR="00C71F83" w:rsidRDefault="00C71F83" w:rsidP="00C71F83">
      <w:pPr>
        <w:pStyle w:val="a3"/>
        <w:spacing w:after="0" w:line="240" w:lineRule="auto"/>
        <w:ind w:left="260"/>
        <w:jc w:val="center"/>
        <w:rPr>
          <w:rFonts w:cs="Khalid Art bold"/>
          <w:color w:val="000000" w:themeColor="text1"/>
          <w:sz w:val="20"/>
          <w:szCs w:val="20"/>
          <w:rtl/>
        </w:rPr>
      </w:pPr>
      <w:r>
        <w:rPr>
          <w:rFonts w:cs="Khalid Art bold"/>
          <w:noProof/>
          <w:color w:val="000000" w:themeColor="text1"/>
          <w:sz w:val="20"/>
          <w:szCs w:val="20"/>
        </w:rPr>
        <w:lastRenderedPageBreak/>
        <w:drawing>
          <wp:inline distT="0" distB="0" distL="0" distR="0" wp14:anchorId="56206576" wp14:editId="33E1494B">
            <wp:extent cx="2600960" cy="3642733"/>
            <wp:effectExtent l="0" t="0" r="889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6188" cy="3650055"/>
                    </a:xfrm>
                    <a:prstGeom prst="rect">
                      <a:avLst/>
                    </a:prstGeom>
                    <a:noFill/>
                    <a:ln>
                      <a:noFill/>
                    </a:ln>
                  </pic:spPr>
                </pic:pic>
              </a:graphicData>
            </a:graphic>
          </wp:inline>
        </w:drawing>
      </w:r>
    </w:p>
    <w:p w14:paraId="14156071" w14:textId="77777777" w:rsidR="00C71F83" w:rsidRPr="00962D6D" w:rsidRDefault="00C71F83" w:rsidP="00962D6D">
      <w:pPr>
        <w:pStyle w:val="a3"/>
        <w:numPr>
          <w:ilvl w:val="0"/>
          <w:numId w:val="58"/>
        </w:numPr>
        <w:spacing w:after="0" w:line="240" w:lineRule="auto"/>
        <w:ind w:left="260"/>
        <w:jc w:val="both"/>
        <w:rPr>
          <w:rFonts w:cs="Khalid Art bold"/>
          <w:color w:val="00B050"/>
          <w:sz w:val="20"/>
          <w:szCs w:val="20"/>
          <w:rtl/>
        </w:rPr>
      </w:pPr>
      <w:r w:rsidRPr="00962D6D">
        <w:rPr>
          <w:rFonts w:cs="Khalid Art bold" w:hint="cs"/>
          <w:color w:val="00B050"/>
          <w:sz w:val="20"/>
          <w:szCs w:val="20"/>
          <w:rtl/>
        </w:rPr>
        <w:t>فأن لهذا الأنموذج وبرغم ايجابياته، بعض العيوب في توظيفه ضمن مجالات السياسة العامة، تنحصر في:</w:t>
      </w:r>
    </w:p>
    <w:p w14:paraId="13218B25" w14:textId="77777777" w:rsidR="00C71F83" w:rsidRDefault="00C71F83" w:rsidP="00135489">
      <w:pPr>
        <w:pStyle w:val="a3"/>
        <w:numPr>
          <w:ilvl w:val="0"/>
          <w:numId w:val="149"/>
        </w:numPr>
        <w:spacing w:after="0" w:line="240" w:lineRule="auto"/>
        <w:ind w:left="543" w:hanging="142"/>
        <w:rPr>
          <w:rFonts w:cs="Khalid Art bold"/>
          <w:color w:val="000000" w:themeColor="text1"/>
          <w:sz w:val="20"/>
          <w:szCs w:val="20"/>
          <w:rtl/>
        </w:rPr>
      </w:pPr>
      <w:r>
        <w:rPr>
          <w:rFonts w:cs="Khalid Art bold" w:hint="cs"/>
          <w:color w:val="000000" w:themeColor="text1"/>
          <w:sz w:val="20"/>
          <w:szCs w:val="20"/>
          <w:rtl/>
        </w:rPr>
        <w:t>تحيز الباحث أو القائم بتحليل القضية، من حيث إعطاؤها وزنا مبالغا فيه من الاهتمام أو الإظهار.</w:t>
      </w:r>
    </w:p>
    <w:p w14:paraId="08E3D7D9" w14:textId="77777777" w:rsidR="00C71F83" w:rsidRDefault="00C71F83" w:rsidP="00135489">
      <w:pPr>
        <w:pStyle w:val="a3"/>
        <w:numPr>
          <w:ilvl w:val="0"/>
          <w:numId w:val="149"/>
        </w:numPr>
        <w:spacing w:after="0" w:line="240" w:lineRule="auto"/>
        <w:ind w:left="543" w:hanging="142"/>
        <w:rPr>
          <w:rFonts w:cs="Khalid Art bold"/>
          <w:color w:val="000000" w:themeColor="text1"/>
          <w:sz w:val="20"/>
          <w:szCs w:val="20"/>
          <w:rtl/>
        </w:rPr>
      </w:pPr>
      <w:r>
        <w:rPr>
          <w:rFonts w:cs="Khalid Art bold" w:hint="cs"/>
          <w:color w:val="000000" w:themeColor="text1"/>
          <w:sz w:val="20"/>
          <w:szCs w:val="20"/>
          <w:rtl/>
        </w:rPr>
        <w:t>يجسد بعض الطروحات التي تتضمنها القضية بناء على رغبته وليس كما تعبر عنه القضية في حقيقة الأمر</w:t>
      </w:r>
    </w:p>
    <w:p w14:paraId="27DC454C" w14:textId="77777777" w:rsidR="00C71F83" w:rsidRDefault="00C71F83" w:rsidP="00135489">
      <w:pPr>
        <w:pStyle w:val="a3"/>
        <w:numPr>
          <w:ilvl w:val="0"/>
          <w:numId w:val="149"/>
        </w:numPr>
        <w:spacing w:after="0" w:line="240" w:lineRule="auto"/>
        <w:ind w:left="543" w:hanging="142"/>
        <w:rPr>
          <w:rFonts w:cs="Khalid Art bold"/>
          <w:color w:val="000000" w:themeColor="text1"/>
          <w:sz w:val="20"/>
          <w:szCs w:val="20"/>
          <w:rtl/>
        </w:rPr>
      </w:pPr>
      <w:r>
        <w:rPr>
          <w:rFonts w:cs="Khalid Art bold" w:hint="cs"/>
          <w:color w:val="000000" w:themeColor="text1"/>
          <w:sz w:val="20"/>
          <w:szCs w:val="20"/>
          <w:rtl/>
        </w:rPr>
        <w:t>بعض القضايا التي لا تتكرر في الحدوث، بحيث لا يمكن تعميم نتائجها على حالات أخرى</w:t>
      </w:r>
    </w:p>
    <w:p w14:paraId="485B478E" w14:textId="77777777" w:rsidR="00C71F83" w:rsidRDefault="00C71F83" w:rsidP="00135489">
      <w:pPr>
        <w:pStyle w:val="a3"/>
        <w:numPr>
          <w:ilvl w:val="0"/>
          <w:numId w:val="149"/>
        </w:numPr>
        <w:spacing w:after="0" w:line="240" w:lineRule="auto"/>
        <w:ind w:left="543" w:hanging="142"/>
        <w:rPr>
          <w:rFonts w:cs="Khalid Art bold"/>
          <w:color w:val="000000" w:themeColor="text1"/>
          <w:sz w:val="20"/>
          <w:szCs w:val="20"/>
          <w:rtl/>
        </w:rPr>
      </w:pPr>
      <w:r>
        <w:rPr>
          <w:rFonts w:cs="Khalid Art bold" w:hint="cs"/>
          <w:color w:val="000000" w:themeColor="text1"/>
          <w:sz w:val="20"/>
          <w:szCs w:val="20"/>
          <w:rtl/>
        </w:rPr>
        <w:t>ليست بالضرورة تصلح لحلول القضايا اللاحقة والجديدة</w:t>
      </w:r>
    </w:p>
    <w:p w14:paraId="70D4EF58" w14:textId="77777777" w:rsidR="00962D6D" w:rsidRDefault="00C71F83" w:rsidP="00135489">
      <w:pPr>
        <w:pStyle w:val="a3"/>
        <w:numPr>
          <w:ilvl w:val="0"/>
          <w:numId w:val="149"/>
        </w:numPr>
        <w:spacing w:after="0" w:line="240" w:lineRule="auto"/>
        <w:ind w:left="543" w:hanging="142"/>
        <w:rPr>
          <w:rFonts w:cs="Khalid Art bold"/>
          <w:color w:val="000000" w:themeColor="text1"/>
          <w:sz w:val="20"/>
          <w:szCs w:val="20"/>
          <w:rtl/>
        </w:rPr>
      </w:pPr>
      <w:r>
        <w:rPr>
          <w:rFonts w:cs="Khalid Art bold" w:hint="cs"/>
          <w:color w:val="000000" w:themeColor="text1"/>
          <w:sz w:val="20"/>
          <w:szCs w:val="20"/>
          <w:rtl/>
        </w:rPr>
        <w:t xml:space="preserve">أن هذا الأنموذج </w:t>
      </w:r>
      <w:r w:rsidR="00962D6D">
        <w:rPr>
          <w:rFonts w:cs="Khalid Art bold" w:hint="cs"/>
          <w:color w:val="000000" w:themeColor="text1"/>
          <w:sz w:val="20"/>
          <w:szCs w:val="20"/>
          <w:rtl/>
        </w:rPr>
        <w:t>من الناحية المنهجية لا يفي بمتطلبات استخدامه من قبل المحللين والباحثين الذي ينشدون سبلا للتوضيح أو طرقا في التنبؤ بالحالات اللاحقة.</w:t>
      </w:r>
    </w:p>
    <w:p w14:paraId="33EEFE3A" w14:textId="77777777" w:rsidR="00C71F83" w:rsidRDefault="00962D6D" w:rsidP="00135489">
      <w:pPr>
        <w:pStyle w:val="a3"/>
        <w:numPr>
          <w:ilvl w:val="0"/>
          <w:numId w:val="149"/>
        </w:numPr>
        <w:spacing w:after="0" w:line="240" w:lineRule="auto"/>
        <w:ind w:left="543" w:hanging="142"/>
        <w:rPr>
          <w:rFonts w:cs="Khalid Art bold"/>
          <w:color w:val="000000" w:themeColor="text1"/>
          <w:sz w:val="20"/>
          <w:szCs w:val="20"/>
        </w:rPr>
      </w:pPr>
      <w:r>
        <w:rPr>
          <w:rFonts w:cs="Khalid Art bold" w:hint="cs"/>
          <w:color w:val="000000" w:themeColor="text1"/>
          <w:sz w:val="20"/>
          <w:szCs w:val="20"/>
          <w:rtl/>
        </w:rPr>
        <w:t>دراسة كل قضية على حدة يجعله أمام أداء بطيء ويفقده القدرة على بناء التعميمات المنهجية والموضوعية التي تمثل الصفة المميزة لأي نظام سياسي في المجتمع والبيئة ما يجعله أخيرا متراجعا عن ديناميكية السياسة العامة وغير متواكب مع تغيراتها المطلوب إدراكها والتعامل معها</w:t>
      </w:r>
      <w:r w:rsidR="00C71F83" w:rsidRPr="00962D6D">
        <w:rPr>
          <w:rFonts w:cs="Khalid Art bold" w:hint="cs"/>
          <w:color w:val="000000" w:themeColor="text1"/>
          <w:sz w:val="20"/>
          <w:szCs w:val="20"/>
          <w:rtl/>
        </w:rPr>
        <w:t xml:space="preserve"> </w:t>
      </w:r>
    </w:p>
    <w:p w14:paraId="729BC944" w14:textId="77777777" w:rsidR="00962D6D" w:rsidRDefault="00962D6D" w:rsidP="00962D6D">
      <w:pPr>
        <w:spacing w:after="0" w:line="240" w:lineRule="auto"/>
        <w:rPr>
          <w:rFonts w:cs="Khalid Art bold"/>
          <w:color w:val="000000" w:themeColor="text1"/>
          <w:sz w:val="20"/>
          <w:szCs w:val="20"/>
          <w:rtl/>
        </w:rPr>
      </w:pPr>
    </w:p>
    <w:p w14:paraId="5D851982" w14:textId="77777777" w:rsidR="00962D6D" w:rsidRDefault="00962D6D" w:rsidP="00962D6D">
      <w:pPr>
        <w:spacing w:after="0" w:line="240" w:lineRule="auto"/>
        <w:rPr>
          <w:rFonts w:cs="Khalid Art bold"/>
          <w:color w:val="000000" w:themeColor="text1"/>
          <w:sz w:val="20"/>
          <w:szCs w:val="20"/>
          <w:rtl/>
        </w:rPr>
      </w:pPr>
    </w:p>
    <w:p w14:paraId="563067F7" w14:textId="77777777" w:rsidR="00962D6D" w:rsidRPr="00962D6D" w:rsidRDefault="00962D6D" w:rsidP="00962D6D">
      <w:pPr>
        <w:spacing w:after="0" w:line="240" w:lineRule="auto"/>
        <w:rPr>
          <w:rFonts w:cs="Khalid Art bold"/>
          <w:color w:val="000000" w:themeColor="text1"/>
          <w:sz w:val="20"/>
          <w:szCs w:val="20"/>
          <w:rtl/>
        </w:rPr>
      </w:pPr>
    </w:p>
    <w:p w14:paraId="1A116379" w14:textId="77777777" w:rsidR="00415774" w:rsidRPr="00CF48D0" w:rsidRDefault="00415774" w:rsidP="008E1D9A">
      <w:pPr>
        <w:spacing w:after="0"/>
        <w:jc w:val="center"/>
        <w:rPr>
          <w:rFonts w:cs="Khalid Art bold"/>
          <w:color w:val="FF0000"/>
          <w:sz w:val="28"/>
          <w:szCs w:val="28"/>
          <w:rtl/>
        </w:rPr>
      </w:pPr>
      <w:r w:rsidRPr="00CF48D0">
        <w:rPr>
          <w:rFonts w:cs="Khalid Art bold"/>
          <w:color w:val="FF0000"/>
          <w:sz w:val="28"/>
          <w:szCs w:val="28"/>
          <w:rtl/>
        </w:rPr>
        <w:t xml:space="preserve">الفصل </w:t>
      </w:r>
      <w:r>
        <w:rPr>
          <w:rFonts w:cs="Khalid Art bold" w:hint="cs"/>
          <w:color w:val="FF0000"/>
          <w:sz w:val="28"/>
          <w:szCs w:val="28"/>
          <w:rtl/>
        </w:rPr>
        <w:t>السادس</w:t>
      </w:r>
      <w:r w:rsidRPr="00CF48D0">
        <w:rPr>
          <w:rFonts w:cs="Khalid Art bold"/>
          <w:color w:val="FF0000"/>
          <w:sz w:val="28"/>
          <w:szCs w:val="28"/>
        </w:rPr>
        <w:t>:</w:t>
      </w:r>
    </w:p>
    <w:p w14:paraId="2821CC49" w14:textId="77777777" w:rsidR="00415774" w:rsidRPr="00CF48D0" w:rsidRDefault="00415774" w:rsidP="008E1D9A">
      <w:pPr>
        <w:spacing w:after="0"/>
        <w:jc w:val="center"/>
        <w:rPr>
          <w:rFonts w:cs="Khalid Art bold"/>
          <w:color w:val="FF0000"/>
          <w:sz w:val="28"/>
          <w:szCs w:val="28"/>
          <w:rtl/>
        </w:rPr>
      </w:pPr>
      <w:r>
        <w:rPr>
          <w:rFonts w:cs="Khalid Art bold" w:hint="cs"/>
          <w:color w:val="FF0000"/>
          <w:sz w:val="28"/>
          <w:szCs w:val="28"/>
          <w:rtl/>
        </w:rPr>
        <w:t>البيئة المؤثرة وصناع السيا</w:t>
      </w:r>
      <w:r w:rsidR="009755EC">
        <w:rPr>
          <w:rFonts w:cs="Khalid Art bold" w:hint="cs"/>
          <w:color w:val="FF0000"/>
          <w:sz w:val="28"/>
          <w:szCs w:val="28"/>
          <w:rtl/>
        </w:rPr>
        <w:t>سة</w:t>
      </w:r>
    </w:p>
    <w:p w14:paraId="33A6D041" w14:textId="77777777" w:rsidR="00775F20" w:rsidRPr="00775F20" w:rsidRDefault="00775F20" w:rsidP="00775F20">
      <w:pPr>
        <w:spacing w:after="0"/>
        <w:jc w:val="both"/>
        <w:rPr>
          <w:rFonts w:ascii="Arial" w:hAnsi="Arial" w:cs="Khalid Art bold"/>
          <w:color w:val="00B050"/>
          <w:sz w:val="32"/>
          <w:szCs w:val="32"/>
          <w:rtl/>
        </w:rPr>
      </w:pPr>
      <w:r w:rsidRPr="00775F20">
        <w:rPr>
          <w:rFonts w:ascii="Arial" w:hAnsi="Arial" w:cs="Khalid Art bold"/>
          <w:color w:val="00B050"/>
          <w:sz w:val="32"/>
          <w:szCs w:val="32"/>
          <w:rtl/>
        </w:rPr>
        <w:t xml:space="preserve">اولا: </w:t>
      </w:r>
      <w:r w:rsidRPr="00775F20">
        <w:rPr>
          <w:rFonts w:ascii="Arial" w:hAnsi="Arial" w:cs="Khalid Art bold"/>
          <w:color w:val="FF0000"/>
          <w:sz w:val="32"/>
          <w:szCs w:val="32"/>
          <w:rtl/>
        </w:rPr>
        <w:t xml:space="preserve">البيئة </w:t>
      </w:r>
      <w:r w:rsidRPr="00775F20">
        <w:rPr>
          <w:rFonts w:ascii="Arial" w:hAnsi="Arial" w:cs="Khalid Art bold" w:hint="cs"/>
          <w:color w:val="FF0000"/>
          <w:sz w:val="32"/>
          <w:szCs w:val="32"/>
          <w:rtl/>
        </w:rPr>
        <w:t>التي</w:t>
      </w:r>
      <w:r w:rsidRPr="00775F20">
        <w:rPr>
          <w:rFonts w:ascii="Arial" w:hAnsi="Arial" w:cs="Khalid Art bold"/>
          <w:color w:val="FF0000"/>
          <w:sz w:val="32"/>
          <w:szCs w:val="32"/>
          <w:rtl/>
        </w:rPr>
        <w:t xml:space="preserve"> تتفاعل معها السياسة العامة</w:t>
      </w:r>
    </w:p>
    <w:p w14:paraId="21902F3F" w14:textId="77777777" w:rsidR="00775F20" w:rsidRPr="00CF748D" w:rsidRDefault="00775F20" w:rsidP="00775F20">
      <w:pPr>
        <w:pStyle w:val="a3"/>
        <w:numPr>
          <w:ilvl w:val="0"/>
          <w:numId w:val="58"/>
        </w:numPr>
        <w:spacing w:after="0"/>
        <w:ind w:left="260"/>
        <w:jc w:val="both"/>
        <w:rPr>
          <w:rFonts w:cs="Khalid Art bold"/>
          <w:color w:val="000000" w:themeColor="text1"/>
          <w:rtl/>
        </w:rPr>
      </w:pPr>
      <w:r w:rsidRPr="00B86E41">
        <w:rPr>
          <w:rFonts w:cs="Khalid Art bold"/>
          <w:color w:val="000000" w:themeColor="text1"/>
          <w:u w:val="single"/>
          <w:rtl/>
        </w:rPr>
        <w:t xml:space="preserve">السياسة العامة تتفاعل وتتعامل مع بيئة واسعة محيطة بها وهذه البيئة تتمثل بمجموعة من العوامل والمتغيرات </w:t>
      </w:r>
      <w:r w:rsidRPr="00B86E41">
        <w:rPr>
          <w:rFonts w:cs="Khalid Art bold" w:hint="cs"/>
          <w:color w:val="000000" w:themeColor="text1"/>
          <w:u w:val="single"/>
          <w:rtl/>
        </w:rPr>
        <w:t>إضافة إلى القيم والثقافات</w:t>
      </w:r>
      <w:r w:rsidRPr="00CF748D">
        <w:rPr>
          <w:rFonts w:cs="Khalid Art bold" w:hint="cs"/>
          <w:color w:val="000000" w:themeColor="text1"/>
          <w:rtl/>
        </w:rPr>
        <w:t xml:space="preserve"> وما يمكن ان يكون عليه المجتمع داخليا وخارجيا </w:t>
      </w:r>
      <w:r w:rsidRPr="00CF748D">
        <w:rPr>
          <w:rFonts w:cs="Khalid Art bold"/>
          <w:color w:val="000000" w:themeColor="text1"/>
          <w:rtl/>
        </w:rPr>
        <w:t>مثل</w:t>
      </w:r>
      <w:r w:rsidRPr="00CF748D">
        <w:rPr>
          <w:rFonts w:cs="Khalid Art bold" w:hint="cs"/>
          <w:color w:val="000000" w:themeColor="text1"/>
          <w:rtl/>
        </w:rPr>
        <w:t>:</w:t>
      </w:r>
    </w:p>
    <w:p w14:paraId="3371515D" w14:textId="77777777" w:rsidR="00130890" w:rsidRDefault="00775F20" w:rsidP="00775F20">
      <w:pPr>
        <w:spacing w:after="0"/>
        <w:jc w:val="both"/>
        <w:rPr>
          <w:rFonts w:cs="Khalid Art bold"/>
          <w:color w:val="0070C0"/>
          <w:sz w:val="20"/>
          <w:szCs w:val="20"/>
          <w:rtl/>
        </w:rPr>
      </w:pPr>
      <w:r w:rsidRPr="00775F20">
        <w:rPr>
          <w:rFonts w:cs="Khalid Art bold"/>
          <w:color w:val="000000" w:themeColor="text1"/>
          <w:sz w:val="20"/>
          <w:szCs w:val="20"/>
          <w:rtl/>
        </w:rPr>
        <w:t xml:space="preserve"> </w:t>
      </w:r>
      <w:r w:rsidRPr="00775F20">
        <w:rPr>
          <w:rFonts w:cs="Khalid Art bold"/>
          <w:color w:val="0070C0"/>
          <w:sz w:val="20"/>
          <w:szCs w:val="20"/>
          <w:rtl/>
        </w:rPr>
        <w:t xml:space="preserve">العوامل الاجتماعية، </w:t>
      </w:r>
      <w:r w:rsidR="00CF748D" w:rsidRPr="00775F20">
        <w:rPr>
          <w:rFonts w:cs="Khalid Art bold"/>
          <w:color w:val="0070C0"/>
          <w:sz w:val="20"/>
          <w:szCs w:val="20"/>
          <w:rtl/>
        </w:rPr>
        <w:t xml:space="preserve">العوامل </w:t>
      </w:r>
      <w:r w:rsidRPr="00775F20">
        <w:rPr>
          <w:rFonts w:cs="Khalid Art bold"/>
          <w:color w:val="0070C0"/>
          <w:sz w:val="20"/>
          <w:szCs w:val="20"/>
          <w:rtl/>
        </w:rPr>
        <w:t xml:space="preserve">الاقتصادية، </w:t>
      </w:r>
      <w:r w:rsidR="00CF748D" w:rsidRPr="00775F20">
        <w:rPr>
          <w:rFonts w:cs="Khalid Art bold"/>
          <w:color w:val="0070C0"/>
          <w:sz w:val="20"/>
          <w:szCs w:val="20"/>
          <w:rtl/>
        </w:rPr>
        <w:t xml:space="preserve">العوامل </w:t>
      </w:r>
      <w:r w:rsidRPr="00775F20">
        <w:rPr>
          <w:rFonts w:cs="Khalid Art bold"/>
          <w:color w:val="0070C0"/>
          <w:sz w:val="20"/>
          <w:szCs w:val="20"/>
          <w:rtl/>
        </w:rPr>
        <w:t xml:space="preserve">التعليمية، </w:t>
      </w:r>
      <w:r w:rsidR="00CF748D" w:rsidRPr="00775F20">
        <w:rPr>
          <w:rFonts w:cs="Khalid Art bold"/>
          <w:color w:val="0070C0"/>
          <w:sz w:val="20"/>
          <w:szCs w:val="20"/>
          <w:rtl/>
        </w:rPr>
        <w:t xml:space="preserve">العوامل </w:t>
      </w:r>
      <w:r w:rsidRPr="00775F20">
        <w:rPr>
          <w:rFonts w:cs="Khalid Art bold"/>
          <w:color w:val="0070C0"/>
          <w:sz w:val="20"/>
          <w:szCs w:val="20"/>
          <w:rtl/>
        </w:rPr>
        <w:t>السياسية والادارية العامة، العوامل الدولية والعالمية</w:t>
      </w:r>
      <w:r w:rsidR="00CF748D">
        <w:rPr>
          <w:rFonts w:cs="Khalid Art bold" w:hint="cs"/>
          <w:color w:val="0070C0"/>
          <w:sz w:val="20"/>
          <w:szCs w:val="20"/>
          <w:rtl/>
        </w:rPr>
        <w:t>، والعوامل الجغرافية</w:t>
      </w:r>
    </w:p>
    <w:p w14:paraId="1D4B2F95" w14:textId="77777777" w:rsidR="00775F20" w:rsidRPr="00CF748D" w:rsidRDefault="00775F20" w:rsidP="00CF748D">
      <w:pPr>
        <w:pStyle w:val="a3"/>
        <w:numPr>
          <w:ilvl w:val="0"/>
          <w:numId w:val="58"/>
        </w:numPr>
        <w:spacing w:after="0"/>
        <w:ind w:left="260"/>
        <w:jc w:val="both"/>
        <w:rPr>
          <w:rFonts w:cs="Khalid Art bold"/>
          <w:color w:val="000000" w:themeColor="text1"/>
          <w:rtl/>
        </w:rPr>
      </w:pPr>
      <w:r w:rsidRPr="00CF748D">
        <w:rPr>
          <w:rFonts w:cs="Khalid Art bold"/>
          <w:color w:val="000000" w:themeColor="text1"/>
          <w:rtl/>
        </w:rPr>
        <w:t xml:space="preserve">وكما دعاها (جيمس اندرسون) </w:t>
      </w:r>
      <w:r w:rsidR="00CF748D" w:rsidRPr="00CF748D">
        <w:rPr>
          <w:rFonts w:cs="Khalid Art bold" w:hint="cs"/>
          <w:color w:val="000000" w:themeColor="text1"/>
          <w:rtl/>
        </w:rPr>
        <w:t>باسم</w:t>
      </w:r>
      <w:r w:rsidRPr="00CF748D">
        <w:rPr>
          <w:rFonts w:cs="Khalid Art bold"/>
          <w:color w:val="000000" w:themeColor="text1"/>
          <w:rtl/>
        </w:rPr>
        <w:t xml:space="preserve"> (بيئة السياسة) واعطاها بعض التبريرات التالية:</w:t>
      </w:r>
    </w:p>
    <w:p w14:paraId="686D35F4" w14:textId="77777777" w:rsidR="00775F20" w:rsidRPr="00CF748D" w:rsidRDefault="00775F20" w:rsidP="00CF748D">
      <w:pPr>
        <w:pStyle w:val="a3"/>
        <w:numPr>
          <w:ilvl w:val="0"/>
          <w:numId w:val="59"/>
        </w:numPr>
        <w:spacing w:after="0"/>
        <w:jc w:val="both"/>
        <w:rPr>
          <w:rFonts w:ascii="Arial" w:hAnsi="Arial" w:cs="Khalid Art bold"/>
          <w:color w:val="0070C0"/>
          <w:sz w:val="20"/>
          <w:szCs w:val="20"/>
          <w:rtl/>
        </w:rPr>
      </w:pPr>
      <w:r w:rsidRPr="00CF748D">
        <w:rPr>
          <w:rFonts w:ascii="Arial" w:hAnsi="Arial" w:cs="Khalid Art bold"/>
          <w:color w:val="0070C0"/>
          <w:sz w:val="20"/>
          <w:szCs w:val="20"/>
          <w:rtl/>
        </w:rPr>
        <w:t xml:space="preserve">ان السياسة العامة </w:t>
      </w:r>
      <w:r w:rsidR="00CF748D" w:rsidRPr="00CF748D">
        <w:rPr>
          <w:rFonts w:ascii="Arial" w:hAnsi="Arial" w:cs="Khalid Art bold" w:hint="cs"/>
          <w:color w:val="0070C0"/>
          <w:sz w:val="20"/>
          <w:szCs w:val="20"/>
          <w:rtl/>
        </w:rPr>
        <w:t>لا يمك</w:t>
      </w:r>
      <w:r w:rsidR="00CF748D" w:rsidRPr="00CF748D">
        <w:rPr>
          <w:rFonts w:ascii="Arial" w:hAnsi="Arial" w:cs="Khalid Art bold" w:hint="eastAsia"/>
          <w:color w:val="0070C0"/>
          <w:sz w:val="20"/>
          <w:szCs w:val="20"/>
          <w:rtl/>
        </w:rPr>
        <w:t>ن</w:t>
      </w:r>
      <w:r w:rsidRPr="00CF748D">
        <w:rPr>
          <w:rFonts w:ascii="Arial" w:hAnsi="Arial" w:cs="Khalid Art bold"/>
          <w:color w:val="0070C0"/>
          <w:sz w:val="20"/>
          <w:szCs w:val="20"/>
          <w:rtl/>
        </w:rPr>
        <w:t xml:space="preserve"> لها ان تكون كفؤة وفعالة مالم تأخذ بالاعتبار الظروف البيئية </w:t>
      </w:r>
      <w:r w:rsidR="00CF748D" w:rsidRPr="00CF748D">
        <w:rPr>
          <w:rFonts w:ascii="Arial" w:hAnsi="Arial" w:cs="Khalid Art bold" w:hint="cs"/>
          <w:color w:val="0070C0"/>
          <w:sz w:val="20"/>
          <w:szCs w:val="20"/>
          <w:rtl/>
        </w:rPr>
        <w:t>التي</w:t>
      </w:r>
      <w:r w:rsidRPr="00CF748D">
        <w:rPr>
          <w:rFonts w:ascii="Arial" w:hAnsi="Arial" w:cs="Khalid Art bold"/>
          <w:color w:val="0070C0"/>
          <w:sz w:val="20"/>
          <w:szCs w:val="20"/>
          <w:rtl/>
        </w:rPr>
        <w:t xml:space="preserve"> تحيطها.</w:t>
      </w:r>
    </w:p>
    <w:p w14:paraId="40BBAEC7" w14:textId="77777777" w:rsidR="00775F20" w:rsidRPr="00CF748D" w:rsidRDefault="00775F20" w:rsidP="00CF748D">
      <w:pPr>
        <w:pStyle w:val="a3"/>
        <w:numPr>
          <w:ilvl w:val="0"/>
          <w:numId w:val="59"/>
        </w:numPr>
        <w:spacing w:after="0"/>
        <w:jc w:val="both"/>
        <w:rPr>
          <w:rFonts w:ascii="Arial" w:hAnsi="Arial" w:cs="Khalid Art bold"/>
          <w:color w:val="0070C0"/>
          <w:sz w:val="20"/>
          <w:szCs w:val="20"/>
          <w:rtl/>
        </w:rPr>
      </w:pPr>
      <w:r w:rsidRPr="00CF748D">
        <w:rPr>
          <w:rFonts w:ascii="Arial" w:hAnsi="Arial" w:cs="Khalid Art bold"/>
          <w:color w:val="0070C0"/>
          <w:sz w:val="20"/>
          <w:szCs w:val="20"/>
          <w:rtl/>
        </w:rPr>
        <w:t xml:space="preserve">ان الحاجة للسياسة العامة تقضي بقيامها اولا في البيئة ومن ثم نقلها </w:t>
      </w:r>
      <w:r w:rsidR="00CF748D" w:rsidRPr="00CF748D">
        <w:rPr>
          <w:rFonts w:ascii="Arial" w:hAnsi="Arial" w:cs="Khalid Art bold" w:hint="cs"/>
          <w:color w:val="0070C0"/>
          <w:sz w:val="20"/>
          <w:szCs w:val="20"/>
          <w:rtl/>
        </w:rPr>
        <w:t>للنظام</w:t>
      </w:r>
      <w:r w:rsidRPr="00CF748D">
        <w:rPr>
          <w:rFonts w:ascii="Arial" w:hAnsi="Arial" w:cs="Khalid Art bold"/>
          <w:color w:val="0070C0"/>
          <w:sz w:val="20"/>
          <w:szCs w:val="20"/>
          <w:rtl/>
        </w:rPr>
        <w:t xml:space="preserve"> السياسي عبر القنوات الرسمية وغير الرسمية.</w:t>
      </w:r>
    </w:p>
    <w:p w14:paraId="7B2CD9A9" w14:textId="77777777" w:rsidR="00775F20" w:rsidRPr="00CF748D" w:rsidRDefault="00775F20" w:rsidP="00CF748D">
      <w:pPr>
        <w:pStyle w:val="a3"/>
        <w:numPr>
          <w:ilvl w:val="0"/>
          <w:numId w:val="59"/>
        </w:numPr>
        <w:spacing w:after="0"/>
        <w:jc w:val="both"/>
        <w:rPr>
          <w:rFonts w:ascii="Arial" w:hAnsi="Arial" w:cs="Khalid Art bold"/>
          <w:color w:val="0070C0"/>
          <w:sz w:val="20"/>
          <w:szCs w:val="20"/>
          <w:rtl/>
        </w:rPr>
      </w:pPr>
      <w:r w:rsidRPr="00CF748D">
        <w:rPr>
          <w:rFonts w:ascii="Arial" w:hAnsi="Arial" w:cs="Khalid Art bold"/>
          <w:color w:val="0070C0"/>
          <w:sz w:val="20"/>
          <w:szCs w:val="20"/>
          <w:rtl/>
        </w:rPr>
        <w:t>ان للبيئة دور في اقامة بعض القيود على متخذي القرارات وصانعي السياسة العامة.</w:t>
      </w:r>
    </w:p>
    <w:p w14:paraId="02A732A4" w14:textId="77777777" w:rsidR="00775F20" w:rsidRDefault="00775F20" w:rsidP="00CF748D">
      <w:pPr>
        <w:pStyle w:val="a3"/>
        <w:numPr>
          <w:ilvl w:val="0"/>
          <w:numId w:val="59"/>
        </w:numPr>
        <w:spacing w:after="0"/>
        <w:jc w:val="both"/>
        <w:rPr>
          <w:rFonts w:ascii="Arial" w:hAnsi="Arial" w:cs="Khalid Art bold"/>
          <w:color w:val="0070C0"/>
          <w:sz w:val="20"/>
          <w:szCs w:val="20"/>
        </w:rPr>
      </w:pPr>
      <w:r w:rsidRPr="00CF748D">
        <w:rPr>
          <w:rFonts w:ascii="Arial" w:hAnsi="Arial" w:cs="Khalid Art bold"/>
          <w:color w:val="0070C0"/>
          <w:sz w:val="20"/>
          <w:szCs w:val="20"/>
          <w:rtl/>
        </w:rPr>
        <w:t xml:space="preserve">ان للخصائص </w:t>
      </w:r>
      <w:r w:rsidR="00CF748D" w:rsidRPr="00CF748D">
        <w:rPr>
          <w:rFonts w:ascii="Arial" w:hAnsi="Arial" w:cs="Khalid Art bold" w:hint="cs"/>
          <w:color w:val="0070C0"/>
          <w:sz w:val="20"/>
          <w:szCs w:val="20"/>
          <w:rtl/>
        </w:rPr>
        <w:t>الجغرافية</w:t>
      </w:r>
      <w:r w:rsidRPr="00CF748D">
        <w:rPr>
          <w:rFonts w:ascii="Arial" w:hAnsi="Arial" w:cs="Khalid Art bold"/>
          <w:color w:val="0070C0"/>
          <w:sz w:val="20"/>
          <w:szCs w:val="20"/>
          <w:rtl/>
        </w:rPr>
        <w:t xml:space="preserve"> والطبيعة المناخية وحجم الموارد وعدد السكان والتركيبة الاجتماعية والاساليب الثقافية إثر بالغ على النظام السياسي.</w:t>
      </w:r>
    </w:p>
    <w:p w14:paraId="634E75FF" w14:textId="77777777" w:rsidR="00CF748D" w:rsidRPr="00CF748D" w:rsidRDefault="00CF748D" w:rsidP="00CF748D">
      <w:pPr>
        <w:pStyle w:val="a3"/>
        <w:numPr>
          <w:ilvl w:val="0"/>
          <w:numId w:val="58"/>
        </w:numPr>
        <w:spacing w:after="0"/>
        <w:ind w:left="260"/>
        <w:jc w:val="both"/>
        <w:rPr>
          <w:rFonts w:cs="Khalid Art bold"/>
          <w:color w:val="000000" w:themeColor="text1"/>
          <w:rtl/>
        </w:rPr>
      </w:pPr>
      <w:r w:rsidRPr="00CF748D">
        <w:rPr>
          <w:rFonts w:cs="Khalid Art bold" w:hint="cs"/>
          <w:color w:val="0070C0"/>
          <w:rtl/>
        </w:rPr>
        <w:t>المقصود بالبيئة الجغرافية</w:t>
      </w:r>
      <w:r>
        <w:rPr>
          <w:rFonts w:cs="Khalid Art bold" w:hint="cs"/>
          <w:color w:val="000000" w:themeColor="text1"/>
          <w:rtl/>
        </w:rPr>
        <w:t>:</w:t>
      </w:r>
      <w:r w:rsidRPr="00CF748D">
        <w:rPr>
          <w:rFonts w:cs="Khalid Art bold" w:hint="cs"/>
          <w:color w:val="000000" w:themeColor="text1"/>
          <w:rtl/>
        </w:rPr>
        <w:t xml:space="preserve"> هي تلك المميزات والخصائص الطبيعة التي يتصف بها إقليم دولة معينة مثل الموقع الجغرافي </w:t>
      </w:r>
    </w:p>
    <w:p w14:paraId="5411AF39" w14:textId="77777777" w:rsidR="00415774" w:rsidRPr="006D6103" w:rsidRDefault="00775F20" w:rsidP="00775F20">
      <w:pPr>
        <w:pStyle w:val="a3"/>
        <w:numPr>
          <w:ilvl w:val="0"/>
          <w:numId w:val="58"/>
        </w:numPr>
        <w:spacing w:after="0"/>
        <w:ind w:left="260"/>
        <w:jc w:val="both"/>
        <w:rPr>
          <w:rFonts w:cs="Khalid Art bold"/>
          <w:color w:val="000000" w:themeColor="text1"/>
        </w:rPr>
      </w:pPr>
      <w:r w:rsidRPr="006D6103">
        <w:rPr>
          <w:rFonts w:cs="Khalid Art bold" w:hint="cs"/>
          <w:color w:val="000000" w:themeColor="text1"/>
          <w:rtl/>
        </w:rPr>
        <w:t xml:space="preserve">فالسياسات العامة تتأثر بعوامل عديدة قائمة في البيئة </w:t>
      </w:r>
      <w:r w:rsidR="006D6103" w:rsidRPr="006D6103">
        <w:rPr>
          <w:rFonts w:cs="Khalid Art bold" w:hint="cs"/>
          <w:color w:val="000000" w:themeColor="text1"/>
          <w:rtl/>
        </w:rPr>
        <w:t>والمجتمع, الوحدا</w:t>
      </w:r>
      <w:r w:rsidR="006D6103" w:rsidRPr="006D6103">
        <w:rPr>
          <w:rFonts w:cs="Khalid Art bold" w:hint="eastAsia"/>
          <w:color w:val="000000" w:themeColor="text1"/>
          <w:rtl/>
        </w:rPr>
        <w:t>ت</w:t>
      </w:r>
      <w:r w:rsidR="00CF748D" w:rsidRPr="006D6103">
        <w:rPr>
          <w:rFonts w:cs="Khalid Art bold"/>
          <w:color w:val="000000" w:themeColor="text1"/>
          <w:rtl/>
        </w:rPr>
        <w:t xml:space="preserve"> ذات العلاقة بتلك البيئة كما توضحها الوحدات التحليلية التالية:</w:t>
      </w:r>
    </w:p>
    <w:p w14:paraId="457C0AA7" w14:textId="77777777" w:rsidR="00415774" w:rsidRDefault="006D6103" w:rsidP="00A6414B">
      <w:pPr>
        <w:pStyle w:val="a3"/>
        <w:numPr>
          <w:ilvl w:val="0"/>
          <w:numId w:val="119"/>
        </w:numPr>
        <w:spacing w:after="0"/>
        <w:jc w:val="both"/>
        <w:rPr>
          <w:rFonts w:cs="Khalid Art bold"/>
          <w:color w:val="000000" w:themeColor="text1"/>
          <w:sz w:val="20"/>
          <w:szCs w:val="20"/>
          <w:rtl/>
        </w:rPr>
      </w:pPr>
      <w:r w:rsidRPr="006A1A74">
        <w:rPr>
          <w:rFonts w:cs="Khalid Art bold"/>
          <w:color w:val="0070C0"/>
          <w:sz w:val="24"/>
          <w:szCs w:val="24"/>
          <w:u w:val="single"/>
          <w:rtl/>
        </w:rPr>
        <w:t>الثقافة السياسية:</w:t>
      </w:r>
      <w:r w:rsidRPr="006A1A74">
        <w:rPr>
          <w:rFonts w:cs="Khalid Art bold"/>
          <w:color w:val="0070C0"/>
          <w:sz w:val="24"/>
          <w:szCs w:val="24"/>
          <w:rtl/>
        </w:rPr>
        <w:t xml:space="preserve"> </w:t>
      </w:r>
      <w:r w:rsidRPr="006D6103">
        <w:rPr>
          <w:rFonts w:cs="Khalid Art bold"/>
          <w:color w:val="000000" w:themeColor="text1"/>
          <w:sz w:val="20"/>
          <w:szCs w:val="20"/>
          <w:rtl/>
        </w:rPr>
        <w:t>مختلف الثقافات السياسية تتحدد من خلال تفوق بعض المواقف السياسية: وقد عرفت الثقافة السياسية بتعريفات عديدة:</w:t>
      </w:r>
    </w:p>
    <w:p w14:paraId="42B1868E" w14:textId="77777777" w:rsidR="006D6103" w:rsidRPr="006D6103" w:rsidRDefault="006D6103" w:rsidP="00A6414B">
      <w:pPr>
        <w:pStyle w:val="a3"/>
        <w:numPr>
          <w:ilvl w:val="0"/>
          <w:numId w:val="118"/>
        </w:numPr>
        <w:spacing w:after="0"/>
        <w:jc w:val="both"/>
        <w:rPr>
          <w:rFonts w:cs="Khalid Art bold"/>
          <w:color w:val="000000" w:themeColor="text1"/>
          <w:sz w:val="20"/>
          <w:szCs w:val="20"/>
          <w:rtl/>
        </w:rPr>
      </w:pPr>
      <w:r w:rsidRPr="00906A47">
        <w:rPr>
          <w:rFonts w:cs="Khalid Art bold"/>
          <w:color w:val="FFC000"/>
          <w:sz w:val="20"/>
          <w:szCs w:val="20"/>
          <w:rtl/>
        </w:rPr>
        <w:t>الثقافة</w:t>
      </w:r>
      <w:r w:rsidRPr="006D6103">
        <w:rPr>
          <w:rFonts w:cs="Khalid Art bold"/>
          <w:color w:val="000000" w:themeColor="text1"/>
          <w:sz w:val="20"/>
          <w:szCs w:val="20"/>
          <w:rtl/>
        </w:rPr>
        <w:t xml:space="preserve"> بأنها أسلوب حياة العامة للمواطنين والتراث الاجتماعي الذي يستمد الفرد من </w:t>
      </w:r>
      <w:r w:rsidRPr="006D6103">
        <w:rPr>
          <w:rFonts w:cs="Khalid Art bold" w:hint="cs"/>
          <w:color w:val="000000" w:themeColor="text1"/>
          <w:sz w:val="20"/>
          <w:szCs w:val="20"/>
          <w:rtl/>
        </w:rPr>
        <w:t>جماعتيه.</w:t>
      </w:r>
    </w:p>
    <w:p w14:paraId="2F83BFEB" w14:textId="77777777" w:rsidR="006D6103" w:rsidRDefault="006D6103" w:rsidP="00A6414B">
      <w:pPr>
        <w:pStyle w:val="a3"/>
        <w:numPr>
          <w:ilvl w:val="0"/>
          <w:numId w:val="118"/>
        </w:numPr>
        <w:spacing w:after="0"/>
        <w:jc w:val="both"/>
        <w:rPr>
          <w:rFonts w:cs="Khalid Art bold"/>
          <w:color w:val="000000" w:themeColor="text1"/>
          <w:sz w:val="20"/>
          <w:szCs w:val="20"/>
        </w:rPr>
      </w:pPr>
      <w:r w:rsidRPr="00906A47">
        <w:rPr>
          <w:rFonts w:cs="Khalid Art bold" w:hint="cs"/>
          <w:color w:val="FFC000"/>
          <w:sz w:val="20"/>
          <w:szCs w:val="20"/>
          <w:rtl/>
        </w:rPr>
        <w:t xml:space="preserve">كما أن الثقافة </w:t>
      </w:r>
      <w:r w:rsidRPr="006D6103">
        <w:rPr>
          <w:rFonts w:cs="Khalid Art bold" w:hint="cs"/>
          <w:color w:val="000000" w:themeColor="text1"/>
          <w:sz w:val="20"/>
          <w:szCs w:val="20"/>
          <w:rtl/>
        </w:rPr>
        <w:t>هي ذلك الجزء</w:t>
      </w:r>
      <w:r>
        <w:rPr>
          <w:rFonts w:cs="Khalid Art bold" w:hint="cs"/>
          <w:color w:val="000000" w:themeColor="text1"/>
          <w:sz w:val="20"/>
          <w:szCs w:val="20"/>
          <w:rtl/>
        </w:rPr>
        <w:t xml:space="preserve"> من البيئة</w:t>
      </w:r>
      <w:r w:rsidRPr="006D6103">
        <w:rPr>
          <w:rFonts w:cs="Khalid Art bold" w:hint="cs"/>
          <w:color w:val="000000" w:themeColor="text1"/>
          <w:sz w:val="20"/>
          <w:szCs w:val="20"/>
          <w:rtl/>
        </w:rPr>
        <w:t xml:space="preserve"> الذي ينشأ الانسان</w:t>
      </w:r>
    </w:p>
    <w:p w14:paraId="6C66550A" w14:textId="77777777" w:rsidR="006D6103" w:rsidRDefault="00906A47" w:rsidP="00A6414B">
      <w:pPr>
        <w:pStyle w:val="a3"/>
        <w:numPr>
          <w:ilvl w:val="0"/>
          <w:numId w:val="118"/>
        </w:numPr>
        <w:spacing w:after="0"/>
        <w:jc w:val="both"/>
        <w:rPr>
          <w:rFonts w:cs="Khalid Art bold"/>
          <w:color w:val="000000" w:themeColor="text1"/>
          <w:sz w:val="20"/>
          <w:szCs w:val="20"/>
        </w:rPr>
      </w:pPr>
      <w:r w:rsidRPr="00906A47">
        <w:rPr>
          <w:rFonts w:cs="Khalid Art bold" w:hint="cs"/>
          <w:color w:val="FFC000"/>
          <w:sz w:val="20"/>
          <w:szCs w:val="20"/>
          <w:u w:val="single"/>
          <w:rtl/>
        </w:rPr>
        <w:t xml:space="preserve">الثقافة السياسية تعريف </w:t>
      </w:r>
      <w:r w:rsidRPr="00906A47">
        <w:rPr>
          <w:rFonts w:cs="Khalid Art bold"/>
          <w:color w:val="FFC000"/>
          <w:sz w:val="20"/>
          <w:szCs w:val="20"/>
          <w:u w:val="single"/>
          <w:rtl/>
        </w:rPr>
        <w:t>(</w:t>
      </w:r>
      <w:r w:rsidR="006D6103" w:rsidRPr="00906A47">
        <w:rPr>
          <w:rFonts w:cs="Khalid Art bold"/>
          <w:color w:val="FFC000"/>
          <w:sz w:val="20"/>
          <w:szCs w:val="20"/>
          <w:u w:val="single"/>
          <w:rtl/>
        </w:rPr>
        <w:t>سيدني فايبر):</w:t>
      </w:r>
      <w:r w:rsidR="006D6103" w:rsidRPr="00906A47">
        <w:rPr>
          <w:rFonts w:cs="Khalid Art bold"/>
          <w:color w:val="FFC000"/>
          <w:sz w:val="20"/>
          <w:szCs w:val="20"/>
          <w:rtl/>
        </w:rPr>
        <w:t xml:space="preserve"> </w:t>
      </w:r>
      <w:r w:rsidR="006D6103" w:rsidRPr="006D6103">
        <w:rPr>
          <w:rFonts w:cs="Khalid Art bold"/>
          <w:color w:val="000000" w:themeColor="text1"/>
          <w:sz w:val="20"/>
          <w:szCs w:val="20"/>
          <w:rtl/>
        </w:rPr>
        <w:t>هي منظومة المعتقدات المجربة والرموز والقيم المعبرة خلالها يتم التعرف على الحدث السياسي المتخذ والقائم.</w:t>
      </w:r>
    </w:p>
    <w:p w14:paraId="2CD94317" w14:textId="77777777" w:rsidR="00906A47" w:rsidRPr="00906A47" w:rsidRDefault="00906A47" w:rsidP="00A6414B">
      <w:pPr>
        <w:pStyle w:val="a3"/>
        <w:numPr>
          <w:ilvl w:val="0"/>
          <w:numId w:val="118"/>
        </w:numPr>
        <w:spacing w:after="0"/>
        <w:jc w:val="both"/>
        <w:rPr>
          <w:rFonts w:cs="Khalid Art bold"/>
          <w:color w:val="000000" w:themeColor="text1"/>
          <w:sz w:val="20"/>
          <w:szCs w:val="20"/>
          <w:rtl/>
        </w:rPr>
      </w:pPr>
      <w:r w:rsidRPr="00906A47">
        <w:rPr>
          <w:rFonts w:cs="Khalid Art bold" w:hint="cs"/>
          <w:color w:val="FFC000"/>
          <w:sz w:val="20"/>
          <w:szCs w:val="20"/>
          <w:rtl/>
        </w:rPr>
        <w:t xml:space="preserve">الثقافة السياسية تعريف </w:t>
      </w:r>
      <w:r w:rsidRPr="00906A47">
        <w:rPr>
          <w:rFonts w:cs="Khalid Art bold"/>
          <w:color w:val="FFC000"/>
          <w:sz w:val="20"/>
          <w:szCs w:val="20"/>
          <w:rtl/>
        </w:rPr>
        <w:t>(الموند وزملاؤه</w:t>
      </w:r>
      <w:r w:rsidRPr="00906A47">
        <w:rPr>
          <w:rFonts w:cs="Khalid Art bold" w:hint="cs"/>
          <w:color w:val="FFC000"/>
          <w:sz w:val="20"/>
          <w:szCs w:val="20"/>
          <w:rtl/>
        </w:rPr>
        <w:t xml:space="preserve">): </w:t>
      </w:r>
      <w:r w:rsidRPr="00906A47">
        <w:rPr>
          <w:rFonts w:cs="Khalid Art bold" w:hint="cs"/>
          <w:color w:val="000000" w:themeColor="text1"/>
          <w:sz w:val="20"/>
          <w:szCs w:val="20"/>
          <w:rtl/>
        </w:rPr>
        <w:t>عبار</w:t>
      </w:r>
      <w:r w:rsidRPr="00906A47">
        <w:rPr>
          <w:rFonts w:cs="Khalid Art bold" w:hint="eastAsia"/>
          <w:color w:val="000000" w:themeColor="text1"/>
          <w:sz w:val="20"/>
          <w:szCs w:val="20"/>
          <w:rtl/>
        </w:rPr>
        <w:t>ة</w:t>
      </w:r>
      <w:r w:rsidRPr="00906A47">
        <w:rPr>
          <w:rFonts w:cs="Khalid Art bold"/>
          <w:color w:val="000000" w:themeColor="text1"/>
          <w:sz w:val="20"/>
          <w:szCs w:val="20"/>
          <w:rtl/>
        </w:rPr>
        <w:t xml:space="preserve"> عن توزيع معين للاتجاهات والقيم والاحاسيس والمعلومات والمهارات السياسية وتؤثر اتجاهات الافراد على ما يقومون به.</w:t>
      </w:r>
    </w:p>
    <w:p w14:paraId="25EF96E8" w14:textId="77777777" w:rsidR="00906A47" w:rsidRPr="00906A47" w:rsidRDefault="00906A47" w:rsidP="00A6414B">
      <w:pPr>
        <w:pStyle w:val="a3"/>
        <w:numPr>
          <w:ilvl w:val="0"/>
          <w:numId w:val="118"/>
        </w:numPr>
        <w:spacing w:after="0"/>
        <w:jc w:val="both"/>
        <w:rPr>
          <w:rFonts w:cs="Khalid Art bold"/>
          <w:color w:val="000000" w:themeColor="text1"/>
          <w:sz w:val="20"/>
          <w:szCs w:val="20"/>
          <w:rtl/>
        </w:rPr>
      </w:pPr>
      <w:r w:rsidRPr="00906A47">
        <w:rPr>
          <w:rFonts w:cs="Khalid Art bold" w:hint="cs"/>
          <w:color w:val="FFC000"/>
          <w:sz w:val="20"/>
          <w:szCs w:val="20"/>
          <w:u w:val="single"/>
          <w:rtl/>
        </w:rPr>
        <w:t xml:space="preserve">الثقافة السياسية </w:t>
      </w:r>
      <w:r w:rsidRPr="00906A47">
        <w:rPr>
          <w:rFonts w:cs="Khalid Art bold"/>
          <w:color w:val="FFC000"/>
          <w:sz w:val="20"/>
          <w:szCs w:val="20"/>
          <w:u w:val="single"/>
          <w:rtl/>
        </w:rPr>
        <w:t>تعريف</w:t>
      </w:r>
      <w:r>
        <w:rPr>
          <w:rFonts w:cs="Khalid Art bold" w:hint="cs"/>
          <w:color w:val="FFC000"/>
          <w:sz w:val="20"/>
          <w:szCs w:val="20"/>
          <w:u w:val="single"/>
          <w:rtl/>
        </w:rPr>
        <w:t xml:space="preserve"> </w:t>
      </w:r>
      <w:r w:rsidRPr="00906A47">
        <w:rPr>
          <w:rFonts w:cs="Khalid Art bold"/>
          <w:color w:val="FFC000"/>
          <w:sz w:val="20"/>
          <w:szCs w:val="20"/>
          <w:u w:val="single"/>
          <w:rtl/>
        </w:rPr>
        <w:t>(جيمس اندرسون):</w:t>
      </w:r>
      <w:r>
        <w:rPr>
          <w:rFonts w:cs="Khalid Art bold" w:hint="cs"/>
          <w:color w:val="FFC000"/>
          <w:sz w:val="20"/>
          <w:szCs w:val="20"/>
          <w:u w:val="single"/>
          <w:rtl/>
        </w:rPr>
        <w:t xml:space="preserve"> </w:t>
      </w:r>
      <w:r w:rsidRPr="00906A47">
        <w:rPr>
          <w:rFonts w:cs="Khalid Art bold"/>
          <w:color w:val="000000" w:themeColor="text1"/>
          <w:sz w:val="20"/>
          <w:szCs w:val="20"/>
          <w:rtl/>
        </w:rPr>
        <w:t xml:space="preserve">هي جزء من ثقافة المجتمع المتضمنة القيم والمعتقدات والمواقف المتعلقة بما </w:t>
      </w:r>
      <w:r w:rsidRPr="00906A47">
        <w:rPr>
          <w:rFonts w:cs="Khalid Art bold" w:hint="cs"/>
          <w:color w:val="000000" w:themeColor="text1"/>
          <w:sz w:val="20"/>
          <w:szCs w:val="20"/>
          <w:rtl/>
        </w:rPr>
        <w:t>ينبغي</w:t>
      </w:r>
      <w:r w:rsidRPr="00906A47">
        <w:rPr>
          <w:rFonts w:cs="Khalid Art bold"/>
          <w:color w:val="000000" w:themeColor="text1"/>
          <w:sz w:val="20"/>
          <w:szCs w:val="20"/>
          <w:rtl/>
        </w:rPr>
        <w:t xml:space="preserve"> ان تقوم به الحكومة وكيف تقوم به وطبيعة العلاقة بين المواطن والحكومة.</w:t>
      </w:r>
    </w:p>
    <w:p w14:paraId="737D1C0B" w14:textId="77777777" w:rsidR="00906A47" w:rsidRPr="0065269A" w:rsidRDefault="00906A47" w:rsidP="00906A47">
      <w:pPr>
        <w:pStyle w:val="a3"/>
        <w:numPr>
          <w:ilvl w:val="0"/>
          <w:numId w:val="58"/>
        </w:numPr>
        <w:spacing w:after="0"/>
        <w:ind w:left="260"/>
        <w:jc w:val="both"/>
        <w:rPr>
          <w:rFonts w:cs="Khalid Art bold"/>
          <w:color w:val="FF0000"/>
          <w:sz w:val="28"/>
          <w:szCs w:val="28"/>
          <w:u w:val="single"/>
        </w:rPr>
      </w:pPr>
      <w:r w:rsidRPr="0065269A">
        <w:rPr>
          <w:rFonts w:cs="Khalid Art bold"/>
          <w:color w:val="FF0000"/>
          <w:sz w:val="28"/>
          <w:szCs w:val="28"/>
          <w:u w:val="single"/>
          <w:rtl/>
        </w:rPr>
        <w:t xml:space="preserve">انواع الثقافة </w:t>
      </w:r>
      <w:r w:rsidRPr="0065269A">
        <w:rPr>
          <w:rFonts w:cs="Khalid Art bold" w:hint="cs"/>
          <w:color w:val="FF0000"/>
          <w:sz w:val="28"/>
          <w:szCs w:val="28"/>
          <w:u w:val="single"/>
          <w:rtl/>
        </w:rPr>
        <w:t xml:space="preserve">السياسية: </w:t>
      </w:r>
      <w:r w:rsidRPr="0065269A">
        <w:rPr>
          <w:rFonts w:cs="Khalid Art bold"/>
          <w:color w:val="FF0000"/>
          <w:sz w:val="28"/>
          <w:szCs w:val="28"/>
          <w:u w:val="single"/>
          <w:rtl/>
        </w:rPr>
        <w:t>-</w:t>
      </w:r>
    </w:p>
    <w:p w14:paraId="21A9C311" w14:textId="77777777" w:rsidR="00906A47" w:rsidRPr="0065269A" w:rsidRDefault="00906A47" w:rsidP="00A6414B">
      <w:pPr>
        <w:pStyle w:val="a3"/>
        <w:numPr>
          <w:ilvl w:val="0"/>
          <w:numId w:val="120"/>
        </w:numPr>
        <w:spacing w:after="0"/>
        <w:jc w:val="both"/>
        <w:rPr>
          <w:rFonts w:cs="Khalid Art bold"/>
          <w:color w:val="00B050"/>
          <w:u w:val="single"/>
        </w:rPr>
      </w:pPr>
      <w:r w:rsidRPr="0065269A">
        <w:rPr>
          <w:rFonts w:cs="Khalid Art bold" w:hint="cs"/>
          <w:color w:val="00B050"/>
          <w:u w:val="single"/>
          <w:rtl/>
        </w:rPr>
        <w:t>الثقافة السياسية (الفردية)</w:t>
      </w:r>
    </w:p>
    <w:p w14:paraId="08AD1A67" w14:textId="77777777" w:rsidR="00737442" w:rsidRPr="00737442" w:rsidRDefault="00737442" w:rsidP="00737442">
      <w:pPr>
        <w:pStyle w:val="a3"/>
        <w:spacing w:after="0"/>
        <w:ind w:left="360"/>
        <w:jc w:val="both"/>
        <w:rPr>
          <w:rFonts w:cs="Khalid Art bold"/>
          <w:sz w:val="20"/>
          <w:szCs w:val="20"/>
        </w:rPr>
      </w:pPr>
      <w:r w:rsidRPr="00737442">
        <w:rPr>
          <w:rFonts w:cs="Khalid Art bold" w:hint="cs"/>
          <w:sz w:val="20"/>
          <w:szCs w:val="20"/>
          <w:rtl/>
        </w:rPr>
        <w:t>وهي التي تعبر عن تلك الثقافة المهتمة بتفضيلات الأفراد واهتماماتهم الشخصية وترى الحكومة أداء منطقية بناء على رغبة المواطنين</w:t>
      </w:r>
    </w:p>
    <w:p w14:paraId="73DA8FDF" w14:textId="77777777" w:rsidR="00906A47" w:rsidRPr="0065269A" w:rsidRDefault="00906A47" w:rsidP="00A6414B">
      <w:pPr>
        <w:pStyle w:val="a3"/>
        <w:numPr>
          <w:ilvl w:val="0"/>
          <w:numId w:val="120"/>
        </w:numPr>
        <w:spacing w:after="0"/>
        <w:jc w:val="both"/>
        <w:rPr>
          <w:rFonts w:cs="Khalid Art bold"/>
          <w:color w:val="00B050"/>
          <w:u w:val="single"/>
        </w:rPr>
      </w:pPr>
      <w:r w:rsidRPr="0065269A">
        <w:rPr>
          <w:rFonts w:cs="Khalid Art bold" w:hint="cs"/>
          <w:color w:val="00B050"/>
          <w:u w:val="single"/>
          <w:rtl/>
        </w:rPr>
        <w:t>الثقافة السياسية (الأخلاقية)</w:t>
      </w:r>
    </w:p>
    <w:p w14:paraId="22CE4F88" w14:textId="77777777" w:rsidR="00737442" w:rsidRPr="008E1D9A" w:rsidRDefault="008E1D9A" w:rsidP="00737442">
      <w:pPr>
        <w:pStyle w:val="a3"/>
        <w:spacing w:after="0"/>
        <w:ind w:left="360"/>
        <w:jc w:val="both"/>
        <w:rPr>
          <w:rFonts w:cs="Khalid Art bold"/>
          <w:sz w:val="18"/>
          <w:szCs w:val="18"/>
        </w:rPr>
      </w:pPr>
      <w:r w:rsidRPr="008E1D9A">
        <w:rPr>
          <w:rFonts w:cs="Khalid Art bold" w:hint="cs"/>
          <w:sz w:val="18"/>
          <w:szCs w:val="18"/>
          <w:rtl/>
        </w:rPr>
        <w:lastRenderedPageBreak/>
        <w:t>هي الثقافة التي تنظر للحكومة بوصفها آلية لتقديم المنافع للمواطنين، تجسد</w:t>
      </w:r>
      <w:r w:rsidR="000F0763">
        <w:rPr>
          <w:rFonts w:cs="Khalid Art bold" w:hint="cs"/>
          <w:sz w:val="18"/>
          <w:szCs w:val="18"/>
          <w:rtl/>
        </w:rPr>
        <w:t>ا</w:t>
      </w:r>
      <w:r w:rsidRPr="008E1D9A">
        <w:rPr>
          <w:rFonts w:cs="Khalid Art bold" w:hint="cs"/>
          <w:sz w:val="18"/>
          <w:szCs w:val="18"/>
          <w:rtl/>
        </w:rPr>
        <w:t xml:space="preserve"> للخدمة العامة وتعتبر الحكومة في الاقتصاد حالة محمودة ومطلوبة</w:t>
      </w:r>
    </w:p>
    <w:p w14:paraId="5FCDCF13" w14:textId="77777777" w:rsidR="00906A47" w:rsidRDefault="00906A47" w:rsidP="00A6414B">
      <w:pPr>
        <w:pStyle w:val="a3"/>
        <w:numPr>
          <w:ilvl w:val="0"/>
          <w:numId w:val="120"/>
        </w:numPr>
        <w:spacing w:after="0"/>
        <w:jc w:val="both"/>
        <w:rPr>
          <w:rFonts w:cs="Khalid Art bold"/>
          <w:color w:val="00B050"/>
        </w:rPr>
      </w:pPr>
      <w:r w:rsidRPr="00737442">
        <w:rPr>
          <w:rFonts w:cs="Khalid Art bold" w:hint="cs"/>
          <w:color w:val="00B050"/>
          <w:rtl/>
        </w:rPr>
        <w:t>الثقافة السياسية (التقليدية)</w:t>
      </w:r>
    </w:p>
    <w:p w14:paraId="758DEE5B" w14:textId="77777777" w:rsidR="008E1D9A" w:rsidRPr="008E1D9A" w:rsidRDefault="008E1D9A" w:rsidP="008E1D9A">
      <w:pPr>
        <w:pStyle w:val="a3"/>
        <w:spacing w:after="0"/>
        <w:ind w:left="360"/>
        <w:jc w:val="both"/>
        <w:rPr>
          <w:rFonts w:cs="Khalid Art bold"/>
          <w:sz w:val="20"/>
          <w:szCs w:val="20"/>
        </w:rPr>
      </w:pPr>
      <w:r w:rsidRPr="008E1D9A">
        <w:rPr>
          <w:rFonts w:cs="Khalid Art bold" w:hint="cs"/>
          <w:sz w:val="20"/>
          <w:szCs w:val="20"/>
          <w:rtl/>
        </w:rPr>
        <w:t>هي تلك الثقافة التي تتبني النظرة الأبوية والنخبوية للحكومة وتتخذ من الحكومة أداة في تحقيق الاستقرار والضغط الاجتماعي</w:t>
      </w:r>
    </w:p>
    <w:p w14:paraId="60FE0CD2" w14:textId="77777777" w:rsidR="00906A47" w:rsidRDefault="00906A47" w:rsidP="00A6414B">
      <w:pPr>
        <w:pStyle w:val="a3"/>
        <w:numPr>
          <w:ilvl w:val="0"/>
          <w:numId w:val="120"/>
        </w:numPr>
        <w:spacing w:after="0"/>
        <w:jc w:val="both"/>
        <w:rPr>
          <w:rFonts w:cs="Khalid Art bold"/>
          <w:color w:val="00B050"/>
        </w:rPr>
      </w:pPr>
      <w:r w:rsidRPr="00737442">
        <w:rPr>
          <w:rFonts w:cs="Khalid Art bold" w:hint="cs"/>
          <w:color w:val="00B050"/>
          <w:rtl/>
        </w:rPr>
        <w:t>الثقافة السياسية (الهامشية)</w:t>
      </w:r>
    </w:p>
    <w:p w14:paraId="0D3EC68F" w14:textId="77777777" w:rsidR="008E1D9A" w:rsidRPr="008E1D9A" w:rsidRDefault="008E1D9A" w:rsidP="008E1D9A">
      <w:pPr>
        <w:pStyle w:val="a3"/>
        <w:spacing w:after="0"/>
        <w:ind w:left="360"/>
        <w:jc w:val="both"/>
        <w:rPr>
          <w:rFonts w:cs="Khalid Art bold"/>
          <w:sz w:val="20"/>
          <w:szCs w:val="20"/>
        </w:rPr>
      </w:pPr>
      <w:r w:rsidRPr="008E1D9A">
        <w:rPr>
          <w:rFonts w:cs="Khalid Art bold" w:hint="cs"/>
          <w:sz w:val="20"/>
          <w:szCs w:val="20"/>
          <w:rtl/>
        </w:rPr>
        <w:t>هي الثقافة التي تدلل على عدم الاهتمام التام تقريبا بالنظام السياسي، وعلى اعتبار ان هذا النظام يعبر عن ظاهرة عرضية ملتصقة بثقافة فرعية محلية، لا تحظى بأي تفاعل أو اتصال فيما بينها. وفي ضوء ذلك فإن الأفراد ليس لهم موقف خاص من النظام</w:t>
      </w:r>
    </w:p>
    <w:p w14:paraId="3C540F80" w14:textId="77777777" w:rsidR="00906A47" w:rsidRDefault="00906A47" w:rsidP="00A6414B">
      <w:pPr>
        <w:pStyle w:val="a3"/>
        <w:numPr>
          <w:ilvl w:val="0"/>
          <w:numId w:val="120"/>
        </w:numPr>
        <w:spacing w:after="0"/>
        <w:jc w:val="both"/>
        <w:rPr>
          <w:rFonts w:cs="Khalid Art bold"/>
          <w:color w:val="00B050"/>
        </w:rPr>
      </w:pPr>
      <w:r w:rsidRPr="00737442">
        <w:rPr>
          <w:rFonts w:cs="Khalid Art bold" w:hint="cs"/>
          <w:color w:val="00B050"/>
          <w:rtl/>
        </w:rPr>
        <w:t>الثقافة السياسية (الخضوعية)</w:t>
      </w:r>
    </w:p>
    <w:p w14:paraId="7FE37A23" w14:textId="77777777" w:rsidR="008E1D9A" w:rsidRPr="008E1D9A" w:rsidRDefault="008E1D9A" w:rsidP="008E1D9A">
      <w:pPr>
        <w:pStyle w:val="a3"/>
        <w:spacing w:after="0"/>
        <w:ind w:left="360"/>
        <w:jc w:val="both"/>
        <w:rPr>
          <w:rFonts w:cs="Khalid Art bold"/>
          <w:sz w:val="20"/>
          <w:szCs w:val="20"/>
        </w:rPr>
      </w:pPr>
      <w:r>
        <w:rPr>
          <w:rFonts w:cs="Khalid Art bold" w:hint="cs"/>
          <w:sz w:val="20"/>
          <w:szCs w:val="20"/>
          <w:rtl/>
        </w:rPr>
        <w:t>هي التي يكون فيها للسلطة السياسية حضور واضح فالأفراد يعرفون أفعال السلطة، ولديهم مواقف حيالها وتتسم هذه المواقف بالسلبية، لكنهم يحترمون تلك الأفعال إذا نجمت عنها أعمال حسنة ويخضعون لها إذا كانت غير مرغوبة لديهم</w:t>
      </w:r>
    </w:p>
    <w:p w14:paraId="54D18C58" w14:textId="77777777" w:rsidR="00737442" w:rsidRDefault="00737442" w:rsidP="00A6414B">
      <w:pPr>
        <w:pStyle w:val="a3"/>
        <w:numPr>
          <w:ilvl w:val="0"/>
          <w:numId w:val="120"/>
        </w:numPr>
        <w:spacing w:after="0"/>
        <w:jc w:val="both"/>
        <w:rPr>
          <w:rFonts w:cs="Khalid Art bold"/>
          <w:color w:val="00B050"/>
        </w:rPr>
      </w:pPr>
      <w:r w:rsidRPr="00737442">
        <w:rPr>
          <w:rFonts w:cs="Khalid Art bold" w:hint="cs"/>
          <w:color w:val="00B050"/>
          <w:rtl/>
        </w:rPr>
        <w:t>الثقافة السياسية (المشاركة)</w:t>
      </w:r>
      <w:r w:rsidR="000F0763">
        <w:rPr>
          <w:rFonts w:cs="Khalid Art bold" w:hint="cs"/>
          <w:color w:val="00B050"/>
          <w:rtl/>
        </w:rPr>
        <w:t xml:space="preserve"> لم يذكرها الدكتور</w:t>
      </w:r>
    </w:p>
    <w:p w14:paraId="06020116" w14:textId="77777777" w:rsidR="008E1D9A" w:rsidRPr="008E1D9A" w:rsidRDefault="008E1D9A" w:rsidP="008E1D9A">
      <w:pPr>
        <w:pStyle w:val="a3"/>
        <w:spacing w:after="0"/>
        <w:ind w:left="360"/>
        <w:jc w:val="both"/>
        <w:rPr>
          <w:rFonts w:cs="Khalid Art bold"/>
          <w:sz w:val="20"/>
          <w:szCs w:val="20"/>
        </w:rPr>
      </w:pPr>
      <w:r>
        <w:rPr>
          <w:rFonts w:cs="Khalid Art bold" w:hint="cs"/>
          <w:sz w:val="20"/>
          <w:szCs w:val="20"/>
          <w:rtl/>
        </w:rPr>
        <w:t>وهي التي يكون فيها المواطنون فاعلين ويشعرون بأنهم قادرون على التأثير على السلطة السياسية</w:t>
      </w:r>
    </w:p>
    <w:p w14:paraId="15F058CD" w14:textId="77777777" w:rsidR="00906A47" w:rsidRPr="00737442" w:rsidRDefault="00737442" w:rsidP="00A6414B">
      <w:pPr>
        <w:pStyle w:val="a3"/>
        <w:numPr>
          <w:ilvl w:val="0"/>
          <w:numId w:val="120"/>
        </w:numPr>
        <w:spacing w:after="0"/>
        <w:jc w:val="both"/>
        <w:rPr>
          <w:rFonts w:cs="Khalid Art bold"/>
          <w:color w:val="00B050"/>
          <w:rtl/>
        </w:rPr>
      </w:pPr>
      <w:r w:rsidRPr="00737442">
        <w:rPr>
          <w:rFonts w:cs="Khalid Art bold" w:hint="cs"/>
          <w:color w:val="00B050"/>
          <w:rtl/>
        </w:rPr>
        <w:t>الثقافة السياسية (التصارع</w:t>
      </w:r>
      <w:r w:rsidR="008E1D9A">
        <w:rPr>
          <w:rFonts w:cs="Khalid Art bold" w:hint="cs"/>
          <w:color w:val="00B050"/>
          <w:rtl/>
        </w:rPr>
        <w:t>ي</w:t>
      </w:r>
      <w:r w:rsidRPr="00737442">
        <w:rPr>
          <w:rFonts w:cs="Khalid Art bold" w:hint="cs"/>
          <w:color w:val="00B050"/>
          <w:rtl/>
        </w:rPr>
        <w:t>ة)</w:t>
      </w:r>
    </w:p>
    <w:p w14:paraId="408B5F9A" w14:textId="77777777" w:rsidR="008E1D9A" w:rsidRPr="008E1D9A" w:rsidRDefault="008E1D9A" w:rsidP="008E1D9A">
      <w:pPr>
        <w:pStyle w:val="a3"/>
        <w:spacing w:after="0"/>
        <w:ind w:left="360"/>
        <w:jc w:val="both"/>
        <w:rPr>
          <w:rFonts w:cs="Khalid Art bold"/>
          <w:sz w:val="20"/>
          <w:szCs w:val="20"/>
        </w:rPr>
      </w:pPr>
      <w:r>
        <w:rPr>
          <w:rFonts w:cs="Khalid Art bold" w:hint="cs"/>
          <w:sz w:val="20"/>
          <w:szCs w:val="20"/>
          <w:rtl/>
        </w:rPr>
        <w:t>الثقافة التي يكون المواطنون فيها منقسمين بشكل حاد، إزاء ما يتعلق بشرعية النظام السياسي، وبكيفية حل المشكلات الرئيسية في المجتمع</w:t>
      </w:r>
    </w:p>
    <w:p w14:paraId="3DDF7A73" w14:textId="77777777" w:rsidR="000F0763" w:rsidRPr="000F0763" w:rsidRDefault="000F0763" w:rsidP="000F0763">
      <w:pPr>
        <w:pStyle w:val="a3"/>
        <w:numPr>
          <w:ilvl w:val="0"/>
          <w:numId w:val="58"/>
        </w:numPr>
        <w:spacing w:after="0"/>
        <w:ind w:left="260"/>
        <w:jc w:val="both"/>
        <w:rPr>
          <w:rFonts w:cs="Khalid Art bold"/>
          <w:color w:val="FF0000"/>
          <w:rtl/>
        </w:rPr>
      </w:pPr>
      <w:r w:rsidRPr="000F0763">
        <w:rPr>
          <w:rFonts w:cs="Khalid Art bold"/>
          <w:color w:val="FF0000"/>
          <w:rtl/>
        </w:rPr>
        <w:t xml:space="preserve">ولأجل ترسيخ دور الثقافة السياسية في عملية صنع السياسة العامة لابد من استيعاب حالات التمايز </w:t>
      </w:r>
      <w:r w:rsidRPr="000F0763">
        <w:rPr>
          <w:rFonts w:cs="Khalid Art bold" w:hint="cs"/>
          <w:color w:val="FF0000"/>
          <w:rtl/>
        </w:rPr>
        <w:t xml:space="preserve">والمفارقات، التي تتجلى عن الثقافة السياسية، كمؤثر نبسي وليس قطعيا، وذلك من خلال الملاحظات </w:t>
      </w:r>
      <w:r w:rsidRPr="000F0763">
        <w:rPr>
          <w:rFonts w:cs="Khalid Art bold"/>
          <w:color w:val="FF0000"/>
          <w:rtl/>
        </w:rPr>
        <w:t>الاتية:</w:t>
      </w:r>
    </w:p>
    <w:p w14:paraId="41697002" w14:textId="77777777" w:rsidR="000F0763" w:rsidRPr="000F0763" w:rsidRDefault="000F0763" w:rsidP="00A6414B">
      <w:pPr>
        <w:pStyle w:val="a3"/>
        <w:numPr>
          <w:ilvl w:val="0"/>
          <w:numId w:val="121"/>
        </w:numPr>
        <w:spacing w:after="0"/>
        <w:rPr>
          <w:rFonts w:cs="Khalid Art bold"/>
          <w:color w:val="000000" w:themeColor="text1"/>
          <w:sz w:val="20"/>
          <w:szCs w:val="20"/>
          <w:rtl/>
        </w:rPr>
      </w:pPr>
      <w:r w:rsidRPr="000F0763">
        <w:rPr>
          <w:rFonts w:cs="Khalid Art bold" w:hint="cs"/>
          <w:color w:val="000000" w:themeColor="text1"/>
          <w:sz w:val="20"/>
          <w:szCs w:val="20"/>
          <w:rtl/>
        </w:rPr>
        <w:t>التباين والاختلاف الحاصل بين شرائحه ومناطقه الجغرافية وبنائه الطبقي والسكاني.</w:t>
      </w:r>
    </w:p>
    <w:p w14:paraId="04FADB97" w14:textId="77777777" w:rsidR="000F0763" w:rsidRPr="000F0763" w:rsidRDefault="000F0763" w:rsidP="00A6414B">
      <w:pPr>
        <w:pStyle w:val="a3"/>
        <w:numPr>
          <w:ilvl w:val="0"/>
          <w:numId w:val="121"/>
        </w:numPr>
        <w:spacing w:after="0"/>
        <w:rPr>
          <w:rFonts w:cs="Khalid Art bold"/>
          <w:color w:val="000000" w:themeColor="text1"/>
          <w:sz w:val="20"/>
          <w:szCs w:val="20"/>
          <w:rtl/>
        </w:rPr>
      </w:pPr>
      <w:r w:rsidRPr="000F0763">
        <w:rPr>
          <w:rFonts w:cs="Khalid Art bold"/>
          <w:color w:val="000000" w:themeColor="text1"/>
          <w:sz w:val="20"/>
          <w:szCs w:val="20"/>
          <w:rtl/>
        </w:rPr>
        <w:t xml:space="preserve">ان اختلافات السياسة العامة </w:t>
      </w:r>
      <w:r w:rsidRPr="000F0763">
        <w:rPr>
          <w:rFonts w:cs="Khalid Art bold" w:hint="cs"/>
          <w:color w:val="000000" w:themeColor="text1"/>
          <w:sz w:val="20"/>
          <w:szCs w:val="20"/>
          <w:rtl/>
        </w:rPr>
        <w:t>وصناعتها</w:t>
      </w:r>
      <w:r w:rsidRPr="000F0763">
        <w:rPr>
          <w:rFonts w:cs="Khalid Art bold"/>
          <w:color w:val="000000" w:themeColor="text1"/>
          <w:sz w:val="20"/>
          <w:szCs w:val="20"/>
          <w:rtl/>
        </w:rPr>
        <w:t xml:space="preserve"> عند كثير من الدول ترجح التباين في الثقافة السياسية المعتمدة.</w:t>
      </w:r>
    </w:p>
    <w:p w14:paraId="26C6E1AF" w14:textId="77777777" w:rsidR="000F0763" w:rsidRPr="000F0763" w:rsidRDefault="000F0763" w:rsidP="00A6414B">
      <w:pPr>
        <w:pStyle w:val="a3"/>
        <w:numPr>
          <w:ilvl w:val="0"/>
          <w:numId w:val="121"/>
        </w:numPr>
        <w:spacing w:after="0"/>
        <w:rPr>
          <w:rFonts w:cs="Khalid Art bold"/>
          <w:color w:val="000000" w:themeColor="text1"/>
          <w:sz w:val="20"/>
          <w:szCs w:val="20"/>
          <w:rtl/>
        </w:rPr>
      </w:pPr>
      <w:r w:rsidRPr="000F0763">
        <w:rPr>
          <w:rFonts w:cs="Khalid Art bold"/>
          <w:color w:val="000000" w:themeColor="text1"/>
          <w:sz w:val="20"/>
          <w:szCs w:val="20"/>
          <w:rtl/>
        </w:rPr>
        <w:t>التوجه السكاني ورؤية المواطنين للزمن والوقت يؤثر على تعاملهم مع صنع السياسة العامة.</w:t>
      </w:r>
    </w:p>
    <w:p w14:paraId="36CCC866" w14:textId="77777777" w:rsidR="00906A47" w:rsidRDefault="000F0763" w:rsidP="00A6414B">
      <w:pPr>
        <w:pStyle w:val="a3"/>
        <w:numPr>
          <w:ilvl w:val="0"/>
          <w:numId w:val="121"/>
        </w:numPr>
        <w:spacing w:after="0"/>
        <w:jc w:val="both"/>
        <w:rPr>
          <w:rFonts w:cs="Khalid Art bold"/>
          <w:color w:val="000000" w:themeColor="text1"/>
          <w:sz w:val="20"/>
          <w:szCs w:val="20"/>
        </w:rPr>
      </w:pPr>
      <w:r w:rsidRPr="000F0763">
        <w:rPr>
          <w:rFonts w:cs="Khalid Art bold"/>
          <w:color w:val="000000" w:themeColor="text1"/>
          <w:sz w:val="20"/>
          <w:szCs w:val="20"/>
          <w:rtl/>
        </w:rPr>
        <w:t xml:space="preserve">القيم والمعتقدات والاتجاهات تؤثر في نوايا </w:t>
      </w:r>
      <w:r w:rsidRPr="000F0763">
        <w:rPr>
          <w:rFonts w:cs="Khalid Art bold" w:hint="cs"/>
          <w:color w:val="000000" w:themeColor="text1"/>
          <w:sz w:val="20"/>
          <w:szCs w:val="20"/>
          <w:rtl/>
        </w:rPr>
        <w:t>السياسيي</w:t>
      </w:r>
      <w:r w:rsidRPr="000F0763">
        <w:rPr>
          <w:rFonts w:cs="Khalid Art bold" w:hint="eastAsia"/>
          <w:color w:val="000000" w:themeColor="text1"/>
          <w:sz w:val="20"/>
          <w:szCs w:val="20"/>
          <w:rtl/>
        </w:rPr>
        <w:t>ن</w:t>
      </w:r>
      <w:r w:rsidRPr="000F0763">
        <w:rPr>
          <w:rFonts w:cs="Khalid Art bold"/>
          <w:color w:val="000000" w:themeColor="text1"/>
          <w:sz w:val="20"/>
          <w:szCs w:val="20"/>
          <w:rtl/>
        </w:rPr>
        <w:t xml:space="preserve"> من متخذي القرارات وصناع السياسة.</w:t>
      </w:r>
    </w:p>
    <w:p w14:paraId="6930B204" w14:textId="77777777" w:rsidR="000F0763" w:rsidRPr="000F0763" w:rsidRDefault="000F0763" w:rsidP="000F0763">
      <w:pPr>
        <w:spacing w:after="0"/>
        <w:jc w:val="both"/>
        <w:rPr>
          <w:rFonts w:cs="Khalid Art bold"/>
          <w:color w:val="000000" w:themeColor="text1"/>
          <w:sz w:val="20"/>
          <w:szCs w:val="20"/>
          <w:rtl/>
        </w:rPr>
      </w:pPr>
    </w:p>
    <w:p w14:paraId="0C2A2FCE" w14:textId="77777777" w:rsidR="006A1A74" w:rsidRDefault="000F0763" w:rsidP="006A1A74">
      <w:pPr>
        <w:pStyle w:val="a3"/>
        <w:numPr>
          <w:ilvl w:val="0"/>
          <w:numId w:val="58"/>
        </w:numPr>
        <w:spacing w:after="0"/>
        <w:ind w:left="260"/>
        <w:jc w:val="both"/>
        <w:rPr>
          <w:rFonts w:ascii="Arial" w:hAnsi="Arial" w:cs="Arial"/>
          <w:b/>
          <w:bCs/>
        </w:rPr>
      </w:pPr>
      <w:r>
        <w:rPr>
          <w:rFonts w:cs="Khalid Art bold" w:hint="cs"/>
          <w:color w:val="FF0000"/>
          <w:rtl/>
        </w:rPr>
        <w:t xml:space="preserve">ابعاد دراسة الثقافة السياسة </w:t>
      </w:r>
      <w:r w:rsidR="006A1A74">
        <w:rPr>
          <w:rFonts w:cs="Khalid Art bold" w:hint="cs"/>
          <w:color w:val="FF0000"/>
          <w:rtl/>
        </w:rPr>
        <w:t xml:space="preserve">وهذه الابعاد الأربعة تسهم في بلورة الثقافة السياسية المرتبطة بقضايا الحكومة والإدارة العامة والسياسة العامة وهي: </w:t>
      </w:r>
      <w:r w:rsidR="006A1A74" w:rsidRPr="006A1A74">
        <w:rPr>
          <w:rFonts w:cs="Khalid Art bold"/>
          <w:color w:val="0070C0"/>
          <w:rtl/>
        </w:rPr>
        <w:t>التدرج والمساواة</w:t>
      </w:r>
      <w:r w:rsidR="006A1A74" w:rsidRPr="006A1A74">
        <w:rPr>
          <w:rFonts w:cs="Khalid Art bold" w:hint="cs"/>
          <w:rtl/>
        </w:rPr>
        <w:t>-</w:t>
      </w:r>
      <w:r w:rsidR="006A1A74" w:rsidRPr="006A1A74">
        <w:rPr>
          <w:rFonts w:cs="Khalid Art bold"/>
          <w:color w:val="0070C0"/>
          <w:rtl/>
        </w:rPr>
        <w:t>الحرية والاكراه</w:t>
      </w:r>
      <w:r w:rsidR="006A1A74" w:rsidRPr="006A1A74">
        <w:rPr>
          <w:rFonts w:cs="Khalid Art bold" w:hint="cs"/>
          <w:rtl/>
        </w:rPr>
        <w:t>-</w:t>
      </w:r>
      <w:r w:rsidR="006A1A74" w:rsidRPr="006A1A74">
        <w:rPr>
          <w:rFonts w:cs="Khalid Art bold"/>
          <w:color w:val="0070C0"/>
          <w:rtl/>
        </w:rPr>
        <w:t>الولاء والإلزام</w:t>
      </w:r>
      <w:r w:rsidR="006A1A74" w:rsidRPr="006A1A74">
        <w:rPr>
          <w:rFonts w:cs="Khalid Art bold" w:hint="cs"/>
          <w:rtl/>
        </w:rPr>
        <w:t>-</w:t>
      </w:r>
      <w:r w:rsidR="006A1A74" w:rsidRPr="006A1A74">
        <w:rPr>
          <w:rFonts w:cs="Khalid Art bold"/>
          <w:color w:val="0070C0"/>
          <w:rtl/>
        </w:rPr>
        <w:t>الثقة والشك</w:t>
      </w:r>
    </w:p>
    <w:p w14:paraId="497897F9" w14:textId="77777777" w:rsidR="006A1A74" w:rsidRDefault="006A1A74" w:rsidP="006A1A74">
      <w:pPr>
        <w:pStyle w:val="a3"/>
        <w:spacing w:after="0"/>
        <w:ind w:left="260"/>
        <w:jc w:val="both"/>
        <w:rPr>
          <w:rFonts w:ascii="Arial" w:hAnsi="Arial" w:cs="Arial"/>
          <w:b/>
          <w:bCs/>
        </w:rPr>
      </w:pPr>
    </w:p>
    <w:p w14:paraId="326B16C1" w14:textId="77777777" w:rsidR="000F0763" w:rsidRPr="006A1A74" w:rsidRDefault="006A1A74" w:rsidP="00A6414B">
      <w:pPr>
        <w:pStyle w:val="a3"/>
        <w:numPr>
          <w:ilvl w:val="0"/>
          <w:numId w:val="119"/>
        </w:numPr>
        <w:spacing w:after="0"/>
        <w:jc w:val="both"/>
        <w:rPr>
          <w:rFonts w:cs="Khalid Art bold"/>
          <w:color w:val="FF0000"/>
          <w:u w:val="single"/>
          <w:rtl/>
        </w:rPr>
      </w:pPr>
      <w:r>
        <w:rPr>
          <w:rFonts w:cs="Khalid Art bold" w:hint="cs"/>
          <w:color w:val="0070C0"/>
          <w:sz w:val="24"/>
          <w:szCs w:val="24"/>
          <w:u w:val="single"/>
          <w:rtl/>
        </w:rPr>
        <w:t>الظروف الاجتماعية والاقتصادية</w:t>
      </w:r>
      <w:r w:rsidRPr="006A1A74">
        <w:rPr>
          <w:rFonts w:cs="Khalid Art bold"/>
          <w:color w:val="0070C0"/>
          <w:sz w:val="24"/>
          <w:szCs w:val="24"/>
          <w:u w:val="single"/>
          <w:rtl/>
        </w:rPr>
        <w:t>:</w:t>
      </w:r>
      <w:r>
        <w:rPr>
          <w:rFonts w:cs="Khalid Art bold" w:hint="cs"/>
          <w:color w:val="FF0000"/>
          <w:u w:val="single"/>
          <w:rtl/>
        </w:rPr>
        <w:t xml:space="preserve"> </w:t>
      </w:r>
      <w:r w:rsidR="0011297F">
        <w:rPr>
          <w:rFonts w:cs="Khalid Art bold" w:hint="cs"/>
          <w:color w:val="FF0000"/>
          <w:u w:val="single"/>
          <w:rtl/>
        </w:rPr>
        <w:t>لصعوبة الفصل بينهم</w:t>
      </w:r>
    </w:p>
    <w:p w14:paraId="5154C826" w14:textId="77777777" w:rsidR="00415774" w:rsidRDefault="006A1A74" w:rsidP="006A1A74">
      <w:pPr>
        <w:pStyle w:val="a3"/>
        <w:numPr>
          <w:ilvl w:val="0"/>
          <w:numId w:val="58"/>
        </w:numPr>
        <w:spacing w:after="0"/>
        <w:ind w:left="260"/>
        <w:jc w:val="both"/>
        <w:rPr>
          <w:rFonts w:cs="Khalid Art bold"/>
          <w:color w:val="000000" w:themeColor="text1"/>
          <w:sz w:val="20"/>
          <w:szCs w:val="20"/>
        </w:rPr>
      </w:pPr>
      <w:r w:rsidRPr="006A1A74">
        <w:rPr>
          <w:rFonts w:cs="Khalid Art bold"/>
          <w:color w:val="000000" w:themeColor="text1"/>
          <w:sz w:val="20"/>
          <w:szCs w:val="20"/>
          <w:rtl/>
        </w:rPr>
        <w:t xml:space="preserve">ان العلاقة مشتركة بين الظروف الاجتماعية والاقتصادية من حي تأثيرهما المتبادل ازاء طبيعة السياسة </w:t>
      </w:r>
      <w:r w:rsidRPr="006A1A74">
        <w:rPr>
          <w:rFonts w:cs="Khalid Art bold" w:hint="cs"/>
          <w:color w:val="000000" w:themeColor="text1"/>
          <w:sz w:val="20"/>
          <w:szCs w:val="20"/>
          <w:rtl/>
        </w:rPr>
        <w:t>العامة وانشطتها</w:t>
      </w:r>
      <w:r w:rsidRPr="006A1A74">
        <w:rPr>
          <w:rFonts w:cs="Khalid Art bold"/>
          <w:color w:val="000000" w:themeColor="text1"/>
          <w:sz w:val="20"/>
          <w:szCs w:val="20"/>
          <w:rtl/>
        </w:rPr>
        <w:t xml:space="preserve"> وعملية صنعها</w:t>
      </w:r>
    </w:p>
    <w:p w14:paraId="3C8F3212" w14:textId="77777777" w:rsidR="0011297F" w:rsidRDefault="0011297F" w:rsidP="006A1A74">
      <w:pPr>
        <w:pStyle w:val="a3"/>
        <w:numPr>
          <w:ilvl w:val="0"/>
          <w:numId w:val="58"/>
        </w:numPr>
        <w:spacing w:after="0"/>
        <w:ind w:left="260"/>
        <w:jc w:val="both"/>
        <w:rPr>
          <w:rFonts w:cs="Khalid Art bold"/>
          <w:color w:val="000000" w:themeColor="text1"/>
          <w:sz w:val="20"/>
          <w:szCs w:val="20"/>
        </w:rPr>
      </w:pPr>
      <w:r>
        <w:rPr>
          <w:rFonts w:cs="Khalid Art bold" w:hint="cs"/>
          <w:color w:val="000000" w:themeColor="text1"/>
          <w:sz w:val="20"/>
          <w:szCs w:val="20"/>
          <w:rtl/>
        </w:rPr>
        <w:t>كما يتعبر البعد او النشاط الاقتصادي مصدرا من مصادر التناقض بين الجماعات في المجتمعات الحديثة، مثل ذلك التعارض الحاصل بين أصحاب المشاريع الكبيرة المتضررة والضعيفة إلى مناشدة الحكومة للتدخل وتقديم العون والمساعدة وإنصافها، وهذه بدورها لا تحبذ تدخل الحكومة</w:t>
      </w:r>
    </w:p>
    <w:p w14:paraId="5C80B554" w14:textId="77777777" w:rsidR="0011297F" w:rsidRPr="009D7BC7" w:rsidRDefault="0011297F" w:rsidP="0011297F">
      <w:pPr>
        <w:pStyle w:val="a3"/>
        <w:numPr>
          <w:ilvl w:val="0"/>
          <w:numId w:val="58"/>
        </w:numPr>
        <w:spacing w:after="0"/>
        <w:jc w:val="both"/>
        <w:rPr>
          <w:rFonts w:cs="Khalid Art bold"/>
          <w:color w:val="000000" w:themeColor="text1"/>
          <w:sz w:val="20"/>
          <w:szCs w:val="20"/>
          <w:rtl/>
        </w:rPr>
      </w:pPr>
      <w:r w:rsidRPr="009D7BC7">
        <w:rPr>
          <w:rFonts w:cs="Khalid Art bold"/>
          <w:color w:val="00B050"/>
          <w:sz w:val="20"/>
          <w:szCs w:val="20"/>
          <w:rtl/>
        </w:rPr>
        <w:t>فإن علم الاجتماع السياسي</w:t>
      </w:r>
      <w:r w:rsidRPr="009D7BC7">
        <w:rPr>
          <w:rFonts w:cs="Khalid Art bold"/>
          <w:color w:val="000000" w:themeColor="text1"/>
          <w:sz w:val="20"/>
          <w:szCs w:val="20"/>
          <w:rtl/>
        </w:rPr>
        <w:t xml:space="preserve">: يسعى الى الا </w:t>
      </w:r>
      <w:r w:rsidRPr="009D7BC7">
        <w:rPr>
          <w:rFonts w:cs="Khalid Art bold" w:hint="cs"/>
          <w:color w:val="000000" w:themeColor="text1"/>
          <w:sz w:val="20"/>
          <w:szCs w:val="20"/>
          <w:rtl/>
        </w:rPr>
        <w:t>فتناع</w:t>
      </w:r>
      <w:r w:rsidRPr="009D7BC7">
        <w:rPr>
          <w:rFonts w:cs="Khalid Art bold"/>
          <w:color w:val="000000" w:themeColor="text1"/>
          <w:sz w:val="20"/>
          <w:szCs w:val="20"/>
          <w:rtl/>
        </w:rPr>
        <w:t xml:space="preserve"> بأن هناك العديد من الظواهر والمواقف السياسية </w:t>
      </w:r>
      <w:r w:rsidRPr="009D7BC7">
        <w:rPr>
          <w:rFonts w:cs="Khalid Art bold" w:hint="cs"/>
          <w:color w:val="000000" w:themeColor="text1"/>
          <w:sz w:val="20"/>
          <w:szCs w:val="20"/>
          <w:rtl/>
        </w:rPr>
        <w:t>التي</w:t>
      </w:r>
      <w:r w:rsidRPr="009D7BC7">
        <w:rPr>
          <w:rFonts w:cs="Khalid Art bold"/>
          <w:color w:val="000000" w:themeColor="text1"/>
          <w:sz w:val="20"/>
          <w:szCs w:val="20"/>
          <w:rtl/>
        </w:rPr>
        <w:t xml:space="preserve"> </w:t>
      </w:r>
      <w:r w:rsidRPr="009D7BC7">
        <w:rPr>
          <w:rFonts w:cs="Khalid Art bold" w:hint="cs"/>
          <w:color w:val="000000" w:themeColor="text1"/>
          <w:sz w:val="20"/>
          <w:szCs w:val="20"/>
          <w:rtl/>
        </w:rPr>
        <w:t>لا يمك</w:t>
      </w:r>
      <w:r w:rsidRPr="009D7BC7">
        <w:rPr>
          <w:rFonts w:cs="Khalid Art bold" w:hint="eastAsia"/>
          <w:color w:val="000000" w:themeColor="text1"/>
          <w:sz w:val="20"/>
          <w:szCs w:val="20"/>
          <w:rtl/>
        </w:rPr>
        <w:t>ن</w:t>
      </w:r>
      <w:r w:rsidRPr="009D7BC7">
        <w:rPr>
          <w:rFonts w:cs="Khalid Art bold"/>
          <w:color w:val="000000" w:themeColor="text1"/>
          <w:sz w:val="20"/>
          <w:szCs w:val="20"/>
          <w:rtl/>
        </w:rPr>
        <w:t xml:space="preserve"> استيعابها ولا يمكن تفهمها بغير التعمق في </w:t>
      </w:r>
      <w:r w:rsidRPr="009D7BC7">
        <w:rPr>
          <w:rFonts w:cs="Khalid Art bold" w:hint="cs"/>
          <w:color w:val="000000" w:themeColor="text1"/>
          <w:sz w:val="20"/>
          <w:szCs w:val="20"/>
          <w:rtl/>
        </w:rPr>
        <w:t>دراسة</w:t>
      </w:r>
      <w:r w:rsidRPr="009D7BC7">
        <w:rPr>
          <w:rFonts w:cs="Khalid Art bold"/>
          <w:color w:val="000000" w:themeColor="text1"/>
          <w:sz w:val="20"/>
          <w:szCs w:val="20"/>
          <w:rtl/>
        </w:rPr>
        <w:t xml:space="preserve"> جذورها وخلفياتها الاجتماعية مما يعطي التميز لعلم الاجتماع من خلال الاحاطة الكاملة بالعوامل والتيارات السياسية </w:t>
      </w:r>
      <w:r w:rsidRPr="009D7BC7">
        <w:rPr>
          <w:rFonts w:cs="Khalid Art bold" w:hint="cs"/>
          <w:color w:val="000000" w:themeColor="text1"/>
          <w:sz w:val="20"/>
          <w:szCs w:val="20"/>
          <w:rtl/>
        </w:rPr>
        <w:t>التي</w:t>
      </w:r>
      <w:r w:rsidRPr="009D7BC7">
        <w:rPr>
          <w:rFonts w:cs="Khalid Art bold"/>
          <w:color w:val="000000" w:themeColor="text1"/>
          <w:sz w:val="20"/>
          <w:szCs w:val="20"/>
          <w:rtl/>
        </w:rPr>
        <w:t xml:space="preserve"> تتعامل في المجتمع.</w:t>
      </w:r>
    </w:p>
    <w:p w14:paraId="50B93AB8" w14:textId="77777777" w:rsidR="0011297F" w:rsidRPr="009D7BC7" w:rsidRDefault="0011297F" w:rsidP="0011297F">
      <w:pPr>
        <w:pStyle w:val="a3"/>
        <w:spacing w:after="0"/>
        <w:ind w:left="360"/>
        <w:jc w:val="both"/>
        <w:rPr>
          <w:rFonts w:cs="Khalid Art bold"/>
          <w:color w:val="00B050"/>
          <w:sz w:val="20"/>
          <w:szCs w:val="20"/>
          <w:rtl/>
        </w:rPr>
      </w:pPr>
      <w:r w:rsidRPr="009D7BC7">
        <w:rPr>
          <w:rFonts w:cs="Khalid Art bold"/>
          <w:color w:val="00B050"/>
          <w:sz w:val="20"/>
          <w:szCs w:val="20"/>
          <w:rtl/>
        </w:rPr>
        <w:t xml:space="preserve">المجالات </w:t>
      </w:r>
      <w:r w:rsidRPr="009D7BC7">
        <w:rPr>
          <w:rFonts w:cs="Khalid Art bold" w:hint="cs"/>
          <w:color w:val="00B050"/>
          <w:sz w:val="20"/>
          <w:szCs w:val="20"/>
          <w:rtl/>
        </w:rPr>
        <w:t>التي</w:t>
      </w:r>
      <w:r w:rsidRPr="009D7BC7">
        <w:rPr>
          <w:rFonts w:cs="Khalid Art bold"/>
          <w:color w:val="00B050"/>
          <w:sz w:val="20"/>
          <w:szCs w:val="20"/>
          <w:rtl/>
        </w:rPr>
        <w:t xml:space="preserve"> يركز عليها علم الاجتماع السياسي بشكل واضح هي :-</w:t>
      </w:r>
    </w:p>
    <w:p w14:paraId="6D0E9190" w14:textId="77777777" w:rsidR="0011297F" w:rsidRPr="009D7BC7" w:rsidRDefault="0011297F" w:rsidP="00A6414B">
      <w:pPr>
        <w:pStyle w:val="a3"/>
        <w:numPr>
          <w:ilvl w:val="0"/>
          <w:numId w:val="122"/>
        </w:numPr>
        <w:spacing w:after="0"/>
        <w:jc w:val="both"/>
        <w:rPr>
          <w:rFonts w:cs="Khalid Art bold"/>
          <w:color w:val="000000" w:themeColor="text1"/>
          <w:sz w:val="20"/>
          <w:szCs w:val="20"/>
          <w:rtl/>
        </w:rPr>
      </w:pPr>
      <w:r w:rsidRPr="009D7BC7">
        <w:rPr>
          <w:rFonts w:cs="Khalid Art bold"/>
          <w:color w:val="000000" w:themeColor="text1"/>
          <w:sz w:val="20"/>
          <w:szCs w:val="20"/>
          <w:rtl/>
        </w:rPr>
        <w:t>دراسة المظاهر الاجتماعية لظاهرة السلطة او القوة السياسية القائمة في المجتمع.</w:t>
      </w:r>
    </w:p>
    <w:p w14:paraId="62F330A7" w14:textId="77777777" w:rsidR="0011297F" w:rsidRPr="009D7BC7" w:rsidRDefault="0011297F" w:rsidP="00A6414B">
      <w:pPr>
        <w:pStyle w:val="a3"/>
        <w:numPr>
          <w:ilvl w:val="0"/>
          <w:numId w:val="122"/>
        </w:numPr>
        <w:spacing w:after="0"/>
        <w:jc w:val="both"/>
        <w:rPr>
          <w:rFonts w:cs="Khalid Art bold"/>
          <w:color w:val="000000" w:themeColor="text1"/>
          <w:sz w:val="20"/>
          <w:szCs w:val="20"/>
          <w:rtl/>
        </w:rPr>
      </w:pPr>
      <w:r w:rsidRPr="009D7BC7">
        <w:rPr>
          <w:rFonts w:cs="Khalid Art bold"/>
          <w:color w:val="000000" w:themeColor="text1"/>
          <w:sz w:val="20"/>
          <w:szCs w:val="20"/>
          <w:rtl/>
        </w:rPr>
        <w:t xml:space="preserve">دراسة مظاهر الصراع الطبقي ومضاعفاتها السياسية </w:t>
      </w:r>
      <w:r w:rsidRPr="009D7BC7">
        <w:rPr>
          <w:rFonts w:cs="Khalid Art bold" w:hint="cs"/>
          <w:color w:val="000000" w:themeColor="text1"/>
          <w:sz w:val="20"/>
          <w:szCs w:val="20"/>
          <w:rtl/>
        </w:rPr>
        <w:t>وما يترت</w:t>
      </w:r>
      <w:r w:rsidRPr="009D7BC7">
        <w:rPr>
          <w:rFonts w:cs="Khalid Art bold" w:hint="eastAsia"/>
          <w:color w:val="000000" w:themeColor="text1"/>
          <w:sz w:val="20"/>
          <w:szCs w:val="20"/>
          <w:rtl/>
        </w:rPr>
        <w:t>ب</w:t>
      </w:r>
      <w:r w:rsidRPr="009D7BC7">
        <w:rPr>
          <w:rFonts w:cs="Khalid Art bold"/>
          <w:color w:val="000000" w:themeColor="text1"/>
          <w:sz w:val="20"/>
          <w:szCs w:val="20"/>
          <w:rtl/>
        </w:rPr>
        <w:t xml:space="preserve"> عنها من الاثار.</w:t>
      </w:r>
    </w:p>
    <w:p w14:paraId="269E73E0" w14:textId="77777777" w:rsidR="0011297F" w:rsidRPr="009D7BC7" w:rsidRDefault="0011297F" w:rsidP="00A6414B">
      <w:pPr>
        <w:pStyle w:val="a3"/>
        <w:numPr>
          <w:ilvl w:val="0"/>
          <w:numId w:val="122"/>
        </w:numPr>
        <w:spacing w:after="0"/>
        <w:jc w:val="both"/>
        <w:rPr>
          <w:rFonts w:cs="Khalid Art bold"/>
          <w:color w:val="000000" w:themeColor="text1"/>
          <w:sz w:val="20"/>
          <w:szCs w:val="20"/>
          <w:rtl/>
        </w:rPr>
      </w:pPr>
      <w:r w:rsidRPr="009D7BC7">
        <w:rPr>
          <w:rFonts w:cs="Khalid Art bold"/>
          <w:color w:val="000000" w:themeColor="text1"/>
          <w:sz w:val="20"/>
          <w:szCs w:val="20"/>
          <w:rtl/>
        </w:rPr>
        <w:t>دراسة المتغيرات الاجتماعية وعمليات التصويت في الانتخابات العامة.</w:t>
      </w:r>
    </w:p>
    <w:p w14:paraId="27D01FDC" w14:textId="77777777" w:rsidR="0011297F" w:rsidRPr="009D7BC7" w:rsidRDefault="0011297F" w:rsidP="00A6414B">
      <w:pPr>
        <w:pStyle w:val="a3"/>
        <w:numPr>
          <w:ilvl w:val="0"/>
          <w:numId w:val="122"/>
        </w:numPr>
        <w:spacing w:after="0"/>
        <w:jc w:val="both"/>
        <w:rPr>
          <w:rFonts w:cs="Khalid Art bold"/>
          <w:color w:val="000000" w:themeColor="text1"/>
          <w:sz w:val="20"/>
          <w:szCs w:val="20"/>
          <w:rtl/>
        </w:rPr>
      </w:pPr>
      <w:r w:rsidRPr="009D7BC7">
        <w:rPr>
          <w:rFonts w:cs="Khalid Art bold"/>
          <w:color w:val="000000" w:themeColor="text1"/>
          <w:sz w:val="20"/>
          <w:szCs w:val="20"/>
          <w:rtl/>
        </w:rPr>
        <w:t xml:space="preserve">التعرف على التجمعات المهنية والنقابية </w:t>
      </w:r>
      <w:r w:rsidRPr="009D7BC7">
        <w:rPr>
          <w:rFonts w:cs="Khalid Art bold" w:hint="cs"/>
          <w:color w:val="000000" w:themeColor="text1"/>
          <w:sz w:val="20"/>
          <w:szCs w:val="20"/>
          <w:rtl/>
        </w:rPr>
        <w:t>وأثرها</w:t>
      </w:r>
      <w:r w:rsidRPr="009D7BC7">
        <w:rPr>
          <w:rFonts w:cs="Khalid Art bold"/>
          <w:color w:val="000000" w:themeColor="text1"/>
          <w:sz w:val="20"/>
          <w:szCs w:val="20"/>
          <w:rtl/>
        </w:rPr>
        <w:t xml:space="preserve"> على ممارسة الديمقراطية.</w:t>
      </w:r>
    </w:p>
    <w:p w14:paraId="7662F956" w14:textId="77777777" w:rsidR="0011297F" w:rsidRPr="009D7BC7" w:rsidRDefault="0011297F" w:rsidP="00A6414B">
      <w:pPr>
        <w:pStyle w:val="a3"/>
        <w:numPr>
          <w:ilvl w:val="0"/>
          <w:numId w:val="122"/>
        </w:numPr>
        <w:spacing w:after="0"/>
        <w:jc w:val="both"/>
        <w:rPr>
          <w:rFonts w:cs="Khalid Art bold"/>
          <w:color w:val="000000" w:themeColor="text1"/>
          <w:sz w:val="20"/>
          <w:szCs w:val="20"/>
          <w:rtl/>
        </w:rPr>
      </w:pPr>
      <w:r w:rsidRPr="009D7BC7">
        <w:rPr>
          <w:rFonts w:cs="Khalid Art bold"/>
          <w:color w:val="000000" w:themeColor="text1"/>
          <w:sz w:val="20"/>
          <w:szCs w:val="20"/>
          <w:rtl/>
        </w:rPr>
        <w:t>دراسة القيم الاجتماعية والسلوك السياسي.</w:t>
      </w:r>
    </w:p>
    <w:p w14:paraId="4E043DD8" w14:textId="77777777" w:rsidR="0011297F" w:rsidRPr="009D7BC7" w:rsidRDefault="0011297F" w:rsidP="00A6414B">
      <w:pPr>
        <w:pStyle w:val="a3"/>
        <w:numPr>
          <w:ilvl w:val="0"/>
          <w:numId w:val="122"/>
        </w:numPr>
        <w:spacing w:after="0"/>
        <w:jc w:val="both"/>
        <w:rPr>
          <w:rFonts w:cs="Khalid Art bold"/>
          <w:color w:val="000000" w:themeColor="text1"/>
          <w:sz w:val="20"/>
          <w:szCs w:val="20"/>
          <w:rtl/>
        </w:rPr>
      </w:pPr>
      <w:r w:rsidRPr="009D7BC7">
        <w:rPr>
          <w:rFonts w:cs="Khalid Art bold"/>
          <w:color w:val="000000" w:themeColor="text1"/>
          <w:sz w:val="20"/>
          <w:szCs w:val="20"/>
          <w:rtl/>
        </w:rPr>
        <w:t>التعرف على الابعاد الاجتماعية للظاهرة البيروقراطية.</w:t>
      </w:r>
    </w:p>
    <w:p w14:paraId="13C56D00" w14:textId="77777777" w:rsidR="0011297F" w:rsidRPr="009D7BC7" w:rsidRDefault="0011297F" w:rsidP="00A6414B">
      <w:pPr>
        <w:pStyle w:val="a3"/>
        <w:numPr>
          <w:ilvl w:val="0"/>
          <w:numId w:val="122"/>
        </w:numPr>
        <w:spacing w:after="0"/>
        <w:jc w:val="both"/>
        <w:rPr>
          <w:rFonts w:cs="Khalid Art bold"/>
          <w:color w:val="000000" w:themeColor="text1"/>
          <w:sz w:val="20"/>
          <w:szCs w:val="20"/>
          <w:rtl/>
        </w:rPr>
      </w:pPr>
      <w:r w:rsidRPr="009D7BC7">
        <w:rPr>
          <w:rFonts w:cs="Khalid Art bold"/>
          <w:color w:val="000000" w:themeColor="text1"/>
          <w:sz w:val="20"/>
          <w:szCs w:val="20"/>
          <w:rtl/>
        </w:rPr>
        <w:t>دراسة البيئة الاجتماعية.</w:t>
      </w:r>
    </w:p>
    <w:p w14:paraId="17F35133" w14:textId="77777777" w:rsidR="0011297F" w:rsidRPr="009D7BC7" w:rsidRDefault="0011297F" w:rsidP="00A6414B">
      <w:pPr>
        <w:pStyle w:val="a3"/>
        <w:numPr>
          <w:ilvl w:val="0"/>
          <w:numId w:val="122"/>
        </w:numPr>
        <w:spacing w:after="0"/>
        <w:jc w:val="both"/>
        <w:rPr>
          <w:rFonts w:cs="Khalid Art bold"/>
          <w:color w:val="000000" w:themeColor="text1"/>
          <w:sz w:val="20"/>
          <w:szCs w:val="20"/>
          <w:rtl/>
        </w:rPr>
      </w:pPr>
      <w:r w:rsidRPr="009D7BC7">
        <w:rPr>
          <w:rFonts w:cs="Khalid Art bold"/>
          <w:color w:val="000000" w:themeColor="text1"/>
          <w:sz w:val="20"/>
          <w:szCs w:val="20"/>
          <w:rtl/>
        </w:rPr>
        <w:t>تحليل الاسس الاجتماعية لنظم الحكم.</w:t>
      </w:r>
    </w:p>
    <w:p w14:paraId="6C7ECDD8" w14:textId="77777777" w:rsidR="0011297F" w:rsidRPr="009D7BC7" w:rsidRDefault="0011297F" w:rsidP="00A6414B">
      <w:pPr>
        <w:pStyle w:val="a3"/>
        <w:numPr>
          <w:ilvl w:val="0"/>
          <w:numId w:val="122"/>
        </w:numPr>
        <w:spacing w:after="0"/>
        <w:jc w:val="both"/>
        <w:rPr>
          <w:rFonts w:cs="Khalid Art bold"/>
          <w:color w:val="000000" w:themeColor="text1"/>
          <w:sz w:val="20"/>
          <w:szCs w:val="20"/>
        </w:rPr>
      </w:pPr>
      <w:r w:rsidRPr="009D7BC7">
        <w:rPr>
          <w:rFonts w:cs="Khalid Art bold"/>
          <w:color w:val="000000" w:themeColor="text1"/>
          <w:sz w:val="20"/>
          <w:szCs w:val="20"/>
          <w:rtl/>
        </w:rPr>
        <w:t>دراسة العوامل الاجتماعية في الثورات السياسية.</w:t>
      </w:r>
    </w:p>
    <w:p w14:paraId="57ABB9C6" w14:textId="77777777" w:rsidR="0011297F" w:rsidRPr="0011297F" w:rsidRDefault="0011297F" w:rsidP="009A05F7">
      <w:pPr>
        <w:pStyle w:val="a3"/>
        <w:numPr>
          <w:ilvl w:val="0"/>
          <w:numId w:val="58"/>
        </w:numPr>
        <w:spacing w:after="0"/>
        <w:jc w:val="both"/>
        <w:rPr>
          <w:rFonts w:cs="Khalid Art bold"/>
          <w:color w:val="000000" w:themeColor="text1"/>
          <w:sz w:val="20"/>
          <w:szCs w:val="20"/>
          <w:rtl/>
        </w:rPr>
      </w:pPr>
      <w:r w:rsidRPr="009A05F7">
        <w:rPr>
          <w:rFonts w:cs="Khalid Art bold"/>
          <w:color w:val="00B050"/>
          <w:sz w:val="20"/>
          <w:szCs w:val="20"/>
          <w:rtl/>
        </w:rPr>
        <w:t xml:space="preserve">مجال الاقتصاد </w:t>
      </w:r>
      <w:r w:rsidR="009A05F7" w:rsidRPr="009A05F7">
        <w:rPr>
          <w:rFonts w:cs="Khalid Art bold" w:hint="cs"/>
          <w:color w:val="00B050"/>
          <w:sz w:val="20"/>
          <w:szCs w:val="20"/>
          <w:rtl/>
        </w:rPr>
        <w:t xml:space="preserve">السياسي: </w:t>
      </w:r>
      <w:r w:rsidR="009A05F7" w:rsidRPr="009A05F7">
        <w:rPr>
          <w:rFonts w:cs="Khalid Art bold"/>
          <w:color w:val="00B050"/>
          <w:sz w:val="20"/>
          <w:szCs w:val="20"/>
          <w:rtl/>
        </w:rPr>
        <w:t>-</w:t>
      </w:r>
      <w:r w:rsidRPr="009A05F7">
        <w:rPr>
          <w:rFonts w:cs="Khalid Art bold"/>
          <w:color w:val="00B050"/>
          <w:sz w:val="20"/>
          <w:szCs w:val="20"/>
          <w:rtl/>
        </w:rPr>
        <w:t xml:space="preserve"> </w:t>
      </w:r>
      <w:r w:rsidRPr="0011297F">
        <w:rPr>
          <w:rFonts w:cs="Khalid Art bold"/>
          <w:color w:val="000000" w:themeColor="text1"/>
          <w:sz w:val="20"/>
          <w:szCs w:val="20"/>
          <w:rtl/>
        </w:rPr>
        <w:t>يجسد تلك العلاقة التبادلية التأثير بين كل من الاقتصاد والسياسة من حيث اشتراكهم</w:t>
      </w:r>
      <w:r w:rsidR="009A05F7">
        <w:rPr>
          <w:rFonts w:cs="Khalid Art bold" w:hint="cs"/>
          <w:color w:val="000000" w:themeColor="text1"/>
          <w:sz w:val="20"/>
          <w:szCs w:val="20"/>
          <w:rtl/>
        </w:rPr>
        <w:t>ا</w:t>
      </w:r>
      <w:r w:rsidRPr="0011297F">
        <w:rPr>
          <w:rFonts w:cs="Khalid Art bold"/>
          <w:color w:val="000000" w:themeColor="text1"/>
          <w:sz w:val="20"/>
          <w:szCs w:val="20"/>
          <w:rtl/>
        </w:rPr>
        <w:t xml:space="preserve"> في دراسة الانسان داخل المجتمع والسعي نحو تحقيق رفاهية الفرد والمجتمع على حد سواء.</w:t>
      </w:r>
    </w:p>
    <w:p w14:paraId="7202C6C1" w14:textId="77777777" w:rsidR="009A05F7" w:rsidRDefault="009A05F7" w:rsidP="009A05F7">
      <w:pPr>
        <w:pStyle w:val="a3"/>
        <w:spacing w:after="0"/>
        <w:ind w:left="360"/>
        <w:jc w:val="both"/>
        <w:rPr>
          <w:rFonts w:cs="Khalid Art bold"/>
          <w:color w:val="000000" w:themeColor="text1"/>
          <w:sz w:val="20"/>
          <w:szCs w:val="20"/>
        </w:rPr>
      </w:pPr>
      <w:r w:rsidRPr="009A05F7">
        <w:rPr>
          <w:rFonts w:cs="Khalid Art bold"/>
          <w:color w:val="00B050"/>
          <w:sz w:val="20"/>
          <w:szCs w:val="20"/>
          <w:rtl/>
        </w:rPr>
        <w:t xml:space="preserve">المجالات </w:t>
      </w:r>
      <w:r w:rsidRPr="009A05F7">
        <w:rPr>
          <w:rFonts w:cs="Khalid Art bold" w:hint="cs"/>
          <w:color w:val="00B050"/>
          <w:sz w:val="20"/>
          <w:szCs w:val="20"/>
          <w:rtl/>
        </w:rPr>
        <w:t>التي</w:t>
      </w:r>
      <w:r w:rsidRPr="009A05F7">
        <w:rPr>
          <w:rFonts w:cs="Khalid Art bold"/>
          <w:color w:val="00B050"/>
          <w:sz w:val="20"/>
          <w:szCs w:val="20"/>
          <w:rtl/>
        </w:rPr>
        <w:t xml:space="preserve"> يركز عليها علم الاقتصاد السياسي بشكل واضح </w:t>
      </w:r>
      <w:r w:rsidRPr="009A05F7">
        <w:rPr>
          <w:rFonts w:cs="Khalid Art bold" w:hint="cs"/>
          <w:color w:val="00B050"/>
          <w:sz w:val="20"/>
          <w:szCs w:val="20"/>
          <w:rtl/>
        </w:rPr>
        <w:t xml:space="preserve">هي: </w:t>
      </w:r>
      <w:r w:rsidRPr="009A05F7">
        <w:rPr>
          <w:rFonts w:cs="Khalid Art bold"/>
          <w:color w:val="00B050"/>
          <w:sz w:val="20"/>
          <w:szCs w:val="20"/>
          <w:rtl/>
        </w:rPr>
        <w:t>-</w:t>
      </w:r>
    </w:p>
    <w:p w14:paraId="6F8FD48B" w14:textId="77777777" w:rsidR="009A05F7" w:rsidRPr="009A05F7" w:rsidRDefault="009A05F7" w:rsidP="00A6414B">
      <w:pPr>
        <w:pStyle w:val="a3"/>
        <w:numPr>
          <w:ilvl w:val="0"/>
          <w:numId w:val="122"/>
        </w:numPr>
        <w:spacing w:after="0"/>
        <w:jc w:val="both"/>
        <w:rPr>
          <w:rFonts w:cs="Khalid Art bold"/>
          <w:color w:val="000000" w:themeColor="text1"/>
          <w:sz w:val="20"/>
          <w:szCs w:val="20"/>
          <w:rtl/>
        </w:rPr>
      </w:pPr>
      <w:r w:rsidRPr="009A05F7">
        <w:rPr>
          <w:rFonts w:cs="Khalid Art bold"/>
          <w:color w:val="000000" w:themeColor="text1"/>
          <w:sz w:val="20"/>
          <w:szCs w:val="20"/>
          <w:rtl/>
        </w:rPr>
        <w:t>الاهتمام بدراسة الايديولوجية السياسية للدولة وتحديد المضمون الاقتصادي.</w:t>
      </w:r>
    </w:p>
    <w:p w14:paraId="7BD9D134" w14:textId="77777777" w:rsidR="009A05F7" w:rsidRDefault="009A05F7" w:rsidP="00A6414B">
      <w:pPr>
        <w:pStyle w:val="a3"/>
        <w:numPr>
          <w:ilvl w:val="0"/>
          <w:numId w:val="122"/>
        </w:numPr>
        <w:spacing w:after="0"/>
        <w:jc w:val="both"/>
        <w:rPr>
          <w:rFonts w:cs="Khalid Art bold"/>
          <w:color w:val="000000" w:themeColor="text1"/>
          <w:sz w:val="20"/>
          <w:szCs w:val="20"/>
        </w:rPr>
      </w:pPr>
      <w:r w:rsidRPr="009A05F7">
        <w:rPr>
          <w:rFonts w:cs="Khalid Art bold"/>
          <w:color w:val="000000" w:themeColor="text1"/>
          <w:sz w:val="20"/>
          <w:szCs w:val="20"/>
          <w:rtl/>
        </w:rPr>
        <w:t xml:space="preserve">دراسة وظيفة الدولة وابعاد الدور الذي </w:t>
      </w:r>
      <w:r w:rsidRPr="009A05F7">
        <w:rPr>
          <w:rFonts w:cs="Khalid Art bold" w:hint="cs"/>
          <w:color w:val="000000" w:themeColor="text1"/>
          <w:sz w:val="20"/>
          <w:szCs w:val="20"/>
          <w:rtl/>
        </w:rPr>
        <w:t>تمارسه</w:t>
      </w:r>
      <w:r w:rsidRPr="009A05F7">
        <w:rPr>
          <w:rFonts w:cs="Khalid Art bold"/>
          <w:color w:val="000000" w:themeColor="text1"/>
          <w:sz w:val="20"/>
          <w:szCs w:val="20"/>
          <w:rtl/>
        </w:rPr>
        <w:t xml:space="preserve"> في المجال الاقتصادي.</w:t>
      </w:r>
    </w:p>
    <w:p w14:paraId="6E3BA9B4" w14:textId="77777777" w:rsidR="009A05F7" w:rsidRPr="009A05F7" w:rsidRDefault="009A05F7" w:rsidP="00A6414B">
      <w:pPr>
        <w:pStyle w:val="a3"/>
        <w:numPr>
          <w:ilvl w:val="0"/>
          <w:numId w:val="122"/>
        </w:numPr>
        <w:spacing w:after="0"/>
        <w:jc w:val="both"/>
        <w:rPr>
          <w:rFonts w:cs="Khalid Art bold"/>
          <w:color w:val="000000" w:themeColor="text1"/>
          <w:sz w:val="20"/>
          <w:szCs w:val="20"/>
          <w:rtl/>
        </w:rPr>
      </w:pPr>
      <w:r>
        <w:rPr>
          <w:rFonts w:cs="Khalid Art bold" w:hint="cs"/>
          <w:color w:val="000000" w:themeColor="text1"/>
          <w:sz w:val="20"/>
          <w:szCs w:val="20"/>
          <w:rtl/>
        </w:rPr>
        <w:t>إيجاد نوع العلاقة بين مراكز القوة الاقتصادية</w:t>
      </w:r>
    </w:p>
    <w:p w14:paraId="01EA5B4D" w14:textId="77777777" w:rsidR="009A05F7" w:rsidRPr="009A05F7" w:rsidRDefault="009A05F7" w:rsidP="00A6414B">
      <w:pPr>
        <w:pStyle w:val="a3"/>
        <w:numPr>
          <w:ilvl w:val="0"/>
          <w:numId w:val="122"/>
        </w:numPr>
        <w:spacing w:after="0"/>
        <w:jc w:val="both"/>
        <w:rPr>
          <w:rFonts w:cs="Khalid Art bold"/>
          <w:color w:val="000000" w:themeColor="text1"/>
          <w:sz w:val="20"/>
          <w:szCs w:val="20"/>
          <w:rtl/>
        </w:rPr>
      </w:pPr>
      <w:r w:rsidRPr="009A05F7">
        <w:rPr>
          <w:rFonts w:cs="Khalid Art bold"/>
          <w:color w:val="000000" w:themeColor="text1"/>
          <w:sz w:val="20"/>
          <w:szCs w:val="20"/>
          <w:rtl/>
        </w:rPr>
        <w:t xml:space="preserve">دراسة المشكلات الاقتصادية مثل سوء توزيع الموارد والثروات ومعرفة </w:t>
      </w:r>
      <w:r w:rsidRPr="009A05F7">
        <w:rPr>
          <w:rFonts w:cs="Khalid Art bold" w:hint="cs"/>
          <w:color w:val="000000" w:themeColor="text1"/>
          <w:sz w:val="20"/>
          <w:szCs w:val="20"/>
          <w:rtl/>
        </w:rPr>
        <w:t>تأثير</w:t>
      </w:r>
      <w:r>
        <w:rPr>
          <w:rFonts w:cs="Khalid Art bold" w:hint="cs"/>
          <w:color w:val="000000" w:themeColor="text1"/>
          <w:sz w:val="20"/>
          <w:szCs w:val="20"/>
          <w:rtl/>
        </w:rPr>
        <w:t>ات</w:t>
      </w:r>
      <w:r w:rsidRPr="009A05F7">
        <w:rPr>
          <w:rFonts w:cs="Khalid Art bold" w:hint="cs"/>
          <w:color w:val="000000" w:themeColor="text1"/>
          <w:sz w:val="20"/>
          <w:szCs w:val="20"/>
          <w:rtl/>
        </w:rPr>
        <w:t>ها.</w:t>
      </w:r>
    </w:p>
    <w:p w14:paraId="16BD44A9" w14:textId="77777777" w:rsidR="009A05F7" w:rsidRDefault="009A05F7" w:rsidP="00A6414B">
      <w:pPr>
        <w:pStyle w:val="a3"/>
        <w:numPr>
          <w:ilvl w:val="0"/>
          <w:numId w:val="122"/>
        </w:numPr>
        <w:spacing w:after="0"/>
        <w:jc w:val="both"/>
        <w:rPr>
          <w:rFonts w:cs="Khalid Art bold"/>
          <w:color w:val="000000" w:themeColor="text1"/>
          <w:sz w:val="20"/>
          <w:szCs w:val="20"/>
        </w:rPr>
      </w:pPr>
      <w:r w:rsidRPr="009A05F7">
        <w:rPr>
          <w:rFonts w:cs="Khalid Art bold"/>
          <w:color w:val="000000" w:themeColor="text1"/>
          <w:sz w:val="20"/>
          <w:szCs w:val="20"/>
          <w:rtl/>
        </w:rPr>
        <w:t xml:space="preserve">دراسة الظواهر السياسية الدولية الهامة والمؤثرة </w:t>
      </w:r>
      <w:r w:rsidRPr="009A05F7">
        <w:rPr>
          <w:rFonts w:cs="Khalid Art bold" w:hint="cs"/>
          <w:color w:val="000000" w:themeColor="text1"/>
          <w:sz w:val="20"/>
          <w:szCs w:val="20"/>
          <w:rtl/>
        </w:rPr>
        <w:t>التي</w:t>
      </w:r>
      <w:r w:rsidRPr="009A05F7">
        <w:rPr>
          <w:rFonts w:cs="Khalid Art bold"/>
          <w:color w:val="000000" w:themeColor="text1"/>
          <w:sz w:val="20"/>
          <w:szCs w:val="20"/>
          <w:rtl/>
        </w:rPr>
        <w:t xml:space="preserve"> يمكن ارجاعها الى اسباب ودوافع اقتصادية مثل الحروب, </w:t>
      </w:r>
      <w:r>
        <w:rPr>
          <w:rFonts w:cs="Khalid Art bold" w:hint="cs"/>
          <w:color w:val="000000" w:themeColor="text1"/>
          <w:sz w:val="20"/>
          <w:szCs w:val="20"/>
          <w:rtl/>
        </w:rPr>
        <w:t>المجال الحيوي الواسع، تهجير الفائض البشري، السيطرة على مصادر المواد الخام، الاستحواذ على الأسواق المالية والتجارية.</w:t>
      </w:r>
    </w:p>
    <w:p w14:paraId="75FFB6E6" w14:textId="77777777" w:rsidR="0011297F" w:rsidRDefault="009A05F7" w:rsidP="00A6414B">
      <w:pPr>
        <w:pStyle w:val="a3"/>
        <w:numPr>
          <w:ilvl w:val="0"/>
          <w:numId w:val="122"/>
        </w:numPr>
        <w:spacing w:after="0"/>
        <w:jc w:val="both"/>
        <w:rPr>
          <w:rFonts w:cs="Khalid Art bold"/>
          <w:color w:val="000000" w:themeColor="text1"/>
          <w:sz w:val="20"/>
          <w:szCs w:val="20"/>
        </w:rPr>
      </w:pPr>
      <w:r w:rsidRPr="009A05F7">
        <w:rPr>
          <w:rFonts w:cs="Khalid Art bold"/>
          <w:color w:val="000000" w:themeColor="text1"/>
          <w:sz w:val="20"/>
          <w:szCs w:val="20"/>
          <w:rtl/>
        </w:rPr>
        <w:t>دراسة الدور المتزايد للعوامل الاقتصادية في العلاقات الدولية الم</w:t>
      </w:r>
      <w:r>
        <w:rPr>
          <w:rFonts w:cs="Khalid Art bold" w:hint="cs"/>
          <w:color w:val="000000" w:themeColor="text1"/>
          <w:sz w:val="20"/>
          <w:szCs w:val="20"/>
          <w:rtl/>
        </w:rPr>
        <w:t>عاصرة</w:t>
      </w:r>
      <w:r w:rsidRPr="009A05F7">
        <w:rPr>
          <w:rFonts w:cs="Khalid Art bold"/>
          <w:color w:val="000000" w:themeColor="text1"/>
          <w:sz w:val="20"/>
          <w:szCs w:val="20"/>
          <w:rtl/>
        </w:rPr>
        <w:t xml:space="preserve"> مثل القروض , </w:t>
      </w:r>
      <w:r w:rsidRPr="009A05F7">
        <w:rPr>
          <w:rFonts w:cs="Khalid Art bold" w:hint="cs"/>
          <w:color w:val="000000" w:themeColor="text1"/>
          <w:sz w:val="20"/>
          <w:szCs w:val="20"/>
          <w:rtl/>
        </w:rPr>
        <w:t>المساعدات, نق</w:t>
      </w:r>
      <w:r w:rsidRPr="009A05F7">
        <w:rPr>
          <w:rFonts w:cs="Khalid Art bold" w:hint="eastAsia"/>
          <w:color w:val="000000" w:themeColor="text1"/>
          <w:sz w:val="20"/>
          <w:szCs w:val="20"/>
          <w:rtl/>
        </w:rPr>
        <w:t>ل</w:t>
      </w:r>
      <w:r w:rsidRPr="009A05F7">
        <w:rPr>
          <w:rFonts w:cs="Khalid Art bold"/>
          <w:color w:val="000000" w:themeColor="text1"/>
          <w:sz w:val="20"/>
          <w:szCs w:val="20"/>
          <w:rtl/>
        </w:rPr>
        <w:t xml:space="preserve"> التكنولوجيا ,الاستثمارات الخارجية, اجراءات تنظيم العمالة في المجتمع الدولي.</w:t>
      </w:r>
    </w:p>
    <w:p w14:paraId="6E188C8A" w14:textId="77777777" w:rsidR="009A05F7" w:rsidRPr="009C545D" w:rsidRDefault="009A05F7" w:rsidP="009A05F7">
      <w:pPr>
        <w:pStyle w:val="a3"/>
        <w:numPr>
          <w:ilvl w:val="0"/>
          <w:numId w:val="58"/>
        </w:numPr>
        <w:spacing w:after="0"/>
        <w:jc w:val="both"/>
        <w:rPr>
          <w:rFonts w:cs="Khalid Art bold"/>
          <w:color w:val="0070C0"/>
          <w:sz w:val="20"/>
          <w:szCs w:val="20"/>
        </w:rPr>
      </w:pPr>
      <w:r w:rsidRPr="009C545D">
        <w:rPr>
          <w:rFonts w:cs="Khalid Art bold" w:hint="cs"/>
          <w:color w:val="0070C0"/>
          <w:sz w:val="20"/>
          <w:szCs w:val="20"/>
          <w:rtl/>
        </w:rPr>
        <w:t xml:space="preserve">النظام السياسي للدول ما هو في الحقيقة إلا وليد المتجمع </w:t>
      </w:r>
      <w:r w:rsidR="00AD202B" w:rsidRPr="009C545D">
        <w:rPr>
          <w:rFonts w:cs="Khalid Art bold" w:hint="cs"/>
          <w:color w:val="0070C0"/>
          <w:sz w:val="20"/>
          <w:szCs w:val="20"/>
          <w:rtl/>
        </w:rPr>
        <w:t>من حيث كون هذا النظام ينبغي له ان يكون معبرا عن قيم المجتمع وثقافة أعضائه واتجاهاتهم.</w:t>
      </w:r>
    </w:p>
    <w:p w14:paraId="3ED4750E" w14:textId="77777777" w:rsidR="00AD202B" w:rsidRDefault="00AD202B" w:rsidP="009A05F7">
      <w:pPr>
        <w:pStyle w:val="a3"/>
        <w:numPr>
          <w:ilvl w:val="0"/>
          <w:numId w:val="58"/>
        </w:numPr>
        <w:spacing w:after="0"/>
        <w:jc w:val="both"/>
        <w:rPr>
          <w:rFonts w:cs="Khalid Art bold"/>
          <w:color w:val="0070C0"/>
          <w:sz w:val="20"/>
          <w:szCs w:val="20"/>
        </w:rPr>
      </w:pPr>
      <w:r w:rsidRPr="009C545D">
        <w:rPr>
          <w:rFonts w:cs="Khalid Art bold" w:hint="cs"/>
          <w:color w:val="0070C0"/>
          <w:sz w:val="20"/>
          <w:szCs w:val="20"/>
          <w:rtl/>
        </w:rPr>
        <w:t xml:space="preserve">من الصعوبة اتخاذ قرار سياسي او اقتصادي أو إداري </w:t>
      </w:r>
      <w:r w:rsidR="009C545D" w:rsidRPr="009C545D">
        <w:rPr>
          <w:rFonts w:cs="Khalid Art bold" w:hint="cs"/>
          <w:color w:val="0070C0"/>
          <w:sz w:val="20"/>
          <w:szCs w:val="20"/>
          <w:rtl/>
        </w:rPr>
        <w:t>أو ثقافي دون استناد ذلك القرار أولا وآخرا إلى بحوث اجتماعية تحليل متواصل لعلاقات التوزان المجتمعي ودراسة متغيرات السلوك الاجتماعي</w:t>
      </w:r>
    </w:p>
    <w:p w14:paraId="779B7BB7" w14:textId="77777777" w:rsidR="009D7BC7" w:rsidRDefault="009D7BC7" w:rsidP="009A05F7">
      <w:pPr>
        <w:pStyle w:val="a3"/>
        <w:numPr>
          <w:ilvl w:val="0"/>
          <w:numId w:val="58"/>
        </w:numPr>
        <w:spacing w:after="0"/>
        <w:jc w:val="both"/>
        <w:rPr>
          <w:rFonts w:cs="Khalid Art bold"/>
          <w:color w:val="0070C0"/>
          <w:sz w:val="20"/>
          <w:szCs w:val="20"/>
        </w:rPr>
      </w:pPr>
      <w:r>
        <w:rPr>
          <w:rFonts w:cs="Khalid Art bold" w:hint="cs"/>
          <w:color w:val="0070C0"/>
          <w:sz w:val="20"/>
          <w:szCs w:val="20"/>
          <w:rtl/>
        </w:rPr>
        <w:t>يتجلى ارتباط التأثير في الظروف الاجتماعية والاقتصادية في طبيعة السياسة العامة: مثل تخصيص السياسات الاقتصادية المناسبة لمعالجة الديون وعجز الموازنة وأيضا من السياسات الخدمة الاجتماعية رعاية الفقراء والمحتاجين والمتعطلين عن العمل</w:t>
      </w:r>
    </w:p>
    <w:p w14:paraId="22E60F52" w14:textId="77777777" w:rsidR="00407E8B" w:rsidRDefault="00407E8B" w:rsidP="00407E8B">
      <w:pPr>
        <w:pStyle w:val="a3"/>
        <w:spacing w:after="0"/>
        <w:ind w:left="360"/>
        <w:jc w:val="both"/>
        <w:rPr>
          <w:rFonts w:cs="Khalid Art bold"/>
          <w:color w:val="0070C0"/>
          <w:sz w:val="20"/>
          <w:szCs w:val="20"/>
        </w:rPr>
      </w:pPr>
    </w:p>
    <w:p w14:paraId="6EE68FBB" w14:textId="77777777" w:rsidR="0011297F" w:rsidRPr="00407E8B" w:rsidRDefault="009D7BC7" w:rsidP="009C70DB">
      <w:pPr>
        <w:pStyle w:val="a3"/>
        <w:numPr>
          <w:ilvl w:val="0"/>
          <w:numId w:val="58"/>
        </w:numPr>
        <w:spacing w:after="0"/>
        <w:ind w:left="260"/>
        <w:jc w:val="both"/>
        <w:rPr>
          <w:rFonts w:cs="Khalid Art bold"/>
          <w:color w:val="00B050"/>
          <w:sz w:val="20"/>
          <w:szCs w:val="20"/>
        </w:rPr>
      </w:pPr>
      <w:r w:rsidRPr="00407E8B">
        <w:rPr>
          <w:rFonts w:cs="Khalid Art bold" w:hint="cs"/>
          <w:color w:val="00B050"/>
          <w:sz w:val="20"/>
          <w:szCs w:val="20"/>
          <w:rtl/>
        </w:rPr>
        <w:t xml:space="preserve">وقد تتدخل الحكومة لترتيب الأوضاع الظروف الاجتماعية والظروف الاجتماعية والاقتصادية في </w:t>
      </w:r>
      <w:r w:rsidR="00407E8B" w:rsidRPr="00407E8B">
        <w:rPr>
          <w:rFonts w:cs="Khalid Art bold" w:hint="cs"/>
          <w:color w:val="00B050"/>
          <w:sz w:val="20"/>
          <w:szCs w:val="20"/>
          <w:rtl/>
        </w:rPr>
        <w:t>الأسواق:</w:t>
      </w:r>
    </w:p>
    <w:p w14:paraId="1E24FC0F" w14:textId="77777777" w:rsidR="00407E8B" w:rsidRPr="00407E8B" w:rsidRDefault="00407E8B" w:rsidP="00A6414B">
      <w:pPr>
        <w:pStyle w:val="a3"/>
        <w:numPr>
          <w:ilvl w:val="0"/>
          <w:numId w:val="123"/>
        </w:numPr>
        <w:spacing w:after="0"/>
        <w:jc w:val="both"/>
        <w:rPr>
          <w:rFonts w:cs="Khalid Art bold"/>
          <w:sz w:val="20"/>
          <w:szCs w:val="20"/>
          <w:rtl/>
        </w:rPr>
      </w:pPr>
      <w:r w:rsidRPr="00407E8B">
        <w:rPr>
          <w:rFonts w:cs="Khalid Art bold" w:hint="cs"/>
          <w:sz w:val="20"/>
          <w:szCs w:val="20"/>
          <w:rtl/>
        </w:rPr>
        <w:t>لغرض حماية الحياة والحرية والملكية</w:t>
      </w:r>
    </w:p>
    <w:p w14:paraId="0BE6A07F" w14:textId="77777777" w:rsidR="00407E8B" w:rsidRDefault="00407E8B" w:rsidP="00A6414B">
      <w:pPr>
        <w:pStyle w:val="a3"/>
        <w:numPr>
          <w:ilvl w:val="0"/>
          <w:numId w:val="123"/>
        </w:numPr>
        <w:spacing w:after="0"/>
        <w:jc w:val="both"/>
        <w:rPr>
          <w:rFonts w:cs="Khalid Art bold"/>
          <w:color w:val="000000" w:themeColor="text1"/>
          <w:sz w:val="20"/>
          <w:szCs w:val="20"/>
          <w:rtl/>
        </w:rPr>
      </w:pPr>
      <w:r>
        <w:rPr>
          <w:rFonts w:cs="Khalid Art bold" w:hint="cs"/>
          <w:color w:val="000000" w:themeColor="text1"/>
          <w:sz w:val="20"/>
          <w:szCs w:val="20"/>
          <w:rtl/>
        </w:rPr>
        <w:t>لمنع الكساد وتحقيق الاسعار العادلة وتحقيق مستويات معقولة من الأجور</w:t>
      </w:r>
    </w:p>
    <w:p w14:paraId="29A7E1D5" w14:textId="77777777" w:rsidR="00407E8B" w:rsidRDefault="00407E8B" w:rsidP="00A6414B">
      <w:pPr>
        <w:pStyle w:val="a3"/>
        <w:numPr>
          <w:ilvl w:val="0"/>
          <w:numId w:val="123"/>
        </w:numPr>
        <w:spacing w:after="0"/>
        <w:jc w:val="both"/>
        <w:rPr>
          <w:rFonts w:cs="Khalid Art bold"/>
          <w:color w:val="000000" w:themeColor="text1"/>
          <w:sz w:val="20"/>
          <w:szCs w:val="20"/>
          <w:rtl/>
        </w:rPr>
      </w:pPr>
      <w:r>
        <w:rPr>
          <w:rFonts w:cs="Khalid Art bold" w:hint="cs"/>
          <w:color w:val="000000" w:themeColor="text1"/>
          <w:sz w:val="20"/>
          <w:szCs w:val="20"/>
          <w:rtl/>
        </w:rPr>
        <w:t>للمحافظة على المنافع العامة وحمايتها من الاضرار اللاحقة بها من قبل الأنشطة الخاصة</w:t>
      </w:r>
    </w:p>
    <w:p w14:paraId="288F7CFA" w14:textId="77777777" w:rsidR="00407E8B" w:rsidRDefault="00407E8B" w:rsidP="00A6414B">
      <w:pPr>
        <w:pStyle w:val="a3"/>
        <w:numPr>
          <w:ilvl w:val="0"/>
          <w:numId w:val="123"/>
        </w:numPr>
        <w:spacing w:after="0"/>
        <w:jc w:val="both"/>
        <w:rPr>
          <w:rFonts w:cs="Khalid Art bold"/>
          <w:color w:val="000000" w:themeColor="text1"/>
          <w:sz w:val="20"/>
          <w:szCs w:val="20"/>
          <w:rtl/>
        </w:rPr>
      </w:pPr>
      <w:r>
        <w:rPr>
          <w:rFonts w:cs="Khalid Art bold" w:hint="cs"/>
          <w:color w:val="000000" w:themeColor="text1"/>
          <w:sz w:val="20"/>
          <w:szCs w:val="20"/>
          <w:rtl/>
        </w:rPr>
        <w:lastRenderedPageBreak/>
        <w:t>دعم المنافسة الفاعلة وتقويض حالات احتكار السوق والتلاعب بالأسعار</w:t>
      </w:r>
    </w:p>
    <w:p w14:paraId="23BA3912" w14:textId="77777777" w:rsidR="00407E8B" w:rsidRPr="00407E8B" w:rsidRDefault="00407E8B" w:rsidP="00A6414B">
      <w:pPr>
        <w:pStyle w:val="a3"/>
        <w:numPr>
          <w:ilvl w:val="0"/>
          <w:numId w:val="123"/>
        </w:numPr>
        <w:spacing w:after="0"/>
        <w:jc w:val="both"/>
        <w:rPr>
          <w:rFonts w:cs="Khalid Art bold"/>
          <w:color w:val="000000" w:themeColor="text1"/>
          <w:sz w:val="20"/>
          <w:szCs w:val="20"/>
          <w:rtl/>
        </w:rPr>
      </w:pPr>
      <w:r>
        <w:rPr>
          <w:rFonts w:cs="Khalid Art bold" w:hint="cs"/>
          <w:color w:val="000000" w:themeColor="text1"/>
          <w:sz w:val="20"/>
          <w:szCs w:val="20"/>
          <w:rtl/>
        </w:rPr>
        <w:t>تضييق حالة اللامساواة وجعل الخدمات في متناول الجميع دون تمايز</w:t>
      </w:r>
    </w:p>
    <w:p w14:paraId="3A2C2E7F" w14:textId="77777777" w:rsidR="00415774" w:rsidRDefault="00407E8B" w:rsidP="00407E8B">
      <w:pPr>
        <w:pStyle w:val="a3"/>
        <w:numPr>
          <w:ilvl w:val="0"/>
          <w:numId w:val="58"/>
        </w:numPr>
        <w:spacing w:after="0"/>
        <w:ind w:left="260"/>
        <w:jc w:val="both"/>
        <w:rPr>
          <w:rFonts w:cs="Khalid Art bold"/>
          <w:color w:val="00B050"/>
          <w:sz w:val="20"/>
          <w:szCs w:val="20"/>
        </w:rPr>
      </w:pPr>
      <w:r w:rsidRPr="00407E8B">
        <w:rPr>
          <w:rFonts w:cs="Khalid Art bold" w:hint="cs"/>
          <w:color w:val="00B050"/>
          <w:sz w:val="20"/>
          <w:szCs w:val="20"/>
          <w:rtl/>
        </w:rPr>
        <w:t>هناك حقيقتين لابد من وضعهم في الحسبان عندما نتحدث عم السياسة العامة والظروف الاجتماعية والاقتصادية</w:t>
      </w:r>
    </w:p>
    <w:p w14:paraId="4C009880" w14:textId="77777777" w:rsidR="00407E8B" w:rsidRDefault="00407E8B" w:rsidP="00407E8B">
      <w:pPr>
        <w:pStyle w:val="a3"/>
        <w:spacing w:after="0"/>
        <w:ind w:left="260"/>
        <w:jc w:val="both"/>
        <w:rPr>
          <w:rFonts w:cs="Khalid Art bold"/>
          <w:color w:val="000000" w:themeColor="text1"/>
          <w:sz w:val="20"/>
          <w:szCs w:val="20"/>
          <w:rtl/>
        </w:rPr>
      </w:pPr>
      <w:r w:rsidRPr="009C70DB">
        <w:rPr>
          <w:rFonts w:cs="Khalid Art bold" w:hint="cs"/>
          <w:color w:val="0070C0"/>
          <w:sz w:val="20"/>
          <w:szCs w:val="20"/>
          <w:rtl/>
        </w:rPr>
        <w:t xml:space="preserve">الأول: </w:t>
      </w:r>
      <w:r>
        <w:rPr>
          <w:rFonts w:cs="Khalid Art bold" w:hint="cs"/>
          <w:color w:val="000000" w:themeColor="text1"/>
          <w:sz w:val="20"/>
          <w:szCs w:val="20"/>
          <w:rtl/>
        </w:rPr>
        <w:t>أن الفهم المطلوب للكيفية التي تصنع فيها القرارات السياسة العامة يستدعي استحضار الظروف الاجتماعية والاقتصادية مثلما تستحضر الظروف السياسة وما يرتبط بها</w:t>
      </w:r>
    </w:p>
    <w:p w14:paraId="4DE74296" w14:textId="77777777" w:rsidR="00407E8B" w:rsidRDefault="00407E8B" w:rsidP="00407E8B">
      <w:pPr>
        <w:pStyle w:val="a3"/>
        <w:spacing w:after="0"/>
        <w:ind w:left="260"/>
        <w:jc w:val="both"/>
        <w:rPr>
          <w:rFonts w:cs="Khalid Art bold"/>
          <w:color w:val="000000" w:themeColor="text1"/>
          <w:sz w:val="20"/>
          <w:szCs w:val="20"/>
          <w:rtl/>
        </w:rPr>
      </w:pPr>
      <w:r w:rsidRPr="009C70DB">
        <w:rPr>
          <w:rFonts w:cs="Khalid Art bold" w:hint="cs"/>
          <w:color w:val="0070C0"/>
          <w:sz w:val="20"/>
          <w:szCs w:val="20"/>
          <w:rtl/>
        </w:rPr>
        <w:t xml:space="preserve">الثاني: </w:t>
      </w:r>
      <w:r>
        <w:rPr>
          <w:rFonts w:cs="Khalid Art bold" w:hint="cs"/>
          <w:color w:val="000000" w:themeColor="text1"/>
          <w:sz w:val="20"/>
          <w:szCs w:val="20"/>
          <w:rtl/>
        </w:rPr>
        <w:t xml:space="preserve">أن موضوع أسبقية الظروف الاجتماعية والاقتصادية على غيرها من </w:t>
      </w:r>
      <w:r w:rsidR="00DD1164">
        <w:rPr>
          <w:rFonts w:cs="Khalid Art bold" w:hint="cs"/>
          <w:color w:val="000000" w:themeColor="text1"/>
          <w:sz w:val="20"/>
          <w:szCs w:val="20"/>
          <w:rtl/>
        </w:rPr>
        <w:t xml:space="preserve">الظروف والمتغيرات السياسية </w:t>
      </w:r>
      <w:r w:rsidR="009C70DB">
        <w:rPr>
          <w:rFonts w:cs="Khalid Art bold" w:hint="cs"/>
          <w:color w:val="000000" w:themeColor="text1"/>
          <w:sz w:val="20"/>
          <w:szCs w:val="20"/>
          <w:rtl/>
        </w:rPr>
        <w:t>الأخرى عند بلورة السياسات العامة يظل موضوع متحركا ومفتوحا وعرض للنقاش والجدل المستمر الذي يكون للموقف تحكما</w:t>
      </w:r>
      <w:r w:rsidR="009C70DB">
        <w:rPr>
          <w:rFonts w:cs="Khalid Art bold" w:hint="eastAsia"/>
          <w:color w:val="000000" w:themeColor="text1"/>
          <w:sz w:val="20"/>
          <w:szCs w:val="20"/>
          <w:rtl/>
        </w:rPr>
        <w:t>ت</w:t>
      </w:r>
      <w:r w:rsidR="009C70DB">
        <w:rPr>
          <w:rFonts w:cs="Khalid Art bold" w:hint="cs"/>
          <w:color w:val="000000" w:themeColor="text1"/>
          <w:sz w:val="20"/>
          <w:szCs w:val="20"/>
          <w:rtl/>
        </w:rPr>
        <w:t xml:space="preserve"> نوعية وأغلب البحوث مستمدة من المجتمع الأمريكي وهي غير صالحة للتعليم.</w:t>
      </w:r>
    </w:p>
    <w:p w14:paraId="3BF25766" w14:textId="77777777" w:rsidR="009C70DB" w:rsidRDefault="009C70DB" w:rsidP="009C70DB">
      <w:pPr>
        <w:spacing w:after="0"/>
        <w:jc w:val="both"/>
        <w:rPr>
          <w:rFonts w:cs="Khalid Art bold"/>
          <w:color w:val="000000" w:themeColor="text1"/>
          <w:sz w:val="20"/>
          <w:szCs w:val="20"/>
          <w:rtl/>
        </w:rPr>
      </w:pPr>
    </w:p>
    <w:p w14:paraId="5B0FB4E7" w14:textId="77777777" w:rsidR="009C70DB" w:rsidRDefault="009C70DB" w:rsidP="00A6414B">
      <w:pPr>
        <w:pStyle w:val="a3"/>
        <w:numPr>
          <w:ilvl w:val="0"/>
          <w:numId w:val="119"/>
        </w:numPr>
        <w:spacing w:after="0"/>
        <w:jc w:val="both"/>
        <w:rPr>
          <w:rFonts w:cs="Khalid Art bold"/>
          <w:color w:val="0070C0"/>
          <w:sz w:val="24"/>
          <w:szCs w:val="24"/>
          <w:u w:val="single"/>
        </w:rPr>
      </w:pPr>
      <w:r w:rsidRPr="009C70DB">
        <w:rPr>
          <w:rFonts w:cs="Khalid Art bold" w:hint="cs"/>
          <w:color w:val="0070C0"/>
          <w:sz w:val="24"/>
          <w:szCs w:val="24"/>
          <w:u w:val="single"/>
          <w:rtl/>
        </w:rPr>
        <w:t>الظروف والمتغيرات الدولية والعالمية:</w:t>
      </w:r>
    </w:p>
    <w:p w14:paraId="049BDB63" w14:textId="77777777" w:rsidR="00612034" w:rsidRDefault="00612034" w:rsidP="00612034">
      <w:pPr>
        <w:pStyle w:val="a3"/>
        <w:numPr>
          <w:ilvl w:val="0"/>
          <w:numId w:val="58"/>
        </w:numPr>
        <w:spacing w:after="0"/>
        <w:ind w:left="260"/>
        <w:jc w:val="both"/>
        <w:rPr>
          <w:rFonts w:ascii="Arial" w:hAnsi="Arial" w:cs="Arial"/>
          <w:b/>
          <w:bCs/>
          <w:sz w:val="28"/>
          <w:szCs w:val="28"/>
        </w:rPr>
      </w:pPr>
      <w:r w:rsidRPr="00612034">
        <w:rPr>
          <w:rFonts w:cs="Khalid Art bold"/>
          <w:sz w:val="20"/>
          <w:szCs w:val="20"/>
          <w:rtl/>
        </w:rPr>
        <w:t xml:space="preserve">ان حكومات الدول في العالم تعيش حياتها وشعوبها في ظل انماط معينة من حالات التباين على مختلف الانشطة والمجالات فيما بين البناء القديم والبناء الجديد </w:t>
      </w:r>
      <w:r w:rsidRPr="00612034">
        <w:rPr>
          <w:rFonts w:cs="Khalid Art bold" w:hint="cs"/>
          <w:sz w:val="20"/>
          <w:szCs w:val="20"/>
          <w:rtl/>
        </w:rPr>
        <w:t>- يوجد</w:t>
      </w:r>
      <w:r w:rsidRPr="00612034">
        <w:rPr>
          <w:rFonts w:cs="Khalid Art bold"/>
          <w:sz w:val="20"/>
          <w:szCs w:val="20"/>
          <w:rtl/>
        </w:rPr>
        <w:t xml:space="preserve"> بناء وسط يمكن ان تصنف في ضوئه طبيعة الحكومات في دول العالم , وشعوبها اوانها تمثل دولا كبيرة ومتوسطة او صغيرة من حيث المساحة وعدد السكان ويمكن ان تكون غنية او فقيرة او حالة الوسط من حيث الموارد ومصادر الثروات والامكانيات الذاتية </w:t>
      </w:r>
      <w:r w:rsidRPr="00612034">
        <w:rPr>
          <w:rFonts w:cs="Khalid Art bold" w:hint="cs"/>
          <w:sz w:val="20"/>
          <w:szCs w:val="20"/>
          <w:rtl/>
        </w:rPr>
        <w:t>والصناعية. غير</w:t>
      </w:r>
      <w:r>
        <w:rPr>
          <w:rFonts w:cs="Khalid Art bold" w:hint="cs"/>
          <w:sz w:val="20"/>
          <w:szCs w:val="20"/>
          <w:rtl/>
        </w:rPr>
        <w:t xml:space="preserve"> </w:t>
      </w:r>
      <w:r w:rsidRPr="00612034">
        <w:rPr>
          <w:rFonts w:cs="Khalid Art bold" w:hint="cs"/>
          <w:sz w:val="20"/>
          <w:szCs w:val="20"/>
          <w:rtl/>
        </w:rPr>
        <w:t>ا</w:t>
      </w:r>
      <w:r w:rsidRPr="00612034">
        <w:rPr>
          <w:rFonts w:cs="Khalid Art bold" w:hint="eastAsia"/>
          <w:sz w:val="20"/>
          <w:szCs w:val="20"/>
          <w:rtl/>
        </w:rPr>
        <w:t>ن</w:t>
      </w:r>
      <w:r w:rsidRPr="00612034">
        <w:rPr>
          <w:rFonts w:cs="Khalid Art bold"/>
          <w:sz w:val="20"/>
          <w:szCs w:val="20"/>
          <w:rtl/>
        </w:rPr>
        <w:t xml:space="preserve"> تلك الدول تضيف مجموعة تمايز والفروق فيما بينها من حيث القوة وا</w:t>
      </w:r>
      <w:r>
        <w:rPr>
          <w:rFonts w:cs="Khalid Art bold" w:hint="cs"/>
          <w:sz w:val="20"/>
          <w:szCs w:val="20"/>
          <w:rtl/>
        </w:rPr>
        <w:t>ل</w:t>
      </w:r>
      <w:r w:rsidRPr="00612034">
        <w:rPr>
          <w:rFonts w:cs="Khalid Art bold"/>
          <w:sz w:val="20"/>
          <w:szCs w:val="20"/>
          <w:rtl/>
        </w:rPr>
        <w:t>نفوذ والتأثير ومن حيث الدعم وطبيعة انظمة الحكم</w:t>
      </w:r>
      <w:r>
        <w:rPr>
          <w:rFonts w:ascii="Arial" w:hAnsi="Arial" w:cs="Arial"/>
          <w:b/>
          <w:bCs/>
          <w:rtl/>
        </w:rPr>
        <w:t>.</w:t>
      </w:r>
    </w:p>
    <w:p w14:paraId="6A3C13CB" w14:textId="77777777" w:rsidR="009C70DB" w:rsidRDefault="0035075E" w:rsidP="0035075E">
      <w:pPr>
        <w:pStyle w:val="a3"/>
        <w:numPr>
          <w:ilvl w:val="0"/>
          <w:numId w:val="58"/>
        </w:numPr>
        <w:spacing w:after="0"/>
        <w:ind w:left="260"/>
        <w:jc w:val="both"/>
        <w:rPr>
          <w:rFonts w:cs="Khalid Art bold"/>
          <w:sz w:val="20"/>
          <w:szCs w:val="20"/>
        </w:rPr>
      </w:pPr>
      <w:r w:rsidRPr="0035075E">
        <w:rPr>
          <w:rFonts w:cs="Khalid Art bold" w:hint="cs"/>
          <w:sz w:val="20"/>
          <w:szCs w:val="20"/>
          <w:rtl/>
        </w:rPr>
        <w:t>الواقع الدولي يفرض نماط من العلاقات المتمايزة والمؤثرة على الدول من قبل بعضها إزاء البعض الآخر نظرا لعدم وجود التوازنات في خصائص تلك الدول من ناحية القوة والنفوذ والتأثير والدعم وغير ذلك</w:t>
      </w:r>
    </w:p>
    <w:p w14:paraId="1DD040BE" w14:textId="77777777" w:rsidR="0035075E" w:rsidRDefault="0035075E" w:rsidP="0035075E">
      <w:pPr>
        <w:pStyle w:val="a3"/>
        <w:numPr>
          <w:ilvl w:val="0"/>
          <w:numId w:val="58"/>
        </w:numPr>
        <w:spacing w:after="0"/>
        <w:ind w:left="260"/>
        <w:jc w:val="both"/>
        <w:rPr>
          <w:rFonts w:cs="Khalid Art bold"/>
          <w:sz w:val="20"/>
          <w:szCs w:val="20"/>
        </w:rPr>
      </w:pPr>
      <w:r>
        <w:rPr>
          <w:rFonts w:cs="Khalid Art bold" w:hint="cs"/>
          <w:sz w:val="20"/>
          <w:szCs w:val="20"/>
          <w:rtl/>
        </w:rPr>
        <w:t>حيث يسفر الأمر عن عدم وجود مساوات اقتصاديا</w:t>
      </w:r>
      <w:r>
        <w:rPr>
          <w:rFonts w:cs="Khalid Art bold" w:hint="eastAsia"/>
          <w:sz w:val="20"/>
          <w:szCs w:val="20"/>
          <w:rtl/>
        </w:rPr>
        <w:t>ت</w:t>
      </w:r>
      <w:r>
        <w:rPr>
          <w:rFonts w:cs="Khalid Art bold" w:hint="cs"/>
          <w:sz w:val="20"/>
          <w:szCs w:val="20"/>
          <w:rtl/>
        </w:rPr>
        <w:t xml:space="preserve"> بن الدول وعن وجود تباينات ثقافية وكيده فيما بينها وعن وجود اختلاف من حيث القوة والضعف في الخصائص ومميزات والقيم في هذه الدول  </w:t>
      </w:r>
    </w:p>
    <w:p w14:paraId="59508560" w14:textId="77777777" w:rsidR="0035075E" w:rsidRDefault="00B34855" w:rsidP="0035075E">
      <w:pPr>
        <w:pStyle w:val="a3"/>
        <w:numPr>
          <w:ilvl w:val="0"/>
          <w:numId w:val="58"/>
        </w:numPr>
        <w:spacing w:after="0"/>
        <w:ind w:left="260"/>
        <w:jc w:val="both"/>
        <w:rPr>
          <w:rFonts w:cs="Khalid Art bold"/>
          <w:sz w:val="20"/>
          <w:szCs w:val="20"/>
        </w:rPr>
      </w:pPr>
      <w:r w:rsidRPr="00B34855">
        <w:rPr>
          <w:rFonts w:cs="Khalid Art bold"/>
          <w:sz w:val="20"/>
          <w:szCs w:val="20"/>
          <w:rtl/>
        </w:rPr>
        <w:t xml:space="preserve">ان دخول العالم للقرن الحادي والعشرين قد حتم ومازال يحتم على </w:t>
      </w:r>
      <w:r w:rsidRPr="00B34855">
        <w:rPr>
          <w:rFonts w:cs="Khalid Art bold" w:hint="cs"/>
          <w:sz w:val="20"/>
          <w:szCs w:val="20"/>
          <w:rtl/>
        </w:rPr>
        <w:t>الدولة</w:t>
      </w:r>
      <w:r w:rsidRPr="00B34855">
        <w:rPr>
          <w:rFonts w:cs="Khalid Art bold"/>
          <w:sz w:val="20"/>
          <w:szCs w:val="20"/>
          <w:rtl/>
        </w:rPr>
        <w:t xml:space="preserve"> مزيدا من الاستعدادات ازاء مشكلات متضاعفة </w:t>
      </w:r>
      <w:r w:rsidRPr="00B34855">
        <w:rPr>
          <w:rFonts w:cs="Khalid Art bold" w:hint="cs"/>
          <w:sz w:val="20"/>
          <w:szCs w:val="20"/>
          <w:rtl/>
        </w:rPr>
        <w:t>ومتفاقمة</w:t>
      </w:r>
      <w:r w:rsidRPr="00B34855">
        <w:rPr>
          <w:rFonts w:cs="Khalid Art bold"/>
          <w:sz w:val="20"/>
          <w:szCs w:val="20"/>
          <w:rtl/>
        </w:rPr>
        <w:t xml:space="preserve"> وجديدة, بالتالي بمقدورها تخريب المنجزات السابقة ان لم تجد حل لتلك المشكلات مثل حالات الانفجار السكاني </w:t>
      </w:r>
      <w:r w:rsidRPr="00B34855">
        <w:rPr>
          <w:rFonts w:cs="Khalid Art bold" w:hint="cs"/>
          <w:sz w:val="20"/>
          <w:szCs w:val="20"/>
          <w:rtl/>
        </w:rPr>
        <w:t>ومتطلبات</w:t>
      </w:r>
      <w:r w:rsidRPr="00B34855">
        <w:rPr>
          <w:rFonts w:cs="Khalid Art bold"/>
          <w:sz w:val="20"/>
          <w:szCs w:val="20"/>
          <w:rtl/>
        </w:rPr>
        <w:t xml:space="preserve"> ثورة الاتصالات والمال </w:t>
      </w:r>
      <w:r>
        <w:rPr>
          <w:rFonts w:cs="Khalid Art bold" w:hint="cs"/>
          <w:sz w:val="20"/>
          <w:szCs w:val="20"/>
          <w:rtl/>
        </w:rPr>
        <w:t xml:space="preserve">والشركات المتعددة الجنسيات </w:t>
      </w:r>
      <w:r w:rsidRPr="00B34855">
        <w:rPr>
          <w:rFonts w:cs="Khalid Art bold"/>
          <w:sz w:val="20"/>
          <w:szCs w:val="20"/>
          <w:rtl/>
        </w:rPr>
        <w:t>والثورة الصناعية</w:t>
      </w:r>
      <w:r>
        <w:rPr>
          <w:rFonts w:cs="Khalid Art bold" w:hint="cs"/>
          <w:sz w:val="20"/>
          <w:szCs w:val="20"/>
          <w:rtl/>
        </w:rPr>
        <w:t xml:space="preserve"> الجديدة والمخاطر البيئية والكارثية ويحتم بالتالي على الدول اعتماد سياسيات عامة لمحافظة ولمعالجة تلك المشكلات حيث أنها ظروف ومتغيرات تفوق قدرات الدولة الواحدة </w:t>
      </w:r>
    </w:p>
    <w:p w14:paraId="0119913D" w14:textId="77777777" w:rsidR="00612034" w:rsidRDefault="00612034" w:rsidP="0035075E">
      <w:pPr>
        <w:pStyle w:val="a3"/>
        <w:numPr>
          <w:ilvl w:val="0"/>
          <w:numId w:val="58"/>
        </w:numPr>
        <w:spacing w:after="0"/>
        <w:ind w:left="260"/>
        <w:jc w:val="both"/>
        <w:rPr>
          <w:rFonts w:cs="Khalid Art bold"/>
          <w:sz w:val="20"/>
          <w:szCs w:val="20"/>
          <w:u w:val="single"/>
        </w:rPr>
      </w:pPr>
      <w:r w:rsidRPr="00A41613">
        <w:rPr>
          <w:rFonts w:cs="Khalid Art bold" w:hint="cs"/>
          <w:sz w:val="20"/>
          <w:szCs w:val="20"/>
          <w:u w:val="single"/>
          <w:rtl/>
        </w:rPr>
        <w:t xml:space="preserve">بالإضافة لذلك كله يوضح(روبنس) أن هناك عوامل بيئية متسارعة تتطلب تكيفا معها كلما تتطلب إحلالا عاجلا للتغيير وللتجارب مع البيئة </w:t>
      </w:r>
      <w:r w:rsidR="00A41613" w:rsidRPr="00A41613">
        <w:rPr>
          <w:rFonts w:cs="Khalid Art bold" w:hint="cs"/>
          <w:sz w:val="20"/>
          <w:szCs w:val="20"/>
          <w:u w:val="single"/>
          <w:rtl/>
        </w:rPr>
        <w:t>ذات الثقافات المتعددة.</w:t>
      </w:r>
    </w:p>
    <w:p w14:paraId="4CE59113" w14:textId="77777777" w:rsidR="00A41613" w:rsidRDefault="00A41613" w:rsidP="0035075E">
      <w:pPr>
        <w:pStyle w:val="a3"/>
        <w:numPr>
          <w:ilvl w:val="0"/>
          <w:numId w:val="58"/>
        </w:numPr>
        <w:spacing w:after="0"/>
        <w:ind w:left="260"/>
        <w:jc w:val="both"/>
        <w:rPr>
          <w:rFonts w:cs="Khalid Art bold"/>
          <w:sz w:val="20"/>
          <w:szCs w:val="20"/>
          <w:u w:val="single"/>
        </w:rPr>
      </w:pPr>
      <w:r>
        <w:rPr>
          <w:rFonts w:cs="Khalid Art bold" w:hint="cs"/>
          <w:sz w:val="20"/>
          <w:szCs w:val="20"/>
          <w:u w:val="single"/>
          <w:rtl/>
        </w:rPr>
        <w:t>وهناك مجموعة القوى الداعية للتغيير والمتمثلة في الآتية:</w:t>
      </w:r>
    </w:p>
    <w:tbl>
      <w:tblPr>
        <w:tblStyle w:val="a5"/>
        <w:bidiVisual/>
        <w:tblW w:w="0" w:type="auto"/>
        <w:tblInd w:w="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5100"/>
      </w:tblGrid>
      <w:tr w:rsidR="00A41613" w14:paraId="1616D06C" w14:textId="77777777" w:rsidTr="00E67305">
        <w:tc>
          <w:tcPr>
            <w:tcW w:w="5228" w:type="dxa"/>
          </w:tcPr>
          <w:p w14:paraId="1DFB5D6C" w14:textId="77777777" w:rsidR="00A41613" w:rsidRPr="00E67305" w:rsidRDefault="00A41613" w:rsidP="00A6414B">
            <w:pPr>
              <w:pStyle w:val="a3"/>
              <w:numPr>
                <w:ilvl w:val="0"/>
                <w:numId w:val="124"/>
              </w:numPr>
              <w:rPr>
                <w:rFonts w:cs="Khalid Art bold"/>
                <w:color w:val="0070C0"/>
                <w:sz w:val="20"/>
                <w:szCs w:val="20"/>
                <w:rtl/>
              </w:rPr>
            </w:pPr>
            <w:r w:rsidRPr="00E67305">
              <w:rPr>
                <w:rFonts w:cs="Khalid Art bold"/>
                <w:color w:val="0070C0"/>
                <w:sz w:val="20"/>
                <w:szCs w:val="20"/>
                <w:rtl/>
              </w:rPr>
              <w:t xml:space="preserve">طبيعة القوى العاملة </w:t>
            </w:r>
            <w:r w:rsidR="00E67305" w:rsidRPr="00E67305">
              <w:rPr>
                <w:rFonts w:cs="Khalid Art bold" w:hint="cs"/>
                <w:color w:val="0070C0"/>
                <w:sz w:val="20"/>
                <w:szCs w:val="20"/>
                <w:rtl/>
              </w:rPr>
              <w:t>من حيث كونها</w:t>
            </w:r>
            <w:r w:rsidR="00E67305">
              <w:rPr>
                <w:rFonts w:cs="Khalid Art bold" w:hint="cs"/>
                <w:color w:val="0070C0"/>
                <w:sz w:val="20"/>
                <w:szCs w:val="20"/>
                <w:rtl/>
              </w:rPr>
              <w:t xml:space="preserve"> تمثل</w:t>
            </w:r>
          </w:p>
          <w:p w14:paraId="4F3BBD2B" w14:textId="77777777" w:rsidR="00A41613" w:rsidRPr="00A41613" w:rsidRDefault="00A41613" w:rsidP="00A6414B">
            <w:pPr>
              <w:pStyle w:val="a3"/>
              <w:numPr>
                <w:ilvl w:val="0"/>
                <w:numId w:val="125"/>
              </w:numPr>
              <w:rPr>
                <w:rFonts w:cs="Khalid Art bold"/>
                <w:sz w:val="20"/>
                <w:szCs w:val="20"/>
                <w:rtl/>
              </w:rPr>
            </w:pPr>
            <w:r w:rsidRPr="00A41613">
              <w:rPr>
                <w:rFonts w:cs="Khalid Art bold"/>
                <w:sz w:val="20"/>
                <w:szCs w:val="20"/>
                <w:rtl/>
              </w:rPr>
              <w:t>ذات ابعاد ثقافية متنوعة</w:t>
            </w:r>
            <w:r w:rsidR="00E67305">
              <w:rPr>
                <w:rFonts w:cs="Khalid Art bold" w:hint="cs"/>
                <w:sz w:val="20"/>
                <w:szCs w:val="20"/>
                <w:rtl/>
              </w:rPr>
              <w:t xml:space="preserve"> واسعة</w:t>
            </w:r>
            <w:r w:rsidRPr="00A41613">
              <w:rPr>
                <w:rFonts w:cs="Khalid Art bold"/>
                <w:sz w:val="20"/>
                <w:szCs w:val="20"/>
                <w:rtl/>
              </w:rPr>
              <w:t>.</w:t>
            </w:r>
          </w:p>
          <w:p w14:paraId="41D4F8A8" w14:textId="77777777" w:rsidR="00A41613" w:rsidRPr="00A41613" w:rsidRDefault="00A41613" w:rsidP="00A6414B">
            <w:pPr>
              <w:pStyle w:val="a3"/>
              <w:numPr>
                <w:ilvl w:val="0"/>
                <w:numId w:val="125"/>
              </w:numPr>
              <w:rPr>
                <w:rFonts w:cs="Khalid Art bold"/>
                <w:sz w:val="20"/>
                <w:szCs w:val="20"/>
                <w:rtl/>
              </w:rPr>
            </w:pPr>
            <w:r w:rsidRPr="00A41613">
              <w:rPr>
                <w:rFonts w:cs="Khalid Art bold"/>
                <w:sz w:val="20"/>
                <w:szCs w:val="20"/>
                <w:rtl/>
              </w:rPr>
              <w:t>ذات زيادة في الاحتراف المهني</w:t>
            </w:r>
            <w:r w:rsidR="00E67305">
              <w:rPr>
                <w:rFonts w:cs="Khalid Art bold" w:hint="cs"/>
                <w:sz w:val="20"/>
                <w:szCs w:val="20"/>
                <w:rtl/>
              </w:rPr>
              <w:t xml:space="preserve"> والتخصصات</w:t>
            </w:r>
            <w:r w:rsidRPr="00A41613">
              <w:rPr>
                <w:rFonts w:cs="Khalid Art bold"/>
                <w:sz w:val="20"/>
                <w:szCs w:val="20"/>
                <w:rtl/>
              </w:rPr>
              <w:t>.</w:t>
            </w:r>
          </w:p>
          <w:p w14:paraId="22541D4D" w14:textId="77777777" w:rsidR="00A41613" w:rsidRPr="00E67305" w:rsidRDefault="00A41613" w:rsidP="00A6414B">
            <w:pPr>
              <w:pStyle w:val="a3"/>
              <w:numPr>
                <w:ilvl w:val="0"/>
                <w:numId w:val="125"/>
              </w:numPr>
              <w:rPr>
                <w:rFonts w:cs="Khalid Art bold"/>
                <w:sz w:val="20"/>
                <w:szCs w:val="20"/>
                <w:rtl/>
              </w:rPr>
            </w:pPr>
            <w:r w:rsidRPr="00A41613">
              <w:rPr>
                <w:rFonts w:cs="Khalid Art bold"/>
                <w:sz w:val="20"/>
                <w:szCs w:val="20"/>
                <w:rtl/>
              </w:rPr>
              <w:t>ذات مهارات غير كافية</w:t>
            </w:r>
            <w:r w:rsidR="00E67305">
              <w:rPr>
                <w:rFonts w:cs="Khalid Art bold" w:hint="cs"/>
                <w:sz w:val="20"/>
                <w:szCs w:val="20"/>
                <w:rtl/>
              </w:rPr>
              <w:t xml:space="preserve"> بالنسبة للمستخدمين الجدد</w:t>
            </w:r>
            <w:r w:rsidRPr="00A41613">
              <w:rPr>
                <w:rFonts w:cs="Khalid Art bold"/>
                <w:sz w:val="20"/>
                <w:szCs w:val="20"/>
                <w:rtl/>
              </w:rPr>
              <w:t>.</w:t>
            </w:r>
          </w:p>
        </w:tc>
        <w:tc>
          <w:tcPr>
            <w:tcW w:w="5228" w:type="dxa"/>
          </w:tcPr>
          <w:p w14:paraId="0FF4C567" w14:textId="77777777" w:rsidR="00E67305" w:rsidRPr="00E67305" w:rsidRDefault="00E67305" w:rsidP="00E67305">
            <w:pPr>
              <w:rPr>
                <w:rFonts w:cs="Khalid Art bold"/>
                <w:color w:val="0070C0"/>
                <w:sz w:val="20"/>
                <w:szCs w:val="20"/>
                <w:rtl/>
              </w:rPr>
            </w:pPr>
            <w:r w:rsidRPr="00E67305">
              <w:rPr>
                <w:rFonts w:cs="Khalid Art bold" w:hint="cs"/>
                <w:color w:val="0070C0"/>
                <w:sz w:val="20"/>
                <w:szCs w:val="20"/>
                <w:rtl/>
              </w:rPr>
              <w:t xml:space="preserve">        د-   </w:t>
            </w:r>
            <w:r w:rsidRPr="00E67305">
              <w:rPr>
                <w:rFonts w:cs="Khalid Art bold"/>
                <w:color w:val="0070C0"/>
                <w:sz w:val="20"/>
                <w:szCs w:val="20"/>
                <w:rtl/>
              </w:rPr>
              <w:t>المنافسة.</w:t>
            </w:r>
            <w:r w:rsidRPr="00E67305">
              <w:rPr>
                <w:rFonts w:cs="Khalid Art bold" w:hint="cs"/>
                <w:color w:val="0070C0"/>
                <w:sz w:val="20"/>
                <w:szCs w:val="20"/>
                <w:rtl/>
              </w:rPr>
              <w:t xml:space="preserve"> من حيث كونها</w:t>
            </w:r>
            <w:r>
              <w:rPr>
                <w:rFonts w:cs="Khalid Art bold" w:hint="cs"/>
                <w:color w:val="0070C0"/>
                <w:sz w:val="20"/>
                <w:szCs w:val="20"/>
                <w:rtl/>
              </w:rPr>
              <w:t xml:space="preserve"> تمثل</w:t>
            </w:r>
          </w:p>
          <w:p w14:paraId="3C45BD43" w14:textId="77777777" w:rsidR="00E67305" w:rsidRPr="00E67305" w:rsidRDefault="00E67305" w:rsidP="00A6414B">
            <w:pPr>
              <w:pStyle w:val="a3"/>
              <w:numPr>
                <w:ilvl w:val="0"/>
                <w:numId w:val="127"/>
              </w:numPr>
              <w:rPr>
                <w:rFonts w:cs="Khalid Art bold"/>
                <w:sz w:val="20"/>
                <w:szCs w:val="20"/>
                <w:rtl/>
              </w:rPr>
            </w:pPr>
            <w:r w:rsidRPr="00E67305">
              <w:rPr>
                <w:rFonts w:cs="Khalid Art bold"/>
                <w:sz w:val="20"/>
                <w:szCs w:val="20"/>
                <w:rtl/>
              </w:rPr>
              <w:t>التنافس العالمي</w:t>
            </w:r>
          </w:p>
          <w:p w14:paraId="5A7A79B2" w14:textId="77777777" w:rsidR="00E67305" w:rsidRPr="00E67305" w:rsidRDefault="00E67305" w:rsidP="00A6414B">
            <w:pPr>
              <w:pStyle w:val="a3"/>
              <w:numPr>
                <w:ilvl w:val="0"/>
                <w:numId w:val="127"/>
              </w:numPr>
              <w:rPr>
                <w:rFonts w:cs="Khalid Art bold"/>
                <w:sz w:val="20"/>
                <w:szCs w:val="20"/>
                <w:rtl/>
              </w:rPr>
            </w:pPr>
            <w:r w:rsidRPr="00E67305">
              <w:rPr>
                <w:rFonts w:cs="Khalid Art bold" w:hint="cs"/>
                <w:sz w:val="20"/>
                <w:szCs w:val="20"/>
                <w:rtl/>
              </w:rPr>
              <w:t>الاندماجا</w:t>
            </w:r>
            <w:r>
              <w:rPr>
                <w:rFonts w:cs="Khalid Art bold" w:hint="cs"/>
                <w:sz w:val="20"/>
                <w:szCs w:val="20"/>
                <w:rtl/>
              </w:rPr>
              <w:t>ت</w:t>
            </w:r>
            <w:r w:rsidRPr="00E67305">
              <w:rPr>
                <w:rFonts w:cs="Khalid Art bold"/>
                <w:sz w:val="20"/>
                <w:szCs w:val="20"/>
                <w:rtl/>
              </w:rPr>
              <w:t xml:space="preserve"> والاتحادات.</w:t>
            </w:r>
          </w:p>
          <w:p w14:paraId="279B9102" w14:textId="77777777" w:rsidR="00A41613" w:rsidRPr="00E67305" w:rsidRDefault="00E67305" w:rsidP="00A6414B">
            <w:pPr>
              <w:pStyle w:val="a3"/>
              <w:numPr>
                <w:ilvl w:val="0"/>
                <w:numId w:val="127"/>
              </w:numPr>
              <w:rPr>
                <w:rFonts w:cs="Khalid Art bold"/>
                <w:sz w:val="20"/>
                <w:szCs w:val="20"/>
                <w:rtl/>
              </w:rPr>
            </w:pPr>
            <w:r w:rsidRPr="00E67305">
              <w:rPr>
                <w:rFonts w:cs="Khalid Art bold"/>
                <w:sz w:val="20"/>
                <w:szCs w:val="20"/>
                <w:rtl/>
              </w:rPr>
              <w:t>تزايد باعة التجزئة</w:t>
            </w:r>
            <w:r>
              <w:rPr>
                <w:rFonts w:cs="Khalid Art bold" w:hint="cs"/>
                <w:sz w:val="20"/>
                <w:szCs w:val="20"/>
                <w:rtl/>
              </w:rPr>
              <w:t xml:space="preserve"> المختصين</w:t>
            </w:r>
            <w:r w:rsidRPr="00E67305">
              <w:rPr>
                <w:rFonts w:cs="Khalid Art bold"/>
                <w:sz w:val="20"/>
                <w:szCs w:val="20"/>
                <w:rtl/>
              </w:rPr>
              <w:t>.</w:t>
            </w:r>
          </w:p>
        </w:tc>
      </w:tr>
      <w:tr w:rsidR="00A41613" w14:paraId="2FCD2E83" w14:textId="77777777" w:rsidTr="00E67305">
        <w:tc>
          <w:tcPr>
            <w:tcW w:w="5228" w:type="dxa"/>
          </w:tcPr>
          <w:p w14:paraId="044678C9" w14:textId="77777777" w:rsidR="00E67305" w:rsidRPr="00E67305" w:rsidRDefault="00E67305" w:rsidP="00A6414B">
            <w:pPr>
              <w:numPr>
                <w:ilvl w:val="0"/>
                <w:numId w:val="124"/>
              </w:numPr>
              <w:spacing w:after="160" w:line="259" w:lineRule="auto"/>
              <w:contextualSpacing/>
              <w:rPr>
                <w:rFonts w:cs="Khalid Art bold"/>
                <w:color w:val="0070C0"/>
                <w:sz w:val="20"/>
                <w:szCs w:val="20"/>
                <w:rtl/>
              </w:rPr>
            </w:pPr>
            <w:r w:rsidRPr="00E67305">
              <w:rPr>
                <w:rFonts w:cs="Khalid Art bold"/>
                <w:color w:val="0070C0"/>
                <w:sz w:val="20"/>
                <w:szCs w:val="20"/>
                <w:rtl/>
              </w:rPr>
              <w:t>التقنيـــــة.</w:t>
            </w:r>
            <w:r w:rsidRPr="00E67305">
              <w:rPr>
                <w:rFonts w:cs="Khalid Art bold" w:hint="cs"/>
                <w:color w:val="0070C0"/>
                <w:sz w:val="20"/>
                <w:szCs w:val="20"/>
                <w:rtl/>
              </w:rPr>
              <w:t xml:space="preserve"> من حيث كونها</w:t>
            </w:r>
            <w:r>
              <w:rPr>
                <w:rFonts w:cs="Khalid Art bold" w:hint="cs"/>
                <w:color w:val="0070C0"/>
                <w:sz w:val="20"/>
                <w:szCs w:val="20"/>
                <w:rtl/>
              </w:rPr>
              <w:t xml:space="preserve"> تمثل</w:t>
            </w:r>
          </w:p>
          <w:p w14:paraId="1E945751" w14:textId="77777777" w:rsidR="00E67305" w:rsidRPr="00E67305" w:rsidRDefault="00E67305" w:rsidP="00A6414B">
            <w:pPr>
              <w:numPr>
                <w:ilvl w:val="0"/>
                <w:numId w:val="125"/>
              </w:numPr>
              <w:spacing w:after="160" w:line="259" w:lineRule="auto"/>
              <w:contextualSpacing/>
              <w:rPr>
                <w:rFonts w:cs="Khalid Art bold"/>
                <w:sz w:val="20"/>
                <w:szCs w:val="20"/>
                <w:rtl/>
              </w:rPr>
            </w:pPr>
            <w:r>
              <w:rPr>
                <w:rFonts w:cs="Khalid Art bold" w:hint="cs"/>
                <w:sz w:val="20"/>
                <w:szCs w:val="20"/>
                <w:rtl/>
              </w:rPr>
              <w:t>الكثر من</w:t>
            </w:r>
            <w:r w:rsidRPr="00E67305">
              <w:rPr>
                <w:rFonts w:cs="Khalid Art bold"/>
                <w:sz w:val="20"/>
                <w:szCs w:val="20"/>
                <w:rtl/>
              </w:rPr>
              <w:t xml:space="preserve"> اجهزة الحاسوب</w:t>
            </w:r>
            <w:r>
              <w:rPr>
                <w:rFonts w:cs="Khalid Art bold" w:hint="cs"/>
                <w:sz w:val="20"/>
                <w:szCs w:val="20"/>
                <w:rtl/>
              </w:rPr>
              <w:t xml:space="preserve"> والآلية.</w:t>
            </w:r>
          </w:p>
          <w:p w14:paraId="3BE67CEB" w14:textId="77777777" w:rsidR="00E67305" w:rsidRPr="00E67305" w:rsidRDefault="00E67305" w:rsidP="00A6414B">
            <w:pPr>
              <w:numPr>
                <w:ilvl w:val="0"/>
                <w:numId w:val="125"/>
              </w:numPr>
              <w:spacing w:after="160" w:line="259" w:lineRule="auto"/>
              <w:contextualSpacing/>
              <w:rPr>
                <w:rFonts w:cs="Khalid Art bold"/>
                <w:sz w:val="20"/>
                <w:szCs w:val="20"/>
                <w:rtl/>
              </w:rPr>
            </w:pPr>
            <w:r w:rsidRPr="00E67305">
              <w:rPr>
                <w:rFonts w:cs="Khalid Art bold"/>
                <w:sz w:val="20"/>
                <w:szCs w:val="20"/>
                <w:rtl/>
              </w:rPr>
              <w:t>ادارة الجودة الشاملة.</w:t>
            </w:r>
          </w:p>
          <w:p w14:paraId="14530995" w14:textId="77777777" w:rsidR="00A41613" w:rsidRPr="00E67305" w:rsidRDefault="00E67305" w:rsidP="00A6414B">
            <w:pPr>
              <w:numPr>
                <w:ilvl w:val="0"/>
                <w:numId w:val="125"/>
              </w:numPr>
              <w:spacing w:after="160" w:line="259" w:lineRule="auto"/>
              <w:contextualSpacing/>
              <w:rPr>
                <w:rFonts w:cs="Khalid Art bold"/>
                <w:sz w:val="20"/>
                <w:szCs w:val="20"/>
                <w:rtl/>
              </w:rPr>
            </w:pPr>
            <w:r w:rsidRPr="00E67305">
              <w:rPr>
                <w:rFonts w:cs="Khalid Art bold"/>
                <w:sz w:val="20"/>
                <w:szCs w:val="20"/>
                <w:rtl/>
              </w:rPr>
              <w:t>برامج اعادة الهندسة</w:t>
            </w:r>
          </w:p>
        </w:tc>
        <w:tc>
          <w:tcPr>
            <w:tcW w:w="5228" w:type="dxa"/>
          </w:tcPr>
          <w:p w14:paraId="50A3542C" w14:textId="77777777" w:rsidR="00E67305" w:rsidRPr="00E67305" w:rsidRDefault="00E67305" w:rsidP="00E67305">
            <w:pPr>
              <w:rPr>
                <w:rFonts w:cs="Khalid Art bold"/>
                <w:color w:val="0070C0"/>
                <w:sz w:val="20"/>
                <w:szCs w:val="20"/>
                <w:rtl/>
              </w:rPr>
            </w:pPr>
            <w:r w:rsidRPr="00E67305">
              <w:rPr>
                <w:rFonts w:cs="Khalid Art bold" w:hint="cs"/>
                <w:color w:val="0070C0"/>
                <w:sz w:val="20"/>
                <w:szCs w:val="20"/>
                <w:rtl/>
              </w:rPr>
              <w:t xml:space="preserve">     هـ-    </w:t>
            </w:r>
            <w:r w:rsidRPr="00E67305">
              <w:rPr>
                <w:rFonts w:cs="Khalid Art bold"/>
                <w:color w:val="0070C0"/>
                <w:sz w:val="20"/>
                <w:szCs w:val="20"/>
                <w:rtl/>
              </w:rPr>
              <w:t>الاتجاهات الاجتماعية.</w:t>
            </w:r>
            <w:r w:rsidRPr="00E67305">
              <w:rPr>
                <w:rFonts w:cs="Khalid Art bold" w:hint="cs"/>
                <w:color w:val="0070C0"/>
                <w:sz w:val="20"/>
                <w:szCs w:val="20"/>
                <w:rtl/>
              </w:rPr>
              <w:t xml:space="preserve"> من حيث كونها</w:t>
            </w:r>
            <w:r>
              <w:rPr>
                <w:rFonts w:cs="Khalid Art bold" w:hint="cs"/>
                <w:color w:val="0070C0"/>
                <w:sz w:val="20"/>
                <w:szCs w:val="20"/>
                <w:rtl/>
              </w:rPr>
              <w:t xml:space="preserve"> تمثل</w:t>
            </w:r>
          </w:p>
          <w:p w14:paraId="24E0FAEC" w14:textId="77777777" w:rsidR="00E67305" w:rsidRPr="00E67305" w:rsidRDefault="00E67305" w:rsidP="00A6414B">
            <w:pPr>
              <w:pStyle w:val="a3"/>
              <w:numPr>
                <w:ilvl w:val="0"/>
                <w:numId w:val="128"/>
              </w:numPr>
              <w:rPr>
                <w:rFonts w:cs="Khalid Art bold"/>
                <w:sz w:val="20"/>
                <w:szCs w:val="20"/>
                <w:rtl/>
              </w:rPr>
            </w:pPr>
            <w:r w:rsidRPr="00E67305">
              <w:rPr>
                <w:rFonts w:cs="Khalid Art bold"/>
                <w:sz w:val="20"/>
                <w:szCs w:val="20"/>
                <w:rtl/>
              </w:rPr>
              <w:t>تباطؤ زواج الشباب</w:t>
            </w:r>
          </w:p>
          <w:p w14:paraId="6606E887" w14:textId="77777777" w:rsidR="00E67305" w:rsidRPr="00E67305" w:rsidRDefault="00E67305" w:rsidP="00A6414B">
            <w:pPr>
              <w:pStyle w:val="a3"/>
              <w:numPr>
                <w:ilvl w:val="0"/>
                <w:numId w:val="128"/>
              </w:numPr>
              <w:rPr>
                <w:rFonts w:cs="Khalid Art bold"/>
                <w:sz w:val="20"/>
                <w:szCs w:val="20"/>
                <w:rtl/>
              </w:rPr>
            </w:pPr>
            <w:r w:rsidRPr="00E67305">
              <w:rPr>
                <w:rFonts w:cs="Khalid Art bold"/>
                <w:sz w:val="20"/>
                <w:szCs w:val="20"/>
                <w:rtl/>
              </w:rPr>
              <w:t>زيادة الخدمة التعليمية الجامعية.</w:t>
            </w:r>
          </w:p>
          <w:p w14:paraId="3213771C" w14:textId="77777777" w:rsidR="00A41613" w:rsidRPr="00E67305" w:rsidRDefault="00E67305" w:rsidP="00A6414B">
            <w:pPr>
              <w:pStyle w:val="a3"/>
              <w:numPr>
                <w:ilvl w:val="0"/>
                <w:numId w:val="128"/>
              </w:numPr>
              <w:rPr>
                <w:rFonts w:cs="Khalid Art bold"/>
                <w:sz w:val="20"/>
                <w:szCs w:val="20"/>
                <w:rtl/>
              </w:rPr>
            </w:pPr>
            <w:r w:rsidRPr="00E67305">
              <w:rPr>
                <w:rFonts w:cs="Khalid Art bold"/>
                <w:sz w:val="20"/>
                <w:szCs w:val="20"/>
                <w:rtl/>
              </w:rPr>
              <w:t>تزايد معدلات الطلاق</w:t>
            </w:r>
          </w:p>
        </w:tc>
      </w:tr>
      <w:tr w:rsidR="00A41613" w14:paraId="0D986A32" w14:textId="77777777" w:rsidTr="00E67305">
        <w:tc>
          <w:tcPr>
            <w:tcW w:w="5228" w:type="dxa"/>
          </w:tcPr>
          <w:p w14:paraId="6D7E1A0C" w14:textId="77777777" w:rsidR="00E67305" w:rsidRPr="00E67305" w:rsidRDefault="00E67305" w:rsidP="00A6414B">
            <w:pPr>
              <w:pStyle w:val="a3"/>
              <w:numPr>
                <w:ilvl w:val="0"/>
                <w:numId w:val="124"/>
              </w:numPr>
              <w:rPr>
                <w:rFonts w:cs="Khalid Art bold"/>
                <w:color w:val="0070C0"/>
                <w:sz w:val="20"/>
                <w:szCs w:val="20"/>
                <w:rtl/>
              </w:rPr>
            </w:pPr>
            <w:r w:rsidRPr="00E67305">
              <w:rPr>
                <w:rFonts w:cs="Khalid Art bold"/>
                <w:color w:val="0070C0"/>
                <w:sz w:val="20"/>
                <w:szCs w:val="20"/>
                <w:rtl/>
              </w:rPr>
              <w:t>الصدمات الاقتصادية.</w:t>
            </w:r>
            <w:r w:rsidRPr="00E67305">
              <w:rPr>
                <w:rFonts w:cs="Khalid Art bold" w:hint="cs"/>
                <w:color w:val="0070C0"/>
                <w:sz w:val="20"/>
                <w:szCs w:val="20"/>
                <w:rtl/>
              </w:rPr>
              <w:t xml:space="preserve"> من حيث كونها</w:t>
            </w:r>
            <w:r>
              <w:rPr>
                <w:rFonts w:cs="Khalid Art bold" w:hint="cs"/>
                <w:color w:val="0070C0"/>
                <w:sz w:val="20"/>
                <w:szCs w:val="20"/>
                <w:rtl/>
              </w:rPr>
              <w:t xml:space="preserve"> تمثل</w:t>
            </w:r>
          </w:p>
          <w:p w14:paraId="19BA42FC" w14:textId="77777777" w:rsidR="00E67305" w:rsidRPr="00E67305" w:rsidRDefault="00E67305" w:rsidP="00A6414B">
            <w:pPr>
              <w:pStyle w:val="a3"/>
              <w:numPr>
                <w:ilvl w:val="0"/>
                <w:numId w:val="126"/>
              </w:numPr>
              <w:rPr>
                <w:rFonts w:cs="Khalid Art bold"/>
                <w:sz w:val="20"/>
                <w:szCs w:val="20"/>
                <w:rtl/>
              </w:rPr>
            </w:pPr>
            <w:r w:rsidRPr="00E67305">
              <w:rPr>
                <w:rFonts w:cs="Khalid Art bold"/>
                <w:sz w:val="20"/>
                <w:szCs w:val="20"/>
                <w:rtl/>
              </w:rPr>
              <w:t>تمثل اهتزازات امن السوق.</w:t>
            </w:r>
          </w:p>
          <w:p w14:paraId="19A88482" w14:textId="77777777" w:rsidR="00E67305" w:rsidRPr="00E67305" w:rsidRDefault="00E67305" w:rsidP="00A6414B">
            <w:pPr>
              <w:pStyle w:val="a3"/>
              <w:numPr>
                <w:ilvl w:val="0"/>
                <w:numId w:val="126"/>
              </w:numPr>
              <w:rPr>
                <w:rFonts w:cs="Khalid Art bold"/>
                <w:sz w:val="20"/>
                <w:szCs w:val="20"/>
                <w:rtl/>
              </w:rPr>
            </w:pPr>
            <w:r w:rsidRPr="00E67305">
              <w:rPr>
                <w:rFonts w:cs="Khalid Art bold"/>
                <w:sz w:val="20"/>
                <w:szCs w:val="20"/>
                <w:rtl/>
              </w:rPr>
              <w:t>تذبذب اسعار الفائدة.</w:t>
            </w:r>
          </w:p>
          <w:p w14:paraId="70F02339" w14:textId="77777777" w:rsidR="00A41613" w:rsidRPr="00E67305" w:rsidRDefault="00E67305" w:rsidP="00A6414B">
            <w:pPr>
              <w:pStyle w:val="a3"/>
              <w:numPr>
                <w:ilvl w:val="0"/>
                <w:numId w:val="126"/>
              </w:numPr>
              <w:rPr>
                <w:rFonts w:cs="Khalid Art bold"/>
                <w:sz w:val="20"/>
                <w:szCs w:val="20"/>
                <w:rtl/>
              </w:rPr>
            </w:pPr>
            <w:r w:rsidRPr="00E67305">
              <w:rPr>
                <w:rFonts w:cs="Khalid Art bold"/>
                <w:sz w:val="20"/>
                <w:szCs w:val="20"/>
                <w:rtl/>
              </w:rPr>
              <w:t>تذبذب العملة الاجنبية</w:t>
            </w:r>
          </w:p>
        </w:tc>
        <w:tc>
          <w:tcPr>
            <w:tcW w:w="5228" w:type="dxa"/>
          </w:tcPr>
          <w:p w14:paraId="47844428" w14:textId="77777777" w:rsidR="00E67305" w:rsidRPr="00E67305" w:rsidRDefault="00E67305" w:rsidP="00E67305">
            <w:pPr>
              <w:rPr>
                <w:rFonts w:cs="Khalid Art bold"/>
                <w:color w:val="0070C0"/>
                <w:sz w:val="20"/>
                <w:szCs w:val="20"/>
                <w:rtl/>
              </w:rPr>
            </w:pPr>
            <w:r w:rsidRPr="00E67305">
              <w:rPr>
                <w:rFonts w:cs="Khalid Art bold" w:hint="cs"/>
                <w:color w:val="0070C0"/>
                <w:sz w:val="20"/>
                <w:szCs w:val="20"/>
                <w:rtl/>
              </w:rPr>
              <w:t xml:space="preserve">       و-    </w:t>
            </w:r>
            <w:r w:rsidRPr="00E67305">
              <w:rPr>
                <w:rFonts w:cs="Khalid Art bold"/>
                <w:color w:val="0070C0"/>
                <w:sz w:val="20"/>
                <w:szCs w:val="20"/>
                <w:rtl/>
              </w:rPr>
              <w:t>السياسة العالمية.</w:t>
            </w:r>
            <w:r w:rsidRPr="00E67305">
              <w:rPr>
                <w:rFonts w:cs="Khalid Art bold" w:hint="cs"/>
                <w:color w:val="0070C0"/>
                <w:sz w:val="20"/>
                <w:szCs w:val="20"/>
                <w:rtl/>
              </w:rPr>
              <w:t xml:space="preserve"> من حيث كونها</w:t>
            </w:r>
            <w:r>
              <w:rPr>
                <w:rFonts w:cs="Khalid Art bold" w:hint="cs"/>
                <w:color w:val="0070C0"/>
                <w:sz w:val="20"/>
                <w:szCs w:val="20"/>
                <w:rtl/>
              </w:rPr>
              <w:t xml:space="preserve"> تمثل</w:t>
            </w:r>
          </w:p>
          <w:p w14:paraId="38379583" w14:textId="77777777" w:rsidR="00E67305" w:rsidRPr="00E67305" w:rsidRDefault="00E67305" w:rsidP="00A6414B">
            <w:pPr>
              <w:pStyle w:val="a3"/>
              <w:numPr>
                <w:ilvl w:val="0"/>
                <w:numId w:val="129"/>
              </w:numPr>
              <w:rPr>
                <w:rFonts w:cs="Khalid Art bold"/>
                <w:sz w:val="20"/>
                <w:szCs w:val="20"/>
                <w:rtl/>
              </w:rPr>
            </w:pPr>
            <w:r w:rsidRPr="00E67305">
              <w:rPr>
                <w:rFonts w:cs="Khalid Art bold"/>
                <w:sz w:val="20"/>
                <w:szCs w:val="20"/>
                <w:rtl/>
              </w:rPr>
              <w:t>انهيار الاتحاد السوفييتي.</w:t>
            </w:r>
          </w:p>
          <w:p w14:paraId="476F9A68" w14:textId="77777777" w:rsidR="00E67305" w:rsidRPr="00E67305" w:rsidRDefault="00E67305" w:rsidP="00A6414B">
            <w:pPr>
              <w:pStyle w:val="a3"/>
              <w:numPr>
                <w:ilvl w:val="0"/>
                <w:numId w:val="129"/>
              </w:numPr>
              <w:rPr>
                <w:rFonts w:cs="Khalid Art bold"/>
                <w:sz w:val="20"/>
                <w:szCs w:val="20"/>
                <w:rtl/>
              </w:rPr>
            </w:pPr>
            <w:r w:rsidRPr="00E67305">
              <w:rPr>
                <w:rFonts w:cs="Khalid Art bold"/>
                <w:sz w:val="20"/>
                <w:szCs w:val="20"/>
                <w:rtl/>
              </w:rPr>
              <w:t>الحصار الامريكي على الدول الاخرى.</w:t>
            </w:r>
          </w:p>
          <w:p w14:paraId="1F835D20" w14:textId="77777777" w:rsidR="00A41613" w:rsidRPr="00E67305" w:rsidRDefault="00E67305" w:rsidP="00A6414B">
            <w:pPr>
              <w:pStyle w:val="a3"/>
              <w:numPr>
                <w:ilvl w:val="0"/>
                <w:numId w:val="129"/>
              </w:numPr>
              <w:jc w:val="both"/>
              <w:rPr>
                <w:rFonts w:cs="Khalid Art bold"/>
                <w:sz w:val="20"/>
                <w:szCs w:val="20"/>
                <w:rtl/>
              </w:rPr>
            </w:pPr>
            <w:r w:rsidRPr="00E67305">
              <w:rPr>
                <w:rFonts w:cs="Khalid Art bold"/>
                <w:sz w:val="20"/>
                <w:szCs w:val="20"/>
                <w:rtl/>
              </w:rPr>
              <w:t>حكم السود لجنوب افريقيا</w:t>
            </w:r>
          </w:p>
        </w:tc>
      </w:tr>
    </w:tbl>
    <w:p w14:paraId="2B2EC447" w14:textId="77777777" w:rsidR="00A41613" w:rsidRPr="00A41613" w:rsidRDefault="00A41613" w:rsidP="00A41613">
      <w:pPr>
        <w:pStyle w:val="a3"/>
        <w:spacing w:after="0"/>
        <w:ind w:left="260"/>
        <w:jc w:val="both"/>
        <w:rPr>
          <w:rFonts w:cs="Khalid Art bold"/>
          <w:sz w:val="20"/>
          <w:szCs w:val="20"/>
        </w:rPr>
      </w:pPr>
    </w:p>
    <w:p w14:paraId="3C2C8F8A" w14:textId="77777777" w:rsidR="00A41613" w:rsidRPr="00A41613" w:rsidRDefault="00E67305" w:rsidP="006602DA">
      <w:pPr>
        <w:spacing w:after="0"/>
        <w:jc w:val="both"/>
        <w:rPr>
          <w:rFonts w:cs="Khalid Art bold"/>
          <w:sz w:val="20"/>
          <w:szCs w:val="20"/>
          <w:rtl/>
        </w:rPr>
      </w:pPr>
      <w:r w:rsidRPr="00E67305">
        <w:rPr>
          <w:rFonts w:cs="Khalid Art bold"/>
          <w:sz w:val="20"/>
          <w:szCs w:val="20"/>
          <w:rtl/>
        </w:rPr>
        <w:t>كل ذلك له تأثير بارز في السياسات العامة الحكومية لاي دولة من دول العالم اليوم, بغض النظر</w:t>
      </w:r>
      <w:r w:rsidR="006602DA">
        <w:rPr>
          <w:rFonts w:cs="Khalid Art bold" w:hint="cs"/>
          <w:sz w:val="20"/>
          <w:szCs w:val="20"/>
          <w:rtl/>
        </w:rPr>
        <w:t xml:space="preserve"> </w:t>
      </w:r>
      <w:r w:rsidRPr="00E67305">
        <w:rPr>
          <w:rFonts w:cs="Khalid Art bold"/>
          <w:sz w:val="20"/>
          <w:szCs w:val="20"/>
          <w:rtl/>
        </w:rPr>
        <w:t>عن كونها غنية ام فقيرة ديمقراطية او ديكتاتورية.</w:t>
      </w:r>
    </w:p>
    <w:p w14:paraId="148B805F" w14:textId="77777777" w:rsidR="00A41613" w:rsidRPr="00A41613" w:rsidRDefault="00A41613" w:rsidP="00A41613">
      <w:pPr>
        <w:spacing w:after="0"/>
        <w:rPr>
          <w:rFonts w:cs="Khalid Art bold"/>
          <w:sz w:val="20"/>
          <w:szCs w:val="20"/>
          <w:rtl/>
        </w:rPr>
      </w:pPr>
    </w:p>
    <w:p w14:paraId="46C86AD1" w14:textId="77777777" w:rsidR="00A41613" w:rsidRPr="00A41613" w:rsidRDefault="00A41613" w:rsidP="00A41613">
      <w:pPr>
        <w:spacing w:after="0"/>
        <w:rPr>
          <w:rFonts w:cs="Khalid Art bold"/>
          <w:sz w:val="20"/>
          <w:szCs w:val="20"/>
          <w:rtl/>
        </w:rPr>
      </w:pPr>
    </w:p>
    <w:p w14:paraId="11B6B782" w14:textId="77777777" w:rsidR="00A41613" w:rsidRPr="006602DA" w:rsidRDefault="006602DA" w:rsidP="006602DA">
      <w:pPr>
        <w:spacing w:after="0"/>
        <w:jc w:val="both"/>
        <w:rPr>
          <w:rFonts w:ascii="Arial" w:hAnsi="Arial" w:cs="Khalid Art bold"/>
          <w:color w:val="00B050"/>
          <w:sz w:val="32"/>
          <w:szCs w:val="32"/>
          <w:rtl/>
        </w:rPr>
      </w:pPr>
      <w:r w:rsidRPr="006602DA">
        <w:rPr>
          <w:rFonts w:ascii="Arial" w:hAnsi="Arial" w:cs="Khalid Art bold" w:hint="cs"/>
          <w:color w:val="00B050"/>
          <w:sz w:val="32"/>
          <w:szCs w:val="32"/>
          <w:rtl/>
        </w:rPr>
        <w:t xml:space="preserve">ثانيا: </w:t>
      </w:r>
      <w:r w:rsidRPr="006602DA">
        <w:rPr>
          <w:rFonts w:ascii="Arial" w:hAnsi="Arial" w:cs="Khalid Art bold" w:hint="cs"/>
          <w:color w:val="FF0000"/>
          <w:sz w:val="32"/>
          <w:szCs w:val="32"/>
          <w:rtl/>
        </w:rPr>
        <w:t>الجها</w:t>
      </w:r>
      <w:r w:rsidRPr="006602DA">
        <w:rPr>
          <w:rFonts w:ascii="Arial" w:hAnsi="Arial" w:cs="Khalid Art bold" w:hint="eastAsia"/>
          <w:color w:val="FF0000"/>
          <w:sz w:val="32"/>
          <w:szCs w:val="32"/>
          <w:rtl/>
        </w:rPr>
        <w:t>ت</w:t>
      </w:r>
      <w:r w:rsidRPr="006602DA">
        <w:rPr>
          <w:rFonts w:ascii="Arial" w:hAnsi="Arial" w:cs="Khalid Art bold"/>
          <w:color w:val="FF0000"/>
          <w:sz w:val="32"/>
          <w:szCs w:val="32"/>
          <w:rtl/>
        </w:rPr>
        <w:t xml:space="preserve"> الصانعة للسياسة العامة:</w:t>
      </w:r>
    </w:p>
    <w:p w14:paraId="29AAB910" w14:textId="77777777" w:rsidR="0035075E" w:rsidRPr="006602DA" w:rsidRDefault="006602DA" w:rsidP="006602DA">
      <w:pPr>
        <w:pStyle w:val="a3"/>
        <w:numPr>
          <w:ilvl w:val="0"/>
          <w:numId w:val="58"/>
        </w:numPr>
        <w:spacing w:after="0"/>
        <w:ind w:left="260"/>
        <w:jc w:val="both"/>
        <w:rPr>
          <w:rFonts w:cs="Khalid Art bold"/>
          <w:sz w:val="20"/>
          <w:szCs w:val="20"/>
          <w:u w:val="single"/>
          <w:rtl/>
        </w:rPr>
      </w:pPr>
      <w:r w:rsidRPr="006602DA">
        <w:rPr>
          <w:rFonts w:cs="Khalid Art bold" w:hint="cs"/>
          <w:sz w:val="20"/>
          <w:szCs w:val="20"/>
          <w:u w:val="single"/>
          <w:rtl/>
        </w:rPr>
        <w:t>تكون الجهات الصانعة للسياسة العامة في نمطين وهي:</w:t>
      </w:r>
    </w:p>
    <w:p w14:paraId="158A758E" w14:textId="77777777" w:rsidR="006602DA" w:rsidRPr="006602DA" w:rsidRDefault="006602DA" w:rsidP="00A6414B">
      <w:pPr>
        <w:pStyle w:val="a3"/>
        <w:numPr>
          <w:ilvl w:val="0"/>
          <w:numId w:val="130"/>
        </w:numPr>
        <w:spacing w:after="0"/>
        <w:jc w:val="both"/>
        <w:rPr>
          <w:rFonts w:cs="Khalid Art bold"/>
          <w:color w:val="0070C0"/>
          <w:sz w:val="20"/>
          <w:szCs w:val="20"/>
          <w:rtl/>
        </w:rPr>
      </w:pPr>
      <w:r w:rsidRPr="006602DA">
        <w:rPr>
          <w:rFonts w:cs="Khalid Art bold" w:hint="cs"/>
          <w:color w:val="0070C0"/>
          <w:sz w:val="20"/>
          <w:szCs w:val="20"/>
          <w:rtl/>
        </w:rPr>
        <w:t>صناع السياسة العامة الرسميون</w:t>
      </w:r>
      <w:r>
        <w:rPr>
          <w:rFonts w:cs="Khalid Art bold" w:hint="cs"/>
          <w:color w:val="0070C0"/>
          <w:sz w:val="20"/>
          <w:szCs w:val="20"/>
          <w:rtl/>
        </w:rPr>
        <w:t xml:space="preserve">: </w:t>
      </w:r>
      <w:r w:rsidRPr="006602DA">
        <w:rPr>
          <w:rFonts w:cs="Khalid Art bold" w:hint="cs"/>
          <w:sz w:val="20"/>
          <w:szCs w:val="20"/>
          <w:rtl/>
        </w:rPr>
        <w:t>المشرعون والتنفيذيون والأجهزة الإدارية والمحاكم</w:t>
      </w:r>
      <w:r>
        <w:rPr>
          <w:rFonts w:cs="Khalid Art bold" w:hint="cs"/>
          <w:color w:val="0070C0"/>
          <w:sz w:val="20"/>
          <w:szCs w:val="20"/>
          <w:rtl/>
        </w:rPr>
        <w:t xml:space="preserve">. </w:t>
      </w:r>
      <w:r>
        <w:rPr>
          <w:rFonts w:cs="Khalid Art bold"/>
          <w:color w:val="0070C0"/>
          <w:sz w:val="20"/>
          <w:szCs w:val="20"/>
        </w:rPr>
        <w:t>&gt;</w:t>
      </w:r>
      <w:r>
        <w:rPr>
          <w:rFonts w:cs="Khalid Art bold" w:hint="cs"/>
          <w:color w:val="0070C0"/>
          <w:sz w:val="20"/>
          <w:szCs w:val="20"/>
          <w:rtl/>
        </w:rPr>
        <w:t>~ فاعلين</w:t>
      </w:r>
    </w:p>
    <w:p w14:paraId="7BCC7AC9" w14:textId="77777777" w:rsidR="006602DA" w:rsidRDefault="006602DA" w:rsidP="00A6414B">
      <w:pPr>
        <w:pStyle w:val="a3"/>
        <w:numPr>
          <w:ilvl w:val="0"/>
          <w:numId w:val="130"/>
        </w:numPr>
        <w:spacing w:after="0"/>
        <w:jc w:val="both"/>
        <w:rPr>
          <w:rFonts w:cs="Khalid Art bold"/>
          <w:color w:val="0070C0"/>
          <w:sz w:val="20"/>
          <w:szCs w:val="20"/>
        </w:rPr>
      </w:pPr>
      <w:r w:rsidRPr="006602DA">
        <w:rPr>
          <w:rFonts w:cs="Khalid Art bold" w:hint="cs"/>
          <w:color w:val="0070C0"/>
          <w:sz w:val="20"/>
          <w:szCs w:val="20"/>
          <w:rtl/>
        </w:rPr>
        <w:t>صناع السياسة العامة عير الرسميين</w:t>
      </w:r>
      <w:r>
        <w:rPr>
          <w:rFonts w:cs="Khalid Art bold" w:hint="cs"/>
          <w:color w:val="0070C0"/>
          <w:sz w:val="20"/>
          <w:szCs w:val="20"/>
          <w:rtl/>
        </w:rPr>
        <w:t xml:space="preserve">: </w:t>
      </w:r>
      <w:r>
        <w:rPr>
          <w:rFonts w:cs="Khalid Art bold" w:hint="cs"/>
          <w:sz w:val="20"/>
          <w:szCs w:val="20"/>
          <w:rtl/>
        </w:rPr>
        <w:t>جماعات المصالح والأحزاب السياسية والمواطن</w:t>
      </w:r>
      <w:r>
        <w:rPr>
          <w:rFonts w:cs="Khalid Art bold" w:hint="cs"/>
          <w:color w:val="0070C0"/>
          <w:sz w:val="20"/>
          <w:szCs w:val="20"/>
          <w:rtl/>
        </w:rPr>
        <w:t>.</w:t>
      </w:r>
      <w:r w:rsidRPr="006602DA">
        <w:rPr>
          <w:rFonts w:cs="Khalid Art bold"/>
          <w:color w:val="0070C0"/>
          <w:sz w:val="20"/>
          <w:szCs w:val="20"/>
        </w:rPr>
        <w:t xml:space="preserve"> </w:t>
      </w:r>
      <w:r>
        <w:rPr>
          <w:rFonts w:cs="Khalid Art bold"/>
          <w:color w:val="0070C0"/>
          <w:sz w:val="20"/>
          <w:szCs w:val="20"/>
        </w:rPr>
        <w:t>&gt;</w:t>
      </w:r>
      <w:r>
        <w:rPr>
          <w:rFonts w:cs="Khalid Art bold" w:hint="cs"/>
          <w:color w:val="0070C0"/>
          <w:sz w:val="20"/>
          <w:szCs w:val="20"/>
          <w:rtl/>
        </w:rPr>
        <w:t>~ ضاغطين</w:t>
      </w:r>
    </w:p>
    <w:p w14:paraId="6E8F65AE" w14:textId="77777777" w:rsidR="006602DA" w:rsidRDefault="006602DA" w:rsidP="006602DA">
      <w:pPr>
        <w:spacing w:after="0"/>
        <w:jc w:val="both"/>
        <w:rPr>
          <w:rFonts w:cs="Khalid Art bold"/>
          <w:color w:val="0070C0"/>
          <w:sz w:val="20"/>
          <w:szCs w:val="20"/>
          <w:rtl/>
        </w:rPr>
      </w:pPr>
    </w:p>
    <w:p w14:paraId="0E3CBD60" w14:textId="77777777" w:rsidR="006602DA" w:rsidRPr="00FF35BA" w:rsidRDefault="006602DA" w:rsidP="00A6414B">
      <w:pPr>
        <w:pStyle w:val="a3"/>
        <w:numPr>
          <w:ilvl w:val="0"/>
          <w:numId w:val="131"/>
        </w:numPr>
        <w:spacing w:after="0"/>
        <w:rPr>
          <w:rFonts w:cs="Khalid Art bold"/>
          <w:color w:val="0070C0"/>
          <w:sz w:val="24"/>
          <w:szCs w:val="24"/>
          <w:rtl/>
        </w:rPr>
      </w:pPr>
      <w:r w:rsidRPr="00FF35BA">
        <w:rPr>
          <w:rFonts w:cs="Khalid Art bold"/>
          <w:color w:val="0070C0"/>
          <w:sz w:val="24"/>
          <w:szCs w:val="24"/>
          <w:rtl/>
        </w:rPr>
        <w:t>صناع السياسة العامة الرسميون. (</w:t>
      </w:r>
      <w:bookmarkStart w:id="4" w:name="_Hlk528338231"/>
      <w:r w:rsidRPr="00FF35BA">
        <w:rPr>
          <w:rFonts w:cs="Khalid Art bold"/>
          <w:color w:val="0070C0"/>
          <w:sz w:val="24"/>
          <w:szCs w:val="24"/>
          <w:rtl/>
        </w:rPr>
        <w:t>اساسيون وثانويون</w:t>
      </w:r>
      <w:bookmarkEnd w:id="4"/>
      <w:r w:rsidRPr="00FF35BA">
        <w:rPr>
          <w:rFonts w:cs="Khalid Art bold"/>
          <w:color w:val="0070C0"/>
          <w:sz w:val="24"/>
          <w:szCs w:val="24"/>
          <w:rtl/>
        </w:rPr>
        <w:t>)</w:t>
      </w:r>
    </w:p>
    <w:p w14:paraId="4B39B469" w14:textId="77777777" w:rsidR="006602DA" w:rsidRDefault="006602DA" w:rsidP="006602DA">
      <w:pPr>
        <w:spacing w:after="0"/>
        <w:jc w:val="both"/>
        <w:rPr>
          <w:rFonts w:cs="Khalid Art bold"/>
          <w:sz w:val="20"/>
          <w:szCs w:val="20"/>
          <w:rtl/>
        </w:rPr>
      </w:pPr>
      <w:r>
        <w:rPr>
          <w:rFonts w:cs="Khalid Art bold" w:hint="cs"/>
          <w:sz w:val="20"/>
          <w:szCs w:val="20"/>
          <w:rtl/>
        </w:rPr>
        <w:t>و</w:t>
      </w:r>
      <w:r w:rsidRPr="006602DA">
        <w:rPr>
          <w:rFonts w:cs="Khalid Art bold"/>
          <w:sz w:val="20"/>
          <w:szCs w:val="20"/>
          <w:rtl/>
        </w:rPr>
        <w:t xml:space="preserve">هم </w:t>
      </w:r>
      <w:r>
        <w:rPr>
          <w:rFonts w:cs="Khalid Art bold" w:hint="cs"/>
          <w:sz w:val="20"/>
          <w:szCs w:val="20"/>
          <w:rtl/>
        </w:rPr>
        <w:t xml:space="preserve">الجهة أو </w:t>
      </w:r>
      <w:r w:rsidRPr="006602DA">
        <w:rPr>
          <w:rFonts w:cs="Khalid Art bold"/>
          <w:sz w:val="20"/>
          <w:szCs w:val="20"/>
          <w:rtl/>
        </w:rPr>
        <w:t xml:space="preserve">الفريق الاول الذي يمارس دور صناعة السياسة من خلال ما </w:t>
      </w:r>
      <w:bookmarkStart w:id="5" w:name="_Hlk528338434"/>
      <w:r w:rsidRPr="006602DA">
        <w:rPr>
          <w:rFonts w:cs="Khalid Art bold"/>
          <w:sz w:val="20"/>
          <w:szCs w:val="20"/>
          <w:rtl/>
        </w:rPr>
        <w:t xml:space="preserve">يتمتع به من سلطات دستورية مباشرة للتصرف والفعل واتخاذ القرار </w:t>
      </w:r>
      <w:bookmarkEnd w:id="5"/>
      <w:r w:rsidRPr="006602DA">
        <w:rPr>
          <w:rFonts w:cs="Khalid Art bold"/>
          <w:sz w:val="20"/>
          <w:szCs w:val="20"/>
          <w:rtl/>
        </w:rPr>
        <w:t>ينقسمون الى</w:t>
      </w:r>
      <w:r>
        <w:rPr>
          <w:rFonts w:cs="Khalid Art bold" w:hint="cs"/>
          <w:sz w:val="20"/>
          <w:szCs w:val="20"/>
          <w:rtl/>
        </w:rPr>
        <w:t>:</w:t>
      </w:r>
    </w:p>
    <w:p w14:paraId="7FCB043F" w14:textId="77777777" w:rsidR="00E86EBE" w:rsidRPr="00407084" w:rsidRDefault="00E86EBE" w:rsidP="00E86EBE">
      <w:pPr>
        <w:pStyle w:val="a3"/>
        <w:numPr>
          <w:ilvl w:val="0"/>
          <w:numId w:val="132"/>
        </w:numPr>
        <w:spacing w:after="0"/>
        <w:jc w:val="both"/>
        <w:rPr>
          <w:rFonts w:cs="Khalid Art bold"/>
          <w:color w:val="00B050"/>
          <w:sz w:val="20"/>
          <w:szCs w:val="20"/>
          <w:rtl/>
        </w:rPr>
      </w:pPr>
      <w:r w:rsidRPr="00407084">
        <w:rPr>
          <w:rFonts w:cs="Khalid Art bold" w:hint="cs"/>
          <w:color w:val="00B050"/>
          <w:sz w:val="20"/>
          <w:szCs w:val="20"/>
          <w:rtl/>
        </w:rPr>
        <w:t>صنائع</w:t>
      </w:r>
      <w:r w:rsidR="00FF35BA">
        <w:rPr>
          <w:rFonts w:cs="Khalid Art bold" w:hint="cs"/>
          <w:color w:val="00B050"/>
          <w:sz w:val="20"/>
          <w:szCs w:val="20"/>
          <w:rtl/>
        </w:rPr>
        <w:t xml:space="preserve"> </w:t>
      </w:r>
      <w:r w:rsidRPr="00407084">
        <w:rPr>
          <w:rFonts w:cs="Khalid Art bold" w:hint="cs"/>
          <w:color w:val="00B050"/>
          <w:sz w:val="20"/>
          <w:szCs w:val="20"/>
          <w:rtl/>
        </w:rPr>
        <w:t>اساسيون</w:t>
      </w:r>
      <w:r>
        <w:rPr>
          <w:rFonts w:cs="Khalid Art bold" w:hint="cs"/>
          <w:color w:val="00B050"/>
          <w:sz w:val="20"/>
          <w:szCs w:val="20"/>
          <w:rtl/>
        </w:rPr>
        <w:t xml:space="preserve">: </w:t>
      </w:r>
      <w:r w:rsidRPr="00407084">
        <w:rPr>
          <w:rFonts w:cs="Khalid Art bold" w:hint="cs"/>
          <w:sz w:val="20"/>
          <w:szCs w:val="20"/>
          <w:rtl/>
        </w:rPr>
        <w:t xml:space="preserve">هم الذين </w:t>
      </w:r>
      <w:r w:rsidRPr="00407084">
        <w:rPr>
          <w:rFonts w:cs="Khalid Art bold"/>
          <w:sz w:val="20"/>
          <w:szCs w:val="20"/>
          <w:rtl/>
        </w:rPr>
        <w:t xml:space="preserve">يتمتع به من سلطات دستورية مباشرة للتصرف </w:t>
      </w:r>
      <w:r>
        <w:rPr>
          <w:rFonts w:cs="Khalid Art bold" w:hint="cs"/>
          <w:sz w:val="20"/>
          <w:szCs w:val="20"/>
          <w:rtl/>
        </w:rPr>
        <w:t>مثل السلطة التشريعية أو البرلمان ورجال المحاكم العليا</w:t>
      </w:r>
    </w:p>
    <w:p w14:paraId="2A6ED881" w14:textId="77777777" w:rsidR="00E86EBE" w:rsidRPr="00FF35BA" w:rsidRDefault="00E86EBE" w:rsidP="00FF35BA">
      <w:pPr>
        <w:pStyle w:val="a3"/>
        <w:numPr>
          <w:ilvl w:val="0"/>
          <w:numId w:val="132"/>
        </w:numPr>
        <w:spacing w:after="0"/>
        <w:jc w:val="both"/>
        <w:rPr>
          <w:rFonts w:cs="Khalid Art bold"/>
          <w:color w:val="00B050"/>
          <w:sz w:val="20"/>
          <w:szCs w:val="20"/>
          <w:rtl/>
        </w:rPr>
      </w:pPr>
      <w:r w:rsidRPr="00407084">
        <w:rPr>
          <w:rFonts w:cs="Khalid Art bold" w:hint="cs"/>
          <w:color w:val="00B050"/>
          <w:sz w:val="20"/>
          <w:szCs w:val="20"/>
          <w:rtl/>
        </w:rPr>
        <w:t xml:space="preserve">صنائع </w:t>
      </w:r>
      <w:r w:rsidRPr="00407084">
        <w:rPr>
          <w:rFonts w:cs="Khalid Art bold"/>
          <w:color w:val="00B050"/>
          <w:sz w:val="20"/>
          <w:szCs w:val="20"/>
          <w:rtl/>
        </w:rPr>
        <w:t>ثانويون</w:t>
      </w:r>
      <w:r>
        <w:rPr>
          <w:rFonts w:cs="Khalid Art bold" w:hint="cs"/>
          <w:color w:val="00B050"/>
          <w:sz w:val="20"/>
          <w:szCs w:val="20"/>
          <w:rtl/>
        </w:rPr>
        <w:t xml:space="preserve">: </w:t>
      </w:r>
      <w:r w:rsidRPr="00407084">
        <w:rPr>
          <w:rFonts w:cs="Khalid Art bold" w:hint="cs"/>
          <w:sz w:val="20"/>
          <w:szCs w:val="20"/>
          <w:rtl/>
        </w:rPr>
        <w:t xml:space="preserve">هم الذين يمثلوا المراكز المساعدة في صنع القرار ويحصلوا على تخويل </w:t>
      </w:r>
      <w:r>
        <w:rPr>
          <w:rFonts w:cs="Khalid Art bold" w:hint="cs"/>
          <w:sz w:val="20"/>
          <w:szCs w:val="20"/>
          <w:rtl/>
        </w:rPr>
        <w:t xml:space="preserve">من </w:t>
      </w:r>
      <w:r w:rsidRPr="00407084">
        <w:rPr>
          <w:rFonts w:cs="Khalid Art bold" w:hint="cs"/>
          <w:sz w:val="20"/>
          <w:szCs w:val="20"/>
          <w:rtl/>
        </w:rPr>
        <w:t xml:space="preserve">الفريق </w:t>
      </w:r>
      <w:r w:rsidRPr="00BE7FEB">
        <w:rPr>
          <w:rFonts w:cs="Khalid Art bold" w:hint="cs"/>
          <w:sz w:val="20"/>
          <w:szCs w:val="20"/>
          <w:rtl/>
        </w:rPr>
        <w:t>الأول في رسم السياسة العامة</w:t>
      </w:r>
    </w:p>
    <w:p w14:paraId="79748AD3" w14:textId="77777777" w:rsidR="00BE7FEB" w:rsidRPr="00BE7FEB" w:rsidRDefault="00BE7FEB" w:rsidP="0035075E">
      <w:pPr>
        <w:spacing w:after="0"/>
        <w:jc w:val="both"/>
        <w:rPr>
          <w:rFonts w:cs="Khalid Art bold"/>
          <w:color w:val="00B050"/>
          <w:sz w:val="10"/>
          <w:szCs w:val="10"/>
          <w:rtl/>
        </w:rPr>
      </w:pPr>
    </w:p>
    <w:p w14:paraId="06FEC92D" w14:textId="77777777" w:rsidR="00BE7FEB" w:rsidRPr="00CA7E80" w:rsidRDefault="00BE7FEB" w:rsidP="00CA7E80">
      <w:pPr>
        <w:spacing w:after="0"/>
        <w:jc w:val="both"/>
        <w:rPr>
          <w:rFonts w:cs="Khalid Art bold"/>
          <w:color w:val="00B050"/>
          <w:rtl/>
        </w:rPr>
      </w:pPr>
      <w:r>
        <w:rPr>
          <w:rFonts w:cs="Khalid Art bold" w:hint="cs"/>
          <w:color w:val="00B050"/>
          <w:rtl/>
        </w:rPr>
        <w:t xml:space="preserve">       </w:t>
      </w:r>
      <w:r w:rsidRPr="00BE7FEB">
        <w:rPr>
          <w:rFonts w:cs="Khalid Art bold" w:hint="cs"/>
          <w:color w:val="00B050"/>
          <w:rtl/>
        </w:rPr>
        <w:t>ويتكون صناع السياسة العامة الرسميون من الفئات النوعية الآتية:</w:t>
      </w:r>
    </w:p>
    <w:p w14:paraId="77787506" w14:textId="77777777" w:rsidR="00BE7FEB" w:rsidRPr="00CA7E80" w:rsidRDefault="00BE7FEB" w:rsidP="00FF35BA">
      <w:pPr>
        <w:pStyle w:val="a3"/>
        <w:numPr>
          <w:ilvl w:val="0"/>
          <w:numId w:val="133"/>
        </w:numPr>
        <w:spacing w:after="0"/>
        <w:jc w:val="both"/>
        <w:rPr>
          <w:rFonts w:cs="Khalid Art bold"/>
          <w:sz w:val="20"/>
          <w:szCs w:val="20"/>
          <w:rtl/>
        </w:rPr>
      </w:pPr>
      <w:r w:rsidRPr="00CA7E80">
        <w:rPr>
          <w:rFonts w:cs="Khalid Art bold"/>
          <w:color w:val="0070C0"/>
          <w:sz w:val="20"/>
          <w:szCs w:val="20"/>
          <w:rtl/>
        </w:rPr>
        <w:t>المشرعون</w:t>
      </w:r>
      <w:r w:rsidR="00CA7E80">
        <w:rPr>
          <w:rFonts w:cs="Khalid Art bold" w:hint="cs"/>
          <w:color w:val="0070C0"/>
          <w:sz w:val="20"/>
          <w:szCs w:val="20"/>
          <w:rtl/>
        </w:rPr>
        <w:t>:</w:t>
      </w:r>
      <w:r w:rsidRPr="00CA7E80">
        <w:rPr>
          <w:rFonts w:cs="Khalid Art bold"/>
          <w:color w:val="0070C0"/>
          <w:sz w:val="20"/>
          <w:szCs w:val="20"/>
          <w:rtl/>
        </w:rPr>
        <w:t xml:space="preserve"> </w:t>
      </w:r>
      <w:r w:rsidR="00CA7E80">
        <w:rPr>
          <w:rFonts w:cs="Khalid Art bold" w:hint="cs"/>
          <w:sz w:val="20"/>
          <w:szCs w:val="20"/>
          <w:rtl/>
        </w:rPr>
        <w:t>هم الأعضاء الذين</w:t>
      </w:r>
      <w:r w:rsidR="00CA7E80" w:rsidRPr="00CA7E80">
        <w:rPr>
          <w:rFonts w:cs="Khalid Art bold"/>
          <w:sz w:val="20"/>
          <w:szCs w:val="20"/>
          <w:rtl/>
        </w:rPr>
        <w:t xml:space="preserve"> </w:t>
      </w:r>
      <w:r w:rsidR="00CA7E80">
        <w:rPr>
          <w:rFonts w:cs="Khalid Art bold" w:hint="cs"/>
          <w:sz w:val="20"/>
          <w:szCs w:val="20"/>
          <w:rtl/>
        </w:rPr>
        <w:t xml:space="preserve">تتشكل من خلالهم </w:t>
      </w:r>
      <w:r w:rsidRPr="00CA7E80">
        <w:rPr>
          <w:rFonts w:cs="Khalid Art bold"/>
          <w:sz w:val="20"/>
          <w:szCs w:val="20"/>
          <w:rtl/>
        </w:rPr>
        <w:t>المجالس التشريعية او البرلمانية</w:t>
      </w:r>
      <w:r w:rsidR="00CA7E80">
        <w:rPr>
          <w:rFonts w:cs="Khalid Art bold" w:hint="cs"/>
          <w:sz w:val="20"/>
          <w:szCs w:val="20"/>
          <w:rtl/>
        </w:rPr>
        <w:t xml:space="preserve"> حيث</w:t>
      </w:r>
      <w:r w:rsidRPr="00CA7E80">
        <w:rPr>
          <w:rFonts w:cs="Khalid Art bold"/>
          <w:sz w:val="20"/>
          <w:szCs w:val="20"/>
          <w:rtl/>
        </w:rPr>
        <w:t xml:space="preserve"> يقومون بالتشاور والتباحث والنقاش حول السياسات العامة</w:t>
      </w:r>
    </w:p>
    <w:p w14:paraId="632E516D" w14:textId="77777777" w:rsidR="00BE7FEB" w:rsidRPr="00CA7E80" w:rsidRDefault="00BE7FEB" w:rsidP="00FF35BA">
      <w:pPr>
        <w:pStyle w:val="a3"/>
        <w:numPr>
          <w:ilvl w:val="0"/>
          <w:numId w:val="133"/>
        </w:numPr>
        <w:spacing w:after="0"/>
        <w:jc w:val="both"/>
        <w:rPr>
          <w:rFonts w:cs="Khalid Art bold"/>
          <w:sz w:val="20"/>
          <w:szCs w:val="20"/>
          <w:rtl/>
        </w:rPr>
      </w:pPr>
      <w:r w:rsidRPr="00CA7E80">
        <w:rPr>
          <w:rFonts w:cs="Khalid Art bold"/>
          <w:color w:val="0070C0"/>
          <w:sz w:val="20"/>
          <w:szCs w:val="20"/>
          <w:rtl/>
        </w:rPr>
        <w:t>التنفيذيون</w:t>
      </w:r>
      <w:r w:rsidR="00CA7E80">
        <w:rPr>
          <w:rFonts w:cs="Khalid Art bold" w:hint="cs"/>
          <w:color w:val="0070C0"/>
          <w:sz w:val="20"/>
          <w:szCs w:val="20"/>
          <w:rtl/>
        </w:rPr>
        <w:t xml:space="preserve">: </w:t>
      </w:r>
      <w:r w:rsidR="00CA7E80" w:rsidRPr="00A6414B">
        <w:rPr>
          <w:rFonts w:cs="Khalid Art bold" w:hint="cs"/>
          <w:sz w:val="20"/>
          <w:szCs w:val="20"/>
          <w:rtl/>
        </w:rPr>
        <w:t>هم</w:t>
      </w:r>
      <w:r w:rsidR="00CA7E80">
        <w:rPr>
          <w:rFonts w:cs="Khalid Art bold" w:hint="cs"/>
          <w:color w:val="0070C0"/>
          <w:sz w:val="20"/>
          <w:szCs w:val="20"/>
          <w:rtl/>
        </w:rPr>
        <w:t xml:space="preserve"> </w:t>
      </w:r>
      <w:r w:rsidR="00CA7E80" w:rsidRPr="00CA7E80">
        <w:rPr>
          <w:rFonts w:cs="Khalid Art bold" w:hint="cs"/>
          <w:sz w:val="20"/>
          <w:szCs w:val="20"/>
          <w:rtl/>
        </w:rPr>
        <w:t>المسؤولو</w:t>
      </w:r>
      <w:r w:rsidR="00CA7E80" w:rsidRPr="00CA7E80">
        <w:rPr>
          <w:rFonts w:cs="Khalid Art bold" w:hint="eastAsia"/>
          <w:sz w:val="20"/>
          <w:szCs w:val="20"/>
          <w:rtl/>
        </w:rPr>
        <w:t>ن</w:t>
      </w:r>
      <w:r w:rsidRPr="00CA7E80">
        <w:rPr>
          <w:rFonts w:cs="Khalid Art bold"/>
          <w:sz w:val="20"/>
          <w:szCs w:val="20"/>
          <w:rtl/>
        </w:rPr>
        <w:t xml:space="preserve"> السياسيون</w:t>
      </w:r>
      <w:r w:rsidR="00CA7E80">
        <w:rPr>
          <w:rFonts w:cs="Khalid Art bold" w:hint="cs"/>
          <w:sz w:val="20"/>
          <w:szCs w:val="20"/>
          <w:rtl/>
        </w:rPr>
        <w:t xml:space="preserve"> الذين يتسمون بأسماء شتى، وتتباين واجباتهم</w:t>
      </w:r>
      <w:r w:rsidRPr="00CA7E80">
        <w:rPr>
          <w:rFonts w:cs="Khalid Art bold" w:hint="cs"/>
          <w:sz w:val="20"/>
          <w:szCs w:val="20"/>
          <w:rtl/>
        </w:rPr>
        <w:t xml:space="preserve"> </w:t>
      </w:r>
      <w:r w:rsidRPr="00CA7E80">
        <w:rPr>
          <w:rFonts w:cs="Khalid Art bold"/>
          <w:sz w:val="20"/>
          <w:szCs w:val="20"/>
          <w:rtl/>
        </w:rPr>
        <w:t xml:space="preserve">وتختلف مهامهم وواجباتهم </w:t>
      </w:r>
      <w:r w:rsidR="00CA7E80">
        <w:rPr>
          <w:rFonts w:cs="Khalid Art bold" w:hint="cs"/>
          <w:sz w:val="20"/>
          <w:szCs w:val="20"/>
          <w:rtl/>
        </w:rPr>
        <w:t xml:space="preserve">وهم المعينون بأداء الحكومة </w:t>
      </w:r>
      <w:r w:rsidR="00A6414B">
        <w:rPr>
          <w:rFonts w:cs="Khalid Art bold" w:hint="cs"/>
          <w:sz w:val="20"/>
          <w:szCs w:val="20"/>
          <w:rtl/>
        </w:rPr>
        <w:t xml:space="preserve">والنهوض بأعبائها في المجتمع بدءا بالرئيس أو </w:t>
      </w:r>
      <w:r w:rsidRPr="00CA7E80">
        <w:rPr>
          <w:rFonts w:cs="Khalid Art bold"/>
          <w:sz w:val="20"/>
          <w:szCs w:val="20"/>
          <w:rtl/>
        </w:rPr>
        <w:t>رئيس مجلس الوزراء ,و</w:t>
      </w:r>
      <w:r w:rsidR="00A6414B">
        <w:rPr>
          <w:rFonts w:cs="Khalid Art bold" w:hint="cs"/>
          <w:sz w:val="20"/>
          <w:szCs w:val="20"/>
          <w:rtl/>
        </w:rPr>
        <w:t>الوزير</w:t>
      </w:r>
    </w:p>
    <w:p w14:paraId="02F6B252" w14:textId="77777777" w:rsidR="00BE7FEB" w:rsidRPr="00CA7E80" w:rsidRDefault="00BE7FEB" w:rsidP="00FF35BA">
      <w:pPr>
        <w:pStyle w:val="a3"/>
        <w:numPr>
          <w:ilvl w:val="0"/>
          <w:numId w:val="133"/>
        </w:numPr>
        <w:spacing w:after="0"/>
        <w:jc w:val="both"/>
        <w:rPr>
          <w:rFonts w:cs="Khalid Art bold"/>
          <w:sz w:val="20"/>
          <w:szCs w:val="20"/>
          <w:rtl/>
        </w:rPr>
      </w:pPr>
      <w:r w:rsidRPr="00CA7E80">
        <w:rPr>
          <w:rFonts w:cs="Khalid Art bold"/>
          <w:color w:val="0070C0"/>
          <w:sz w:val="20"/>
          <w:szCs w:val="20"/>
          <w:rtl/>
        </w:rPr>
        <w:t xml:space="preserve">الاجهزة </w:t>
      </w:r>
      <w:r w:rsidR="00CA7E80">
        <w:rPr>
          <w:rFonts w:cs="Khalid Art bold" w:hint="cs"/>
          <w:color w:val="0070C0"/>
          <w:sz w:val="20"/>
          <w:szCs w:val="20"/>
          <w:rtl/>
        </w:rPr>
        <w:t xml:space="preserve">الإدارية: </w:t>
      </w:r>
      <w:r w:rsidR="00A6414B">
        <w:rPr>
          <w:rFonts w:cs="Khalid Art bold" w:hint="cs"/>
          <w:sz w:val="20"/>
          <w:szCs w:val="20"/>
          <w:rtl/>
        </w:rPr>
        <w:t>وهي تلك المنظمات الإدارية و</w:t>
      </w:r>
      <w:r w:rsidRPr="00CA7E80">
        <w:rPr>
          <w:rFonts w:cs="Khalid Art bold"/>
          <w:sz w:val="20"/>
          <w:szCs w:val="20"/>
          <w:rtl/>
        </w:rPr>
        <w:t>المؤسسات العامة والادارات الحكومية الب</w:t>
      </w:r>
      <w:r w:rsidR="00A6414B">
        <w:rPr>
          <w:rFonts w:cs="Khalid Art bold" w:hint="cs"/>
          <w:sz w:val="20"/>
          <w:szCs w:val="20"/>
          <w:rtl/>
        </w:rPr>
        <w:t>ي</w:t>
      </w:r>
      <w:r w:rsidRPr="00CA7E80">
        <w:rPr>
          <w:rFonts w:cs="Khalid Art bold"/>
          <w:sz w:val="20"/>
          <w:szCs w:val="20"/>
          <w:rtl/>
        </w:rPr>
        <w:t>روقراطية الت</w:t>
      </w:r>
      <w:r w:rsidR="00A6414B">
        <w:rPr>
          <w:rFonts w:cs="Khalid Art bold" w:hint="cs"/>
          <w:sz w:val="20"/>
          <w:szCs w:val="20"/>
          <w:rtl/>
        </w:rPr>
        <w:t>ي</w:t>
      </w:r>
      <w:r w:rsidRPr="00CA7E80">
        <w:rPr>
          <w:rFonts w:cs="Khalid Art bold"/>
          <w:sz w:val="20"/>
          <w:szCs w:val="20"/>
          <w:rtl/>
        </w:rPr>
        <w:t xml:space="preserve"> تضم </w:t>
      </w:r>
      <w:r w:rsidR="00A6414B">
        <w:rPr>
          <w:rFonts w:cs="Khalid Art bold" w:hint="cs"/>
          <w:sz w:val="20"/>
          <w:szCs w:val="20"/>
          <w:rtl/>
        </w:rPr>
        <w:t>أ</w:t>
      </w:r>
      <w:r w:rsidRPr="00CA7E80">
        <w:rPr>
          <w:rFonts w:cs="Khalid Art bold"/>
          <w:sz w:val="20"/>
          <w:szCs w:val="20"/>
          <w:rtl/>
        </w:rPr>
        <w:t>عد</w:t>
      </w:r>
      <w:r w:rsidR="00A6414B">
        <w:rPr>
          <w:rFonts w:cs="Khalid Art bold" w:hint="cs"/>
          <w:sz w:val="20"/>
          <w:szCs w:val="20"/>
          <w:rtl/>
        </w:rPr>
        <w:t>ا</w:t>
      </w:r>
      <w:r w:rsidRPr="00CA7E80">
        <w:rPr>
          <w:rFonts w:cs="Khalid Art bold"/>
          <w:sz w:val="20"/>
          <w:szCs w:val="20"/>
          <w:rtl/>
        </w:rPr>
        <w:t>د</w:t>
      </w:r>
      <w:r w:rsidR="00A6414B">
        <w:rPr>
          <w:rFonts w:cs="Khalid Art bold" w:hint="cs"/>
          <w:sz w:val="20"/>
          <w:szCs w:val="20"/>
          <w:rtl/>
        </w:rPr>
        <w:t>ا</w:t>
      </w:r>
      <w:r w:rsidRPr="00CA7E80">
        <w:rPr>
          <w:rFonts w:cs="Khalid Art bold"/>
          <w:sz w:val="20"/>
          <w:szCs w:val="20"/>
          <w:rtl/>
        </w:rPr>
        <w:t xml:space="preserve"> من الموظفين الحكوميين الذين يملكون مهارات وخبرات مرتبطة بتأدية مهام الخدمات المدنية والمصلحة العامة بالمجتمع, </w:t>
      </w:r>
      <w:r w:rsidR="00A6414B">
        <w:rPr>
          <w:rFonts w:cs="Khalid Art bold" w:hint="cs"/>
          <w:sz w:val="20"/>
          <w:szCs w:val="20"/>
          <w:rtl/>
        </w:rPr>
        <w:t>تعمل على تطبيق السياسة العامة والقوانين والقواعد واللوائح.</w:t>
      </w:r>
    </w:p>
    <w:p w14:paraId="4D23A099" w14:textId="77777777" w:rsidR="00BE7FEB" w:rsidRDefault="00BE7FEB" w:rsidP="00FF35BA">
      <w:pPr>
        <w:pStyle w:val="a3"/>
        <w:numPr>
          <w:ilvl w:val="0"/>
          <w:numId w:val="133"/>
        </w:numPr>
        <w:spacing w:after="0"/>
        <w:jc w:val="both"/>
        <w:rPr>
          <w:rFonts w:cs="Khalid Art bold"/>
          <w:sz w:val="20"/>
          <w:szCs w:val="20"/>
        </w:rPr>
      </w:pPr>
      <w:r w:rsidRPr="00CA7E80">
        <w:rPr>
          <w:rFonts w:cs="Khalid Art bold"/>
          <w:color w:val="0070C0"/>
          <w:sz w:val="20"/>
          <w:szCs w:val="20"/>
          <w:rtl/>
        </w:rPr>
        <w:t>المحاكم</w:t>
      </w:r>
      <w:r w:rsidR="00CA7E80">
        <w:rPr>
          <w:rFonts w:cs="Khalid Art bold" w:hint="cs"/>
          <w:sz w:val="20"/>
          <w:szCs w:val="20"/>
          <w:rtl/>
        </w:rPr>
        <w:t xml:space="preserve">: </w:t>
      </w:r>
      <w:r w:rsidR="00A6414B">
        <w:rPr>
          <w:rFonts w:cs="Khalid Art bold" w:hint="cs"/>
          <w:sz w:val="20"/>
          <w:szCs w:val="20"/>
          <w:rtl/>
        </w:rPr>
        <w:t xml:space="preserve">وهي تلك </w:t>
      </w:r>
      <w:r w:rsidRPr="00CA7E80">
        <w:rPr>
          <w:rFonts w:cs="Khalid Art bold"/>
          <w:sz w:val="20"/>
          <w:szCs w:val="20"/>
          <w:rtl/>
        </w:rPr>
        <w:t xml:space="preserve">الاجهزة </w:t>
      </w:r>
      <w:r w:rsidR="00A6414B" w:rsidRPr="00CA7E80">
        <w:rPr>
          <w:rFonts w:cs="Khalid Art bold" w:hint="cs"/>
          <w:sz w:val="20"/>
          <w:szCs w:val="20"/>
          <w:rtl/>
        </w:rPr>
        <w:t>والمؤسسات</w:t>
      </w:r>
      <w:r w:rsidRPr="00CA7E80">
        <w:rPr>
          <w:rFonts w:cs="Khalid Art bold"/>
          <w:sz w:val="20"/>
          <w:szCs w:val="20"/>
          <w:rtl/>
        </w:rPr>
        <w:t xml:space="preserve"> القضائية مسؤولة عن وضع السياسات القضائية</w:t>
      </w:r>
      <w:r w:rsidR="00A6414B">
        <w:rPr>
          <w:rFonts w:cs="Khalid Art bold" w:hint="cs"/>
          <w:sz w:val="20"/>
          <w:szCs w:val="20"/>
          <w:rtl/>
        </w:rPr>
        <w:t>. فالمحاكم العليا لها دور في صنع السياسة العامة من خلال استخدام سلطتها في تفسير ما هو مطلوب من القانون الجديد أو السياسة العامة الجديدة</w:t>
      </w:r>
    </w:p>
    <w:p w14:paraId="6AD4D8E3" w14:textId="77777777" w:rsidR="00E86EBE" w:rsidRPr="00E86EBE" w:rsidRDefault="00E86EBE" w:rsidP="00FF35BA">
      <w:pPr>
        <w:pStyle w:val="a3"/>
        <w:spacing w:after="0"/>
        <w:jc w:val="both"/>
        <w:rPr>
          <w:rFonts w:cs="Khalid Art bold"/>
          <w:color w:val="00B050"/>
          <w:sz w:val="20"/>
          <w:szCs w:val="20"/>
        </w:rPr>
      </w:pPr>
      <w:r w:rsidRPr="00E86EBE">
        <w:rPr>
          <w:rFonts w:cs="Khalid Art bold" w:hint="cs"/>
          <w:color w:val="00B050"/>
          <w:sz w:val="20"/>
          <w:szCs w:val="20"/>
          <w:rtl/>
        </w:rPr>
        <w:t xml:space="preserve">المحاكم تلعب دورا في التشريعات السياسية مثل  </w:t>
      </w:r>
    </w:p>
    <w:p w14:paraId="02915C01" w14:textId="77777777" w:rsidR="00A6414B" w:rsidRPr="00E86EBE" w:rsidRDefault="00E86EBE" w:rsidP="00FF35BA">
      <w:pPr>
        <w:pStyle w:val="a3"/>
        <w:spacing w:after="0"/>
        <w:jc w:val="both"/>
        <w:rPr>
          <w:rFonts w:cs="Khalid Art bold"/>
          <w:color w:val="0070C0"/>
          <w:sz w:val="20"/>
          <w:szCs w:val="20"/>
          <w:rtl/>
        </w:rPr>
      </w:pPr>
      <w:r>
        <w:rPr>
          <w:rFonts w:cs="Khalid Art bold" w:hint="cs"/>
          <w:color w:val="0070C0"/>
          <w:sz w:val="20"/>
          <w:szCs w:val="20"/>
          <w:rtl/>
        </w:rPr>
        <w:t>أ-</w:t>
      </w:r>
      <w:r w:rsidR="00A6414B" w:rsidRPr="00E86EBE">
        <w:rPr>
          <w:rFonts w:cs="Khalid Art bold" w:hint="cs"/>
          <w:color w:val="0070C0"/>
          <w:sz w:val="20"/>
          <w:szCs w:val="20"/>
          <w:rtl/>
        </w:rPr>
        <w:t>تقرير ما إذا كانت السياسة العامة تتماشى مع الدستور أم لا</w:t>
      </w:r>
    </w:p>
    <w:p w14:paraId="1D833642" w14:textId="77777777" w:rsidR="00E86EBE" w:rsidRPr="00E86EBE" w:rsidRDefault="00E86EBE" w:rsidP="00A6414B">
      <w:pPr>
        <w:pStyle w:val="a3"/>
        <w:spacing w:after="0"/>
        <w:jc w:val="both"/>
        <w:rPr>
          <w:rFonts w:cs="Khalid Art bold"/>
          <w:color w:val="0070C0"/>
          <w:sz w:val="20"/>
          <w:szCs w:val="20"/>
          <w:rtl/>
        </w:rPr>
      </w:pPr>
      <w:r>
        <w:rPr>
          <w:rFonts w:cs="Khalid Art bold" w:hint="cs"/>
          <w:color w:val="0070C0"/>
          <w:sz w:val="20"/>
          <w:szCs w:val="20"/>
          <w:rtl/>
        </w:rPr>
        <w:t>ب-</w:t>
      </w:r>
      <w:r w:rsidR="00A6414B" w:rsidRPr="00E86EBE">
        <w:rPr>
          <w:rFonts w:cs="Khalid Art bold" w:hint="cs"/>
          <w:color w:val="0070C0"/>
          <w:sz w:val="20"/>
          <w:szCs w:val="20"/>
          <w:rtl/>
        </w:rPr>
        <w:t>لعب</w:t>
      </w:r>
      <w:r w:rsidRPr="00E86EBE">
        <w:rPr>
          <w:rFonts w:cs="Khalid Art bold" w:hint="cs"/>
          <w:color w:val="0070C0"/>
          <w:sz w:val="20"/>
          <w:szCs w:val="20"/>
          <w:rtl/>
        </w:rPr>
        <w:t xml:space="preserve"> دور الوسيط بين واضعي السياسة العامة وبين مطبقها من خلال التوضيح والتفسير السليم والقانوني للمقصود من السياسات العامة</w:t>
      </w:r>
    </w:p>
    <w:p w14:paraId="4DC535AE" w14:textId="77777777" w:rsidR="00A6414B" w:rsidRDefault="00E86EBE" w:rsidP="00A6414B">
      <w:pPr>
        <w:pStyle w:val="a3"/>
        <w:spacing w:after="0"/>
        <w:jc w:val="both"/>
        <w:rPr>
          <w:rFonts w:cs="Khalid Art bold"/>
          <w:color w:val="0070C0"/>
          <w:sz w:val="20"/>
          <w:szCs w:val="20"/>
          <w:rtl/>
        </w:rPr>
      </w:pPr>
      <w:r>
        <w:rPr>
          <w:rFonts w:cs="Khalid Art bold" w:hint="cs"/>
          <w:color w:val="0070C0"/>
          <w:sz w:val="20"/>
          <w:szCs w:val="20"/>
          <w:rtl/>
        </w:rPr>
        <w:t>ج-</w:t>
      </w:r>
      <w:r w:rsidRPr="00E86EBE">
        <w:rPr>
          <w:rFonts w:cs="Khalid Art bold" w:hint="cs"/>
          <w:color w:val="0070C0"/>
          <w:sz w:val="20"/>
          <w:szCs w:val="20"/>
          <w:rtl/>
        </w:rPr>
        <w:t xml:space="preserve">التأكد من تطبيق الأوامر والقرارات الشرعية. </w:t>
      </w:r>
    </w:p>
    <w:p w14:paraId="21A92B6E" w14:textId="77777777" w:rsidR="00FF35BA" w:rsidRPr="00E86EBE" w:rsidRDefault="00FF35BA" w:rsidP="00A6414B">
      <w:pPr>
        <w:pStyle w:val="a3"/>
        <w:spacing w:after="0"/>
        <w:jc w:val="both"/>
        <w:rPr>
          <w:rFonts w:cs="Khalid Art bold"/>
          <w:color w:val="0070C0"/>
          <w:sz w:val="20"/>
          <w:szCs w:val="20"/>
          <w:rtl/>
        </w:rPr>
      </w:pPr>
    </w:p>
    <w:p w14:paraId="71F3DEEB" w14:textId="77777777" w:rsidR="0035075E" w:rsidRPr="00FF35BA" w:rsidRDefault="00FF35BA" w:rsidP="00FF35BA">
      <w:pPr>
        <w:pStyle w:val="a3"/>
        <w:numPr>
          <w:ilvl w:val="0"/>
          <w:numId w:val="131"/>
        </w:numPr>
        <w:spacing w:after="0"/>
        <w:rPr>
          <w:rFonts w:cs="Khalid Art bold"/>
          <w:color w:val="0070C0"/>
          <w:sz w:val="24"/>
          <w:szCs w:val="24"/>
          <w:rtl/>
        </w:rPr>
      </w:pPr>
      <w:r w:rsidRPr="00FF35BA">
        <w:rPr>
          <w:rFonts w:cs="Khalid Art bold" w:hint="cs"/>
          <w:color w:val="0070C0"/>
          <w:sz w:val="24"/>
          <w:szCs w:val="24"/>
          <w:rtl/>
        </w:rPr>
        <w:t>صناع السياسة العامة الغير الرسمين</w:t>
      </w:r>
    </w:p>
    <w:p w14:paraId="33BBD3E9" w14:textId="77777777" w:rsidR="00FF35BA" w:rsidRDefault="00FF35BA" w:rsidP="00FF35BA">
      <w:pPr>
        <w:pStyle w:val="a3"/>
        <w:numPr>
          <w:ilvl w:val="0"/>
          <w:numId w:val="58"/>
        </w:numPr>
        <w:spacing w:after="0"/>
        <w:ind w:left="260"/>
        <w:jc w:val="both"/>
        <w:rPr>
          <w:rFonts w:cs="Khalid Art bold"/>
          <w:sz w:val="20"/>
          <w:szCs w:val="20"/>
          <w:rtl/>
        </w:rPr>
      </w:pPr>
      <w:r w:rsidRPr="00FF35BA">
        <w:rPr>
          <w:rFonts w:cs="Khalid Art bold"/>
          <w:sz w:val="20"/>
          <w:szCs w:val="20"/>
          <w:rtl/>
        </w:rPr>
        <w:t xml:space="preserve">هم الفريق الثاني الذي يمارس دوره في صنع السياسة من خلال صفتهم الشخصية وليس الرسمية من خلال التأثيرات والضغوطات على الصناع الرسميين مثل </w:t>
      </w:r>
      <w:r w:rsidRPr="00FF35BA">
        <w:rPr>
          <w:rFonts w:cs="Khalid Art bold"/>
          <w:color w:val="0070C0"/>
          <w:sz w:val="20"/>
          <w:szCs w:val="20"/>
          <w:u w:val="single"/>
          <w:rtl/>
        </w:rPr>
        <w:t>جماعات المصالح</w:t>
      </w:r>
      <w:r w:rsidRPr="00FF35BA">
        <w:rPr>
          <w:rFonts w:cs="Khalid Art bold"/>
          <w:color w:val="0070C0"/>
          <w:sz w:val="20"/>
          <w:szCs w:val="20"/>
          <w:rtl/>
        </w:rPr>
        <w:t xml:space="preserve"> </w:t>
      </w:r>
      <w:r w:rsidRPr="00FF35BA">
        <w:rPr>
          <w:rFonts w:cs="Khalid Art bold"/>
          <w:sz w:val="20"/>
          <w:szCs w:val="20"/>
          <w:rtl/>
        </w:rPr>
        <w:t xml:space="preserve">, </w:t>
      </w:r>
      <w:r w:rsidRPr="00FF35BA">
        <w:rPr>
          <w:rFonts w:cs="Khalid Art bold"/>
          <w:color w:val="0070C0"/>
          <w:sz w:val="20"/>
          <w:szCs w:val="20"/>
          <w:u w:val="single"/>
          <w:rtl/>
        </w:rPr>
        <w:t>والاحزاب السياسية</w:t>
      </w:r>
      <w:r w:rsidRPr="00FF35BA">
        <w:rPr>
          <w:rFonts w:cs="Khalid Art bold"/>
          <w:color w:val="0070C0"/>
          <w:sz w:val="20"/>
          <w:szCs w:val="20"/>
          <w:rtl/>
        </w:rPr>
        <w:t xml:space="preserve"> </w:t>
      </w:r>
      <w:r w:rsidRPr="00FF35BA">
        <w:rPr>
          <w:rFonts w:cs="Khalid Art bold"/>
          <w:sz w:val="20"/>
          <w:szCs w:val="20"/>
          <w:rtl/>
        </w:rPr>
        <w:t xml:space="preserve">, </w:t>
      </w:r>
      <w:r w:rsidRPr="00FF35BA">
        <w:rPr>
          <w:rFonts w:cs="Khalid Art bold"/>
          <w:color w:val="0070C0"/>
          <w:sz w:val="20"/>
          <w:szCs w:val="20"/>
          <w:u w:val="single"/>
          <w:rtl/>
        </w:rPr>
        <w:t>والمواطنون</w:t>
      </w:r>
      <w:r w:rsidRPr="00FF35BA">
        <w:rPr>
          <w:rFonts w:cs="Khalid Art bold"/>
          <w:sz w:val="20"/>
          <w:szCs w:val="20"/>
          <w:rtl/>
        </w:rPr>
        <w:t>.</w:t>
      </w:r>
    </w:p>
    <w:p w14:paraId="47BD52E8" w14:textId="77777777" w:rsidR="00FF35BA" w:rsidRPr="00FF35BA" w:rsidRDefault="00FF35BA" w:rsidP="00FF35BA">
      <w:pPr>
        <w:pStyle w:val="a3"/>
        <w:numPr>
          <w:ilvl w:val="0"/>
          <w:numId w:val="58"/>
        </w:numPr>
        <w:spacing w:after="0"/>
        <w:ind w:left="260"/>
        <w:jc w:val="both"/>
        <w:rPr>
          <w:rFonts w:cs="Khalid Art bold"/>
          <w:color w:val="00B050"/>
          <w:rtl/>
        </w:rPr>
      </w:pPr>
      <w:r w:rsidRPr="00FF35BA">
        <w:rPr>
          <w:rFonts w:cs="Khalid Art bold"/>
          <w:color w:val="00B050"/>
          <w:rtl/>
        </w:rPr>
        <w:t xml:space="preserve">اهم الفئات </w:t>
      </w:r>
      <w:r w:rsidRPr="00FF35BA">
        <w:rPr>
          <w:rFonts w:cs="Khalid Art bold" w:hint="cs"/>
          <w:color w:val="00B050"/>
          <w:rtl/>
        </w:rPr>
        <w:t>التي</w:t>
      </w:r>
      <w:r w:rsidRPr="00FF35BA">
        <w:rPr>
          <w:rFonts w:cs="Khalid Art bold"/>
          <w:color w:val="00B050"/>
          <w:rtl/>
        </w:rPr>
        <w:t xml:space="preserve"> تمثل صناع السياسة غير </w:t>
      </w:r>
      <w:r w:rsidRPr="00FF35BA">
        <w:rPr>
          <w:rFonts w:cs="Khalid Art bold" w:hint="cs"/>
          <w:color w:val="00B050"/>
          <w:rtl/>
        </w:rPr>
        <w:t xml:space="preserve">الرسميين: </w:t>
      </w:r>
      <w:r w:rsidRPr="00FF35BA">
        <w:rPr>
          <w:rFonts w:cs="Khalid Art bold"/>
          <w:color w:val="00B050"/>
          <w:rtl/>
        </w:rPr>
        <w:t>-</w:t>
      </w:r>
    </w:p>
    <w:p w14:paraId="45227023" w14:textId="77777777" w:rsidR="00FF35BA" w:rsidRDefault="00FF35BA" w:rsidP="00FF35BA">
      <w:pPr>
        <w:pStyle w:val="a3"/>
        <w:numPr>
          <w:ilvl w:val="0"/>
          <w:numId w:val="134"/>
        </w:numPr>
        <w:spacing w:after="0"/>
        <w:ind w:left="543" w:hanging="100"/>
        <w:jc w:val="both"/>
        <w:rPr>
          <w:rFonts w:cs="Khalid Art bold"/>
          <w:sz w:val="20"/>
          <w:szCs w:val="20"/>
        </w:rPr>
      </w:pPr>
      <w:r w:rsidRPr="00315E4A">
        <w:rPr>
          <w:rFonts w:cs="Khalid Art bold"/>
          <w:color w:val="0070C0"/>
          <w:sz w:val="24"/>
          <w:szCs w:val="24"/>
          <w:u w:val="single"/>
          <w:rtl/>
        </w:rPr>
        <w:t xml:space="preserve">جماعات </w:t>
      </w:r>
      <w:r w:rsidR="002C7380" w:rsidRPr="00315E4A">
        <w:rPr>
          <w:rFonts w:cs="Khalid Art bold" w:hint="cs"/>
          <w:color w:val="0070C0"/>
          <w:sz w:val="24"/>
          <w:szCs w:val="24"/>
          <w:u w:val="single"/>
          <w:rtl/>
        </w:rPr>
        <w:t xml:space="preserve">المصالح </w:t>
      </w:r>
      <w:r w:rsidR="002C7380" w:rsidRPr="00315E4A">
        <w:rPr>
          <w:rFonts w:cs="Khalid Art bold"/>
          <w:color w:val="0070C0"/>
          <w:sz w:val="24"/>
          <w:szCs w:val="24"/>
          <w:u w:val="single"/>
          <w:rtl/>
        </w:rPr>
        <w:t>(</w:t>
      </w:r>
      <w:r w:rsidR="00572F30" w:rsidRPr="00315E4A">
        <w:rPr>
          <w:rFonts w:cs="Khalid Art bold" w:hint="cs"/>
          <w:color w:val="0070C0"/>
          <w:sz w:val="24"/>
          <w:szCs w:val="24"/>
          <w:u w:val="single"/>
          <w:rtl/>
        </w:rPr>
        <w:t>الاهتمامات الخاصة)</w:t>
      </w:r>
      <w:r w:rsidRPr="00315E4A">
        <w:rPr>
          <w:rFonts w:cs="Khalid Art bold" w:hint="cs"/>
          <w:color w:val="0070C0"/>
          <w:sz w:val="24"/>
          <w:szCs w:val="24"/>
          <w:u w:val="single"/>
          <w:rtl/>
        </w:rPr>
        <w:t>:</w:t>
      </w:r>
      <w:r w:rsidRPr="00315E4A">
        <w:rPr>
          <w:rFonts w:cs="Khalid Art bold" w:hint="cs"/>
          <w:color w:val="0070C0"/>
          <w:sz w:val="24"/>
          <w:szCs w:val="24"/>
          <w:rtl/>
        </w:rPr>
        <w:t xml:space="preserve"> </w:t>
      </w:r>
      <w:r w:rsidRPr="00FF35BA">
        <w:rPr>
          <w:rFonts w:cs="Khalid Art bold"/>
          <w:color w:val="0070C0"/>
          <w:sz w:val="20"/>
          <w:szCs w:val="20"/>
          <w:rtl/>
        </w:rPr>
        <w:t xml:space="preserve">- </w:t>
      </w:r>
      <w:r w:rsidRPr="00FF35BA">
        <w:rPr>
          <w:rFonts w:cs="Khalid Art bold"/>
          <w:sz w:val="20"/>
          <w:szCs w:val="20"/>
          <w:rtl/>
        </w:rPr>
        <w:t xml:space="preserve">هي تلك الجماعات المؤثرة </w:t>
      </w:r>
      <w:r>
        <w:rPr>
          <w:rFonts w:cs="Khalid Art bold" w:hint="cs"/>
          <w:sz w:val="20"/>
          <w:szCs w:val="20"/>
          <w:rtl/>
        </w:rPr>
        <w:t>التي تتصف بالسمات المتمثلة</w:t>
      </w:r>
      <w:r w:rsidRPr="00FF35BA">
        <w:rPr>
          <w:rFonts w:cs="Khalid Art bold"/>
          <w:sz w:val="20"/>
          <w:szCs w:val="20"/>
          <w:rtl/>
        </w:rPr>
        <w:t xml:space="preserve"> بنوع من التنظيم و</w:t>
      </w:r>
      <w:r>
        <w:rPr>
          <w:rFonts w:cs="Khalid Art bold" w:hint="cs"/>
          <w:sz w:val="20"/>
          <w:szCs w:val="20"/>
          <w:rtl/>
        </w:rPr>
        <w:t>ب</w:t>
      </w:r>
      <w:r w:rsidRPr="00FF35BA">
        <w:rPr>
          <w:rFonts w:cs="Khalid Art bold"/>
          <w:sz w:val="20"/>
          <w:szCs w:val="20"/>
          <w:rtl/>
        </w:rPr>
        <w:t>ممارسة الضغط السياسي المعين على صناع السياسة العامة الرسميين لتحقيق هدف مقصود تسعى اليه تلك الجماعات من خلال قوتها التأثيرية.</w:t>
      </w:r>
    </w:p>
    <w:p w14:paraId="5534D118" w14:textId="77777777" w:rsidR="00C05DE2" w:rsidRPr="00C05DE2" w:rsidRDefault="00C05DE2" w:rsidP="00C05DE2">
      <w:pPr>
        <w:pStyle w:val="a3"/>
        <w:spacing w:after="0"/>
        <w:ind w:left="543"/>
        <w:jc w:val="both"/>
        <w:rPr>
          <w:rFonts w:cs="Khalid Art bold"/>
          <w:color w:val="FFC000"/>
          <w:sz w:val="20"/>
          <w:szCs w:val="20"/>
          <w:u w:val="single"/>
          <w:rtl/>
        </w:rPr>
      </w:pPr>
      <w:r w:rsidRPr="00C05DE2">
        <w:rPr>
          <w:rFonts w:cs="Khalid Art bold" w:hint="cs"/>
          <w:color w:val="FFC000"/>
          <w:sz w:val="20"/>
          <w:szCs w:val="20"/>
          <w:u w:val="single"/>
          <w:rtl/>
        </w:rPr>
        <w:t>وتصنف تلك الجماعات في ضوء المصالح التي تبحث عنها أو تدافع عنها ضمن صنفين هما:</w:t>
      </w:r>
    </w:p>
    <w:p w14:paraId="66467283" w14:textId="77777777" w:rsidR="00FF35BA" w:rsidRPr="00C05DE2" w:rsidRDefault="00FF35BA" w:rsidP="00C05DE2">
      <w:pPr>
        <w:pStyle w:val="a3"/>
        <w:numPr>
          <w:ilvl w:val="0"/>
          <w:numId w:val="135"/>
        </w:numPr>
        <w:spacing w:after="0"/>
        <w:jc w:val="both"/>
        <w:rPr>
          <w:rFonts w:cs="Khalid Art bold"/>
          <w:sz w:val="20"/>
          <w:szCs w:val="20"/>
          <w:rtl/>
        </w:rPr>
      </w:pPr>
      <w:r w:rsidRPr="00C05DE2">
        <w:rPr>
          <w:rFonts w:cs="Khalid Art bold"/>
          <w:color w:val="0070C0"/>
          <w:sz w:val="20"/>
          <w:szCs w:val="20"/>
          <w:rtl/>
        </w:rPr>
        <w:t xml:space="preserve">جماعات المصالح المادية </w:t>
      </w:r>
      <w:r w:rsidRPr="00C05DE2">
        <w:rPr>
          <w:rFonts w:cs="Khalid Art bold"/>
          <w:sz w:val="20"/>
          <w:szCs w:val="20"/>
          <w:rtl/>
        </w:rPr>
        <w:t>(تسعى للحصل على مزايا جديدة او الحفاظ على المراكز مثل- النقابات والغرف والمنظمات المهنية والتجارية والصناعية والزراعية).</w:t>
      </w:r>
    </w:p>
    <w:p w14:paraId="37A401E7" w14:textId="77777777" w:rsidR="00FF35BA" w:rsidRDefault="00FF35BA" w:rsidP="00C05DE2">
      <w:pPr>
        <w:pStyle w:val="a3"/>
        <w:numPr>
          <w:ilvl w:val="0"/>
          <w:numId w:val="135"/>
        </w:numPr>
        <w:spacing w:after="0"/>
        <w:jc w:val="both"/>
        <w:rPr>
          <w:rFonts w:cs="Khalid Art bold"/>
          <w:sz w:val="20"/>
          <w:szCs w:val="20"/>
        </w:rPr>
      </w:pPr>
      <w:r w:rsidRPr="00C05DE2">
        <w:rPr>
          <w:rFonts w:cs="Khalid Art bold"/>
          <w:color w:val="0070C0"/>
          <w:sz w:val="20"/>
          <w:szCs w:val="20"/>
          <w:rtl/>
        </w:rPr>
        <w:t xml:space="preserve">جماعات المصالح المعنوية </w:t>
      </w:r>
      <w:r w:rsidRPr="00C05DE2">
        <w:rPr>
          <w:rFonts w:cs="Khalid Art bold"/>
          <w:sz w:val="20"/>
          <w:szCs w:val="20"/>
          <w:rtl/>
        </w:rPr>
        <w:t>(تؤكد طروحات الثقافة وقضايا النضال</w:t>
      </w:r>
      <w:r w:rsidR="00C05DE2">
        <w:rPr>
          <w:rFonts w:cs="Khalid Art bold" w:hint="cs"/>
          <w:sz w:val="20"/>
          <w:szCs w:val="20"/>
          <w:rtl/>
        </w:rPr>
        <w:t xml:space="preserve"> لصالح قضايا معينة،</w:t>
      </w:r>
      <w:r w:rsidRPr="00C05DE2">
        <w:rPr>
          <w:rFonts w:cs="Khalid Art bold"/>
          <w:sz w:val="20"/>
          <w:szCs w:val="20"/>
          <w:rtl/>
        </w:rPr>
        <w:t xml:space="preserve"> او الدفاع عن مبا</w:t>
      </w:r>
      <w:r w:rsidR="00C05DE2">
        <w:rPr>
          <w:rFonts w:cs="Khalid Art bold" w:hint="cs"/>
          <w:sz w:val="20"/>
          <w:szCs w:val="20"/>
          <w:rtl/>
        </w:rPr>
        <w:t>د</w:t>
      </w:r>
      <w:r w:rsidRPr="00C05DE2">
        <w:rPr>
          <w:rFonts w:cs="Khalid Art bold"/>
          <w:sz w:val="20"/>
          <w:szCs w:val="20"/>
          <w:rtl/>
        </w:rPr>
        <w:t>ئ وقيم روحية</w:t>
      </w:r>
      <w:r w:rsidR="00C05DE2">
        <w:rPr>
          <w:rFonts w:cs="Khalid Art bold" w:hint="cs"/>
          <w:sz w:val="20"/>
          <w:szCs w:val="20"/>
          <w:rtl/>
        </w:rPr>
        <w:t xml:space="preserve"> وأخلاقية</w:t>
      </w:r>
      <w:r w:rsidRPr="00C05DE2">
        <w:rPr>
          <w:rFonts w:cs="Khalid Art bold"/>
          <w:sz w:val="20"/>
          <w:szCs w:val="20"/>
          <w:rtl/>
        </w:rPr>
        <w:t xml:space="preserve"> مثل- دور العبادة والنوادي الاجتماعية والسياسية والطلابية).</w:t>
      </w:r>
    </w:p>
    <w:p w14:paraId="29E9CD7E" w14:textId="77777777" w:rsidR="00572F30" w:rsidRDefault="00572F30" w:rsidP="00572F30">
      <w:pPr>
        <w:pStyle w:val="a3"/>
        <w:numPr>
          <w:ilvl w:val="0"/>
          <w:numId w:val="136"/>
        </w:numPr>
        <w:spacing w:after="0"/>
        <w:ind w:left="543" w:hanging="142"/>
        <w:jc w:val="both"/>
        <w:rPr>
          <w:rFonts w:cs="Khalid Art bold"/>
          <w:color w:val="00B050"/>
          <w:sz w:val="20"/>
          <w:szCs w:val="20"/>
        </w:rPr>
      </w:pPr>
      <w:r w:rsidRPr="002C7380">
        <w:rPr>
          <w:rFonts w:cs="Khalid Art bold" w:hint="cs"/>
          <w:color w:val="00B050"/>
          <w:sz w:val="20"/>
          <w:szCs w:val="20"/>
          <w:rtl/>
        </w:rPr>
        <w:t xml:space="preserve">دور جماعات المصالح الخبرات إزاء الموضوعات المعينة، وتعمل على تحويل المطالب إلى قضايا هامة تستحق الاهتمام </w:t>
      </w:r>
      <w:r w:rsidR="002C7380" w:rsidRPr="002C7380">
        <w:rPr>
          <w:rFonts w:cs="Khalid Art bold" w:hint="cs"/>
          <w:color w:val="00B050"/>
          <w:sz w:val="20"/>
          <w:szCs w:val="20"/>
          <w:rtl/>
        </w:rPr>
        <w:t>من قبل صانعي السياسة العامة:</w:t>
      </w:r>
    </w:p>
    <w:p w14:paraId="097D14B2" w14:textId="77777777" w:rsidR="002C7380" w:rsidRPr="002C7380" w:rsidRDefault="002C7380" w:rsidP="002C7380">
      <w:pPr>
        <w:pStyle w:val="a3"/>
        <w:numPr>
          <w:ilvl w:val="0"/>
          <w:numId w:val="137"/>
        </w:numPr>
        <w:spacing w:after="0"/>
        <w:jc w:val="both"/>
        <w:rPr>
          <w:rFonts w:cs="Khalid Art bold"/>
          <w:sz w:val="20"/>
          <w:szCs w:val="20"/>
        </w:rPr>
      </w:pPr>
      <w:r w:rsidRPr="002C7380">
        <w:rPr>
          <w:rFonts w:cs="Khalid Art bold" w:hint="cs"/>
          <w:sz w:val="20"/>
          <w:szCs w:val="20"/>
          <w:rtl/>
        </w:rPr>
        <w:t>ان جماعات المصالح غالبا ما يزودون صانعي السياسة العامة بالمعلومات الفنية والمهنية ويقدمون وجهة نظرهم</w:t>
      </w:r>
    </w:p>
    <w:p w14:paraId="1E8FB3CD" w14:textId="77777777" w:rsidR="002C7380" w:rsidRPr="002C7380" w:rsidRDefault="002C7380" w:rsidP="002C7380">
      <w:pPr>
        <w:pStyle w:val="a3"/>
        <w:numPr>
          <w:ilvl w:val="0"/>
          <w:numId w:val="137"/>
        </w:numPr>
        <w:spacing w:after="0"/>
        <w:jc w:val="both"/>
        <w:rPr>
          <w:rFonts w:cs="Khalid Art bold"/>
          <w:sz w:val="20"/>
          <w:szCs w:val="20"/>
        </w:rPr>
      </w:pPr>
      <w:r w:rsidRPr="002C7380">
        <w:rPr>
          <w:rFonts w:cs="Khalid Art bold" w:hint="cs"/>
          <w:sz w:val="20"/>
          <w:szCs w:val="20"/>
          <w:rtl/>
        </w:rPr>
        <w:t>تمتلك جماعات المصالح الأموال اللازمة والمصادر الهامة والضرورية</w:t>
      </w:r>
    </w:p>
    <w:p w14:paraId="09F18FB9" w14:textId="77777777" w:rsidR="002C7380" w:rsidRPr="002C7380" w:rsidRDefault="002C7380" w:rsidP="002C7380">
      <w:pPr>
        <w:pStyle w:val="a3"/>
        <w:numPr>
          <w:ilvl w:val="0"/>
          <w:numId w:val="137"/>
        </w:numPr>
        <w:spacing w:after="0"/>
        <w:jc w:val="both"/>
        <w:rPr>
          <w:rFonts w:cs="Khalid Art bold"/>
          <w:sz w:val="20"/>
          <w:szCs w:val="20"/>
        </w:rPr>
      </w:pPr>
      <w:r w:rsidRPr="002C7380">
        <w:rPr>
          <w:rFonts w:cs="Khalid Art bold" w:hint="cs"/>
          <w:sz w:val="20"/>
          <w:szCs w:val="20"/>
          <w:rtl/>
        </w:rPr>
        <w:t>تعتمد الحكومة على جماعات المصالح لغرض تنفيذ سياساتها العامة</w:t>
      </w:r>
    </w:p>
    <w:p w14:paraId="1323744B" w14:textId="77777777" w:rsidR="002C7380" w:rsidRDefault="002C7380" w:rsidP="002C7380">
      <w:pPr>
        <w:pStyle w:val="a3"/>
        <w:numPr>
          <w:ilvl w:val="0"/>
          <w:numId w:val="137"/>
        </w:numPr>
        <w:spacing w:after="0"/>
        <w:jc w:val="both"/>
        <w:rPr>
          <w:rFonts w:cs="Khalid Art bold"/>
          <w:sz w:val="20"/>
          <w:szCs w:val="20"/>
        </w:rPr>
      </w:pPr>
      <w:r w:rsidRPr="002C7380">
        <w:rPr>
          <w:rFonts w:cs="Khalid Art bold" w:hint="cs"/>
          <w:sz w:val="20"/>
          <w:szCs w:val="20"/>
          <w:rtl/>
        </w:rPr>
        <w:t>يمكن أن تمثل جماعات المصالح مطاليب المجتمع وتحث على الدعم اللازم نحوها وتعمل بكل وسائلها للضغط على الجهات الرسمية، لأجل تحويل تلك المطاليب إلى سياسات عامة مترجمة عبر الواقع العملي والفعلي.</w:t>
      </w:r>
    </w:p>
    <w:p w14:paraId="52310AAE" w14:textId="77777777" w:rsidR="002C7380" w:rsidRDefault="002C7380" w:rsidP="002C7380">
      <w:pPr>
        <w:spacing w:after="0"/>
        <w:jc w:val="both"/>
        <w:rPr>
          <w:rFonts w:cs="Khalid Art bold"/>
          <w:sz w:val="20"/>
          <w:szCs w:val="20"/>
          <w:rtl/>
        </w:rPr>
      </w:pPr>
    </w:p>
    <w:p w14:paraId="3E73A035" w14:textId="77777777" w:rsidR="002C7380" w:rsidRPr="002C7380" w:rsidRDefault="002C7380" w:rsidP="002C7380">
      <w:pPr>
        <w:spacing w:after="0"/>
        <w:jc w:val="both"/>
        <w:rPr>
          <w:rFonts w:cs="Khalid Art bold"/>
          <w:sz w:val="20"/>
          <w:szCs w:val="20"/>
          <w:rtl/>
        </w:rPr>
      </w:pPr>
    </w:p>
    <w:p w14:paraId="74D5F9C7" w14:textId="77777777" w:rsidR="00FF35BA" w:rsidRDefault="002C7380" w:rsidP="00135489">
      <w:pPr>
        <w:pStyle w:val="a3"/>
        <w:numPr>
          <w:ilvl w:val="0"/>
          <w:numId w:val="138"/>
        </w:numPr>
        <w:spacing w:after="0"/>
        <w:jc w:val="both"/>
        <w:rPr>
          <w:rFonts w:cs="Khalid Art bold"/>
          <w:color w:val="0070C0"/>
          <w:sz w:val="20"/>
          <w:szCs w:val="20"/>
        </w:rPr>
      </w:pPr>
      <w:r w:rsidRPr="00315E4A">
        <w:rPr>
          <w:rFonts w:cs="Khalid Art bold" w:hint="cs"/>
          <w:color w:val="0070C0"/>
          <w:sz w:val="24"/>
          <w:szCs w:val="24"/>
          <w:u w:val="single"/>
          <w:rtl/>
        </w:rPr>
        <w:t>الأحزاب السياسية (تربط الحكومة بالمجتمع</w:t>
      </w:r>
      <w:r w:rsidR="00403618" w:rsidRPr="00315E4A">
        <w:rPr>
          <w:rFonts w:cs="Khalid Art bold" w:hint="cs"/>
          <w:color w:val="0070C0"/>
          <w:sz w:val="24"/>
          <w:szCs w:val="24"/>
          <w:u w:val="single"/>
          <w:rtl/>
        </w:rPr>
        <w:t xml:space="preserve">): </w:t>
      </w:r>
      <w:r w:rsidR="00403618" w:rsidRPr="00315E4A">
        <w:rPr>
          <w:rFonts w:cs="Khalid Art bold"/>
          <w:color w:val="0070C0"/>
          <w:sz w:val="24"/>
          <w:szCs w:val="24"/>
          <w:u w:val="single"/>
          <w:rtl/>
        </w:rPr>
        <w:t>-</w:t>
      </w:r>
      <w:r w:rsidRPr="002C7380">
        <w:rPr>
          <w:rFonts w:cs="Khalid Art bold" w:hint="cs"/>
          <w:sz w:val="20"/>
          <w:szCs w:val="20"/>
          <w:rtl/>
        </w:rPr>
        <w:t>هي تنظيمات مكونة من الفاعلين وأصحاب الوظائف والناشطين والناخبين الذين يعملون بشكل جماعي في سيبل تأمين أهداف سياسية عامة، وترتكز على قاعدة واسعة لغرض دفعها للفوز بمنصب انتخابي وللسيطرة على المؤسسات الحكومية القائمة في المجتمع</w:t>
      </w:r>
      <w:r>
        <w:rPr>
          <w:rFonts w:cs="Khalid Art bold" w:hint="cs"/>
          <w:color w:val="0070C0"/>
          <w:sz w:val="20"/>
          <w:szCs w:val="20"/>
          <w:rtl/>
        </w:rPr>
        <w:t>.</w:t>
      </w:r>
    </w:p>
    <w:p w14:paraId="4FDC300B" w14:textId="77777777" w:rsidR="002C7380" w:rsidRPr="00B06143" w:rsidRDefault="002C7380" w:rsidP="00B06143">
      <w:pPr>
        <w:pStyle w:val="a3"/>
        <w:spacing w:after="0"/>
        <w:ind w:left="401"/>
        <w:jc w:val="both"/>
        <w:rPr>
          <w:rFonts w:cs="Khalid Art bold"/>
          <w:color w:val="00B050"/>
          <w:sz w:val="20"/>
          <w:szCs w:val="20"/>
          <w:rtl/>
        </w:rPr>
      </w:pPr>
      <w:r w:rsidRPr="00B06143">
        <w:rPr>
          <w:rFonts w:cs="Khalid Art bold" w:hint="cs"/>
          <w:color w:val="00B050"/>
          <w:sz w:val="20"/>
          <w:szCs w:val="20"/>
          <w:rtl/>
        </w:rPr>
        <w:t>أن هناك أربعة شروط تكون دعامة مفهوم الحزب السياسي وهي:</w:t>
      </w:r>
    </w:p>
    <w:p w14:paraId="4D2BED70" w14:textId="77777777" w:rsidR="002C7380" w:rsidRPr="00B06143" w:rsidRDefault="002C7380" w:rsidP="00135489">
      <w:pPr>
        <w:pStyle w:val="a3"/>
        <w:numPr>
          <w:ilvl w:val="0"/>
          <w:numId w:val="139"/>
        </w:numPr>
        <w:spacing w:after="0"/>
        <w:jc w:val="both"/>
        <w:rPr>
          <w:rFonts w:cs="Khalid Art bold"/>
          <w:sz w:val="20"/>
          <w:szCs w:val="20"/>
          <w:rtl/>
        </w:rPr>
      </w:pPr>
      <w:r w:rsidRPr="00B06143">
        <w:rPr>
          <w:rFonts w:cs="Khalid Art bold" w:hint="cs"/>
          <w:sz w:val="20"/>
          <w:szCs w:val="20"/>
          <w:rtl/>
        </w:rPr>
        <w:t>تنظيم دائم</w:t>
      </w:r>
    </w:p>
    <w:p w14:paraId="2940BA8E" w14:textId="77777777" w:rsidR="002C7380" w:rsidRPr="00B06143" w:rsidRDefault="002C7380" w:rsidP="00135489">
      <w:pPr>
        <w:pStyle w:val="a3"/>
        <w:numPr>
          <w:ilvl w:val="0"/>
          <w:numId w:val="139"/>
        </w:numPr>
        <w:spacing w:after="0"/>
        <w:jc w:val="both"/>
        <w:rPr>
          <w:rFonts w:cs="Khalid Art bold"/>
          <w:sz w:val="20"/>
          <w:szCs w:val="20"/>
          <w:rtl/>
        </w:rPr>
      </w:pPr>
      <w:r w:rsidRPr="00B06143">
        <w:rPr>
          <w:rFonts w:cs="Khalid Art bold" w:hint="cs"/>
          <w:sz w:val="20"/>
          <w:szCs w:val="20"/>
          <w:rtl/>
        </w:rPr>
        <w:t>تنظيم محلي</w:t>
      </w:r>
      <w:r w:rsidR="00403618">
        <w:rPr>
          <w:rFonts w:cs="Khalid Art bold" w:hint="cs"/>
          <w:sz w:val="20"/>
          <w:szCs w:val="20"/>
          <w:rtl/>
        </w:rPr>
        <w:t xml:space="preserve"> بشكل فاعل ويقيم صلات منتظمة</w:t>
      </w:r>
    </w:p>
    <w:p w14:paraId="33419D66" w14:textId="77777777" w:rsidR="002C7380" w:rsidRPr="00B06143" w:rsidRDefault="002C7380" w:rsidP="00135489">
      <w:pPr>
        <w:pStyle w:val="a3"/>
        <w:numPr>
          <w:ilvl w:val="0"/>
          <w:numId w:val="139"/>
        </w:numPr>
        <w:spacing w:after="0"/>
        <w:jc w:val="both"/>
        <w:rPr>
          <w:rFonts w:cs="Khalid Art bold"/>
          <w:sz w:val="20"/>
          <w:szCs w:val="20"/>
          <w:rtl/>
        </w:rPr>
      </w:pPr>
      <w:r w:rsidRPr="00B06143">
        <w:rPr>
          <w:rFonts w:cs="Khalid Art bold" w:hint="cs"/>
          <w:sz w:val="20"/>
          <w:szCs w:val="20"/>
          <w:rtl/>
        </w:rPr>
        <w:t>إرادة واعية للقادة المركزيين</w:t>
      </w:r>
      <w:r w:rsidR="00403618">
        <w:rPr>
          <w:rFonts w:cs="Khalid Art bold" w:hint="cs"/>
          <w:sz w:val="20"/>
          <w:szCs w:val="20"/>
          <w:rtl/>
        </w:rPr>
        <w:t xml:space="preserve"> </w:t>
      </w:r>
      <w:r w:rsidR="00315E4A">
        <w:rPr>
          <w:rFonts w:cs="Khalid Art bold" w:hint="cs"/>
          <w:sz w:val="20"/>
          <w:szCs w:val="20"/>
          <w:rtl/>
        </w:rPr>
        <w:t>لأجل ممارسة السلطة بشكل مستقل أو المشاركة مع الغير.</w:t>
      </w:r>
    </w:p>
    <w:p w14:paraId="7740144A" w14:textId="77777777" w:rsidR="002C7380" w:rsidRPr="00B06143" w:rsidRDefault="002C7380" w:rsidP="00135489">
      <w:pPr>
        <w:pStyle w:val="a3"/>
        <w:numPr>
          <w:ilvl w:val="0"/>
          <w:numId w:val="139"/>
        </w:numPr>
        <w:spacing w:after="0"/>
        <w:jc w:val="both"/>
        <w:rPr>
          <w:rFonts w:cs="Khalid Art bold"/>
          <w:sz w:val="20"/>
          <w:szCs w:val="20"/>
          <w:rtl/>
        </w:rPr>
      </w:pPr>
      <w:r w:rsidRPr="00B06143">
        <w:rPr>
          <w:rFonts w:cs="Khalid Art bold" w:hint="cs"/>
          <w:sz w:val="20"/>
          <w:szCs w:val="20"/>
          <w:rtl/>
        </w:rPr>
        <w:t>الاهتمام المستمر بالبحث عن الدعم الشعبي</w:t>
      </w:r>
    </w:p>
    <w:p w14:paraId="70574A99" w14:textId="77777777" w:rsidR="00FF35BA" w:rsidRDefault="00B06143" w:rsidP="00B06143">
      <w:pPr>
        <w:spacing w:after="0"/>
        <w:ind w:left="360"/>
        <w:jc w:val="both"/>
        <w:rPr>
          <w:rFonts w:cs="Khalid Art bold"/>
          <w:color w:val="0070C0"/>
          <w:sz w:val="20"/>
          <w:szCs w:val="20"/>
          <w:rtl/>
        </w:rPr>
      </w:pPr>
      <w:r>
        <w:rPr>
          <w:rFonts w:cs="Khalid Art bold" w:hint="cs"/>
          <w:color w:val="0070C0"/>
          <w:sz w:val="20"/>
          <w:szCs w:val="20"/>
          <w:rtl/>
        </w:rPr>
        <w:t>والأحزاب السياسية بشكل عام ومهما كانت طبيعتها، تقوم بعدد من الوظائف الأساسية في المجتمع من أهمها: تجميع المصالح، ثم التعبير عنها، والقيام بعد ذلك بوظيفة الاتصال والربط بين المجتمع والحكومة، أي ان الأحزاب السياسة تترجم في حقيقتها مدى علاقتها بالسياسة العامة، والهدف الذي تسعى إليه تلك الأحزاب نحو الوصول إلى السلطة السياسة أو التأثير عليها.</w:t>
      </w:r>
    </w:p>
    <w:p w14:paraId="5FD5C930" w14:textId="77777777" w:rsidR="00B06143" w:rsidRPr="00B06143" w:rsidRDefault="00B06143" w:rsidP="00B06143">
      <w:pPr>
        <w:spacing w:after="0"/>
        <w:ind w:left="360"/>
        <w:jc w:val="both"/>
        <w:rPr>
          <w:rFonts w:cs="Khalid Art bold"/>
          <w:color w:val="0070C0"/>
          <w:sz w:val="20"/>
          <w:szCs w:val="20"/>
          <w:rtl/>
        </w:rPr>
      </w:pPr>
      <w:r w:rsidRPr="00B06143">
        <w:rPr>
          <w:rFonts w:cs="Khalid Art bold" w:hint="cs"/>
          <w:color w:val="00B050"/>
          <w:sz w:val="20"/>
          <w:szCs w:val="20"/>
          <w:rtl/>
        </w:rPr>
        <w:t>تتنوع إدوار الأحزاب السياسية ودرجة تأثيرها في السياسة العامة تبعا لنوعية الأنظمة السياسة، وهي ثلاثة نظم حزبية شائعة:</w:t>
      </w:r>
    </w:p>
    <w:p w14:paraId="27942F26" w14:textId="77777777" w:rsidR="00B06143" w:rsidRPr="00B06143" w:rsidRDefault="00B06143" w:rsidP="00135489">
      <w:pPr>
        <w:numPr>
          <w:ilvl w:val="0"/>
          <w:numId w:val="140"/>
        </w:numPr>
        <w:spacing w:after="0" w:line="240" w:lineRule="auto"/>
        <w:rPr>
          <w:rFonts w:cs="Khalid Art bold"/>
          <w:color w:val="000000" w:themeColor="text1"/>
          <w:sz w:val="20"/>
          <w:szCs w:val="20"/>
        </w:rPr>
      </w:pPr>
      <w:r w:rsidRPr="00B06143">
        <w:rPr>
          <w:rFonts w:cs="Khalid Art bold" w:hint="cs"/>
          <w:color w:val="0070C0"/>
          <w:sz w:val="20"/>
          <w:szCs w:val="20"/>
          <w:rtl/>
        </w:rPr>
        <w:t>نظام التعدد الحزبي</w:t>
      </w:r>
      <w:r>
        <w:rPr>
          <w:rFonts w:cs="Khalid Art bold" w:hint="cs"/>
          <w:color w:val="00B050"/>
          <w:sz w:val="20"/>
          <w:szCs w:val="20"/>
          <w:rtl/>
        </w:rPr>
        <w:t xml:space="preserve"> </w:t>
      </w:r>
      <w:r w:rsidRPr="00B06143">
        <w:rPr>
          <w:rFonts w:cs="Khalid Art bold" w:hint="cs"/>
          <w:color w:val="000000" w:themeColor="text1"/>
          <w:sz w:val="20"/>
          <w:szCs w:val="20"/>
          <w:rtl/>
        </w:rPr>
        <w:t>(يحوي احزاب سياسية متعددة القوى والتيارات).</w:t>
      </w:r>
    </w:p>
    <w:p w14:paraId="7AE1902E" w14:textId="77777777" w:rsidR="00B06143" w:rsidRPr="00B06143" w:rsidRDefault="00B06143" w:rsidP="00135489">
      <w:pPr>
        <w:numPr>
          <w:ilvl w:val="0"/>
          <w:numId w:val="140"/>
        </w:numPr>
        <w:spacing w:after="0" w:line="240" w:lineRule="auto"/>
        <w:rPr>
          <w:rFonts w:cs="Khalid Art bold"/>
          <w:color w:val="00B050"/>
          <w:sz w:val="20"/>
          <w:szCs w:val="20"/>
        </w:rPr>
      </w:pPr>
      <w:r w:rsidRPr="00B06143">
        <w:rPr>
          <w:rFonts w:cs="Khalid Art bold" w:hint="cs"/>
          <w:color w:val="0070C0"/>
          <w:sz w:val="20"/>
          <w:szCs w:val="20"/>
          <w:rtl/>
        </w:rPr>
        <w:t xml:space="preserve">نظام الحزبين </w:t>
      </w:r>
      <w:r w:rsidRPr="00B06143">
        <w:rPr>
          <w:rFonts w:cs="Khalid Art bold" w:hint="cs"/>
          <w:color w:val="000000" w:themeColor="text1"/>
          <w:sz w:val="20"/>
          <w:szCs w:val="20"/>
          <w:rtl/>
        </w:rPr>
        <w:t>(يحوي حزبان رئيسيان)</w:t>
      </w:r>
    </w:p>
    <w:p w14:paraId="3A652A93" w14:textId="77777777" w:rsidR="00B06143" w:rsidRDefault="00B06143" w:rsidP="00135489">
      <w:pPr>
        <w:numPr>
          <w:ilvl w:val="0"/>
          <w:numId w:val="140"/>
        </w:numPr>
        <w:spacing w:after="0" w:line="240" w:lineRule="auto"/>
        <w:rPr>
          <w:rFonts w:cs="Khalid Art bold"/>
          <w:color w:val="00B050"/>
          <w:sz w:val="20"/>
          <w:szCs w:val="20"/>
        </w:rPr>
      </w:pPr>
      <w:r w:rsidRPr="00B06143">
        <w:rPr>
          <w:rFonts w:cs="Khalid Art bold" w:hint="cs"/>
          <w:color w:val="0070C0"/>
          <w:sz w:val="20"/>
          <w:szCs w:val="20"/>
          <w:rtl/>
        </w:rPr>
        <w:t xml:space="preserve">نظام الحزب الواحد </w:t>
      </w:r>
      <w:r w:rsidRPr="00B06143">
        <w:rPr>
          <w:rFonts w:cs="Khalid Art bold" w:hint="cs"/>
          <w:color w:val="000000" w:themeColor="text1"/>
          <w:sz w:val="20"/>
          <w:szCs w:val="20"/>
          <w:rtl/>
        </w:rPr>
        <w:t>(الحزب الحاكم وعدم السماح بتواجد احزاب اخري)</w:t>
      </w:r>
    </w:p>
    <w:p w14:paraId="561F189A" w14:textId="77777777" w:rsidR="00B06143" w:rsidRPr="00B06143" w:rsidRDefault="00B06143" w:rsidP="00B06143">
      <w:pPr>
        <w:spacing w:after="0"/>
        <w:ind w:left="360"/>
        <w:jc w:val="both"/>
        <w:rPr>
          <w:rFonts w:cs="Khalid Art bold"/>
          <w:color w:val="0070C0"/>
          <w:sz w:val="20"/>
          <w:szCs w:val="20"/>
          <w:rtl/>
        </w:rPr>
      </w:pPr>
      <w:r>
        <w:rPr>
          <w:rFonts w:cs="Khalid Art bold" w:hint="cs"/>
          <w:color w:val="00B050"/>
          <w:sz w:val="20"/>
          <w:szCs w:val="20"/>
          <w:rtl/>
        </w:rPr>
        <w:t>وللأحزاب متمتين أسياسيتين هما</w:t>
      </w:r>
    </w:p>
    <w:p w14:paraId="01FFA590" w14:textId="77777777" w:rsidR="00B06143" w:rsidRPr="00B06143" w:rsidRDefault="00B06143" w:rsidP="00135489">
      <w:pPr>
        <w:numPr>
          <w:ilvl w:val="0"/>
          <w:numId w:val="141"/>
        </w:numPr>
        <w:spacing w:after="0" w:line="240" w:lineRule="auto"/>
        <w:rPr>
          <w:rFonts w:cs="Khalid Art bold"/>
          <w:color w:val="000000" w:themeColor="text1"/>
          <w:sz w:val="20"/>
          <w:szCs w:val="20"/>
        </w:rPr>
      </w:pPr>
      <w:r w:rsidRPr="00B06143">
        <w:rPr>
          <w:rFonts w:cs="Khalid Art bold" w:hint="cs"/>
          <w:color w:val="000000" w:themeColor="text1"/>
          <w:sz w:val="20"/>
          <w:szCs w:val="20"/>
          <w:rtl/>
        </w:rPr>
        <w:t>التعبير عن اهتمامات الناس ومطالبهم العامة والعمل تحقيقها من قبل الحكومة</w:t>
      </w:r>
    </w:p>
    <w:p w14:paraId="477F4214" w14:textId="77777777" w:rsidR="00B06143" w:rsidRPr="00B06143" w:rsidRDefault="00B06143" w:rsidP="00135489">
      <w:pPr>
        <w:numPr>
          <w:ilvl w:val="0"/>
          <w:numId w:val="141"/>
        </w:numPr>
        <w:spacing w:after="0" w:line="240" w:lineRule="auto"/>
        <w:rPr>
          <w:rFonts w:cs="Khalid Art bold"/>
          <w:color w:val="000000" w:themeColor="text1"/>
          <w:sz w:val="20"/>
          <w:szCs w:val="20"/>
        </w:rPr>
      </w:pPr>
      <w:r w:rsidRPr="00B06143">
        <w:rPr>
          <w:rFonts w:cs="Khalid Art bold" w:hint="cs"/>
          <w:color w:val="000000" w:themeColor="text1"/>
          <w:sz w:val="20"/>
          <w:szCs w:val="20"/>
          <w:rtl/>
        </w:rPr>
        <w:t>نقل رغبات وسياسات وقرارات الحكومة إلى الناس</w:t>
      </w:r>
    </w:p>
    <w:p w14:paraId="7816DF04" w14:textId="77777777" w:rsidR="00B06143" w:rsidRPr="00B06143" w:rsidRDefault="00B06143" w:rsidP="00B06143">
      <w:pPr>
        <w:spacing w:after="0" w:line="240" w:lineRule="auto"/>
        <w:rPr>
          <w:rFonts w:cs="Khalid Art bold"/>
          <w:color w:val="00B050"/>
          <w:sz w:val="20"/>
          <w:szCs w:val="20"/>
        </w:rPr>
      </w:pPr>
    </w:p>
    <w:p w14:paraId="2076A6EC" w14:textId="77777777" w:rsidR="00315E4A" w:rsidRPr="00315E4A" w:rsidRDefault="00315E4A" w:rsidP="00135489">
      <w:pPr>
        <w:pStyle w:val="a3"/>
        <w:numPr>
          <w:ilvl w:val="0"/>
          <w:numId w:val="138"/>
        </w:numPr>
        <w:spacing w:after="0"/>
        <w:jc w:val="both"/>
        <w:rPr>
          <w:rFonts w:cs="Khalid Art bold"/>
          <w:sz w:val="20"/>
          <w:szCs w:val="20"/>
          <w:rtl/>
        </w:rPr>
      </w:pPr>
      <w:r w:rsidRPr="00315E4A">
        <w:rPr>
          <w:rFonts w:cs="Khalid Art bold" w:hint="cs"/>
          <w:color w:val="0070C0"/>
          <w:sz w:val="24"/>
          <w:szCs w:val="24"/>
          <w:u w:val="single"/>
          <w:rtl/>
        </w:rPr>
        <w:t xml:space="preserve">المواطن: </w:t>
      </w:r>
      <w:r w:rsidRPr="00315E4A">
        <w:rPr>
          <w:rFonts w:cs="Khalid Art bold"/>
          <w:color w:val="0070C0"/>
          <w:sz w:val="24"/>
          <w:szCs w:val="24"/>
          <w:u w:val="single"/>
          <w:rtl/>
        </w:rPr>
        <w:t>-</w:t>
      </w:r>
      <w:r w:rsidRPr="00315E4A">
        <w:rPr>
          <w:rFonts w:cs="Khalid Art bold"/>
          <w:sz w:val="24"/>
          <w:szCs w:val="24"/>
          <w:rtl/>
        </w:rPr>
        <w:t xml:space="preserve"> </w:t>
      </w:r>
      <w:r w:rsidRPr="00315E4A">
        <w:rPr>
          <w:rFonts w:cs="Khalid Art bold"/>
          <w:sz w:val="20"/>
          <w:szCs w:val="20"/>
          <w:rtl/>
        </w:rPr>
        <w:t>ان العديد من السياسات العامة الحكومية وا</w:t>
      </w:r>
      <w:r>
        <w:rPr>
          <w:rFonts w:cs="Khalid Art bold" w:hint="cs"/>
          <w:sz w:val="20"/>
          <w:szCs w:val="20"/>
          <w:rtl/>
        </w:rPr>
        <w:t>ل</w:t>
      </w:r>
      <w:r w:rsidRPr="00315E4A">
        <w:rPr>
          <w:rFonts w:cs="Khalid Art bold"/>
          <w:sz w:val="20"/>
          <w:szCs w:val="20"/>
          <w:rtl/>
        </w:rPr>
        <w:t xml:space="preserve">مهمة المتخذة تستند في مسلكها واخذ طريقها الى كونها افكار فردية او شخصية </w:t>
      </w:r>
      <w:r w:rsidRPr="00315E4A">
        <w:rPr>
          <w:rFonts w:cs="Khalid Art bold" w:hint="cs"/>
          <w:sz w:val="20"/>
          <w:szCs w:val="20"/>
          <w:rtl/>
        </w:rPr>
        <w:t>كالسياسيي</w:t>
      </w:r>
      <w:r w:rsidRPr="00315E4A">
        <w:rPr>
          <w:rFonts w:cs="Khalid Art bold" w:hint="eastAsia"/>
          <w:sz w:val="20"/>
          <w:szCs w:val="20"/>
          <w:rtl/>
        </w:rPr>
        <w:t>ن</w:t>
      </w:r>
      <w:r w:rsidRPr="00315E4A">
        <w:rPr>
          <w:rFonts w:cs="Khalid Art bold"/>
          <w:sz w:val="20"/>
          <w:szCs w:val="20"/>
          <w:rtl/>
        </w:rPr>
        <w:t xml:space="preserve"> </w:t>
      </w:r>
      <w:r w:rsidRPr="00315E4A">
        <w:rPr>
          <w:rFonts w:cs="Khalid Art bold" w:hint="cs"/>
          <w:sz w:val="20"/>
          <w:szCs w:val="20"/>
          <w:rtl/>
        </w:rPr>
        <w:t>والأكاديميين</w:t>
      </w:r>
      <w:r w:rsidRPr="00315E4A">
        <w:rPr>
          <w:rFonts w:cs="Khalid Art bold"/>
          <w:sz w:val="20"/>
          <w:szCs w:val="20"/>
          <w:rtl/>
        </w:rPr>
        <w:t xml:space="preserve">. </w:t>
      </w:r>
    </w:p>
    <w:p w14:paraId="02EE78FD" w14:textId="77777777" w:rsidR="00FF35BA" w:rsidRDefault="00315E4A" w:rsidP="00315E4A">
      <w:pPr>
        <w:spacing w:after="0"/>
        <w:ind w:left="685"/>
        <w:jc w:val="both"/>
        <w:rPr>
          <w:rFonts w:cs="Khalid Art bold"/>
          <w:sz w:val="20"/>
          <w:szCs w:val="20"/>
          <w:rtl/>
        </w:rPr>
      </w:pPr>
      <w:r w:rsidRPr="00315E4A">
        <w:rPr>
          <w:rFonts w:cs="Khalid Art bold"/>
          <w:sz w:val="20"/>
          <w:szCs w:val="20"/>
          <w:rtl/>
        </w:rPr>
        <w:t xml:space="preserve">يشارك الفرد فعلا في التصويت وفي مناقشات السياسة العامة ويؤخذ برايه في اجراء التعديلات اللازمة على </w:t>
      </w:r>
      <w:r w:rsidRPr="00315E4A">
        <w:rPr>
          <w:rFonts w:cs="Khalid Art bold" w:hint="cs"/>
          <w:sz w:val="20"/>
          <w:szCs w:val="20"/>
          <w:rtl/>
        </w:rPr>
        <w:t>الدستور</w:t>
      </w:r>
      <w:r w:rsidRPr="00315E4A">
        <w:rPr>
          <w:rFonts w:cs="Khalid Art bold"/>
          <w:sz w:val="20"/>
          <w:szCs w:val="20"/>
          <w:rtl/>
        </w:rPr>
        <w:t xml:space="preserve"> والتصويت على </w:t>
      </w:r>
      <w:r>
        <w:rPr>
          <w:rFonts w:cs="Khalid Art bold" w:hint="cs"/>
          <w:sz w:val="20"/>
          <w:szCs w:val="20"/>
          <w:rtl/>
        </w:rPr>
        <w:t xml:space="preserve">  </w:t>
      </w:r>
      <w:r w:rsidRPr="00315E4A">
        <w:rPr>
          <w:rFonts w:cs="Khalid Art bold"/>
          <w:sz w:val="20"/>
          <w:szCs w:val="20"/>
          <w:rtl/>
        </w:rPr>
        <w:t xml:space="preserve">مقترحات متعلقة بالضرائب وهم بذلك يعززون دور الفاعل في تقرير السياسة العامة.     </w:t>
      </w:r>
    </w:p>
    <w:p w14:paraId="11A43FCE" w14:textId="77777777" w:rsidR="001477DB" w:rsidRPr="001477DB" w:rsidRDefault="001477DB" w:rsidP="00315E4A">
      <w:pPr>
        <w:spacing w:after="0"/>
        <w:ind w:left="685"/>
        <w:jc w:val="both"/>
        <w:rPr>
          <w:rFonts w:cs="Khalid Art bold"/>
          <w:color w:val="00B050"/>
          <w:sz w:val="24"/>
          <w:szCs w:val="24"/>
          <w:u w:val="single"/>
          <w:rtl/>
        </w:rPr>
      </w:pPr>
    </w:p>
    <w:p w14:paraId="653076A9" w14:textId="77777777" w:rsidR="00FF35BA" w:rsidRDefault="001477DB" w:rsidP="00FF35BA">
      <w:pPr>
        <w:spacing w:after="0"/>
        <w:jc w:val="both"/>
        <w:rPr>
          <w:rFonts w:cs="Khalid Art bold"/>
          <w:color w:val="00B050"/>
          <w:sz w:val="24"/>
          <w:szCs w:val="24"/>
          <w:u w:val="single"/>
          <w:rtl/>
        </w:rPr>
      </w:pPr>
      <w:r>
        <w:rPr>
          <w:rFonts w:cs="Khalid Art bold" w:hint="cs"/>
          <w:color w:val="00B050"/>
          <w:sz w:val="24"/>
          <w:szCs w:val="24"/>
          <w:u w:val="single"/>
          <w:rtl/>
        </w:rPr>
        <w:t>وجه الاختلاف</w:t>
      </w:r>
      <w:r w:rsidRPr="001477DB">
        <w:rPr>
          <w:rFonts w:cs="Khalid Art bold" w:hint="cs"/>
          <w:color w:val="00B050"/>
          <w:sz w:val="24"/>
          <w:szCs w:val="24"/>
          <w:u w:val="single"/>
          <w:rtl/>
        </w:rPr>
        <w:t xml:space="preserve"> بين </w:t>
      </w:r>
    </w:p>
    <w:tbl>
      <w:tblPr>
        <w:tblStyle w:val="a5"/>
        <w:bidiVisual/>
        <w:tblW w:w="0" w:type="auto"/>
        <w:tblLook w:val="04A0" w:firstRow="1" w:lastRow="0" w:firstColumn="1" w:lastColumn="0" w:noHBand="0" w:noVBand="1"/>
      </w:tblPr>
      <w:tblGrid>
        <w:gridCol w:w="5228"/>
        <w:gridCol w:w="5228"/>
      </w:tblGrid>
      <w:tr w:rsidR="001477DB" w14:paraId="1684A640" w14:textId="77777777" w:rsidTr="007C218B">
        <w:tc>
          <w:tcPr>
            <w:tcW w:w="5228" w:type="dxa"/>
          </w:tcPr>
          <w:p w14:paraId="0F45246A" w14:textId="77777777" w:rsidR="001477DB" w:rsidRPr="001477DB" w:rsidRDefault="001477DB" w:rsidP="001477DB">
            <w:pPr>
              <w:jc w:val="center"/>
              <w:rPr>
                <w:rFonts w:cs="Khalid Art bold"/>
                <w:color w:val="00B050"/>
                <w:sz w:val="24"/>
                <w:szCs w:val="24"/>
                <w:rtl/>
              </w:rPr>
            </w:pPr>
            <w:r w:rsidRPr="001477DB">
              <w:rPr>
                <w:rFonts w:cs="Khalid Art bold" w:hint="cs"/>
                <w:color w:val="00B050"/>
                <w:sz w:val="24"/>
                <w:szCs w:val="24"/>
                <w:u w:val="single"/>
                <w:rtl/>
              </w:rPr>
              <w:t>جماعات المصالح</w:t>
            </w:r>
          </w:p>
        </w:tc>
        <w:tc>
          <w:tcPr>
            <w:tcW w:w="5228" w:type="dxa"/>
          </w:tcPr>
          <w:p w14:paraId="6A92A303" w14:textId="77777777" w:rsidR="001477DB" w:rsidRPr="001477DB" w:rsidRDefault="001477DB" w:rsidP="001477DB">
            <w:pPr>
              <w:jc w:val="center"/>
              <w:rPr>
                <w:rFonts w:cs="Khalid Art bold"/>
                <w:color w:val="00B050"/>
                <w:sz w:val="24"/>
                <w:szCs w:val="24"/>
                <w:rtl/>
              </w:rPr>
            </w:pPr>
            <w:r w:rsidRPr="001477DB">
              <w:rPr>
                <w:rFonts w:cs="Khalid Art bold" w:hint="cs"/>
                <w:color w:val="00B050"/>
                <w:sz w:val="24"/>
                <w:szCs w:val="24"/>
                <w:u w:val="single"/>
                <w:rtl/>
              </w:rPr>
              <w:t>الأحزاب السياسية</w:t>
            </w:r>
          </w:p>
        </w:tc>
      </w:tr>
      <w:tr w:rsidR="001477DB" w14:paraId="19873C31" w14:textId="77777777" w:rsidTr="007C218B">
        <w:tc>
          <w:tcPr>
            <w:tcW w:w="5228" w:type="dxa"/>
          </w:tcPr>
          <w:p w14:paraId="79EA97E6" w14:textId="77777777" w:rsidR="001477DB" w:rsidRPr="001477DB" w:rsidRDefault="001477DB" w:rsidP="00FF35BA">
            <w:pPr>
              <w:jc w:val="both"/>
              <w:rPr>
                <w:rFonts w:cs="Khalid Art bold"/>
                <w:color w:val="00B050"/>
                <w:sz w:val="24"/>
                <w:szCs w:val="24"/>
                <w:rtl/>
              </w:rPr>
            </w:pPr>
            <w:r w:rsidRPr="001477DB">
              <w:rPr>
                <w:rFonts w:cs="Khalid Art bold" w:hint="cs"/>
                <w:sz w:val="20"/>
                <w:szCs w:val="20"/>
                <w:rtl/>
              </w:rPr>
              <w:t>تسعى لجعل السياسات العامة مستجيبة لمصالحها ومطالبات الخاصة</w:t>
            </w:r>
          </w:p>
        </w:tc>
        <w:tc>
          <w:tcPr>
            <w:tcW w:w="5228" w:type="dxa"/>
          </w:tcPr>
          <w:p w14:paraId="37D24AAA" w14:textId="77777777" w:rsidR="001477DB" w:rsidRPr="001477DB" w:rsidRDefault="001477DB" w:rsidP="00FF35BA">
            <w:pPr>
              <w:jc w:val="both"/>
              <w:rPr>
                <w:rFonts w:cs="Khalid Art bold"/>
                <w:color w:val="00B050"/>
                <w:sz w:val="24"/>
                <w:szCs w:val="24"/>
                <w:rtl/>
              </w:rPr>
            </w:pPr>
            <w:r w:rsidRPr="001477DB">
              <w:rPr>
                <w:rFonts w:cs="Khalid Art bold" w:hint="cs"/>
                <w:sz w:val="20"/>
                <w:szCs w:val="20"/>
                <w:rtl/>
              </w:rPr>
              <w:t xml:space="preserve">تسعى لتعبيرها عن المصالح </w:t>
            </w:r>
            <w:r>
              <w:rPr>
                <w:rFonts w:cs="Khalid Art bold" w:hint="cs"/>
                <w:sz w:val="20"/>
                <w:szCs w:val="20"/>
                <w:rtl/>
              </w:rPr>
              <w:t>لغرض الوصول إلى السلطة المستقبل</w:t>
            </w:r>
          </w:p>
        </w:tc>
      </w:tr>
      <w:tr w:rsidR="001477DB" w14:paraId="73076181" w14:textId="77777777" w:rsidTr="007C218B">
        <w:tc>
          <w:tcPr>
            <w:tcW w:w="5228" w:type="dxa"/>
          </w:tcPr>
          <w:p w14:paraId="741CF4DF" w14:textId="77777777" w:rsidR="001477DB" w:rsidRPr="001477DB" w:rsidRDefault="001477DB" w:rsidP="00FF35BA">
            <w:pPr>
              <w:jc w:val="both"/>
              <w:rPr>
                <w:rFonts w:cs="Khalid Art bold"/>
                <w:sz w:val="20"/>
                <w:szCs w:val="20"/>
                <w:rtl/>
              </w:rPr>
            </w:pPr>
            <w:r>
              <w:rPr>
                <w:rFonts w:cs="Khalid Art bold" w:hint="cs"/>
                <w:sz w:val="20"/>
                <w:szCs w:val="20"/>
                <w:rtl/>
              </w:rPr>
              <w:t xml:space="preserve">ليس لها بناء تنظيمي </w:t>
            </w:r>
          </w:p>
        </w:tc>
        <w:tc>
          <w:tcPr>
            <w:tcW w:w="5228" w:type="dxa"/>
          </w:tcPr>
          <w:p w14:paraId="15EAFD62" w14:textId="77777777" w:rsidR="001477DB" w:rsidRPr="007C218B" w:rsidRDefault="001477DB" w:rsidP="00FF35BA">
            <w:pPr>
              <w:jc w:val="both"/>
              <w:rPr>
                <w:rFonts w:cs="Khalid Art bold"/>
                <w:sz w:val="20"/>
                <w:szCs w:val="20"/>
                <w:rtl/>
              </w:rPr>
            </w:pPr>
            <w:r w:rsidRPr="007C218B">
              <w:rPr>
                <w:rFonts w:cs="Khalid Art bold" w:hint="cs"/>
                <w:sz w:val="20"/>
                <w:szCs w:val="20"/>
                <w:rtl/>
              </w:rPr>
              <w:t xml:space="preserve">لها بناء تنظيمي </w:t>
            </w:r>
          </w:p>
        </w:tc>
      </w:tr>
      <w:tr w:rsidR="001477DB" w14:paraId="1C7EF20F" w14:textId="77777777" w:rsidTr="007C218B">
        <w:tc>
          <w:tcPr>
            <w:tcW w:w="5228" w:type="dxa"/>
          </w:tcPr>
          <w:p w14:paraId="7D3487F2" w14:textId="77777777" w:rsidR="001477DB" w:rsidRDefault="001477DB" w:rsidP="00FF35BA">
            <w:pPr>
              <w:jc w:val="both"/>
              <w:rPr>
                <w:rFonts w:cs="Khalid Art bold"/>
                <w:sz w:val="20"/>
                <w:szCs w:val="20"/>
                <w:rtl/>
              </w:rPr>
            </w:pPr>
            <w:r>
              <w:rPr>
                <w:rFonts w:cs="Khalid Art bold" w:hint="cs"/>
                <w:sz w:val="20"/>
                <w:szCs w:val="20"/>
                <w:rtl/>
              </w:rPr>
              <w:t>أهدافها اقتصادية</w:t>
            </w:r>
          </w:p>
        </w:tc>
        <w:tc>
          <w:tcPr>
            <w:tcW w:w="5228" w:type="dxa"/>
          </w:tcPr>
          <w:p w14:paraId="6350594E" w14:textId="77777777" w:rsidR="001477DB" w:rsidRPr="007C218B" w:rsidRDefault="001477DB" w:rsidP="00FF35BA">
            <w:pPr>
              <w:jc w:val="both"/>
              <w:rPr>
                <w:rFonts w:cs="Khalid Art bold"/>
                <w:sz w:val="20"/>
                <w:szCs w:val="20"/>
                <w:rtl/>
              </w:rPr>
            </w:pPr>
            <w:r w:rsidRPr="007C218B">
              <w:rPr>
                <w:rFonts w:cs="Khalid Art bold" w:hint="cs"/>
                <w:sz w:val="20"/>
                <w:szCs w:val="20"/>
                <w:rtl/>
              </w:rPr>
              <w:t>أهدافها سياسية</w:t>
            </w:r>
          </w:p>
        </w:tc>
      </w:tr>
      <w:tr w:rsidR="001477DB" w14:paraId="5038B293" w14:textId="77777777" w:rsidTr="007C218B">
        <w:tc>
          <w:tcPr>
            <w:tcW w:w="5228" w:type="dxa"/>
          </w:tcPr>
          <w:p w14:paraId="4D18F26E" w14:textId="77777777" w:rsidR="001477DB" w:rsidRDefault="001477DB" w:rsidP="00FF35BA">
            <w:pPr>
              <w:jc w:val="both"/>
              <w:rPr>
                <w:rFonts w:cs="Khalid Art bold"/>
                <w:sz w:val="20"/>
                <w:szCs w:val="20"/>
                <w:rtl/>
              </w:rPr>
            </w:pPr>
            <w:r>
              <w:rPr>
                <w:rFonts w:cs="Khalid Art bold" w:hint="cs"/>
                <w:sz w:val="20"/>
                <w:szCs w:val="20"/>
                <w:rtl/>
              </w:rPr>
              <w:t>في حالة التعبير</w:t>
            </w:r>
            <w:r w:rsidR="007C218B">
              <w:rPr>
                <w:rFonts w:cs="Khalid Art bold" w:hint="cs"/>
                <w:sz w:val="20"/>
                <w:szCs w:val="20"/>
                <w:rtl/>
              </w:rPr>
              <w:t xml:space="preserve"> عن مطالب المجتمع</w:t>
            </w:r>
            <w:r>
              <w:rPr>
                <w:rFonts w:cs="Khalid Art bold" w:hint="cs"/>
                <w:sz w:val="20"/>
                <w:szCs w:val="20"/>
                <w:rtl/>
              </w:rPr>
              <w:t xml:space="preserve"> تسعى في </w:t>
            </w:r>
            <w:r w:rsidR="007C218B">
              <w:rPr>
                <w:rFonts w:cs="Khalid Art bold" w:hint="cs"/>
                <w:sz w:val="20"/>
                <w:szCs w:val="20"/>
                <w:rtl/>
              </w:rPr>
              <w:t>إطار</w:t>
            </w:r>
            <w:r>
              <w:rPr>
                <w:rFonts w:cs="Khalid Art bold" w:hint="cs"/>
                <w:sz w:val="20"/>
                <w:szCs w:val="20"/>
                <w:rtl/>
              </w:rPr>
              <w:t xml:space="preserve"> التخصص الدقيق</w:t>
            </w:r>
            <w:r w:rsidR="007C218B">
              <w:rPr>
                <w:rFonts w:cs="Khalid Art bold" w:hint="cs"/>
                <w:sz w:val="20"/>
                <w:szCs w:val="20"/>
                <w:rtl/>
              </w:rPr>
              <w:t xml:space="preserve"> ولا تسعى إلى السلطة وتهدف إلى مصالحها المحدودة والدعم لها فقط</w:t>
            </w:r>
          </w:p>
        </w:tc>
        <w:tc>
          <w:tcPr>
            <w:tcW w:w="5228" w:type="dxa"/>
          </w:tcPr>
          <w:p w14:paraId="51193CA7" w14:textId="77777777" w:rsidR="001477DB" w:rsidRPr="007C218B" w:rsidRDefault="007C218B" w:rsidP="00FF35BA">
            <w:pPr>
              <w:jc w:val="both"/>
              <w:rPr>
                <w:rFonts w:cs="Khalid Art bold"/>
                <w:sz w:val="20"/>
                <w:szCs w:val="20"/>
                <w:rtl/>
              </w:rPr>
            </w:pPr>
            <w:r w:rsidRPr="007C218B">
              <w:rPr>
                <w:rFonts w:cs="Khalid Art bold" w:hint="cs"/>
                <w:sz w:val="20"/>
                <w:szCs w:val="20"/>
                <w:rtl/>
              </w:rPr>
              <w:t xml:space="preserve">في حالة التعبير تسعى إلى مصالحها </w:t>
            </w:r>
            <w:r>
              <w:rPr>
                <w:rFonts w:cs="Khalid Art bold" w:hint="cs"/>
                <w:sz w:val="20"/>
                <w:szCs w:val="20"/>
                <w:rtl/>
              </w:rPr>
              <w:t>للوصول إلى السلطة</w:t>
            </w:r>
          </w:p>
        </w:tc>
      </w:tr>
    </w:tbl>
    <w:p w14:paraId="2A279E6D" w14:textId="77777777" w:rsidR="001477DB" w:rsidRPr="001477DB" w:rsidRDefault="001477DB" w:rsidP="00FF35BA">
      <w:pPr>
        <w:spacing w:after="0"/>
        <w:jc w:val="both"/>
        <w:rPr>
          <w:rFonts w:cs="Khalid Art bold"/>
          <w:color w:val="00B050"/>
          <w:sz w:val="24"/>
          <w:szCs w:val="24"/>
          <w:u w:val="single"/>
          <w:rtl/>
        </w:rPr>
      </w:pPr>
    </w:p>
    <w:p w14:paraId="4CF57A16" w14:textId="77777777" w:rsidR="00FF35BA" w:rsidRDefault="00FF35BA" w:rsidP="00FF35BA">
      <w:pPr>
        <w:spacing w:after="0"/>
        <w:jc w:val="both"/>
        <w:rPr>
          <w:rFonts w:cs="Khalid Art bold"/>
          <w:sz w:val="20"/>
          <w:szCs w:val="20"/>
          <w:rtl/>
        </w:rPr>
      </w:pPr>
    </w:p>
    <w:p w14:paraId="00598A91" w14:textId="77777777" w:rsidR="00FF35BA" w:rsidRPr="00FF35BA" w:rsidRDefault="00FF35BA" w:rsidP="00FF35BA">
      <w:pPr>
        <w:spacing w:after="0"/>
        <w:jc w:val="both"/>
        <w:rPr>
          <w:rFonts w:cs="Khalid Art bold"/>
          <w:sz w:val="20"/>
          <w:szCs w:val="20"/>
          <w:rtl/>
        </w:rPr>
      </w:pPr>
    </w:p>
    <w:p w14:paraId="062597B9" w14:textId="77777777" w:rsidR="0035075E" w:rsidRDefault="00FF35BA" w:rsidP="00FF35BA">
      <w:pPr>
        <w:spacing w:after="0"/>
        <w:jc w:val="both"/>
        <w:rPr>
          <w:rFonts w:cs="Khalid Art bold"/>
          <w:sz w:val="20"/>
          <w:szCs w:val="20"/>
          <w:rtl/>
        </w:rPr>
      </w:pPr>
      <w:r w:rsidRPr="00FF35BA">
        <w:rPr>
          <w:rFonts w:cs="Khalid Art bold"/>
          <w:sz w:val="20"/>
          <w:szCs w:val="20"/>
          <w:rtl/>
        </w:rPr>
        <w:t xml:space="preserve">                                          </w:t>
      </w:r>
    </w:p>
    <w:p w14:paraId="6B3A4CC7" w14:textId="77777777" w:rsidR="00123051" w:rsidRDefault="00123051" w:rsidP="00FF35BA">
      <w:pPr>
        <w:spacing w:after="0"/>
        <w:jc w:val="both"/>
        <w:rPr>
          <w:rFonts w:cs="Khalid Art bold"/>
          <w:sz w:val="20"/>
          <w:szCs w:val="20"/>
          <w:rtl/>
        </w:rPr>
      </w:pPr>
    </w:p>
    <w:p w14:paraId="36A05BD3" w14:textId="77777777" w:rsidR="00123051" w:rsidRDefault="00123051" w:rsidP="00FF35BA">
      <w:pPr>
        <w:spacing w:after="0"/>
        <w:jc w:val="both"/>
        <w:rPr>
          <w:rFonts w:cs="Khalid Art bold"/>
          <w:sz w:val="20"/>
          <w:szCs w:val="20"/>
          <w:rtl/>
        </w:rPr>
      </w:pPr>
    </w:p>
    <w:p w14:paraId="40EF8625" w14:textId="77777777" w:rsidR="00123051" w:rsidRDefault="00123051" w:rsidP="00FF35BA">
      <w:pPr>
        <w:spacing w:after="0"/>
        <w:jc w:val="both"/>
        <w:rPr>
          <w:rFonts w:cs="Khalid Art bold"/>
          <w:sz w:val="20"/>
          <w:szCs w:val="20"/>
          <w:rtl/>
        </w:rPr>
      </w:pPr>
    </w:p>
    <w:p w14:paraId="3FFA00C6" w14:textId="77777777" w:rsidR="00123051" w:rsidRDefault="00123051" w:rsidP="00FF35BA">
      <w:pPr>
        <w:spacing w:after="0"/>
        <w:jc w:val="both"/>
        <w:rPr>
          <w:rFonts w:cs="Khalid Art bold"/>
          <w:sz w:val="20"/>
          <w:szCs w:val="20"/>
          <w:rtl/>
        </w:rPr>
      </w:pPr>
    </w:p>
    <w:p w14:paraId="74FC82C5" w14:textId="77777777" w:rsidR="00123051" w:rsidRDefault="00123051" w:rsidP="00FF35BA">
      <w:pPr>
        <w:spacing w:after="0"/>
        <w:jc w:val="both"/>
        <w:rPr>
          <w:rFonts w:cs="Khalid Art bold"/>
          <w:sz w:val="20"/>
          <w:szCs w:val="20"/>
          <w:rtl/>
        </w:rPr>
      </w:pPr>
    </w:p>
    <w:p w14:paraId="1631AD6A" w14:textId="77777777" w:rsidR="00123051" w:rsidRDefault="00123051" w:rsidP="00FF35BA">
      <w:pPr>
        <w:spacing w:after="0"/>
        <w:jc w:val="both"/>
        <w:rPr>
          <w:rFonts w:cs="Khalid Art bold"/>
          <w:sz w:val="20"/>
          <w:szCs w:val="20"/>
          <w:rtl/>
        </w:rPr>
      </w:pPr>
    </w:p>
    <w:p w14:paraId="0AD67A14" w14:textId="77777777" w:rsidR="00123051" w:rsidRDefault="00123051" w:rsidP="00FF35BA">
      <w:pPr>
        <w:spacing w:after="0"/>
        <w:jc w:val="both"/>
        <w:rPr>
          <w:rFonts w:cs="Khalid Art bold"/>
          <w:sz w:val="20"/>
          <w:szCs w:val="20"/>
          <w:rtl/>
        </w:rPr>
      </w:pPr>
    </w:p>
    <w:p w14:paraId="6115F814" w14:textId="77777777" w:rsidR="00123051" w:rsidRDefault="00123051" w:rsidP="00FF35BA">
      <w:pPr>
        <w:spacing w:after="0"/>
        <w:jc w:val="both"/>
        <w:rPr>
          <w:rFonts w:cs="Khalid Art bold"/>
          <w:sz w:val="20"/>
          <w:szCs w:val="20"/>
          <w:rtl/>
        </w:rPr>
      </w:pPr>
    </w:p>
    <w:p w14:paraId="22DAF48E" w14:textId="77777777" w:rsidR="0035075E" w:rsidRDefault="0035075E" w:rsidP="0035075E">
      <w:pPr>
        <w:spacing w:after="0"/>
        <w:jc w:val="both"/>
        <w:rPr>
          <w:rFonts w:cs="Khalid Art bold"/>
          <w:sz w:val="20"/>
          <w:szCs w:val="20"/>
          <w:rtl/>
        </w:rPr>
      </w:pPr>
    </w:p>
    <w:p w14:paraId="44E4A488" w14:textId="77777777" w:rsidR="0035075E" w:rsidRPr="0035075E" w:rsidRDefault="0035075E" w:rsidP="0035075E">
      <w:pPr>
        <w:spacing w:after="0"/>
        <w:jc w:val="both"/>
        <w:rPr>
          <w:rFonts w:cs="Khalid Art bold"/>
          <w:sz w:val="20"/>
          <w:szCs w:val="20"/>
          <w:rtl/>
        </w:rPr>
      </w:pPr>
    </w:p>
    <w:p w14:paraId="1288D10C" w14:textId="77777777" w:rsidR="00130890" w:rsidRPr="002672C5" w:rsidRDefault="00130890" w:rsidP="00130890">
      <w:pPr>
        <w:jc w:val="center"/>
        <w:rPr>
          <w:rFonts w:cs="Khalid Art bold"/>
          <w:color w:val="FF0000"/>
          <w:sz w:val="28"/>
          <w:szCs w:val="28"/>
          <w:rtl/>
        </w:rPr>
      </w:pPr>
      <w:r w:rsidRPr="002672C5">
        <w:rPr>
          <w:rFonts w:cs="Khalid Art bold" w:hint="cs"/>
          <w:color w:val="FF0000"/>
          <w:sz w:val="28"/>
          <w:szCs w:val="28"/>
          <w:rtl/>
        </w:rPr>
        <w:t>السياسة العامة</w:t>
      </w:r>
    </w:p>
    <w:p w14:paraId="25C87275" w14:textId="77777777" w:rsidR="00130890" w:rsidRPr="002672C5" w:rsidRDefault="007A6F6E" w:rsidP="00130890">
      <w:pPr>
        <w:jc w:val="center"/>
        <w:rPr>
          <w:rFonts w:cs="Khalid Art bold"/>
          <w:color w:val="FF0000"/>
          <w:sz w:val="28"/>
          <w:szCs w:val="28"/>
          <w:rtl/>
        </w:rPr>
      </w:pPr>
      <w:r>
        <w:rPr>
          <w:rFonts w:cs="Khalid Art bold" w:hint="cs"/>
          <w:color w:val="FF0000"/>
          <w:sz w:val="28"/>
          <w:szCs w:val="28"/>
          <w:rtl/>
        </w:rPr>
        <w:t xml:space="preserve">المحاضرة </w:t>
      </w:r>
      <w:r w:rsidR="00130890">
        <w:rPr>
          <w:rFonts w:cs="Khalid Art bold" w:hint="cs"/>
          <w:color w:val="FF0000"/>
          <w:sz w:val="28"/>
          <w:szCs w:val="28"/>
          <w:rtl/>
        </w:rPr>
        <w:t>الثامنة:</w:t>
      </w:r>
      <w:r w:rsidR="00130890" w:rsidRPr="002672C5">
        <w:rPr>
          <w:rFonts w:cs="Khalid Art bold" w:hint="cs"/>
          <w:color w:val="FF0000"/>
          <w:sz w:val="28"/>
          <w:szCs w:val="28"/>
          <w:rtl/>
        </w:rPr>
        <w:t xml:space="preserve"> </w:t>
      </w:r>
      <w:r w:rsidR="00130890">
        <w:rPr>
          <w:rFonts w:cs="Khalid Art bold" w:hint="cs"/>
          <w:color w:val="FF0000"/>
          <w:sz w:val="28"/>
          <w:szCs w:val="28"/>
          <w:rtl/>
        </w:rPr>
        <w:t>الفصل السابع والثامن</w:t>
      </w:r>
    </w:p>
    <w:p w14:paraId="15DBB5B8" w14:textId="77777777" w:rsidR="00130890" w:rsidRDefault="00130890" w:rsidP="00A95819">
      <w:pPr>
        <w:spacing w:after="0"/>
        <w:jc w:val="both"/>
        <w:rPr>
          <w:rFonts w:cs="Khalid Art bold"/>
          <w:color w:val="FF0000"/>
          <w:sz w:val="24"/>
          <w:szCs w:val="24"/>
          <w:rtl/>
        </w:rPr>
      </w:pPr>
      <w:r w:rsidRPr="00130890">
        <w:rPr>
          <w:rFonts w:cs="Khalid Art bold" w:hint="cs"/>
          <w:color w:val="FF0000"/>
          <w:sz w:val="24"/>
          <w:szCs w:val="24"/>
          <w:rtl/>
        </w:rPr>
        <w:t>الفصل السابع عملية صنع السياسة العامة:</w:t>
      </w:r>
    </w:p>
    <w:p w14:paraId="28D704B3" w14:textId="77777777" w:rsidR="00130890" w:rsidRDefault="00130890" w:rsidP="00A95819">
      <w:pPr>
        <w:spacing w:after="0"/>
        <w:jc w:val="both"/>
        <w:rPr>
          <w:rFonts w:ascii="Arial" w:hAnsi="Arial" w:cs="Khalid Art bold"/>
          <w:color w:val="FF0000"/>
          <w:sz w:val="32"/>
          <w:szCs w:val="32"/>
          <w:rtl/>
        </w:rPr>
      </w:pPr>
      <w:r w:rsidRPr="00130890">
        <w:rPr>
          <w:rFonts w:ascii="Arial" w:hAnsi="Arial" w:cs="Khalid Art bold"/>
          <w:color w:val="00B050"/>
          <w:sz w:val="32"/>
          <w:szCs w:val="32"/>
          <w:rtl/>
        </w:rPr>
        <w:t>اولا:</w:t>
      </w:r>
      <w:r w:rsidRPr="00130890">
        <w:rPr>
          <w:rFonts w:ascii="Arial" w:hAnsi="Arial" w:cs="Khalid Art bold" w:hint="cs"/>
          <w:color w:val="00B050"/>
          <w:sz w:val="32"/>
          <w:szCs w:val="32"/>
          <w:rtl/>
        </w:rPr>
        <w:t xml:space="preserve"> </w:t>
      </w:r>
      <w:r w:rsidRPr="00130890">
        <w:rPr>
          <w:rFonts w:ascii="Arial" w:hAnsi="Arial" w:cs="Khalid Art bold"/>
          <w:color w:val="FF0000"/>
          <w:sz w:val="32"/>
          <w:szCs w:val="32"/>
          <w:rtl/>
        </w:rPr>
        <w:t>جدولة مهام السياسة العامة (الاجندة)</w:t>
      </w:r>
    </w:p>
    <w:p w14:paraId="5BDC0AFC" w14:textId="77777777" w:rsidR="00130890" w:rsidRDefault="00130890" w:rsidP="00A6414B">
      <w:pPr>
        <w:pStyle w:val="a3"/>
        <w:numPr>
          <w:ilvl w:val="0"/>
          <w:numId w:val="120"/>
        </w:numPr>
        <w:spacing w:after="0"/>
        <w:ind w:left="260"/>
        <w:jc w:val="both"/>
        <w:rPr>
          <w:rFonts w:ascii="Arial" w:hAnsi="Arial" w:cs="Khalid Art bold"/>
          <w:sz w:val="24"/>
          <w:szCs w:val="24"/>
        </w:rPr>
      </w:pPr>
      <w:r w:rsidRPr="00130890">
        <w:rPr>
          <w:rFonts w:ascii="Arial" w:hAnsi="Arial" w:cs="Khalid Art bold"/>
          <w:color w:val="0070C0"/>
          <w:sz w:val="24"/>
          <w:szCs w:val="24"/>
          <w:rtl/>
        </w:rPr>
        <w:t>يعرفها (جون كنكدون)</w:t>
      </w:r>
      <w:r>
        <w:rPr>
          <w:rFonts w:ascii="Arial" w:hAnsi="Arial" w:cs="Khalid Art bold" w:hint="cs"/>
          <w:color w:val="0070C0"/>
          <w:sz w:val="24"/>
          <w:szCs w:val="24"/>
          <w:rtl/>
        </w:rPr>
        <w:t>:</w:t>
      </w:r>
      <w:r w:rsidRPr="00130890">
        <w:rPr>
          <w:rFonts w:ascii="Arial" w:hAnsi="Arial" w:cs="Khalid Art bold"/>
          <w:sz w:val="24"/>
          <w:szCs w:val="24"/>
          <w:rtl/>
        </w:rPr>
        <w:t xml:space="preserve"> جدولة المهام أو أعمال السياسة العامة باسم (أجندة سياسة الحكومة) بأنها قائمة تتضمن الموضوعات والمشكلات الموجودة أمام موظفي </w:t>
      </w:r>
      <w:r w:rsidRPr="00130890">
        <w:rPr>
          <w:rFonts w:ascii="Arial" w:hAnsi="Arial" w:cs="Khalid Art bold" w:hint="cs"/>
          <w:sz w:val="24"/>
          <w:szCs w:val="24"/>
          <w:rtl/>
        </w:rPr>
        <w:t>الحكومة،</w:t>
      </w:r>
      <w:r w:rsidRPr="00130890">
        <w:rPr>
          <w:rFonts w:ascii="Arial" w:hAnsi="Arial" w:cs="Khalid Art bold"/>
          <w:sz w:val="24"/>
          <w:szCs w:val="24"/>
          <w:rtl/>
        </w:rPr>
        <w:t xml:space="preserve"> والتي يشارك الناس من خارج الحكومة </w:t>
      </w:r>
      <w:r>
        <w:rPr>
          <w:rFonts w:ascii="Arial" w:hAnsi="Arial" w:cs="Khalid Art bold" w:hint="cs"/>
          <w:sz w:val="24"/>
          <w:szCs w:val="24"/>
          <w:rtl/>
        </w:rPr>
        <w:t>ال</w:t>
      </w:r>
      <w:r w:rsidRPr="00130890">
        <w:rPr>
          <w:rFonts w:ascii="Arial" w:hAnsi="Arial" w:cs="Khalid Art bold"/>
          <w:sz w:val="24"/>
          <w:szCs w:val="24"/>
          <w:rtl/>
        </w:rPr>
        <w:t>موظفين الرسميين فيها، وفي إعطائها قدرا من الاهتمام والعناية خلال أية فترة من الوقت.</w:t>
      </w:r>
    </w:p>
    <w:p w14:paraId="239E5C16" w14:textId="77777777" w:rsidR="00130890" w:rsidRDefault="00130890" w:rsidP="00A6414B">
      <w:pPr>
        <w:pStyle w:val="a3"/>
        <w:numPr>
          <w:ilvl w:val="0"/>
          <w:numId w:val="120"/>
        </w:numPr>
        <w:spacing w:after="0"/>
        <w:ind w:left="260"/>
        <w:jc w:val="both"/>
        <w:rPr>
          <w:rFonts w:ascii="Arial" w:hAnsi="Arial" w:cs="Khalid Art bold"/>
          <w:sz w:val="24"/>
          <w:szCs w:val="24"/>
        </w:rPr>
      </w:pPr>
      <w:r w:rsidRPr="00130890">
        <w:rPr>
          <w:rFonts w:ascii="Arial" w:hAnsi="Arial" w:cs="Khalid Art bold"/>
          <w:color w:val="0070C0"/>
          <w:sz w:val="24"/>
          <w:szCs w:val="24"/>
          <w:rtl/>
        </w:rPr>
        <w:t>ويعرفها (روس)</w:t>
      </w:r>
      <w:r>
        <w:rPr>
          <w:rFonts w:ascii="Arial" w:hAnsi="Arial" w:cs="Khalid Art bold" w:hint="cs"/>
          <w:color w:val="0070C0"/>
          <w:sz w:val="24"/>
          <w:szCs w:val="24"/>
          <w:rtl/>
        </w:rPr>
        <w:t>:</w:t>
      </w:r>
      <w:r w:rsidRPr="00130890">
        <w:rPr>
          <w:rFonts w:ascii="Arial" w:hAnsi="Arial" w:cs="Khalid Art bold"/>
          <w:color w:val="0070C0"/>
          <w:sz w:val="24"/>
          <w:szCs w:val="24"/>
          <w:rtl/>
        </w:rPr>
        <w:t xml:space="preserve"> </w:t>
      </w:r>
      <w:r w:rsidRPr="00130890">
        <w:rPr>
          <w:rFonts w:ascii="Arial" w:hAnsi="Arial" w:cs="Khalid Art bold"/>
          <w:sz w:val="24"/>
          <w:szCs w:val="24"/>
          <w:rtl/>
        </w:rPr>
        <w:t xml:space="preserve">قائمة الموضوعات </w:t>
      </w:r>
      <w:r w:rsidR="00DC31E5" w:rsidRPr="00130890">
        <w:rPr>
          <w:rFonts w:ascii="Arial" w:hAnsi="Arial" w:cs="Khalid Art bold" w:hint="cs"/>
          <w:sz w:val="24"/>
          <w:szCs w:val="24"/>
          <w:rtl/>
        </w:rPr>
        <w:t>التي</w:t>
      </w:r>
      <w:r w:rsidRPr="00130890">
        <w:rPr>
          <w:rFonts w:ascii="Arial" w:hAnsi="Arial" w:cs="Khalid Art bold"/>
          <w:sz w:val="24"/>
          <w:szCs w:val="24"/>
          <w:rtl/>
        </w:rPr>
        <w:t xml:space="preserve"> توضع للبحث والمناقشة من اجل التوصل الى حلول عامة لها</w:t>
      </w:r>
    </w:p>
    <w:p w14:paraId="0D3F791C" w14:textId="77777777" w:rsidR="00130890" w:rsidRDefault="00130890" w:rsidP="00A6414B">
      <w:pPr>
        <w:pStyle w:val="a3"/>
        <w:numPr>
          <w:ilvl w:val="0"/>
          <w:numId w:val="120"/>
        </w:numPr>
        <w:spacing w:after="0"/>
        <w:ind w:left="260"/>
        <w:jc w:val="both"/>
        <w:rPr>
          <w:rFonts w:ascii="Arial" w:hAnsi="Arial" w:cs="Khalid Art bold"/>
          <w:sz w:val="24"/>
          <w:szCs w:val="24"/>
        </w:rPr>
      </w:pPr>
      <w:r>
        <w:rPr>
          <w:rFonts w:ascii="Arial" w:hAnsi="Arial" w:cs="Khalid Art bold" w:hint="cs"/>
          <w:color w:val="0070C0"/>
          <w:sz w:val="24"/>
          <w:szCs w:val="24"/>
          <w:rtl/>
        </w:rPr>
        <w:t>ويعرفها (داي):</w:t>
      </w:r>
      <w:r>
        <w:rPr>
          <w:rFonts w:ascii="Arial" w:hAnsi="Arial" w:cs="Khalid Art bold" w:hint="cs"/>
          <w:sz w:val="24"/>
          <w:szCs w:val="24"/>
          <w:rtl/>
        </w:rPr>
        <w:t xml:space="preserve"> عملي</w:t>
      </w:r>
      <w:r>
        <w:rPr>
          <w:rFonts w:ascii="Arial" w:hAnsi="Arial" w:cs="Khalid Art bold" w:hint="eastAsia"/>
          <w:sz w:val="24"/>
          <w:szCs w:val="24"/>
          <w:rtl/>
        </w:rPr>
        <w:t>ة</w:t>
      </w:r>
      <w:r>
        <w:rPr>
          <w:rFonts w:ascii="Arial" w:hAnsi="Arial" w:cs="Khalid Art bold" w:hint="cs"/>
          <w:sz w:val="24"/>
          <w:szCs w:val="24"/>
          <w:rtl/>
        </w:rPr>
        <w:t xml:space="preserve"> صناع ال</w:t>
      </w:r>
      <w:r w:rsidR="00DC31E5">
        <w:rPr>
          <w:rFonts w:ascii="Arial" w:hAnsi="Arial" w:cs="Khalid Art bold" w:hint="cs"/>
          <w:sz w:val="24"/>
          <w:szCs w:val="24"/>
          <w:rtl/>
        </w:rPr>
        <w:t>سياسة الرسميين في تطوير بدائل سياسية في سبيل التعامل مع المشكلات والقضايا المجتمعية واستنباط قرار السياسة العامة من خلال تلك العملية.</w:t>
      </w:r>
    </w:p>
    <w:p w14:paraId="5715D4BA" w14:textId="77777777" w:rsidR="00DC31E5" w:rsidRDefault="00DC31E5" w:rsidP="00A6414B">
      <w:pPr>
        <w:pStyle w:val="a3"/>
        <w:numPr>
          <w:ilvl w:val="0"/>
          <w:numId w:val="120"/>
        </w:numPr>
        <w:spacing w:after="0"/>
        <w:ind w:left="260"/>
        <w:jc w:val="both"/>
        <w:rPr>
          <w:rFonts w:ascii="Arial" w:hAnsi="Arial" w:cs="Khalid Art bold"/>
          <w:sz w:val="24"/>
          <w:szCs w:val="24"/>
        </w:rPr>
      </w:pPr>
      <w:r>
        <w:rPr>
          <w:rFonts w:ascii="Arial" w:hAnsi="Arial" w:cs="Khalid Art bold" w:hint="cs"/>
          <w:color w:val="0070C0"/>
          <w:sz w:val="24"/>
          <w:szCs w:val="24"/>
          <w:rtl/>
        </w:rPr>
        <w:t>وهذا يعني ان جدولة أعمال الحكومة:</w:t>
      </w:r>
      <w:r>
        <w:rPr>
          <w:rFonts w:ascii="Arial" w:hAnsi="Arial" w:cs="Khalid Art bold" w:hint="cs"/>
          <w:sz w:val="24"/>
          <w:szCs w:val="24"/>
          <w:rtl/>
        </w:rPr>
        <w:t xml:space="preserve"> تتضمن عملية مناقشة فعلية يترتب عنها اتخاذ فعل رسمي مناسب لمواجهة القضية المطروحة ضمن جدول الأعمال</w:t>
      </w:r>
    </w:p>
    <w:p w14:paraId="7B8ECE31" w14:textId="77777777" w:rsidR="00DC31E5" w:rsidRDefault="00DC31E5" w:rsidP="00A6414B">
      <w:pPr>
        <w:pStyle w:val="a3"/>
        <w:numPr>
          <w:ilvl w:val="0"/>
          <w:numId w:val="120"/>
        </w:numPr>
        <w:spacing w:after="0"/>
        <w:ind w:left="260"/>
        <w:jc w:val="both"/>
        <w:rPr>
          <w:rFonts w:ascii="Arial" w:hAnsi="Arial" w:cs="Khalid Art bold"/>
          <w:sz w:val="24"/>
          <w:szCs w:val="24"/>
        </w:rPr>
      </w:pPr>
      <w:r w:rsidRPr="0025209C">
        <w:rPr>
          <w:rFonts w:ascii="Arial" w:hAnsi="Arial" w:cs="Khalid Art bold" w:hint="cs"/>
          <w:sz w:val="24"/>
          <w:szCs w:val="24"/>
          <w:u w:val="single"/>
          <w:rtl/>
        </w:rPr>
        <w:t>وعلية فأن عملية تنظيم الأجندة، تمثل مرحلة حاسمة وخطوة أساسية كبيرة تقتضيها كل قضية في السياسة العامة،</w:t>
      </w:r>
      <w:r>
        <w:rPr>
          <w:rFonts w:ascii="Arial" w:hAnsi="Arial" w:cs="Khalid Art bold" w:hint="cs"/>
          <w:sz w:val="24"/>
          <w:szCs w:val="24"/>
          <w:rtl/>
        </w:rPr>
        <w:t xml:space="preserve"> </w:t>
      </w:r>
      <w:r w:rsidRPr="00DC31E5">
        <w:rPr>
          <w:rFonts w:ascii="Arial" w:hAnsi="Arial" w:cs="Khalid Art bold" w:hint="cs"/>
          <w:color w:val="00B050"/>
          <w:sz w:val="24"/>
          <w:szCs w:val="24"/>
          <w:rtl/>
        </w:rPr>
        <w:t>على اعتبار أن عملية التوصل إلى اتخاذ سياسة عامة تمثل بدورها خطوات مترابطة فيما بينها وتشمل على:</w:t>
      </w:r>
    </w:p>
    <w:p w14:paraId="308919D9" w14:textId="77777777" w:rsidR="00DC31E5" w:rsidRPr="00DB345F" w:rsidRDefault="00DC31E5" w:rsidP="00FF29EB">
      <w:pPr>
        <w:pStyle w:val="a3"/>
        <w:numPr>
          <w:ilvl w:val="0"/>
          <w:numId w:val="59"/>
        </w:numPr>
        <w:spacing w:after="0"/>
        <w:jc w:val="both"/>
        <w:rPr>
          <w:rFonts w:ascii="Arial" w:hAnsi="Arial" w:cs="Khalid Art bold"/>
          <w:color w:val="0070C0"/>
          <w:sz w:val="24"/>
          <w:szCs w:val="24"/>
          <w:rtl/>
        </w:rPr>
      </w:pPr>
      <w:r w:rsidRPr="00DB345F">
        <w:rPr>
          <w:rFonts w:ascii="Arial" w:hAnsi="Arial" w:cs="Khalid Art bold" w:hint="cs"/>
          <w:color w:val="0070C0"/>
          <w:sz w:val="24"/>
          <w:szCs w:val="24"/>
          <w:rtl/>
        </w:rPr>
        <w:t>التعرف على المشكلة التي أصبحت قضية في المجتمع والبيئة.</w:t>
      </w:r>
    </w:p>
    <w:p w14:paraId="16B170FA" w14:textId="77777777" w:rsidR="00DC31E5" w:rsidRPr="00DB345F" w:rsidRDefault="00DC31E5" w:rsidP="00FF29EB">
      <w:pPr>
        <w:pStyle w:val="a3"/>
        <w:numPr>
          <w:ilvl w:val="0"/>
          <w:numId w:val="59"/>
        </w:numPr>
        <w:spacing w:after="0"/>
        <w:jc w:val="both"/>
        <w:rPr>
          <w:rFonts w:ascii="Arial" w:hAnsi="Arial" w:cs="Khalid Art bold"/>
          <w:color w:val="0070C0"/>
          <w:sz w:val="24"/>
          <w:szCs w:val="24"/>
          <w:rtl/>
        </w:rPr>
      </w:pPr>
      <w:r w:rsidRPr="00DB345F">
        <w:rPr>
          <w:rFonts w:ascii="Arial" w:hAnsi="Arial" w:cs="Khalid Art bold" w:hint="cs"/>
          <w:color w:val="0070C0"/>
          <w:sz w:val="24"/>
          <w:szCs w:val="24"/>
          <w:rtl/>
        </w:rPr>
        <w:t xml:space="preserve">العمل على إيجاد مكان لهذه القضية ضمن أجندة </w:t>
      </w:r>
      <w:r w:rsidR="00DB345F" w:rsidRPr="00DB345F">
        <w:rPr>
          <w:rFonts w:ascii="Arial" w:hAnsi="Arial" w:cs="Khalid Art bold" w:hint="cs"/>
          <w:color w:val="0070C0"/>
          <w:sz w:val="24"/>
          <w:szCs w:val="24"/>
          <w:rtl/>
        </w:rPr>
        <w:t>الحكومة.</w:t>
      </w:r>
    </w:p>
    <w:p w14:paraId="3047E3D0" w14:textId="77777777" w:rsidR="00DB345F" w:rsidRDefault="00DB345F" w:rsidP="00FF29EB">
      <w:pPr>
        <w:pStyle w:val="a3"/>
        <w:numPr>
          <w:ilvl w:val="0"/>
          <w:numId w:val="59"/>
        </w:numPr>
        <w:spacing w:after="0"/>
        <w:jc w:val="both"/>
        <w:rPr>
          <w:rFonts w:ascii="Arial" w:hAnsi="Arial" w:cs="Khalid Art bold"/>
          <w:color w:val="0070C0"/>
          <w:sz w:val="24"/>
          <w:szCs w:val="24"/>
        </w:rPr>
      </w:pPr>
      <w:r w:rsidRPr="00DB345F">
        <w:rPr>
          <w:rFonts w:ascii="Arial" w:hAnsi="Arial" w:cs="Khalid Art bold" w:hint="cs"/>
          <w:color w:val="0070C0"/>
          <w:sz w:val="24"/>
          <w:szCs w:val="24"/>
          <w:rtl/>
        </w:rPr>
        <w:t>أن اجندة الحكومة تسهم في بحث القضية</w:t>
      </w:r>
      <w:r w:rsidR="00786385">
        <w:rPr>
          <w:rFonts w:ascii="Arial" w:hAnsi="Arial" w:cs="Khalid Art bold" w:hint="cs"/>
          <w:color w:val="0070C0"/>
          <w:sz w:val="24"/>
          <w:szCs w:val="24"/>
          <w:rtl/>
        </w:rPr>
        <w:t xml:space="preserve"> ومن</w:t>
      </w:r>
      <w:r w:rsidR="0003032C">
        <w:rPr>
          <w:rFonts w:ascii="Arial" w:hAnsi="Arial" w:cs="Khalid Art bold" w:hint="cs"/>
          <w:color w:val="0070C0"/>
          <w:sz w:val="24"/>
          <w:szCs w:val="24"/>
          <w:rtl/>
        </w:rPr>
        <w:t>اقشتها</w:t>
      </w:r>
      <w:r w:rsidRPr="00DB345F">
        <w:rPr>
          <w:rFonts w:ascii="Arial" w:hAnsi="Arial" w:cs="Khalid Art bold" w:hint="cs"/>
          <w:color w:val="0070C0"/>
          <w:sz w:val="24"/>
          <w:szCs w:val="24"/>
          <w:rtl/>
        </w:rPr>
        <w:t>.</w:t>
      </w:r>
    </w:p>
    <w:p w14:paraId="50FB76DB" w14:textId="77777777" w:rsidR="00DB345F" w:rsidRDefault="00DB345F" w:rsidP="00A6414B">
      <w:pPr>
        <w:pStyle w:val="a3"/>
        <w:numPr>
          <w:ilvl w:val="0"/>
          <w:numId w:val="120"/>
        </w:numPr>
        <w:spacing w:after="0"/>
        <w:ind w:left="260"/>
        <w:jc w:val="both"/>
        <w:rPr>
          <w:rFonts w:ascii="Arial" w:hAnsi="Arial" w:cs="Khalid Art bold"/>
          <w:color w:val="FF0000"/>
          <w:sz w:val="24"/>
          <w:szCs w:val="24"/>
        </w:rPr>
      </w:pPr>
      <w:r w:rsidRPr="00DB345F">
        <w:rPr>
          <w:rFonts w:ascii="Arial" w:hAnsi="Arial" w:cs="Khalid Art bold" w:hint="cs"/>
          <w:color w:val="FF0000"/>
          <w:sz w:val="24"/>
          <w:szCs w:val="24"/>
          <w:rtl/>
        </w:rPr>
        <w:t>حول وجود مشكلة معينة قد لا تضمن انتباه الحكومة لها وذلك للأسباب عد</w:t>
      </w:r>
      <w:r>
        <w:rPr>
          <w:rFonts w:ascii="Arial" w:hAnsi="Arial" w:cs="Khalid Art bold" w:hint="cs"/>
          <w:color w:val="FF0000"/>
          <w:sz w:val="24"/>
          <w:szCs w:val="24"/>
          <w:rtl/>
        </w:rPr>
        <w:t>ة</w:t>
      </w:r>
      <w:r w:rsidRPr="00DB345F">
        <w:rPr>
          <w:rFonts w:ascii="Arial" w:hAnsi="Arial" w:cs="Khalid Art bold" w:hint="cs"/>
          <w:color w:val="FF0000"/>
          <w:sz w:val="24"/>
          <w:szCs w:val="24"/>
          <w:rtl/>
        </w:rPr>
        <w:t xml:space="preserve"> أهمها:</w:t>
      </w:r>
    </w:p>
    <w:p w14:paraId="5A0B96A9" w14:textId="77777777" w:rsidR="00DB345F" w:rsidRPr="00DB345F" w:rsidRDefault="00DB345F" w:rsidP="00FF29EB">
      <w:pPr>
        <w:pStyle w:val="a3"/>
        <w:numPr>
          <w:ilvl w:val="0"/>
          <w:numId w:val="60"/>
        </w:numPr>
        <w:spacing w:after="0"/>
        <w:jc w:val="both"/>
        <w:rPr>
          <w:rFonts w:ascii="Arial" w:hAnsi="Arial" w:cs="Khalid Art bold"/>
          <w:sz w:val="24"/>
          <w:szCs w:val="24"/>
          <w:rtl/>
        </w:rPr>
      </w:pPr>
      <w:r w:rsidRPr="00DB345F">
        <w:rPr>
          <w:rFonts w:ascii="Arial" w:hAnsi="Arial" w:cs="Khalid Art bold" w:hint="cs"/>
          <w:sz w:val="24"/>
          <w:szCs w:val="24"/>
          <w:rtl/>
        </w:rPr>
        <w:t>وجود أناس مؤثرين في المجتمع يعملون على منع اعتمادها كقضية بفعل القوة.</w:t>
      </w:r>
    </w:p>
    <w:p w14:paraId="099FA8D7" w14:textId="77777777" w:rsidR="00DB345F" w:rsidRDefault="00DB345F" w:rsidP="00FF29EB">
      <w:pPr>
        <w:pStyle w:val="a3"/>
        <w:numPr>
          <w:ilvl w:val="0"/>
          <w:numId w:val="60"/>
        </w:numPr>
        <w:spacing w:after="0"/>
        <w:jc w:val="both"/>
        <w:rPr>
          <w:rFonts w:ascii="Arial" w:hAnsi="Arial" w:cs="Khalid Art bold"/>
          <w:sz w:val="24"/>
          <w:szCs w:val="24"/>
        </w:rPr>
      </w:pPr>
      <w:r w:rsidRPr="00DB345F">
        <w:rPr>
          <w:rFonts w:ascii="Arial" w:hAnsi="Arial" w:cs="Khalid Art bold" w:hint="cs"/>
          <w:sz w:val="24"/>
          <w:szCs w:val="24"/>
          <w:rtl/>
        </w:rPr>
        <w:t>وجود بعض المراكز والمؤسسات التي للمجتمع دور أساسي في اقامتها وتكوينها تقول بانتقاء واختيار المشكلات المتعددة والمختلفة لغرض تجميعها وتهيئتها للاعتماد ومن قبل الحكومة ويطلق على تلك المراكز والمؤسسات اسم (</w:t>
      </w:r>
      <w:r w:rsidRPr="00DB345F">
        <w:rPr>
          <w:rFonts w:ascii="Arial" w:hAnsi="Arial" w:cs="Khalid Art bold" w:hint="cs"/>
          <w:color w:val="0070C0"/>
          <w:sz w:val="24"/>
          <w:szCs w:val="24"/>
          <w:u w:val="single"/>
          <w:rtl/>
        </w:rPr>
        <w:t>البوابون</w:t>
      </w:r>
      <w:r w:rsidRPr="00DB345F">
        <w:rPr>
          <w:rFonts w:ascii="Arial" w:hAnsi="Arial" w:cs="Khalid Art bold" w:hint="cs"/>
          <w:sz w:val="24"/>
          <w:szCs w:val="24"/>
          <w:rtl/>
        </w:rPr>
        <w:t>)</w:t>
      </w:r>
    </w:p>
    <w:p w14:paraId="4D1CF29B" w14:textId="77777777" w:rsidR="00DB345F" w:rsidRDefault="007A6F6E" w:rsidP="00FF29EB">
      <w:pPr>
        <w:pStyle w:val="a3"/>
        <w:numPr>
          <w:ilvl w:val="0"/>
          <w:numId w:val="60"/>
        </w:numPr>
        <w:spacing w:after="0"/>
        <w:jc w:val="both"/>
        <w:rPr>
          <w:rFonts w:ascii="Arial" w:hAnsi="Arial" w:cs="Khalid Art bold"/>
          <w:sz w:val="24"/>
          <w:szCs w:val="24"/>
        </w:rPr>
      </w:pPr>
      <w:r>
        <w:rPr>
          <w:rFonts w:ascii="Arial" w:hAnsi="Arial" w:cs="Khalid Art bold" w:hint="cs"/>
          <w:sz w:val="24"/>
          <w:szCs w:val="24"/>
          <w:rtl/>
        </w:rPr>
        <w:t>ان البحث عن إيجاد قضية معينة لأجل ان يتم التعامل معها من قبل الحكومة وظيفة أو مهمة تقع على عاتق فئة المعنيين يطلق عليهم اسم (</w:t>
      </w:r>
      <w:r w:rsidRPr="007A6F6E">
        <w:rPr>
          <w:rFonts w:ascii="Arial" w:hAnsi="Arial" w:cs="Khalid Art bold" w:hint="cs"/>
          <w:color w:val="0070C0"/>
          <w:sz w:val="24"/>
          <w:szCs w:val="24"/>
          <w:u w:val="single"/>
          <w:rtl/>
        </w:rPr>
        <w:t>المنظمون السياسيون</w:t>
      </w:r>
      <w:r>
        <w:rPr>
          <w:rFonts w:ascii="Arial" w:hAnsi="Arial" w:cs="Khalid Art bold" w:hint="cs"/>
          <w:sz w:val="24"/>
          <w:szCs w:val="24"/>
          <w:rtl/>
        </w:rPr>
        <w:t>) الذين يستثمرون أوقاتهم وقدراتهم وخبراتهم في سبيل جمع المصادر الكافية للتعرف على القضية.</w:t>
      </w:r>
    </w:p>
    <w:p w14:paraId="6A940E7B" w14:textId="77777777" w:rsidR="007A6F6E" w:rsidRPr="004F289D" w:rsidRDefault="007A6F6E" w:rsidP="007A6F6E">
      <w:pPr>
        <w:spacing w:after="0"/>
        <w:jc w:val="both"/>
        <w:rPr>
          <w:rFonts w:ascii="Arial" w:hAnsi="Arial" w:cs="Khalid Art bold"/>
          <w:color w:val="FF0000"/>
          <w:sz w:val="24"/>
          <w:szCs w:val="24"/>
          <w:u w:val="single"/>
          <w:rtl/>
        </w:rPr>
      </w:pPr>
      <w:r w:rsidRPr="004F289D">
        <w:rPr>
          <w:rFonts w:ascii="Arial" w:hAnsi="Arial" w:cs="Khalid Art bold"/>
          <w:color w:val="00B050"/>
          <w:sz w:val="32"/>
          <w:szCs w:val="32"/>
          <w:u w:val="single"/>
          <w:rtl/>
        </w:rPr>
        <w:t xml:space="preserve">ثانيا: </w:t>
      </w:r>
      <w:r w:rsidRPr="004F289D">
        <w:rPr>
          <w:rFonts w:ascii="Arial" w:hAnsi="Arial" w:cs="Khalid Art bold"/>
          <w:color w:val="FF0000"/>
          <w:sz w:val="32"/>
          <w:szCs w:val="32"/>
          <w:u w:val="single"/>
          <w:rtl/>
        </w:rPr>
        <w:t xml:space="preserve">طرق تنظيم الأجندة أو جدولة قضايا السياسة العامة تتم </w:t>
      </w:r>
      <w:r w:rsidRPr="004F289D">
        <w:rPr>
          <w:rFonts w:ascii="Arial" w:hAnsi="Arial" w:cs="Khalid Art bold" w:hint="cs"/>
          <w:color w:val="FF0000"/>
          <w:sz w:val="32"/>
          <w:szCs w:val="32"/>
          <w:u w:val="single"/>
          <w:rtl/>
        </w:rPr>
        <w:t>بطريقتنا:</w:t>
      </w:r>
    </w:p>
    <w:p w14:paraId="4CFC6D48" w14:textId="77777777" w:rsidR="007A6F6E" w:rsidRPr="007A6F6E" w:rsidRDefault="007A6F6E" w:rsidP="00FF29EB">
      <w:pPr>
        <w:pStyle w:val="a3"/>
        <w:numPr>
          <w:ilvl w:val="0"/>
          <w:numId w:val="61"/>
        </w:numPr>
        <w:spacing w:after="0"/>
        <w:ind w:left="401"/>
        <w:jc w:val="both"/>
        <w:rPr>
          <w:rFonts w:ascii="Arial" w:hAnsi="Arial" w:cs="Khalid Art bold"/>
          <w:sz w:val="24"/>
          <w:szCs w:val="24"/>
          <w:rtl/>
        </w:rPr>
      </w:pPr>
      <w:r w:rsidRPr="004F289D">
        <w:rPr>
          <w:rFonts w:ascii="Arial" w:hAnsi="Arial" w:cs="Khalid Art bold"/>
          <w:color w:val="0070C0"/>
          <w:sz w:val="24"/>
          <w:szCs w:val="24"/>
          <w:u w:val="single"/>
          <w:rtl/>
        </w:rPr>
        <w:t xml:space="preserve">الجدول </w:t>
      </w:r>
      <w:r w:rsidRPr="004F289D">
        <w:rPr>
          <w:rFonts w:ascii="Arial" w:hAnsi="Arial" w:cs="Khalid Art bold" w:hint="cs"/>
          <w:color w:val="0070C0"/>
          <w:sz w:val="24"/>
          <w:szCs w:val="24"/>
          <w:u w:val="single"/>
          <w:rtl/>
        </w:rPr>
        <w:t>النظامي:</w:t>
      </w:r>
      <w:r w:rsidRPr="007A6F6E">
        <w:rPr>
          <w:rFonts w:ascii="Arial" w:hAnsi="Arial" w:cs="Khalid Art bold"/>
          <w:color w:val="0070C0"/>
          <w:sz w:val="24"/>
          <w:szCs w:val="24"/>
          <w:rtl/>
        </w:rPr>
        <w:t xml:space="preserve"> </w:t>
      </w:r>
      <w:r w:rsidRPr="007A6F6E">
        <w:rPr>
          <w:rFonts w:ascii="Arial" w:hAnsi="Arial" w:cs="Khalid Art bold"/>
          <w:sz w:val="24"/>
          <w:szCs w:val="24"/>
          <w:rtl/>
        </w:rPr>
        <w:t>ويتضمن جميع القضايا التي يستشعرها أعضاء السلطات الثلاث وتستدعي تدخل أي منها حسب الصلاحية والاختصاص.</w:t>
      </w:r>
    </w:p>
    <w:p w14:paraId="0AF952E1" w14:textId="77777777" w:rsidR="007A6F6E" w:rsidRPr="007A6F6E" w:rsidRDefault="007A6F6E" w:rsidP="00FF29EB">
      <w:pPr>
        <w:pStyle w:val="a3"/>
        <w:numPr>
          <w:ilvl w:val="0"/>
          <w:numId w:val="61"/>
        </w:numPr>
        <w:spacing w:after="0"/>
        <w:ind w:left="401"/>
        <w:jc w:val="both"/>
        <w:rPr>
          <w:rFonts w:ascii="Arial" w:hAnsi="Arial" w:cs="Khalid Art bold"/>
          <w:sz w:val="24"/>
          <w:szCs w:val="24"/>
          <w:rtl/>
        </w:rPr>
      </w:pPr>
      <w:r w:rsidRPr="004F289D">
        <w:rPr>
          <w:rFonts w:ascii="Arial" w:hAnsi="Arial" w:cs="Khalid Art bold"/>
          <w:color w:val="0070C0"/>
          <w:sz w:val="24"/>
          <w:szCs w:val="24"/>
          <w:u w:val="single"/>
          <w:rtl/>
        </w:rPr>
        <w:t>الجدول المؤسسي:</w:t>
      </w:r>
      <w:r w:rsidRPr="007A6F6E">
        <w:rPr>
          <w:rFonts w:ascii="Arial" w:hAnsi="Arial" w:cs="Khalid Art bold"/>
          <w:color w:val="0070C0"/>
          <w:sz w:val="24"/>
          <w:szCs w:val="24"/>
          <w:rtl/>
        </w:rPr>
        <w:t xml:space="preserve"> </w:t>
      </w:r>
      <w:r w:rsidRPr="007A6F6E">
        <w:rPr>
          <w:rFonts w:ascii="Arial" w:hAnsi="Arial" w:cs="Khalid Art bold"/>
          <w:sz w:val="24"/>
          <w:szCs w:val="24"/>
          <w:rtl/>
        </w:rPr>
        <w:t xml:space="preserve">ويتضمن جعل مؤسسة بعينها مثل المؤسسة </w:t>
      </w:r>
      <w:r w:rsidRPr="007A6F6E">
        <w:rPr>
          <w:rFonts w:ascii="Arial" w:hAnsi="Arial" w:cs="Khalid Art bold" w:hint="cs"/>
          <w:sz w:val="24"/>
          <w:szCs w:val="24"/>
          <w:rtl/>
        </w:rPr>
        <w:t>التشريعية،</w:t>
      </w:r>
      <w:r w:rsidRPr="007A6F6E">
        <w:rPr>
          <w:rFonts w:ascii="Arial" w:hAnsi="Arial" w:cs="Khalid Art bold"/>
          <w:sz w:val="24"/>
          <w:szCs w:val="24"/>
          <w:rtl/>
        </w:rPr>
        <w:t xml:space="preserve"> أو الادارية والتنفيذية، أن تأخذ في اعتبارها العمل على مواجهة القضية المعنية محط اهتمام.</w:t>
      </w:r>
    </w:p>
    <w:p w14:paraId="19ED2E8C" w14:textId="77777777" w:rsidR="007A6F6E" w:rsidRPr="0013665D" w:rsidRDefault="0013665D" w:rsidP="00A6414B">
      <w:pPr>
        <w:pStyle w:val="a3"/>
        <w:numPr>
          <w:ilvl w:val="0"/>
          <w:numId w:val="120"/>
        </w:numPr>
        <w:spacing w:after="0"/>
        <w:ind w:left="260"/>
        <w:jc w:val="both"/>
        <w:rPr>
          <w:rFonts w:ascii="Arial" w:hAnsi="Arial" w:cs="Khalid Art bold"/>
          <w:color w:val="FF0000"/>
          <w:sz w:val="24"/>
          <w:szCs w:val="24"/>
        </w:rPr>
      </w:pPr>
      <w:r>
        <w:rPr>
          <w:rFonts w:ascii="Arial" w:hAnsi="Arial" w:cs="Khalid Art bold" w:hint="cs"/>
          <w:color w:val="FF0000"/>
          <w:sz w:val="24"/>
          <w:szCs w:val="24"/>
          <w:rtl/>
        </w:rPr>
        <w:t xml:space="preserve"> وفي ضوء هذين النوعين من جدول أعمال السياسة العامة فان قضايا الأجندة في صنع القرار وحسبما </w:t>
      </w:r>
      <w:r w:rsidR="007A6F6E" w:rsidRPr="0013665D">
        <w:rPr>
          <w:rFonts w:ascii="Arial" w:hAnsi="Arial" w:cs="Khalid Art bold" w:hint="cs"/>
          <w:color w:val="FF0000"/>
          <w:sz w:val="24"/>
          <w:szCs w:val="24"/>
          <w:rtl/>
        </w:rPr>
        <w:t>لدينا نوعين من ميادين صنع القرار وهو:</w:t>
      </w:r>
    </w:p>
    <w:p w14:paraId="3B1F7C2A" w14:textId="77777777" w:rsidR="004E4F95" w:rsidRDefault="007A6F6E" w:rsidP="007A6F6E">
      <w:pPr>
        <w:pStyle w:val="a3"/>
        <w:spacing w:after="0"/>
        <w:ind w:left="260"/>
        <w:jc w:val="both"/>
        <w:rPr>
          <w:rFonts w:ascii="Arial" w:hAnsi="Arial" w:cs="Khalid Art bold"/>
          <w:color w:val="000000" w:themeColor="text1"/>
          <w:sz w:val="24"/>
          <w:szCs w:val="24"/>
          <w:rtl/>
        </w:rPr>
      </w:pPr>
      <w:r w:rsidRPr="004E4F95">
        <w:rPr>
          <w:rFonts w:ascii="Arial" w:hAnsi="Arial" w:cs="Khalid Art bold" w:hint="cs"/>
          <w:color w:val="0070C0"/>
          <w:sz w:val="24"/>
          <w:szCs w:val="24"/>
          <w:rtl/>
        </w:rPr>
        <w:t xml:space="preserve">الأول: ميدان صنع القرار الواسع: </w:t>
      </w:r>
      <w:r w:rsidRPr="004E4F95">
        <w:rPr>
          <w:rFonts w:ascii="Arial" w:hAnsi="Arial" w:cs="Khalid Art bold" w:hint="cs"/>
          <w:color w:val="000000" w:themeColor="text1"/>
          <w:sz w:val="24"/>
          <w:szCs w:val="24"/>
          <w:rtl/>
        </w:rPr>
        <w:t>والذي</w:t>
      </w:r>
      <w:r w:rsidR="004E4F95">
        <w:rPr>
          <w:rFonts w:ascii="Arial" w:hAnsi="Arial" w:cs="Khalid Art bold" w:hint="cs"/>
          <w:color w:val="000000" w:themeColor="text1"/>
          <w:sz w:val="24"/>
          <w:szCs w:val="24"/>
          <w:rtl/>
        </w:rPr>
        <w:t xml:space="preserve"> يبحث ويعتمد بعض القضايا خلال زمن معين ويتصف هذا المحور بالرؤية العالية الوضوح إزاء القضايا المعبر عنها من قبل الرأي العام.</w:t>
      </w:r>
    </w:p>
    <w:p w14:paraId="41EB1FCA" w14:textId="77777777" w:rsidR="007A6F6E" w:rsidRDefault="004E4F95" w:rsidP="007A6F6E">
      <w:pPr>
        <w:pStyle w:val="a3"/>
        <w:spacing w:after="0"/>
        <w:ind w:left="260"/>
        <w:jc w:val="both"/>
        <w:rPr>
          <w:rFonts w:ascii="Arial" w:hAnsi="Arial" w:cs="Khalid Art bold"/>
          <w:color w:val="000000" w:themeColor="text1"/>
          <w:sz w:val="24"/>
          <w:szCs w:val="24"/>
          <w:rtl/>
        </w:rPr>
      </w:pPr>
      <w:r>
        <w:rPr>
          <w:rFonts w:ascii="Arial" w:hAnsi="Arial" w:cs="Khalid Art bold" w:hint="cs"/>
          <w:color w:val="0070C0"/>
          <w:sz w:val="24"/>
          <w:szCs w:val="24"/>
          <w:rtl/>
        </w:rPr>
        <w:t>الثاني صنع القرار الضيق: والذي</w:t>
      </w:r>
      <w:r w:rsidR="007A6F6E" w:rsidRPr="004E4F95">
        <w:rPr>
          <w:rFonts w:ascii="Arial" w:hAnsi="Arial" w:cs="Khalid Art bold" w:hint="cs"/>
          <w:color w:val="000000" w:themeColor="text1"/>
          <w:sz w:val="24"/>
          <w:szCs w:val="24"/>
          <w:rtl/>
        </w:rPr>
        <w:t xml:space="preserve"> يعنى باتخاذ القرارات </w:t>
      </w:r>
      <w:r w:rsidR="00166557" w:rsidRPr="004E4F95">
        <w:rPr>
          <w:rFonts w:ascii="Arial" w:hAnsi="Arial" w:cs="Khalid Art bold" w:hint="cs"/>
          <w:color w:val="000000" w:themeColor="text1"/>
          <w:sz w:val="24"/>
          <w:szCs w:val="24"/>
          <w:rtl/>
        </w:rPr>
        <w:t>الروتيني</w:t>
      </w:r>
      <w:r w:rsidR="00166557" w:rsidRPr="004E4F95">
        <w:rPr>
          <w:rFonts w:ascii="Arial" w:hAnsi="Arial" w:cs="Khalid Art bold" w:hint="eastAsia"/>
          <w:color w:val="000000" w:themeColor="text1"/>
          <w:sz w:val="24"/>
          <w:szCs w:val="24"/>
          <w:rtl/>
        </w:rPr>
        <w:t>ة</w:t>
      </w:r>
      <w:r>
        <w:rPr>
          <w:rFonts w:ascii="Arial" w:hAnsi="Arial" w:cs="Khalid Art bold" w:hint="cs"/>
          <w:color w:val="000000" w:themeColor="text1"/>
          <w:sz w:val="24"/>
          <w:szCs w:val="24"/>
          <w:rtl/>
        </w:rPr>
        <w:t xml:space="preserve"> والتقليدية أو بتعديل بعض السياسات العامة القائمة ويتصف هذا المحور بالمحدودية وبالاقتصار على القضايا المخصصة.</w:t>
      </w:r>
    </w:p>
    <w:p w14:paraId="742F5BA0" w14:textId="77777777" w:rsidR="00AE1A75" w:rsidRPr="00AE1A75" w:rsidRDefault="00AE1A75" w:rsidP="00AE1A75">
      <w:pPr>
        <w:spacing w:after="0"/>
        <w:jc w:val="both"/>
        <w:rPr>
          <w:rFonts w:ascii="Arial" w:hAnsi="Arial" w:cs="Khalid Art bold"/>
          <w:color w:val="000000" w:themeColor="text1"/>
          <w:sz w:val="24"/>
          <w:szCs w:val="24"/>
        </w:rPr>
      </w:pPr>
      <w:r w:rsidRPr="00AE1A75">
        <w:rPr>
          <w:rFonts w:ascii="Arial" w:hAnsi="Arial" w:cs="Khalid Art bold"/>
          <w:color w:val="00B050"/>
          <w:sz w:val="32"/>
          <w:szCs w:val="32"/>
          <w:rtl/>
        </w:rPr>
        <w:t xml:space="preserve">ثالثا: </w:t>
      </w:r>
      <w:r w:rsidRPr="00AE1A75">
        <w:rPr>
          <w:rFonts w:ascii="Arial" w:hAnsi="Arial" w:cs="Khalid Art bold"/>
          <w:color w:val="FF0000"/>
          <w:sz w:val="32"/>
          <w:szCs w:val="32"/>
          <w:rtl/>
        </w:rPr>
        <w:t>فاعلية الأجندة أو ديناميكية أعمال السياسة العامة:</w:t>
      </w:r>
    </w:p>
    <w:p w14:paraId="57DB01C2" w14:textId="77777777" w:rsidR="007A6F6E" w:rsidRDefault="00AE1A75" w:rsidP="00A6414B">
      <w:pPr>
        <w:pStyle w:val="a3"/>
        <w:numPr>
          <w:ilvl w:val="0"/>
          <w:numId w:val="120"/>
        </w:numPr>
        <w:spacing w:after="0"/>
        <w:ind w:left="260"/>
        <w:jc w:val="both"/>
        <w:rPr>
          <w:rFonts w:ascii="Arial" w:hAnsi="Arial" w:cs="Khalid Art bold"/>
          <w:sz w:val="24"/>
          <w:szCs w:val="24"/>
        </w:rPr>
      </w:pPr>
      <w:r w:rsidRPr="00AE1A75">
        <w:rPr>
          <w:rFonts w:ascii="Arial" w:hAnsi="Arial" w:cs="Khalid Art bold"/>
          <w:sz w:val="24"/>
          <w:szCs w:val="24"/>
          <w:rtl/>
        </w:rPr>
        <w:t xml:space="preserve">إن أية قضية تكون محط اهتمام صناع السياسة العامة وتأخذ حيزا لها ضمن أجندة أعمال السياسة العامة معناه (ان على الحكومة ان تقرر اسلوب التغيير الواجب ان تتبناه وهو يعتمد على محصلة الدراسة والقناعات والخبرات فضلا عما ينجم من الصراعات والتنافس عن المناقشات وتباين </w:t>
      </w:r>
      <w:r w:rsidRPr="00AE1A75">
        <w:rPr>
          <w:rFonts w:ascii="Arial" w:hAnsi="Arial" w:cs="Khalid Art bold" w:hint="cs"/>
          <w:sz w:val="24"/>
          <w:szCs w:val="24"/>
          <w:rtl/>
        </w:rPr>
        <w:t>الآراء</w:t>
      </w:r>
      <w:r w:rsidRPr="00AE1A75">
        <w:rPr>
          <w:rFonts w:ascii="Arial" w:hAnsi="Arial" w:cs="Khalid Art bold"/>
          <w:sz w:val="24"/>
          <w:szCs w:val="24"/>
          <w:rtl/>
        </w:rPr>
        <w:t xml:space="preserve"> من قبل صناع القرار في السياسة العامة</w:t>
      </w:r>
    </w:p>
    <w:p w14:paraId="07DF5A67" w14:textId="77777777" w:rsidR="00D17E3C" w:rsidRPr="0003032C" w:rsidRDefault="00D17E3C" w:rsidP="00A6414B">
      <w:pPr>
        <w:pStyle w:val="a3"/>
        <w:numPr>
          <w:ilvl w:val="0"/>
          <w:numId w:val="120"/>
        </w:numPr>
        <w:spacing w:after="0"/>
        <w:ind w:left="260"/>
        <w:jc w:val="both"/>
        <w:rPr>
          <w:rFonts w:ascii="Arial" w:hAnsi="Arial" w:cs="Khalid Art bold"/>
          <w:color w:val="00B050"/>
          <w:sz w:val="24"/>
          <w:szCs w:val="24"/>
        </w:rPr>
      </w:pPr>
      <w:r w:rsidRPr="0003032C">
        <w:rPr>
          <w:rFonts w:ascii="Arial" w:hAnsi="Arial" w:cs="Khalid Art bold"/>
          <w:color w:val="00B050"/>
          <w:sz w:val="24"/>
          <w:szCs w:val="24"/>
          <w:rtl/>
        </w:rPr>
        <w:t>أدبيات السياسة العامة واستخلاصها لأنماط السلوك السياسي</w:t>
      </w:r>
      <w:r w:rsidRPr="0003032C">
        <w:rPr>
          <w:rFonts w:ascii="Arial" w:hAnsi="Arial" w:cs="Khalid Art bold" w:hint="cs"/>
          <w:color w:val="00B050"/>
          <w:sz w:val="24"/>
          <w:szCs w:val="24"/>
          <w:rtl/>
        </w:rPr>
        <w:t xml:space="preserve"> </w:t>
      </w:r>
      <w:r w:rsidRPr="0003032C">
        <w:rPr>
          <w:rFonts w:ascii="Arial" w:hAnsi="Arial" w:cs="Khalid Art bold"/>
          <w:color w:val="00B050"/>
          <w:sz w:val="24"/>
          <w:szCs w:val="24"/>
          <w:rtl/>
        </w:rPr>
        <w:t>رأي(</w:t>
      </w:r>
      <w:r w:rsidRPr="0003032C">
        <w:rPr>
          <w:rFonts w:ascii="Arial" w:hAnsi="Arial" w:cs="Khalid Art bold"/>
          <w:color w:val="00B050"/>
          <w:sz w:val="24"/>
          <w:szCs w:val="24"/>
          <w:u w:val="single"/>
          <w:rtl/>
        </w:rPr>
        <w:t>لاسير</w:t>
      </w:r>
      <w:r w:rsidRPr="0003032C">
        <w:rPr>
          <w:rFonts w:ascii="Arial" w:hAnsi="Arial" w:cs="Khalid Art bold"/>
          <w:color w:val="00B050"/>
          <w:sz w:val="24"/>
          <w:szCs w:val="24"/>
          <w:rtl/>
        </w:rPr>
        <w:t>)</w:t>
      </w:r>
      <w:r w:rsidRPr="0003032C">
        <w:rPr>
          <w:rFonts w:ascii="Arial" w:hAnsi="Arial" w:cs="Khalid Art bold" w:hint="cs"/>
          <w:color w:val="00B050"/>
          <w:sz w:val="24"/>
          <w:szCs w:val="24"/>
          <w:rtl/>
        </w:rPr>
        <w:t xml:space="preserve"> </w:t>
      </w:r>
      <w:r w:rsidRPr="0003032C">
        <w:rPr>
          <w:rFonts w:ascii="Arial" w:hAnsi="Arial" w:cs="Khalid Art bold"/>
          <w:color w:val="00B050"/>
          <w:sz w:val="24"/>
          <w:szCs w:val="24"/>
          <w:rtl/>
        </w:rPr>
        <w:t>بوجود نمطين في تقرير التغيير المفضي للتعامل ولموجهة القضية في السياسة العامة</w:t>
      </w:r>
      <w:r w:rsidRPr="0003032C">
        <w:rPr>
          <w:rFonts w:ascii="Arial" w:hAnsi="Arial" w:cs="Khalid Art bold" w:hint="cs"/>
          <w:color w:val="00B050"/>
          <w:sz w:val="24"/>
          <w:szCs w:val="24"/>
          <w:rtl/>
        </w:rPr>
        <w:t>:</w:t>
      </w:r>
    </w:p>
    <w:p w14:paraId="1E9BDC9D" w14:textId="77777777" w:rsidR="00D17E3C" w:rsidRPr="00D17E3C" w:rsidRDefault="00D17E3C" w:rsidP="00FF29EB">
      <w:pPr>
        <w:pStyle w:val="a3"/>
        <w:numPr>
          <w:ilvl w:val="0"/>
          <w:numId w:val="62"/>
        </w:numPr>
        <w:spacing w:after="0"/>
        <w:jc w:val="both"/>
        <w:rPr>
          <w:rFonts w:ascii="Arial" w:hAnsi="Arial" w:cs="Khalid Art bold"/>
          <w:sz w:val="24"/>
          <w:szCs w:val="24"/>
          <w:rtl/>
        </w:rPr>
      </w:pPr>
      <w:r w:rsidRPr="00D17E3C">
        <w:rPr>
          <w:rFonts w:ascii="Arial" w:hAnsi="Arial" w:cs="Khalid Art bold" w:hint="cs"/>
          <w:color w:val="0070C0"/>
          <w:sz w:val="24"/>
          <w:szCs w:val="24"/>
          <w:rtl/>
        </w:rPr>
        <w:t>(</w:t>
      </w:r>
      <w:r w:rsidRPr="00D17E3C">
        <w:rPr>
          <w:rFonts w:ascii="Arial" w:hAnsi="Arial" w:cs="Khalid Art bold"/>
          <w:color w:val="0070C0"/>
          <w:sz w:val="24"/>
          <w:szCs w:val="24"/>
          <w:rtl/>
        </w:rPr>
        <w:t xml:space="preserve">نمط التغيير </w:t>
      </w:r>
      <w:r w:rsidRPr="00D17E3C">
        <w:rPr>
          <w:rFonts w:ascii="Arial" w:hAnsi="Arial" w:cs="Khalid Art bold" w:hint="cs"/>
          <w:color w:val="0070C0"/>
          <w:sz w:val="24"/>
          <w:szCs w:val="24"/>
          <w:rtl/>
        </w:rPr>
        <w:t xml:space="preserve">التدريجي) </w:t>
      </w:r>
      <w:r>
        <w:rPr>
          <w:rFonts w:ascii="Arial" w:hAnsi="Arial" w:cs="Khalid Art bold" w:hint="cs"/>
          <w:sz w:val="24"/>
          <w:szCs w:val="24"/>
          <w:rtl/>
        </w:rPr>
        <w:t xml:space="preserve">وهو </w:t>
      </w:r>
      <w:r w:rsidRPr="00D17E3C">
        <w:rPr>
          <w:rFonts w:ascii="Arial" w:hAnsi="Arial" w:cs="Khalid Art bold" w:hint="cs"/>
          <w:sz w:val="24"/>
          <w:szCs w:val="24"/>
          <w:rtl/>
        </w:rPr>
        <w:t>الاكثر</w:t>
      </w:r>
      <w:r w:rsidRPr="00D17E3C">
        <w:rPr>
          <w:rFonts w:ascii="Arial" w:hAnsi="Arial" w:cs="Khalid Art bold"/>
          <w:sz w:val="24"/>
          <w:szCs w:val="24"/>
          <w:rtl/>
        </w:rPr>
        <w:t xml:space="preserve"> شيوعا ويستفيد من اثر السياسة المعمول </w:t>
      </w:r>
      <w:r w:rsidRPr="00D17E3C">
        <w:rPr>
          <w:rFonts w:ascii="Arial" w:hAnsi="Arial" w:cs="Khalid Art bold" w:hint="cs"/>
          <w:sz w:val="24"/>
          <w:szCs w:val="24"/>
          <w:rtl/>
        </w:rPr>
        <w:t>بها</w:t>
      </w:r>
      <w:r>
        <w:rPr>
          <w:rFonts w:ascii="Arial" w:hAnsi="Arial" w:cs="Khalid Art bold" w:hint="cs"/>
          <w:sz w:val="24"/>
          <w:szCs w:val="24"/>
          <w:rtl/>
        </w:rPr>
        <w:t xml:space="preserve"> بالشكل الذي </w:t>
      </w:r>
      <w:r w:rsidRPr="00D17E3C">
        <w:rPr>
          <w:rFonts w:ascii="Arial" w:hAnsi="Arial" w:cs="Khalid Art bold"/>
          <w:sz w:val="24"/>
          <w:szCs w:val="24"/>
          <w:rtl/>
        </w:rPr>
        <w:t xml:space="preserve">يسمح لصناع السياسة توظيف نجاحات الماضي وتجنب </w:t>
      </w:r>
      <w:r>
        <w:rPr>
          <w:rFonts w:ascii="Arial" w:hAnsi="Arial" w:cs="Khalid Art bold" w:hint="cs"/>
          <w:sz w:val="24"/>
          <w:szCs w:val="24"/>
          <w:rtl/>
        </w:rPr>
        <w:t>اخطائه في السياسة العامة على اعتبار أن</w:t>
      </w:r>
      <w:r w:rsidRPr="00D17E3C">
        <w:rPr>
          <w:rFonts w:ascii="Arial" w:hAnsi="Arial" w:cs="Khalid Art bold"/>
          <w:sz w:val="24"/>
          <w:szCs w:val="24"/>
          <w:rtl/>
        </w:rPr>
        <w:t xml:space="preserve"> التغي</w:t>
      </w:r>
      <w:r>
        <w:rPr>
          <w:rFonts w:ascii="Arial" w:hAnsi="Arial" w:cs="Khalid Art bold" w:hint="cs"/>
          <w:sz w:val="24"/>
          <w:szCs w:val="24"/>
          <w:rtl/>
        </w:rPr>
        <w:t>ي</w:t>
      </w:r>
      <w:r w:rsidRPr="00D17E3C">
        <w:rPr>
          <w:rFonts w:ascii="Arial" w:hAnsi="Arial" w:cs="Khalid Art bold"/>
          <w:sz w:val="24"/>
          <w:szCs w:val="24"/>
          <w:rtl/>
        </w:rPr>
        <w:t xml:space="preserve">ر </w:t>
      </w:r>
      <w:r>
        <w:rPr>
          <w:rFonts w:ascii="Arial" w:hAnsi="Arial" w:cs="Khalid Art bold" w:hint="cs"/>
          <w:sz w:val="24"/>
          <w:szCs w:val="24"/>
          <w:rtl/>
        </w:rPr>
        <w:t>التدريجي</w:t>
      </w:r>
      <w:r w:rsidRPr="00D17E3C">
        <w:rPr>
          <w:rFonts w:ascii="Arial" w:hAnsi="Arial" w:cs="Khalid Art bold"/>
          <w:sz w:val="24"/>
          <w:szCs w:val="24"/>
          <w:rtl/>
        </w:rPr>
        <w:t>.</w:t>
      </w:r>
    </w:p>
    <w:p w14:paraId="5C6B398B" w14:textId="77777777" w:rsidR="00D17E3C" w:rsidRPr="00D17E3C" w:rsidRDefault="00D17E3C" w:rsidP="00FF29EB">
      <w:pPr>
        <w:pStyle w:val="a3"/>
        <w:numPr>
          <w:ilvl w:val="0"/>
          <w:numId w:val="62"/>
        </w:numPr>
        <w:spacing w:after="0"/>
        <w:jc w:val="both"/>
        <w:rPr>
          <w:rFonts w:ascii="Arial" w:hAnsi="Arial" w:cs="Khalid Art bold"/>
          <w:sz w:val="24"/>
          <w:szCs w:val="24"/>
          <w:rtl/>
        </w:rPr>
      </w:pPr>
      <w:r w:rsidRPr="00D17E3C">
        <w:rPr>
          <w:rFonts w:ascii="Arial" w:hAnsi="Arial" w:cs="Khalid Art bold" w:hint="cs"/>
          <w:color w:val="0070C0"/>
          <w:sz w:val="24"/>
          <w:szCs w:val="24"/>
          <w:rtl/>
        </w:rPr>
        <w:t>(</w:t>
      </w:r>
      <w:r w:rsidRPr="00D17E3C">
        <w:rPr>
          <w:rFonts w:ascii="Arial" w:hAnsi="Arial" w:cs="Khalid Art bold"/>
          <w:color w:val="0070C0"/>
          <w:sz w:val="24"/>
          <w:szCs w:val="24"/>
          <w:rtl/>
        </w:rPr>
        <w:t>نمط التغيير الجذري أو الراديكالي</w:t>
      </w:r>
      <w:r w:rsidRPr="00D17E3C">
        <w:rPr>
          <w:rFonts w:ascii="Arial" w:hAnsi="Arial" w:cs="Khalid Art bold" w:hint="cs"/>
          <w:color w:val="0070C0"/>
          <w:sz w:val="24"/>
          <w:szCs w:val="24"/>
          <w:rtl/>
        </w:rPr>
        <w:t xml:space="preserve">) </w:t>
      </w:r>
      <w:r>
        <w:rPr>
          <w:rFonts w:ascii="Arial" w:hAnsi="Arial" w:cs="Khalid Art bold" w:hint="cs"/>
          <w:sz w:val="24"/>
          <w:szCs w:val="24"/>
          <w:rtl/>
        </w:rPr>
        <w:t>وهو ال</w:t>
      </w:r>
      <w:r w:rsidRPr="00D17E3C">
        <w:rPr>
          <w:rFonts w:ascii="Arial" w:hAnsi="Arial" w:cs="Khalid Art bold"/>
          <w:sz w:val="24"/>
          <w:szCs w:val="24"/>
          <w:rtl/>
        </w:rPr>
        <w:t xml:space="preserve">نمط </w:t>
      </w:r>
      <w:r>
        <w:rPr>
          <w:rFonts w:ascii="Arial" w:hAnsi="Arial" w:cs="Khalid Art bold" w:hint="cs"/>
          <w:sz w:val="24"/>
          <w:szCs w:val="24"/>
          <w:rtl/>
        </w:rPr>
        <w:t xml:space="preserve">الداعي </w:t>
      </w:r>
      <w:r w:rsidRPr="00D17E3C">
        <w:rPr>
          <w:rFonts w:ascii="Arial" w:hAnsi="Arial" w:cs="Khalid Art bold"/>
          <w:sz w:val="24"/>
          <w:szCs w:val="24"/>
          <w:rtl/>
        </w:rPr>
        <w:t xml:space="preserve">الى تبني </w:t>
      </w:r>
      <w:r>
        <w:rPr>
          <w:rFonts w:ascii="Arial" w:hAnsi="Arial" w:cs="Khalid Art bold" w:hint="cs"/>
          <w:sz w:val="24"/>
          <w:szCs w:val="24"/>
          <w:rtl/>
        </w:rPr>
        <w:t xml:space="preserve">أثر السياسة من منظور المديات البعيدة ويدعو إلى ضرورة أن تعمل الحكومة على تبني </w:t>
      </w:r>
      <w:r w:rsidRPr="00D17E3C">
        <w:rPr>
          <w:rFonts w:ascii="Arial" w:hAnsi="Arial" w:cs="Khalid Art bold"/>
          <w:sz w:val="24"/>
          <w:szCs w:val="24"/>
          <w:rtl/>
        </w:rPr>
        <w:t>سياسات عامة تحقق لها استغلالا للفرص في احداث التغيير الى ابعد حد ممكن.</w:t>
      </w:r>
      <w:r>
        <w:rPr>
          <w:rFonts w:ascii="Arial" w:hAnsi="Arial" w:cs="Khalid Art bold" w:hint="cs"/>
          <w:sz w:val="24"/>
          <w:szCs w:val="24"/>
          <w:rtl/>
        </w:rPr>
        <w:t xml:space="preserve"> لان النمط التدريجي مكلف على المدى الطويل وليس سريعا ولا ممتاسكا</w:t>
      </w:r>
    </w:p>
    <w:p w14:paraId="188B606A" w14:textId="77777777" w:rsidR="00AE1A75" w:rsidRPr="00E255AC" w:rsidRDefault="0003032C" w:rsidP="00A6414B">
      <w:pPr>
        <w:pStyle w:val="a3"/>
        <w:numPr>
          <w:ilvl w:val="0"/>
          <w:numId w:val="120"/>
        </w:numPr>
        <w:spacing w:after="0"/>
        <w:ind w:left="260"/>
        <w:jc w:val="both"/>
        <w:rPr>
          <w:rFonts w:ascii="Arial" w:hAnsi="Arial" w:cs="Khalid Art bold"/>
          <w:color w:val="FF0000"/>
          <w:sz w:val="24"/>
          <w:szCs w:val="24"/>
        </w:rPr>
      </w:pPr>
      <w:r w:rsidRPr="00E255AC">
        <w:rPr>
          <w:rFonts w:ascii="Arial" w:hAnsi="Arial" w:cs="Khalid Art bold" w:hint="cs"/>
          <w:color w:val="FF0000"/>
          <w:sz w:val="24"/>
          <w:szCs w:val="24"/>
          <w:rtl/>
        </w:rPr>
        <w:t xml:space="preserve">فعدم مقدرة النظم السياسية والحكومات على التعامل السريع مع القضايا يعود إلى </w:t>
      </w:r>
      <w:r w:rsidR="001B7131" w:rsidRPr="00E255AC">
        <w:rPr>
          <w:rFonts w:ascii="Arial" w:hAnsi="Arial" w:cs="Khalid Art bold" w:hint="cs"/>
          <w:color w:val="FF0000"/>
          <w:sz w:val="24"/>
          <w:szCs w:val="24"/>
          <w:rtl/>
        </w:rPr>
        <w:t>عوامل عد</w:t>
      </w:r>
      <w:r w:rsidR="00D42B65" w:rsidRPr="00E255AC">
        <w:rPr>
          <w:rFonts w:ascii="Arial" w:hAnsi="Arial" w:cs="Khalid Art bold" w:hint="cs"/>
          <w:color w:val="FF0000"/>
          <w:sz w:val="24"/>
          <w:szCs w:val="24"/>
          <w:rtl/>
        </w:rPr>
        <w:t>يدة من أهمها:</w:t>
      </w:r>
    </w:p>
    <w:p w14:paraId="35FE90F5" w14:textId="77777777" w:rsidR="005323D3" w:rsidRPr="00E255AC" w:rsidRDefault="00D42B65" w:rsidP="00FF29EB">
      <w:pPr>
        <w:pStyle w:val="a3"/>
        <w:numPr>
          <w:ilvl w:val="0"/>
          <w:numId w:val="63"/>
        </w:numPr>
        <w:spacing w:after="0"/>
        <w:jc w:val="both"/>
        <w:rPr>
          <w:rFonts w:ascii="Arial" w:hAnsi="Arial" w:cs="Khalid Art bold"/>
          <w:sz w:val="24"/>
          <w:szCs w:val="24"/>
          <w:rtl/>
        </w:rPr>
      </w:pPr>
      <w:r w:rsidRPr="00E255AC">
        <w:rPr>
          <w:rFonts w:ascii="Arial" w:hAnsi="Arial" w:cs="Khalid Art bold" w:hint="cs"/>
          <w:sz w:val="24"/>
          <w:szCs w:val="24"/>
          <w:rtl/>
        </w:rPr>
        <w:lastRenderedPageBreak/>
        <w:t>المتطلبات التي يفرضها الدستور حول معاجلة القضايا بطرق متأنية قائمة على التحقيق والتأكد والموازنة بين المهام والتخصصات والعمل في إطار القواعد والقوانين المحددة وضرورة الالتزام بها وعدم تخطيها.</w:t>
      </w:r>
    </w:p>
    <w:p w14:paraId="020BE7AA" w14:textId="77777777" w:rsidR="00D42B65" w:rsidRDefault="00D42B65" w:rsidP="00FF29EB">
      <w:pPr>
        <w:pStyle w:val="a3"/>
        <w:numPr>
          <w:ilvl w:val="0"/>
          <w:numId w:val="63"/>
        </w:numPr>
        <w:spacing w:after="0"/>
        <w:jc w:val="both"/>
        <w:rPr>
          <w:rFonts w:ascii="Arial" w:hAnsi="Arial" w:cs="Khalid Art bold"/>
          <w:sz w:val="24"/>
          <w:szCs w:val="24"/>
        </w:rPr>
      </w:pPr>
      <w:r w:rsidRPr="00E255AC">
        <w:rPr>
          <w:rFonts w:ascii="Arial" w:hAnsi="Arial" w:cs="Khalid Art bold" w:hint="cs"/>
          <w:sz w:val="24"/>
          <w:szCs w:val="24"/>
          <w:rtl/>
        </w:rPr>
        <w:t xml:space="preserve">اعتماد المؤسسات الإدارية والأجهزة الرسمية على قوائم مطولة من الخطوات البيروقراطية والأساليب الرتيبة </w:t>
      </w:r>
    </w:p>
    <w:p w14:paraId="1DC32460" w14:textId="77777777" w:rsidR="00E255AC" w:rsidRDefault="000B2DC1" w:rsidP="00FF29EB">
      <w:pPr>
        <w:pStyle w:val="a3"/>
        <w:numPr>
          <w:ilvl w:val="0"/>
          <w:numId w:val="63"/>
        </w:numPr>
        <w:spacing w:after="0"/>
        <w:jc w:val="both"/>
        <w:rPr>
          <w:rFonts w:ascii="Arial" w:hAnsi="Arial" w:cs="Khalid Art bold"/>
          <w:sz w:val="24"/>
          <w:szCs w:val="24"/>
        </w:rPr>
      </w:pPr>
      <w:r>
        <w:rPr>
          <w:rFonts w:ascii="Arial" w:hAnsi="Arial" w:cs="Khalid Art bold" w:hint="cs"/>
          <w:sz w:val="24"/>
          <w:szCs w:val="24"/>
          <w:rtl/>
        </w:rPr>
        <w:t>في كثير من الحالات ترتهن أسبقيات القضايا في الأجندة في ضوء اعتبارات سياسية أسهم في بلورتها أشخاص فاعلون مثل أولئك المقدمين أو المعرفين للقضايا</w:t>
      </w:r>
    </w:p>
    <w:p w14:paraId="62573285" w14:textId="77777777" w:rsidR="00D86BAF" w:rsidRDefault="000B2DC1" w:rsidP="00FF29EB">
      <w:pPr>
        <w:pStyle w:val="a3"/>
        <w:numPr>
          <w:ilvl w:val="0"/>
          <w:numId w:val="63"/>
        </w:numPr>
        <w:spacing w:after="0"/>
        <w:jc w:val="both"/>
        <w:rPr>
          <w:rFonts w:ascii="Arial" w:hAnsi="Arial" w:cs="Khalid Art bold"/>
          <w:sz w:val="24"/>
          <w:szCs w:val="24"/>
        </w:rPr>
      </w:pPr>
      <w:r w:rsidRPr="005A71AC">
        <w:rPr>
          <w:rFonts w:ascii="Arial" w:hAnsi="Arial" w:cs="Khalid Art bold" w:hint="cs"/>
          <w:color w:val="00B050"/>
          <w:sz w:val="24"/>
          <w:szCs w:val="24"/>
          <w:rtl/>
        </w:rPr>
        <w:t xml:space="preserve">ففاعلية الأجندة السياسية وجدولة الاعمال لمواجهة القضايا تحتم على الحكومة </w:t>
      </w:r>
      <w:r w:rsidR="001B6E03" w:rsidRPr="005A71AC">
        <w:rPr>
          <w:rFonts w:ascii="Arial" w:hAnsi="Arial" w:cs="Khalid Art bold" w:hint="cs"/>
          <w:color w:val="00B050"/>
          <w:sz w:val="24"/>
          <w:szCs w:val="24"/>
          <w:rtl/>
        </w:rPr>
        <w:t xml:space="preserve">وعلى صانعي القرار فيها </w:t>
      </w:r>
      <w:r w:rsidR="00D86BAF" w:rsidRPr="005A71AC">
        <w:rPr>
          <w:rFonts w:ascii="Arial" w:hAnsi="Arial" w:cs="Khalid Art bold" w:hint="cs"/>
          <w:color w:val="00B050"/>
          <w:sz w:val="24"/>
          <w:szCs w:val="24"/>
          <w:rtl/>
        </w:rPr>
        <w:t xml:space="preserve">والأخذ بجملة اعتبارات ومعطيات أساسية بما </w:t>
      </w:r>
      <w:r w:rsidR="005A71AC" w:rsidRPr="005A71AC">
        <w:rPr>
          <w:rFonts w:ascii="Arial" w:hAnsi="Arial" w:cs="Khalid Art bold" w:hint="cs"/>
          <w:color w:val="00B050"/>
          <w:sz w:val="24"/>
          <w:szCs w:val="24"/>
          <w:rtl/>
        </w:rPr>
        <w:t>يضمن انطلاقهم وممارستهم لصلاحياتهم في ضوء أجندة حيوية</w:t>
      </w:r>
      <w:r w:rsidR="005A71AC">
        <w:rPr>
          <w:rFonts w:ascii="Arial" w:hAnsi="Arial" w:cs="Khalid Art bold" w:hint="cs"/>
          <w:sz w:val="24"/>
          <w:szCs w:val="24"/>
          <w:rtl/>
        </w:rPr>
        <w:t xml:space="preserve"> </w:t>
      </w:r>
      <w:r w:rsidR="005A71AC" w:rsidRPr="005A71AC">
        <w:rPr>
          <w:rFonts w:ascii="Arial" w:hAnsi="Arial" w:cs="Khalid Art bold" w:hint="cs"/>
          <w:color w:val="00B050"/>
          <w:sz w:val="24"/>
          <w:szCs w:val="24"/>
          <w:rtl/>
        </w:rPr>
        <w:t>تتعامل مع قضايا حيوية والبعض منها يتصف بالحساسية والوضع الخاص وهذه الاعتبارات يمكن تتمثل فيما يأتي:</w:t>
      </w:r>
    </w:p>
    <w:p w14:paraId="4639F946" w14:textId="77777777" w:rsidR="005A71AC" w:rsidRDefault="005A71AC" w:rsidP="00FF29EB">
      <w:pPr>
        <w:pStyle w:val="a3"/>
        <w:numPr>
          <w:ilvl w:val="0"/>
          <w:numId w:val="64"/>
        </w:numPr>
        <w:spacing w:after="0"/>
        <w:jc w:val="both"/>
        <w:rPr>
          <w:rFonts w:ascii="Arial" w:hAnsi="Arial" w:cs="Khalid Art bold"/>
          <w:sz w:val="24"/>
          <w:szCs w:val="24"/>
          <w:rtl/>
        </w:rPr>
      </w:pPr>
      <w:r>
        <w:rPr>
          <w:rFonts w:ascii="Arial" w:hAnsi="Arial" w:cs="Khalid Art bold" w:hint="cs"/>
          <w:sz w:val="24"/>
          <w:szCs w:val="24"/>
          <w:rtl/>
        </w:rPr>
        <w:t>عندما تتعامل الحكومة مع قضية ذات طبيعة متنازعة بين التوق إلى التوازن أو حدوث الاضطراب.</w:t>
      </w:r>
    </w:p>
    <w:p w14:paraId="391CCDEB" w14:textId="77777777" w:rsidR="005A71AC" w:rsidRDefault="005A71AC" w:rsidP="00FF29EB">
      <w:pPr>
        <w:pStyle w:val="a3"/>
        <w:numPr>
          <w:ilvl w:val="0"/>
          <w:numId w:val="64"/>
        </w:numPr>
        <w:spacing w:after="0"/>
        <w:jc w:val="both"/>
        <w:rPr>
          <w:rFonts w:ascii="Arial" w:hAnsi="Arial" w:cs="Khalid Art bold"/>
          <w:sz w:val="24"/>
          <w:szCs w:val="24"/>
          <w:rtl/>
        </w:rPr>
      </w:pPr>
      <w:r>
        <w:rPr>
          <w:rFonts w:ascii="Arial" w:hAnsi="Arial" w:cs="Khalid Art bold" w:hint="cs"/>
          <w:sz w:val="24"/>
          <w:szCs w:val="24"/>
          <w:rtl/>
        </w:rPr>
        <w:t>أن اجندة الحكومة تحسب للتوقعات المحتملة الحساب الكافي.</w:t>
      </w:r>
    </w:p>
    <w:p w14:paraId="211481E5" w14:textId="77777777" w:rsidR="005A71AC" w:rsidRDefault="005A71AC" w:rsidP="00FF29EB">
      <w:pPr>
        <w:pStyle w:val="a3"/>
        <w:numPr>
          <w:ilvl w:val="0"/>
          <w:numId w:val="64"/>
        </w:numPr>
        <w:spacing w:after="0"/>
        <w:jc w:val="both"/>
        <w:rPr>
          <w:rFonts w:ascii="Arial" w:hAnsi="Arial" w:cs="Khalid Art bold"/>
          <w:sz w:val="24"/>
          <w:szCs w:val="24"/>
        </w:rPr>
      </w:pPr>
      <w:r>
        <w:rPr>
          <w:rFonts w:ascii="Arial" w:hAnsi="Arial" w:cs="Khalid Art bold" w:hint="cs"/>
          <w:sz w:val="24"/>
          <w:szCs w:val="24"/>
          <w:rtl/>
        </w:rPr>
        <w:t xml:space="preserve">لا يتوقف أجندة الحكومة على قضايا </w:t>
      </w:r>
      <w:r w:rsidR="00495FD8">
        <w:rPr>
          <w:rFonts w:ascii="Arial" w:hAnsi="Arial" w:cs="Khalid Art bold" w:hint="cs"/>
          <w:sz w:val="24"/>
          <w:szCs w:val="24"/>
          <w:rtl/>
        </w:rPr>
        <w:t>البيئة والمجتمع فقط  وإنما للقيادة السياسية ولصناع القرارات دور مهم في إعداد جداول أعمال السياسة.</w:t>
      </w:r>
    </w:p>
    <w:p w14:paraId="2AC7F9A5" w14:textId="77777777" w:rsidR="00495FD8" w:rsidRDefault="00495FD8" w:rsidP="00FF29EB">
      <w:pPr>
        <w:pStyle w:val="a3"/>
        <w:numPr>
          <w:ilvl w:val="0"/>
          <w:numId w:val="64"/>
        </w:numPr>
        <w:spacing w:after="0"/>
        <w:jc w:val="both"/>
        <w:rPr>
          <w:rFonts w:ascii="Arial" w:hAnsi="Arial" w:cs="Khalid Art bold"/>
          <w:sz w:val="24"/>
          <w:szCs w:val="24"/>
          <w:rtl/>
        </w:rPr>
      </w:pPr>
      <w:r>
        <w:rPr>
          <w:rFonts w:ascii="Arial" w:hAnsi="Arial" w:cs="Khalid Art bold" w:hint="cs"/>
          <w:sz w:val="24"/>
          <w:szCs w:val="24"/>
          <w:rtl/>
        </w:rPr>
        <w:t>هناك بعض القضايا تفرض نفسها فوق تسلسل القضايا المدرجة في الأجندة بحكم خطورتها وجسامة إضرارها.</w:t>
      </w:r>
    </w:p>
    <w:p w14:paraId="54C10568" w14:textId="77777777" w:rsidR="005A71AC" w:rsidRDefault="005A71AC" w:rsidP="00FF29EB">
      <w:pPr>
        <w:pStyle w:val="a3"/>
        <w:numPr>
          <w:ilvl w:val="0"/>
          <w:numId w:val="64"/>
        </w:numPr>
        <w:spacing w:after="0"/>
        <w:jc w:val="both"/>
        <w:rPr>
          <w:rFonts w:ascii="Arial" w:hAnsi="Arial" w:cs="Khalid Art bold"/>
          <w:sz w:val="24"/>
          <w:szCs w:val="24"/>
          <w:u w:val="single"/>
        </w:rPr>
      </w:pPr>
      <w:r w:rsidRPr="005A71AC">
        <w:rPr>
          <w:rFonts w:ascii="Arial" w:hAnsi="Arial" w:cs="Khalid Art bold" w:hint="cs"/>
          <w:sz w:val="24"/>
          <w:szCs w:val="24"/>
          <w:u w:val="single"/>
          <w:rtl/>
        </w:rPr>
        <w:t>أن هناك طرق متعددة أخرى يتم عبرها إيصال الطلبات والقضايا إلى اجندة صناع القرار ومعالجتها منها:</w:t>
      </w:r>
    </w:p>
    <w:p w14:paraId="0BF95827" w14:textId="77777777" w:rsidR="005A71AC" w:rsidRPr="005A71AC" w:rsidRDefault="005A71AC" w:rsidP="00FF29EB">
      <w:pPr>
        <w:pStyle w:val="a3"/>
        <w:numPr>
          <w:ilvl w:val="0"/>
          <w:numId w:val="65"/>
        </w:numPr>
        <w:spacing w:after="0"/>
        <w:jc w:val="both"/>
        <w:rPr>
          <w:rFonts w:ascii="Arial" w:hAnsi="Arial" w:cs="Khalid Art bold"/>
          <w:sz w:val="24"/>
          <w:szCs w:val="24"/>
          <w:rtl/>
        </w:rPr>
      </w:pPr>
      <w:r w:rsidRPr="005A71AC">
        <w:rPr>
          <w:rFonts w:ascii="Arial" w:hAnsi="Arial" w:cs="Khalid Art bold" w:hint="cs"/>
          <w:sz w:val="24"/>
          <w:szCs w:val="24"/>
          <w:rtl/>
        </w:rPr>
        <w:t>نشاطات المعارضة السياسية والحزبية بما فيها حوادث العنف</w:t>
      </w:r>
    </w:p>
    <w:p w14:paraId="77B77CD2" w14:textId="77777777" w:rsidR="005A71AC" w:rsidRPr="005A71AC" w:rsidRDefault="005A71AC" w:rsidP="00FF29EB">
      <w:pPr>
        <w:pStyle w:val="a3"/>
        <w:numPr>
          <w:ilvl w:val="0"/>
          <w:numId w:val="65"/>
        </w:numPr>
        <w:spacing w:after="0"/>
        <w:jc w:val="both"/>
        <w:rPr>
          <w:rFonts w:ascii="Arial" w:hAnsi="Arial" w:cs="Khalid Art bold"/>
          <w:sz w:val="24"/>
          <w:szCs w:val="24"/>
          <w:rtl/>
        </w:rPr>
      </w:pPr>
      <w:r w:rsidRPr="005A71AC">
        <w:rPr>
          <w:rFonts w:ascii="Arial" w:hAnsi="Arial" w:cs="Khalid Art bold" w:hint="cs"/>
          <w:sz w:val="24"/>
          <w:szCs w:val="24"/>
          <w:rtl/>
        </w:rPr>
        <w:t>نشاطات الصحافة ووسائل الإعلان والإذاعة والتلفزيون</w:t>
      </w:r>
    </w:p>
    <w:p w14:paraId="553C8E62" w14:textId="77777777" w:rsidR="005A71AC" w:rsidRDefault="00C91509" w:rsidP="00C91509">
      <w:pPr>
        <w:pStyle w:val="a3"/>
        <w:spacing w:after="0"/>
        <w:ind w:left="-166"/>
        <w:jc w:val="both"/>
        <w:rPr>
          <w:rFonts w:ascii="Arial" w:hAnsi="Arial" w:cs="Khalid Art bold"/>
          <w:sz w:val="24"/>
          <w:szCs w:val="24"/>
          <w:rtl/>
        </w:rPr>
      </w:pPr>
      <w:r w:rsidRPr="00C91509">
        <w:rPr>
          <w:rFonts w:ascii="Arial" w:hAnsi="Arial" w:cs="Khalid Art bold" w:hint="cs"/>
          <w:color w:val="00B050"/>
          <w:sz w:val="32"/>
          <w:szCs w:val="32"/>
          <w:rtl/>
        </w:rPr>
        <w:t xml:space="preserve">خامسا: </w:t>
      </w:r>
      <w:r w:rsidRPr="00C91509">
        <w:rPr>
          <w:rFonts w:ascii="Arial" w:hAnsi="Arial" w:cs="Khalid Art bold" w:hint="cs"/>
          <w:color w:val="FF0000"/>
          <w:sz w:val="32"/>
          <w:szCs w:val="32"/>
          <w:rtl/>
        </w:rPr>
        <w:t>المعايير</w:t>
      </w:r>
      <w:r w:rsidRPr="00C91509">
        <w:rPr>
          <w:rFonts w:ascii="Arial" w:hAnsi="Arial" w:cs="Khalid Art bold"/>
          <w:color w:val="FF0000"/>
          <w:sz w:val="32"/>
          <w:szCs w:val="32"/>
          <w:rtl/>
        </w:rPr>
        <w:t xml:space="preserve"> المؤثرة في عملية صنع السياسة العامة:</w:t>
      </w:r>
    </w:p>
    <w:p w14:paraId="0F2F1674" w14:textId="77777777" w:rsidR="0018492B" w:rsidRPr="0018492B" w:rsidRDefault="0018492B" w:rsidP="00FF29EB">
      <w:pPr>
        <w:pStyle w:val="a3"/>
        <w:numPr>
          <w:ilvl w:val="0"/>
          <w:numId w:val="66"/>
        </w:numPr>
        <w:spacing w:after="0"/>
        <w:jc w:val="both"/>
        <w:rPr>
          <w:rFonts w:ascii="Arial" w:hAnsi="Arial" w:cs="Khalid Art bold"/>
          <w:sz w:val="24"/>
          <w:szCs w:val="24"/>
          <w:rtl/>
        </w:rPr>
      </w:pPr>
      <w:r w:rsidRPr="0018492B">
        <w:rPr>
          <w:rFonts w:ascii="Arial" w:hAnsi="Arial" w:cs="Khalid Art bold"/>
          <w:sz w:val="24"/>
          <w:szCs w:val="24"/>
          <w:rtl/>
        </w:rPr>
        <w:t>(</w:t>
      </w:r>
      <w:r w:rsidRPr="00495FD8">
        <w:rPr>
          <w:rFonts w:ascii="Arial" w:hAnsi="Arial" w:cs="Khalid Art bold"/>
          <w:color w:val="0070C0"/>
          <w:sz w:val="24"/>
          <w:szCs w:val="24"/>
          <w:rtl/>
        </w:rPr>
        <w:t>المعايير</w:t>
      </w:r>
      <w:r w:rsidRPr="0018492B">
        <w:rPr>
          <w:rFonts w:ascii="Arial" w:hAnsi="Arial" w:cs="Khalid Art bold"/>
          <w:sz w:val="24"/>
          <w:szCs w:val="24"/>
          <w:rtl/>
        </w:rPr>
        <w:t xml:space="preserve">) هي الافكار في عقول الناس او اعضاء الجماعة </w:t>
      </w:r>
      <w:r w:rsidRPr="0018492B">
        <w:rPr>
          <w:rFonts w:ascii="Arial" w:hAnsi="Arial" w:cs="Khalid Art bold" w:hint="cs"/>
          <w:sz w:val="24"/>
          <w:szCs w:val="24"/>
          <w:rtl/>
        </w:rPr>
        <w:t>تأخذ شكل</w:t>
      </w:r>
      <w:r w:rsidRPr="0018492B">
        <w:rPr>
          <w:rFonts w:ascii="Arial" w:hAnsi="Arial" w:cs="Khalid Art bold"/>
          <w:sz w:val="24"/>
          <w:szCs w:val="24"/>
          <w:rtl/>
        </w:rPr>
        <w:t xml:space="preserve"> عبارات من خلالها يتم تحديد ما يجب على كل عضو ان </w:t>
      </w:r>
      <w:r w:rsidRPr="0018492B">
        <w:rPr>
          <w:rFonts w:ascii="Arial" w:hAnsi="Arial" w:cs="Khalid Art bold" w:hint="cs"/>
          <w:sz w:val="24"/>
          <w:szCs w:val="24"/>
          <w:rtl/>
        </w:rPr>
        <w:t>يعمله؟ وما</w:t>
      </w:r>
      <w:r w:rsidRPr="0018492B">
        <w:rPr>
          <w:rFonts w:ascii="Arial" w:hAnsi="Arial" w:cs="Khalid Art bold"/>
          <w:sz w:val="24"/>
          <w:szCs w:val="24"/>
          <w:rtl/>
        </w:rPr>
        <w:t xml:space="preserve"> ينبغي عملة</w:t>
      </w:r>
      <w:r w:rsidR="004F289D" w:rsidRPr="0018492B">
        <w:rPr>
          <w:rFonts w:ascii="Arial" w:hAnsi="Arial" w:cs="Khalid Art bold" w:hint="cs"/>
          <w:sz w:val="24"/>
          <w:szCs w:val="24"/>
          <w:rtl/>
        </w:rPr>
        <w:t>؟.</w:t>
      </w:r>
    </w:p>
    <w:p w14:paraId="1C7D133F" w14:textId="77777777" w:rsidR="0018492B" w:rsidRPr="004F289D" w:rsidRDefault="0018492B" w:rsidP="00FF29EB">
      <w:pPr>
        <w:pStyle w:val="a3"/>
        <w:numPr>
          <w:ilvl w:val="0"/>
          <w:numId w:val="66"/>
        </w:numPr>
        <w:spacing w:after="0"/>
        <w:jc w:val="both"/>
        <w:rPr>
          <w:rFonts w:ascii="Arial" w:hAnsi="Arial" w:cs="Khalid Art bold"/>
          <w:sz w:val="24"/>
          <w:szCs w:val="24"/>
          <w:u w:val="single"/>
          <w:rtl/>
        </w:rPr>
      </w:pPr>
      <w:r w:rsidRPr="004F289D">
        <w:rPr>
          <w:rFonts w:ascii="Arial" w:hAnsi="Arial" w:cs="Khalid Art bold"/>
          <w:sz w:val="24"/>
          <w:szCs w:val="24"/>
          <w:u w:val="single"/>
          <w:rtl/>
        </w:rPr>
        <w:t xml:space="preserve">وتجسد المعايير سلسلة القيم عند </w:t>
      </w:r>
      <w:r w:rsidR="004F289D" w:rsidRPr="004F289D">
        <w:rPr>
          <w:rFonts w:ascii="Arial" w:hAnsi="Arial" w:cs="Khalid Art bold" w:hint="cs"/>
          <w:sz w:val="24"/>
          <w:szCs w:val="24"/>
          <w:u w:val="single"/>
          <w:rtl/>
        </w:rPr>
        <w:t xml:space="preserve">الانسان وبالتالي عن </w:t>
      </w:r>
      <w:r w:rsidRPr="004F289D">
        <w:rPr>
          <w:rFonts w:ascii="Arial" w:hAnsi="Arial" w:cs="Khalid Art bold"/>
          <w:sz w:val="24"/>
          <w:szCs w:val="24"/>
          <w:u w:val="single"/>
          <w:rtl/>
        </w:rPr>
        <w:t xml:space="preserve">اصانع القرار او متخذه </w:t>
      </w:r>
      <w:r w:rsidR="004F289D" w:rsidRPr="004F289D">
        <w:rPr>
          <w:rFonts w:ascii="Arial" w:hAnsi="Arial" w:cs="Khalid Art bold" w:hint="cs"/>
          <w:sz w:val="24"/>
          <w:szCs w:val="24"/>
          <w:u w:val="single"/>
          <w:rtl/>
        </w:rPr>
        <w:t>في السياسة العامة</w:t>
      </w:r>
    </w:p>
    <w:p w14:paraId="055806B9" w14:textId="77777777" w:rsidR="0018492B" w:rsidRDefault="0018492B" w:rsidP="00FF29EB">
      <w:pPr>
        <w:pStyle w:val="a3"/>
        <w:numPr>
          <w:ilvl w:val="0"/>
          <w:numId w:val="66"/>
        </w:numPr>
        <w:spacing w:after="0"/>
        <w:jc w:val="both"/>
        <w:rPr>
          <w:rFonts w:ascii="Arial" w:hAnsi="Arial" w:cs="Khalid Art bold"/>
          <w:sz w:val="24"/>
          <w:szCs w:val="24"/>
        </w:rPr>
      </w:pPr>
      <w:r w:rsidRPr="0018492B">
        <w:rPr>
          <w:rFonts w:ascii="Arial" w:hAnsi="Arial" w:cs="Khalid Art bold"/>
          <w:sz w:val="24"/>
          <w:szCs w:val="24"/>
          <w:rtl/>
        </w:rPr>
        <w:t>(حدوث صراع القيم) يحدث في جميع مستويات</w:t>
      </w:r>
      <w:r w:rsidR="00495FD8">
        <w:rPr>
          <w:rFonts w:ascii="Arial" w:hAnsi="Arial" w:cs="Khalid Art bold" w:hint="cs"/>
          <w:sz w:val="24"/>
          <w:szCs w:val="24"/>
          <w:rtl/>
        </w:rPr>
        <w:t xml:space="preserve"> عملية</w:t>
      </w:r>
      <w:r w:rsidRPr="0018492B">
        <w:rPr>
          <w:rFonts w:ascii="Arial" w:hAnsi="Arial" w:cs="Khalid Art bold"/>
          <w:sz w:val="24"/>
          <w:szCs w:val="24"/>
          <w:rtl/>
        </w:rPr>
        <w:t xml:space="preserve"> صنع القرار و</w:t>
      </w:r>
      <w:r w:rsidR="00495FD8">
        <w:rPr>
          <w:rFonts w:ascii="Arial" w:hAnsi="Arial" w:cs="Khalid Art bold" w:hint="cs"/>
          <w:sz w:val="24"/>
          <w:szCs w:val="24"/>
          <w:rtl/>
        </w:rPr>
        <w:t xml:space="preserve">أساس الصراع القيم هنا </w:t>
      </w:r>
      <w:r w:rsidRPr="0018492B">
        <w:rPr>
          <w:rFonts w:ascii="Arial" w:hAnsi="Arial" w:cs="Khalid Art bold"/>
          <w:sz w:val="24"/>
          <w:szCs w:val="24"/>
          <w:rtl/>
        </w:rPr>
        <w:t xml:space="preserve">يكمن عندما يحاول متخذ القرار البحث عن اهدافه </w:t>
      </w:r>
      <w:r w:rsidRPr="0018492B">
        <w:rPr>
          <w:rFonts w:ascii="Arial" w:hAnsi="Arial" w:cs="Khalid Art bold" w:hint="cs"/>
          <w:sz w:val="24"/>
          <w:szCs w:val="24"/>
          <w:rtl/>
        </w:rPr>
        <w:t>التي</w:t>
      </w:r>
      <w:r w:rsidRPr="0018492B">
        <w:rPr>
          <w:rFonts w:ascii="Arial" w:hAnsi="Arial" w:cs="Khalid Art bold"/>
          <w:sz w:val="24"/>
          <w:szCs w:val="24"/>
          <w:rtl/>
        </w:rPr>
        <w:t xml:space="preserve"> </w:t>
      </w:r>
      <w:r w:rsidR="00495FD8">
        <w:rPr>
          <w:rFonts w:ascii="Arial" w:hAnsi="Arial" w:cs="Khalid Art bold" w:hint="cs"/>
          <w:sz w:val="24"/>
          <w:szCs w:val="24"/>
          <w:rtl/>
        </w:rPr>
        <w:t>س</w:t>
      </w:r>
      <w:r w:rsidRPr="0018492B">
        <w:rPr>
          <w:rFonts w:ascii="Arial" w:hAnsi="Arial" w:cs="Khalid Art bold"/>
          <w:sz w:val="24"/>
          <w:szCs w:val="24"/>
          <w:rtl/>
        </w:rPr>
        <w:t xml:space="preserve">تعزز وتزيد من </w:t>
      </w:r>
      <w:r w:rsidRPr="0018492B">
        <w:rPr>
          <w:rFonts w:ascii="Arial" w:hAnsi="Arial" w:cs="Khalid Art bold" w:hint="cs"/>
          <w:sz w:val="24"/>
          <w:szCs w:val="24"/>
          <w:rtl/>
        </w:rPr>
        <w:t>استقلاليته</w:t>
      </w:r>
      <w:r w:rsidRPr="0018492B">
        <w:rPr>
          <w:rFonts w:ascii="Arial" w:hAnsi="Arial" w:cs="Khalid Art bold"/>
          <w:sz w:val="24"/>
          <w:szCs w:val="24"/>
          <w:rtl/>
        </w:rPr>
        <w:t xml:space="preserve"> </w:t>
      </w:r>
      <w:r w:rsidRPr="0018492B">
        <w:rPr>
          <w:rFonts w:ascii="Arial" w:hAnsi="Arial" w:cs="Khalid Art bold" w:hint="cs"/>
          <w:sz w:val="24"/>
          <w:szCs w:val="24"/>
          <w:rtl/>
        </w:rPr>
        <w:t>بينما</w:t>
      </w:r>
      <w:r w:rsidR="00495FD8">
        <w:rPr>
          <w:rFonts w:ascii="Arial" w:hAnsi="Arial" w:cs="Khalid Art bold" w:hint="cs"/>
          <w:sz w:val="24"/>
          <w:szCs w:val="24"/>
          <w:rtl/>
        </w:rPr>
        <w:t xml:space="preserve"> في الوقت ذاته</w:t>
      </w:r>
      <w:r w:rsidRPr="0018492B">
        <w:rPr>
          <w:rFonts w:ascii="Arial" w:hAnsi="Arial" w:cs="Khalid Art bold" w:hint="cs"/>
          <w:sz w:val="24"/>
          <w:szCs w:val="24"/>
          <w:rtl/>
        </w:rPr>
        <w:t xml:space="preserve"> تبحث</w:t>
      </w:r>
      <w:r w:rsidRPr="0018492B">
        <w:rPr>
          <w:rFonts w:ascii="Arial" w:hAnsi="Arial" w:cs="Khalid Art bold"/>
          <w:sz w:val="24"/>
          <w:szCs w:val="24"/>
          <w:rtl/>
        </w:rPr>
        <w:t xml:space="preserve"> المؤسسات </w:t>
      </w:r>
      <w:r w:rsidRPr="0018492B">
        <w:rPr>
          <w:rFonts w:ascii="Arial" w:hAnsi="Arial" w:cs="Khalid Art bold" w:hint="cs"/>
          <w:sz w:val="24"/>
          <w:szCs w:val="24"/>
          <w:rtl/>
        </w:rPr>
        <w:t xml:space="preserve">الادارية </w:t>
      </w:r>
      <w:r w:rsidRPr="0018492B">
        <w:rPr>
          <w:rFonts w:ascii="Arial" w:hAnsi="Arial" w:cs="Khalid Art bold"/>
          <w:sz w:val="24"/>
          <w:szCs w:val="24"/>
          <w:rtl/>
        </w:rPr>
        <w:t>عن جمي</w:t>
      </w:r>
      <w:r w:rsidR="00495FD8">
        <w:rPr>
          <w:rFonts w:ascii="Arial" w:hAnsi="Arial" w:cs="Khalid Art bold" w:hint="cs"/>
          <w:sz w:val="24"/>
          <w:szCs w:val="24"/>
          <w:rtl/>
        </w:rPr>
        <w:t>ع</w:t>
      </w:r>
      <w:r w:rsidRPr="0018492B">
        <w:rPr>
          <w:rFonts w:ascii="Arial" w:hAnsi="Arial" w:cs="Khalid Art bold"/>
          <w:sz w:val="24"/>
          <w:szCs w:val="24"/>
          <w:rtl/>
        </w:rPr>
        <w:t xml:space="preserve"> جهود الافراد والمنتمين اليها في سبيل تحقيق اهداف مشتركة.</w:t>
      </w:r>
    </w:p>
    <w:p w14:paraId="1D06887A" w14:textId="77777777" w:rsidR="0018492B" w:rsidRDefault="0018492B" w:rsidP="0018492B">
      <w:pPr>
        <w:spacing w:after="0"/>
        <w:jc w:val="both"/>
        <w:rPr>
          <w:rFonts w:ascii="Arial" w:hAnsi="Arial" w:cs="Khalid Art bold"/>
          <w:color w:val="FF0000"/>
          <w:sz w:val="24"/>
          <w:szCs w:val="24"/>
          <w:rtl/>
        </w:rPr>
      </w:pPr>
      <w:r w:rsidRPr="0018492B">
        <w:rPr>
          <w:rFonts w:ascii="Arial" w:hAnsi="Arial" w:cs="Khalid Art bold"/>
          <w:color w:val="FF0000"/>
          <w:sz w:val="24"/>
          <w:szCs w:val="24"/>
          <w:rtl/>
        </w:rPr>
        <w:t>بعض المظاهر</w:t>
      </w:r>
      <w:r w:rsidRPr="0018492B">
        <w:rPr>
          <w:rFonts w:ascii="Arial" w:hAnsi="Arial" w:cs="Khalid Art bold" w:hint="cs"/>
          <w:color w:val="FF0000"/>
          <w:sz w:val="24"/>
          <w:szCs w:val="24"/>
          <w:rtl/>
        </w:rPr>
        <w:t xml:space="preserve"> التي</w:t>
      </w:r>
      <w:r w:rsidRPr="0018492B">
        <w:rPr>
          <w:rFonts w:ascii="Arial" w:hAnsi="Arial" w:cs="Khalid Art bold"/>
          <w:color w:val="FF0000"/>
          <w:sz w:val="24"/>
          <w:szCs w:val="24"/>
          <w:rtl/>
        </w:rPr>
        <w:t xml:space="preserve"> تمثل المعايير المؤثرة في عملية صنع السياسة </w:t>
      </w:r>
      <w:r w:rsidRPr="0018492B">
        <w:rPr>
          <w:rFonts w:ascii="Arial" w:hAnsi="Arial" w:cs="Khalid Art bold" w:hint="cs"/>
          <w:color w:val="FF0000"/>
          <w:sz w:val="24"/>
          <w:szCs w:val="24"/>
          <w:rtl/>
        </w:rPr>
        <w:t xml:space="preserve">العامة: </w:t>
      </w:r>
      <w:r w:rsidRPr="0018492B">
        <w:rPr>
          <w:rFonts w:ascii="Arial" w:hAnsi="Arial" w:cs="Khalid Art bold"/>
          <w:color w:val="FF0000"/>
          <w:sz w:val="24"/>
          <w:szCs w:val="24"/>
          <w:rtl/>
        </w:rPr>
        <w:t>-</w:t>
      </w:r>
    </w:p>
    <w:p w14:paraId="1EAE7CAD" w14:textId="77777777" w:rsidR="00607566" w:rsidRPr="0018492B" w:rsidRDefault="00607566" w:rsidP="00495FD8">
      <w:pPr>
        <w:spacing w:after="0"/>
        <w:jc w:val="both"/>
        <w:rPr>
          <w:rFonts w:ascii="Arial" w:hAnsi="Arial" w:cs="Khalid Art bold"/>
          <w:color w:val="FF0000"/>
          <w:sz w:val="24"/>
          <w:szCs w:val="24"/>
          <w:rtl/>
        </w:rPr>
      </w:pPr>
      <w:r>
        <w:rPr>
          <w:rFonts w:ascii="Arial" w:hAnsi="Arial" w:cs="Khalid Art bold" w:hint="cs"/>
          <w:color w:val="FF0000"/>
          <w:sz w:val="24"/>
          <w:szCs w:val="24"/>
          <w:rtl/>
        </w:rPr>
        <w:t xml:space="preserve">وهي كتالي: </w:t>
      </w:r>
      <w:r w:rsidRPr="00607566">
        <w:rPr>
          <w:rFonts w:ascii="Arial" w:hAnsi="Arial" w:cs="Khalid Art bold" w:hint="cs"/>
          <w:color w:val="0070C0"/>
          <w:sz w:val="24"/>
          <w:szCs w:val="24"/>
          <w:rtl/>
        </w:rPr>
        <w:t>1- قيم الفرد 2- الانتماء لحزب سياسي 3- مصالح الناخبين 4-الرأي العام</w:t>
      </w:r>
    </w:p>
    <w:p w14:paraId="26F1AFD9" w14:textId="77777777" w:rsidR="00607566" w:rsidRPr="00607566" w:rsidRDefault="0018492B" w:rsidP="00FF29EB">
      <w:pPr>
        <w:pStyle w:val="a3"/>
        <w:numPr>
          <w:ilvl w:val="0"/>
          <w:numId w:val="67"/>
        </w:numPr>
        <w:spacing w:after="0"/>
        <w:jc w:val="both"/>
        <w:rPr>
          <w:rFonts w:ascii="Arial" w:hAnsi="Arial" w:cs="Khalid Art bold"/>
          <w:sz w:val="24"/>
          <w:szCs w:val="24"/>
          <w:u w:val="single"/>
        </w:rPr>
      </w:pPr>
      <w:r w:rsidRPr="00607566">
        <w:rPr>
          <w:rFonts w:ascii="Arial" w:hAnsi="Arial" w:cs="Khalid Art bold" w:hint="cs"/>
          <w:color w:val="0070C0"/>
          <w:sz w:val="32"/>
          <w:szCs w:val="32"/>
          <w:u w:val="single"/>
          <w:rtl/>
        </w:rPr>
        <w:t xml:space="preserve">قيم الفرد: </w:t>
      </w:r>
    </w:p>
    <w:p w14:paraId="20F3D7C0" w14:textId="77777777" w:rsidR="00AC6304" w:rsidRDefault="0018492B" w:rsidP="00607566">
      <w:pPr>
        <w:pStyle w:val="a3"/>
        <w:spacing w:after="0"/>
        <w:ind w:left="554"/>
        <w:jc w:val="both"/>
        <w:rPr>
          <w:rFonts w:ascii="Arial" w:hAnsi="Arial" w:cs="Khalid Art bold"/>
          <w:sz w:val="24"/>
          <w:szCs w:val="24"/>
        </w:rPr>
      </w:pPr>
      <w:r>
        <w:rPr>
          <w:rFonts w:ascii="Arial" w:hAnsi="Arial" w:cs="Khalid Art bold" w:hint="cs"/>
          <w:sz w:val="24"/>
          <w:szCs w:val="24"/>
          <w:rtl/>
        </w:rPr>
        <w:t>وتمثل مجموعة المعايير التي يعتمدها الفرد في صنع خياراته بالشكل الذي يجعل من عملية اتخاذ القرار في السياسة العامة عملية يمكن دراستها وتحليها في إطار فردي على الرغم من كون الخيار الفردي يأخذ بالاعتبار ما سوف يت</w:t>
      </w:r>
      <w:r w:rsidR="00495FD8">
        <w:rPr>
          <w:rFonts w:ascii="Arial" w:hAnsi="Arial" w:cs="Khalid Art bold" w:hint="cs"/>
          <w:sz w:val="24"/>
          <w:szCs w:val="24"/>
          <w:rtl/>
        </w:rPr>
        <w:t>بن</w:t>
      </w:r>
      <w:r>
        <w:rPr>
          <w:rFonts w:ascii="Arial" w:hAnsi="Arial" w:cs="Khalid Art bold" w:hint="cs"/>
          <w:sz w:val="24"/>
          <w:szCs w:val="24"/>
          <w:rtl/>
        </w:rPr>
        <w:t xml:space="preserve">اه </w:t>
      </w:r>
      <w:r w:rsidR="00AC6304">
        <w:rPr>
          <w:rFonts w:ascii="Arial" w:hAnsi="Arial" w:cs="Khalid Art bold" w:hint="cs"/>
          <w:sz w:val="24"/>
          <w:szCs w:val="24"/>
          <w:rtl/>
        </w:rPr>
        <w:t>الآخرون من مواقف مماثلة أو مغايرة.</w:t>
      </w:r>
    </w:p>
    <w:p w14:paraId="45A891E7" w14:textId="77777777" w:rsidR="0018492B" w:rsidRDefault="00AC6304" w:rsidP="00AC6304">
      <w:pPr>
        <w:pStyle w:val="a3"/>
        <w:spacing w:after="0"/>
        <w:ind w:left="554"/>
        <w:jc w:val="both"/>
        <w:rPr>
          <w:rFonts w:ascii="Arial" w:hAnsi="Arial" w:cs="Khalid Art bold"/>
          <w:color w:val="00B050"/>
          <w:sz w:val="24"/>
          <w:szCs w:val="24"/>
          <w:rtl/>
        </w:rPr>
      </w:pPr>
      <w:r w:rsidRPr="00AC6304">
        <w:rPr>
          <w:rFonts w:ascii="Arial" w:hAnsi="Arial" w:cs="Khalid Art bold" w:hint="cs"/>
          <w:color w:val="00B050"/>
          <w:sz w:val="24"/>
          <w:szCs w:val="24"/>
          <w:rtl/>
        </w:rPr>
        <w:t xml:space="preserve">ولقد بين العالم </w:t>
      </w:r>
      <w:r w:rsidRPr="00AC6304">
        <w:rPr>
          <w:rFonts w:ascii="Arial" w:hAnsi="Arial" w:cs="Khalid Art bold"/>
          <w:color w:val="00B050"/>
          <w:sz w:val="24"/>
          <w:szCs w:val="24"/>
          <w:rtl/>
        </w:rPr>
        <w:t>(</w:t>
      </w:r>
      <w:r w:rsidRPr="00AC6304">
        <w:rPr>
          <w:rFonts w:ascii="Arial" w:hAnsi="Arial" w:cs="Khalid Art bold" w:hint="cs"/>
          <w:color w:val="00B050"/>
          <w:sz w:val="24"/>
          <w:szCs w:val="24"/>
          <w:rtl/>
        </w:rPr>
        <w:t>روبرت دال) أن القيم والتوجهات الخاصة بالفرد تجاه السياسة العامة يمكن أن يتم تفسيرها في المعطيات الآتية:</w:t>
      </w:r>
      <w:r w:rsidR="0018492B" w:rsidRPr="00AC6304">
        <w:rPr>
          <w:rFonts w:ascii="Arial" w:hAnsi="Arial" w:cs="Khalid Art bold" w:hint="cs"/>
          <w:color w:val="00B050"/>
          <w:sz w:val="24"/>
          <w:szCs w:val="24"/>
          <w:rtl/>
        </w:rPr>
        <w:t xml:space="preserve"> </w:t>
      </w:r>
    </w:p>
    <w:p w14:paraId="6EF22AC0" w14:textId="77777777" w:rsidR="00AC6304" w:rsidRPr="002676B7" w:rsidRDefault="00AC6304" w:rsidP="00FF29EB">
      <w:pPr>
        <w:pStyle w:val="a3"/>
        <w:numPr>
          <w:ilvl w:val="0"/>
          <w:numId w:val="68"/>
        </w:numPr>
        <w:spacing w:after="0"/>
        <w:ind w:left="543" w:hanging="283"/>
        <w:jc w:val="both"/>
        <w:rPr>
          <w:rFonts w:ascii="Arial" w:hAnsi="Arial" w:cs="Khalid Art bold"/>
          <w:sz w:val="20"/>
          <w:szCs w:val="20"/>
          <w:rtl/>
        </w:rPr>
      </w:pPr>
      <w:r w:rsidRPr="002676B7">
        <w:rPr>
          <w:rFonts w:ascii="Arial" w:hAnsi="Arial" w:cs="Khalid Art bold" w:hint="cs"/>
          <w:sz w:val="20"/>
          <w:szCs w:val="20"/>
          <w:rtl/>
        </w:rPr>
        <w:t xml:space="preserve">الشخصية والخلق </w:t>
      </w:r>
    </w:p>
    <w:p w14:paraId="5B5EEDCD" w14:textId="77777777" w:rsidR="00AC6304" w:rsidRPr="002676B7" w:rsidRDefault="00AC6304" w:rsidP="00FF29EB">
      <w:pPr>
        <w:pStyle w:val="a3"/>
        <w:numPr>
          <w:ilvl w:val="0"/>
          <w:numId w:val="68"/>
        </w:numPr>
        <w:spacing w:after="0"/>
        <w:ind w:left="543" w:hanging="283"/>
        <w:jc w:val="both"/>
        <w:rPr>
          <w:rFonts w:ascii="Arial" w:hAnsi="Arial" w:cs="Khalid Art bold"/>
          <w:sz w:val="20"/>
          <w:szCs w:val="20"/>
          <w:rtl/>
        </w:rPr>
      </w:pPr>
      <w:r w:rsidRPr="002676B7">
        <w:rPr>
          <w:rFonts w:ascii="Arial" w:hAnsi="Arial" w:cs="Khalid Art bold" w:hint="cs"/>
          <w:sz w:val="20"/>
          <w:szCs w:val="20"/>
          <w:rtl/>
        </w:rPr>
        <w:t>الثقافة العامة أو الثقافة السياسة التي يشترك فيها مع الآخرين في القبلية أو القرية أو المدينة أو الدولة أو العالم</w:t>
      </w:r>
    </w:p>
    <w:p w14:paraId="63D5BA98" w14:textId="77777777" w:rsidR="00AC6304" w:rsidRPr="002676B7" w:rsidRDefault="00AC6304" w:rsidP="00FF29EB">
      <w:pPr>
        <w:pStyle w:val="a3"/>
        <w:numPr>
          <w:ilvl w:val="0"/>
          <w:numId w:val="68"/>
        </w:numPr>
        <w:spacing w:after="0"/>
        <w:ind w:left="543" w:hanging="283"/>
        <w:jc w:val="both"/>
        <w:rPr>
          <w:rFonts w:ascii="Arial" w:hAnsi="Arial" w:cs="Khalid Art bold"/>
          <w:sz w:val="20"/>
          <w:szCs w:val="20"/>
          <w:rtl/>
        </w:rPr>
      </w:pPr>
      <w:r w:rsidRPr="002676B7">
        <w:rPr>
          <w:rFonts w:ascii="Arial" w:hAnsi="Arial" w:cs="Khalid Art bold" w:hint="cs"/>
          <w:sz w:val="20"/>
          <w:szCs w:val="20"/>
          <w:rtl/>
        </w:rPr>
        <w:t>التوجهات السياسية التي يشترك فيها مع الآخرين في القبيلة أو القرية في القبلية أو القرية أو المدينة أو الدولة أو العالم</w:t>
      </w:r>
    </w:p>
    <w:p w14:paraId="1964535B" w14:textId="77777777" w:rsidR="00AC6304" w:rsidRPr="002676B7" w:rsidRDefault="00AC6304" w:rsidP="00FF29EB">
      <w:pPr>
        <w:pStyle w:val="a3"/>
        <w:numPr>
          <w:ilvl w:val="0"/>
          <w:numId w:val="68"/>
        </w:numPr>
        <w:spacing w:after="0"/>
        <w:ind w:left="543" w:hanging="283"/>
        <w:jc w:val="both"/>
        <w:rPr>
          <w:rFonts w:ascii="Arial" w:hAnsi="Arial" w:cs="Khalid Art bold"/>
          <w:sz w:val="20"/>
          <w:szCs w:val="20"/>
          <w:rtl/>
        </w:rPr>
      </w:pPr>
      <w:r w:rsidRPr="002676B7">
        <w:rPr>
          <w:rFonts w:ascii="Arial" w:hAnsi="Arial" w:cs="Khalid Art bold" w:hint="cs"/>
          <w:sz w:val="20"/>
          <w:szCs w:val="20"/>
          <w:rtl/>
        </w:rPr>
        <w:t>التوجهات السياسية الأولية التي اكسبت خلال مرحلة التنشئة.</w:t>
      </w:r>
    </w:p>
    <w:p w14:paraId="38DE8062" w14:textId="77777777" w:rsidR="00AC6304" w:rsidRPr="002676B7" w:rsidRDefault="00AC6304" w:rsidP="00FF29EB">
      <w:pPr>
        <w:pStyle w:val="a3"/>
        <w:numPr>
          <w:ilvl w:val="0"/>
          <w:numId w:val="68"/>
        </w:numPr>
        <w:spacing w:after="0"/>
        <w:ind w:left="543" w:hanging="283"/>
        <w:jc w:val="both"/>
        <w:rPr>
          <w:rFonts w:ascii="Arial" w:hAnsi="Arial" w:cs="Khalid Art bold"/>
          <w:sz w:val="20"/>
          <w:szCs w:val="20"/>
          <w:rtl/>
        </w:rPr>
      </w:pPr>
      <w:r w:rsidRPr="002676B7">
        <w:rPr>
          <w:rFonts w:ascii="Arial" w:hAnsi="Arial" w:cs="Khalid Art bold" w:hint="cs"/>
          <w:sz w:val="20"/>
          <w:szCs w:val="20"/>
          <w:rtl/>
        </w:rPr>
        <w:t>الخبرات والظروف الشخصية والأوضاع الحياتية المعيشة</w:t>
      </w:r>
    </w:p>
    <w:p w14:paraId="4AEFFD87" w14:textId="77777777" w:rsidR="00AC6304" w:rsidRPr="002676B7" w:rsidRDefault="00AC6304" w:rsidP="00FF29EB">
      <w:pPr>
        <w:pStyle w:val="a3"/>
        <w:numPr>
          <w:ilvl w:val="0"/>
          <w:numId w:val="68"/>
        </w:numPr>
        <w:spacing w:after="0"/>
        <w:ind w:left="543" w:hanging="283"/>
        <w:jc w:val="both"/>
        <w:rPr>
          <w:rFonts w:ascii="Arial" w:hAnsi="Arial" w:cs="Khalid Art bold"/>
          <w:sz w:val="20"/>
          <w:szCs w:val="20"/>
        </w:rPr>
      </w:pPr>
      <w:r w:rsidRPr="002676B7">
        <w:rPr>
          <w:rFonts w:ascii="Arial" w:hAnsi="Arial" w:cs="Khalid Art bold" w:hint="cs"/>
          <w:sz w:val="20"/>
          <w:szCs w:val="20"/>
          <w:rtl/>
        </w:rPr>
        <w:t>المواقف المحدد او المعتقدات التي يواجهها المرء في لحظة تاريخية محددة.</w:t>
      </w:r>
    </w:p>
    <w:p w14:paraId="73DDFA48" w14:textId="77777777" w:rsidR="001D58C4" w:rsidRDefault="00AC6304" w:rsidP="00FF29EB">
      <w:pPr>
        <w:pStyle w:val="a3"/>
        <w:numPr>
          <w:ilvl w:val="0"/>
          <w:numId w:val="69"/>
        </w:numPr>
        <w:spacing w:after="0"/>
        <w:ind w:left="260" w:hanging="284"/>
        <w:jc w:val="both"/>
        <w:rPr>
          <w:rFonts w:ascii="Arial" w:hAnsi="Arial" w:cs="Khalid Art bold"/>
        </w:rPr>
      </w:pPr>
      <w:r w:rsidRPr="001D58C4">
        <w:rPr>
          <w:rFonts w:ascii="Arial" w:hAnsi="Arial" w:cs="Khalid Art bold" w:hint="cs"/>
          <w:rtl/>
        </w:rPr>
        <w:t>فهذه المعطيات</w:t>
      </w:r>
      <w:r w:rsidR="001D58C4" w:rsidRPr="001D58C4">
        <w:rPr>
          <w:rFonts w:ascii="Arial" w:hAnsi="Arial" w:cs="Khalid Art bold" w:hint="cs"/>
          <w:rtl/>
        </w:rPr>
        <w:t xml:space="preserve"> مع كونها أسبابا في بناء سياسية عالية الثبات الا أنها تسهم وبشكل سهل في حدو</w:t>
      </w:r>
      <w:r w:rsidR="00E2402C">
        <w:rPr>
          <w:rFonts w:ascii="Arial" w:hAnsi="Arial" w:cs="Khalid Art bold" w:hint="cs"/>
          <w:rtl/>
        </w:rPr>
        <w:t>ث</w:t>
      </w:r>
      <w:r w:rsidR="001D58C4" w:rsidRPr="001D58C4">
        <w:rPr>
          <w:rFonts w:ascii="Arial" w:hAnsi="Arial" w:cs="Khalid Art bold" w:hint="cs"/>
          <w:rtl/>
        </w:rPr>
        <w:t xml:space="preserve"> التغييرات في تلك التوجهات. </w:t>
      </w:r>
    </w:p>
    <w:p w14:paraId="25D79EFC" w14:textId="77777777" w:rsidR="00AC6304" w:rsidRDefault="001D58C4" w:rsidP="00FF29EB">
      <w:pPr>
        <w:pStyle w:val="a3"/>
        <w:numPr>
          <w:ilvl w:val="0"/>
          <w:numId w:val="69"/>
        </w:numPr>
        <w:spacing w:after="0"/>
        <w:ind w:left="260" w:hanging="284"/>
        <w:jc w:val="both"/>
        <w:rPr>
          <w:rFonts w:ascii="Arial" w:hAnsi="Arial" w:cs="Khalid Art bold"/>
        </w:rPr>
      </w:pPr>
      <w:r w:rsidRPr="001D58C4">
        <w:rPr>
          <w:rFonts w:ascii="Arial" w:hAnsi="Arial" w:cs="Khalid Art bold" w:hint="cs"/>
          <w:rtl/>
        </w:rPr>
        <w:t xml:space="preserve">وعلى ذلك، فأن </w:t>
      </w:r>
      <w:r w:rsidR="00E2402C">
        <w:rPr>
          <w:rFonts w:ascii="Arial" w:hAnsi="Arial" w:cs="Khalid Art bold" w:hint="cs"/>
          <w:rtl/>
        </w:rPr>
        <w:t xml:space="preserve">قيم </w:t>
      </w:r>
      <w:r w:rsidRPr="001D58C4">
        <w:rPr>
          <w:rFonts w:ascii="Arial" w:hAnsi="Arial" w:cs="Khalid Art bold" w:hint="cs"/>
          <w:rtl/>
        </w:rPr>
        <w:t>الفرد تمثل أفكار ملخصة ومعتقدات تقود نحو القيام بأفعال وبناء أحكام إزاء أهداف وحالات معينة كما تجسد تلك القيم عددا من المفاهيم المرغوبة عند الفرد وتعبر عن جوانب من حياته وأفكاره وشخصيته.</w:t>
      </w:r>
    </w:p>
    <w:p w14:paraId="5BFAE2B7" w14:textId="77777777" w:rsidR="001D58C4" w:rsidRDefault="00D03D9D" w:rsidP="00FF29EB">
      <w:pPr>
        <w:pStyle w:val="a3"/>
        <w:numPr>
          <w:ilvl w:val="0"/>
          <w:numId w:val="69"/>
        </w:numPr>
        <w:spacing w:after="0"/>
        <w:ind w:left="260" w:hanging="284"/>
        <w:jc w:val="both"/>
        <w:rPr>
          <w:rFonts w:ascii="Arial" w:hAnsi="Arial" w:cs="Khalid Art bold"/>
          <w:color w:val="00B050"/>
        </w:rPr>
      </w:pPr>
      <w:r w:rsidRPr="002676B7">
        <w:rPr>
          <w:rFonts w:ascii="Arial" w:hAnsi="Arial" w:cs="Khalid Art bold" w:hint="cs"/>
          <w:color w:val="00B050"/>
          <w:rtl/>
        </w:rPr>
        <w:t xml:space="preserve">ولقد أشار (ملتون روكش) </w:t>
      </w:r>
      <w:r w:rsidR="00660384" w:rsidRPr="002676B7">
        <w:rPr>
          <w:rFonts w:ascii="Arial" w:hAnsi="Arial" w:cs="Khalid Art bold" w:hint="cs"/>
          <w:color w:val="00B050"/>
          <w:rtl/>
        </w:rPr>
        <w:t xml:space="preserve">إلى </w:t>
      </w:r>
      <w:r w:rsidRPr="002676B7">
        <w:rPr>
          <w:rFonts w:ascii="Arial" w:hAnsi="Arial" w:cs="Khalid Art bold" w:hint="cs"/>
          <w:color w:val="00B050"/>
          <w:rtl/>
        </w:rPr>
        <w:t xml:space="preserve">أن </w:t>
      </w:r>
      <w:r w:rsidR="00660384" w:rsidRPr="002676B7">
        <w:rPr>
          <w:rFonts w:ascii="Arial" w:hAnsi="Arial" w:cs="Khalid Art bold" w:hint="cs"/>
          <w:color w:val="00B050"/>
          <w:rtl/>
        </w:rPr>
        <w:t>ال</w:t>
      </w:r>
      <w:r w:rsidRPr="002676B7">
        <w:rPr>
          <w:rFonts w:ascii="Arial" w:hAnsi="Arial" w:cs="Khalid Art bold" w:hint="cs"/>
          <w:color w:val="00B050"/>
          <w:rtl/>
        </w:rPr>
        <w:t>قيم الفرد</w:t>
      </w:r>
      <w:r w:rsidR="002676B7" w:rsidRPr="002676B7">
        <w:rPr>
          <w:rFonts w:ascii="Arial" w:hAnsi="Arial" w:cs="Khalid Art bold" w:hint="cs"/>
          <w:color w:val="00B050"/>
          <w:rtl/>
        </w:rPr>
        <w:t>ية تعمل كمعيار يوجه سلوك الفرد وتصرفاته بطرق مختلفة وتسمح له عمل ما يأتي:</w:t>
      </w:r>
      <w:r w:rsidRPr="002676B7">
        <w:rPr>
          <w:rFonts w:ascii="Arial" w:hAnsi="Arial" w:cs="Khalid Art bold" w:hint="cs"/>
          <w:color w:val="00B050"/>
          <w:rtl/>
        </w:rPr>
        <w:t xml:space="preserve"> </w:t>
      </w:r>
    </w:p>
    <w:p w14:paraId="42D87706" w14:textId="77777777" w:rsidR="002676B7" w:rsidRPr="002676B7" w:rsidRDefault="002676B7" w:rsidP="00FF29EB">
      <w:pPr>
        <w:pStyle w:val="a3"/>
        <w:numPr>
          <w:ilvl w:val="0"/>
          <w:numId w:val="70"/>
        </w:numPr>
        <w:spacing w:after="0"/>
        <w:jc w:val="both"/>
        <w:rPr>
          <w:rFonts w:ascii="Arial" w:hAnsi="Arial" w:cs="Khalid Art bold"/>
          <w:sz w:val="20"/>
          <w:szCs w:val="20"/>
          <w:rtl/>
        </w:rPr>
      </w:pPr>
      <w:r w:rsidRPr="002676B7">
        <w:rPr>
          <w:rFonts w:ascii="Arial" w:hAnsi="Arial" w:cs="Khalid Art bold" w:hint="cs"/>
          <w:sz w:val="20"/>
          <w:szCs w:val="20"/>
          <w:rtl/>
        </w:rPr>
        <w:t>اتخاذ مكانة معينة في القضايا الاجتماعية</w:t>
      </w:r>
    </w:p>
    <w:p w14:paraId="055AF447" w14:textId="77777777" w:rsidR="002676B7" w:rsidRPr="002676B7" w:rsidRDefault="002676B7" w:rsidP="00FF29EB">
      <w:pPr>
        <w:pStyle w:val="a3"/>
        <w:numPr>
          <w:ilvl w:val="0"/>
          <w:numId w:val="70"/>
        </w:numPr>
        <w:spacing w:after="0"/>
        <w:jc w:val="both"/>
        <w:rPr>
          <w:rFonts w:ascii="Arial" w:hAnsi="Arial" w:cs="Khalid Art bold"/>
          <w:sz w:val="20"/>
          <w:szCs w:val="20"/>
          <w:rtl/>
        </w:rPr>
      </w:pPr>
      <w:r w:rsidRPr="002676B7">
        <w:rPr>
          <w:rFonts w:ascii="Arial" w:hAnsi="Arial" w:cs="Khalid Art bold" w:hint="cs"/>
          <w:sz w:val="20"/>
          <w:szCs w:val="20"/>
          <w:rtl/>
        </w:rPr>
        <w:t>إبراز دور أفضل للأيديولوجية السياسية والدينية دون غيرها</w:t>
      </w:r>
    </w:p>
    <w:p w14:paraId="0D5A0C22" w14:textId="77777777" w:rsidR="002676B7" w:rsidRPr="002676B7" w:rsidRDefault="002676B7" w:rsidP="00FF29EB">
      <w:pPr>
        <w:pStyle w:val="a3"/>
        <w:numPr>
          <w:ilvl w:val="0"/>
          <w:numId w:val="70"/>
        </w:numPr>
        <w:spacing w:after="0"/>
        <w:jc w:val="both"/>
        <w:rPr>
          <w:rFonts w:ascii="Arial" w:hAnsi="Arial" w:cs="Khalid Art bold"/>
          <w:sz w:val="20"/>
          <w:szCs w:val="20"/>
        </w:rPr>
      </w:pPr>
      <w:r w:rsidRPr="002676B7">
        <w:rPr>
          <w:rFonts w:ascii="Arial" w:hAnsi="Arial" w:cs="Khalid Art bold" w:hint="cs"/>
          <w:sz w:val="20"/>
          <w:szCs w:val="20"/>
          <w:rtl/>
        </w:rPr>
        <w:t>تقديم وإظهار الشخصية أمام الآخرين.</w:t>
      </w:r>
    </w:p>
    <w:p w14:paraId="52901AA4" w14:textId="77777777" w:rsidR="002676B7" w:rsidRPr="002676B7" w:rsidRDefault="002676B7" w:rsidP="00FF29EB">
      <w:pPr>
        <w:pStyle w:val="a3"/>
        <w:numPr>
          <w:ilvl w:val="0"/>
          <w:numId w:val="70"/>
        </w:numPr>
        <w:spacing w:after="0"/>
        <w:jc w:val="both"/>
        <w:rPr>
          <w:rFonts w:ascii="Arial" w:hAnsi="Arial" w:cs="Khalid Art bold"/>
          <w:sz w:val="20"/>
          <w:szCs w:val="20"/>
        </w:rPr>
      </w:pPr>
      <w:r w:rsidRPr="002676B7">
        <w:rPr>
          <w:rFonts w:ascii="Arial" w:hAnsi="Arial" w:cs="Khalid Art bold" w:hint="cs"/>
          <w:sz w:val="20"/>
          <w:szCs w:val="20"/>
          <w:rtl/>
        </w:rPr>
        <w:t xml:space="preserve">الاسهام بالتقديرات والأحكام والسماح بقيام المدح واللوم نحو الآخرين وتقويم سلوكياتهم </w:t>
      </w:r>
    </w:p>
    <w:p w14:paraId="7D5AD872" w14:textId="77777777" w:rsidR="002676B7" w:rsidRPr="002676B7" w:rsidRDefault="002676B7" w:rsidP="00FF29EB">
      <w:pPr>
        <w:pStyle w:val="a3"/>
        <w:numPr>
          <w:ilvl w:val="0"/>
          <w:numId w:val="70"/>
        </w:numPr>
        <w:spacing w:after="0"/>
        <w:jc w:val="both"/>
        <w:rPr>
          <w:rFonts w:ascii="Arial" w:hAnsi="Arial" w:cs="Khalid Art bold"/>
          <w:sz w:val="20"/>
          <w:szCs w:val="20"/>
        </w:rPr>
      </w:pPr>
      <w:r w:rsidRPr="002676B7">
        <w:rPr>
          <w:rFonts w:ascii="Arial" w:hAnsi="Arial" w:cs="Khalid Art bold" w:hint="cs"/>
          <w:sz w:val="20"/>
          <w:szCs w:val="20"/>
          <w:rtl/>
        </w:rPr>
        <w:t>إظهار المقارنات النفسية والأخلاقية بين الفرد والآخرين وتمييز حالات المنافسة والعلاقات بينهما</w:t>
      </w:r>
    </w:p>
    <w:p w14:paraId="212E8993" w14:textId="77777777" w:rsidR="002676B7" w:rsidRPr="002676B7" w:rsidRDefault="002676B7" w:rsidP="00FF29EB">
      <w:pPr>
        <w:pStyle w:val="a3"/>
        <w:numPr>
          <w:ilvl w:val="0"/>
          <w:numId w:val="70"/>
        </w:numPr>
        <w:spacing w:after="0"/>
        <w:jc w:val="both"/>
        <w:rPr>
          <w:rFonts w:ascii="Arial" w:hAnsi="Arial" w:cs="Khalid Art bold"/>
          <w:sz w:val="20"/>
          <w:szCs w:val="20"/>
        </w:rPr>
      </w:pPr>
      <w:r w:rsidRPr="002676B7">
        <w:rPr>
          <w:rFonts w:ascii="Arial" w:hAnsi="Arial" w:cs="Khalid Art bold" w:hint="cs"/>
          <w:sz w:val="20"/>
          <w:szCs w:val="20"/>
          <w:rtl/>
        </w:rPr>
        <w:t>قيادة الآخرين وكيفية التأثير عليهم</w:t>
      </w:r>
    </w:p>
    <w:p w14:paraId="11607F22" w14:textId="77777777" w:rsidR="002676B7" w:rsidRPr="002676B7" w:rsidRDefault="002676B7" w:rsidP="00FF29EB">
      <w:pPr>
        <w:pStyle w:val="a3"/>
        <w:numPr>
          <w:ilvl w:val="0"/>
          <w:numId w:val="70"/>
        </w:numPr>
        <w:spacing w:after="0"/>
        <w:jc w:val="both"/>
        <w:rPr>
          <w:rFonts w:ascii="Arial" w:hAnsi="Arial" w:cs="Khalid Art bold"/>
          <w:sz w:val="20"/>
          <w:szCs w:val="20"/>
        </w:rPr>
      </w:pPr>
      <w:r w:rsidRPr="002676B7">
        <w:rPr>
          <w:rFonts w:ascii="Arial" w:hAnsi="Arial" w:cs="Khalid Art bold" w:hint="cs"/>
          <w:sz w:val="20"/>
          <w:szCs w:val="20"/>
          <w:rtl/>
        </w:rPr>
        <w:t>القبول بتسويغ المعتقدات والتقاليد والمواقف والاهتمامات والتفاعل مع الاعمال والإجراءات السائدة ومع المشاعر الشخصية</w:t>
      </w:r>
      <w:r w:rsidR="00631C28">
        <w:rPr>
          <w:rFonts w:ascii="Arial" w:hAnsi="Arial" w:cs="Khalid Art bold" w:hint="cs"/>
          <w:sz w:val="20"/>
          <w:szCs w:val="20"/>
          <w:rtl/>
        </w:rPr>
        <w:t xml:space="preserve"> والأخلاقية</w:t>
      </w:r>
      <w:r w:rsidRPr="002676B7">
        <w:rPr>
          <w:rFonts w:ascii="Arial" w:hAnsi="Arial" w:cs="Khalid Art bold" w:hint="cs"/>
          <w:sz w:val="20"/>
          <w:szCs w:val="20"/>
          <w:rtl/>
        </w:rPr>
        <w:t xml:space="preserve"> وحالات المنافسة.</w:t>
      </w:r>
    </w:p>
    <w:p w14:paraId="3DF9EDB4" w14:textId="77777777" w:rsidR="002676B7" w:rsidRPr="002676B7" w:rsidRDefault="002676B7" w:rsidP="00FF29EB">
      <w:pPr>
        <w:pStyle w:val="a3"/>
        <w:numPr>
          <w:ilvl w:val="0"/>
          <w:numId w:val="70"/>
        </w:numPr>
        <w:spacing w:after="0"/>
        <w:jc w:val="both"/>
        <w:rPr>
          <w:rFonts w:ascii="Arial" w:hAnsi="Arial" w:cs="Khalid Art bold"/>
          <w:sz w:val="20"/>
          <w:szCs w:val="20"/>
          <w:rtl/>
        </w:rPr>
      </w:pPr>
      <w:r w:rsidRPr="002676B7">
        <w:rPr>
          <w:rFonts w:ascii="Arial" w:hAnsi="Arial" w:cs="Khalid Art bold" w:hint="cs"/>
          <w:sz w:val="20"/>
          <w:szCs w:val="20"/>
          <w:rtl/>
        </w:rPr>
        <w:t>الحفاظ على احترام الذات وتعزيزها</w:t>
      </w:r>
    </w:p>
    <w:p w14:paraId="3820EEA1" w14:textId="77777777" w:rsidR="001D58C4" w:rsidRPr="00607566" w:rsidRDefault="00607566" w:rsidP="00FF29EB">
      <w:pPr>
        <w:pStyle w:val="a3"/>
        <w:numPr>
          <w:ilvl w:val="0"/>
          <w:numId w:val="67"/>
        </w:numPr>
        <w:spacing w:after="0"/>
        <w:jc w:val="both"/>
        <w:rPr>
          <w:rFonts w:ascii="Arial" w:hAnsi="Arial" w:cs="Khalid Art bold"/>
          <w:color w:val="0070C0"/>
          <w:sz w:val="32"/>
          <w:szCs w:val="32"/>
          <w:u w:val="single"/>
          <w:rtl/>
        </w:rPr>
      </w:pPr>
      <w:r w:rsidRPr="00607566">
        <w:rPr>
          <w:rFonts w:ascii="Arial" w:hAnsi="Arial" w:cs="Khalid Art bold"/>
          <w:color w:val="0070C0"/>
          <w:sz w:val="32"/>
          <w:szCs w:val="32"/>
          <w:u w:val="single"/>
          <w:rtl/>
        </w:rPr>
        <w:t>الانتماء لحزب سياسي</w:t>
      </w:r>
    </w:p>
    <w:p w14:paraId="626F60F7" w14:textId="77777777" w:rsidR="00AC6304" w:rsidRPr="00A80EEB" w:rsidRDefault="00607566" w:rsidP="00FF29EB">
      <w:pPr>
        <w:pStyle w:val="a3"/>
        <w:numPr>
          <w:ilvl w:val="0"/>
          <w:numId w:val="69"/>
        </w:numPr>
        <w:spacing w:after="0"/>
        <w:ind w:left="260" w:hanging="284"/>
        <w:jc w:val="both"/>
        <w:rPr>
          <w:rFonts w:ascii="Arial" w:hAnsi="Arial" w:cs="Khalid Art bold"/>
          <w:rtl/>
        </w:rPr>
      </w:pPr>
      <w:r w:rsidRPr="00A80EEB">
        <w:rPr>
          <w:rFonts w:ascii="Arial" w:hAnsi="Arial" w:cs="Khalid Art bold" w:hint="cs"/>
          <w:rtl/>
        </w:rPr>
        <w:t xml:space="preserve">ان الانتماء الحزبي لصانع القرار في السياسة العامة </w:t>
      </w:r>
      <w:r w:rsidR="00902631" w:rsidRPr="00A80EEB">
        <w:rPr>
          <w:rFonts w:ascii="Arial" w:hAnsi="Arial" w:cs="Khalid Art bold" w:hint="cs"/>
          <w:rtl/>
        </w:rPr>
        <w:t xml:space="preserve">قد يتشكل في ظل مواقف </w:t>
      </w:r>
      <w:r w:rsidR="00F61AB3" w:rsidRPr="00A80EEB">
        <w:rPr>
          <w:rFonts w:ascii="Arial" w:hAnsi="Arial" w:cs="Khalid Art bold" w:hint="cs"/>
          <w:rtl/>
        </w:rPr>
        <w:t xml:space="preserve">أيديولوجية تتضمن مجموعة من القيم </w:t>
      </w:r>
      <w:r w:rsidR="00A80EEB" w:rsidRPr="00A80EEB">
        <w:rPr>
          <w:rFonts w:ascii="Arial" w:hAnsi="Arial" w:cs="Khalid Art bold" w:hint="cs"/>
          <w:rtl/>
        </w:rPr>
        <w:t>والمعتقدات إزاء ما يتعلق بالحكومة والموضوعات السياسية وما يرتبط بالسياسة بشكل عام فالبرلماني مثلا لا يصوت على لائحة قانونية أو قرار إلا بعد أن يتساءل فيما إذا كان محتوي اللائحة أو القرار يعكس توجها محافظا أو متحرر</w:t>
      </w:r>
    </w:p>
    <w:p w14:paraId="65E7D2B3" w14:textId="77777777" w:rsidR="00A80EEB" w:rsidRDefault="00A80EEB" w:rsidP="00FF29EB">
      <w:pPr>
        <w:pStyle w:val="a3"/>
        <w:numPr>
          <w:ilvl w:val="0"/>
          <w:numId w:val="69"/>
        </w:numPr>
        <w:spacing w:after="0"/>
        <w:ind w:left="260" w:hanging="284"/>
        <w:jc w:val="both"/>
        <w:rPr>
          <w:rFonts w:ascii="Arial" w:hAnsi="Arial" w:cs="Khalid Art bold"/>
        </w:rPr>
      </w:pPr>
      <w:r w:rsidRPr="00A80EEB">
        <w:rPr>
          <w:rFonts w:ascii="Arial" w:hAnsi="Arial" w:cs="Khalid Art bold" w:hint="cs"/>
          <w:rtl/>
        </w:rPr>
        <w:lastRenderedPageBreak/>
        <w:t>قد يؤثر الانتماءات الحزبية على إصحابها بحسب نوع وأهمية موضوعات القضايا القائمة في السياسة العامة حيث قد تبرز الخلافات وتتبلور التوجهات بين ص</w:t>
      </w:r>
      <w:r w:rsidR="00CF0013">
        <w:rPr>
          <w:rFonts w:ascii="Arial" w:hAnsi="Arial" w:cs="Khalid Art bold" w:hint="cs"/>
          <w:rtl/>
        </w:rPr>
        <w:t>نا</w:t>
      </w:r>
      <w:r w:rsidRPr="00A80EEB">
        <w:rPr>
          <w:rFonts w:ascii="Arial" w:hAnsi="Arial" w:cs="Khalid Art bold" w:hint="cs"/>
          <w:rtl/>
        </w:rPr>
        <w:t>ع السياسة في إطار الانتماء الحزبي مثلما يحصل في أمريكا بين الجمهوريين والديمقراطيين</w:t>
      </w:r>
    </w:p>
    <w:p w14:paraId="098AF73F" w14:textId="77777777" w:rsidR="00A80EEB" w:rsidRDefault="00A80EEB" w:rsidP="00FF29EB">
      <w:pPr>
        <w:pStyle w:val="a3"/>
        <w:numPr>
          <w:ilvl w:val="0"/>
          <w:numId w:val="67"/>
        </w:numPr>
        <w:spacing w:after="0"/>
        <w:jc w:val="both"/>
        <w:rPr>
          <w:rFonts w:ascii="Arial" w:hAnsi="Arial" w:cs="Khalid Art bold"/>
          <w:color w:val="0070C0"/>
          <w:sz w:val="32"/>
          <w:szCs w:val="32"/>
          <w:u w:val="single"/>
        </w:rPr>
      </w:pPr>
      <w:r>
        <w:rPr>
          <w:rFonts w:ascii="Arial" w:hAnsi="Arial" w:cs="Khalid Art bold" w:hint="cs"/>
          <w:color w:val="0070C0"/>
          <w:sz w:val="32"/>
          <w:szCs w:val="32"/>
          <w:u w:val="single"/>
          <w:rtl/>
        </w:rPr>
        <w:t>مصالح الناخبين:</w:t>
      </w:r>
    </w:p>
    <w:p w14:paraId="333BD3AD" w14:textId="77777777" w:rsidR="00A80EEB" w:rsidRPr="00206CAA" w:rsidRDefault="00CB4BD9" w:rsidP="00FF29EB">
      <w:pPr>
        <w:pStyle w:val="a3"/>
        <w:numPr>
          <w:ilvl w:val="0"/>
          <w:numId w:val="69"/>
        </w:numPr>
        <w:spacing w:after="0"/>
        <w:ind w:left="260" w:hanging="284"/>
        <w:jc w:val="both"/>
        <w:rPr>
          <w:rFonts w:ascii="Arial" w:hAnsi="Arial" w:cs="Khalid Art bold"/>
          <w:sz w:val="20"/>
          <w:szCs w:val="20"/>
        </w:rPr>
      </w:pPr>
      <w:r w:rsidRPr="00206CAA">
        <w:rPr>
          <w:rFonts w:ascii="Arial" w:hAnsi="Arial" w:cs="Khalid Art bold" w:hint="cs"/>
          <w:sz w:val="20"/>
          <w:szCs w:val="20"/>
          <w:rtl/>
        </w:rPr>
        <w:t xml:space="preserve">ان مصالح الناخبين قد تتعارض مع الانتماء الحزبي وبالتالي يحصل التعارض بين معطيات كل منهما من خلال سلوك صانع القرار بقدر تعلق الأمر به لقد أكد </w:t>
      </w:r>
      <w:r w:rsidRPr="00206CAA">
        <w:rPr>
          <w:rFonts w:ascii="Arial" w:hAnsi="Arial" w:cs="Khalid Art bold" w:hint="cs"/>
          <w:color w:val="00B0F0"/>
          <w:sz w:val="20"/>
          <w:szCs w:val="20"/>
          <w:u w:val="single"/>
          <w:rtl/>
        </w:rPr>
        <w:t>(لاسير) أن الاعتبارات الحزبية تؤثر على مصلحة الناخبين وعلى صنع السياسة العامة</w:t>
      </w:r>
      <w:r w:rsidRPr="00206CAA">
        <w:rPr>
          <w:rFonts w:ascii="Arial" w:hAnsi="Arial" w:cs="Khalid Art bold" w:hint="cs"/>
          <w:sz w:val="20"/>
          <w:szCs w:val="20"/>
          <w:rtl/>
        </w:rPr>
        <w:t>، فمثلا في أمريكا خلال إدارة بوش وقبلة ريغان رفضت الحكومة تبني قضية الإجهاض وامتنعت عن تقديم الدعم اللازم للأبحاث العلمية التي تصب فيها عكس إدارة كلينتون التي أولت تلك القضية الدعم المطلوب والكافي.</w:t>
      </w:r>
    </w:p>
    <w:p w14:paraId="193458A2" w14:textId="77777777" w:rsidR="00CB4BD9" w:rsidRPr="00206CAA" w:rsidRDefault="00CB4BD9" w:rsidP="00FF29EB">
      <w:pPr>
        <w:pStyle w:val="a3"/>
        <w:numPr>
          <w:ilvl w:val="0"/>
          <w:numId w:val="69"/>
        </w:numPr>
        <w:spacing w:after="0"/>
        <w:ind w:left="260" w:hanging="284"/>
        <w:jc w:val="both"/>
        <w:rPr>
          <w:rFonts w:ascii="Arial" w:hAnsi="Arial" w:cs="Khalid Art bold"/>
          <w:sz w:val="20"/>
          <w:szCs w:val="20"/>
        </w:rPr>
      </w:pPr>
      <w:r w:rsidRPr="00206CAA">
        <w:rPr>
          <w:rFonts w:ascii="Arial" w:hAnsi="Arial" w:cs="Khalid Art bold" w:hint="cs"/>
          <w:sz w:val="20"/>
          <w:szCs w:val="20"/>
          <w:rtl/>
        </w:rPr>
        <w:t xml:space="preserve">من جهة أخرى وضمن مواقف كثيرة يسير الوسط البرلماني ليأخذ بالمقولة الشائعة القائلة::: </w:t>
      </w:r>
      <w:r w:rsidRPr="00206CAA">
        <w:rPr>
          <w:rFonts w:ascii="Arial" w:hAnsi="Arial" w:cs="Khalid Art bold" w:hint="cs"/>
          <w:color w:val="00B0F0"/>
          <w:sz w:val="20"/>
          <w:szCs w:val="20"/>
          <w:rtl/>
        </w:rPr>
        <w:t>حينما تتعاض مصالح الحزب مع مصالح الناخبين فعلى البرلماني أن يراجع كفة ناخبيه ويصوت لصالحها:::</w:t>
      </w:r>
      <w:r w:rsidRPr="00206CAA">
        <w:rPr>
          <w:rFonts w:ascii="Arial" w:hAnsi="Arial" w:cs="Khalid Art bold" w:hint="cs"/>
          <w:sz w:val="20"/>
          <w:szCs w:val="20"/>
          <w:rtl/>
        </w:rPr>
        <w:t>وذلك لاعتبارات هامة مثل</w:t>
      </w:r>
    </w:p>
    <w:p w14:paraId="08390EF4" w14:textId="77777777" w:rsidR="00CB4BD9" w:rsidRPr="00206CAA" w:rsidRDefault="00CB4BD9" w:rsidP="00FF29EB">
      <w:pPr>
        <w:pStyle w:val="a3"/>
        <w:numPr>
          <w:ilvl w:val="0"/>
          <w:numId w:val="71"/>
        </w:numPr>
        <w:spacing w:after="0"/>
        <w:jc w:val="both"/>
        <w:rPr>
          <w:rFonts w:ascii="Arial" w:hAnsi="Arial" w:cs="Khalid Art bold"/>
          <w:sz w:val="20"/>
          <w:szCs w:val="20"/>
          <w:rtl/>
        </w:rPr>
      </w:pPr>
      <w:r w:rsidRPr="00206CAA">
        <w:rPr>
          <w:rFonts w:ascii="Arial" w:hAnsi="Arial" w:cs="Khalid Art bold" w:hint="cs"/>
          <w:sz w:val="20"/>
          <w:szCs w:val="20"/>
          <w:rtl/>
        </w:rPr>
        <w:t>ان عضو البرلمان مؤتمن على مصالح ناخبيه وهو الممثل عنهم وينبغي ان يكون حريصا على منفعتهم وخدمتهم.</w:t>
      </w:r>
    </w:p>
    <w:p w14:paraId="0FFF60CA" w14:textId="77777777" w:rsidR="00206CAA" w:rsidRPr="00206CAA" w:rsidRDefault="00206CAA" w:rsidP="00FF29EB">
      <w:pPr>
        <w:pStyle w:val="a3"/>
        <w:numPr>
          <w:ilvl w:val="0"/>
          <w:numId w:val="71"/>
        </w:numPr>
        <w:spacing w:after="0"/>
        <w:jc w:val="both"/>
        <w:rPr>
          <w:rFonts w:ascii="Arial" w:hAnsi="Arial" w:cs="Khalid Art bold"/>
          <w:sz w:val="20"/>
          <w:szCs w:val="20"/>
          <w:rtl/>
        </w:rPr>
      </w:pPr>
      <w:r w:rsidRPr="00206CAA">
        <w:rPr>
          <w:rFonts w:ascii="Arial" w:hAnsi="Arial" w:cs="Khalid Art bold" w:hint="cs"/>
          <w:sz w:val="20"/>
          <w:szCs w:val="20"/>
          <w:rtl/>
        </w:rPr>
        <w:t>على البرلماني أن يسير في ضوء مصالح الناخبين وآرائهم كلما كانت واضحة وهامة وتجسم موقفا قويا وصحيحا</w:t>
      </w:r>
    </w:p>
    <w:p w14:paraId="5330D70F" w14:textId="77777777" w:rsidR="00CB4BD9" w:rsidRDefault="00CB4BD9" w:rsidP="00FF29EB">
      <w:pPr>
        <w:pStyle w:val="a3"/>
        <w:numPr>
          <w:ilvl w:val="0"/>
          <w:numId w:val="71"/>
        </w:numPr>
        <w:spacing w:after="0"/>
        <w:jc w:val="both"/>
        <w:rPr>
          <w:rFonts w:ascii="Arial" w:hAnsi="Arial" w:cs="Khalid Art bold"/>
          <w:sz w:val="20"/>
          <w:szCs w:val="20"/>
        </w:rPr>
      </w:pPr>
      <w:r w:rsidRPr="00206CAA">
        <w:rPr>
          <w:rFonts w:ascii="Arial" w:hAnsi="Arial" w:cs="Khalid Art bold" w:hint="cs"/>
          <w:sz w:val="20"/>
          <w:szCs w:val="20"/>
          <w:rtl/>
        </w:rPr>
        <w:t>أن الموظفين الإداريين والدوائر العامة هي الأخرى تحرص على مراعاة مصالح الجماعات المصلحية والمهنية المتعاملة معها مثل إدارة الزراعة التي عليها أن تستجيب لمصالح المزارعين وتدعم مطال</w:t>
      </w:r>
      <w:r w:rsidR="00206CAA" w:rsidRPr="00206CAA">
        <w:rPr>
          <w:rFonts w:ascii="Arial" w:hAnsi="Arial" w:cs="Khalid Art bold" w:hint="cs"/>
          <w:sz w:val="20"/>
          <w:szCs w:val="20"/>
          <w:rtl/>
        </w:rPr>
        <w:t>يبهم.</w:t>
      </w:r>
    </w:p>
    <w:p w14:paraId="13B744B3" w14:textId="77777777" w:rsidR="008F5168" w:rsidRPr="008F5168" w:rsidRDefault="008F5168" w:rsidP="00FF29EB">
      <w:pPr>
        <w:pStyle w:val="a3"/>
        <w:numPr>
          <w:ilvl w:val="0"/>
          <w:numId w:val="67"/>
        </w:numPr>
        <w:spacing w:after="0"/>
        <w:jc w:val="both"/>
        <w:rPr>
          <w:rFonts w:ascii="Arial" w:hAnsi="Arial" w:cs="Khalid Art bold"/>
          <w:color w:val="0070C0"/>
          <w:sz w:val="32"/>
          <w:szCs w:val="32"/>
          <w:u w:val="single"/>
          <w:rtl/>
        </w:rPr>
      </w:pPr>
      <w:r>
        <w:rPr>
          <w:rFonts w:ascii="Arial" w:hAnsi="Arial" w:cs="Khalid Art bold" w:hint="cs"/>
          <w:color w:val="0070C0"/>
          <w:sz w:val="32"/>
          <w:szCs w:val="32"/>
          <w:u w:val="single"/>
          <w:rtl/>
        </w:rPr>
        <w:t>جماعة الرأي العام:</w:t>
      </w:r>
    </w:p>
    <w:p w14:paraId="78D3503B" w14:textId="77777777" w:rsidR="008F5168" w:rsidRDefault="008F5168" w:rsidP="00FF29EB">
      <w:pPr>
        <w:pStyle w:val="a3"/>
        <w:numPr>
          <w:ilvl w:val="0"/>
          <w:numId w:val="69"/>
        </w:numPr>
        <w:spacing w:after="0"/>
        <w:ind w:left="260" w:hanging="284"/>
        <w:jc w:val="both"/>
        <w:rPr>
          <w:rFonts w:ascii="Arial" w:hAnsi="Arial" w:cs="Khalid Art bold"/>
        </w:rPr>
      </w:pPr>
      <w:r>
        <w:rPr>
          <w:rFonts w:ascii="Arial" w:hAnsi="Arial" w:cs="Khalid Art bold" w:hint="cs"/>
          <w:rtl/>
        </w:rPr>
        <w:t>يمثل الرأي العام وحسبما يرى (كيرستون) التعبير عن المعتقدات ووجهات النظر الاجتماعية التي لها تأثيرات واضحة في النظام السياسي وفي عملية صنع السياسة العامة</w:t>
      </w:r>
    </w:p>
    <w:p w14:paraId="5DB9D307" w14:textId="77777777" w:rsidR="008F5168" w:rsidRPr="008F5168" w:rsidRDefault="008F5168" w:rsidP="00FF29EB">
      <w:pPr>
        <w:pStyle w:val="a3"/>
        <w:numPr>
          <w:ilvl w:val="0"/>
          <w:numId w:val="69"/>
        </w:numPr>
        <w:spacing w:after="0"/>
        <w:ind w:left="260" w:hanging="284"/>
        <w:jc w:val="both"/>
        <w:rPr>
          <w:rFonts w:ascii="Arial" w:hAnsi="Arial" w:cs="Khalid Art bold"/>
          <w:color w:val="00B050"/>
        </w:rPr>
      </w:pPr>
      <w:r w:rsidRPr="008F5168">
        <w:rPr>
          <w:rFonts w:ascii="Arial" w:hAnsi="Arial" w:cs="Khalid Art bold" w:hint="cs"/>
          <w:color w:val="00B050"/>
          <w:rtl/>
        </w:rPr>
        <w:t>ويتضمن مفهوم الرأي العام، العناصر أو المبادئ التي تؤكد دوره في السياسة العامة وهي:</w:t>
      </w:r>
    </w:p>
    <w:p w14:paraId="3CE1AD74" w14:textId="77777777" w:rsidR="008F5168" w:rsidRDefault="008F5168" w:rsidP="00FF29EB">
      <w:pPr>
        <w:pStyle w:val="a3"/>
        <w:numPr>
          <w:ilvl w:val="0"/>
          <w:numId w:val="72"/>
        </w:numPr>
        <w:spacing w:after="0"/>
        <w:jc w:val="both"/>
        <w:rPr>
          <w:rFonts w:ascii="Arial" w:hAnsi="Arial" w:cs="Khalid Art bold"/>
          <w:rtl/>
        </w:rPr>
      </w:pPr>
      <w:r>
        <w:rPr>
          <w:rFonts w:ascii="Arial" w:hAnsi="Arial" w:cs="Khalid Art bold" w:hint="cs"/>
          <w:rtl/>
        </w:rPr>
        <w:t>أن الكثير من أعضاء المجتمع لديهم مصالح وارتباطات تتعلق بالقضايا العامة.</w:t>
      </w:r>
    </w:p>
    <w:p w14:paraId="38C802EC" w14:textId="77777777" w:rsidR="008F5168" w:rsidRDefault="008F5168" w:rsidP="00FF29EB">
      <w:pPr>
        <w:pStyle w:val="a3"/>
        <w:numPr>
          <w:ilvl w:val="0"/>
          <w:numId w:val="72"/>
        </w:numPr>
        <w:spacing w:after="0"/>
        <w:jc w:val="both"/>
        <w:rPr>
          <w:rFonts w:ascii="Arial" w:hAnsi="Arial" w:cs="Khalid Art bold"/>
          <w:rtl/>
        </w:rPr>
      </w:pPr>
      <w:r>
        <w:rPr>
          <w:rFonts w:ascii="Arial" w:hAnsi="Arial" w:cs="Khalid Art bold" w:hint="cs"/>
          <w:rtl/>
        </w:rPr>
        <w:t>هناك بعض القضايا التي تتطلب الحلول والقرارات من داخل المجتمع</w:t>
      </w:r>
    </w:p>
    <w:p w14:paraId="6C24F205" w14:textId="77777777" w:rsidR="008F5168" w:rsidRPr="00A80EEB" w:rsidRDefault="008F5168" w:rsidP="00FF29EB">
      <w:pPr>
        <w:pStyle w:val="a3"/>
        <w:numPr>
          <w:ilvl w:val="0"/>
          <w:numId w:val="72"/>
        </w:numPr>
        <w:spacing w:after="0"/>
        <w:jc w:val="both"/>
        <w:rPr>
          <w:rFonts w:ascii="Arial" w:hAnsi="Arial" w:cs="Khalid Art bold"/>
          <w:rtl/>
        </w:rPr>
      </w:pPr>
      <w:r>
        <w:rPr>
          <w:rFonts w:ascii="Arial" w:hAnsi="Arial" w:cs="Khalid Art bold" w:hint="cs"/>
          <w:rtl/>
        </w:rPr>
        <w:t>إن عملية مناقشة القضايا تتطلب وجود ذوي المصالح والأفراد وتوفير وسائل الاتصالات ليتسنى تنفيذها.</w:t>
      </w:r>
    </w:p>
    <w:p w14:paraId="6065A54C" w14:textId="77777777" w:rsidR="008F5168" w:rsidRDefault="008F5168" w:rsidP="00FF29EB">
      <w:pPr>
        <w:pStyle w:val="a3"/>
        <w:numPr>
          <w:ilvl w:val="0"/>
          <w:numId w:val="69"/>
        </w:numPr>
        <w:spacing w:after="0"/>
        <w:ind w:left="260" w:hanging="284"/>
        <w:jc w:val="both"/>
        <w:rPr>
          <w:rFonts w:ascii="Arial" w:hAnsi="Arial" w:cs="Khalid Art bold"/>
        </w:rPr>
      </w:pPr>
      <w:r>
        <w:rPr>
          <w:rFonts w:ascii="Arial" w:hAnsi="Arial" w:cs="Khalid Art bold" w:hint="cs"/>
          <w:rtl/>
        </w:rPr>
        <w:t xml:space="preserve">فأن السياسة العامة لها الدور الاسهامي الأكبر في تشكيل الرأي العام لان القليل من الناس فقط هم الذين لديهم آراء وأسئلة حول السياسة العامة بالمقارنة </w:t>
      </w:r>
      <w:r w:rsidR="00DE2CCA">
        <w:rPr>
          <w:rFonts w:ascii="Arial" w:hAnsi="Arial" w:cs="Khalid Art bold" w:hint="cs"/>
          <w:rtl/>
        </w:rPr>
        <w:t>مع صناع القرار، فضلا عن كون الرأي العام غير مستقر وبالإمكان تغييره في غضون أسابيع استجابة للأحداث والأخبار الإعلامية وأن الناس والبعض منهم يعترف صراحة بان لا رأي لديهم.</w:t>
      </w:r>
    </w:p>
    <w:p w14:paraId="36833BA3" w14:textId="77777777" w:rsidR="00DE2CCA" w:rsidRDefault="00DE2CCA" w:rsidP="00DE2CCA">
      <w:pPr>
        <w:pStyle w:val="a3"/>
        <w:spacing w:after="0"/>
        <w:ind w:left="260"/>
        <w:jc w:val="both"/>
        <w:rPr>
          <w:rFonts w:ascii="Arial" w:hAnsi="Arial" w:cs="Khalid Art bold"/>
        </w:rPr>
      </w:pPr>
    </w:p>
    <w:p w14:paraId="6393ACB0" w14:textId="77777777" w:rsidR="00DE2CCA" w:rsidRPr="00DE2CCA" w:rsidRDefault="00DE2CCA" w:rsidP="00DE2CCA">
      <w:pPr>
        <w:spacing w:after="0"/>
        <w:jc w:val="both"/>
        <w:rPr>
          <w:rFonts w:ascii="Arial" w:hAnsi="Arial" w:cs="Khalid Art bold"/>
          <w:sz w:val="24"/>
          <w:szCs w:val="24"/>
          <w:rtl/>
        </w:rPr>
      </w:pPr>
      <w:r>
        <w:rPr>
          <w:rFonts w:ascii="Arial" w:hAnsi="Arial" w:cs="Khalid Art bold" w:hint="cs"/>
          <w:color w:val="00B050"/>
          <w:sz w:val="32"/>
          <w:szCs w:val="32"/>
          <w:rtl/>
        </w:rPr>
        <w:t>سادس</w:t>
      </w:r>
      <w:r w:rsidRPr="00DE2CCA">
        <w:rPr>
          <w:rFonts w:ascii="Arial" w:hAnsi="Arial" w:cs="Khalid Art bold" w:hint="cs"/>
          <w:color w:val="00B050"/>
          <w:sz w:val="32"/>
          <w:szCs w:val="32"/>
          <w:rtl/>
        </w:rPr>
        <w:t xml:space="preserve">ا: </w:t>
      </w:r>
      <w:r w:rsidRPr="00DE2CCA">
        <w:rPr>
          <w:rFonts w:ascii="Arial" w:hAnsi="Arial" w:cs="Khalid Art bold"/>
          <w:color w:val="FF0000"/>
          <w:sz w:val="32"/>
          <w:szCs w:val="32"/>
          <w:rtl/>
        </w:rPr>
        <w:t>استراتيجيات التأثير في عملية صنع السياسة العامة:</w:t>
      </w:r>
    </w:p>
    <w:p w14:paraId="3354B8ED" w14:textId="77777777" w:rsidR="008F5168" w:rsidRDefault="00DE2CCA" w:rsidP="00FF29EB">
      <w:pPr>
        <w:pStyle w:val="a3"/>
        <w:numPr>
          <w:ilvl w:val="0"/>
          <w:numId w:val="69"/>
        </w:numPr>
        <w:spacing w:after="0"/>
        <w:ind w:left="260" w:hanging="284"/>
        <w:jc w:val="both"/>
        <w:rPr>
          <w:rFonts w:ascii="Arial" w:hAnsi="Arial" w:cs="Khalid Art bold"/>
        </w:rPr>
      </w:pPr>
      <w:r w:rsidRPr="00DE2CCA">
        <w:rPr>
          <w:rFonts w:ascii="Arial" w:hAnsi="Arial" w:cs="Khalid Art bold"/>
          <w:rtl/>
        </w:rPr>
        <w:t>إن القرار العام يمثل في صورته الرسمية</w:t>
      </w:r>
      <w:r w:rsidR="00461E6C">
        <w:rPr>
          <w:rFonts w:ascii="Arial" w:hAnsi="Arial" w:cs="Khalid Art bold" w:hint="cs"/>
          <w:rtl/>
        </w:rPr>
        <w:t xml:space="preserve"> والقانونية</w:t>
      </w:r>
      <w:r w:rsidRPr="00DE2CCA">
        <w:rPr>
          <w:rFonts w:ascii="Arial" w:hAnsi="Arial" w:cs="Khalid Art bold"/>
          <w:rtl/>
        </w:rPr>
        <w:t xml:space="preserve"> توجهات الحكومة بوصفه وكما يرى </w:t>
      </w:r>
      <w:r>
        <w:rPr>
          <w:rFonts w:ascii="Arial" w:hAnsi="Arial" w:cs="Khalid Art bold" w:hint="cs"/>
          <w:rtl/>
        </w:rPr>
        <w:t>(</w:t>
      </w:r>
      <w:r w:rsidRPr="00DE2CCA">
        <w:rPr>
          <w:rFonts w:ascii="Arial" w:hAnsi="Arial" w:cs="Khalid Art bold"/>
          <w:color w:val="0070C0"/>
          <w:rtl/>
        </w:rPr>
        <w:t>بيتر روسي</w:t>
      </w:r>
      <w:r>
        <w:rPr>
          <w:rFonts w:ascii="Arial" w:hAnsi="Arial" w:cs="Khalid Art bold" w:hint="cs"/>
          <w:rtl/>
        </w:rPr>
        <w:t>)</w:t>
      </w:r>
      <w:r w:rsidRPr="00DE2CCA">
        <w:rPr>
          <w:rFonts w:ascii="Arial" w:hAnsi="Arial" w:cs="Khalid Art bold"/>
          <w:rtl/>
        </w:rPr>
        <w:t xml:space="preserve"> اختيارا من بين عدة أساليب عمل بديلة بهدف التغيير أو الابقاء على التسهيلات المؤسسية التي من شأنها خدمة المجتمع ككل وهذا الاختيار يتم التوصل إليه من خلال الفرد أو مجموعة الأفراد ذوي السلطة في المؤسسات الحكومية والاجتماعية القائمة في المجتمع والذين يتمثلون بصناع السياسة العامة.</w:t>
      </w:r>
    </w:p>
    <w:p w14:paraId="54471F88" w14:textId="77777777" w:rsidR="00DE2CCA" w:rsidRPr="00DE2CCA" w:rsidRDefault="00DE2CCA" w:rsidP="00FF29EB">
      <w:pPr>
        <w:pStyle w:val="a3"/>
        <w:numPr>
          <w:ilvl w:val="0"/>
          <w:numId w:val="69"/>
        </w:numPr>
        <w:spacing w:after="0"/>
        <w:ind w:left="260" w:hanging="284"/>
        <w:jc w:val="both"/>
        <w:rPr>
          <w:rFonts w:ascii="Arial" w:hAnsi="Arial" w:cs="Khalid Art bold"/>
          <w:color w:val="00B050"/>
          <w:rtl/>
        </w:rPr>
      </w:pPr>
      <w:r w:rsidRPr="00DE2CCA">
        <w:rPr>
          <w:rFonts w:ascii="Arial" w:hAnsi="Arial" w:cs="Khalid Art bold" w:hint="cs"/>
          <w:color w:val="00B050"/>
          <w:rtl/>
        </w:rPr>
        <w:t>قدم (</w:t>
      </w:r>
      <w:r w:rsidRPr="00DE2CCA">
        <w:rPr>
          <w:rFonts w:ascii="Arial" w:hAnsi="Arial" w:cs="Khalid Art bold" w:hint="cs"/>
          <w:color w:val="0070C0"/>
          <w:rtl/>
        </w:rPr>
        <w:t>لورنس مان</w:t>
      </w:r>
      <w:r w:rsidRPr="00DE2CCA">
        <w:rPr>
          <w:rFonts w:ascii="Arial" w:hAnsi="Arial" w:cs="Khalid Art bold" w:hint="cs"/>
          <w:color w:val="00B050"/>
          <w:rtl/>
        </w:rPr>
        <w:t>)</w:t>
      </w:r>
      <w:r w:rsidRPr="00DE2CCA">
        <w:rPr>
          <w:rFonts w:ascii="Arial" w:hAnsi="Arial" w:cs="Khalid Art bold"/>
          <w:color w:val="00B050"/>
          <w:rtl/>
        </w:rPr>
        <w:t xml:space="preserve"> ثلاث مداخل اساسية في دراسة وتحليل القرار في السياسة </w:t>
      </w:r>
      <w:r w:rsidRPr="00DE2CCA">
        <w:rPr>
          <w:rFonts w:ascii="Arial" w:hAnsi="Arial" w:cs="Khalid Art bold" w:hint="cs"/>
          <w:color w:val="00B050"/>
          <w:rtl/>
        </w:rPr>
        <w:t>العامة</w:t>
      </w:r>
      <w:r>
        <w:rPr>
          <w:rFonts w:ascii="Arial" w:hAnsi="Arial" w:cs="Khalid Art bold" w:hint="cs"/>
          <w:color w:val="00B050"/>
          <w:rtl/>
        </w:rPr>
        <w:t xml:space="preserve"> وهي كالتالي</w:t>
      </w:r>
      <w:r w:rsidRPr="00DE2CCA">
        <w:rPr>
          <w:rFonts w:ascii="Arial" w:hAnsi="Arial" w:cs="Khalid Art bold" w:hint="cs"/>
          <w:color w:val="00B050"/>
          <w:rtl/>
        </w:rPr>
        <w:t>:</w:t>
      </w:r>
      <w:r w:rsidRPr="00DE2CCA">
        <w:rPr>
          <w:rFonts w:ascii="Arial" w:hAnsi="Arial" w:cs="Khalid Art bold"/>
          <w:color w:val="00B050"/>
          <w:rtl/>
        </w:rPr>
        <w:t xml:space="preserve"> </w:t>
      </w:r>
    </w:p>
    <w:p w14:paraId="47919087" w14:textId="77777777" w:rsidR="00DE2CCA" w:rsidRPr="00DE2CCA" w:rsidRDefault="00DE2CCA" w:rsidP="00FF29EB">
      <w:pPr>
        <w:pStyle w:val="a3"/>
        <w:numPr>
          <w:ilvl w:val="0"/>
          <w:numId w:val="73"/>
        </w:numPr>
        <w:spacing w:after="0"/>
        <w:jc w:val="both"/>
        <w:rPr>
          <w:rFonts w:ascii="Arial" w:hAnsi="Arial" w:cs="Khalid Art bold"/>
          <w:rtl/>
        </w:rPr>
      </w:pPr>
      <w:r w:rsidRPr="00DE2CCA">
        <w:rPr>
          <w:rFonts w:ascii="Arial" w:hAnsi="Arial" w:cs="Khalid Art bold"/>
          <w:color w:val="0070C0"/>
          <w:rtl/>
        </w:rPr>
        <w:t xml:space="preserve">مدخل صانع </w:t>
      </w:r>
      <w:r w:rsidRPr="00DE2CCA">
        <w:rPr>
          <w:rFonts w:ascii="Arial" w:hAnsi="Arial" w:cs="Khalid Art bold" w:hint="cs"/>
          <w:color w:val="0070C0"/>
          <w:rtl/>
        </w:rPr>
        <w:t>القرار:</w:t>
      </w:r>
      <w:r w:rsidRPr="00DE2CCA">
        <w:rPr>
          <w:rFonts w:ascii="Arial" w:hAnsi="Arial" w:cs="Khalid Art bold"/>
          <w:color w:val="0070C0"/>
          <w:rtl/>
        </w:rPr>
        <w:t xml:space="preserve"> </w:t>
      </w:r>
      <w:r w:rsidRPr="00DE2CCA">
        <w:rPr>
          <w:rFonts w:ascii="Arial" w:hAnsi="Arial" w:cs="Khalid Art bold" w:hint="cs"/>
          <w:rtl/>
        </w:rPr>
        <w:t xml:space="preserve">الذي </w:t>
      </w:r>
      <w:r w:rsidRPr="00DE2CCA">
        <w:rPr>
          <w:rFonts w:ascii="Arial" w:hAnsi="Arial" w:cs="Khalid Art bold"/>
          <w:rtl/>
        </w:rPr>
        <w:t>يتركز فيه البحث عن الموروثات والخلفيات والسمات</w:t>
      </w:r>
      <w:r>
        <w:rPr>
          <w:rFonts w:ascii="Arial" w:hAnsi="Arial" w:cs="Khalid Art bold" w:hint="cs"/>
          <w:rtl/>
        </w:rPr>
        <w:t xml:space="preserve"> لأولئك المعنيين بصنع القرار، والاستفادة من معرفة تاريخ الحياة الشخصية</w:t>
      </w:r>
      <w:r w:rsidRPr="00DE2CCA">
        <w:rPr>
          <w:rFonts w:ascii="Arial" w:hAnsi="Arial" w:cs="Khalid Art bold"/>
          <w:rtl/>
        </w:rPr>
        <w:t xml:space="preserve"> لصناع القرار.</w:t>
      </w:r>
    </w:p>
    <w:p w14:paraId="36626901" w14:textId="77777777" w:rsidR="00DE2CCA" w:rsidRPr="00DE2CCA" w:rsidRDefault="00DE2CCA" w:rsidP="00FF29EB">
      <w:pPr>
        <w:pStyle w:val="a3"/>
        <w:numPr>
          <w:ilvl w:val="0"/>
          <w:numId w:val="73"/>
        </w:numPr>
        <w:spacing w:after="0"/>
        <w:jc w:val="both"/>
        <w:rPr>
          <w:rFonts w:ascii="Arial" w:hAnsi="Arial" w:cs="Khalid Art bold"/>
          <w:rtl/>
        </w:rPr>
      </w:pPr>
      <w:r w:rsidRPr="00DE2CCA">
        <w:rPr>
          <w:rFonts w:ascii="Arial" w:hAnsi="Arial" w:cs="Khalid Art bold"/>
          <w:color w:val="0070C0"/>
          <w:rtl/>
        </w:rPr>
        <w:t xml:space="preserve">مدخل التحزب: </w:t>
      </w:r>
      <w:r>
        <w:rPr>
          <w:rFonts w:ascii="Arial" w:hAnsi="Arial" w:cs="Khalid Art bold" w:hint="cs"/>
          <w:rtl/>
        </w:rPr>
        <w:t>حيث يكون ا</w:t>
      </w:r>
      <w:r w:rsidRPr="00DE2CCA">
        <w:rPr>
          <w:rFonts w:ascii="Arial" w:hAnsi="Arial" w:cs="Khalid Art bold"/>
          <w:rtl/>
        </w:rPr>
        <w:t xml:space="preserve">لتركيز فيه حول ظاهرة التحزبات والتحالفات ازاء قضية </w:t>
      </w:r>
      <w:r w:rsidR="00FF079D">
        <w:rPr>
          <w:rFonts w:ascii="Arial" w:hAnsi="Arial" w:cs="Khalid Art bold" w:hint="cs"/>
          <w:rtl/>
        </w:rPr>
        <w:t>ال</w:t>
      </w:r>
      <w:r w:rsidRPr="00DE2CCA">
        <w:rPr>
          <w:rFonts w:ascii="Arial" w:hAnsi="Arial" w:cs="Khalid Art bold"/>
          <w:rtl/>
        </w:rPr>
        <w:t>مجتمعية وتحديد جوانب الصراع والجدال ومراكز القوة والسلطة</w:t>
      </w:r>
      <w:r>
        <w:rPr>
          <w:rFonts w:ascii="Arial" w:hAnsi="Arial" w:cs="Khalid Art bold" w:hint="cs"/>
          <w:rtl/>
        </w:rPr>
        <w:t xml:space="preserve"> والتأثير ال</w:t>
      </w:r>
      <w:r w:rsidR="00945E8D">
        <w:rPr>
          <w:rFonts w:ascii="Arial" w:hAnsi="Arial" w:cs="Khalid Art bold" w:hint="cs"/>
          <w:rtl/>
        </w:rPr>
        <w:t>م</w:t>
      </w:r>
      <w:r>
        <w:rPr>
          <w:rFonts w:ascii="Arial" w:hAnsi="Arial" w:cs="Khalid Art bold" w:hint="cs"/>
          <w:rtl/>
        </w:rPr>
        <w:t xml:space="preserve">ؤسسي، والمصالح المتخفية وراء الكواليس، ومثل هذا المدخل يركز على دراسة </w:t>
      </w:r>
      <w:r w:rsidR="00945E8D">
        <w:rPr>
          <w:rFonts w:ascii="Arial" w:hAnsi="Arial" w:cs="Khalid Art bold" w:hint="cs"/>
          <w:rtl/>
        </w:rPr>
        <w:t>الطرق والأساليب.</w:t>
      </w:r>
    </w:p>
    <w:p w14:paraId="78631CA8" w14:textId="77777777" w:rsidR="00DE2CCA" w:rsidRDefault="00DE2CCA" w:rsidP="00FF29EB">
      <w:pPr>
        <w:pStyle w:val="a3"/>
        <w:numPr>
          <w:ilvl w:val="0"/>
          <w:numId w:val="73"/>
        </w:numPr>
        <w:spacing w:after="0"/>
        <w:jc w:val="both"/>
        <w:rPr>
          <w:rFonts w:ascii="Arial" w:hAnsi="Arial" w:cs="Khalid Art bold"/>
        </w:rPr>
      </w:pPr>
      <w:r w:rsidRPr="00DE2CCA">
        <w:rPr>
          <w:rFonts w:ascii="Arial" w:hAnsi="Arial" w:cs="Khalid Art bold"/>
          <w:color w:val="0070C0"/>
          <w:rtl/>
        </w:rPr>
        <w:t xml:space="preserve">مدخل </w:t>
      </w:r>
      <w:r w:rsidRPr="00DE2CCA">
        <w:rPr>
          <w:rFonts w:ascii="Arial" w:hAnsi="Arial" w:cs="Khalid Art bold" w:hint="cs"/>
          <w:color w:val="0070C0"/>
          <w:rtl/>
        </w:rPr>
        <w:t xml:space="preserve">العملية: </w:t>
      </w:r>
      <w:r w:rsidR="00945E8D">
        <w:rPr>
          <w:rFonts w:ascii="Arial" w:hAnsi="Arial" w:cs="Khalid Art bold" w:hint="cs"/>
          <w:rtl/>
        </w:rPr>
        <w:t xml:space="preserve">ويركز المدخل </w:t>
      </w:r>
      <w:r w:rsidRPr="00DE2CCA">
        <w:rPr>
          <w:rFonts w:ascii="Arial" w:hAnsi="Arial" w:cs="Khalid Art bold"/>
          <w:rtl/>
        </w:rPr>
        <w:t xml:space="preserve">على التجارب </w:t>
      </w:r>
      <w:r w:rsidRPr="00DE2CCA">
        <w:rPr>
          <w:rFonts w:ascii="Arial" w:hAnsi="Arial" w:cs="Khalid Art bold" w:hint="cs"/>
          <w:rtl/>
        </w:rPr>
        <w:t>العملي</w:t>
      </w:r>
      <w:r w:rsidRPr="00DE2CCA">
        <w:rPr>
          <w:rFonts w:ascii="Arial" w:hAnsi="Arial" w:cs="Khalid Art bold" w:hint="eastAsia"/>
          <w:rtl/>
        </w:rPr>
        <w:t>ة</w:t>
      </w:r>
      <w:r w:rsidRPr="00DE2CCA">
        <w:rPr>
          <w:rFonts w:ascii="Arial" w:hAnsi="Arial" w:cs="Khalid Art bold"/>
          <w:rtl/>
        </w:rPr>
        <w:t xml:space="preserve"> والمختبرية التي تجرى على الجماعات الصغيرة</w:t>
      </w:r>
      <w:r w:rsidR="00945E8D">
        <w:rPr>
          <w:rFonts w:ascii="Arial" w:hAnsi="Arial" w:cs="Khalid Art bold" w:hint="cs"/>
          <w:rtl/>
        </w:rPr>
        <w:t>، بالإضافة إلى دارسة تطورات القضايا وكفيفة تعامل القرارات معها، من منطلق كونهم عناصر منغرسة في شبكة من العلاقات الاجتماعية</w:t>
      </w:r>
    </w:p>
    <w:p w14:paraId="0D4F5C4F" w14:textId="77777777" w:rsidR="00945E8D" w:rsidRDefault="00945E8D" w:rsidP="00FF29EB">
      <w:pPr>
        <w:pStyle w:val="a3"/>
        <w:numPr>
          <w:ilvl w:val="0"/>
          <w:numId w:val="69"/>
        </w:numPr>
        <w:spacing w:after="0"/>
        <w:ind w:left="260" w:hanging="284"/>
        <w:jc w:val="both"/>
        <w:rPr>
          <w:rFonts w:ascii="Arial" w:hAnsi="Arial" w:cs="Khalid Art bold"/>
        </w:rPr>
      </w:pPr>
      <w:r>
        <w:rPr>
          <w:rFonts w:ascii="Arial" w:hAnsi="Arial" w:cs="Khalid Art bold" w:hint="cs"/>
          <w:rtl/>
        </w:rPr>
        <w:t>ففي أعوام الستينيات من القرن العشرين، تمكن السود في أمريكا من الضغط على الحكومة وإقناعها بإصدار تشريح يمنع التمييز العنصري. وهذا يوضح كيف تتمكن الجماعات من التأثير في صانعي القرارات الحكومية</w:t>
      </w:r>
    </w:p>
    <w:p w14:paraId="3894FF2B" w14:textId="77777777" w:rsidR="00945E8D" w:rsidRDefault="00945E8D" w:rsidP="00FF29EB">
      <w:pPr>
        <w:pStyle w:val="a3"/>
        <w:numPr>
          <w:ilvl w:val="0"/>
          <w:numId w:val="69"/>
        </w:numPr>
        <w:spacing w:after="0"/>
        <w:ind w:left="260" w:hanging="284"/>
        <w:jc w:val="both"/>
        <w:rPr>
          <w:rFonts w:ascii="Arial" w:hAnsi="Arial" w:cs="Khalid Art bold"/>
          <w:color w:val="FF0000"/>
        </w:rPr>
      </w:pPr>
      <w:r w:rsidRPr="00945E8D">
        <w:rPr>
          <w:rFonts w:ascii="Arial" w:hAnsi="Arial" w:cs="Khalid Art bold" w:hint="cs"/>
          <w:color w:val="FF0000"/>
          <w:rtl/>
        </w:rPr>
        <w:t>هناك استراتيجيات محتملة للتأثير على الحكومة لغرض إصدار سياسات عامة يمكن أن تمثل أنماطا للقرارات وهي</w:t>
      </w:r>
      <w:r>
        <w:rPr>
          <w:rFonts w:ascii="Arial" w:hAnsi="Arial" w:cs="Khalid Art bold" w:hint="cs"/>
          <w:color w:val="FF0000"/>
          <w:rtl/>
        </w:rPr>
        <w:t>:</w:t>
      </w:r>
    </w:p>
    <w:p w14:paraId="470DDE80" w14:textId="77777777" w:rsidR="002A2E0C" w:rsidRDefault="00945E8D" w:rsidP="00945E8D">
      <w:pPr>
        <w:pStyle w:val="a3"/>
        <w:spacing w:after="0"/>
        <w:ind w:left="260"/>
        <w:jc w:val="both"/>
        <w:rPr>
          <w:rFonts w:ascii="Arial" w:hAnsi="Arial" w:cs="Khalid Art bold"/>
          <w:rtl/>
        </w:rPr>
      </w:pPr>
      <w:bookmarkStart w:id="6" w:name="_Hlk528189451"/>
      <w:r w:rsidRPr="00945E8D">
        <w:rPr>
          <w:rFonts w:ascii="Arial" w:hAnsi="Arial" w:cs="Khalid Art bold" w:hint="cs"/>
          <w:color w:val="0070C0"/>
          <w:rtl/>
        </w:rPr>
        <w:t xml:space="preserve">1-المساومة: </w:t>
      </w:r>
    </w:p>
    <w:p w14:paraId="7A1DB215" w14:textId="77777777" w:rsidR="00945E8D" w:rsidRDefault="00945E8D" w:rsidP="00945E8D">
      <w:pPr>
        <w:pStyle w:val="a3"/>
        <w:spacing w:after="0"/>
        <w:ind w:left="260"/>
        <w:jc w:val="both"/>
        <w:rPr>
          <w:rFonts w:ascii="Arial" w:hAnsi="Arial" w:cs="Khalid Art bold"/>
          <w:rtl/>
        </w:rPr>
      </w:pPr>
      <w:r>
        <w:rPr>
          <w:rFonts w:ascii="Arial" w:hAnsi="Arial" w:cs="Khalid Art bold" w:hint="cs"/>
          <w:rtl/>
        </w:rPr>
        <w:t>وهذا يعني أن المساومة هي عملية تفاوضية بين جهة تملك شيئا تحتاج إليه وترغب في الحصول عل</w:t>
      </w:r>
      <w:r w:rsidR="00FF079D">
        <w:rPr>
          <w:rFonts w:ascii="Arial" w:hAnsi="Arial" w:cs="Khalid Art bold" w:hint="cs"/>
          <w:rtl/>
        </w:rPr>
        <w:t>ي</w:t>
      </w:r>
      <w:r>
        <w:rPr>
          <w:rFonts w:ascii="Arial" w:hAnsi="Arial" w:cs="Khalid Art bold" w:hint="cs"/>
          <w:rtl/>
        </w:rPr>
        <w:t xml:space="preserve">ه من جهة أخرى تمتلك بدورها شيئا يمكن مبادلته إزاء ذلك الشيء الذي تحتاجه أي أن المساومة تقوم على </w:t>
      </w:r>
      <w:r w:rsidR="002A2E0C">
        <w:rPr>
          <w:rFonts w:ascii="Arial" w:hAnsi="Arial" w:cs="Khalid Art bold" w:hint="cs"/>
          <w:rtl/>
        </w:rPr>
        <w:t xml:space="preserve">مبدأ </w:t>
      </w:r>
      <w:r w:rsidR="002A2E0C">
        <w:rPr>
          <w:rFonts w:ascii="Arial" w:hAnsi="Arial" w:cs="Khalid Art bold"/>
          <w:rtl/>
        </w:rPr>
        <w:t>(</w:t>
      </w:r>
      <w:r w:rsidRPr="00945E8D">
        <w:rPr>
          <w:rFonts w:ascii="Arial" w:hAnsi="Arial" w:cs="Khalid Art bold" w:hint="cs"/>
          <w:color w:val="00B0F0"/>
          <w:rtl/>
        </w:rPr>
        <w:t>خذ وأعط</w:t>
      </w:r>
      <w:r>
        <w:rPr>
          <w:rFonts w:ascii="Arial" w:hAnsi="Arial" w:cs="Khalid Art bold" w:hint="cs"/>
          <w:rtl/>
        </w:rPr>
        <w:t>) فقد تتم بين المواطنين وصناع السياسة أو العكس.</w:t>
      </w:r>
    </w:p>
    <w:bookmarkEnd w:id="6"/>
    <w:p w14:paraId="6045CACF" w14:textId="77777777" w:rsidR="00945E8D" w:rsidRPr="002A2E0C" w:rsidRDefault="00945E8D" w:rsidP="00945E8D">
      <w:pPr>
        <w:pStyle w:val="a3"/>
        <w:spacing w:after="0"/>
        <w:ind w:left="260"/>
        <w:jc w:val="both"/>
        <w:rPr>
          <w:rFonts w:ascii="Arial" w:hAnsi="Arial" w:cs="Khalid Art bold"/>
          <w:color w:val="00B050"/>
          <w:rtl/>
        </w:rPr>
      </w:pPr>
      <w:r w:rsidRPr="002A2E0C">
        <w:rPr>
          <w:rFonts w:ascii="Arial" w:hAnsi="Arial" w:cs="Khalid Art bold" w:hint="cs"/>
          <w:color w:val="00B050"/>
          <w:rtl/>
        </w:rPr>
        <w:t>وهناك نوعان شائعان للمساومة هما:</w:t>
      </w:r>
    </w:p>
    <w:p w14:paraId="708258B7" w14:textId="77777777" w:rsidR="00945E8D" w:rsidRPr="00905790" w:rsidRDefault="00945E8D" w:rsidP="00FF29EB">
      <w:pPr>
        <w:pStyle w:val="a3"/>
        <w:numPr>
          <w:ilvl w:val="0"/>
          <w:numId w:val="74"/>
        </w:numPr>
        <w:spacing w:after="0"/>
        <w:jc w:val="both"/>
        <w:rPr>
          <w:rFonts w:ascii="Arial" w:hAnsi="Arial" w:cs="Khalid Art bold"/>
          <w:color w:val="000000" w:themeColor="text1"/>
          <w:sz w:val="20"/>
          <w:szCs w:val="20"/>
          <w:rtl/>
        </w:rPr>
      </w:pPr>
      <w:r w:rsidRPr="00905790">
        <w:rPr>
          <w:rFonts w:ascii="Arial" w:hAnsi="Arial" w:cs="Khalid Art bold" w:hint="cs"/>
          <w:color w:val="0070C0"/>
          <w:sz w:val="20"/>
          <w:szCs w:val="20"/>
          <w:rtl/>
        </w:rPr>
        <w:t>مساومة الاتفاق على ال</w:t>
      </w:r>
      <w:r w:rsidR="00B12298">
        <w:rPr>
          <w:rFonts w:ascii="Arial" w:hAnsi="Arial" w:cs="Khalid Art bold" w:hint="cs"/>
          <w:color w:val="0070C0"/>
          <w:sz w:val="20"/>
          <w:szCs w:val="20"/>
          <w:rtl/>
        </w:rPr>
        <w:t>م</w:t>
      </w:r>
      <w:r w:rsidRPr="00905790">
        <w:rPr>
          <w:rFonts w:ascii="Arial" w:hAnsi="Arial" w:cs="Khalid Art bold" w:hint="cs"/>
          <w:color w:val="0070C0"/>
          <w:sz w:val="20"/>
          <w:szCs w:val="20"/>
          <w:rtl/>
        </w:rPr>
        <w:t xml:space="preserve">لف الكامل: </w:t>
      </w:r>
      <w:r w:rsidRPr="00905790">
        <w:rPr>
          <w:rFonts w:ascii="Arial" w:hAnsi="Arial" w:cs="Khalid Art bold" w:hint="cs"/>
          <w:color w:val="000000" w:themeColor="text1"/>
          <w:sz w:val="20"/>
          <w:szCs w:val="20"/>
          <w:rtl/>
        </w:rPr>
        <w:t>تتضمن هذه المساومة المنفعة المتبادلة بين الأطراف إزاء قضيت</w:t>
      </w:r>
      <w:r w:rsidR="002A2E0C" w:rsidRPr="00905790">
        <w:rPr>
          <w:rFonts w:ascii="Arial" w:hAnsi="Arial" w:cs="Khalid Art bold" w:hint="cs"/>
          <w:color w:val="000000" w:themeColor="text1"/>
          <w:sz w:val="20"/>
          <w:szCs w:val="20"/>
          <w:rtl/>
        </w:rPr>
        <w:t>ين</w:t>
      </w:r>
      <w:r w:rsidR="00B12298">
        <w:rPr>
          <w:rFonts w:ascii="Arial" w:hAnsi="Arial" w:cs="Khalid Art bold" w:hint="cs"/>
          <w:color w:val="000000" w:themeColor="text1"/>
          <w:sz w:val="20"/>
          <w:szCs w:val="20"/>
          <w:rtl/>
        </w:rPr>
        <w:t xml:space="preserve"> مختلفتين</w:t>
      </w:r>
      <w:r w:rsidR="002A2E0C" w:rsidRPr="00905790">
        <w:rPr>
          <w:rFonts w:ascii="Arial" w:hAnsi="Arial" w:cs="Khalid Art bold" w:hint="cs"/>
          <w:color w:val="000000" w:themeColor="text1"/>
          <w:sz w:val="20"/>
          <w:szCs w:val="20"/>
          <w:rtl/>
        </w:rPr>
        <w:t xml:space="preserve"> في السياسة العامة، مثل الاتفاق الذي يحصل بين عدد من البرلمانيين الذين يهدفون إلى مصلحة ناخبهم أو منطقتهم، فيسعون إلى مساومة عدد آخر من زملائهم البرلمانيين ليصوتوا معهم وإلى جانبهم، مقابل تصويتهم </w:t>
      </w:r>
      <w:r w:rsidR="00B12298">
        <w:rPr>
          <w:rFonts w:ascii="Arial" w:hAnsi="Arial" w:cs="Khalid Art bold" w:hint="cs"/>
          <w:color w:val="000000" w:themeColor="text1"/>
          <w:sz w:val="20"/>
          <w:szCs w:val="20"/>
          <w:rtl/>
        </w:rPr>
        <w:t xml:space="preserve">وتأييدهم </w:t>
      </w:r>
      <w:r w:rsidR="002A2E0C" w:rsidRPr="00905790">
        <w:rPr>
          <w:rFonts w:ascii="Arial" w:hAnsi="Arial" w:cs="Khalid Art bold" w:hint="cs"/>
          <w:color w:val="000000" w:themeColor="text1"/>
          <w:sz w:val="20"/>
          <w:szCs w:val="20"/>
          <w:rtl/>
        </w:rPr>
        <w:t>للقضية التي يسعى إليها زملاؤهم وبالشكل الذي يحقق منفعة متبادلة.</w:t>
      </w:r>
    </w:p>
    <w:p w14:paraId="53924570" w14:textId="77777777" w:rsidR="002A2E0C" w:rsidRPr="00905790" w:rsidRDefault="002A2E0C" w:rsidP="00FF29EB">
      <w:pPr>
        <w:pStyle w:val="a3"/>
        <w:numPr>
          <w:ilvl w:val="0"/>
          <w:numId w:val="74"/>
        </w:numPr>
        <w:spacing w:after="0"/>
        <w:jc w:val="both"/>
        <w:rPr>
          <w:rFonts w:ascii="Arial" w:hAnsi="Arial" w:cs="Khalid Art bold"/>
          <w:color w:val="000000" w:themeColor="text1"/>
          <w:sz w:val="20"/>
          <w:szCs w:val="20"/>
        </w:rPr>
      </w:pPr>
      <w:r w:rsidRPr="00905790">
        <w:rPr>
          <w:rFonts w:ascii="Arial" w:hAnsi="Arial" w:cs="Khalid Art bold" w:hint="cs"/>
          <w:color w:val="0070C0"/>
          <w:sz w:val="20"/>
          <w:szCs w:val="20"/>
          <w:rtl/>
        </w:rPr>
        <w:t>مساومة الاتفاق التوفيقي:</w:t>
      </w:r>
      <w:r w:rsidRPr="00905790">
        <w:rPr>
          <w:rFonts w:ascii="Arial" w:hAnsi="Arial" w:cs="Khalid Art bold" w:hint="cs"/>
          <w:sz w:val="20"/>
          <w:szCs w:val="20"/>
          <w:rtl/>
        </w:rPr>
        <w:t xml:space="preserve"> وتضمن هذه المساومة أسلوب صريحا وواضحا إزاء قضية متفردة واحد في إطار الحل الوسط المرضي للطرفين، عملا بالمقولة الشائعة: (</w:t>
      </w:r>
      <w:r w:rsidRPr="00905790">
        <w:rPr>
          <w:rFonts w:ascii="Arial" w:hAnsi="Arial" w:cs="Khalid Art bold" w:hint="cs"/>
          <w:color w:val="00B0F0"/>
          <w:sz w:val="20"/>
          <w:szCs w:val="20"/>
          <w:rtl/>
        </w:rPr>
        <w:t>بعض الشيء خير من لا شيء</w:t>
      </w:r>
      <w:r w:rsidRPr="00905790">
        <w:rPr>
          <w:rFonts w:ascii="Arial" w:hAnsi="Arial" w:cs="Khalid Art bold" w:hint="cs"/>
          <w:sz w:val="20"/>
          <w:szCs w:val="20"/>
          <w:rtl/>
        </w:rPr>
        <w:t>)</w:t>
      </w:r>
    </w:p>
    <w:p w14:paraId="2D7EB554" w14:textId="77777777" w:rsidR="002A2E0C" w:rsidRDefault="002A2E0C" w:rsidP="002A2E0C">
      <w:pPr>
        <w:spacing w:after="0"/>
        <w:jc w:val="both"/>
        <w:rPr>
          <w:rFonts w:ascii="Arial" w:hAnsi="Arial" w:cs="Khalid Art bold"/>
          <w:color w:val="000000" w:themeColor="text1"/>
          <w:rtl/>
        </w:rPr>
      </w:pPr>
    </w:p>
    <w:p w14:paraId="70FF109C" w14:textId="77777777" w:rsidR="002A2E0C" w:rsidRPr="002A2E0C" w:rsidRDefault="002A2E0C" w:rsidP="002A2E0C">
      <w:pPr>
        <w:spacing w:after="0"/>
        <w:jc w:val="both"/>
        <w:rPr>
          <w:rFonts w:ascii="Arial" w:hAnsi="Arial" w:cs="Khalid Art bold"/>
          <w:color w:val="000000" w:themeColor="text1"/>
        </w:rPr>
      </w:pPr>
    </w:p>
    <w:p w14:paraId="042D1A40" w14:textId="77777777" w:rsidR="002A2E0C" w:rsidRDefault="002A2E0C" w:rsidP="002A2E0C">
      <w:pPr>
        <w:spacing w:after="0"/>
        <w:jc w:val="both"/>
        <w:rPr>
          <w:rFonts w:ascii="Arial" w:hAnsi="Arial" w:cs="Khalid Art bold"/>
          <w:color w:val="0070C0"/>
          <w:rtl/>
        </w:rPr>
      </w:pPr>
      <w:r>
        <w:rPr>
          <w:rFonts w:ascii="Arial" w:hAnsi="Arial" w:cs="Khalid Art bold" w:hint="cs"/>
          <w:color w:val="0070C0"/>
          <w:rtl/>
        </w:rPr>
        <w:t>2</w:t>
      </w:r>
      <w:r w:rsidRPr="002A2E0C">
        <w:rPr>
          <w:rFonts w:ascii="Arial" w:hAnsi="Arial" w:cs="Khalid Art bold" w:hint="cs"/>
          <w:color w:val="0070C0"/>
          <w:rtl/>
        </w:rPr>
        <w:t>-</w:t>
      </w:r>
      <w:r>
        <w:rPr>
          <w:rFonts w:ascii="Arial" w:hAnsi="Arial" w:cs="Khalid Art bold" w:hint="cs"/>
          <w:color w:val="0070C0"/>
          <w:rtl/>
        </w:rPr>
        <w:t>تشكيل التحالف</w:t>
      </w:r>
      <w:r w:rsidRPr="002A2E0C">
        <w:rPr>
          <w:rFonts w:ascii="Arial" w:hAnsi="Arial" w:cs="Khalid Art bold" w:hint="cs"/>
          <w:color w:val="0070C0"/>
          <w:rtl/>
        </w:rPr>
        <w:t xml:space="preserve">: </w:t>
      </w:r>
    </w:p>
    <w:p w14:paraId="5154BA2D" w14:textId="77777777" w:rsidR="002A2E0C" w:rsidRPr="00905790" w:rsidRDefault="002A2E0C" w:rsidP="002A2E0C">
      <w:pPr>
        <w:spacing w:after="0"/>
        <w:jc w:val="both"/>
        <w:rPr>
          <w:rFonts w:ascii="Arial" w:hAnsi="Arial" w:cs="Khalid Art bold"/>
          <w:sz w:val="20"/>
          <w:szCs w:val="20"/>
          <w:rtl/>
        </w:rPr>
      </w:pPr>
      <w:r w:rsidRPr="00905790">
        <w:rPr>
          <w:rFonts w:ascii="Arial" w:hAnsi="Arial" w:cs="Khalid Art bold" w:hint="cs"/>
          <w:sz w:val="20"/>
          <w:szCs w:val="20"/>
          <w:rtl/>
        </w:rPr>
        <w:t>لا تستطي</w:t>
      </w:r>
      <w:r w:rsidRPr="00905790">
        <w:rPr>
          <w:rFonts w:ascii="Arial" w:hAnsi="Arial" w:cs="Khalid Art bold" w:hint="eastAsia"/>
          <w:sz w:val="20"/>
          <w:szCs w:val="20"/>
          <w:rtl/>
        </w:rPr>
        <w:t>ع</w:t>
      </w:r>
      <w:r w:rsidRPr="00905790">
        <w:rPr>
          <w:rFonts w:ascii="Arial" w:hAnsi="Arial" w:cs="Khalid Art bold" w:hint="cs"/>
          <w:sz w:val="20"/>
          <w:szCs w:val="20"/>
          <w:rtl/>
        </w:rPr>
        <w:t xml:space="preserve"> الجماعات تحقيق مصالحها على المدى البعيد من خلال منظورها الاستراتيجي، ف</w:t>
      </w:r>
      <w:r w:rsidR="00F720C4">
        <w:rPr>
          <w:rFonts w:ascii="Arial" w:hAnsi="Arial" w:cs="Khalid Art bold" w:hint="cs"/>
          <w:sz w:val="20"/>
          <w:szCs w:val="20"/>
          <w:rtl/>
        </w:rPr>
        <w:t>ت</w:t>
      </w:r>
      <w:r w:rsidRPr="00905790">
        <w:rPr>
          <w:rFonts w:ascii="Arial" w:hAnsi="Arial" w:cs="Khalid Art bold" w:hint="cs"/>
          <w:sz w:val="20"/>
          <w:szCs w:val="20"/>
          <w:rtl/>
        </w:rPr>
        <w:t>لجأ إلى التحالفات كخيار تكتيكي أكثر فاعلية في التأثير على السياسة العامة، حيث أن بناء التحالفات يعني اشتراك شخصين أو جهتين أو من</w:t>
      </w:r>
      <w:r w:rsidR="00F720C4">
        <w:rPr>
          <w:rFonts w:ascii="Arial" w:hAnsi="Arial" w:cs="Khalid Art bold" w:hint="cs"/>
          <w:sz w:val="20"/>
          <w:szCs w:val="20"/>
          <w:rtl/>
        </w:rPr>
        <w:t xml:space="preserve">ظمتين </w:t>
      </w:r>
      <w:r w:rsidRPr="00905790">
        <w:rPr>
          <w:rFonts w:ascii="Arial" w:hAnsi="Arial" w:cs="Khalid Art bold" w:hint="cs"/>
          <w:sz w:val="20"/>
          <w:szCs w:val="20"/>
          <w:rtl/>
        </w:rPr>
        <w:t>نحو هدف لاحق على الرغم من كونهما مختلفين أو على نقيض بعضهما إزاء أهداف أو قضايا أخرى، حيث يشرعان في توحيد قواهما لأجل تحقيق ذلك الهدف.</w:t>
      </w:r>
    </w:p>
    <w:p w14:paraId="3A7741A4" w14:textId="77777777" w:rsidR="002A2E0C" w:rsidRDefault="00A51A9C" w:rsidP="002A2E0C">
      <w:pPr>
        <w:spacing w:after="0"/>
        <w:jc w:val="both"/>
        <w:rPr>
          <w:rFonts w:ascii="Arial" w:hAnsi="Arial" w:cs="Khalid Art bold"/>
          <w:color w:val="0070C0"/>
          <w:rtl/>
        </w:rPr>
      </w:pPr>
      <w:r>
        <w:rPr>
          <w:rFonts w:ascii="Arial" w:hAnsi="Arial" w:cs="Khalid Art bold" w:hint="cs"/>
          <w:color w:val="0070C0"/>
          <w:rtl/>
        </w:rPr>
        <w:t>3</w:t>
      </w:r>
      <w:r w:rsidR="002A2E0C" w:rsidRPr="002A2E0C">
        <w:rPr>
          <w:rFonts w:ascii="Arial" w:hAnsi="Arial" w:cs="Khalid Art bold" w:hint="cs"/>
          <w:color w:val="0070C0"/>
          <w:rtl/>
        </w:rPr>
        <w:t>-</w:t>
      </w:r>
      <w:r w:rsidR="002A2E0C">
        <w:rPr>
          <w:rFonts w:ascii="Arial" w:hAnsi="Arial" w:cs="Khalid Art bold" w:hint="cs"/>
          <w:color w:val="0070C0"/>
          <w:rtl/>
        </w:rPr>
        <w:t>المنافسة</w:t>
      </w:r>
      <w:r w:rsidR="002A2E0C" w:rsidRPr="002A2E0C">
        <w:rPr>
          <w:rFonts w:ascii="Arial" w:hAnsi="Arial" w:cs="Khalid Art bold" w:hint="cs"/>
          <w:color w:val="0070C0"/>
          <w:rtl/>
        </w:rPr>
        <w:t xml:space="preserve">: </w:t>
      </w:r>
    </w:p>
    <w:p w14:paraId="0C1DFCA2" w14:textId="77777777" w:rsidR="007B332D" w:rsidRPr="00905790" w:rsidRDefault="002A2E0C" w:rsidP="00FF29EB">
      <w:pPr>
        <w:pStyle w:val="a3"/>
        <w:numPr>
          <w:ilvl w:val="0"/>
          <w:numId w:val="75"/>
        </w:numPr>
        <w:spacing w:after="0"/>
        <w:ind w:left="260"/>
        <w:jc w:val="both"/>
        <w:rPr>
          <w:rFonts w:ascii="Arial" w:hAnsi="Arial" w:cs="Khalid Art bold"/>
          <w:sz w:val="20"/>
          <w:szCs w:val="20"/>
          <w:rtl/>
        </w:rPr>
      </w:pPr>
      <w:r w:rsidRPr="00905790">
        <w:rPr>
          <w:rFonts w:ascii="Arial" w:hAnsi="Arial" w:cs="Khalid Art bold" w:hint="cs"/>
          <w:sz w:val="20"/>
          <w:szCs w:val="20"/>
          <w:rtl/>
        </w:rPr>
        <w:t xml:space="preserve">تشكل المنافسة نشاط يسعى من خلاله طرفان أو أكثر، وبصورة </w:t>
      </w:r>
      <w:r w:rsidR="007B332D" w:rsidRPr="00905790">
        <w:rPr>
          <w:rFonts w:ascii="Arial" w:hAnsi="Arial" w:cs="Khalid Art bold" w:hint="cs"/>
          <w:sz w:val="20"/>
          <w:szCs w:val="20"/>
          <w:rtl/>
        </w:rPr>
        <w:t>تسابقيه</w:t>
      </w:r>
      <w:r w:rsidRPr="00905790">
        <w:rPr>
          <w:rFonts w:ascii="Arial" w:hAnsi="Arial" w:cs="Khalid Art bold" w:hint="cs"/>
          <w:sz w:val="20"/>
          <w:szCs w:val="20"/>
          <w:rtl/>
        </w:rPr>
        <w:t>، إلى</w:t>
      </w:r>
      <w:r w:rsidR="007B332D" w:rsidRPr="00905790">
        <w:rPr>
          <w:rFonts w:ascii="Arial" w:hAnsi="Arial" w:cs="Khalid Art bold" w:hint="cs"/>
          <w:sz w:val="20"/>
          <w:szCs w:val="20"/>
          <w:rtl/>
        </w:rPr>
        <w:t xml:space="preserve"> تحقيق الهدف نفسه عند جميع الأطراف، مثال ذلك تنافس السياسيين، لأجل الفوز بأصوات الناخبين، وتنافس الأحزاب السياسية فيما بينها لأجل إحزار نصر انتخابي، كما تنافس الدول في سبيل الحصول على مكاسب اقتصادية أو مكانة أو قوة إقليمية أو دولية.</w:t>
      </w:r>
    </w:p>
    <w:p w14:paraId="75719456" w14:textId="77777777" w:rsidR="002A2E0C" w:rsidRPr="00905790" w:rsidRDefault="007B332D" w:rsidP="00FF29EB">
      <w:pPr>
        <w:pStyle w:val="a3"/>
        <w:numPr>
          <w:ilvl w:val="0"/>
          <w:numId w:val="75"/>
        </w:numPr>
        <w:spacing w:after="0"/>
        <w:ind w:left="260"/>
        <w:jc w:val="both"/>
        <w:rPr>
          <w:rFonts w:ascii="Arial" w:hAnsi="Arial" w:cs="Khalid Art bold"/>
          <w:sz w:val="20"/>
          <w:szCs w:val="20"/>
          <w:rtl/>
        </w:rPr>
      </w:pPr>
      <w:r w:rsidRPr="00905790">
        <w:rPr>
          <w:rFonts w:ascii="Arial" w:hAnsi="Arial" w:cs="Khalid Art bold" w:hint="cs"/>
          <w:sz w:val="20"/>
          <w:szCs w:val="20"/>
          <w:rtl/>
        </w:rPr>
        <w:t>قد يلجأ المتنافسان إلى مبدأ المساومة حفاظا على وجودهما، كما في حالة تكوين الائتلاف الحكومي أو التقاء الحكومة مع المعارضة السياسة إزاء قرار ما. وفي هذا الموقف، قد يترتب عن المساومة في حالة التنافسية، إجراء مفاوضة بين الأعضاء،</w:t>
      </w:r>
      <w:r w:rsidR="00E8258D" w:rsidRPr="00905790">
        <w:rPr>
          <w:rFonts w:ascii="Arial" w:hAnsi="Arial" w:cs="Khalid Art bold" w:hint="cs"/>
          <w:sz w:val="20"/>
          <w:szCs w:val="20"/>
          <w:rtl/>
        </w:rPr>
        <w:t xml:space="preserve"> ويكون السلوك التنافسي للعضو الواحد، </w:t>
      </w:r>
      <w:r w:rsidR="00E8258D" w:rsidRPr="00905790">
        <w:rPr>
          <w:rFonts w:ascii="Arial" w:hAnsi="Arial" w:cs="Khalid Art bold" w:hint="cs"/>
          <w:color w:val="00B050"/>
          <w:sz w:val="20"/>
          <w:szCs w:val="20"/>
          <w:rtl/>
        </w:rPr>
        <w:t>آخذا لنمط معين ما يأتي:</w:t>
      </w:r>
    </w:p>
    <w:p w14:paraId="21549E01" w14:textId="77777777" w:rsidR="00E8258D" w:rsidRPr="00FF29EB" w:rsidRDefault="00E8258D" w:rsidP="00FF29EB">
      <w:pPr>
        <w:pStyle w:val="a3"/>
        <w:numPr>
          <w:ilvl w:val="0"/>
          <w:numId w:val="76"/>
        </w:numPr>
        <w:spacing w:after="0"/>
        <w:jc w:val="both"/>
        <w:rPr>
          <w:rFonts w:ascii="Arial" w:hAnsi="Arial" w:cs="Khalid Art bold"/>
          <w:sz w:val="20"/>
          <w:szCs w:val="20"/>
          <w:rtl/>
        </w:rPr>
      </w:pPr>
      <w:r w:rsidRPr="00FF29EB">
        <w:rPr>
          <w:rFonts w:ascii="Arial" w:hAnsi="Arial" w:cs="Khalid Art bold" w:hint="cs"/>
          <w:color w:val="0070C0"/>
          <w:sz w:val="20"/>
          <w:szCs w:val="20"/>
          <w:rtl/>
        </w:rPr>
        <w:lastRenderedPageBreak/>
        <w:t xml:space="preserve">نمط المعارض الصعب: </w:t>
      </w:r>
      <w:r w:rsidRPr="00FF29EB">
        <w:rPr>
          <w:rFonts w:ascii="Arial" w:hAnsi="Arial" w:cs="Khalid Art bold" w:hint="cs"/>
          <w:sz w:val="20"/>
          <w:szCs w:val="20"/>
          <w:rtl/>
        </w:rPr>
        <w:t xml:space="preserve">ويهدف إلى الفوز </w:t>
      </w:r>
      <w:r w:rsidR="00905790" w:rsidRPr="00FF29EB">
        <w:rPr>
          <w:rFonts w:ascii="Arial" w:hAnsi="Arial" w:cs="Khalid Art bold" w:hint="cs"/>
          <w:sz w:val="20"/>
          <w:szCs w:val="20"/>
          <w:rtl/>
        </w:rPr>
        <w:t xml:space="preserve">وإلى التشدد في موقفه المتطرف والى </w:t>
      </w:r>
      <w:r w:rsidR="00FF29EB" w:rsidRPr="00FF29EB">
        <w:rPr>
          <w:rFonts w:ascii="Arial" w:hAnsi="Arial" w:cs="Khalid Art bold" w:hint="cs"/>
          <w:sz w:val="20"/>
          <w:szCs w:val="20"/>
          <w:rtl/>
        </w:rPr>
        <w:t>إبقاء العلاقات متشنجة مع منافسة والسعي نحو استغلاله.</w:t>
      </w:r>
    </w:p>
    <w:p w14:paraId="463E6275" w14:textId="77777777" w:rsidR="00FF29EB" w:rsidRPr="00FF29EB" w:rsidRDefault="00FF29EB" w:rsidP="00FF29EB">
      <w:pPr>
        <w:pStyle w:val="a3"/>
        <w:numPr>
          <w:ilvl w:val="0"/>
          <w:numId w:val="76"/>
        </w:numPr>
        <w:spacing w:after="0"/>
        <w:jc w:val="both"/>
        <w:rPr>
          <w:rFonts w:ascii="Arial" w:hAnsi="Arial" w:cs="Khalid Art bold"/>
          <w:sz w:val="20"/>
          <w:szCs w:val="20"/>
          <w:rtl/>
        </w:rPr>
      </w:pPr>
      <w:r w:rsidRPr="00FF29EB">
        <w:rPr>
          <w:rFonts w:ascii="Arial" w:hAnsi="Arial" w:cs="Khalid Art bold" w:hint="cs"/>
          <w:color w:val="0070C0"/>
          <w:sz w:val="20"/>
          <w:szCs w:val="20"/>
          <w:rtl/>
        </w:rPr>
        <w:t xml:space="preserve">نمط المعارض المرن: </w:t>
      </w:r>
      <w:r w:rsidRPr="00FF29EB">
        <w:rPr>
          <w:rFonts w:ascii="Arial" w:hAnsi="Arial" w:cs="Khalid Art bold" w:hint="cs"/>
          <w:sz w:val="20"/>
          <w:szCs w:val="20"/>
          <w:rtl/>
        </w:rPr>
        <w:t>وهذا يشعر بأنه مغبون لكنة يعمل على منع الصراع، ويبادر إلى تقديم تنازلات مفضية إلى عقد اتفاق.</w:t>
      </w:r>
    </w:p>
    <w:p w14:paraId="6253F107" w14:textId="77777777" w:rsidR="00FF29EB" w:rsidRPr="00FF29EB" w:rsidRDefault="00FF29EB" w:rsidP="00FF29EB">
      <w:pPr>
        <w:spacing w:after="0"/>
        <w:jc w:val="center"/>
        <w:rPr>
          <w:rFonts w:ascii="Arial" w:hAnsi="Arial" w:cs="Khalid Art bold"/>
          <w:sz w:val="20"/>
          <w:szCs w:val="20"/>
          <w:u w:val="single"/>
          <w:rtl/>
        </w:rPr>
      </w:pPr>
      <w:r w:rsidRPr="00FF29EB">
        <w:rPr>
          <w:rFonts w:ascii="Arial" w:hAnsi="Arial" w:cs="Khalid Art bold" w:hint="cs"/>
          <w:sz w:val="20"/>
          <w:szCs w:val="20"/>
          <w:u w:val="single"/>
          <w:rtl/>
        </w:rPr>
        <w:t>وتبقى المفاوضات الجيدة هي ذات الطبيعة الوسطية بين الصعوبة والمرونة</w:t>
      </w:r>
    </w:p>
    <w:p w14:paraId="4952812B" w14:textId="77777777" w:rsidR="00A51A9C" w:rsidRDefault="00A51A9C" w:rsidP="00A51A9C">
      <w:pPr>
        <w:spacing w:after="0"/>
        <w:jc w:val="both"/>
        <w:rPr>
          <w:rFonts w:ascii="Arial" w:hAnsi="Arial" w:cs="Khalid Art bold"/>
          <w:color w:val="0070C0"/>
          <w:rtl/>
        </w:rPr>
      </w:pPr>
      <w:r>
        <w:rPr>
          <w:rFonts w:ascii="Arial" w:hAnsi="Arial" w:cs="Khalid Art bold" w:hint="cs"/>
          <w:color w:val="0070C0"/>
          <w:rtl/>
        </w:rPr>
        <w:t>4</w:t>
      </w:r>
      <w:r w:rsidRPr="002A2E0C">
        <w:rPr>
          <w:rFonts w:ascii="Arial" w:hAnsi="Arial" w:cs="Khalid Art bold" w:hint="cs"/>
          <w:color w:val="0070C0"/>
          <w:rtl/>
        </w:rPr>
        <w:t>-</w:t>
      </w:r>
      <w:r>
        <w:rPr>
          <w:rFonts w:ascii="Arial" w:hAnsi="Arial" w:cs="Khalid Art bold" w:hint="cs"/>
          <w:color w:val="0070C0"/>
          <w:rtl/>
        </w:rPr>
        <w:t>الصراع</w:t>
      </w:r>
      <w:r w:rsidRPr="002A2E0C">
        <w:rPr>
          <w:rFonts w:ascii="Arial" w:hAnsi="Arial" w:cs="Khalid Art bold" w:hint="cs"/>
          <w:color w:val="0070C0"/>
          <w:rtl/>
        </w:rPr>
        <w:t xml:space="preserve">: </w:t>
      </w:r>
    </w:p>
    <w:p w14:paraId="7D323079" w14:textId="77777777" w:rsidR="002A2E0C" w:rsidRDefault="00A51A9C" w:rsidP="00A1473D">
      <w:pPr>
        <w:pStyle w:val="a3"/>
        <w:numPr>
          <w:ilvl w:val="0"/>
          <w:numId w:val="75"/>
        </w:numPr>
        <w:spacing w:after="0"/>
        <w:ind w:left="260"/>
        <w:jc w:val="both"/>
        <w:rPr>
          <w:rFonts w:ascii="Arial" w:hAnsi="Arial" w:cs="Khalid Art bold"/>
        </w:rPr>
      </w:pPr>
      <w:r w:rsidRPr="00A1473D">
        <w:rPr>
          <w:rFonts w:ascii="Arial" w:hAnsi="Arial" w:cs="Khalid Art bold" w:hint="cs"/>
          <w:rtl/>
        </w:rPr>
        <w:t xml:space="preserve">يصبح الصراع نشاط سياسيا عند مجموعتين أو أكثر للسعي نحو تحقيق أهدافها، حيث إن الذي تحققه مجموعة معينة، سوف يلغي نجاح المجموعة الأخرى ويلحق بها خسارة مباشرة، سواء كان ذلك مقصوداً </w:t>
      </w:r>
      <w:r w:rsidR="00263761" w:rsidRPr="00A1473D">
        <w:rPr>
          <w:rFonts w:ascii="Arial" w:hAnsi="Arial" w:cs="Khalid Art bold" w:hint="cs"/>
          <w:rtl/>
        </w:rPr>
        <w:t>أو عفوي</w:t>
      </w:r>
      <w:r w:rsidR="001B4316">
        <w:rPr>
          <w:rFonts w:ascii="Arial" w:hAnsi="Arial" w:cs="Khalid Art bold" w:hint="cs"/>
          <w:rtl/>
        </w:rPr>
        <w:t>ا</w:t>
      </w:r>
      <w:r w:rsidR="00263761" w:rsidRPr="00A1473D">
        <w:rPr>
          <w:rFonts w:ascii="Arial" w:hAnsi="Arial" w:cs="Khalid Art bold" w:hint="cs"/>
          <w:rtl/>
        </w:rPr>
        <w:t>، ويتخذ الصراع</w:t>
      </w:r>
      <w:r w:rsidR="00A1473D" w:rsidRPr="00A1473D">
        <w:rPr>
          <w:rFonts w:ascii="Arial" w:hAnsi="Arial" w:cs="Khalid Art bold" w:hint="cs"/>
          <w:rtl/>
        </w:rPr>
        <w:t xml:space="preserve"> شكلاً عنيفا او لا عنيفا ورسميا او لا رسميا </w:t>
      </w:r>
      <w:r w:rsidR="00DF5266">
        <w:rPr>
          <w:rFonts w:ascii="Arial" w:hAnsi="Arial" w:cs="Khalid Art bold" w:hint="cs"/>
          <w:rtl/>
        </w:rPr>
        <w:t xml:space="preserve">او لا رسميا </w:t>
      </w:r>
      <w:r w:rsidR="00A1473D" w:rsidRPr="00A1473D">
        <w:rPr>
          <w:rFonts w:ascii="Arial" w:hAnsi="Arial" w:cs="Khalid Art bold" w:hint="cs"/>
          <w:rtl/>
        </w:rPr>
        <w:t xml:space="preserve">اعتماد على درجة القوة المستخدمة في الصراع، وعلى مدى ما يسمح به النظام السياسي من مساحة رسمية مفتوحة لقنوات الصراع أي قدرة </w:t>
      </w:r>
      <w:r w:rsidR="00A1473D">
        <w:rPr>
          <w:rFonts w:ascii="Arial" w:hAnsi="Arial" w:cs="Khalid Art bold" w:hint="cs"/>
          <w:rtl/>
        </w:rPr>
        <w:t>النظام السياسي في فتح قنوات لحل الصراعات السياسية. ففي الولايات المتحدة الأمريكية يعتبر الكونغوس هو المكان المسموح به للصراع</w:t>
      </w:r>
    </w:p>
    <w:p w14:paraId="097A9AB4" w14:textId="77777777" w:rsidR="000D241A" w:rsidRDefault="00A1473D" w:rsidP="000D241A">
      <w:pPr>
        <w:pStyle w:val="a3"/>
        <w:numPr>
          <w:ilvl w:val="0"/>
          <w:numId w:val="75"/>
        </w:numPr>
        <w:spacing w:after="0"/>
        <w:ind w:left="260"/>
        <w:jc w:val="both"/>
        <w:rPr>
          <w:rFonts w:ascii="Arial" w:hAnsi="Arial" w:cs="Khalid Art bold"/>
        </w:rPr>
      </w:pPr>
      <w:r>
        <w:rPr>
          <w:rFonts w:ascii="Arial" w:hAnsi="Arial" w:cs="Khalid Art bold" w:hint="cs"/>
          <w:rtl/>
        </w:rPr>
        <w:t>ان العمليات الصراعية تصبح مدمرة إذا انطوت على إنكار أو تجاهل أهداف احد الأطراف المتصارعة، وإذا سمح لها بالتطور إلى درجة الانفجار الخطير،</w:t>
      </w:r>
      <w:r w:rsidR="000D241A">
        <w:rPr>
          <w:rFonts w:ascii="Arial" w:hAnsi="Arial" w:cs="Khalid Art bold" w:hint="cs"/>
          <w:rtl/>
        </w:rPr>
        <w:t xml:space="preserve"> غير ان الكلفة الباهظة الناجمة عن استمرار حالة الصراع، تدفع جميع المعنيين إلى السعي والتدخل في سبيل التسوية العاجلة، دون مخلفات كارثية.</w:t>
      </w:r>
    </w:p>
    <w:p w14:paraId="3F8DB1E6" w14:textId="77777777" w:rsidR="000D241A" w:rsidRPr="00693978" w:rsidRDefault="000D241A" w:rsidP="00693978">
      <w:pPr>
        <w:pStyle w:val="a3"/>
        <w:numPr>
          <w:ilvl w:val="0"/>
          <w:numId w:val="75"/>
        </w:numPr>
        <w:spacing w:after="0"/>
        <w:ind w:left="260"/>
        <w:jc w:val="both"/>
        <w:rPr>
          <w:rFonts w:ascii="Arial" w:hAnsi="Arial" w:cs="Khalid Art bold"/>
          <w:rtl/>
        </w:rPr>
      </w:pPr>
      <w:r w:rsidRPr="00693978">
        <w:rPr>
          <w:rFonts w:ascii="Arial" w:hAnsi="Arial" w:cs="Khalid Art bold" w:hint="cs"/>
          <w:rtl/>
        </w:rPr>
        <w:t>فالسماح مثلا للجماعات الصناعية، وللجماعات الصناعية، وللجماعات المضادة لها، بالمواجهة غير السلبية إزاء قضايا التلوث، دو</w:t>
      </w:r>
      <w:r w:rsidR="00693978" w:rsidRPr="00693978">
        <w:rPr>
          <w:rFonts w:ascii="Arial" w:hAnsi="Arial" w:cs="Khalid Art bold" w:hint="cs"/>
          <w:rtl/>
        </w:rPr>
        <w:t>ن اللجوء إلى تخريب المصانع أو تدمير المكاتب الإدارية.</w:t>
      </w:r>
    </w:p>
    <w:p w14:paraId="39EE9B79" w14:textId="77777777" w:rsidR="00A1473D" w:rsidRDefault="00693978" w:rsidP="00A1473D">
      <w:pPr>
        <w:spacing w:after="0"/>
        <w:jc w:val="both"/>
        <w:rPr>
          <w:rFonts w:ascii="Arial" w:hAnsi="Arial" w:cs="Khalid Art bold"/>
          <w:color w:val="0070C0"/>
          <w:rtl/>
        </w:rPr>
      </w:pPr>
      <w:r>
        <w:rPr>
          <w:rFonts w:ascii="Arial" w:hAnsi="Arial" w:cs="Khalid Art bold" w:hint="cs"/>
          <w:color w:val="0070C0"/>
          <w:rtl/>
        </w:rPr>
        <w:t>5</w:t>
      </w:r>
      <w:r w:rsidR="00A1473D" w:rsidRPr="002A2E0C">
        <w:rPr>
          <w:rFonts w:ascii="Arial" w:hAnsi="Arial" w:cs="Khalid Art bold" w:hint="cs"/>
          <w:color w:val="0070C0"/>
          <w:rtl/>
        </w:rPr>
        <w:t>-</w:t>
      </w:r>
      <w:r>
        <w:rPr>
          <w:rFonts w:ascii="Arial" w:hAnsi="Arial" w:cs="Khalid Art bold" w:hint="cs"/>
          <w:color w:val="0070C0"/>
          <w:rtl/>
        </w:rPr>
        <w:t>التعاون</w:t>
      </w:r>
      <w:r w:rsidR="00A1473D" w:rsidRPr="002A2E0C">
        <w:rPr>
          <w:rFonts w:ascii="Arial" w:hAnsi="Arial" w:cs="Khalid Art bold" w:hint="cs"/>
          <w:color w:val="0070C0"/>
          <w:rtl/>
        </w:rPr>
        <w:t xml:space="preserve">: </w:t>
      </w:r>
    </w:p>
    <w:p w14:paraId="11CF3F69" w14:textId="77777777" w:rsidR="006D5327" w:rsidRDefault="00693978" w:rsidP="00693978">
      <w:pPr>
        <w:pStyle w:val="a3"/>
        <w:numPr>
          <w:ilvl w:val="0"/>
          <w:numId w:val="75"/>
        </w:numPr>
        <w:spacing w:after="0"/>
        <w:ind w:left="260"/>
        <w:jc w:val="both"/>
        <w:rPr>
          <w:rFonts w:ascii="Arial" w:hAnsi="Arial" w:cs="Khalid Art bold"/>
        </w:rPr>
      </w:pPr>
      <w:r>
        <w:rPr>
          <w:rFonts w:ascii="Arial" w:hAnsi="Arial" w:cs="Khalid Art bold" w:hint="cs"/>
          <w:rtl/>
        </w:rPr>
        <w:t xml:space="preserve">مضمون التعاون، عندما يكون جميع المعنيين أو المشتركين بمتابعة سياسة عامة معينة، </w:t>
      </w:r>
      <w:r w:rsidR="003F60AA">
        <w:rPr>
          <w:rFonts w:ascii="Arial" w:hAnsi="Arial" w:cs="Khalid Art bold" w:hint="cs"/>
          <w:rtl/>
        </w:rPr>
        <w:t>يتوقعون حصولهم على مكاسب وامتيازات بالشكل الذي يدفعهم نحو التعاون والاتفاق على القرارات السياسة</w:t>
      </w:r>
      <w:r w:rsidR="0045048E">
        <w:rPr>
          <w:rFonts w:ascii="Arial" w:hAnsi="Arial" w:cs="Khalid Art bold" w:hint="cs"/>
          <w:rtl/>
        </w:rPr>
        <w:t xml:space="preserve"> العامة كطريق مناسب في بلوغ </w:t>
      </w:r>
      <w:r w:rsidR="00532742">
        <w:rPr>
          <w:rFonts w:ascii="Arial" w:hAnsi="Arial" w:cs="Khalid Art bold" w:hint="cs"/>
          <w:rtl/>
        </w:rPr>
        <w:t xml:space="preserve">الأهداف ومثال ذلك إذا كان اقتراح في البرلمان يقضي بزيادة أعداد موظفي </w:t>
      </w:r>
      <w:r w:rsidR="0045048E">
        <w:rPr>
          <w:rFonts w:ascii="Arial" w:hAnsi="Arial" w:cs="Khalid Art bold" w:hint="cs"/>
          <w:rtl/>
        </w:rPr>
        <w:t xml:space="preserve">الوزارات، وكان الرأي العام مع أو ضد الفكرة، فإن جميع أعضاء البرلمان بقدورهم الاستفادة من معطيات التعاون في تمرير هذا المقترح وجعله تشريعا. </w:t>
      </w:r>
    </w:p>
    <w:p w14:paraId="56C05970" w14:textId="77777777" w:rsidR="00693978" w:rsidRPr="00693978" w:rsidRDefault="0045048E" w:rsidP="00693978">
      <w:pPr>
        <w:pStyle w:val="a3"/>
        <w:numPr>
          <w:ilvl w:val="0"/>
          <w:numId w:val="75"/>
        </w:numPr>
        <w:spacing w:after="0"/>
        <w:ind w:left="260"/>
        <w:jc w:val="both"/>
        <w:rPr>
          <w:rFonts w:ascii="Arial" w:hAnsi="Arial" w:cs="Khalid Art bold"/>
          <w:rtl/>
        </w:rPr>
      </w:pPr>
      <w:r>
        <w:rPr>
          <w:rFonts w:ascii="Arial" w:hAnsi="Arial" w:cs="Khalid Art bold" w:hint="cs"/>
          <w:rtl/>
        </w:rPr>
        <w:t>وم</w:t>
      </w:r>
      <w:r>
        <w:rPr>
          <w:rFonts w:ascii="Arial" w:hAnsi="Arial" w:cs="Khalid Art bold" w:hint="eastAsia"/>
          <w:rtl/>
        </w:rPr>
        <w:t>ن</w:t>
      </w:r>
      <w:r>
        <w:rPr>
          <w:rFonts w:ascii="Arial" w:hAnsi="Arial" w:cs="Khalid Art bold" w:hint="cs"/>
          <w:rtl/>
        </w:rPr>
        <w:t xml:space="preserve"> منطلق أن التعاون يمثل قاعدة عملية واستراتيجية جيدة لخلق</w:t>
      </w:r>
      <w:r w:rsidR="006D5327">
        <w:rPr>
          <w:rFonts w:ascii="Arial" w:hAnsi="Arial" w:cs="Khalid Art bold" w:hint="cs"/>
          <w:rtl/>
        </w:rPr>
        <w:t xml:space="preserve"> الوفاق وجعل المصلحة تصب في روافد الجميع.</w:t>
      </w:r>
    </w:p>
    <w:p w14:paraId="2C3403AB" w14:textId="77777777" w:rsidR="00894D62" w:rsidRDefault="00894D62" w:rsidP="00894D62">
      <w:pPr>
        <w:spacing w:after="0"/>
        <w:jc w:val="both"/>
        <w:rPr>
          <w:rFonts w:ascii="Arial" w:hAnsi="Arial" w:cs="Khalid Art bold"/>
          <w:color w:val="0070C0"/>
          <w:rtl/>
        </w:rPr>
      </w:pPr>
      <w:r>
        <w:rPr>
          <w:rFonts w:ascii="Arial" w:hAnsi="Arial" w:cs="Khalid Art bold" w:hint="cs"/>
          <w:color w:val="0070C0"/>
          <w:rtl/>
        </w:rPr>
        <w:t>6</w:t>
      </w:r>
      <w:r w:rsidRPr="002A2E0C">
        <w:rPr>
          <w:rFonts w:ascii="Arial" w:hAnsi="Arial" w:cs="Khalid Art bold" w:hint="cs"/>
          <w:color w:val="0070C0"/>
          <w:rtl/>
        </w:rPr>
        <w:t>-</w:t>
      </w:r>
      <w:r>
        <w:rPr>
          <w:rFonts w:ascii="Arial" w:hAnsi="Arial" w:cs="Khalid Art bold" w:hint="cs"/>
          <w:color w:val="0070C0"/>
          <w:rtl/>
        </w:rPr>
        <w:t>الاقناع</w:t>
      </w:r>
      <w:r w:rsidRPr="002A2E0C">
        <w:rPr>
          <w:rFonts w:ascii="Arial" w:hAnsi="Arial" w:cs="Khalid Art bold" w:hint="cs"/>
          <w:color w:val="0070C0"/>
          <w:rtl/>
        </w:rPr>
        <w:t xml:space="preserve">: </w:t>
      </w:r>
    </w:p>
    <w:p w14:paraId="627D72C3" w14:textId="77777777" w:rsidR="00894D62" w:rsidRDefault="00894D62" w:rsidP="00894D62">
      <w:pPr>
        <w:pStyle w:val="a3"/>
        <w:numPr>
          <w:ilvl w:val="0"/>
          <w:numId w:val="75"/>
        </w:numPr>
        <w:spacing w:after="0"/>
        <w:ind w:left="260"/>
        <w:jc w:val="both"/>
        <w:rPr>
          <w:rFonts w:ascii="Arial" w:hAnsi="Arial" w:cs="Khalid Art bold"/>
        </w:rPr>
      </w:pPr>
      <w:r>
        <w:rPr>
          <w:rFonts w:ascii="Arial" w:hAnsi="Arial" w:cs="Khalid Art bold" w:hint="cs"/>
          <w:rtl/>
        </w:rPr>
        <w:t>يمثل هذا أسلوبا واعيا عقلانيا وأخلاقيا، من خلال محاولة أحد الأطراف المعنية بالسياسة العامة أن يكسب طرفا آخر أو بقية الأطراف، بتفهم طروحاته والقبول بها وترسيخ القناعة لديهم, جزاء عرضه الشيق للقضية ودعمها بالآراء السديدة والقيم الخالصة.</w:t>
      </w:r>
    </w:p>
    <w:p w14:paraId="01A89329" w14:textId="77777777" w:rsidR="00894D62" w:rsidRDefault="00894D62" w:rsidP="00894D62">
      <w:pPr>
        <w:spacing w:after="0"/>
        <w:jc w:val="both"/>
        <w:rPr>
          <w:rFonts w:ascii="Arial" w:hAnsi="Arial" w:cs="Khalid Art bold"/>
          <w:color w:val="0070C0"/>
          <w:rtl/>
        </w:rPr>
      </w:pPr>
      <w:r>
        <w:rPr>
          <w:rFonts w:ascii="Arial" w:hAnsi="Arial" w:cs="Khalid Art bold" w:hint="cs"/>
          <w:color w:val="0070C0"/>
          <w:rtl/>
        </w:rPr>
        <w:t>7</w:t>
      </w:r>
      <w:r w:rsidRPr="002A2E0C">
        <w:rPr>
          <w:rFonts w:ascii="Arial" w:hAnsi="Arial" w:cs="Khalid Art bold" w:hint="cs"/>
          <w:color w:val="0070C0"/>
          <w:rtl/>
        </w:rPr>
        <w:t>-</w:t>
      </w:r>
      <w:r>
        <w:rPr>
          <w:rFonts w:ascii="Arial" w:hAnsi="Arial" w:cs="Khalid Art bold" w:hint="cs"/>
          <w:color w:val="0070C0"/>
          <w:rtl/>
        </w:rPr>
        <w:t>الأمر</w:t>
      </w:r>
      <w:r w:rsidRPr="002A2E0C">
        <w:rPr>
          <w:rFonts w:ascii="Arial" w:hAnsi="Arial" w:cs="Khalid Art bold" w:hint="cs"/>
          <w:color w:val="0070C0"/>
          <w:rtl/>
        </w:rPr>
        <w:t xml:space="preserve">: </w:t>
      </w:r>
    </w:p>
    <w:p w14:paraId="3B224A16" w14:textId="77777777" w:rsidR="00894D62" w:rsidRPr="004F289D" w:rsidRDefault="00894D62" w:rsidP="00894D62">
      <w:pPr>
        <w:pStyle w:val="a3"/>
        <w:numPr>
          <w:ilvl w:val="0"/>
          <w:numId w:val="75"/>
        </w:numPr>
        <w:spacing w:after="0"/>
        <w:ind w:left="260"/>
        <w:jc w:val="both"/>
        <w:rPr>
          <w:rFonts w:ascii="Arial" w:hAnsi="Arial" w:cs="Khalid Art bold"/>
          <w:u w:val="single"/>
        </w:rPr>
      </w:pPr>
      <w:r w:rsidRPr="004F289D">
        <w:rPr>
          <w:rFonts w:ascii="Arial" w:hAnsi="Arial" w:cs="Khalid Art bold" w:hint="cs"/>
          <w:u w:val="single"/>
          <w:rtl/>
        </w:rPr>
        <w:t>هو سلوب لإحلال التوجيه المنتظم داخل التنظيم الواحد، من خلال التسلسل الهرمي للأوامر من المستويات القيادية العليا إلى المستويات الإدارية والتنظيمية الدنيا.</w:t>
      </w:r>
    </w:p>
    <w:p w14:paraId="2D80FEB1" w14:textId="77777777" w:rsidR="00894D62" w:rsidRDefault="00894D62" w:rsidP="00894D62">
      <w:pPr>
        <w:pStyle w:val="a3"/>
        <w:numPr>
          <w:ilvl w:val="0"/>
          <w:numId w:val="75"/>
        </w:numPr>
        <w:spacing w:after="0"/>
        <w:ind w:left="260"/>
        <w:jc w:val="both"/>
        <w:rPr>
          <w:rFonts w:ascii="Arial" w:hAnsi="Arial" w:cs="Khalid Art bold"/>
        </w:rPr>
      </w:pPr>
      <w:r>
        <w:rPr>
          <w:rFonts w:ascii="Arial" w:hAnsi="Arial" w:cs="Khalid Art bold" w:hint="cs"/>
          <w:rtl/>
        </w:rPr>
        <w:t>وقد تم استقاء هذا الأسلوب أصلا من المنظومة العسكرية والبيروقراطية الحربية، في النظر إلى انسياب السلطة</w:t>
      </w:r>
      <w:r w:rsidR="00765F3D">
        <w:rPr>
          <w:rFonts w:ascii="Arial" w:hAnsi="Arial" w:cs="Khalid Art bold" w:hint="cs"/>
          <w:rtl/>
        </w:rPr>
        <w:t xml:space="preserve"> بصورتها </w:t>
      </w:r>
      <w:r w:rsidR="00DE2459">
        <w:rPr>
          <w:rFonts w:ascii="Arial" w:hAnsi="Arial" w:cs="Khalid Art bold" w:hint="cs"/>
          <w:rtl/>
        </w:rPr>
        <w:t>التدريجية،</w:t>
      </w:r>
      <w:r w:rsidR="00765F3D">
        <w:rPr>
          <w:rFonts w:ascii="Arial" w:hAnsi="Arial" w:cs="Khalid Art bold" w:hint="cs"/>
          <w:rtl/>
        </w:rPr>
        <w:t xml:space="preserve"> بالشكل الذي يجعل</w:t>
      </w:r>
      <w:r w:rsidR="00DE2459">
        <w:rPr>
          <w:rFonts w:ascii="Arial" w:hAnsi="Arial" w:cs="Khalid Art bold" w:hint="cs"/>
          <w:rtl/>
        </w:rPr>
        <w:t xml:space="preserve"> لشخص ما - وهو القائد- السلطة التأثيرية، بأن يأمر آخرا مرؤوسا ليعمل في ضوء هذا الأمر. وقد استوعبت المؤسسات المدنية والإدارية هذا الأسلوب، وأخذت به لما يضمن الحقول والواجبات ويخلق الاستجابة والطاعة بين المسؤولين والمرؤوسين </w:t>
      </w:r>
    </w:p>
    <w:p w14:paraId="48B7A34B" w14:textId="77777777" w:rsidR="00DE2459" w:rsidRDefault="00DE2459" w:rsidP="00894D62">
      <w:pPr>
        <w:pStyle w:val="a3"/>
        <w:numPr>
          <w:ilvl w:val="0"/>
          <w:numId w:val="75"/>
        </w:numPr>
        <w:spacing w:after="0"/>
        <w:ind w:left="260"/>
        <w:jc w:val="both"/>
        <w:rPr>
          <w:rFonts w:ascii="Arial" w:hAnsi="Arial" w:cs="Khalid Art bold"/>
        </w:rPr>
      </w:pPr>
      <w:r>
        <w:rPr>
          <w:rFonts w:ascii="Arial" w:hAnsi="Arial" w:cs="Khalid Art bold" w:hint="cs"/>
          <w:rtl/>
        </w:rPr>
        <w:t>من كل ما تقدم من هذه الاستراتيجي</w:t>
      </w:r>
      <w:r>
        <w:rPr>
          <w:rFonts w:ascii="Arial" w:hAnsi="Arial" w:cs="Khalid Art bold" w:hint="eastAsia"/>
          <w:rtl/>
        </w:rPr>
        <w:t>ة</w:t>
      </w:r>
      <w:r>
        <w:rPr>
          <w:rFonts w:ascii="Arial" w:hAnsi="Arial" w:cs="Khalid Art bold" w:hint="cs"/>
          <w:rtl/>
        </w:rPr>
        <w:t xml:space="preserve"> أنه قد تتداخل أثناء العملية التطبيقية لتلك الخيارات أساليب المساومة </w:t>
      </w:r>
      <w:r w:rsidR="00E11702">
        <w:rPr>
          <w:rFonts w:ascii="Arial" w:hAnsi="Arial" w:cs="Khalid Art bold" w:hint="cs"/>
          <w:rtl/>
        </w:rPr>
        <w:t>والإقناع والأوامر مع بعضها البعض في الحالات التي تستدعي قرارا حاسما، ففي الوقت الذي لا يلجأ فيه القادة إلى القرارات الانفرادية، ويعمدون إلى المشاورات والمحاورات.</w:t>
      </w:r>
      <w:r>
        <w:rPr>
          <w:rFonts w:ascii="Arial" w:hAnsi="Arial" w:cs="Khalid Art bold" w:hint="cs"/>
          <w:rtl/>
        </w:rPr>
        <w:t xml:space="preserve"> </w:t>
      </w:r>
    </w:p>
    <w:p w14:paraId="480049AA" w14:textId="77777777" w:rsidR="00894D62" w:rsidRPr="00894D62" w:rsidRDefault="00894D62" w:rsidP="00894D62">
      <w:pPr>
        <w:spacing w:after="0"/>
        <w:jc w:val="both"/>
        <w:rPr>
          <w:rFonts w:ascii="Arial" w:hAnsi="Arial" w:cs="Khalid Art bold"/>
        </w:rPr>
      </w:pPr>
    </w:p>
    <w:p w14:paraId="4E16DB4B" w14:textId="77777777" w:rsidR="00D60841" w:rsidRPr="00DE2CCA" w:rsidRDefault="00922178" w:rsidP="00D60841">
      <w:pPr>
        <w:spacing w:after="0"/>
        <w:jc w:val="both"/>
        <w:rPr>
          <w:rFonts w:ascii="Arial" w:hAnsi="Arial" w:cs="Khalid Art bold"/>
          <w:sz w:val="24"/>
          <w:szCs w:val="24"/>
          <w:rtl/>
        </w:rPr>
      </w:pPr>
      <w:r>
        <w:rPr>
          <w:rFonts w:ascii="Arial" w:hAnsi="Arial" w:cs="Khalid Art bold" w:hint="cs"/>
          <w:color w:val="00B050"/>
          <w:sz w:val="32"/>
          <w:szCs w:val="32"/>
          <w:rtl/>
        </w:rPr>
        <w:t>سابعا</w:t>
      </w:r>
      <w:r w:rsidR="00D60841" w:rsidRPr="00DE2CCA">
        <w:rPr>
          <w:rFonts w:ascii="Arial" w:hAnsi="Arial" w:cs="Khalid Art bold" w:hint="cs"/>
          <w:color w:val="00B050"/>
          <w:sz w:val="32"/>
          <w:szCs w:val="32"/>
          <w:rtl/>
        </w:rPr>
        <w:t xml:space="preserve">: </w:t>
      </w:r>
      <w:r w:rsidRPr="004F289D">
        <w:rPr>
          <w:rFonts w:ascii="Arial" w:hAnsi="Arial" w:cs="Khalid Art bold" w:hint="cs"/>
          <w:color w:val="FF0000"/>
          <w:sz w:val="32"/>
          <w:szCs w:val="32"/>
          <w:u w:val="single"/>
          <w:rtl/>
        </w:rPr>
        <w:t>مشكلات عملية صنع السياسة العامة</w:t>
      </w:r>
      <w:r w:rsidR="00D60841" w:rsidRPr="004F289D">
        <w:rPr>
          <w:rFonts w:ascii="Arial" w:hAnsi="Arial" w:cs="Khalid Art bold"/>
          <w:color w:val="FF0000"/>
          <w:sz w:val="32"/>
          <w:szCs w:val="32"/>
          <w:u w:val="single"/>
          <w:rtl/>
        </w:rPr>
        <w:t>:</w:t>
      </w:r>
    </w:p>
    <w:p w14:paraId="5DE7B299" w14:textId="77777777" w:rsidR="00922178" w:rsidRDefault="00922178" w:rsidP="00922178">
      <w:pPr>
        <w:pStyle w:val="a3"/>
        <w:numPr>
          <w:ilvl w:val="0"/>
          <w:numId w:val="75"/>
        </w:numPr>
        <w:spacing w:after="0"/>
        <w:ind w:left="260"/>
        <w:jc w:val="both"/>
        <w:rPr>
          <w:rFonts w:ascii="Arial" w:hAnsi="Arial" w:cs="Khalid Art bold"/>
          <w:rtl/>
        </w:rPr>
      </w:pPr>
      <w:r>
        <w:rPr>
          <w:rFonts w:ascii="Arial" w:hAnsi="Arial" w:cs="Khalid Art bold" w:hint="cs"/>
          <w:rtl/>
        </w:rPr>
        <w:t xml:space="preserve">لقد اتضح لنا أن </w:t>
      </w:r>
      <w:r w:rsidRPr="00922178">
        <w:rPr>
          <w:rFonts w:ascii="Arial" w:hAnsi="Arial" w:cs="Khalid Art bold"/>
          <w:rtl/>
        </w:rPr>
        <w:t xml:space="preserve">عملية صنع السياسة </w:t>
      </w:r>
      <w:r>
        <w:rPr>
          <w:rFonts w:ascii="Arial" w:hAnsi="Arial" w:cs="Khalid Art bold" w:hint="cs"/>
          <w:rtl/>
        </w:rPr>
        <w:t xml:space="preserve">العامة </w:t>
      </w:r>
      <w:r w:rsidRPr="00922178">
        <w:rPr>
          <w:rFonts w:ascii="Arial" w:hAnsi="Arial" w:cs="Khalid Art bold"/>
          <w:rtl/>
        </w:rPr>
        <w:t xml:space="preserve">وبلورة قراراتها ليست بالعملية الميكانيكية أو النمطية لكي يمكن أن تكون مشكلاتها من جنس طبيعتها النمطية وإنما على </w:t>
      </w:r>
      <w:r w:rsidRPr="00922178">
        <w:rPr>
          <w:rFonts w:ascii="Arial" w:hAnsi="Arial" w:cs="Khalid Art bold" w:hint="cs"/>
          <w:rtl/>
        </w:rPr>
        <w:t>العكس،</w:t>
      </w:r>
      <w:r w:rsidRPr="00922178">
        <w:rPr>
          <w:rFonts w:ascii="Arial" w:hAnsi="Arial" w:cs="Khalid Art bold"/>
          <w:rtl/>
        </w:rPr>
        <w:t xml:space="preserve"> فالمشكلات </w:t>
      </w:r>
      <w:r w:rsidRPr="00922178">
        <w:rPr>
          <w:rFonts w:ascii="Arial" w:hAnsi="Arial" w:cs="Khalid Art bold" w:hint="cs"/>
          <w:rtl/>
        </w:rPr>
        <w:t>التي</w:t>
      </w:r>
      <w:r w:rsidRPr="00922178">
        <w:rPr>
          <w:rFonts w:ascii="Arial" w:hAnsi="Arial" w:cs="Khalid Art bold"/>
          <w:rtl/>
        </w:rPr>
        <w:t xml:space="preserve"> تواجهه</w:t>
      </w:r>
      <w:r w:rsidR="00F13E57">
        <w:rPr>
          <w:rFonts w:ascii="Arial" w:hAnsi="Arial" w:cs="Khalid Art bold" w:hint="cs"/>
          <w:rtl/>
        </w:rPr>
        <w:t xml:space="preserve">ا عملية صنع </w:t>
      </w:r>
      <w:r w:rsidRPr="00922178">
        <w:rPr>
          <w:rFonts w:ascii="Arial" w:hAnsi="Arial" w:cs="Khalid Art bold"/>
          <w:rtl/>
        </w:rPr>
        <w:t xml:space="preserve">السياسة العامة البعض منها يعد جزءا من </w:t>
      </w:r>
      <w:r>
        <w:rPr>
          <w:rFonts w:ascii="Arial" w:hAnsi="Arial" w:cs="Khalid Art bold" w:hint="cs"/>
          <w:rtl/>
        </w:rPr>
        <w:t xml:space="preserve">كينونة </w:t>
      </w:r>
      <w:r w:rsidRPr="00922178">
        <w:rPr>
          <w:rFonts w:ascii="Arial" w:hAnsi="Arial" w:cs="Khalid Art bold"/>
          <w:rtl/>
        </w:rPr>
        <w:t xml:space="preserve">العملية والبعض الاخر يعد تطويرا للسياسة العامة, </w:t>
      </w:r>
    </w:p>
    <w:p w14:paraId="1CBB7612" w14:textId="77777777" w:rsidR="00A1473D" w:rsidRDefault="00922178" w:rsidP="00922178">
      <w:pPr>
        <w:pStyle w:val="a3"/>
        <w:numPr>
          <w:ilvl w:val="0"/>
          <w:numId w:val="75"/>
        </w:numPr>
        <w:spacing w:after="0"/>
        <w:ind w:left="260"/>
        <w:jc w:val="both"/>
        <w:rPr>
          <w:rFonts w:ascii="Arial" w:hAnsi="Arial" w:cs="Khalid Art bold"/>
          <w:color w:val="00B050"/>
        </w:rPr>
      </w:pPr>
      <w:r w:rsidRPr="00922178">
        <w:rPr>
          <w:rFonts w:ascii="Arial" w:hAnsi="Arial" w:cs="Khalid Art bold"/>
          <w:color w:val="00B050"/>
          <w:rtl/>
        </w:rPr>
        <w:t xml:space="preserve">وهناك مشكلات تؤثر على كفاءة السياسة العامة وفاعليتها وترتبط في حقيقة الأمر بمجمل العملية التنظيمية أو التخطيطية أو السلوكية في صنع السياسة العامة </w:t>
      </w:r>
      <w:r w:rsidRPr="00922178">
        <w:rPr>
          <w:rFonts w:ascii="Arial" w:hAnsi="Arial" w:cs="Khalid Art bold" w:hint="cs"/>
          <w:color w:val="00B050"/>
          <w:rtl/>
        </w:rPr>
        <w:t xml:space="preserve">وهي: </w:t>
      </w:r>
      <w:r w:rsidRPr="00922178">
        <w:rPr>
          <w:rFonts w:ascii="Arial" w:hAnsi="Arial" w:cs="Khalid Art bold"/>
          <w:color w:val="00B050"/>
          <w:rtl/>
        </w:rPr>
        <w:t>-</w:t>
      </w:r>
    </w:p>
    <w:p w14:paraId="5EAD45E3" w14:textId="77777777" w:rsidR="00922178" w:rsidRPr="004F289D" w:rsidRDefault="00922178" w:rsidP="00922178">
      <w:pPr>
        <w:pStyle w:val="a3"/>
        <w:numPr>
          <w:ilvl w:val="0"/>
          <w:numId w:val="77"/>
        </w:numPr>
        <w:spacing w:after="0"/>
        <w:ind w:left="543"/>
        <w:jc w:val="both"/>
        <w:rPr>
          <w:rFonts w:ascii="Arial" w:hAnsi="Arial" w:cs="Khalid Art bold"/>
          <w:color w:val="0070C0"/>
          <w:u w:val="single"/>
        </w:rPr>
      </w:pPr>
      <w:r w:rsidRPr="004F289D">
        <w:rPr>
          <w:rFonts w:ascii="Arial" w:hAnsi="Arial" w:cs="Khalid Art bold" w:hint="cs"/>
          <w:color w:val="0070C0"/>
          <w:u w:val="single"/>
          <w:rtl/>
        </w:rPr>
        <w:t>مشكلات تتعلق بالمعلومات والتغذية الراجعة، التي تحتاجها عملية صنع السياسة العامة:</w:t>
      </w:r>
    </w:p>
    <w:p w14:paraId="385EFBE5" w14:textId="77777777" w:rsidR="00922178" w:rsidRPr="006C62CC" w:rsidRDefault="00922178" w:rsidP="00922178">
      <w:pPr>
        <w:pStyle w:val="a3"/>
        <w:numPr>
          <w:ilvl w:val="0"/>
          <w:numId w:val="78"/>
        </w:numPr>
        <w:spacing w:after="0"/>
        <w:jc w:val="both"/>
        <w:rPr>
          <w:rFonts w:ascii="Arial" w:hAnsi="Arial" w:cs="Khalid Art bold"/>
          <w:u w:val="single"/>
        </w:rPr>
      </w:pPr>
      <w:r w:rsidRPr="006C62CC">
        <w:rPr>
          <w:rFonts w:ascii="Arial" w:hAnsi="Arial" w:cs="Khalid Art bold"/>
          <w:u w:val="single"/>
          <w:rtl/>
        </w:rPr>
        <w:t xml:space="preserve">من حيث الصعوبات في تحقيق الاتصالات المعنية بالسياسة </w:t>
      </w:r>
      <w:r w:rsidR="00FA6C4A" w:rsidRPr="006C62CC">
        <w:rPr>
          <w:rFonts w:ascii="Arial" w:hAnsi="Arial" w:cs="Khalid Art bold" w:hint="cs"/>
          <w:u w:val="single"/>
          <w:rtl/>
        </w:rPr>
        <w:t>العامة وتتمثل</w:t>
      </w:r>
      <w:r w:rsidRPr="006C62CC">
        <w:rPr>
          <w:rFonts w:ascii="Arial" w:hAnsi="Arial" w:cs="Khalid Art bold" w:hint="cs"/>
          <w:u w:val="single"/>
          <w:rtl/>
        </w:rPr>
        <w:t>:</w:t>
      </w:r>
    </w:p>
    <w:p w14:paraId="2EF23F48" w14:textId="77777777" w:rsidR="00922178" w:rsidRPr="00FA6C4A" w:rsidRDefault="00922178" w:rsidP="00FA6C4A">
      <w:pPr>
        <w:pStyle w:val="a3"/>
        <w:numPr>
          <w:ilvl w:val="0"/>
          <w:numId w:val="79"/>
        </w:numPr>
        <w:spacing w:after="0"/>
        <w:ind w:left="1819" w:hanging="284"/>
        <w:jc w:val="both"/>
        <w:rPr>
          <w:rFonts w:ascii="Arial" w:hAnsi="Arial" w:cs="Khalid Art bold"/>
          <w:rtl/>
        </w:rPr>
      </w:pPr>
      <w:r w:rsidRPr="00FA6C4A">
        <w:rPr>
          <w:rFonts w:ascii="Arial" w:hAnsi="Arial" w:cs="Khalid Art bold" w:hint="cs"/>
          <w:rtl/>
        </w:rPr>
        <w:t xml:space="preserve">كون الرسائل التي تعكس </w:t>
      </w:r>
      <w:r w:rsidR="00FA6C4A" w:rsidRPr="00FA6C4A">
        <w:rPr>
          <w:rFonts w:ascii="Arial" w:hAnsi="Arial" w:cs="Khalid Art bold" w:hint="cs"/>
          <w:rtl/>
        </w:rPr>
        <w:t>تعليمات</w:t>
      </w:r>
      <w:r w:rsidRPr="00FA6C4A">
        <w:rPr>
          <w:rFonts w:ascii="Arial" w:hAnsi="Arial" w:cs="Khalid Art bold" w:hint="cs"/>
          <w:rtl/>
        </w:rPr>
        <w:t xml:space="preserve"> وتوجهات السياسة العامة مش</w:t>
      </w:r>
      <w:r w:rsidR="00FA6C4A" w:rsidRPr="00FA6C4A">
        <w:rPr>
          <w:rFonts w:ascii="Arial" w:hAnsi="Arial" w:cs="Khalid Art bold" w:hint="cs"/>
          <w:rtl/>
        </w:rPr>
        <w:t>وشة من قبل مرسليها ومصدريها.</w:t>
      </w:r>
    </w:p>
    <w:p w14:paraId="1E7284C0" w14:textId="77777777" w:rsidR="00FA6C4A" w:rsidRPr="00FA6C4A" w:rsidRDefault="00FA6C4A" w:rsidP="00FA6C4A">
      <w:pPr>
        <w:pStyle w:val="a3"/>
        <w:numPr>
          <w:ilvl w:val="0"/>
          <w:numId w:val="79"/>
        </w:numPr>
        <w:spacing w:after="0"/>
        <w:ind w:left="1819" w:hanging="284"/>
        <w:jc w:val="both"/>
        <w:rPr>
          <w:rFonts w:ascii="Arial" w:hAnsi="Arial" w:cs="Khalid Art bold"/>
          <w:rtl/>
        </w:rPr>
      </w:pPr>
      <w:r w:rsidRPr="00FA6C4A">
        <w:rPr>
          <w:rFonts w:ascii="Arial" w:hAnsi="Arial" w:cs="Khalid Art bold" w:hint="cs"/>
          <w:rtl/>
        </w:rPr>
        <w:t>حصول الترجمة أو الفهم الخاطئ للرسالة أو لتوجهات السياسة العامة، من قبل المستقبلين لها.</w:t>
      </w:r>
    </w:p>
    <w:p w14:paraId="2A5B7A31" w14:textId="77777777" w:rsidR="00FA6C4A" w:rsidRDefault="00FA6C4A" w:rsidP="00FA6C4A">
      <w:pPr>
        <w:pStyle w:val="a3"/>
        <w:numPr>
          <w:ilvl w:val="0"/>
          <w:numId w:val="79"/>
        </w:numPr>
        <w:spacing w:after="0"/>
        <w:ind w:left="1819" w:hanging="284"/>
        <w:jc w:val="both"/>
        <w:rPr>
          <w:rFonts w:ascii="Arial" w:hAnsi="Arial" w:cs="Khalid Art bold"/>
        </w:rPr>
      </w:pPr>
      <w:r w:rsidRPr="00FA6C4A">
        <w:rPr>
          <w:rFonts w:ascii="Arial" w:hAnsi="Arial" w:cs="Khalid Art bold" w:hint="cs"/>
          <w:rtl/>
        </w:rPr>
        <w:t>فشل أنظمة البث المرسل لما تسببه من إزعاج وعبء زائد، وضغط، وضوضاء على المتلقين.</w:t>
      </w:r>
    </w:p>
    <w:p w14:paraId="126B655F" w14:textId="77777777" w:rsidR="00FA6C4A" w:rsidRPr="006C62CC" w:rsidRDefault="006C62CC" w:rsidP="00FA6C4A">
      <w:pPr>
        <w:pStyle w:val="a3"/>
        <w:numPr>
          <w:ilvl w:val="0"/>
          <w:numId w:val="78"/>
        </w:numPr>
        <w:spacing w:after="0"/>
        <w:jc w:val="both"/>
        <w:rPr>
          <w:rFonts w:ascii="Arial" w:hAnsi="Arial" w:cs="Khalid Art bold"/>
          <w:u w:val="single"/>
        </w:rPr>
      </w:pPr>
      <w:r w:rsidRPr="006C62CC">
        <w:rPr>
          <w:rFonts w:ascii="Arial" w:hAnsi="Arial" w:cs="Khalid Art bold" w:hint="cs"/>
          <w:u w:val="single"/>
          <w:rtl/>
        </w:rPr>
        <w:t xml:space="preserve">ضعف التغذية الراجعة، بسبب ضخامة الأجهزة الإدارية الحكومية، وتعقد هياكلها ويتمثل ذلك في: </w:t>
      </w:r>
    </w:p>
    <w:p w14:paraId="3D1CB080" w14:textId="77777777" w:rsidR="00FA6C4A" w:rsidRPr="00FA6C4A" w:rsidRDefault="006C62CC" w:rsidP="00FA6C4A">
      <w:pPr>
        <w:pStyle w:val="a3"/>
        <w:numPr>
          <w:ilvl w:val="0"/>
          <w:numId w:val="79"/>
        </w:numPr>
        <w:spacing w:after="0"/>
        <w:ind w:left="1819" w:hanging="284"/>
        <w:jc w:val="both"/>
        <w:rPr>
          <w:rFonts w:ascii="Arial" w:hAnsi="Arial" w:cs="Khalid Art bold"/>
          <w:rtl/>
        </w:rPr>
      </w:pPr>
      <w:r>
        <w:rPr>
          <w:rFonts w:ascii="Arial" w:hAnsi="Arial" w:cs="Khalid Art bold" w:hint="cs"/>
          <w:rtl/>
        </w:rPr>
        <w:t xml:space="preserve">ضعف وقلة البيانات </w:t>
      </w:r>
      <w:r w:rsidR="001F6E1C">
        <w:rPr>
          <w:rFonts w:ascii="Arial" w:hAnsi="Arial" w:cs="Khalid Art bold" w:hint="cs"/>
          <w:rtl/>
        </w:rPr>
        <w:t>اللازمة في صنع قرارات السياسية العامة وعدم توفر المعلومات</w:t>
      </w:r>
      <w:r w:rsidR="00FA6C4A" w:rsidRPr="00FA6C4A">
        <w:rPr>
          <w:rFonts w:ascii="Arial" w:hAnsi="Arial" w:cs="Khalid Art bold" w:hint="cs"/>
          <w:rtl/>
        </w:rPr>
        <w:t>.</w:t>
      </w:r>
    </w:p>
    <w:p w14:paraId="10ABE0D1" w14:textId="77777777" w:rsidR="00FA6C4A" w:rsidRPr="00FA6C4A" w:rsidRDefault="001F6E1C" w:rsidP="00FA6C4A">
      <w:pPr>
        <w:pStyle w:val="a3"/>
        <w:numPr>
          <w:ilvl w:val="0"/>
          <w:numId w:val="79"/>
        </w:numPr>
        <w:spacing w:after="0"/>
        <w:ind w:left="1819" w:hanging="284"/>
        <w:jc w:val="both"/>
        <w:rPr>
          <w:rFonts w:ascii="Arial" w:hAnsi="Arial" w:cs="Khalid Art bold"/>
          <w:rtl/>
        </w:rPr>
      </w:pPr>
      <w:r>
        <w:rPr>
          <w:rFonts w:ascii="Arial" w:hAnsi="Arial" w:cs="Khalid Art bold" w:hint="cs"/>
          <w:rtl/>
        </w:rPr>
        <w:t xml:space="preserve">عدم </w:t>
      </w:r>
      <w:r w:rsidR="00861901">
        <w:rPr>
          <w:rFonts w:ascii="Arial" w:hAnsi="Arial" w:cs="Khalid Art bold" w:hint="cs"/>
          <w:rtl/>
        </w:rPr>
        <w:t>الاستفادة من معطيات البيئة والرأي العام، وغياب</w:t>
      </w:r>
      <w:r w:rsidR="00F13E57">
        <w:rPr>
          <w:rFonts w:ascii="Arial" w:hAnsi="Arial" w:cs="Khalid Art bold" w:hint="cs"/>
          <w:rtl/>
        </w:rPr>
        <w:t xml:space="preserve"> المؤشرات</w:t>
      </w:r>
      <w:r w:rsidR="00861901">
        <w:rPr>
          <w:rFonts w:ascii="Arial" w:hAnsi="Arial" w:cs="Khalid Art bold" w:hint="cs"/>
          <w:rtl/>
        </w:rPr>
        <w:t xml:space="preserve"> العامة عن ذهنية صانع القرار</w:t>
      </w:r>
      <w:r w:rsidR="00FA6C4A" w:rsidRPr="00FA6C4A">
        <w:rPr>
          <w:rFonts w:ascii="Arial" w:hAnsi="Arial" w:cs="Khalid Art bold" w:hint="cs"/>
          <w:rtl/>
        </w:rPr>
        <w:t>.</w:t>
      </w:r>
    </w:p>
    <w:p w14:paraId="2CDC5BE3" w14:textId="77777777" w:rsidR="00C761CE" w:rsidRDefault="00861901" w:rsidP="00FA6C4A">
      <w:pPr>
        <w:pStyle w:val="a3"/>
        <w:numPr>
          <w:ilvl w:val="0"/>
          <w:numId w:val="79"/>
        </w:numPr>
        <w:spacing w:after="0"/>
        <w:ind w:left="1819" w:hanging="284"/>
        <w:jc w:val="both"/>
        <w:rPr>
          <w:rFonts w:ascii="Arial" w:hAnsi="Arial" w:cs="Khalid Art bold"/>
        </w:rPr>
      </w:pPr>
      <w:r>
        <w:rPr>
          <w:rFonts w:ascii="Arial" w:hAnsi="Arial" w:cs="Khalid Art bold" w:hint="cs"/>
          <w:rtl/>
        </w:rPr>
        <w:t>غياب الوضوح عن أهداف القرا</w:t>
      </w:r>
      <w:r w:rsidR="00C761CE">
        <w:rPr>
          <w:rFonts w:ascii="Arial" w:hAnsi="Arial" w:cs="Khalid Art bold" w:hint="cs"/>
          <w:rtl/>
        </w:rPr>
        <w:t>رات لدى صناعها والمعنيين بها</w:t>
      </w:r>
    </w:p>
    <w:p w14:paraId="1CBDE284" w14:textId="77777777" w:rsidR="00FA6C4A" w:rsidRDefault="00C761CE" w:rsidP="00FA6C4A">
      <w:pPr>
        <w:pStyle w:val="a3"/>
        <w:numPr>
          <w:ilvl w:val="0"/>
          <w:numId w:val="79"/>
        </w:numPr>
        <w:spacing w:after="0"/>
        <w:ind w:left="1819" w:hanging="284"/>
        <w:jc w:val="both"/>
        <w:rPr>
          <w:rFonts w:ascii="Arial" w:hAnsi="Arial" w:cs="Khalid Art bold"/>
        </w:rPr>
      </w:pPr>
      <w:r>
        <w:rPr>
          <w:rFonts w:ascii="Arial" w:hAnsi="Arial" w:cs="Khalid Art bold" w:hint="cs"/>
          <w:rtl/>
        </w:rPr>
        <w:t>عدم الاستفادة من وسائل الإعلام والنشر، بصورة فاعلة في طرح ومعالجة ومناقشة قضايا السياسة العامة</w:t>
      </w:r>
      <w:r w:rsidR="00FA6C4A" w:rsidRPr="00FA6C4A">
        <w:rPr>
          <w:rFonts w:ascii="Arial" w:hAnsi="Arial" w:cs="Khalid Art bold" w:hint="cs"/>
          <w:rtl/>
        </w:rPr>
        <w:t>.</w:t>
      </w:r>
    </w:p>
    <w:p w14:paraId="3BA7ADA2" w14:textId="77777777" w:rsidR="00C761CE" w:rsidRDefault="00C761CE" w:rsidP="00FA6C4A">
      <w:pPr>
        <w:pStyle w:val="a3"/>
        <w:numPr>
          <w:ilvl w:val="0"/>
          <w:numId w:val="79"/>
        </w:numPr>
        <w:spacing w:after="0"/>
        <w:ind w:left="1819" w:hanging="284"/>
        <w:jc w:val="both"/>
        <w:rPr>
          <w:rFonts w:ascii="Arial" w:hAnsi="Arial" w:cs="Khalid Art bold"/>
        </w:rPr>
      </w:pPr>
      <w:r>
        <w:rPr>
          <w:rFonts w:ascii="Arial" w:hAnsi="Arial" w:cs="Khalid Art bold" w:hint="cs"/>
          <w:rtl/>
        </w:rPr>
        <w:t>غالبا ما تعمل الحكومة على عدم التطرق إلى نشر المعلومات والبيانات التي تشير صراحة إلى ضعف أدائها السياسي وسوء تخطيطها.</w:t>
      </w:r>
    </w:p>
    <w:p w14:paraId="2ABCE4DD" w14:textId="77777777" w:rsidR="00C761CE" w:rsidRPr="00FA6C4A" w:rsidRDefault="00C761CE" w:rsidP="00FA6C4A">
      <w:pPr>
        <w:pStyle w:val="a3"/>
        <w:numPr>
          <w:ilvl w:val="0"/>
          <w:numId w:val="79"/>
        </w:numPr>
        <w:spacing w:after="0"/>
        <w:ind w:left="1819" w:hanging="284"/>
        <w:jc w:val="both"/>
        <w:rPr>
          <w:rFonts w:ascii="Arial" w:hAnsi="Arial" w:cs="Khalid Art bold"/>
          <w:rtl/>
        </w:rPr>
      </w:pPr>
      <w:r>
        <w:rPr>
          <w:rFonts w:ascii="Arial" w:hAnsi="Arial" w:cs="Khalid Art bold" w:hint="cs"/>
          <w:rtl/>
        </w:rPr>
        <w:t>عجز متخذي القرارات عن فهم ديناميكيا</w:t>
      </w:r>
      <w:r w:rsidR="00A110A9">
        <w:rPr>
          <w:rFonts w:ascii="Arial" w:hAnsi="Arial" w:cs="Khalid Art bold" w:hint="cs"/>
          <w:rtl/>
        </w:rPr>
        <w:t>ت</w:t>
      </w:r>
      <w:r>
        <w:rPr>
          <w:rFonts w:ascii="Arial" w:hAnsi="Arial" w:cs="Khalid Art bold" w:hint="cs"/>
          <w:rtl/>
        </w:rPr>
        <w:t xml:space="preserve"> النظم المتشابكة والعوامل الحركية على المدى البعيد.</w:t>
      </w:r>
    </w:p>
    <w:p w14:paraId="2BA4B0ED" w14:textId="77777777" w:rsidR="00FA6C4A" w:rsidRDefault="00FA6C4A" w:rsidP="00FA6C4A">
      <w:pPr>
        <w:spacing w:after="0"/>
        <w:jc w:val="both"/>
        <w:rPr>
          <w:rFonts w:ascii="Arial" w:hAnsi="Arial" w:cs="Khalid Art bold"/>
          <w:rtl/>
        </w:rPr>
      </w:pPr>
    </w:p>
    <w:p w14:paraId="6824483D" w14:textId="77777777" w:rsidR="002E0DAC" w:rsidRPr="00922178" w:rsidRDefault="002E0DAC" w:rsidP="002E0DAC">
      <w:pPr>
        <w:pStyle w:val="a3"/>
        <w:numPr>
          <w:ilvl w:val="0"/>
          <w:numId w:val="77"/>
        </w:numPr>
        <w:spacing w:after="0"/>
        <w:ind w:left="543"/>
        <w:jc w:val="both"/>
        <w:rPr>
          <w:rFonts w:ascii="Arial" w:hAnsi="Arial" w:cs="Khalid Art bold"/>
          <w:color w:val="0070C0"/>
        </w:rPr>
      </w:pPr>
      <w:r>
        <w:rPr>
          <w:rFonts w:ascii="Arial" w:hAnsi="Arial" w:cs="Khalid Art bold" w:hint="cs"/>
          <w:color w:val="0070C0"/>
          <w:rtl/>
        </w:rPr>
        <w:t xml:space="preserve">مشكلات ترتبط بالقيود المفروضة </w:t>
      </w:r>
      <w:r w:rsidR="009C74C7">
        <w:rPr>
          <w:rFonts w:ascii="Arial" w:hAnsi="Arial" w:cs="Khalid Art bold" w:hint="cs"/>
          <w:color w:val="0070C0"/>
          <w:rtl/>
        </w:rPr>
        <w:t>على</w:t>
      </w:r>
      <w:r>
        <w:rPr>
          <w:rFonts w:ascii="Arial" w:hAnsi="Arial" w:cs="Khalid Art bold" w:hint="cs"/>
          <w:color w:val="0070C0"/>
          <w:rtl/>
        </w:rPr>
        <w:t xml:space="preserve"> السياسة العامة من خلال الإطار المؤسسي المحيط بعملية الصنع</w:t>
      </w:r>
      <w:r w:rsidRPr="00922178">
        <w:rPr>
          <w:rFonts w:ascii="Arial" w:hAnsi="Arial" w:cs="Khalid Art bold" w:hint="cs"/>
          <w:color w:val="0070C0"/>
          <w:rtl/>
        </w:rPr>
        <w:t>:</w:t>
      </w:r>
      <w:r>
        <w:rPr>
          <w:rFonts w:ascii="Arial" w:hAnsi="Arial" w:cs="Khalid Art bold" w:hint="cs"/>
          <w:color w:val="0070C0"/>
          <w:rtl/>
        </w:rPr>
        <w:t xml:space="preserve"> وتتمث</w:t>
      </w:r>
      <w:r>
        <w:rPr>
          <w:rFonts w:ascii="Arial" w:hAnsi="Arial" w:cs="Khalid Art bold" w:hint="eastAsia"/>
          <w:color w:val="0070C0"/>
          <w:rtl/>
        </w:rPr>
        <w:t>ل</w:t>
      </w:r>
      <w:r>
        <w:rPr>
          <w:rFonts w:ascii="Arial" w:hAnsi="Arial" w:cs="Khalid Art bold" w:hint="cs"/>
          <w:color w:val="0070C0"/>
          <w:rtl/>
        </w:rPr>
        <w:t xml:space="preserve"> في:</w:t>
      </w:r>
    </w:p>
    <w:p w14:paraId="52F44BB0" w14:textId="77777777" w:rsidR="002E0DAC" w:rsidRPr="002E0DAC" w:rsidRDefault="002E0DAC" w:rsidP="002E0DAC">
      <w:pPr>
        <w:pStyle w:val="a3"/>
        <w:numPr>
          <w:ilvl w:val="0"/>
          <w:numId w:val="80"/>
        </w:numPr>
        <w:spacing w:after="0"/>
        <w:jc w:val="both"/>
        <w:rPr>
          <w:rFonts w:ascii="Arial" w:hAnsi="Arial" w:cs="Khalid Art bold"/>
        </w:rPr>
      </w:pPr>
      <w:r w:rsidRPr="002E0DAC">
        <w:rPr>
          <w:rFonts w:ascii="Arial" w:hAnsi="Arial" w:cs="Khalid Art bold" w:hint="cs"/>
          <w:rtl/>
        </w:rPr>
        <w:t>القيوم الدستورية التي وضعت تحديات على المؤسسات المشاركة في ممارستها السلطة</w:t>
      </w:r>
      <w:r w:rsidR="00F763D0">
        <w:rPr>
          <w:rFonts w:ascii="Arial" w:hAnsi="Arial" w:cs="Khalid Art bold" w:hint="cs"/>
          <w:rtl/>
        </w:rPr>
        <w:t>.</w:t>
      </w:r>
    </w:p>
    <w:p w14:paraId="01087EA0" w14:textId="77777777" w:rsidR="002E0DAC" w:rsidRPr="002E0DAC" w:rsidRDefault="002E0DAC" w:rsidP="002E0DAC">
      <w:pPr>
        <w:pStyle w:val="a3"/>
        <w:numPr>
          <w:ilvl w:val="0"/>
          <w:numId w:val="80"/>
        </w:numPr>
        <w:spacing w:after="0"/>
        <w:jc w:val="both"/>
        <w:rPr>
          <w:rFonts w:ascii="Arial" w:hAnsi="Arial" w:cs="Khalid Art bold"/>
          <w:u w:val="single"/>
        </w:rPr>
      </w:pPr>
      <w:r>
        <w:rPr>
          <w:rFonts w:ascii="Arial" w:hAnsi="Arial" w:cs="Khalid Art bold" w:hint="cs"/>
          <w:rtl/>
        </w:rPr>
        <w:t>حجم الحكومة وأعداد المشكلات التي تواجهها.</w:t>
      </w:r>
    </w:p>
    <w:p w14:paraId="3DEE71E1" w14:textId="77777777" w:rsidR="002E0DAC" w:rsidRDefault="002E0DAC" w:rsidP="002E0DAC">
      <w:pPr>
        <w:pStyle w:val="a3"/>
        <w:numPr>
          <w:ilvl w:val="0"/>
          <w:numId w:val="80"/>
        </w:numPr>
        <w:spacing w:after="0"/>
        <w:jc w:val="both"/>
        <w:rPr>
          <w:rFonts w:ascii="Arial" w:hAnsi="Arial" w:cs="Khalid Art bold"/>
        </w:rPr>
      </w:pPr>
      <w:r w:rsidRPr="002E0DAC">
        <w:rPr>
          <w:rFonts w:ascii="Arial" w:hAnsi="Arial" w:cs="Khalid Art bold" w:hint="cs"/>
          <w:rtl/>
        </w:rPr>
        <w:t xml:space="preserve">المنافسة </w:t>
      </w:r>
      <w:r>
        <w:rPr>
          <w:rFonts w:ascii="Arial" w:hAnsi="Arial" w:cs="Khalid Art bold" w:hint="cs"/>
          <w:rtl/>
        </w:rPr>
        <w:t>إزاء المصادر والموارد النادرة</w:t>
      </w:r>
    </w:p>
    <w:p w14:paraId="7F938F97" w14:textId="77777777" w:rsidR="002E0DAC" w:rsidRDefault="002E0DAC" w:rsidP="002E0DAC">
      <w:pPr>
        <w:pStyle w:val="a3"/>
        <w:numPr>
          <w:ilvl w:val="0"/>
          <w:numId w:val="80"/>
        </w:numPr>
        <w:spacing w:after="0"/>
        <w:jc w:val="both"/>
        <w:rPr>
          <w:rFonts w:ascii="Arial" w:hAnsi="Arial" w:cs="Khalid Art bold"/>
        </w:rPr>
      </w:pPr>
      <w:r>
        <w:rPr>
          <w:rFonts w:ascii="Arial" w:hAnsi="Arial" w:cs="Khalid Art bold" w:hint="cs"/>
          <w:rtl/>
        </w:rPr>
        <w:t>الروزنامة المؤسسية التي تضغط أحيانا على القرارات مثل الضغط على الميزانية للصرف خلال أوقات غير مناسبة</w:t>
      </w:r>
    </w:p>
    <w:p w14:paraId="5AF88AC4" w14:textId="77777777" w:rsidR="002E0DAC" w:rsidRPr="002E0DAC" w:rsidRDefault="002E0DAC" w:rsidP="002E0DAC">
      <w:pPr>
        <w:spacing w:after="0"/>
        <w:jc w:val="both"/>
        <w:rPr>
          <w:rFonts w:ascii="Arial" w:hAnsi="Arial" w:cs="Khalid Art bold"/>
        </w:rPr>
      </w:pPr>
    </w:p>
    <w:p w14:paraId="0BF0653C" w14:textId="77777777" w:rsidR="002E0DAC" w:rsidRPr="00922178" w:rsidRDefault="002E0DAC" w:rsidP="002E0DAC">
      <w:pPr>
        <w:pStyle w:val="a3"/>
        <w:numPr>
          <w:ilvl w:val="0"/>
          <w:numId w:val="77"/>
        </w:numPr>
        <w:spacing w:after="0"/>
        <w:ind w:left="543"/>
        <w:jc w:val="both"/>
        <w:rPr>
          <w:rFonts w:ascii="Arial" w:hAnsi="Arial" w:cs="Khalid Art bold"/>
          <w:color w:val="0070C0"/>
        </w:rPr>
      </w:pPr>
      <w:r>
        <w:rPr>
          <w:rFonts w:ascii="Arial" w:hAnsi="Arial" w:cs="Khalid Art bold" w:hint="cs"/>
          <w:color w:val="0070C0"/>
          <w:rtl/>
        </w:rPr>
        <w:t>مشكلات تتعلق بصانع السياسة شخصيا، وكمعيقات مؤسسية:</w:t>
      </w:r>
    </w:p>
    <w:p w14:paraId="20687515" w14:textId="77777777" w:rsidR="002E0DAC" w:rsidRDefault="002E0DAC" w:rsidP="002E0DAC">
      <w:pPr>
        <w:pStyle w:val="a3"/>
        <w:numPr>
          <w:ilvl w:val="0"/>
          <w:numId w:val="81"/>
        </w:numPr>
        <w:spacing w:after="0"/>
        <w:jc w:val="both"/>
        <w:rPr>
          <w:rFonts w:ascii="Arial" w:hAnsi="Arial" w:cs="Khalid Art bold"/>
        </w:rPr>
      </w:pPr>
      <w:r>
        <w:rPr>
          <w:rFonts w:ascii="Arial" w:hAnsi="Arial" w:cs="Khalid Art bold" w:hint="cs"/>
          <w:rtl/>
        </w:rPr>
        <w:t>لا يجد صانع السياسة العامة إلا وقتا محددا يكرسه لصنع القرار</w:t>
      </w:r>
    </w:p>
    <w:p w14:paraId="626068A4" w14:textId="77777777" w:rsidR="002E0DAC" w:rsidRPr="002E0DAC" w:rsidRDefault="002E0DAC" w:rsidP="002E0DAC">
      <w:pPr>
        <w:pStyle w:val="a3"/>
        <w:numPr>
          <w:ilvl w:val="0"/>
          <w:numId w:val="81"/>
        </w:numPr>
        <w:spacing w:after="0"/>
        <w:jc w:val="both"/>
        <w:rPr>
          <w:rFonts w:ascii="Arial" w:hAnsi="Arial" w:cs="Khalid Art bold"/>
        </w:rPr>
      </w:pPr>
      <w:r>
        <w:rPr>
          <w:rFonts w:ascii="Arial" w:hAnsi="Arial" w:cs="Khalid Art bold" w:hint="cs"/>
          <w:rtl/>
        </w:rPr>
        <w:t>لا يستطيع صانع السياسة بمفرده إلا أن يتعامل مع كم محدود من المعلومات وإعطائها وزنا عقلانيا</w:t>
      </w:r>
    </w:p>
    <w:p w14:paraId="279B3665" w14:textId="77777777" w:rsidR="002E0DAC" w:rsidRPr="00050141" w:rsidRDefault="00050141" w:rsidP="002E0DAC">
      <w:pPr>
        <w:pStyle w:val="a3"/>
        <w:numPr>
          <w:ilvl w:val="0"/>
          <w:numId w:val="81"/>
        </w:numPr>
        <w:spacing w:after="0"/>
        <w:jc w:val="both"/>
        <w:rPr>
          <w:rFonts w:ascii="Arial" w:hAnsi="Arial" w:cs="Khalid Art bold"/>
          <w:u w:val="single"/>
        </w:rPr>
      </w:pPr>
      <w:r>
        <w:rPr>
          <w:rFonts w:ascii="Arial" w:hAnsi="Arial" w:cs="Khalid Art bold" w:hint="cs"/>
          <w:rtl/>
        </w:rPr>
        <w:t>ان الوظائف المطلوبة من غالبية الموظفين تستدعي منهم المشاركة في كثير من الأنشطة وهذا بطبيعة الحال سيجعلهم مشتتين فلا يتمكنون إلا من تركيز اهتماماتهم على جزء واحد من كل المهام المطلوبة</w:t>
      </w:r>
    </w:p>
    <w:p w14:paraId="088279DE" w14:textId="77777777" w:rsidR="00050141" w:rsidRPr="00050141" w:rsidRDefault="00050141" w:rsidP="002E0DAC">
      <w:pPr>
        <w:pStyle w:val="a3"/>
        <w:numPr>
          <w:ilvl w:val="0"/>
          <w:numId w:val="81"/>
        </w:numPr>
        <w:spacing w:after="0"/>
        <w:jc w:val="both"/>
        <w:rPr>
          <w:rFonts w:ascii="Arial" w:hAnsi="Arial" w:cs="Khalid Art bold"/>
        </w:rPr>
      </w:pPr>
      <w:r w:rsidRPr="00050141">
        <w:rPr>
          <w:rFonts w:ascii="Arial" w:hAnsi="Arial" w:cs="Khalid Art bold" w:hint="cs"/>
          <w:rtl/>
        </w:rPr>
        <w:t>إن كمية المعلومات المتوفرة لكل صانع سياسة لا تمثل إلا جزء بسيطا</w:t>
      </w:r>
    </w:p>
    <w:p w14:paraId="1089DD78" w14:textId="77777777" w:rsidR="002E0DAC" w:rsidRDefault="00050141" w:rsidP="002E0DAC">
      <w:pPr>
        <w:pStyle w:val="a3"/>
        <w:numPr>
          <w:ilvl w:val="0"/>
          <w:numId w:val="81"/>
        </w:numPr>
        <w:spacing w:after="0"/>
        <w:jc w:val="both"/>
        <w:rPr>
          <w:rFonts w:ascii="Arial" w:hAnsi="Arial" w:cs="Khalid Art bold"/>
        </w:rPr>
      </w:pPr>
      <w:r>
        <w:rPr>
          <w:rFonts w:ascii="Arial" w:hAnsi="Arial" w:cs="Khalid Art bold" w:hint="cs"/>
          <w:rtl/>
        </w:rPr>
        <w:t>أن أية معلومات إضافية حول القضية المعنية يمكن أن تكون محط فائدة لكنها تتطلب تكلفة وهذه التكلفة سوف تزداد كلما ازدادت الحاجة إلى معلومات إضافية.</w:t>
      </w:r>
    </w:p>
    <w:p w14:paraId="1401F154" w14:textId="77777777" w:rsidR="002E0DAC" w:rsidRDefault="00050141" w:rsidP="002E0DAC">
      <w:pPr>
        <w:pStyle w:val="a3"/>
        <w:numPr>
          <w:ilvl w:val="0"/>
          <w:numId w:val="81"/>
        </w:numPr>
        <w:spacing w:after="0"/>
        <w:jc w:val="both"/>
        <w:rPr>
          <w:rFonts w:ascii="Arial" w:hAnsi="Arial" w:cs="Khalid Art bold"/>
        </w:rPr>
      </w:pPr>
      <w:r>
        <w:rPr>
          <w:rFonts w:ascii="Arial" w:hAnsi="Arial" w:cs="Khalid Art bold" w:hint="cs"/>
          <w:rtl/>
        </w:rPr>
        <w:t>من الأمور الهامة المتعلقة بعدد من القضايا، وجود معلومات لا يمكن الاستفادة منها</w:t>
      </w:r>
      <w:r w:rsidR="00F763D0">
        <w:rPr>
          <w:rFonts w:ascii="Arial" w:hAnsi="Arial" w:cs="Khalid Art bold" w:hint="cs"/>
          <w:rtl/>
        </w:rPr>
        <w:t xml:space="preserve"> خاصة عند التعامل مع أحداث مستقبلية</w:t>
      </w:r>
      <w:r>
        <w:rPr>
          <w:rFonts w:ascii="Arial" w:hAnsi="Arial" w:cs="Khalid Art bold" w:hint="cs"/>
          <w:rtl/>
        </w:rPr>
        <w:t>.</w:t>
      </w:r>
    </w:p>
    <w:p w14:paraId="2993E7DA" w14:textId="77777777" w:rsidR="00050141" w:rsidRDefault="00050141" w:rsidP="00050141">
      <w:pPr>
        <w:spacing w:after="0"/>
        <w:jc w:val="both"/>
        <w:rPr>
          <w:rFonts w:ascii="Arial" w:hAnsi="Arial" w:cs="Khalid Art bold"/>
          <w:rtl/>
        </w:rPr>
      </w:pPr>
    </w:p>
    <w:p w14:paraId="2A3262D9" w14:textId="77777777" w:rsidR="00050141" w:rsidRPr="00050141" w:rsidRDefault="00050141" w:rsidP="00050141">
      <w:pPr>
        <w:spacing w:after="0"/>
        <w:jc w:val="both"/>
        <w:rPr>
          <w:rFonts w:ascii="Arial" w:hAnsi="Arial" w:cs="Khalid Art bold"/>
        </w:rPr>
      </w:pPr>
    </w:p>
    <w:p w14:paraId="6A06F1B3" w14:textId="77777777" w:rsidR="00050141" w:rsidRPr="00922178" w:rsidRDefault="00050141" w:rsidP="00050141">
      <w:pPr>
        <w:pStyle w:val="a3"/>
        <w:numPr>
          <w:ilvl w:val="0"/>
          <w:numId w:val="77"/>
        </w:numPr>
        <w:spacing w:after="0"/>
        <w:ind w:left="543"/>
        <w:jc w:val="both"/>
        <w:rPr>
          <w:rFonts w:ascii="Arial" w:hAnsi="Arial" w:cs="Khalid Art bold"/>
          <w:color w:val="0070C0"/>
        </w:rPr>
      </w:pPr>
      <w:r>
        <w:rPr>
          <w:rFonts w:ascii="Arial" w:hAnsi="Arial" w:cs="Khalid Art bold" w:hint="cs"/>
          <w:color w:val="0070C0"/>
          <w:rtl/>
        </w:rPr>
        <w:t>مشكلات تتعلق بإخفاق السياسيات العامة المتخذة: وهي</w:t>
      </w:r>
    </w:p>
    <w:p w14:paraId="27735C2F" w14:textId="77777777" w:rsidR="00050141" w:rsidRDefault="00050141" w:rsidP="00050141">
      <w:pPr>
        <w:pStyle w:val="a3"/>
        <w:numPr>
          <w:ilvl w:val="0"/>
          <w:numId w:val="82"/>
        </w:numPr>
        <w:spacing w:after="0"/>
        <w:jc w:val="both"/>
        <w:rPr>
          <w:rFonts w:ascii="Arial" w:hAnsi="Arial" w:cs="Khalid Art bold"/>
        </w:rPr>
      </w:pPr>
      <w:r>
        <w:rPr>
          <w:rFonts w:ascii="Arial" w:hAnsi="Arial" w:cs="Khalid Art bold" w:hint="cs"/>
          <w:rtl/>
        </w:rPr>
        <w:t>أن بعض القضايا المجتمعية مستعصية على الحل وتفوق قدرة الحكومة</w:t>
      </w:r>
    </w:p>
    <w:p w14:paraId="0FA45018" w14:textId="77777777" w:rsidR="00050141" w:rsidRPr="002E0DAC" w:rsidRDefault="00050141" w:rsidP="00050141">
      <w:pPr>
        <w:pStyle w:val="a3"/>
        <w:numPr>
          <w:ilvl w:val="0"/>
          <w:numId w:val="82"/>
        </w:numPr>
        <w:spacing w:after="0"/>
        <w:jc w:val="both"/>
        <w:rPr>
          <w:rFonts w:ascii="Arial" w:hAnsi="Arial" w:cs="Khalid Art bold"/>
        </w:rPr>
      </w:pPr>
      <w:r>
        <w:rPr>
          <w:rFonts w:ascii="Arial" w:hAnsi="Arial" w:cs="Khalid Art bold" w:hint="cs"/>
          <w:rtl/>
        </w:rPr>
        <w:t>الانغمار في ظاهرة السخرية السياسية بالشكل الذي يجعل السياسات العامة المتخذة مجلبة لمشكلات وقضايا أخر</w:t>
      </w:r>
    </w:p>
    <w:p w14:paraId="2DA1541B" w14:textId="77777777" w:rsidR="00050141" w:rsidRPr="002E0DAC" w:rsidRDefault="00050141" w:rsidP="00050141">
      <w:pPr>
        <w:pStyle w:val="a3"/>
        <w:numPr>
          <w:ilvl w:val="0"/>
          <w:numId w:val="82"/>
        </w:numPr>
        <w:spacing w:after="0"/>
        <w:jc w:val="both"/>
        <w:rPr>
          <w:rFonts w:ascii="Arial" w:hAnsi="Arial" w:cs="Khalid Art bold"/>
          <w:u w:val="single"/>
        </w:rPr>
      </w:pPr>
      <w:r>
        <w:rPr>
          <w:rFonts w:ascii="Arial" w:hAnsi="Arial" w:cs="Khalid Art bold" w:hint="cs"/>
          <w:rtl/>
        </w:rPr>
        <w:t>استشراء مرض السلطة حيث أن المهارات والقدرات التي ساعدت في الوصول إلى الحكم والسيطرة على الدولة ليست بالضرورة هي ذاتها اللازمة للنجاح في الحكم وقياس كفاءة السياسة العامة.</w:t>
      </w:r>
    </w:p>
    <w:p w14:paraId="212449CE" w14:textId="77777777" w:rsidR="00050141" w:rsidRDefault="00050141" w:rsidP="00050141">
      <w:pPr>
        <w:pStyle w:val="a3"/>
        <w:numPr>
          <w:ilvl w:val="0"/>
          <w:numId w:val="82"/>
        </w:numPr>
        <w:spacing w:after="0"/>
        <w:jc w:val="both"/>
        <w:rPr>
          <w:rFonts w:ascii="Arial" w:hAnsi="Arial" w:cs="Khalid Art bold"/>
        </w:rPr>
      </w:pPr>
      <w:r>
        <w:rPr>
          <w:rFonts w:ascii="Arial" w:hAnsi="Arial" w:cs="Khalid Art bold" w:hint="cs"/>
          <w:rtl/>
        </w:rPr>
        <w:t>غياب التوازن والانسجام بين أهداف السياسية ا</w:t>
      </w:r>
      <w:r w:rsidR="00325B7B">
        <w:rPr>
          <w:rFonts w:ascii="Arial" w:hAnsi="Arial" w:cs="Khalid Art bold" w:hint="cs"/>
          <w:rtl/>
        </w:rPr>
        <w:t xml:space="preserve">لعامة </w:t>
      </w:r>
      <w:r w:rsidR="00F66775">
        <w:rPr>
          <w:rFonts w:ascii="Arial" w:hAnsi="Arial" w:cs="Khalid Art bold" w:hint="cs"/>
          <w:rtl/>
        </w:rPr>
        <w:t>وبين حقيقة ما ينبغي إنجازه فقد تلجأ الحكومة إلى إقامة مشروعات كبيرة وعملاقة ولكنها في الوقت ذاته ليست محط اهتمام المجتمع</w:t>
      </w:r>
    </w:p>
    <w:p w14:paraId="08302DF2" w14:textId="77777777" w:rsidR="00050141" w:rsidRDefault="00F66775" w:rsidP="00050141">
      <w:pPr>
        <w:pStyle w:val="a3"/>
        <w:numPr>
          <w:ilvl w:val="0"/>
          <w:numId w:val="82"/>
        </w:numPr>
        <w:spacing w:after="0"/>
        <w:jc w:val="both"/>
        <w:rPr>
          <w:rFonts w:ascii="Arial" w:hAnsi="Arial" w:cs="Khalid Art bold"/>
        </w:rPr>
      </w:pPr>
      <w:r>
        <w:rPr>
          <w:rFonts w:ascii="Arial" w:hAnsi="Arial" w:cs="Khalid Art bold" w:hint="cs"/>
          <w:rtl/>
        </w:rPr>
        <w:t>حدو</w:t>
      </w:r>
      <w:r w:rsidR="00F763D0">
        <w:rPr>
          <w:rFonts w:ascii="Arial" w:hAnsi="Arial" w:cs="Khalid Art bold" w:hint="cs"/>
          <w:rtl/>
        </w:rPr>
        <w:t>ث</w:t>
      </w:r>
      <w:r>
        <w:rPr>
          <w:rFonts w:ascii="Arial" w:hAnsi="Arial" w:cs="Khalid Art bold" w:hint="cs"/>
          <w:rtl/>
        </w:rPr>
        <w:t xml:space="preserve"> التفاوت في السلطة والنفوذ وهيمنة جماعات الضغط والمصالح والثروة بما يضمن تحيز السياسات العامة لصالحهم والحرص على استمرارها قد يصاب بالتفكك والطبقية.</w:t>
      </w:r>
    </w:p>
    <w:p w14:paraId="3B5F42AE" w14:textId="77777777" w:rsidR="00F66775" w:rsidRDefault="00F66775" w:rsidP="00F66775">
      <w:pPr>
        <w:spacing w:after="0"/>
        <w:jc w:val="both"/>
        <w:rPr>
          <w:rFonts w:ascii="Arial" w:hAnsi="Arial" w:cs="Khalid Art bold"/>
          <w:rtl/>
        </w:rPr>
      </w:pPr>
    </w:p>
    <w:p w14:paraId="508DD5AA" w14:textId="77777777" w:rsidR="00F66775" w:rsidRPr="00F66775" w:rsidRDefault="00F66775" w:rsidP="00F66775">
      <w:pPr>
        <w:pStyle w:val="a3"/>
        <w:numPr>
          <w:ilvl w:val="0"/>
          <w:numId w:val="83"/>
        </w:numPr>
        <w:spacing w:after="0"/>
        <w:jc w:val="both"/>
        <w:rPr>
          <w:rFonts w:ascii="Arial" w:hAnsi="Arial" w:cs="Khalid Art bold"/>
          <w:color w:val="FF0000"/>
          <w:rtl/>
        </w:rPr>
      </w:pPr>
      <w:r w:rsidRPr="00F66775">
        <w:rPr>
          <w:rFonts w:ascii="Arial" w:hAnsi="Arial" w:cs="Khalid Art bold" w:hint="cs"/>
          <w:color w:val="FF0000"/>
          <w:rtl/>
        </w:rPr>
        <w:t>وقد رأى (روز) أن الحل المطلوب للمشكلات التي يواجهها صانعو القرارات والسياسات العامة تتطلب ثلاثة عناصر سياسية:</w:t>
      </w:r>
    </w:p>
    <w:p w14:paraId="6C4ACD65" w14:textId="77777777" w:rsidR="00F66775" w:rsidRPr="00F66775" w:rsidRDefault="00F66775" w:rsidP="00F66775">
      <w:pPr>
        <w:pStyle w:val="a3"/>
        <w:numPr>
          <w:ilvl w:val="0"/>
          <w:numId w:val="84"/>
        </w:numPr>
        <w:spacing w:after="0"/>
        <w:ind w:left="1252" w:hanging="35"/>
        <w:jc w:val="both"/>
        <w:rPr>
          <w:rFonts w:ascii="Arial" w:hAnsi="Arial" w:cs="Khalid Art bold"/>
          <w:rtl/>
        </w:rPr>
      </w:pPr>
      <w:r w:rsidRPr="00F66775">
        <w:rPr>
          <w:rFonts w:ascii="Arial" w:hAnsi="Arial" w:cs="Khalid Art bold" w:hint="cs"/>
          <w:rtl/>
        </w:rPr>
        <w:t>يجب ان يتفهم صانع القرار ما هي المشكلة</w:t>
      </w:r>
    </w:p>
    <w:p w14:paraId="0CB69873" w14:textId="77777777" w:rsidR="00F66775" w:rsidRPr="00F66775" w:rsidRDefault="00F66775" w:rsidP="00F66775">
      <w:pPr>
        <w:pStyle w:val="a3"/>
        <w:numPr>
          <w:ilvl w:val="0"/>
          <w:numId w:val="84"/>
        </w:numPr>
        <w:spacing w:after="0"/>
        <w:ind w:left="1252" w:hanging="35"/>
        <w:jc w:val="both"/>
        <w:rPr>
          <w:rFonts w:ascii="Arial" w:hAnsi="Arial" w:cs="Khalid Art bold"/>
          <w:rtl/>
        </w:rPr>
      </w:pPr>
      <w:r w:rsidRPr="00F66775">
        <w:rPr>
          <w:rFonts w:ascii="Arial" w:hAnsi="Arial" w:cs="Khalid Art bold" w:hint="cs"/>
          <w:rtl/>
        </w:rPr>
        <w:t>يجب ان تتوفر لصانع القرار الوسائل والأدوات الضرورية لحل المشكلة</w:t>
      </w:r>
    </w:p>
    <w:p w14:paraId="540337E3" w14:textId="77777777" w:rsidR="00F66775" w:rsidRPr="00F66775" w:rsidRDefault="00F66775" w:rsidP="00F66775">
      <w:pPr>
        <w:pStyle w:val="a3"/>
        <w:numPr>
          <w:ilvl w:val="0"/>
          <w:numId w:val="84"/>
        </w:numPr>
        <w:spacing w:after="0"/>
        <w:ind w:left="1252" w:hanging="35"/>
        <w:jc w:val="both"/>
        <w:rPr>
          <w:rFonts w:ascii="Arial" w:hAnsi="Arial" w:cs="Khalid Art bold"/>
        </w:rPr>
      </w:pPr>
      <w:r w:rsidRPr="00F66775">
        <w:rPr>
          <w:rFonts w:ascii="Arial" w:hAnsi="Arial" w:cs="Khalid Art bold" w:hint="cs"/>
          <w:rtl/>
        </w:rPr>
        <w:t>يجب ان تكون هناك حالة عدم التأكد المسبق حول الكيفية التي يتم اعتمادها في المشكلة.</w:t>
      </w:r>
    </w:p>
    <w:p w14:paraId="1A83DD94" w14:textId="77777777" w:rsidR="00050141" w:rsidRPr="00050141" w:rsidRDefault="00050141" w:rsidP="00050141">
      <w:pPr>
        <w:spacing w:after="0"/>
        <w:jc w:val="both"/>
        <w:rPr>
          <w:rFonts w:ascii="Arial" w:hAnsi="Arial" w:cs="Khalid Art bold"/>
        </w:rPr>
      </w:pPr>
    </w:p>
    <w:p w14:paraId="4FD82FA3" w14:textId="77777777" w:rsidR="002E0DAC" w:rsidRDefault="002E0DAC" w:rsidP="00FA6C4A">
      <w:pPr>
        <w:spacing w:after="0"/>
        <w:jc w:val="both"/>
        <w:rPr>
          <w:rFonts w:ascii="Arial" w:hAnsi="Arial" w:cs="Khalid Art bold"/>
          <w:rtl/>
        </w:rPr>
      </w:pPr>
    </w:p>
    <w:p w14:paraId="33A854E3" w14:textId="77777777" w:rsidR="00E86EBE" w:rsidRPr="002E0DAC" w:rsidRDefault="00E86EBE" w:rsidP="00FA6C4A">
      <w:pPr>
        <w:spacing w:after="0"/>
        <w:jc w:val="both"/>
        <w:rPr>
          <w:rFonts w:ascii="Arial" w:hAnsi="Arial" w:cs="Khalid Art bold"/>
          <w:rtl/>
        </w:rPr>
      </w:pPr>
    </w:p>
    <w:p w14:paraId="5BCD45AE" w14:textId="77777777" w:rsidR="001416B7" w:rsidRPr="002672C5" w:rsidRDefault="001416B7" w:rsidP="001416B7">
      <w:pPr>
        <w:jc w:val="center"/>
        <w:rPr>
          <w:rFonts w:cs="Khalid Art bold"/>
          <w:color w:val="FF0000"/>
          <w:sz w:val="28"/>
          <w:szCs w:val="28"/>
          <w:rtl/>
        </w:rPr>
      </w:pPr>
      <w:r w:rsidRPr="002672C5">
        <w:rPr>
          <w:rFonts w:cs="Khalid Art bold" w:hint="cs"/>
          <w:color w:val="FF0000"/>
          <w:sz w:val="28"/>
          <w:szCs w:val="28"/>
          <w:rtl/>
        </w:rPr>
        <w:t>السياسة العامة</w:t>
      </w:r>
    </w:p>
    <w:p w14:paraId="6CF70D68" w14:textId="77777777" w:rsidR="001416B7" w:rsidRPr="002672C5" w:rsidRDefault="001416B7" w:rsidP="001416B7">
      <w:pPr>
        <w:jc w:val="center"/>
        <w:rPr>
          <w:rFonts w:cs="Khalid Art bold"/>
          <w:color w:val="FF0000"/>
          <w:sz w:val="28"/>
          <w:szCs w:val="28"/>
          <w:rtl/>
        </w:rPr>
      </w:pPr>
      <w:r>
        <w:rPr>
          <w:rFonts w:cs="Khalid Art bold" w:hint="cs"/>
          <w:color w:val="FF0000"/>
          <w:sz w:val="28"/>
          <w:szCs w:val="28"/>
          <w:rtl/>
        </w:rPr>
        <w:t>المحاضرة الثامنة:</w:t>
      </w:r>
      <w:r w:rsidRPr="002672C5">
        <w:rPr>
          <w:rFonts w:cs="Khalid Art bold" w:hint="cs"/>
          <w:color w:val="FF0000"/>
          <w:sz w:val="28"/>
          <w:szCs w:val="28"/>
          <w:rtl/>
        </w:rPr>
        <w:t xml:space="preserve"> </w:t>
      </w:r>
      <w:r>
        <w:rPr>
          <w:rFonts w:cs="Khalid Art bold" w:hint="cs"/>
          <w:color w:val="FF0000"/>
          <w:sz w:val="28"/>
          <w:szCs w:val="28"/>
          <w:rtl/>
        </w:rPr>
        <w:t>والثامن</w:t>
      </w:r>
    </w:p>
    <w:p w14:paraId="5CCA4FE2" w14:textId="77777777" w:rsidR="001416B7" w:rsidRPr="001416B7" w:rsidRDefault="001416B7" w:rsidP="001416B7">
      <w:pPr>
        <w:spacing w:after="0"/>
        <w:jc w:val="both"/>
        <w:rPr>
          <w:rFonts w:ascii="Arial" w:hAnsi="Arial" w:cs="Khalid Art bold"/>
          <w:color w:val="FF0000"/>
          <w:sz w:val="32"/>
          <w:szCs w:val="32"/>
          <w:rtl/>
        </w:rPr>
      </w:pPr>
      <w:r w:rsidRPr="001416B7">
        <w:rPr>
          <w:rFonts w:ascii="Arial" w:hAnsi="Arial" w:cs="Khalid Art bold"/>
          <w:color w:val="00B050"/>
          <w:sz w:val="32"/>
          <w:szCs w:val="32"/>
          <w:rtl/>
        </w:rPr>
        <w:t xml:space="preserve">اولا: </w:t>
      </w:r>
      <w:r w:rsidRPr="001416B7">
        <w:rPr>
          <w:rFonts w:ascii="Arial" w:hAnsi="Arial" w:cs="Khalid Art bold"/>
          <w:color w:val="FF0000"/>
          <w:sz w:val="32"/>
          <w:szCs w:val="32"/>
          <w:rtl/>
        </w:rPr>
        <w:t xml:space="preserve">التعريف بمفهوم تنفيذ السياسة العامة: </w:t>
      </w:r>
    </w:p>
    <w:p w14:paraId="586769BE" w14:textId="77777777" w:rsidR="001416B7" w:rsidRDefault="001416B7" w:rsidP="001416B7">
      <w:pPr>
        <w:spacing w:after="0"/>
        <w:jc w:val="both"/>
        <w:rPr>
          <w:rFonts w:ascii="Arial" w:hAnsi="Arial" w:cs="Khalid Art bold"/>
          <w:rtl/>
        </w:rPr>
      </w:pPr>
      <w:r>
        <w:rPr>
          <w:rFonts w:ascii="Arial" w:hAnsi="Arial" w:cs="Khalid Art bold" w:hint="cs"/>
          <w:rtl/>
        </w:rPr>
        <w:t>تعريفات:</w:t>
      </w:r>
    </w:p>
    <w:p w14:paraId="1250734C" w14:textId="77777777" w:rsidR="001416B7" w:rsidRPr="00E71DC9" w:rsidRDefault="001416B7" w:rsidP="00E71DC9">
      <w:pPr>
        <w:pStyle w:val="a3"/>
        <w:numPr>
          <w:ilvl w:val="0"/>
          <w:numId w:val="85"/>
        </w:numPr>
        <w:spacing w:after="0"/>
        <w:ind w:left="260" w:hanging="284"/>
        <w:jc w:val="both"/>
        <w:rPr>
          <w:rFonts w:ascii="Arial" w:hAnsi="Arial" w:cs="Khalid Art bold"/>
          <w:rtl/>
        </w:rPr>
      </w:pPr>
      <w:r w:rsidRPr="00E71DC9">
        <w:rPr>
          <w:rFonts w:ascii="Arial" w:hAnsi="Arial" w:cs="Khalid Art bold" w:hint="cs"/>
          <w:rtl/>
        </w:rPr>
        <w:t>أنه يتمثل بمجموعة النشاطات والإجراءات التنفيذية الهادفة لإخراج السياسة العامة أو قراراتها إلى حيز الواقع العملي، ويقوم على استخدام المصادر والموارد البشرية والمادية والتكنولوجية وغيره</w:t>
      </w:r>
      <w:r w:rsidR="00E71DC9" w:rsidRPr="00E71DC9">
        <w:rPr>
          <w:rFonts w:ascii="Arial" w:hAnsi="Arial" w:cs="Khalid Art bold" w:hint="cs"/>
          <w:rtl/>
        </w:rPr>
        <w:t>ا، في سبيل تحقيق مقاصد السياسة العامة.</w:t>
      </w:r>
    </w:p>
    <w:p w14:paraId="3363D2D9" w14:textId="77777777" w:rsidR="00E71DC9" w:rsidRPr="00E71DC9" w:rsidRDefault="00E71DC9" w:rsidP="00E71DC9">
      <w:pPr>
        <w:pStyle w:val="a3"/>
        <w:numPr>
          <w:ilvl w:val="0"/>
          <w:numId w:val="85"/>
        </w:numPr>
        <w:spacing w:after="0"/>
        <w:ind w:left="260" w:hanging="284"/>
        <w:jc w:val="both"/>
        <w:rPr>
          <w:rFonts w:ascii="Arial" w:hAnsi="Arial" w:cs="Khalid Art bold"/>
          <w:rtl/>
        </w:rPr>
      </w:pPr>
      <w:r w:rsidRPr="00E71DC9">
        <w:rPr>
          <w:rFonts w:ascii="Arial" w:hAnsi="Arial" w:cs="Khalid Art bold" w:hint="cs"/>
          <w:rtl/>
        </w:rPr>
        <w:t>أن تنفيذ السياسة العامة هو عملية لوضع الأفعال والإجراءات</w:t>
      </w:r>
      <w:r>
        <w:rPr>
          <w:rFonts w:ascii="Arial" w:hAnsi="Arial" w:cs="Khalid Art bold" w:hint="cs"/>
          <w:rtl/>
        </w:rPr>
        <w:t xml:space="preserve"> وجعلها فاعلة ومؤثرة من قبل أفراد القطاعين العام والخاص </w:t>
      </w:r>
      <w:r w:rsidRPr="00E71DC9">
        <w:rPr>
          <w:rFonts w:ascii="Arial" w:hAnsi="Arial" w:cs="Khalid Art bold" w:hint="cs"/>
          <w:rtl/>
        </w:rPr>
        <w:t>.</w:t>
      </w:r>
    </w:p>
    <w:p w14:paraId="179C9711" w14:textId="77777777" w:rsidR="00E71DC9" w:rsidRDefault="00E71DC9" w:rsidP="00E71DC9">
      <w:pPr>
        <w:pStyle w:val="a3"/>
        <w:numPr>
          <w:ilvl w:val="0"/>
          <w:numId w:val="85"/>
        </w:numPr>
        <w:spacing w:after="0"/>
        <w:ind w:left="260" w:hanging="284"/>
        <w:jc w:val="both"/>
        <w:rPr>
          <w:rFonts w:ascii="Arial" w:hAnsi="Arial" w:cs="Khalid Art bold"/>
        </w:rPr>
      </w:pPr>
      <w:r w:rsidRPr="00E71DC9">
        <w:rPr>
          <w:rFonts w:ascii="Arial" w:hAnsi="Arial" w:cs="Khalid Art bold" w:hint="cs"/>
          <w:rtl/>
        </w:rPr>
        <w:t xml:space="preserve">أن تنقيذ السياسة العامة يعني: تنفيذ الأوامر الشرعية للسياسة من خلال البرامج العامة والإجراءات </w:t>
      </w:r>
    </w:p>
    <w:p w14:paraId="6D5C1E8C" w14:textId="77777777" w:rsidR="00E71DC9" w:rsidRPr="00E71DC9" w:rsidRDefault="00E71DC9" w:rsidP="00E71DC9">
      <w:pPr>
        <w:pStyle w:val="a3"/>
        <w:numPr>
          <w:ilvl w:val="0"/>
          <w:numId w:val="85"/>
        </w:numPr>
        <w:spacing w:after="0"/>
        <w:ind w:left="260" w:hanging="284"/>
        <w:jc w:val="both"/>
        <w:rPr>
          <w:rFonts w:ascii="Arial" w:hAnsi="Arial" w:cs="Khalid Art bold"/>
          <w:rtl/>
        </w:rPr>
      </w:pPr>
      <w:r>
        <w:rPr>
          <w:rFonts w:ascii="Arial" w:hAnsi="Arial" w:cs="Khalid Art bold" w:hint="cs"/>
          <w:rtl/>
        </w:rPr>
        <w:t xml:space="preserve">أن السياسة العامة </w:t>
      </w:r>
      <w:r w:rsidRPr="00E71DC9">
        <w:rPr>
          <w:rFonts w:ascii="Arial" w:hAnsi="Arial" w:cs="Khalid Art bold"/>
          <w:rtl/>
        </w:rPr>
        <w:t>ه</w:t>
      </w:r>
      <w:r>
        <w:rPr>
          <w:rFonts w:ascii="Arial" w:hAnsi="Arial" w:cs="Khalid Art bold" w:hint="cs"/>
          <w:rtl/>
        </w:rPr>
        <w:t>و</w:t>
      </w:r>
      <w:r w:rsidRPr="00E71DC9">
        <w:rPr>
          <w:rFonts w:ascii="Arial" w:hAnsi="Arial" w:cs="Khalid Art bold"/>
          <w:rtl/>
        </w:rPr>
        <w:t xml:space="preserve"> تلك المجموعة من الافعال او الاعمال </w:t>
      </w:r>
      <w:r w:rsidRPr="00E71DC9">
        <w:rPr>
          <w:rFonts w:ascii="Arial" w:hAnsi="Arial" w:cs="Khalid Art bold" w:hint="cs"/>
          <w:rtl/>
        </w:rPr>
        <w:t>التي</w:t>
      </w:r>
      <w:r w:rsidRPr="00E71DC9">
        <w:rPr>
          <w:rFonts w:ascii="Arial" w:hAnsi="Arial" w:cs="Khalid Art bold"/>
          <w:rtl/>
        </w:rPr>
        <w:t xml:space="preserve"> تتمثل بالجهود العامة والخاصة للأفراد والجماعات والموجه</w:t>
      </w:r>
      <w:r w:rsidR="00B85999">
        <w:rPr>
          <w:rFonts w:ascii="Arial" w:hAnsi="Arial" w:cs="Khalid Art bold" w:hint="cs"/>
          <w:rtl/>
        </w:rPr>
        <w:t>ة</w:t>
      </w:r>
      <w:r w:rsidRPr="00E71DC9">
        <w:rPr>
          <w:rFonts w:ascii="Arial" w:hAnsi="Arial" w:cs="Khalid Art bold"/>
          <w:rtl/>
        </w:rPr>
        <w:t xml:space="preserve">        نحو تحقيق وانجاز الاهداف المرسومة مقدما في قرارات السياسة العامة</w:t>
      </w:r>
      <w:r>
        <w:rPr>
          <w:rFonts w:ascii="Arial" w:hAnsi="Arial" w:cs="Khalid Art bold" w:hint="cs"/>
          <w:rtl/>
        </w:rPr>
        <w:t xml:space="preserve"> مسبقا.</w:t>
      </w:r>
    </w:p>
    <w:p w14:paraId="020CC39E" w14:textId="77777777" w:rsidR="00E71DC9" w:rsidRDefault="00E71DC9" w:rsidP="00B85999">
      <w:pPr>
        <w:pStyle w:val="a3"/>
        <w:numPr>
          <w:ilvl w:val="0"/>
          <w:numId w:val="85"/>
        </w:numPr>
        <w:spacing w:after="0"/>
        <w:ind w:left="260" w:hanging="284"/>
        <w:jc w:val="both"/>
        <w:rPr>
          <w:rFonts w:ascii="Arial" w:hAnsi="Arial" w:cs="Khalid Art bold"/>
        </w:rPr>
      </w:pPr>
      <w:r>
        <w:rPr>
          <w:rFonts w:ascii="Arial" w:hAnsi="Arial" w:cs="Khalid Art bold" w:hint="cs"/>
          <w:rtl/>
        </w:rPr>
        <w:t>أن تنفيذ السياسة العامة</w:t>
      </w:r>
      <w:r w:rsidRPr="00E71DC9">
        <w:rPr>
          <w:rFonts w:ascii="Arial" w:hAnsi="Arial" w:cs="Khalid Art bold"/>
          <w:rtl/>
        </w:rPr>
        <w:t xml:space="preserve"> هي خطوات ضرورية تسهم في تحويل السياسة إلى أعمال ذات تأثير.</w:t>
      </w:r>
    </w:p>
    <w:p w14:paraId="3EB94776" w14:textId="77777777" w:rsidR="00B85999" w:rsidRDefault="00B85999" w:rsidP="00B85999">
      <w:pPr>
        <w:pStyle w:val="a3"/>
        <w:numPr>
          <w:ilvl w:val="0"/>
          <w:numId w:val="85"/>
        </w:numPr>
        <w:spacing w:after="0"/>
        <w:ind w:left="260" w:hanging="284"/>
        <w:jc w:val="both"/>
        <w:rPr>
          <w:rFonts w:ascii="Arial" w:hAnsi="Arial" w:cs="Khalid Art bold"/>
        </w:rPr>
      </w:pPr>
      <w:r>
        <w:rPr>
          <w:rFonts w:ascii="Arial" w:hAnsi="Arial" w:cs="Khalid Art bold" w:hint="cs"/>
          <w:rtl/>
        </w:rPr>
        <w:t>ان تنفيذ السياسة العامة هو عملية ذات صفة مرنة باستمرار ولها القدرة على جعل السياسة العامة حقيقة فعلية، كما تتضمن عملية متحركة باتجاه السياسة وباتجاه الفعل معا بالشكل الذي يجعل منها سياسة لاستمرا</w:t>
      </w:r>
      <w:r>
        <w:rPr>
          <w:rFonts w:ascii="Arial" w:hAnsi="Arial" w:cs="Khalid Art bold" w:hint="eastAsia"/>
          <w:rtl/>
        </w:rPr>
        <w:t>ر</w:t>
      </w:r>
      <w:r>
        <w:rPr>
          <w:rFonts w:ascii="Arial" w:hAnsi="Arial" w:cs="Khalid Art bold" w:hint="cs"/>
          <w:rtl/>
        </w:rPr>
        <w:t xml:space="preserve"> الفعل نحو تحقيق الهدف.</w:t>
      </w:r>
    </w:p>
    <w:p w14:paraId="64F74326" w14:textId="77777777" w:rsidR="00B85999" w:rsidRDefault="00B85999" w:rsidP="00B85999">
      <w:pPr>
        <w:pStyle w:val="a3"/>
        <w:numPr>
          <w:ilvl w:val="0"/>
          <w:numId w:val="85"/>
        </w:numPr>
        <w:spacing w:after="0"/>
        <w:ind w:left="260" w:hanging="284"/>
        <w:jc w:val="both"/>
        <w:rPr>
          <w:rFonts w:ascii="Arial" w:hAnsi="Arial" w:cs="Khalid Art bold"/>
        </w:rPr>
      </w:pPr>
      <w:r>
        <w:rPr>
          <w:rFonts w:ascii="Arial" w:hAnsi="Arial" w:cs="Khalid Art bold" w:hint="cs"/>
          <w:rtl/>
        </w:rPr>
        <w:t>وتقضي عملية تحقيق هذه الغايات أو الأهداف إيجاد عملية متكاملة لأغراض التنفيذ والتطبيق، ما يجعلنا ننظر إلى عملية تنفيذ السياسة العامة بأنها العملية الأكثر حقيقة والأكثر واقعية، وهي المهمة الأساسية التي تتولاها المنظمات والأجهزة الإدارية وبكل بساطة فأن عليمة تنفيذ السياسية العامة هي تلك العملية اللازمة في جعل السياسة العامة مثالا حيا للعمل الأداء وتحويلها من حالتها الإعلانية كقرار</w:t>
      </w:r>
      <w:r w:rsidR="00325F62">
        <w:rPr>
          <w:rFonts w:ascii="Arial" w:hAnsi="Arial" w:cs="Khalid Art bold" w:hint="cs"/>
          <w:rtl/>
        </w:rPr>
        <w:t>.</w:t>
      </w:r>
    </w:p>
    <w:p w14:paraId="7CD7EC02" w14:textId="77777777" w:rsidR="0031508F" w:rsidRDefault="0031508F" w:rsidP="0031508F">
      <w:pPr>
        <w:spacing w:after="0"/>
        <w:jc w:val="both"/>
        <w:rPr>
          <w:rFonts w:ascii="Arial" w:hAnsi="Arial" w:cs="Khalid Art bold"/>
          <w:rtl/>
        </w:rPr>
      </w:pPr>
    </w:p>
    <w:p w14:paraId="0285F574" w14:textId="77777777" w:rsidR="0031508F" w:rsidRDefault="0031508F" w:rsidP="0031508F">
      <w:pPr>
        <w:spacing w:after="0"/>
        <w:jc w:val="both"/>
        <w:rPr>
          <w:rFonts w:ascii="Arial" w:hAnsi="Arial" w:cs="Khalid Art bold"/>
          <w:rtl/>
        </w:rPr>
      </w:pPr>
    </w:p>
    <w:p w14:paraId="682605D5" w14:textId="77777777" w:rsidR="0031508F" w:rsidRDefault="0031508F" w:rsidP="0031508F">
      <w:pPr>
        <w:spacing w:after="0"/>
        <w:jc w:val="both"/>
        <w:rPr>
          <w:rFonts w:ascii="Arial" w:hAnsi="Arial" w:cs="Khalid Art bold"/>
          <w:rtl/>
        </w:rPr>
      </w:pPr>
    </w:p>
    <w:p w14:paraId="15BA9A0B" w14:textId="77777777" w:rsidR="0031508F" w:rsidRDefault="0031508F" w:rsidP="0031508F">
      <w:pPr>
        <w:spacing w:after="0"/>
        <w:jc w:val="both"/>
        <w:rPr>
          <w:rFonts w:ascii="Arial" w:hAnsi="Arial" w:cs="Khalid Art bold"/>
          <w:rtl/>
        </w:rPr>
      </w:pPr>
    </w:p>
    <w:p w14:paraId="32B4646D" w14:textId="77777777" w:rsidR="0031508F" w:rsidRDefault="0031508F" w:rsidP="0031508F">
      <w:pPr>
        <w:spacing w:after="0"/>
        <w:jc w:val="both"/>
        <w:rPr>
          <w:rFonts w:ascii="Arial" w:hAnsi="Arial" w:cs="Khalid Art bold"/>
          <w:rtl/>
        </w:rPr>
      </w:pPr>
    </w:p>
    <w:p w14:paraId="4D7D6790" w14:textId="77777777" w:rsidR="0031508F" w:rsidRDefault="0031508F" w:rsidP="0031508F">
      <w:pPr>
        <w:spacing w:after="0"/>
        <w:jc w:val="both"/>
        <w:rPr>
          <w:rFonts w:ascii="Arial" w:hAnsi="Arial" w:cs="Khalid Art bold"/>
          <w:rtl/>
        </w:rPr>
      </w:pPr>
    </w:p>
    <w:p w14:paraId="5EFAE178" w14:textId="77777777" w:rsidR="0031508F" w:rsidRPr="0031508F" w:rsidRDefault="0031508F" w:rsidP="0031508F">
      <w:pPr>
        <w:spacing w:after="0"/>
        <w:jc w:val="both"/>
        <w:rPr>
          <w:rFonts w:ascii="Arial" w:hAnsi="Arial" w:cs="Khalid Art bold"/>
        </w:rPr>
      </w:pPr>
    </w:p>
    <w:p w14:paraId="59A8907C" w14:textId="77777777" w:rsidR="0031508F" w:rsidRPr="0031508F" w:rsidRDefault="00191B80" w:rsidP="0031508F">
      <w:pPr>
        <w:spacing w:after="0"/>
        <w:jc w:val="both"/>
        <w:rPr>
          <w:rFonts w:ascii="Arial" w:hAnsi="Arial" w:cs="Khalid Art bold"/>
          <w:color w:val="FF0000"/>
          <w:sz w:val="32"/>
          <w:szCs w:val="32"/>
          <w:rtl/>
        </w:rPr>
      </w:pPr>
      <w:r>
        <w:rPr>
          <w:rFonts w:ascii="Arial" w:hAnsi="Arial" w:cs="Khalid Art bold" w:hint="cs"/>
          <w:color w:val="00B050"/>
          <w:sz w:val="32"/>
          <w:szCs w:val="32"/>
          <w:rtl/>
        </w:rPr>
        <w:t>ثانيا</w:t>
      </w:r>
      <w:r w:rsidR="0031508F" w:rsidRPr="0031508F">
        <w:rPr>
          <w:rFonts w:ascii="Arial" w:hAnsi="Arial" w:cs="Khalid Art bold"/>
          <w:color w:val="00B050"/>
          <w:sz w:val="32"/>
          <w:szCs w:val="32"/>
          <w:rtl/>
        </w:rPr>
        <w:t xml:space="preserve">: </w:t>
      </w:r>
      <w:r w:rsidR="0031508F">
        <w:rPr>
          <w:rFonts w:ascii="Arial" w:hAnsi="Arial" w:cs="Khalid Art bold" w:hint="cs"/>
          <w:color w:val="FF0000"/>
          <w:sz w:val="32"/>
          <w:szCs w:val="32"/>
          <w:rtl/>
        </w:rPr>
        <w:t xml:space="preserve">الجهات المعنية بتنفيذ السياسة العامة </w:t>
      </w:r>
      <w:r w:rsidR="0031508F">
        <w:rPr>
          <w:rFonts w:ascii="Arial" w:hAnsi="Arial" w:cs="Khalid Art bold"/>
          <w:color w:val="FF0000"/>
          <w:sz w:val="32"/>
          <w:szCs w:val="32"/>
          <w:rtl/>
        </w:rPr>
        <w:t>(</w:t>
      </w:r>
      <w:r w:rsidR="0031508F">
        <w:rPr>
          <w:rFonts w:ascii="Arial" w:hAnsi="Arial" w:cs="Khalid Art bold" w:hint="cs"/>
          <w:color w:val="FF0000"/>
          <w:sz w:val="32"/>
          <w:szCs w:val="32"/>
          <w:rtl/>
        </w:rPr>
        <w:t>الأجهزة الإدارية)</w:t>
      </w:r>
      <w:r w:rsidR="0031508F" w:rsidRPr="0031508F">
        <w:rPr>
          <w:rFonts w:ascii="Arial" w:hAnsi="Arial" w:cs="Khalid Art bold"/>
          <w:color w:val="FF0000"/>
          <w:sz w:val="32"/>
          <w:szCs w:val="32"/>
          <w:rtl/>
        </w:rPr>
        <w:t xml:space="preserve">: </w:t>
      </w:r>
    </w:p>
    <w:p w14:paraId="32BBC15C" w14:textId="77777777" w:rsidR="0031508F" w:rsidRDefault="0031508F" w:rsidP="0031508F">
      <w:pPr>
        <w:pStyle w:val="a3"/>
        <w:numPr>
          <w:ilvl w:val="0"/>
          <w:numId w:val="85"/>
        </w:numPr>
        <w:spacing w:after="0"/>
        <w:ind w:left="260" w:hanging="284"/>
        <w:jc w:val="both"/>
        <w:rPr>
          <w:rFonts w:ascii="Arial" w:hAnsi="Arial" w:cs="Khalid Art bold"/>
        </w:rPr>
      </w:pPr>
      <w:r>
        <w:rPr>
          <w:rFonts w:ascii="Arial" w:hAnsi="Arial" w:cs="Khalid Art bold" w:hint="cs"/>
          <w:rtl/>
        </w:rPr>
        <w:lastRenderedPageBreak/>
        <w:t>يتولى نظام إداري معين ومن هلال وحدات العمل الحكومية- اليومية المرتبطة به، العمل على تنفيذ توجهات وقرارات السياسة العامة، وما يتعلق بحياة المواطنين في المجتمع وقضاياهم وتنظيم أحوالهم.</w:t>
      </w:r>
    </w:p>
    <w:p w14:paraId="67F5B7DE" w14:textId="77777777" w:rsidR="0031508F" w:rsidRPr="0031508F" w:rsidRDefault="0031508F" w:rsidP="0031508F">
      <w:pPr>
        <w:pStyle w:val="a3"/>
        <w:numPr>
          <w:ilvl w:val="0"/>
          <w:numId w:val="85"/>
        </w:numPr>
        <w:spacing w:after="0"/>
        <w:ind w:left="260" w:hanging="284"/>
        <w:jc w:val="both"/>
        <w:rPr>
          <w:rFonts w:ascii="Arial" w:hAnsi="Arial" w:cs="Khalid Art bold"/>
          <w:color w:val="00B050"/>
        </w:rPr>
      </w:pPr>
      <w:r w:rsidRPr="0031508F">
        <w:rPr>
          <w:rFonts w:ascii="Arial" w:hAnsi="Arial" w:cs="Khalid Art bold" w:hint="cs"/>
          <w:color w:val="00B050"/>
          <w:rtl/>
        </w:rPr>
        <w:t>وفيما يأتي توضيح لأهم الجهات المعنية بتنفيذ السياسة العامة، سواء كانت جهات معنية أصلا بالتنفيذ، أو جهات لها تأثيرات مباشرة أو غير مباشرة في تلك العملية وهي :</w:t>
      </w:r>
    </w:p>
    <w:p w14:paraId="589BAA7F" w14:textId="77777777" w:rsidR="0031508F" w:rsidRDefault="0031508F" w:rsidP="0031508F">
      <w:pPr>
        <w:spacing w:after="0"/>
        <w:ind w:left="-24"/>
        <w:jc w:val="both"/>
        <w:rPr>
          <w:rFonts w:ascii="Arial" w:hAnsi="Arial" w:cs="Khalid Art bold"/>
          <w:rtl/>
        </w:rPr>
      </w:pPr>
      <w:r w:rsidRPr="00AF1DD7">
        <w:rPr>
          <w:rFonts w:ascii="Arial" w:hAnsi="Arial" w:cs="Khalid Art bold" w:hint="cs"/>
          <w:color w:val="0070C0"/>
          <w:rtl/>
        </w:rPr>
        <w:t>1</w:t>
      </w:r>
      <w:r w:rsidRPr="0031508F">
        <w:rPr>
          <w:rFonts w:ascii="Arial" w:hAnsi="Arial" w:cs="Khalid Art bold" w:hint="cs"/>
          <w:color w:val="0070C0"/>
          <w:rtl/>
        </w:rPr>
        <w:t>-المشرعون:</w:t>
      </w:r>
    </w:p>
    <w:p w14:paraId="66E8A4B9" w14:textId="77777777" w:rsidR="00325F62" w:rsidRDefault="0031508F" w:rsidP="00191B80">
      <w:pPr>
        <w:pStyle w:val="a3"/>
        <w:numPr>
          <w:ilvl w:val="0"/>
          <w:numId w:val="85"/>
        </w:numPr>
        <w:spacing w:after="0"/>
        <w:ind w:left="260" w:hanging="284"/>
        <w:jc w:val="both"/>
        <w:rPr>
          <w:rFonts w:ascii="Arial" w:hAnsi="Arial" w:cs="Khalid Art bold"/>
          <w:rtl/>
        </w:rPr>
      </w:pPr>
      <w:r>
        <w:rPr>
          <w:rFonts w:ascii="Arial" w:hAnsi="Arial" w:cs="Khalid Art bold" w:hint="cs"/>
          <w:rtl/>
        </w:rPr>
        <w:t xml:space="preserve"> </w:t>
      </w:r>
      <w:r w:rsidRPr="00191B80">
        <w:rPr>
          <w:rFonts w:ascii="Arial" w:hAnsi="Arial" w:cs="Khalid Art bold" w:hint="cs"/>
          <w:u w:val="single"/>
          <w:rtl/>
        </w:rPr>
        <w:t>بوصفهم صناع السياسة العامة فإنهم كأعضاء في السلطة التشريعية يؤثرون على التنفيذ الإداري، ويضغطون على الإدارة العامة</w:t>
      </w:r>
      <w:r>
        <w:rPr>
          <w:rFonts w:ascii="Arial" w:hAnsi="Arial" w:cs="Khalid Art bold" w:hint="cs"/>
          <w:rtl/>
        </w:rPr>
        <w:t xml:space="preserve"> بطرق عديدة يمكن تحديد مساراتها ومبرراتها، حسبما يأتي:</w:t>
      </w:r>
    </w:p>
    <w:p w14:paraId="06043E34" w14:textId="77777777" w:rsidR="0031508F" w:rsidRPr="00191B80" w:rsidRDefault="0031508F" w:rsidP="00191B80">
      <w:pPr>
        <w:pStyle w:val="a3"/>
        <w:numPr>
          <w:ilvl w:val="0"/>
          <w:numId w:val="86"/>
        </w:numPr>
        <w:spacing w:after="0"/>
        <w:jc w:val="both"/>
        <w:rPr>
          <w:rFonts w:ascii="Arial" w:hAnsi="Arial" w:cs="Khalid Art bold"/>
          <w:rtl/>
        </w:rPr>
      </w:pPr>
      <w:r w:rsidRPr="00191B80">
        <w:rPr>
          <w:rFonts w:ascii="Arial" w:hAnsi="Arial" w:cs="Khalid Art bold" w:hint="cs"/>
          <w:rtl/>
        </w:rPr>
        <w:t xml:space="preserve">كلما كانت اللوائح والقوانين المصادق عليها من قبل المشرعين </w:t>
      </w:r>
      <w:r w:rsidR="0059605E" w:rsidRPr="00191B80">
        <w:rPr>
          <w:rFonts w:ascii="Arial" w:hAnsi="Arial" w:cs="Khalid Art bold" w:hint="cs"/>
          <w:rtl/>
        </w:rPr>
        <w:t>تفصيلية تقلصت الصلاحيات التي تتمتع بها الإدارة</w:t>
      </w:r>
    </w:p>
    <w:p w14:paraId="6BD30111" w14:textId="77777777" w:rsidR="0059605E" w:rsidRPr="00191B80" w:rsidRDefault="0059605E" w:rsidP="00191B80">
      <w:pPr>
        <w:pStyle w:val="a3"/>
        <w:numPr>
          <w:ilvl w:val="0"/>
          <w:numId w:val="86"/>
        </w:numPr>
        <w:spacing w:after="0"/>
        <w:jc w:val="both"/>
        <w:rPr>
          <w:rFonts w:ascii="Arial" w:hAnsi="Arial" w:cs="Khalid Art bold"/>
          <w:rtl/>
        </w:rPr>
      </w:pPr>
      <w:r w:rsidRPr="00191B80">
        <w:rPr>
          <w:rFonts w:ascii="Arial" w:hAnsi="Arial" w:cs="Khalid Art bold" w:hint="cs"/>
          <w:rtl/>
        </w:rPr>
        <w:t>ان اللجان الفرعية والتخصصية التابعة للمشرعين أو للسلطة التشريعية تعتبر عاملا هام في التأثير على أعمال الإدارة العامة وفي تنفيذها</w:t>
      </w:r>
      <w:r w:rsidR="00191B80" w:rsidRPr="00191B80">
        <w:rPr>
          <w:rFonts w:ascii="Arial" w:hAnsi="Arial" w:cs="Khalid Art bold" w:hint="cs"/>
          <w:rtl/>
        </w:rPr>
        <w:t xml:space="preserve"> لمهام.</w:t>
      </w:r>
    </w:p>
    <w:p w14:paraId="18DCE183" w14:textId="77777777" w:rsidR="00191B80" w:rsidRPr="00191B80" w:rsidRDefault="00191B80" w:rsidP="00191B80">
      <w:pPr>
        <w:pStyle w:val="a3"/>
        <w:numPr>
          <w:ilvl w:val="0"/>
          <w:numId w:val="86"/>
        </w:numPr>
        <w:spacing w:after="0"/>
        <w:jc w:val="both"/>
        <w:rPr>
          <w:rFonts w:ascii="Arial" w:hAnsi="Arial" w:cs="Khalid Art bold"/>
          <w:rtl/>
        </w:rPr>
      </w:pPr>
      <w:r w:rsidRPr="00191B80">
        <w:rPr>
          <w:rFonts w:ascii="Arial" w:hAnsi="Arial" w:cs="Khalid Art bold" w:hint="cs"/>
          <w:rtl/>
        </w:rPr>
        <w:t xml:space="preserve">ان الاعتمادات المالية السنوية للإدارات وكذلك مساعي الإدارة العامة في إعادة تنظيم أجهزتها وبناء هياكلها </w:t>
      </w:r>
      <w:r w:rsidRPr="002361C5">
        <w:rPr>
          <w:rFonts w:ascii="Arial" w:hAnsi="Arial" w:cs="Khalid Art bold" w:hint="cs"/>
          <w:color w:val="0070C0"/>
          <w:u w:val="single"/>
          <w:rtl/>
        </w:rPr>
        <w:t xml:space="preserve">كل ذلك يعتمد على موافقة السلطة التشريعية </w:t>
      </w:r>
      <w:r w:rsidRPr="00191B80">
        <w:rPr>
          <w:rFonts w:ascii="Arial" w:hAnsi="Arial" w:cs="Khalid Art bold" w:hint="cs"/>
          <w:rtl/>
        </w:rPr>
        <w:t>التي يكون عملها في هذه الحالة مندرجا في مهمات ذات اختصاصات تنفيذية واضحة.</w:t>
      </w:r>
    </w:p>
    <w:p w14:paraId="6CC42DA3" w14:textId="77777777" w:rsidR="00191B80" w:rsidRPr="00191B80" w:rsidRDefault="00191B80" w:rsidP="00191B80">
      <w:pPr>
        <w:spacing w:after="0"/>
        <w:jc w:val="both"/>
        <w:rPr>
          <w:rFonts w:ascii="Arial" w:hAnsi="Arial" w:cs="Khalid Art bold"/>
          <w:rtl/>
        </w:rPr>
      </w:pPr>
      <w:r>
        <w:rPr>
          <w:rFonts w:ascii="Arial" w:hAnsi="Arial" w:cs="Khalid Art bold" w:hint="cs"/>
          <w:color w:val="0070C0"/>
          <w:rtl/>
        </w:rPr>
        <w:t>2</w:t>
      </w:r>
      <w:r w:rsidRPr="00191B80">
        <w:rPr>
          <w:rFonts w:ascii="Arial" w:hAnsi="Arial" w:cs="Khalid Art bold" w:hint="cs"/>
          <w:color w:val="0070C0"/>
          <w:rtl/>
        </w:rPr>
        <w:t>-</w:t>
      </w:r>
      <w:r>
        <w:rPr>
          <w:rFonts w:ascii="Arial" w:hAnsi="Arial" w:cs="Khalid Art bold" w:hint="cs"/>
          <w:color w:val="0070C0"/>
          <w:rtl/>
        </w:rPr>
        <w:t>القضاء أو المحاكم</w:t>
      </w:r>
      <w:r w:rsidRPr="00191B80">
        <w:rPr>
          <w:rFonts w:ascii="Arial" w:hAnsi="Arial" w:cs="Khalid Art bold" w:hint="cs"/>
          <w:color w:val="0070C0"/>
          <w:rtl/>
        </w:rPr>
        <w:t>:</w:t>
      </w:r>
    </w:p>
    <w:p w14:paraId="3D17B842" w14:textId="77777777" w:rsidR="00191B80" w:rsidRDefault="00191B80" w:rsidP="00377684">
      <w:pPr>
        <w:pStyle w:val="a3"/>
        <w:numPr>
          <w:ilvl w:val="0"/>
          <w:numId w:val="85"/>
        </w:numPr>
        <w:spacing w:after="0"/>
        <w:ind w:left="260" w:hanging="284"/>
        <w:jc w:val="both"/>
        <w:rPr>
          <w:rFonts w:ascii="Arial" w:hAnsi="Arial" w:cs="Khalid Art bold"/>
        </w:rPr>
      </w:pPr>
      <w:r>
        <w:rPr>
          <w:rFonts w:ascii="Arial" w:hAnsi="Arial" w:cs="Khalid Art bold" w:hint="cs"/>
          <w:rtl/>
        </w:rPr>
        <w:t xml:space="preserve">بوصفها أيضا جهات أيضا بصنع السياسة العامة، فأن كثيرا من أجهزة القضاء والمحاكم في نظم السياسية اليوم، </w:t>
      </w:r>
      <w:r w:rsidRPr="002361C5">
        <w:rPr>
          <w:rFonts w:ascii="Arial" w:hAnsi="Arial" w:cs="Khalid Art bold" w:hint="cs"/>
          <w:color w:val="0070C0"/>
          <w:u w:val="single"/>
          <w:rtl/>
        </w:rPr>
        <w:t>تقوم بالأداء</w:t>
      </w:r>
      <w:r w:rsidRPr="002361C5">
        <w:rPr>
          <w:rFonts w:ascii="Arial" w:hAnsi="Arial" w:cs="Khalid Art bold"/>
          <w:color w:val="0070C0"/>
          <w:u w:val="single"/>
          <w:rtl/>
        </w:rPr>
        <w:t xml:space="preserve"> التنفيذي من خلال وحدات ودوائر ادارية تتمتع بسلطة اجراء التحقيقات والاستماع الى الشهادات وتطبيق اللوائح والقوانين</w:t>
      </w:r>
      <w:r w:rsidRPr="002361C5">
        <w:rPr>
          <w:rFonts w:ascii="Arial" w:hAnsi="Arial" w:cs="Khalid Art bold" w:hint="cs"/>
          <w:color w:val="0070C0"/>
          <w:rtl/>
        </w:rPr>
        <w:t xml:space="preserve"> </w:t>
      </w:r>
      <w:r>
        <w:rPr>
          <w:rFonts w:ascii="Arial" w:hAnsi="Arial" w:cs="Khalid Art bold" w:hint="cs"/>
          <w:rtl/>
        </w:rPr>
        <w:t>سواء كانت تلك الوحدات على شكل هيئات مستقلة، أو كانت جزاء من الإدارات العامة</w:t>
      </w:r>
      <w:r w:rsidR="00377684">
        <w:rPr>
          <w:rFonts w:ascii="Arial" w:hAnsi="Arial" w:cs="Khalid Art bold" w:hint="cs"/>
          <w:rtl/>
        </w:rPr>
        <w:t xml:space="preserve"> العادية، كما أن الإجراءات القضائية موجهة بالأساس للكشف عن التلاعبات والانحرافات والتجاوزات الحاصلة في حقل الإدارة وفي أجهزتها المعنية.</w:t>
      </w:r>
    </w:p>
    <w:p w14:paraId="52048122" w14:textId="77777777" w:rsidR="00377684" w:rsidRPr="00D67001" w:rsidRDefault="00377684" w:rsidP="00D67001">
      <w:pPr>
        <w:pStyle w:val="a3"/>
        <w:numPr>
          <w:ilvl w:val="0"/>
          <w:numId w:val="85"/>
        </w:numPr>
        <w:spacing w:after="0"/>
        <w:ind w:left="260" w:hanging="284"/>
        <w:jc w:val="both"/>
        <w:rPr>
          <w:rFonts w:ascii="Arial" w:hAnsi="Arial" w:cs="Khalid Art bold"/>
          <w:rtl/>
        </w:rPr>
      </w:pPr>
      <w:r>
        <w:rPr>
          <w:rFonts w:ascii="Arial" w:hAnsi="Arial" w:cs="Khalid Art bold" w:hint="cs"/>
          <w:rtl/>
        </w:rPr>
        <w:t>يبرز دور المحاكم وأجهزة القضاء، من خلال تفسير الأحكام والنصوص القانونية والضوابط.</w:t>
      </w:r>
    </w:p>
    <w:p w14:paraId="11DAE84B" w14:textId="77777777" w:rsidR="00377684" w:rsidRPr="00191B80" w:rsidRDefault="00377684" w:rsidP="00377684">
      <w:pPr>
        <w:spacing w:after="0"/>
        <w:jc w:val="both"/>
        <w:rPr>
          <w:rFonts w:ascii="Arial" w:hAnsi="Arial" w:cs="Khalid Art bold"/>
          <w:rtl/>
        </w:rPr>
      </w:pPr>
      <w:r>
        <w:rPr>
          <w:rFonts w:ascii="Arial" w:hAnsi="Arial" w:cs="Khalid Art bold" w:hint="cs"/>
          <w:color w:val="0070C0"/>
          <w:rtl/>
        </w:rPr>
        <w:t>3</w:t>
      </w:r>
      <w:r w:rsidRPr="00191B80">
        <w:rPr>
          <w:rFonts w:ascii="Arial" w:hAnsi="Arial" w:cs="Khalid Art bold" w:hint="cs"/>
          <w:color w:val="0070C0"/>
          <w:rtl/>
        </w:rPr>
        <w:t>-</w:t>
      </w:r>
      <w:r>
        <w:rPr>
          <w:rFonts w:ascii="Arial" w:hAnsi="Arial" w:cs="Khalid Art bold" w:hint="cs"/>
          <w:color w:val="0070C0"/>
          <w:rtl/>
        </w:rPr>
        <w:t>مجموعات الضغط والناخبون</w:t>
      </w:r>
      <w:r w:rsidRPr="00191B80">
        <w:rPr>
          <w:rFonts w:ascii="Arial" w:hAnsi="Arial" w:cs="Khalid Art bold" w:hint="cs"/>
          <w:color w:val="0070C0"/>
          <w:rtl/>
        </w:rPr>
        <w:t>:</w:t>
      </w:r>
    </w:p>
    <w:p w14:paraId="160E5127" w14:textId="77777777" w:rsidR="00377684" w:rsidRDefault="00377684" w:rsidP="00377684">
      <w:pPr>
        <w:pStyle w:val="a3"/>
        <w:numPr>
          <w:ilvl w:val="0"/>
          <w:numId w:val="85"/>
        </w:numPr>
        <w:spacing w:after="0"/>
        <w:ind w:left="260" w:hanging="284"/>
        <w:jc w:val="both"/>
        <w:rPr>
          <w:rFonts w:ascii="Arial" w:hAnsi="Arial" w:cs="Khalid Art bold"/>
        </w:rPr>
      </w:pPr>
      <w:r>
        <w:rPr>
          <w:rFonts w:ascii="Arial" w:hAnsi="Arial" w:cs="Khalid Art bold" w:hint="cs"/>
          <w:rtl/>
        </w:rPr>
        <w:t>وهذه تمثل جهة من المثلين المؤثري</w:t>
      </w:r>
      <w:r>
        <w:rPr>
          <w:rFonts w:ascii="Arial" w:hAnsi="Arial" w:cs="Khalid Art bold" w:hint="eastAsia"/>
          <w:rtl/>
        </w:rPr>
        <w:t>ن</w:t>
      </w:r>
      <w:r>
        <w:rPr>
          <w:rFonts w:ascii="Arial" w:hAnsi="Arial" w:cs="Khalid Art bold" w:hint="cs"/>
          <w:rtl/>
        </w:rPr>
        <w:t xml:space="preserve"> في عملية تنفيذ السياسة العامة، وقد أشار إليها (</w:t>
      </w:r>
      <w:r w:rsidRPr="00377684">
        <w:rPr>
          <w:rFonts w:ascii="Arial" w:hAnsi="Arial" w:cs="Khalid Art bold" w:hint="cs"/>
          <w:color w:val="0070C0"/>
          <w:u w:val="single"/>
          <w:rtl/>
        </w:rPr>
        <w:t>بيريل رادن</w:t>
      </w:r>
      <w:r>
        <w:rPr>
          <w:rFonts w:ascii="Arial" w:hAnsi="Arial" w:cs="Khalid Art bold" w:hint="cs"/>
          <w:rtl/>
        </w:rPr>
        <w:t xml:space="preserve">) بأن مجموعات الضغط </w:t>
      </w:r>
      <w:r w:rsidRPr="002361C5">
        <w:rPr>
          <w:rFonts w:ascii="Arial" w:hAnsi="Arial" w:cs="Khalid Art bold" w:hint="cs"/>
          <w:color w:val="0070C0"/>
          <w:u w:val="single"/>
          <w:rtl/>
        </w:rPr>
        <w:t>تتمثل قوى خارجية تحاول الضغط على سياسات الإداري أو المنفذ، ودفعه نحو اتخاذ سياسات تتفق من مصالحها الشخصية</w:t>
      </w:r>
      <w:r>
        <w:rPr>
          <w:rFonts w:ascii="Arial" w:hAnsi="Arial" w:cs="Khalid Art bold" w:hint="cs"/>
          <w:rtl/>
        </w:rPr>
        <w:t>، مثل الضغوط التي توجهها جماعات المصالح الصناعية إلى الأجهزة الإدارية الحكومية وجعلها تفسر السياسة العامة الحكومية بطريقة تتلاءم مع الأهداف الصناعية لجماعاتها المصلحية.</w:t>
      </w:r>
    </w:p>
    <w:p w14:paraId="3E4BF8B8" w14:textId="77777777" w:rsidR="00377684" w:rsidRDefault="00377684" w:rsidP="00377684">
      <w:pPr>
        <w:pStyle w:val="a3"/>
        <w:numPr>
          <w:ilvl w:val="0"/>
          <w:numId w:val="85"/>
        </w:numPr>
        <w:spacing w:after="0"/>
        <w:ind w:left="260" w:hanging="284"/>
        <w:jc w:val="both"/>
        <w:rPr>
          <w:rFonts w:ascii="Arial" w:hAnsi="Arial" w:cs="Khalid Art bold"/>
        </w:rPr>
      </w:pPr>
      <w:r>
        <w:rPr>
          <w:rFonts w:ascii="Arial" w:hAnsi="Arial" w:cs="Khalid Art bold" w:hint="cs"/>
          <w:rtl/>
        </w:rPr>
        <w:t>هذا وإن عملية التن</w:t>
      </w:r>
      <w:r w:rsidR="00D67001">
        <w:rPr>
          <w:rFonts w:ascii="Arial" w:hAnsi="Arial" w:cs="Khalid Art bold" w:hint="cs"/>
          <w:rtl/>
        </w:rPr>
        <w:t>فيذ يمكن ان تشجع أصحاب المصالح والناخبين، على التدخل في القرارات الإدارية، بطريقة قد تدعم أهداف الأجهزة الإدارية أيضا.</w:t>
      </w:r>
    </w:p>
    <w:p w14:paraId="0391837D" w14:textId="77777777" w:rsidR="00D67001" w:rsidRPr="00D67001" w:rsidRDefault="00D67001" w:rsidP="00D67001">
      <w:pPr>
        <w:pStyle w:val="a3"/>
        <w:numPr>
          <w:ilvl w:val="0"/>
          <w:numId w:val="85"/>
        </w:numPr>
        <w:spacing w:after="0"/>
        <w:ind w:left="260" w:hanging="284"/>
        <w:jc w:val="both"/>
        <w:rPr>
          <w:rFonts w:ascii="Arial" w:hAnsi="Arial" w:cs="Khalid Art bold"/>
          <w:rtl/>
        </w:rPr>
      </w:pPr>
      <w:r>
        <w:rPr>
          <w:rFonts w:ascii="Arial" w:hAnsi="Arial" w:cs="Khalid Art bold" w:hint="cs"/>
          <w:rtl/>
        </w:rPr>
        <w:t>كما أوضح (سليزنيك) من جهته أيضا أن تحالف القوى الضاغطة مع الإدارة، يجعل العناصر القوية من الأفراد، مؤثرين في عملية التنفيذ وفي نشاطاتها ومخرجاتها التي تكون محط اهتمام جماعات المصالح والضغط والبيئة الاجتماعية.</w:t>
      </w:r>
    </w:p>
    <w:p w14:paraId="006E0152" w14:textId="77777777" w:rsidR="00D67001" w:rsidRPr="00191B80" w:rsidRDefault="00D67001" w:rsidP="00D67001">
      <w:pPr>
        <w:spacing w:after="0"/>
        <w:jc w:val="both"/>
        <w:rPr>
          <w:rFonts w:ascii="Arial" w:hAnsi="Arial" w:cs="Khalid Art bold"/>
          <w:rtl/>
        </w:rPr>
      </w:pPr>
      <w:r>
        <w:rPr>
          <w:rFonts w:ascii="Arial" w:hAnsi="Arial" w:cs="Khalid Art bold" w:hint="cs"/>
          <w:color w:val="0070C0"/>
          <w:rtl/>
        </w:rPr>
        <w:t>4</w:t>
      </w:r>
      <w:r w:rsidRPr="00191B80">
        <w:rPr>
          <w:rFonts w:ascii="Arial" w:hAnsi="Arial" w:cs="Khalid Art bold" w:hint="cs"/>
          <w:color w:val="0070C0"/>
          <w:rtl/>
        </w:rPr>
        <w:t>-</w:t>
      </w:r>
      <w:r>
        <w:rPr>
          <w:rFonts w:ascii="Arial" w:hAnsi="Arial" w:cs="Khalid Art bold" w:hint="cs"/>
          <w:color w:val="0070C0"/>
          <w:rtl/>
        </w:rPr>
        <w:t>وسائل الإعلام</w:t>
      </w:r>
      <w:r w:rsidRPr="00191B80">
        <w:rPr>
          <w:rFonts w:ascii="Arial" w:hAnsi="Arial" w:cs="Khalid Art bold" w:hint="cs"/>
          <w:color w:val="0070C0"/>
          <w:rtl/>
        </w:rPr>
        <w:t>:</w:t>
      </w:r>
    </w:p>
    <w:p w14:paraId="17354F07" w14:textId="77777777" w:rsidR="00D67001" w:rsidRDefault="00D67001" w:rsidP="00D67001">
      <w:pPr>
        <w:spacing w:after="0"/>
        <w:jc w:val="both"/>
        <w:rPr>
          <w:rFonts w:ascii="Arial" w:hAnsi="Arial" w:cs="Khalid Art bold"/>
          <w:rtl/>
        </w:rPr>
      </w:pPr>
      <w:r w:rsidRPr="002361C5">
        <w:rPr>
          <w:rFonts w:ascii="Arial" w:hAnsi="Arial" w:cs="Khalid Art bold" w:hint="cs"/>
          <w:color w:val="0070C0"/>
          <w:u w:val="single"/>
          <w:rtl/>
        </w:rPr>
        <w:t xml:space="preserve">وتمثل </w:t>
      </w:r>
      <w:r w:rsidRPr="002361C5">
        <w:rPr>
          <w:rFonts w:ascii="Arial" w:hAnsi="Arial" w:cs="Khalid Art bold"/>
          <w:color w:val="0070C0"/>
          <w:u w:val="single"/>
          <w:rtl/>
        </w:rPr>
        <w:t xml:space="preserve">قوى ذات مقدرة على ممارسة فاعلية هائلة ازاء تنفيذ السياسة العامة والتأثير </w:t>
      </w:r>
      <w:r w:rsidR="002361C5" w:rsidRPr="002361C5">
        <w:rPr>
          <w:rFonts w:ascii="Arial" w:hAnsi="Arial" w:cs="Khalid Art bold" w:hint="cs"/>
          <w:color w:val="0070C0"/>
          <w:u w:val="single"/>
          <w:rtl/>
        </w:rPr>
        <w:t>عليها</w:t>
      </w:r>
      <w:r w:rsidR="002361C5">
        <w:rPr>
          <w:rFonts w:ascii="Arial" w:hAnsi="Arial" w:cs="Khalid Art bold" w:hint="cs"/>
          <w:rtl/>
        </w:rPr>
        <w:t>،</w:t>
      </w:r>
      <w:r>
        <w:rPr>
          <w:rFonts w:ascii="Arial" w:hAnsi="Arial" w:cs="Khalid Art bold" w:hint="cs"/>
          <w:rtl/>
        </w:rPr>
        <w:t xml:space="preserve"> حيث يمكن لوسائل الإعلام المتخلفة والصحافة خصوصا، أن تقوم بدور إيجابي في جعل المنفذين مطمئنين لأساليبهم العملية والتنفيذية بطرق مختلفة مثل:</w:t>
      </w:r>
    </w:p>
    <w:p w14:paraId="732587C6" w14:textId="77777777" w:rsidR="00D67001" w:rsidRPr="003D37C9" w:rsidRDefault="00D67001" w:rsidP="003D37C9">
      <w:pPr>
        <w:pStyle w:val="a3"/>
        <w:numPr>
          <w:ilvl w:val="0"/>
          <w:numId w:val="87"/>
        </w:numPr>
        <w:spacing w:after="0"/>
        <w:jc w:val="both"/>
        <w:rPr>
          <w:rFonts w:ascii="Arial" w:hAnsi="Arial" w:cs="Khalid Art bold"/>
          <w:sz w:val="20"/>
          <w:szCs w:val="20"/>
          <w:rtl/>
        </w:rPr>
      </w:pPr>
      <w:r w:rsidRPr="003D37C9">
        <w:rPr>
          <w:rFonts w:ascii="Arial" w:hAnsi="Arial" w:cs="Khalid Art bold" w:hint="cs"/>
          <w:sz w:val="20"/>
          <w:szCs w:val="20"/>
          <w:rtl/>
        </w:rPr>
        <w:t>بث التقارير المزيفة ونشر المعلومات المضخمة حول إنجازات البرامج الإدارية التي تجعل المنفذ يميل إلى غش العامة من الناس.</w:t>
      </w:r>
    </w:p>
    <w:p w14:paraId="01D6A02C" w14:textId="77777777" w:rsidR="003D37C9" w:rsidRPr="003D37C9" w:rsidRDefault="00D67001" w:rsidP="003D37C9">
      <w:pPr>
        <w:pStyle w:val="a3"/>
        <w:numPr>
          <w:ilvl w:val="0"/>
          <w:numId w:val="87"/>
        </w:numPr>
        <w:spacing w:after="0"/>
        <w:jc w:val="both"/>
        <w:rPr>
          <w:rFonts w:ascii="Arial" w:hAnsi="Arial" w:cs="Khalid Art bold"/>
          <w:sz w:val="20"/>
          <w:szCs w:val="20"/>
          <w:rtl/>
        </w:rPr>
      </w:pPr>
      <w:r w:rsidRPr="003D37C9">
        <w:rPr>
          <w:rFonts w:ascii="Arial" w:hAnsi="Arial" w:cs="Khalid Art bold" w:hint="cs"/>
          <w:sz w:val="20"/>
          <w:szCs w:val="20"/>
          <w:rtl/>
        </w:rPr>
        <w:t>تس</w:t>
      </w:r>
      <w:r w:rsidR="003D37C9" w:rsidRPr="003D37C9">
        <w:rPr>
          <w:rFonts w:ascii="Arial" w:hAnsi="Arial" w:cs="Khalid Art bold" w:hint="cs"/>
          <w:sz w:val="20"/>
          <w:szCs w:val="20"/>
          <w:rtl/>
        </w:rPr>
        <w:t>ت</w:t>
      </w:r>
      <w:r w:rsidRPr="003D37C9">
        <w:rPr>
          <w:rFonts w:ascii="Arial" w:hAnsi="Arial" w:cs="Khalid Art bold" w:hint="cs"/>
          <w:sz w:val="20"/>
          <w:szCs w:val="20"/>
          <w:rtl/>
        </w:rPr>
        <w:t xml:space="preserve">طيع </w:t>
      </w:r>
      <w:r w:rsidR="003D37C9" w:rsidRPr="003D37C9">
        <w:rPr>
          <w:rFonts w:ascii="Arial" w:hAnsi="Arial" w:cs="Khalid Art bold" w:hint="cs"/>
          <w:sz w:val="20"/>
          <w:szCs w:val="20"/>
          <w:rtl/>
        </w:rPr>
        <w:t>الصحافة إعطاء إندار مبكر حول الصعوبات التي تواجه البرامج الإدارية بالشكل الذي يمنح فرصة للمنفذين لأجراء التعديلات والتحسينات وإخفاء الصعوبات.</w:t>
      </w:r>
    </w:p>
    <w:p w14:paraId="21CB5CC7" w14:textId="77777777" w:rsidR="003D37C9" w:rsidRDefault="003D37C9" w:rsidP="003D37C9">
      <w:pPr>
        <w:pStyle w:val="a3"/>
        <w:numPr>
          <w:ilvl w:val="0"/>
          <w:numId w:val="87"/>
        </w:numPr>
        <w:spacing w:after="0"/>
        <w:jc w:val="both"/>
        <w:rPr>
          <w:rFonts w:ascii="Arial" w:hAnsi="Arial" w:cs="Khalid Art bold"/>
          <w:sz w:val="20"/>
          <w:szCs w:val="20"/>
        </w:rPr>
      </w:pPr>
      <w:r w:rsidRPr="003D37C9">
        <w:rPr>
          <w:rFonts w:ascii="Arial" w:hAnsi="Arial" w:cs="Khalid Art bold" w:hint="cs"/>
          <w:sz w:val="20"/>
          <w:szCs w:val="20"/>
          <w:rtl/>
        </w:rPr>
        <w:t>يمكن للصحافة ان تشيد بالإنجاز التشريعي، في سبيل الحصول على الدعم الكافي الذي يتطلبه نجاح البرامج التنفيذية.</w:t>
      </w:r>
    </w:p>
    <w:p w14:paraId="11B2F8E4" w14:textId="77777777" w:rsidR="006B2EA7" w:rsidRPr="003D37C9" w:rsidRDefault="006B2EA7" w:rsidP="003D37C9">
      <w:pPr>
        <w:pStyle w:val="a3"/>
        <w:numPr>
          <w:ilvl w:val="0"/>
          <w:numId w:val="87"/>
        </w:numPr>
        <w:spacing w:after="0"/>
        <w:jc w:val="both"/>
        <w:rPr>
          <w:rFonts w:ascii="Arial" w:hAnsi="Arial" w:cs="Khalid Art bold"/>
          <w:sz w:val="20"/>
          <w:szCs w:val="20"/>
          <w:rtl/>
        </w:rPr>
      </w:pPr>
      <w:r>
        <w:rPr>
          <w:rFonts w:ascii="Arial" w:hAnsi="Arial" w:cs="Khalid Art bold" w:hint="cs"/>
          <w:sz w:val="20"/>
          <w:szCs w:val="20"/>
          <w:rtl/>
        </w:rPr>
        <w:t>ويمكن أن وسائل الإعلام والصحافة أن تعمل على تعقيد عملية تنفيذ السياسة العامة</w:t>
      </w:r>
      <w:r w:rsidR="00C148AE">
        <w:rPr>
          <w:rFonts w:ascii="Arial" w:hAnsi="Arial" w:cs="Khalid Art bold" w:hint="cs"/>
          <w:sz w:val="20"/>
          <w:szCs w:val="20"/>
          <w:rtl/>
        </w:rPr>
        <w:t xml:space="preserve">، وتحت ظروف معينة </w:t>
      </w:r>
      <w:r w:rsidR="006E350F">
        <w:rPr>
          <w:rFonts w:ascii="Arial" w:hAnsi="Arial" w:cs="Khalid Art bold" w:hint="cs"/>
          <w:sz w:val="20"/>
          <w:szCs w:val="20"/>
          <w:rtl/>
        </w:rPr>
        <w:t>يمكن أن تصبح مؤثرة على الأداء وبشكل مثير للاستفهام</w:t>
      </w:r>
    </w:p>
    <w:p w14:paraId="1A030EF5" w14:textId="77777777" w:rsidR="003D37C9" w:rsidRPr="00191B80" w:rsidRDefault="003D37C9" w:rsidP="003D37C9">
      <w:pPr>
        <w:spacing w:after="0"/>
        <w:jc w:val="both"/>
        <w:rPr>
          <w:rFonts w:ascii="Arial" w:hAnsi="Arial" w:cs="Khalid Art bold"/>
          <w:rtl/>
        </w:rPr>
      </w:pPr>
      <w:r>
        <w:rPr>
          <w:rFonts w:ascii="Arial" w:hAnsi="Arial" w:cs="Khalid Art bold" w:hint="cs"/>
          <w:color w:val="0070C0"/>
          <w:rtl/>
        </w:rPr>
        <w:t>5</w:t>
      </w:r>
      <w:r w:rsidRPr="00191B80">
        <w:rPr>
          <w:rFonts w:ascii="Arial" w:hAnsi="Arial" w:cs="Khalid Art bold" w:hint="cs"/>
          <w:color w:val="0070C0"/>
          <w:rtl/>
        </w:rPr>
        <w:t>-</w:t>
      </w:r>
      <w:r>
        <w:rPr>
          <w:rFonts w:ascii="Arial" w:hAnsi="Arial" w:cs="Khalid Art bold" w:hint="cs"/>
          <w:color w:val="0070C0"/>
          <w:rtl/>
        </w:rPr>
        <w:t>الوسطاء</w:t>
      </w:r>
      <w:r w:rsidRPr="00191B80">
        <w:rPr>
          <w:rFonts w:ascii="Arial" w:hAnsi="Arial" w:cs="Khalid Art bold" w:hint="cs"/>
          <w:color w:val="0070C0"/>
          <w:rtl/>
        </w:rPr>
        <w:t>:</w:t>
      </w:r>
    </w:p>
    <w:p w14:paraId="02619577" w14:textId="77777777" w:rsidR="003D37C9" w:rsidRDefault="003D37C9" w:rsidP="002361C5">
      <w:pPr>
        <w:pStyle w:val="a3"/>
        <w:numPr>
          <w:ilvl w:val="0"/>
          <w:numId w:val="85"/>
        </w:numPr>
        <w:spacing w:after="0"/>
        <w:ind w:left="260" w:hanging="284"/>
        <w:jc w:val="both"/>
        <w:rPr>
          <w:rFonts w:ascii="Arial" w:hAnsi="Arial" w:cs="Khalid Art bold"/>
          <w:rtl/>
        </w:rPr>
      </w:pPr>
      <w:r w:rsidRPr="003D37C9">
        <w:rPr>
          <w:rFonts w:ascii="Arial" w:hAnsi="Arial" w:cs="Khalid Art bold" w:hint="cs"/>
          <w:rtl/>
        </w:rPr>
        <w:t>وهؤلاء</w:t>
      </w:r>
      <w:r>
        <w:rPr>
          <w:rFonts w:ascii="Arial" w:hAnsi="Arial" w:cs="Khalid Art bold" w:hint="cs"/>
          <w:u w:val="single"/>
          <w:rtl/>
        </w:rPr>
        <w:t xml:space="preserve"> </w:t>
      </w:r>
      <w:r w:rsidRPr="002361C5">
        <w:rPr>
          <w:rFonts w:ascii="Arial" w:hAnsi="Arial" w:cs="Khalid Art bold"/>
          <w:color w:val="0070C0"/>
          <w:u w:val="single"/>
          <w:rtl/>
        </w:rPr>
        <w:t>مجموعة من الاشخاص او الجماعات تناط بهم مسؤ</w:t>
      </w:r>
      <w:r w:rsidRPr="002361C5">
        <w:rPr>
          <w:rFonts w:ascii="Arial" w:hAnsi="Arial" w:cs="Khalid Art bold" w:hint="cs"/>
          <w:color w:val="0070C0"/>
          <w:u w:val="single"/>
          <w:rtl/>
        </w:rPr>
        <w:t>و</w:t>
      </w:r>
      <w:r w:rsidRPr="002361C5">
        <w:rPr>
          <w:rFonts w:ascii="Arial" w:hAnsi="Arial" w:cs="Khalid Art bold"/>
          <w:color w:val="0070C0"/>
          <w:u w:val="single"/>
          <w:rtl/>
        </w:rPr>
        <w:t>لية معينة من قبل المسؤولين التنفيذيين لغرض تنفيذ السياسة العامة</w:t>
      </w:r>
      <w:r w:rsidRPr="002361C5">
        <w:rPr>
          <w:rFonts w:ascii="Arial" w:hAnsi="Arial" w:cs="Khalid Art bold" w:hint="cs"/>
          <w:color w:val="0070C0"/>
          <w:rtl/>
        </w:rPr>
        <w:t xml:space="preserve"> </w:t>
      </w:r>
      <w:r>
        <w:rPr>
          <w:rFonts w:ascii="Arial" w:hAnsi="Arial" w:cs="Khalid Art bold" w:hint="cs"/>
          <w:rtl/>
        </w:rPr>
        <w:t>وقد يتمثل أولئك الوسطاء ببعض الموظفين من الدولة أو الموظفين المحليين بوصفهم ممثلين رسميين في التنفيذ ويخدمون ضمن هذه الصفة الرسمية في التنفيذ بطريقتهم الخاصة. وإلى جانب ذلك فهناك وسطاء آخرون من القطاع الخاص يمكن ان نستفيد منهم في الإدارة العامة أو الحكومة في تنفيذ السياسة العامة.</w:t>
      </w:r>
    </w:p>
    <w:p w14:paraId="74AF9C24" w14:textId="77777777" w:rsidR="003D37C9" w:rsidRDefault="003D37C9" w:rsidP="00D67001">
      <w:pPr>
        <w:spacing w:after="0"/>
        <w:jc w:val="both"/>
        <w:rPr>
          <w:rFonts w:ascii="Arial" w:hAnsi="Arial" w:cs="Khalid Art bold"/>
          <w:rtl/>
        </w:rPr>
      </w:pPr>
    </w:p>
    <w:p w14:paraId="10060DD7" w14:textId="77777777" w:rsidR="003D37C9" w:rsidRPr="0031508F" w:rsidRDefault="003D37C9" w:rsidP="003D37C9">
      <w:pPr>
        <w:spacing w:after="0"/>
        <w:jc w:val="both"/>
        <w:rPr>
          <w:rFonts w:ascii="Arial" w:hAnsi="Arial" w:cs="Khalid Art bold"/>
          <w:color w:val="FF0000"/>
          <w:sz w:val="32"/>
          <w:szCs w:val="32"/>
          <w:rtl/>
        </w:rPr>
      </w:pPr>
      <w:r>
        <w:rPr>
          <w:rFonts w:ascii="Arial" w:hAnsi="Arial" w:cs="Khalid Art bold" w:hint="cs"/>
          <w:color w:val="00B050"/>
          <w:sz w:val="32"/>
          <w:szCs w:val="32"/>
          <w:rtl/>
        </w:rPr>
        <w:t>ثالثا</w:t>
      </w:r>
      <w:r w:rsidRPr="0031508F">
        <w:rPr>
          <w:rFonts w:ascii="Arial" w:hAnsi="Arial" w:cs="Khalid Art bold"/>
          <w:color w:val="00B050"/>
          <w:sz w:val="32"/>
          <w:szCs w:val="32"/>
          <w:rtl/>
        </w:rPr>
        <w:t xml:space="preserve">: </w:t>
      </w:r>
      <w:r w:rsidRPr="003D37C9">
        <w:rPr>
          <w:rFonts w:ascii="Arial" w:hAnsi="Arial" w:cs="Khalid Art bold"/>
          <w:color w:val="FF0000"/>
          <w:sz w:val="32"/>
          <w:szCs w:val="32"/>
          <w:rtl/>
        </w:rPr>
        <w:t>مستلزمات العملية التنفيذية للسياسة العامة:</w:t>
      </w:r>
    </w:p>
    <w:p w14:paraId="534DA5C7" w14:textId="77777777" w:rsidR="003D37C9" w:rsidRDefault="002361C5" w:rsidP="002361C5">
      <w:pPr>
        <w:pStyle w:val="a3"/>
        <w:numPr>
          <w:ilvl w:val="0"/>
          <w:numId w:val="85"/>
        </w:numPr>
        <w:spacing w:after="0"/>
        <w:ind w:left="260" w:hanging="284"/>
        <w:jc w:val="both"/>
        <w:rPr>
          <w:rFonts w:ascii="Arial" w:hAnsi="Arial" w:cs="Khalid Art bold"/>
        </w:rPr>
      </w:pPr>
      <w:r w:rsidRPr="002361C5">
        <w:rPr>
          <w:rFonts w:ascii="Arial" w:hAnsi="Arial" w:cs="Khalid Art bold"/>
          <w:rtl/>
        </w:rPr>
        <w:t xml:space="preserve">إن معظم التشريعات الحديثة هي ذات طبيعة عامة وشاملة لعموم الأفراد في البيئة والمجتمع وهذه التشريعات لا يمكن تطبيقها بصورة محكمة وفاعلة ما لم يقم المسؤولون الإداريون بالعمل على وضع لوائح تفصيلية وإجراءات توضيحية لتلك التشريعات التي </w:t>
      </w:r>
      <w:r w:rsidRPr="002361C5">
        <w:rPr>
          <w:rFonts w:ascii="Arial" w:hAnsi="Arial" w:cs="Khalid Art bold"/>
          <w:color w:val="0070C0"/>
          <w:u w:val="single"/>
          <w:rtl/>
        </w:rPr>
        <w:t>تضم</w:t>
      </w:r>
      <w:r w:rsidRPr="002361C5">
        <w:rPr>
          <w:rFonts w:ascii="Arial" w:hAnsi="Arial" w:cs="Khalid Art bold" w:hint="cs"/>
          <w:color w:val="0070C0"/>
          <w:u w:val="single"/>
          <w:rtl/>
        </w:rPr>
        <w:t>نت</w:t>
      </w:r>
      <w:r w:rsidRPr="002361C5">
        <w:rPr>
          <w:rFonts w:ascii="Arial" w:hAnsi="Arial" w:cs="Khalid Art bold"/>
          <w:color w:val="0070C0"/>
          <w:u w:val="single"/>
          <w:rtl/>
        </w:rPr>
        <w:t xml:space="preserve">ها السياسة العامة ويعتمد ذلك بالأساس على تفسيرات المسؤولين الإداريين وعلى تأويلاتهم لتلك التشريعات </w:t>
      </w:r>
      <w:r w:rsidRPr="002361C5">
        <w:rPr>
          <w:rFonts w:ascii="Arial" w:hAnsi="Arial" w:cs="Khalid Art bold"/>
          <w:rtl/>
        </w:rPr>
        <w:t>بالشكل الذي يتحقق معه تطبيق سليم للسياسة العامة فضلا عن اعتماد ذلك أيضا على درجة الحماس والنشاط الفاعل للطرق والأساليب والعمليات الإدارية التي تعنى بعملية التطبيق أو التنفيذ.</w:t>
      </w:r>
    </w:p>
    <w:p w14:paraId="64DDB7BB" w14:textId="77777777" w:rsidR="002361C5" w:rsidRDefault="002361C5" w:rsidP="002361C5">
      <w:pPr>
        <w:pStyle w:val="a3"/>
        <w:numPr>
          <w:ilvl w:val="0"/>
          <w:numId w:val="85"/>
        </w:numPr>
        <w:spacing w:after="0"/>
        <w:ind w:left="260" w:hanging="284"/>
        <w:jc w:val="both"/>
        <w:rPr>
          <w:rFonts w:ascii="Arial" w:hAnsi="Arial" w:cs="Khalid Art bold"/>
        </w:rPr>
      </w:pPr>
      <w:r>
        <w:rPr>
          <w:rFonts w:ascii="Arial" w:hAnsi="Arial" w:cs="Khalid Art bold" w:hint="cs"/>
          <w:rtl/>
        </w:rPr>
        <w:t>للعملية الإدارية بوصفها تعبيرا عن حركة النظام الإداري وعملياته المنتظمة الزمن، من خلال ارتباطه بتأثير ونتائج ومضمون السياسة العامة من جهة، وبالتنظيمات الإدارية والسياسية الإدارية وصنع السياسات ذات الطابع الإداري، ومدى الالتزام بها والخضوع لها من قبل المنفذين، بحسب طبيعة الواقع التنظيمي للمنظمة التنفيذية.</w:t>
      </w:r>
    </w:p>
    <w:p w14:paraId="28DE651D" w14:textId="77777777" w:rsidR="002361C5" w:rsidRDefault="002361C5" w:rsidP="002361C5">
      <w:pPr>
        <w:pStyle w:val="a3"/>
        <w:numPr>
          <w:ilvl w:val="0"/>
          <w:numId w:val="85"/>
        </w:numPr>
        <w:spacing w:after="0"/>
        <w:ind w:left="260" w:hanging="284"/>
        <w:jc w:val="both"/>
        <w:rPr>
          <w:rFonts w:ascii="Arial" w:hAnsi="Arial" w:cs="Khalid Art bold"/>
          <w:color w:val="00B050"/>
        </w:rPr>
      </w:pPr>
      <w:r w:rsidRPr="002361C5">
        <w:rPr>
          <w:rFonts w:ascii="Arial" w:hAnsi="Arial" w:cs="Khalid Art bold"/>
          <w:color w:val="00B050"/>
          <w:rtl/>
        </w:rPr>
        <w:t xml:space="preserve">مستلزمات العملية التنفيذية للسياسة العامة في إطار مكوناتها اللازمة في التعامل مع منطقيات السياسة العامة </w:t>
      </w:r>
      <w:r w:rsidRPr="002361C5">
        <w:rPr>
          <w:rFonts w:ascii="Arial" w:hAnsi="Arial" w:cs="Khalid Art bold" w:hint="cs"/>
          <w:color w:val="00B050"/>
          <w:rtl/>
        </w:rPr>
        <w:t>وهي:</w:t>
      </w:r>
    </w:p>
    <w:p w14:paraId="76D9DDC0" w14:textId="77777777" w:rsidR="002361C5" w:rsidRPr="002361C5" w:rsidRDefault="002361C5" w:rsidP="002361C5">
      <w:pPr>
        <w:spacing w:after="0"/>
        <w:ind w:left="-24"/>
        <w:jc w:val="both"/>
        <w:rPr>
          <w:rFonts w:ascii="Arial" w:hAnsi="Arial" w:cs="Khalid Art bold"/>
          <w:rtl/>
        </w:rPr>
      </w:pPr>
      <w:r w:rsidRPr="002361C5">
        <w:rPr>
          <w:rFonts w:ascii="Arial" w:hAnsi="Arial" w:cs="Khalid Art bold" w:hint="cs"/>
          <w:color w:val="0070C0"/>
          <w:rtl/>
        </w:rPr>
        <w:t>1-</w:t>
      </w:r>
      <w:r>
        <w:rPr>
          <w:rFonts w:ascii="Arial" w:hAnsi="Arial" w:cs="Khalid Art bold" w:hint="cs"/>
          <w:color w:val="0070C0"/>
          <w:rtl/>
        </w:rPr>
        <w:t>عناصر التنفيذ</w:t>
      </w:r>
      <w:r w:rsidRPr="002361C5">
        <w:rPr>
          <w:rFonts w:ascii="Arial" w:hAnsi="Arial" w:cs="Khalid Art bold" w:hint="cs"/>
          <w:color w:val="0070C0"/>
          <w:rtl/>
        </w:rPr>
        <w:t>:</w:t>
      </w:r>
    </w:p>
    <w:p w14:paraId="1F1D1540" w14:textId="77777777" w:rsidR="00377684" w:rsidRDefault="002361C5" w:rsidP="00E01745">
      <w:pPr>
        <w:pStyle w:val="a3"/>
        <w:numPr>
          <w:ilvl w:val="0"/>
          <w:numId w:val="85"/>
        </w:numPr>
        <w:spacing w:after="0"/>
        <w:ind w:left="260" w:hanging="284"/>
        <w:jc w:val="both"/>
        <w:rPr>
          <w:rFonts w:ascii="Arial" w:hAnsi="Arial" w:cs="Khalid Art bold"/>
          <w:color w:val="00B050"/>
          <w:rtl/>
        </w:rPr>
      </w:pPr>
      <w:r>
        <w:rPr>
          <w:rFonts w:ascii="Arial" w:hAnsi="Arial" w:cs="Khalid Art bold" w:hint="cs"/>
          <w:rtl/>
        </w:rPr>
        <w:t xml:space="preserve">أن التنفيذ كعملية لتحويل السياسة إلى فعل ليس بالأمر الهين ويشكل ممارسة صعبة، وتشترك فيها عناصر متعددة </w:t>
      </w:r>
      <w:r w:rsidR="00E01745">
        <w:rPr>
          <w:rFonts w:ascii="Arial" w:hAnsi="Arial" w:cs="Khalid Art bold" w:hint="cs"/>
          <w:rtl/>
        </w:rPr>
        <w:t>ومختلفة، تتمثل بالمصادر البشرية والمادية، ومتطلبات الوقت والمهارات. وقد أوضح كل من (</w:t>
      </w:r>
      <w:r w:rsidR="00E01745" w:rsidRPr="00E01745">
        <w:rPr>
          <w:rFonts w:ascii="Arial" w:hAnsi="Arial" w:cs="Khalid Art bold" w:hint="cs"/>
          <w:color w:val="0070C0"/>
          <w:rtl/>
        </w:rPr>
        <w:t>سوزان باركت</w:t>
      </w:r>
      <w:r w:rsidR="00E01745">
        <w:rPr>
          <w:rFonts w:ascii="Arial" w:hAnsi="Arial" w:cs="Khalid Art bold" w:hint="cs"/>
          <w:rtl/>
        </w:rPr>
        <w:t>) و (</w:t>
      </w:r>
      <w:r w:rsidR="00E01745" w:rsidRPr="00E01745">
        <w:rPr>
          <w:rFonts w:ascii="Arial" w:hAnsi="Arial" w:cs="Khalid Art bold" w:hint="cs"/>
          <w:color w:val="0070C0"/>
          <w:rtl/>
        </w:rPr>
        <w:t>كولن فودكي</w:t>
      </w:r>
      <w:r w:rsidR="00E01745">
        <w:rPr>
          <w:rFonts w:ascii="Arial" w:hAnsi="Arial" w:cs="Khalid Art bold" w:hint="cs"/>
          <w:rtl/>
        </w:rPr>
        <w:t xml:space="preserve">): </w:t>
      </w:r>
      <w:r w:rsidR="00E01745" w:rsidRPr="00E01745">
        <w:rPr>
          <w:rFonts w:ascii="Arial" w:hAnsi="Arial" w:cs="Khalid Art bold" w:hint="cs"/>
          <w:color w:val="00B050"/>
          <w:rtl/>
        </w:rPr>
        <w:t>أن عملية تنفيذ السياسة العامة، تعتمد أساسا على المرتكزات الآتية:</w:t>
      </w:r>
    </w:p>
    <w:p w14:paraId="39C4ED86" w14:textId="77777777" w:rsidR="00E01745" w:rsidRPr="00E01745" w:rsidRDefault="00E01745" w:rsidP="00E01745">
      <w:pPr>
        <w:pStyle w:val="a3"/>
        <w:numPr>
          <w:ilvl w:val="0"/>
          <w:numId w:val="88"/>
        </w:numPr>
        <w:spacing w:after="0"/>
        <w:jc w:val="both"/>
        <w:rPr>
          <w:rFonts w:ascii="Arial" w:hAnsi="Arial" w:cs="Khalid Art bold"/>
          <w:color w:val="0070C0"/>
          <w:sz w:val="20"/>
          <w:szCs w:val="20"/>
          <w:rtl/>
        </w:rPr>
      </w:pPr>
      <w:r w:rsidRPr="00E01745">
        <w:rPr>
          <w:rFonts w:ascii="Arial" w:hAnsi="Arial" w:cs="Khalid Art bold" w:hint="cs"/>
          <w:color w:val="0070C0"/>
          <w:sz w:val="20"/>
          <w:szCs w:val="20"/>
          <w:rtl/>
        </w:rPr>
        <w:t>المعرفة الحقيقة بما يراد فعله.</w:t>
      </w:r>
    </w:p>
    <w:p w14:paraId="52D90D23" w14:textId="77777777" w:rsidR="00E01745" w:rsidRPr="00E01745" w:rsidRDefault="00E01745" w:rsidP="00E01745">
      <w:pPr>
        <w:pStyle w:val="a3"/>
        <w:numPr>
          <w:ilvl w:val="0"/>
          <w:numId w:val="88"/>
        </w:numPr>
        <w:spacing w:after="0"/>
        <w:jc w:val="both"/>
        <w:rPr>
          <w:rFonts w:ascii="Arial" w:hAnsi="Arial" w:cs="Khalid Art bold"/>
          <w:color w:val="0070C0"/>
          <w:sz w:val="20"/>
          <w:szCs w:val="20"/>
          <w:rtl/>
        </w:rPr>
      </w:pPr>
      <w:r w:rsidRPr="00E01745">
        <w:rPr>
          <w:rFonts w:ascii="Arial" w:hAnsi="Arial" w:cs="Khalid Art bold" w:hint="cs"/>
          <w:color w:val="0070C0"/>
          <w:sz w:val="20"/>
          <w:szCs w:val="20"/>
          <w:rtl/>
        </w:rPr>
        <w:t>توفير الإمكانيات والمصادر المطلوبة.</w:t>
      </w:r>
    </w:p>
    <w:p w14:paraId="6BD9E149" w14:textId="77777777" w:rsidR="00E01745" w:rsidRDefault="00E01745" w:rsidP="00E01745">
      <w:pPr>
        <w:pStyle w:val="a3"/>
        <w:numPr>
          <w:ilvl w:val="0"/>
          <w:numId w:val="88"/>
        </w:numPr>
        <w:spacing w:after="0"/>
        <w:jc w:val="both"/>
        <w:rPr>
          <w:rFonts w:ascii="Arial" w:hAnsi="Arial" w:cs="Khalid Art bold"/>
          <w:color w:val="0070C0"/>
          <w:sz w:val="20"/>
          <w:szCs w:val="20"/>
        </w:rPr>
      </w:pPr>
      <w:r w:rsidRPr="00E01745">
        <w:rPr>
          <w:rFonts w:ascii="Arial" w:hAnsi="Arial" w:cs="Khalid Art bold" w:hint="cs"/>
          <w:color w:val="0070C0"/>
          <w:sz w:val="20"/>
          <w:szCs w:val="20"/>
          <w:rtl/>
        </w:rPr>
        <w:t>القدرة على السيطرة وتنظيم في سبيل انجاز الأهداف المنشودة.</w:t>
      </w:r>
    </w:p>
    <w:p w14:paraId="20A4AB1A" w14:textId="77777777" w:rsidR="00E01745" w:rsidRDefault="00E01745" w:rsidP="00E01745">
      <w:pPr>
        <w:pStyle w:val="a3"/>
        <w:numPr>
          <w:ilvl w:val="0"/>
          <w:numId w:val="88"/>
        </w:numPr>
        <w:spacing w:after="0"/>
        <w:jc w:val="both"/>
        <w:rPr>
          <w:rFonts w:ascii="Arial" w:hAnsi="Arial" w:cs="Khalid Art bold"/>
          <w:color w:val="0070C0"/>
          <w:sz w:val="20"/>
          <w:szCs w:val="20"/>
        </w:rPr>
      </w:pPr>
      <w:r>
        <w:rPr>
          <w:rFonts w:ascii="Arial" w:hAnsi="Arial" w:cs="Khalid Art bold" w:hint="cs"/>
          <w:color w:val="0070C0"/>
          <w:sz w:val="20"/>
          <w:szCs w:val="20"/>
          <w:rtl/>
        </w:rPr>
        <w:t>التحقيق من القدرة الانجازية للمهام وللاتصالات بالشكل الذي يدعو إلى ضبط الأداء بشكل محكم</w:t>
      </w:r>
    </w:p>
    <w:p w14:paraId="6844C867" w14:textId="77777777" w:rsidR="00E01745" w:rsidRPr="00E01745" w:rsidRDefault="00E01745" w:rsidP="00E01745">
      <w:pPr>
        <w:pStyle w:val="a3"/>
        <w:numPr>
          <w:ilvl w:val="0"/>
          <w:numId w:val="85"/>
        </w:numPr>
        <w:spacing w:after="0"/>
        <w:ind w:left="260" w:hanging="284"/>
        <w:jc w:val="both"/>
        <w:rPr>
          <w:rFonts w:ascii="Arial" w:hAnsi="Arial" w:cs="Khalid Art bold"/>
          <w:color w:val="00B050"/>
          <w:sz w:val="20"/>
          <w:szCs w:val="20"/>
        </w:rPr>
      </w:pPr>
      <w:r w:rsidRPr="00E01745">
        <w:rPr>
          <w:rFonts w:ascii="Arial" w:hAnsi="Arial" w:cs="Khalid Art bold" w:hint="cs"/>
          <w:color w:val="00B050"/>
          <w:sz w:val="20"/>
          <w:szCs w:val="20"/>
          <w:rtl/>
        </w:rPr>
        <w:lastRenderedPageBreak/>
        <w:t>ان تحويل السياسة العامة إلى فعل لا يتضمن فقط بلوغ أهداف صنع السياسة، وإنما استمرارية صنعها، من خلال وسائل أخرى، حيث أن عملية تنفيذ السياسة العامة في حدها الأدنى أن تتضمن:</w:t>
      </w:r>
    </w:p>
    <w:p w14:paraId="31C90DF5" w14:textId="77777777" w:rsidR="00E01745" w:rsidRPr="00E01745" w:rsidRDefault="00E01745" w:rsidP="00E01745">
      <w:pPr>
        <w:pStyle w:val="a3"/>
        <w:numPr>
          <w:ilvl w:val="0"/>
          <w:numId w:val="89"/>
        </w:numPr>
        <w:spacing w:after="0"/>
        <w:jc w:val="both"/>
        <w:rPr>
          <w:rFonts w:ascii="Arial" w:hAnsi="Arial" w:cs="Khalid Art bold"/>
          <w:sz w:val="20"/>
          <w:szCs w:val="20"/>
          <w:rtl/>
        </w:rPr>
      </w:pPr>
      <w:r w:rsidRPr="00E01745">
        <w:rPr>
          <w:rFonts w:ascii="Arial" w:hAnsi="Arial" w:cs="Khalid Art bold" w:hint="cs"/>
          <w:sz w:val="20"/>
          <w:szCs w:val="20"/>
          <w:rtl/>
        </w:rPr>
        <w:t>مصادر اقتصادية وقدرات بشرية كافية لتنفيذ السياسة العامة.</w:t>
      </w:r>
    </w:p>
    <w:p w14:paraId="0929311F" w14:textId="77777777" w:rsidR="00E01745" w:rsidRPr="00E01745" w:rsidRDefault="00E01745" w:rsidP="00E01745">
      <w:pPr>
        <w:pStyle w:val="a3"/>
        <w:numPr>
          <w:ilvl w:val="0"/>
          <w:numId w:val="89"/>
        </w:numPr>
        <w:spacing w:after="0"/>
        <w:jc w:val="both"/>
        <w:rPr>
          <w:rFonts w:ascii="Arial" w:hAnsi="Arial" w:cs="Khalid Art bold"/>
          <w:sz w:val="20"/>
          <w:szCs w:val="20"/>
          <w:rtl/>
        </w:rPr>
      </w:pPr>
      <w:r w:rsidRPr="00E01745">
        <w:rPr>
          <w:rFonts w:ascii="Arial" w:hAnsi="Arial" w:cs="Khalid Art bold" w:hint="cs"/>
          <w:sz w:val="20"/>
          <w:szCs w:val="20"/>
          <w:rtl/>
        </w:rPr>
        <w:t>قدرة إدارية لتحقيق أهداف السياسة العامة المطلوب تحقيقها</w:t>
      </w:r>
    </w:p>
    <w:p w14:paraId="0C4E1FD2" w14:textId="77777777" w:rsidR="00E01745" w:rsidRDefault="00E01745" w:rsidP="00E01745">
      <w:pPr>
        <w:pStyle w:val="a3"/>
        <w:numPr>
          <w:ilvl w:val="0"/>
          <w:numId w:val="89"/>
        </w:numPr>
        <w:spacing w:after="0"/>
        <w:jc w:val="both"/>
        <w:rPr>
          <w:rFonts w:ascii="Arial" w:hAnsi="Arial" w:cs="Khalid Art bold"/>
          <w:sz w:val="20"/>
          <w:szCs w:val="20"/>
        </w:rPr>
      </w:pPr>
      <w:r w:rsidRPr="00E01745">
        <w:rPr>
          <w:rFonts w:ascii="Arial" w:hAnsi="Arial" w:cs="Khalid Art bold" w:hint="cs"/>
          <w:sz w:val="20"/>
          <w:szCs w:val="20"/>
          <w:rtl/>
        </w:rPr>
        <w:t>الدعم السياسي والقانوني، من خلال السلطة التشريعية، والسلطة التنفيذية، والسلطة القضائية والأجنحة الحكومية لغرض التنفيذ الناجح للسياسة العامة</w:t>
      </w:r>
    </w:p>
    <w:p w14:paraId="2C277F8D" w14:textId="77777777" w:rsidR="007D3A80" w:rsidRPr="00E0470A" w:rsidRDefault="00E0470A" w:rsidP="007D3A80">
      <w:pPr>
        <w:spacing w:after="0"/>
        <w:jc w:val="both"/>
        <w:rPr>
          <w:rFonts w:ascii="Arial" w:hAnsi="Arial" w:cs="Khalid Art bold"/>
          <w:sz w:val="20"/>
          <w:szCs w:val="20"/>
          <w:u w:val="single"/>
          <w:rtl/>
        </w:rPr>
      </w:pPr>
      <w:r w:rsidRPr="00E0470A">
        <w:rPr>
          <w:rFonts w:ascii="Arial" w:hAnsi="Arial" w:cs="Khalid Art bold" w:hint="cs"/>
          <w:sz w:val="20"/>
          <w:szCs w:val="20"/>
          <w:u w:val="single"/>
          <w:rtl/>
        </w:rPr>
        <w:t>أن فهم عملية تنفيذ السياسة العامة يعتبر مقياسا جيدا في نجاح الحكومة في تحقيق أهدافها في السياسة العامة</w:t>
      </w:r>
    </w:p>
    <w:p w14:paraId="025509E9" w14:textId="77777777" w:rsidR="00E01745" w:rsidRPr="00E01745" w:rsidRDefault="00E01745" w:rsidP="00E01745">
      <w:pPr>
        <w:spacing w:after="0"/>
        <w:jc w:val="both"/>
        <w:rPr>
          <w:rFonts w:ascii="Arial" w:hAnsi="Arial" w:cs="Khalid Art bold"/>
          <w:rtl/>
        </w:rPr>
      </w:pPr>
      <w:r>
        <w:rPr>
          <w:rFonts w:ascii="Arial" w:hAnsi="Arial" w:cs="Khalid Art bold" w:hint="cs"/>
          <w:color w:val="0070C0"/>
          <w:rtl/>
        </w:rPr>
        <w:t>2</w:t>
      </w:r>
      <w:r w:rsidRPr="00E01745">
        <w:rPr>
          <w:rFonts w:ascii="Arial" w:hAnsi="Arial" w:cs="Khalid Art bold" w:hint="cs"/>
          <w:color w:val="0070C0"/>
          <w:rtl/>
        </w:rPr>
        <w:t>-</w:t>
      </w:r>
      <w:r>
        <w:rPr>
          <w:rFonts w:ascii="Arial" w:hAnsi="Arial" w:cs="Khalid Art bold" w:hint="cs"/>
          <w:color w:val="0070C0"/>
          <w:rtl/>
        </w:rPr>
        <w:t>البناء التنظ</w:t>
      </w:r>
      <w:r w:rsidR="008A6FB9">
        <w:rPr>
          <w:rFonts w:ascii="Arial" w:hAnsi="Arial" w:cs="Khalid Art bold" w:hint="cs"/>
          <w:color w:val="0070C0"/>
          <w:rtl/>
        </w:rPr>
        <w:t>يمي للإدارات التنفيذية</w:t>
      </w:r>
      <w:r w:rsidRPr="00E01745">
        <w:rPr>
          <w:rFonts w:ascii="Arial" w:hAnsi="Arial" w:cs="Khalid Art bold" w:hint="cs"/>
          <w:color w:val="0070C0"/>
          <w:rtl/>
        </w:rPr>
        <w:t>:</w:t>
      </w:r>
    </w:p>
    <w:p w14:paraId="1369E047" w14:textId="77777777" w:rsidR="00E01745" w:rsidRPr="008A6FB9" w:rsidRDefault="008A6FB9" w:rsidP="008A6FB9">
      <w:pPr>
        <w:pStyle w:val="a3"/>
        <w:numPr>
          <w:ilvl w:val="0"/>
          <w:numId w:val="85"/>
        </w:numPr>
        <w:spacing w:after="0" w:line="240" w:lineRule="auto"/>
        <w:ind w:left="260" w:hanging="284"/>
        <w:jc w:val="both"/>
        <w:rPr>
          <w:rFonts w:ascii="Arial" w:hAnsi="Arial" w:cs="Khalid Art bold"/>
          <w:sz w:val="20"/>
          <w:szCs w:val="20"/>
        </w:rPr>
      </w:pPr>
      <w:r w:rsidRPr="008A6FB9">
        <w:rPr>
          <w:rFonts w:ascii="Arial" w:hAnsi="Arial" w:cs="Khalid Art bold" w:hint="cs"/>
          <w:sz w:val="20"/>
          <w:szCs w:val="20"/>
          <w:rtl/>
        </w:rPr>
        <w:t>قد حدد (ريتشارد ألمور) عقب مراجعة المعلومات المختصة بنظرية التنظيم الإداري، أربعة نماذج رئيسية- مؤسسة مختلفة، حيث يتصف كل أنموذج منها، بوصف طريقة معينة خاصة لعملية تنفيذ السياسة العامة وهي:</w:t>
      </w:r>
    </w:p>
    <w:p w14:paraId="5FCDB2D9" w14:textId="77777777" w:rsidR="008A6FB9" w:rsidRPr="008A6FB9" w:rsidRDefault="008A6FB9" w:rsidP="008A6FB9">
      <w:pPr>
        <w:pStyle w:val="a3"/>
        <w:numPr>
          <w:ilvl w:val="0"/>
          <w:numId w:val="90"/>
        </w:numPr>
        <w:spacing w:line="240" w:lineRule="auto"/>
        <w:jc w:val="both"/>
        <w:rPr>
          <w:rFonts w:ascii="Arial" w:hAnsi="Arial" w:cs="Khalid Art bold"/>
          <w:sz w:val="20"/>
          <w:szCs w:val="20"/>
        </w:rPr>
      </w:pPr>
      <w:r>
        <w:rPr>
          <w:rFonts w:ascii="Arial" w:hAnsi="Arial" w:cs="Khalid Art bold" w:hint="cs"/>
          <w:color w:val="0070C0"/>
          <w:sz w:val="20"/>
          <w:szCs w:val="20"/>
          <w:rtl/>
        </w:rPr>
        <w:t>أ</w:t>
      </w:r>
      <w:r w:rsidRPr="008A6FB9">
        <w:rPr>
          <w:rFonts w:ascii="Arial" w:hAnsi="Arial" w:cs="Khalid Art bold"/>
          <w:color w:val="0070C0"/>
          <w:sz w:val="20"/>
          <w:szCs w:val="20"/>
          <w:rtl/>
        </w:rPr>
        <w:t>نموذج إدارة النظم</w:t>
      </w:r>
      <w:r w:rsidRPr="008A6FB9">
        <w:rPr>
          <w:rFonts w:ascii="Arial" w:hAnsi="Arial" w:cs="Khalid Art bold" w:hint="cs"/>
          <w:color w:val="0070C0"/>
          <w:sz w:val="20"/>
          <w:szCs w:val="20"/>
          <w:rtl/>
        </w:rPr>
        <w:t xml:space="preserve">: </w:t>
      </w:r>
      <w:r w:rsidRPr="008A6FB9">
        <w:rPr>
          <w:rFonts w:ascii="Arial" w:hAnsi="Arial" w:cs="Khalid Art bold" w:hint="cs"/>
          <w:sz w:val="20"/>
          <w:szCs w:val="20"/>
          <w:rtl/>
        </w:rPr>
        <w:t>عبارة عن نشاك موجه ومنظم وذي أهداف مقصودة</w:t>
      </w:r>
      <w:r>
        <w:rPr>
          <w:rFonts w:ascii="Arial" w:hAnsi="Arial" w:cs="Khalid Art bold" w:hint="cs"/>
          <w:sz w:val="20"/>
          <w:szCs w:val="20"/>
          <w:rtl/>
        </w:rPr>
        <w:t>.</w:t>
      </w:r>
    </w:p>
    <w:p w14:paraId="7153225E" w14:textId="77777777" w:rsidR="008A6FB9" w:rsidRPr="008A6FB9" w:rsidRDefault="008A6FB9" w:rsidP="008A6FB9">
      <w:pPr>
        <w:pStyle w:val="a3"/>
        <w:numPr>
          <w:ilvl w:val="0"/>
          <w:numId w:val="90"/>
        </w:numPr>
        <w:spacing w:line="240" w:lineRule="auto"/>
        <w:jc w:val="both"/>
        <w:rPr>
          <w:rFonts w:ascii="Arial" w:hAnsi="Arial" w:cs="Khalid Art bold"/>
          <w:sz w:val="20"/>
          <w:szCs w:val="20"/>
          <w:rtl/>
        </w:rPr>
      </w:pPr>
      <w:r>
        <w:rPr>
          <w:rFonts w:ascii="Arial" w:hAnsi="Arial" w:cs="Khalid Art bold" w:hint="cs"/>
          <w:color w:val="0070C0"/>
          <w:sz w:val="20"/>
          <w:szCs w:val="20"/>
          <w:rtl/>
        </w:rPr>
        <w:t>أ</w:t>
      </w:r>
      <w:r w:rsidRPr="008A6FB9">
        <w:rPr>
          <w:rFonts w:ascii="Arial" w:hAnsi="Arial" w:cs="Khalid Art bold"/>
          <w:color w:val="0070C0"/>
          <w:sz w:val="20"/>
          <w:szCs w:val="20"/>
          <w:rtl/>
        </w:rPr>
        <w:t>نموذج العملية البيروقراطية</w:t>
      </w:r>
      <w:r w:rsidRPr="008A6FB9">
        <w:rPr>
          <w:rFonts w:ascii="Arial" w:hAnsi="Arial" w:cs="Khalid Art bold" w:hint="cs"/>
          <w:color w:val="0070C0"/>
          <w:sz w:val="20"/>
          <w:szCs w:val="20"/>
          <w:rtl/>
        </w:rPr>
        <w:t xml:space="preserve">: </w:t>
      </w:r>
      <w:r>
        <w:rPr>
          <w:rFonts w:ascii="Arial" w:hAnsi="Arial" w:cs="Khalid Art bold" w:hint="cs"/>
          <w:sz w:val="20"/>
          <w:szCs w:val="20"/>
          <w:rtl/>
        </w:rPr>
        <w:t>هي عملية قائمة على أساس عملية روتينية واسعة، للسيطرة والتحكم المستمر على حرية التصرف.</w:t>
      </w:r>
    </w:p>
    <w:p w14:paraId="1D5A73CD" w14:textId="77777777" w:rsidR="008A6FB9" w:rsidRPr="008A6FB9" w:rsidRDefault="008A6FB9" w:rsidP="008A6FB9">
      <w:pPr>
        <w:pStyle w:val="a3"/>
        <w:numPr>
          <w:ilvl w:val="0"/>
          <w:numId w:val="90"/>
        </w:numPr>
        <w:spacing w:line="240" w:lineRule="auto"/>
        <w:jc w:val="both"/>
        <w:rPr>
          <w:rFonts w:ascii="Arial" w:hAnsi="Arial" w:cs="Khalid Art bold"/>
          <w:sz w:val="20"/>
          <w:szCs w:val="20"/>
          <w:rtl/>
        </w:rPr>
      </w:pPr>
      <w:r>
        <w:rPr>
          <w:rFonts w:ascii="Arial" w:hAnsi="Arial" w:cs="Khalid Art bold" w:hint="cs"/>
          <w:color w:val="0070C0"/>
          <w:sz w:val="20"/>
          <w:szCs w:val="20"/>
          <w:rtl/>
        </w:rPr>
        <w:t>أ</w:t>
      </w:r>
      <w:r w:rsidRPr="008A6FB9">
        <w:rPr>
          <w:rFonts w:ascii="Arial" w:hAnsi="Arial" w:cs="Khalid Art bold"/>
          <w:color w:val="0070C0"/>
          <w:sz w:val="20"/>
          <w:szCs w:val="20"/>
          <w:rtl/>
        </w:rPr>
        <w:t>نموذج التطوير التنظيمي</w:t>
      </w:r>
      <w:r w:rsidRPr="008A6FB9">
        <w:rPr>
          <w:rFonts w:ascii="Arial" w:hAnsi="Arial" w:cs="Khalid Art bold" w:hint="cs"/>
          <w:color w:val="0070C0"/>
          <w:sz w:val="20"/>
          <w:szCs w:val="20"/>
          <w:rtl/>
        </w:rPr>
        <w:t xml:space="preserve">: </w:t>
      </w:r>
      <w:r>
        <w:rPr>
          <w:rFonts w:ascii="Arial" w:hAnsi="Arial" w:cs="Khalid Art bold" w:hint="cs"/>
          <w:sz w:val="20"/>
          <w:szCs w:val="20"/>
          <w:rtl/>
        </w:rPr>
        <w:t>تتصف بكونها عملية مشاركة حيث يسهم المنفذون بتشكيل السياسات ويدعون بأنها من اختصاصهم وعائد إليهم.</w:t>
      </w:r>
    </w:p>
    <w:p w14:paraId="3219387F" w14:textId="77777777" w:rsidR="008A6FB9" w:rsidRPr="008A6FB9" w:rsidRDefault="008A6FB9" w:rsidP="008A6FB9">
      <w:pPr>
        <w:pStyle w:val="a3"/>
        <w:numPr>
          <w:ilvl w:val="0"/>
          <w:numId w:val="90"/>
        </w:numPr>
        <w:spacing w:line="240" w:lineRule="auto"/>
        <w:jc w:val="both"/>
        <w:rPr>
          <w:rFonts w:ascii="Arial" w:hAnsi="Arial" w:cs="Khalid Art bold"/>
          <w:sz w:val="20"/>
          <w:szCs w:val="20"/>
        </w:rPr>
      </w:pPr>
      <w:r w:rsidRPr="008A6FB9">
        <w:rPr>
          <w:rFonts w:ascii="Arial" w:hAnsi="Arial" w:cs="Khalid Art bold" w:hint="cs"/>
          <w:color w:val="0070C0"/>
          <w:sz w:val="20"/>
          <w:szCs w:val="20"/>
          <w:rtl/>
        </w:rPr>
        <w:t>أ</w:t>
      </w:r>
      <w:r w:rsidRPr="008A6FB9">
        <w:rPr>
          <w:rFonts w:ascii="Arial" w:hAnsi="Arial" w:cs="Khalid Art bold"/>
          <w:color w:val="0070C0"/>
          <w:sz w:val="20"/>
          <w:szCs w:val="20"/>
          <w:rtl/>
        </w:rPr>
        <w:t>نموذج</w:t>
      </w:r>
      <w:r w:rsidRPr="008A6FB9">
        <w:rPr>
          <w:rFonts w:ascii="Arial" w:hAnsi="Arial" w:cs="Khalid Art bold"/>
          <w:color w:val="0070C0"/>
          <w:sz w:val="20"/>
          <w:szCs w:val="20"/>
        </w:rPr>
        <w:t xml:space="preserve"> </w:t>
      </w:r>
      <w:r w:rsidRPr="008A6FB9">
        <w:rPr>
          <w:rFonts w:ascii="Arial" w:hAnsi="Arial" w:cs="Khalid Art bold"/>
          <w:color w:val="0070C0"/>
          <w:sz w:val="20"/>
          <w:szCs w:val="20"/>
          <w:rtl/>
        </w:rPr>
        <w:t>الصراع والمساومة</w:t>
      </w:r>
      <w:r w:rsidRPr="008A6FB9">
        <w:rPr>
          <w:rFonts w:ascii="Arial" w:hAnsi="Arial" w:cs="Khalid Art bold" w:hint="cs"/>
          <w:color w:val="0070C0"/>
          <w:sz w:val="20"/>
          <w:szCs w:val="20"/>
          <w:rtl/>
        </w:rPr>
        <w:t xml:space="preserve">: </w:t>
      </w:r>
      <w:r>
        <w:rPr>
          <w:rFonts w:ascii="Arial" w:hAnsi="Arial" w:cs="Khalid Art bold" w:hint="cs"/>
          <w:sz w:val="20"/>
          <w:szCs w:val="20"/>
          <w:rtl/>
        </w:rPr>
        <w:t>تتم من خلال محصلة الصراع والمساومات الحاصلة داخل الأجهزة التنفيذية وخارجها</w:t>
      </w:r>
      <w:r w:rsidRPr="008A6FB9">
        <w:rPr>
          <w:rFonts w:ascii="Arial" w:hAnsi="Arial" w:cs="Khalid Art bold" w:hint="cs"/>
          <w:sz w:val="20"/>
          <w:szCs w:val="20"/>
          <w:rtl/>
        </w:rPr>
        <w:t xml:space="preserve">. </w:t>
      </w:r>
      <w:r w:rsidRPr="008A6FB9">
        <w:rPr>
          <w:rFonts w:ascii="Arial" w:hAnsi="Arial" w:cs="Khalid Art bold"/>
          <w:sz w:val="20"/>
          <w:szCs w:val="20"/>
          <w:rtl/>
        </w:rPr>
        <w:t>(</w:t>
      </w:r>
      <w:r w:rsidRPr="008A6FB9">
        <w:rPr>
          <w:rFonts w:ascii="Arial" w:hAnsi="Arial" w:cs="Khalid Art bold" w:hint="cs"/>
          <w:sz w:val="20"/>
          <w:szCs w:val="20"/>
          <w:u w:val="single"/>
          <w:rtl/>
        </w:rPr>
        <w:t xml:space="preserve">وهو </w:t>
      </w:r>
      <w:r w:rsidRPr="008A6FB9">
        <w:rPr>
          <w:rFonts w:ascii="Arial" w:hAnsi="Arial" w:cs="Khalid Art bold"/>
          <w:sz w:val="20"/>
          <w:szCs w:val="20"/>
          <w:u w:val="single"/>
          <w:rtl/>
        </w:rPr>
        <w:t>الاكثر تمثيلا في العملية التنفيذية</w:t>
      </w:r>
      <w:r w:rsidRPr="008A6FB9">
        <w:rPr>
          <w:rFonts w:ascii="Arial" w:hAnsi="Arial" w:cs="Khalid Art bold"/>
          <w:sz w:val="20"/>
          <w:szCs w:val="20"/>
          <w:rtl/>
        </w:rPr>
        <w:t>)</w:t>
      </w:r>
      <w:r>
        <w:rPr>
          <w:rFonts w:ascii="Arial" w:hAnsi="Arial" w:cs="Khalid Art bold" w:hint="cs"/>
          <w:sz w:val="20"/>
          <w:szCs w:val="20"/>
          <w:rtl/>
        </w:rPr>
        <w:t>.</w:t>
      </w:r>
    </w:p>
    <w:p w14:paraId="0C991C62" w14:textId="77777777" w:rsidR="008A6FB9" w:rsidRDefault="008A6FB9" w:rsidP="008A6FB9">
      <w:pPr>
        <w:pStyle w:val="a3"/>
        <w:numPr>
          <w:ilvl w:val="0"/>
          <w:numId w:val="85"/>
        </w:numPr>
        <w:spacing w:after="0" w:line="240" w:lineRule="auto"/>
        <w:ind w:left="260" w:hanging="284"/>
        <w:jc w:val="both"/>
        <w:rPr>
          <w:rFonts w:ascii="Arial" w:hAnsi="Arial" w:cs="Khalid Art bold"/>
          <w:sz w:val="20"/>
          <w:szCs w:val="20"/>
        </w:rPr>
      </w:pPr>
      <w:r>
        <w:rPr>
          <w:rFonts w:ascii="Arial" w:hAnsi="Arial" w:cs="Khalid Art bold" w:hint="cs"/>
          <w:sz w:val="20"/>
          <w:szCs w:val="20"/>
          <w:rtl/>
        </w:rPr>
        <w:t xml:space="preserve">فأن التراكيب التنظيمية للإدارات التنفيذية للسياسة العامة، </w:t>
      </w:r>
      <w:r w:rsidR="00382C4F">
        <w:rPr>
          <w:rFonts w:ascii="Arial" w:hAnsi="Arial" w:cs="Khalid Art bold" w:hint="cs"/>
          <w:sz w:val="20"/>
          <w:szCs w:val="20"/>
          <w:rtl/>
        </w:rPr>
        <w:t>تتعامل مع المؤثرات الآتية، التي تمثل متغيرات أو أبعاد هامة في دقة عملياتها التنفيذية:</w:t>
      </w:r>
    </w:p>
    <w:p w14:paraId="68E29093" w14:textId="77777777" w:rsidR="00382C4F" w:rsidRPr="00382C4F" w:rsidRDefault="00382C4F" w:rsidP="00382C4F">
      <w:pPr>
        <w:pStyle w:val="a3"/>
        <w:numPr>
          <w:ilvl w:val="0"/>
          <w:numId w:val="91"/>
        </w:numPr>
        <w:spacing w:line="240" w:lineRule="auto"/>
        <w:jc w:val="both"/>
        <w:rPr>
          <w:rFonts w:ascii="Arial" w:hAnsi="Arial" w:cs="Khalid Art bold"/>
          <w:color w:val="0070C0"/>
          <w:sz w:val="20"/>
          <w:szCs w:val="20"/>
        </w:rPr>
      </w:pPr>
      <w:r>
        <w:rPr>
          <w:rFonts w:ascii="Arial" w:hAnsi="Arial" w:cs="Khalid Art bold" w:hint="cs"/>
          <w:color w:val="0070C0"/>
          <w:sz w:val="20"/>
          <w:szCs w:val="20"/>
          <w:rtl/>
        </w:rPr>
        <w:t xml:space="preserve">الإجراءات الإدارة الداخلية: </w:t>
      </w:r>
      <w:r w:rsidRPr="00382C4F">
        <w:rPr>
          <w:rFonts w:ascii="Arial" w:hAnsi="Arial" w:cs="Khalid Art bold" w:hint="cs"/>
          <w:color w:val="000000" w:themeColor="text1"/>
          <w:sz w:val="20"/>
          <w:szCs w:val="20"/>
          <w:rtl/>
        </w:rPr>
        <w:t>وهذه تشتمل على الإبعاد الآتية، التي يمكن أن تكون مؤثر في عملية تنفيذ السياسة العامة:</w:t>
      </w:r>
    </w:p>
    <w:p w14:paraId="56D1415A" w14:textId="77777777" w:rsidR="00382C4F" w:rsidRDefault="00382C4F" w:rsidP="00382C4F">
      <w:pPr>
        <w:pStyle w:val="a3"/>
        <w:numPr>
          <w:ilvl w:val="0"/>
          <w:numId w:val="92"/>
        </w:numPr>
        <w:spacing w:line="240" w:lineRule="auto"/>
        <w:ind w:left="1110" w:hanging="283"/>
        <w:jc w:val="both"/>
        <w:rPr>
          <w:rFonts w:ascii="Arial" w:hAnsi="Arial" w:cs="Khalid Art bold"/>
          <w:sz w:val="20"/>
          <w:szCs w:val="20"/>
        </w:rPr>
      </w:pPr>
      <w:r w:rsidRPr="00382C4F">
        <w:rPr>
          <w:rFonts w:ascii="Arial" w:hAnsi="Arial" w:cs="Khalid Art bold" w:hint="cs"/>
          <w:color w:val="FFC000"/>
          <w:sz w:val="20"/>
          <w:szCs w:val="20"/>
          <w:rtl/>
        </w:rPr>
        <w:t xml:space="preserve">إجراءات الاتصال: </w:t>
      </w:r>
      <w:r w:rsidRPr="00382C4F">
        <w:rPr>
          <w:rFonts w:ascii="Arial" w:hAnsi="Arial" w:cs="Khalid Art bold" w:hint="cs"/>
          <w:sz w:val="20"/>
          <w:szCs w:val="20"/>
          <w:rtl/>
        </w:rPr>
        <w:t xml:space="preserve">بوصفها نشاط يسعى نحو جميع أطراف التنظيم الإداري ومكوناته ووحداته بعضها مع </w:t>
      </w:r>
      <w:r>
        <w:rPr>
          <w:rFonts w:ascii="Arial" w:hAnsi="Arial" w:cs="Khalid Art bold" w:hint="cs"/>
          <w:sz w:val="20"/>
          <w:szCs w:val="20"/>
          <w:rtl/>
        </w:rPr>
        <w:t>بعض ويتوقف فاعلية الاتصال وتأثيراته في عملية تنفيذ السياسة العامة على:</w:t>
      </w:r>
    </w:p>
    <w:p w14:paraId="34C4ED64" w14:textId="77777777" w:rsidR="00382C4F" w:rsidRPr="00382C4F" w:rsidRDefault="00382C4F" w:rsidP="00382C4F">
      <w:pPr>
        <w:pStyle w:val="a3"/>
        <w:numPr>
          <w:ilvl w:val="0"/>
          <w:numId w:val="93"/>
        </w:numPr>
        <w:spacing w:line="240" w:lineRule="auto"/>
        <w:jc w:val="both"/>
        <w:rPr>
          <w:rFonts w:ascii="Arial" w:hAnsi="Arial" w:cs="Khalid Art bold"/>
          <w:color w:val="0070C0"/>
          <w:sz w:val="20"/>
          <w:szCs w:val="20"/>
        </w:rPr>
      </w:pPr>
      <w:r w:rsidRPr="00382C4F">
        <w:rPr>
          <w:rFonts w:ascii="Arial" w:hAnsi="Arial" w:cs="Khalid Art bold" w:hint="cs"/>
          <w:color w:val="0070C0"/>
          <w:sz w:val="20"/>
          <w:szCs w:val="20"/>
          <w:rtl/>
        </w:rPr>
        <w:t>درجة وضوح الاتصال ودقته</w:t>
      </w:r>
    </w:p>
    <w:p w14:paraId="01D3EB0D" w14:textId="77777777" w:rsidR="00382C4F" w:rsidRPr="00382C4F" w:rsidRDefault="00382C4F" w:rsidP="00382C4F">
      <w:pPr>
        <w:pStyle w:val="a3"/>
        <w:numPr>
          <w:ilvl w:val="0"/>
          <w:numId w:val="93"/>
        </w:numPr>
        <w:spacing w:line="240" w:lineRule="auto"/>
        <w:jc w:val="both"/>
        <w:rPr>
          <w:rFonts w:ascii="Arial" w:hAnsi="Arial" w:cs="Khalid Art bold"/>
          <w:color w:val="0070C0"/>
          <w:sz w:val="20"/>
          <w:szCs w:val="20"/>
        </w:rPr>
      </w:pPr>
      <w:r w:rsidRPr="00382C4F">
        <w:rPr>
          <w:rFonts w:ascii="Arial" w:hAnsi="Arial" w:cs="Khalid Art bold" w:hint="cs"/>
          <w:color w:val="0070C0"/>
          <w:sz w:val="20"/>
          <w:szCs w:val="20"/>
          <w:rtl/>
        </w:rPr>
        <w:t>درجة وصول الرسائل والأوامر والبلاغات إلى الأطراف المعنية بصورة تامة وواضحة وقابلة للفهم والاستيعاب على المستوي التنفيذي المباشر.</w:t>
      </w:r>
    </w:p>
    <w:p w14:paraId="39ECFD68" w14:textId="77777777" w:rsidR="00382C4F" w:rsidRDefault="00382C4F" w:rsidP="00382C4F">
      <w:pPr>
        <w:pStyle w:val="a3"/>
        <w:numPr>
          <w:ilvl w:val="0"/>
          <w:numId w:val="92"/>
        </w:numPr>
        <w:spacing w:line="240" w:lineRule="auto"/>
        <w:ind w:left="1110" w:hanging="283"/>
        <w:jc w:val="both"/>
        <w:rPr>
          <w:rFonts w:ascii="Arial" w:hAnsi="Arial" w:cs="Khalid Art bold"/>
          <w:sz w:val="20"/>
          <w:szCs w:val="20"/>
        </w:rPr>
      </w:pPr>
      <w:r w:rsidRPr="006B0FE0">
        <w:rPr>
          <w:rFonts w:ascii="Arial" w:hAnsi="Arial" w:cs="Khalid Art bold" w:hint="cs"/>
          <w:color w:val="FFC000"/>
          <w:sz w:val="20"/>
          <w:szCs w:val="20"/>
          <w:rtl/>
        </w:rPr>
        <w:t xml:space="preserve">المسافة الإدارية: </w:t>
      </w:r>
      <w:r>
        <w:rPr>
          <w:rFonts w:ascii="Arial" w:hAnsi="Arial" w:cs="Khalid Art bold" w:hint="cs"/>
          <w:sz w:val="20"/>
          <w:szCs w:val="20"/>
          <w:rtl/>
        </w:rPr>
        <w:t xml:space="preserve">بوصفها العملية المستغرقة بين القرار والتطبيق أو بين السياسة والعمل </w:t>
      </w:r>
      <w:r w:rsidR="00C20A73">
        <w:rPr>
          <w:rFonts w:ascii="Arial" w:hAnsi="Arial" w:cs="Khalid Art bold" w:hint="cs"/>
          <w:sz w:val="20"/>
          <w:szCs w:val="20"/>
          <w:rtl/>
        </w:rPr>
        <w:t xml:space="preserve">حيث أن المسافات الطويلة </w:t>
      </w:r>
      <w:r w:rsidR="006B0FE0">
        <w:rPr>
          <w:rFonts w:ascii="Arial" w:hAnsi="Arial" w:cs="Khalid Art bold" w:hint="cs"/>
          <w:sz w:val="20"/>
          <w:szCs w:val="20"/>
          <w:rtl/>
        </w:rPr>
        <w:t>تعيق</w:t>
      </w:r>
    </w:p>
    <w:p w14:paraId="53C254A7" w14:textId="77777777" w:rsidR="006B0FE0" w:rsidRDefault="006B0FE0" w:rsidP="00382C4F">
      <w:pPr>
        <w:pStyle w:val="a3"/>
        <w:numPr>
          <w:ilvl w:val="0"/>
          <w:numId w:val="92"/>
        </w:numPr>
        <w:spacing w:line="240" w:lineRule="auto"/>
        <w:ind w:left="1110" w:hanging="283"/>
        <w:jc w:val="both"/>
        <w:rPr>
          <w:rFonts w:ascii="Arial" w:hAnsi="Arial" w:cs="Khalid Art bold"/>
          <w:sz w:val="20"/>
          <w:szCs w:val="20"/>
        </w:rPr>
      </w:pPr>
      <w:r>
        <w:rPr>
          <w:rFonts w:ascii="Arial" w:hAnsi="Arial" w:cs="Khalid Art bold" w:hint="cs"/>
          <w:color w:val="FFC000"/>
          <w:sz w:val="20"/>
          <w:szCs w:val="20"/>
          <w:rtl/>
        </w:rPr>
        <w:t>التعقيد:</w:t>
      </w:r>
      <w:r>
        <w:rPr>
          <w:rFonts w:ascii="Arial" w:hAnsi="Arial" w:cs="Khalid Art bold" w:hint="cs"/>
          <w:sz w:val="20"/>
          <w:szCs w:val="20"/>
          <w:rtl/>
        </w:rPr>
        <w:t xml:space="preserve"> يوصفه عاملا تنظيميا مهما، ويعكس بقدر معين أسلوب التنفيذ، عبر أنموذج الصراع والمساومة حيث يمكن للتعقيد أن يؤثر على الهيكل التنظيمي ومستوياته وكلما زاد عدد الوسطاء زاد التعقيد في عملية وضع الأهداف التنفيذية زاد التعقيد دون شك.</w:t>
      </w:r>
    </w:p>
    <w:p w14:paraId="61365B4A" w14:textId="77777777" w:rsidR="00807420" w:rsidRPr="00382C4F" w:rsidRDefault="00807420" w:rsidP="00807420">
      <w:pPr>
        <w:pStyle w:val="a3"/>
        <w:spacing w:line="240" w:lineRule="auto"/>
        <w:ind w:left="1110"/>
        <w:jc w:val="both"/>
        <w:rPr>
          <w:rFonts w:ascii="Arial" w:hAnsi="Arial" w:cs="Khalid Art bold"/>
          <w:sz w:val="20"/>
          <w:szCs w:val="20"/>
          <w:rtl/>
        </w:rPr>
      </w:pPr>
    </w:p>
    <w:p w14:paraId="7D5910CD" w14:textId="77777777" w:rsidR="00382C4F" w:rsidRPr="00807420" w:rsidRDefault="006B0FE0" w:rsidP="006B0FE0">
      <w:pPr>
        <w:pStyle w:val="a3"/>
        <w:numPr>
          <w:ilvl w:val="0"/>
          <w:numId w:val="91"/>
        </w:numPr>
        <w:spacing w:line="240" w:lineRule="auto"/>
        <w:jc w:val="both"/>
        <w:rPr>
          <w:rFonts w:ascii="Arial" w:hAnsi="Arial" w:cs="Khalid Art bold"/>
          <w:sz w:val="20"/>
          <w:szCs w:val="20"/>
        </w:rPr>
      </w:pPr>
      <w:r>
        <w:rPr>
          <w:rFonts w:ascii="Arial" w:hAnsi="Arial" w:cs="Khalid Art bold" w:hint="cs"/>
          <w:color w:val="0070C0"/>
          <w:sz w:val="20"/>
          <w:szCs w:val="20"/>
          <w:rtl/>
        </w:rPr>
        <w:t xml:space="preserve">تخصيص الموارد والمصادر: </w:t>
      </w:r>
      <w:r w:rsidRPr="00807420">
        <w:rPr>
          <w:rFonts w:ascii="Arial" w:hAnsi="Arial" w:cs="Khalid Art bold" w:hint="cs"/>
          <w:sz w:val="20"/>
          <w:szCs w:val="20"/>
          <w:rtl/>
        </w:rPr>
        <w:t xml:space="preserve">وهذه تشمل على الابعاد المؤثرة </w:t>
      </w:r>
      <w:r w:rsidR="00807420" w:rsidRPr="00807420">
        <w:rPr>
          <w:rFonts w:ascii="Arial" w:hAnsi="Arial" w:cs="Khalid Art bold" w:hint="cs"/>
          <w:sz w:val="20"/>
          <w:szCs w:val="20"/>
          <w:rtl/>
        </w:rPr>
        <w:t>في عملية تنفيذ السياسة العامة وهي:</w:t>
      </w:r>
    </w:p>
    <w:p w14:paraId="5CE69064" w14:textId="77777777" w:rsidR="00807420" w:rsidRDefault="00807420" w:rsidP="00E701B2">
      <w:pPr>
        <w:pStyle w:val="a3"/>
        <w:numPr>
          <w:ilvl w:val="0"/>
          <w:numId w:val="94"/>
        </w:numPr>
        <w:spacing w:line="240" w:lineRule="auto"/>
        <w:ind w:left="1252" w:hanging="425"/>
        <w:jc w:val="both"/>
        <w:rPr>
          <w:rFonts w:ascii="Arial" w:hAnsi="Arial" w:cs="Khalid Art bold"/>
          <w:color w:val="FFC000"/>
          <w:sz w:val="20"/>
          <w:szCs w:val="20"/>
        </w:rPr>
      </w:pPr>
      <w:r>
        <w:rPr>
          <w:rFonts w:ascii="Arial" w:hAnsi="Arial" w:cs="Khalid Art bold" w:hint="cs"/>
          <w:color w:val="FFC000"/>
          <w:sz w:val="20"/>
          <w:szCs w:val="20"/>
          <w:rtl/>
        </w:rPr>
        <w:t xml:space="preserve">المصادر المالية: </w:t>
      </w:r>
      <w:r w:rsidRPr="00807420">
        <w:rPr>
          <w:rFonts w:ascii="Arial" w:hAnsi="Arial" w:cs="Khalid Art bold" w:hint="cs"/>
          <w:sz w:val="20"/>
          <w:szCs w:val="20"/>
          <w:rtl/>
        </w:rPr>
        <w:t>أي الأموال النقدية بهدف دعم الأعمال التنفيذية.</w:t>
      </w:r>
    </w:p>
    <w:p w14:paraId="143E395A" w14:textId="77777777" w:rsidR="00807420" w:rsidRDefault="00807420" w:rsidP="00E701B2">
      <w:pPr>
        <w:pStyle w:val="a3"/>
        <w:numPr>
          <w:ilvl w:val="0"/>
          <w:numId w:val="94"/>
        </w:numPr>
        <w:spacing w:line="240" w:lineRule="auto"/>
        <w:ind w:left="1252" w:hanging="425"/>
        <w:jc w:val="both"/>
        <w:rPr>
          <w:rFonts w:ascii="Arial" w:hAnsi="Arial" w:cs="Khalid Art bold"/>
          <w:color w:val="FFC000"/>
          <w:sz w:val="20"/>
          <w:szCs w:val="20"/>
        </w:rPr>
      </w:pPr>
      <w:r>
        <w:rPr>
          <w:rFonts w:ascii="Arial" w:hAnsi="Arial" w:cs="Khalid Art bold" w:hint="cs"/>
          <w:color w:val="FFC000"/>
          <w:sz w:val="20"/>
          <w:szCs w:val="20"/>
          <w:rtl/>
        </w:rPr>
        <w:t xml:space="preserve">الوقت: </w:t>
      </w:r>
      <w:r w:rsidRPr="00807420">
        <w:rPr>
          <w:rFonts w:ascii="Arial" w:hAnsi="Arial" w:cs="Khalid Art bold" w:hint="cs"/>
          <w:sz w:val="20"/>
          <w:szCs w:val="20"/>
          <w:rtl/>
        </w:rPr>
        <w:t>لأجل ضمان صياغة الخطط.</w:t>
      </w:r>
    </w:p>
    <w:p w14:paraId="322AF030" w14:textId="77777777" w:rsidR="00807420" w:rsidRDefault="00807420" w:rsidP="00E701B2">
      <w:pPr>
        <w:pStyle w:val="a3"/>
        <w:numPr>
          <w:ilvl w:val="0"/>
          <w:numId w:val="94"/>
        </w:numPr>
        <w:spacing w:line="240" w:lineRule="auto"/>
        <w:ind w:left="1252" w:hanging="425"/>
        <w:jc w:val="both"/>
        <w:rPr>
          <w:rFonts w:ascii="Arial" w:hAnsi="Arial" w:cs="Khalid Art bold"/>
          <w:color w:val="FFC000"/>
          <w:sz w:val="20"/>
          <w:szCs w:val="20"/>
        </w:rPr>
      </w:pPr>
      <w:r>
        <w:rPr>
          <w:rFonts w:ascii="Arial" w:hAnsi="Arial" w:cs="Khalid Art bold" w:hint="cs"/>
          <w:color w:val="FFC000"/>
          <w:sz w:val="20"/>
          <w:szCs w:val="20"/>
          <w:rtl/>
        </w:rPr>
        <w:t xml:space="preserve">المصادر البشرية: </w:t>
      </w:r>
      <w:r w:rsidRPr="00807420">
        <w:rPr>
          <w:rFonts w:ascii="Arial" w:hAnsi="Arial" w:cs="Khalid Art bold" w:hint="cs"/>
          <w:sz w:val="20"/>
          <w:szCs w:val="20"/>
          <w:rtl/>
        </w:rPr>
        <w:t>أي كفاية العاملين</w:t>
      </w:r>
    </w:p>
    <w:p w14:paraId="344D27A5" w14:textId="77777777" w:rsidR="00807420" w:rsidRDefault="00807420" w:rsidP="00E701B2">
      <w:pPr>
        <w:pStyle w:val="a3"/>
        <w:numPr>
          <w:ilvl w:val="0"/>
          <w:numId w:val="94"/>
        </w:numPr>
        <w:spacing w:line="240" w:lineRule="auto"/>
        <w:ind w:left="1252" w:hanging="425"/>
        <w:jc w:val="both"/>
        <w:rPr>
          <w:rFonts w:ascii="Arial" w:hAnsi="Arial" w:cs="Khalid Art bold"/>
          <w:color w:val="FFC000"/>
          <w:sz w:val="20"/>
          <w:szCs w:val="20"/>
        </w:rPr>
      </w:pPr>
      <w:r>
        <w:rPr>
          <w:rFonts w:ascii="Arial" w:hAnsi="Arial" w:cs="Khalid Art bold" w:hint="cs"/>
          <w:color w:val="FFC000"/>
          <w:sz w:val="20"/>
          <w:szCs w:val="20"/>
          <w:rtl/>
        </w:rPr>
        <w:t xml:space="preserve">القوة: </w:t>
      </w:r>
      <w:r w:rsidRPr="00807420">
        <w:rPr>
          <w:rFonts w:ascii="Arial" w:hAnsi="Arial" w:cs="Khalid Art bold" w:hint="cs"/>
          <w:sz w:val="20"/>
          <w:szCs w:val="20"/>
          <w:rtl/>
        </w:rPr>
        <w:t>بوصفها مصدرا إداريا هاما في العملية التنفيذية</w:t>
      </w:r>
    </w:p>
    <w:p w14:paraId="0EF6C65A" w14:textId="77777777" w:rsidR="00807420" w:rsidRPr="00807420" w:rsidRDefault="00807420" w:rsidP="00807420">
      <w:pPr>
        <w:pStyle w:val="a3"/>
        <w:numPr>
          <w:ilvl w:val="0"/>
          <w:numId w:val="91"/>
        </w:numPr>
        <w:spacing w:line="240" w:lineRule="auto"/>
        <w:jc w:val="both"/>
        <w:rPr>
          <w:rFonts w:ascii="Arial" w:hAnsi="Arial" w:cs="Khalid Art bold"/>
          <w:sz w:val="20"/>
          <w:szCs w:val="20"/>
        </w:rPr>
      </w:pPr>
      <w:r>
        <w:rPr>
          <w:rFonts w:ascii="Arial" w:hAnsi="Arial" w:cs="Khalid Art bold" w:hint="cs"/>
          <w:color w:val="0070C0"/>
          <w:sz w:val="20"/>
          <w:szCs w:val="20"/>
          <w:rtl/>
        </w:rPr>
        <w:t>الدوافع النفسية والمعايير الإدارية والبيروقراطي</w:t>
      </w:r>
      <w:r>
        <w:rPr>
          <w:rFonts w:ascii="Arial" w:hAnsi="Arial" w:cs="Khalid Art bold" w:hint="eastAsia"/>
          <w:color w:val="0070C0"/>
          <w:sz w:val="20"/>
          <w:szCs w:val="20"/>
          <w:rtl/>
        </w:rPr>
        <w:t>ة</w:t>
      </w:r>
      <w:r>
        <w:rPr>
          <w:rFonts w:ascii="Arial" w:hAnsi="Arial" w:cs="Khalid Art bold" w:hint="cs"/>
          <w:color w:val="0070C0"/>
          <w:sz w:val="20"/>
          <w:szCs w:val="20"/>
          <w:rtl/>
        </w:rPr>
        <w:t>:</w:t>
      </w:r>
      <w:r w:rsidRPr="00807420">
        <w:rPr>
          <w:rFonts w:ascii="Arial" w:hAnsi="Arial" w:cs="Khalid Art bold" w:hint="cs"/>
          <w:sz w:val="20"/>
          <w:szCs w:val="20"/>
          <w:rtl/>
        </w:rPr>
        <w:t xml:space="preserve"> وهذه تشمل على الابعاد المؤثرة في عملية تنفيذ السياسة العامة وهي:.</w:t>
      </w:r>
    </w:p>
    <w:p w14:paraId="2C242345" w14:textId="77777777" w:rsidR="00807420" w:rsidRDefault="00807420" w:rsidP="00E701B2">
      <w:pPr>
        <w:pStyle w:val="a3"/>
        <w:numPr>
          <w:ilvl w:val="0"/>
          <w:numId w:val="95"/>
        </w:numPr>
        <w:spacing w:line="240" w:lineRule="auto"/>
        <w:ind w:left="1252" w:hanging="425"/>
        <w:jc w:val="both"/>
        <w:rPr>
          <w:rFonts w:ascii="Arial" w:hAnsi="Arial" w:cs="Khalid Art bold"/>
          <w:color w:val="FFC000"/>
          <w:sz w:val="20"/>
          <w:szCs w:val="20"/>
        </w:rPr>
      </w:pPr>
      <w:r>
        <w:rPr>
          <w:rFonts w:ascii="Arial" w:hAnsi="Arial" w:cs="Khalid Art bold" w:hint="cs"/>
          <w:color w:val="FFC000"/>
          <w:sz w:val="20"/>
          <w:szCs w:val="20"/>
          <w:rtl/>
        </w:rPr>
        <w:t>المعتقدات.</w:t>
      </w:r>
    </w:p>
    <w:p w14:paraId="0169C6DE" w14:textId="77777777" w:rsidR="00807420" w:rsidRDefault="00807420" w:rsidP="00E701B2">
      <w:pPr>
        <w:pStyle w:val="a3"/>
        <w:numPr>
          <w:ilvl w:val="0"/>
          <w:numId w:val="95"/>
        </w:numPr>
        <w:spacing w:after="0" w:line="240" w:lineRule="auto"/>
        <w:ind w:left="1252" w:hanging="425"/>
        <w:jc w:val="both"/>
        <w:rPr>
          <w:rFonts w:ascii="Arial" w:hAnsi="Arial" w:cs="Khalid Art bold"/>
          <w:color w:val="FFC000"/>
          <w:sz w:val="20"/>
          <w:szCs w:val="20"/>
        </w:rPr>
      </w:pPr>
      <w:r>
        <w:rPr>
          <w:rFonts w:ascii="Arial" w:hAnsi="Arial" w:cs="Khalid Art bold" w:hint="cs"/>
          <w:color w:val="FFC000"/>
          <w:sz w:val="20"/>
          <w:szCs w:val="20"/>
          <w:rtl/>
        </w:rPr>
        <w:t>الالتزام</w:t>
      </w:r>
    </w:p>
    <w:p w14:paraId="51FED9FC" w14:textId="77777777" w:rsidR="00807420" w:rsidRPr="00807420" w:rsidRDefault="00807420" w:rsidP="00807420">
      <w:pPr>
        <w:spacing w:after="0" w:line="240" w:lineRule="auto"/>
        <w:ind w:left="827"/>
        <w:jc w:val="both"/>
        <w:rPr>
          <w:rFonts w:ascii="Arial" w:hAnsi="Arial" w:cs="Khalid Art bold"/>
          <w:sz w:val="20"/>
          <w:szCs w:val="20"/>
          <w:u w:val="single"/>
        </w:rPr>
      </w:pPr>
      <w:r w:rsidRPr="00807420">
        <w:rPr>
          <w:rFonts w:ascii="Arial" w:hAnsi="Arial" w:cs="Khalid Art bold" w:hint="cs"/>
          <w:sz w:val="20"/>
          <w:szCs w:val="20"/>
          <w:u w:val="single"/>
          <w:rtl/>
        </w:rPr>
        <w:t>أن تلك المعايير والأبعاد، تدعو إلى ترسيخ مفهوم (المحافظة على الأمان وليس إلى هز القارب)</w:t>
      </w:r>
    </w:p>
    <w:p w14:paraId="38FD8040" w14:textId="77777777" w:rsidR="00807420" w:rsidRPr="00807420" w:rsidRDefault="00807420" w:rsidP="00E01745">
      <w:pPr>
        <w:spacing w:after="0"/>
        <w:jc w:val="both"/>
        <w:rPr>
          <w:rFonts w:ascii="Arial" w:hAnsi="Arial" w:cs="Khalid Art bold"/>
          <w:sz w:val="14"/>
          <w:szCs w:val="14"/>
          <w:rtl/>
        </w:rPr>
      </w:pPr>
    </w:p>
    <w:p w14:paraId="702DE52C" w14:textId="77777777" w:rsidR="00807420" w:rsidRPr="00E01745" w:rsidRDefault="00807420" w:rsidP="00807420">
      <w:pPr>
        <w:spacing w:after="0"/>
        <w:jc w:val="both"/>
        <w:rPr>
          <w:rFonts w:ascii="Arial" w:hAnsi="Arial" w:cs="Khalid Art bold"/>
          <w:rtl/>
        </w:rPr>
      </w:pPr>
      <w:r>
        <w:rPr>
          <w:rFonts w:ascii="Arial" w:hAnsi="Arial" w:cs="Khalid Art bold" w:hint="cs"/>
          <w:color w:val="0070C0"/>
          <w:rtl/>
        </w:rPr>
        <w:t>3</w:t>
      </w:r>
      <w:r w:rsidRPr="00E01745">
        <w:rPr>
          <w:rFonts w:ascii="Arial" w:hAnsi="Arial" w:cs="Khalid Art bold" w:hint="cs"/>
          <w:color w:val="0070C0"/>
          <w:rtl/>
        </w:rPr>
        <w:t>-</w:t>
      </w:r>
      <w:r>
        <w:rPr>
          <w:rFonts w:ascii="Arial" w:hAnsi="Arial" w:cs="Khalid Art bold" w:hint="cs"/>
          <w:color w:val="0070C0"/>
          <w:rtl/>
        </w:rPr>
        <w:t>الطاعة والاستجابة القانونية</w:t>
      </w:r>
      <w:r w:rsidRPr="00E01745">
        <w:rPr>
          <w:rFonts w:ascii="Arial" w:hAnsi="Arial" w:cs="Khalid Art bold" w:hint="cs"/>
          <w:color w:val="0070C0"/>
          <w:rtl/>
        </w:rPr>
        <w:t>:</w:t>
      </w:r>
    </w:p>
    <w:p w14:paraId="2BBDC597" w14:textId="77777777" w:rsidR="00807420" w:rsidRPr="00C91332" w:rsidRDefault="00C91332" w:rsidP="00C91332">
      <w:pPr>
        <w:pStyle w:val="a3"/>
        <w:numPr>
          <w:ilvl w:val="0"/>
          <w:numId w:val="85"/>
        </w:numPr>
        <w:spacing w:after="0" w:line="240" w:lineRule="auto"/>
        <w:ind w:left="260" w:hanging="284"/>
        <w:jc w:val="both"/>
        <w:rPr>
          <w:rFonts w:ascii="Arial" w:hAnsi="Arial" w:cs="Khalid Art bold"/>
          <w:sz w:val="20"/>
          <w:szCs w:val="20"/>
        </w:rPr>
      </w:pPr>
      <w:r w:rsidRPr="00C91332">
        <w:rPr>
          <w:rFonts w:ascii="Arial" w:hAnsi="Arial" w:cs="Khalid Art bold" w:hint="cs"/>
          <w:sz w:val="20"/>
          <w:szCs w:val="20"/>
          <w:rtl/>
        </w:rPr>
        <w:t>فأن دور عملية الربط والشبكات الاتصالية، يتجلى في استمرارية الأوامر وفي تطبيق الإذعان.</w:t>
      </w:r>
    </w:p>
    <w:p w14:paraId="2A520E65" w14:textId="77777777" w:rsidR="00C91332" w:rsidRPr="00C91332" w:rsidRDefault="00C91332" w:rsidP="00C91332">
      <w:pPr>
        <w:pStyle w:val="a3"/>
        <w:numPr>
          <w:ilvl w:val="0"/>
          <w:numId w:val="85"/>
        </w:numPr>
        <w:spacing w:after="0" w:line="240" w:lineRule="auto"/>
        <w:ind w:left="260" w:hanging="284"/>
        <w:jc w:val="both"/>
        <w:rPr>
          <w:rFonts w:ascii="Arial" w:hAnsi="Arial" w:cs="Khalid Art bold"/>
          <w:sz w:val="20"/>
          <w:szCs w:val="20"/>
        </w:rPr>
      </w:pPr>
      <w:r w:rsidRPr="00C91332">
        <w:rPr>
          <w:rFonts w:ascii="Arial" w:hAnsi="Arial" w:cs="Khalid Art bold" w:hint="cs"/>
          <w:sz w:val="20"/>
          <w:szCs w:val="20"/>
          <w:rtl/>
        </w:rPr>
        <w:t xml:space="preserve">أن عملية تنفيذ السياسة العامة في هذه الحالة، تقتضي التعامل مع مفاهيم متعددة ومتداخلة أشار إليها (روبرت دال) مثل: </w:t>
      </w:r>
      <w:r w:rsidRPr="00C91332">
        <w:rPr>
          <w:rFonts w:ascii="Arial" w:hAnsi="Arial" w:cs="Khalid Art bold" w:hint="cs"/>
          <w:sz w:val="20"/>
          <w:szCs w:val="20"/>
          <w:u w:val="single"/>
          <w:rtl/>
        </w:rPr>
        <w:t>التحكم</w:t>
      </w:r>
      <w:r w:rsidRPr="00C91332">
        <w:rPr>
          <w:rFonts w:ascii="Arial" w:hAnsi="Arial" w:cs="Khalid Art bold" w:hint="cs"/>
          <w:sz w:val="20"/>
          <w:szCs w:val="20"/>
          <w:rtl/>
        </w:rPr>
        <w:t>-</w:t>
      </w:r>
      <w:r w:rsidRPr="00C91332">
        <w:rPr>
          <w:rFonts w:ascii="Arial" w:hAnsi="Arial" w:cs="Khalid Art bold" w:hint="cs"/>
          <w:sz w:val="20"/>
          <w:szCs w:val="20"/>
          <w:u w:val="single"/>
          <w:rtl/>
        </w:rPr>
        <w:t>القوة</w:t>
      </w:r>
      <w:r w:rsidRPr="00C91332">
        <w:rPr>
          <w:rFonts w:ascii="Arial" w:hAnsi="Arial" w:cs="Khalid Art bold" w:hint="cs"/>
          <w:sz w:val="20"/>
          <w:szCs w:val="20"/>
          <w:rtl/>
        </w:rPr>
        <w:t>-</w:t>
      </w:r>
      <w:r w:rsidRPr="00C91332">
        <w:rPr>
          <w:rFonts w:ascii="Arial" w:hAnsi="Arial" w:cs="Khalid Art bold" w:hint="cs"/>
          <w:sz w:val="20"/>
          <w:szCs w:val="20"/>
          <w:u w:val="single"/>
          <w:rtl/>
        </w:rPr>
        <w:t>النفوذ</w:t>
      </w:r>
      <w:r w:rsidRPr="00C91332">
        <w:rPr>
          <w:rFonts w:ascii="Arial" w:hAnsi="Arial" w:cs="Khalid Art bold" w:hint="cs"/>
          <w:sz w:val="20"/>
          <w:szCs w:val="20"/>
          <w:rtl/>
        </w:rPr>
        <w:t>-</w:t>
      </w:r>
      <w:r w:rsidRPr="00C91332">
        <w:rPr>
          <w:rFonts w:ascii="Arial" w:hAnsi="Arial" w:cs="Khalid Art bold" w:hint="cs"/>
          <w:sz w:val="20"/>
          <w:szCs w:val="20"/>
          <w:u w:val="single"/>
          <w:rtl/>
        </w:rPr>
        <w:t>السلطة</w:t>
      </w:r>
      <w:r w:rsidRPr="00C91332">
        <w:rPr>
          <w:rFonts w:ascii="Arial" w:hAnsi="Arial" w:cs="Khalid Art bold" w:hint="cs"/>
          <w:sz w:val="20"/>
          <w:szCs w:val="20"/>
          <w:rtl/>
        </w:rPr>
        <w:t>-</w:t>
      </w:r>
      <w:r w:rsidRPr="00C91332">
        <w:rPr>
          <w:rFonts w:ascii="Arial" w:hAnsi="Arial" w:cs="Khalid Art bold" w:hint="cs"/>
          <w:sz w:val="20"/>
          <w:szCs w:val="20"/>
          <w:u w:val="single"/>
          <w:rtl/>
        </w:rPr>
        <w:t>الإقناع</w:t>
      </w:r>
      <w:r w:rsidRPr="00C91332">
        <w:rPr>
          <w:rFonts w:ascii="Arial" w:hAnsi="Arial" w:cs="Khalid Art bold" w:hint="cs"/>
          <w:sz w:val="20"/>
          <w:szCs w:val="20"/>
          <w:rtl/>
        </w:rPr>
        <w:t>-</w:t>
      </w:r>
      <w:r w:rsidRPr="00C91332">
        <w:rPr>
          <w:rFonts w:ascii="Arial" w:hAnsi="Arial" w:cs="Khalid Art bold" w:hint="cs"/>
          <w:sz w:val="20"/>
          <w:szCs w:val="20"/>
          <w:u w:val="single"/>
          <w:rtl/>
        </w:rPr>
        <w:t>العزم</w:t>
      </w:r>
      <w:r w:rsidRPr="00C91332">
        <w:rPr>
          <w:rFonts w:ascii="Arial" w:hAnsi="Arial" w:cs="Khalid Art bold" w:hint="cs"/>
          <w:sz w:val="20"/>
          <w:szCs w:val="20"/>
          <w:rtl/>
        </w:rPr>
        <w:t>-</w:t>
      </w:r>
      <w:r w:rsidRPr="00C91332">
        <w:rPr>
          <w:rFonts w:ascii="Arial" w:hAnsi="Arial" w:cs="Khalid Art bold" w:hint="cs"/>
          <w:sz w:val="20"/>
          <w:szCs w:val="20"/>
          <w:u w:val="single"/>
          <w:rtl/>
        </w:rPr>
        <w:t>القدرة</w:t>
      </w:r>
      <w:r w:rsidRPr="00C91332">
        <w:rPr>
          <w:rFonts w:ascii="Arial" w:hAnsi="Arial" w:cs="Khalid Art bold" w:hint="cs"/>
          <w:sz w:val="20"/>
          <w:szCs w:val="20"/>
          <w:rtl/>
        </w:rPr>
        <w:t>-</w:t>
      </w:r>
      <w:r w:rsidRPr="00C91332">
        <w:rPr>
          <w:rFonts w:ascii="Arial" w:hAnsi="Arial" w:cs="Khalid Art bold" w:hint="cs"/>
          <w:sz w:val="20"/>
          <w:szCs w:val="20"/>
          <w:u w:val="single"/>
          <w:rtl/>
        </w:rPr>
        <w:t>القسر والإجبار</w:t>
      </w:r>
      <w:r w:rsidRPr="00C91332">
        <w:rPr>
          <w:rFonts w:ascii="Arial" w:hAnsi="Arial" w:cs="Khalid Art bold" w:hint="cs"/>
          <w:sz w:val="20"/>
          <w:szCs w:val="20"/>
          <w:rtl/>
        </w:rPr>
        <w:t>.. الخ</w:t>
      </w:r>
    </w:p>
    <w:p w14:paraId="28FEF8AF" w14:textId="77777777" w:rsidR="00C91332" w:rsidRPr="00A8548B" w:rsidRDefault="00C91332" w:rsidP="00C91332">
      <w:pPr>
        <w:pStyle w:val="a3"/>
        <w:numPr>
          <w:ilvl w:val="0"/>
          <w:numId w:val="85"/>
        </w:numPr>
        <w:spacing w:after="0" w:line="240" w:lineRule="auto"/>
        <w:ind w:left="260" w:hanging="284"/>
        <w:jc w:val="both"/>
        <w:rPr>
          <w:rFonts w:ascii="Arial" w:hAnsi="Arial" w:cs="Khalid Art bold"/>
          <w:sz w:val="20"/>
          <w:szCs w:val="20"/>
          <w:u w:val="single"/>
        </w:rPr>
      </w:pPr>
      <w:r w:rsidRPr="00A8548B">
        <w:rPr>
          <w:rFonts w:ascii="Arial" w:hAnsi="Arial" w:cs="Khalid Art bold" w:hint="cs"/>
          <w:sz w:val="20"/>
          <w:szCs w:val="20"/>
          <w:u w:val="single"/>
          <w:rtl/>
        </w:rPr>
        <w:t>كما تتطلب عملية التنفيذ أيضا وجود دورة المدير</w:t>
      </w:r>
      <w:r w:rsidR="00A8548B">
        <w:rPr>
          <w:rFonts w:ascii="Arial" w:hAnsi="Arial" w:cs="Khalid Art bold" w:hint="cs"/>
          <w:sz w:val="20"/>
          <w:szCs w:val="20"/>
          <w:u w:val="single"/>
          <w:rtl/>
        </w:rPr>
        <w:t xml:space="preserve"> -القائد بأكثر من دور المدير المنفذ من حيث يمتلك التصور المستقبلي للعمل التنفيذي</w:t>
      </w:r>
    </w:p>
    <w:p w14:paraId="589709B2" w14:textId="77777777" w:rsidR="00C91332" w:rsidRDefault="00C91332" w:rsidP="00C91332">
      <w:pPr>
        <w:pStyle w:val="a3"/>
        <w:numPr>
          <w:ilvl w:val="0"/>
          <w:numId w:val="85"/>
        </w:numPr>
        <w:spacing w:after="0" w:line="240" w:lineRule="auto"/>
        <w:ind w:left="260" w:hanging="284"/>
        <w:jc w:val="both"/>
        <w:rPr>
          <w:rFonts w:ascii="Arial" w:hAnsi="Arial" w:cs="Khalid Art bold"/>
          <w:sz w:val="20"/>
          <w:szCs w:val="20"/>
        </w:rPr>
      </w:pPr>
      <w:r w:rsidRPr="00C91332">
        <w:rPr>
          <w:rFonts w:ascii="Arial" w:hAnsi="Arial" w:cs="Khalid Art bold" w:hint="cs"/>
          <w:sz w:val="20"/>
          <w:szCs w:val="20"/>
          <w:rtl/>
        </w:rPr>
        <w:t>وبالنظر لحساسية العملية التنفيذية للسياسة العامة فقد بذلت الجهود العملية، في إيجاد حالة الإذعان أو الطاعة الإجبارية، داخل المؤسسات البيروقراطية، التي تحتوي على أعداد كبيرة من المنفذين، بالشكل يضمن حسن التنفيذ للسياسة العامة. وقد أقر (</w:t>
      </w:r>
      <w:r w:rsidRPr="00C91332">
        <w:rPr>
          <w:rFonts w:ascii="Arial" w:hAnsi="Arial" w:cs="Khalid Art bold" w:hint="cs"/>
          <w:color w:val="0070C0"/>
          <w:sz w:val="20"/>
          <w:szCs w:val="20"/>
          <w:rtl/>
        </w:rPr>
        <w:t>اتزيوني</w:t>
      </w:r>
      <w:r w:rsidRPr="00C91332">
        <w:rPr>
          <w:rFonts w:ascii="Arial" w:hAnsi="Arial" w:cs="Khalid Art bold" w:hint="cs"/>
          <w:sz w:val="20"/>
          <w:szCs w:val="20"/>
          <w:rtl/>
        </w:rPr>
        <w:t>) أن وسائل أو طرق تطبيق التحكم والسيطرة، التي تمارسها المنظمة على أعضائها المنفذين</w:t>
      </w:r>
      <w:r>
        <w:rPr>
          <w:rFonts w:ascii="Arial" w:hAnsi="Arial" w:cs="Khalid Art bold" w:hint="cs"/>
          <w:sz w:val="20"/>
          <w:szCs w:val="20"/>
          <w:rtl/>
        </w:rPr>
        <w:t xml:space="preserve"> </w:t>
      </w:r>
      <w:r w:rsidRPr="00C91332">
        <w:rPr>
          <w:rFonts w:ascii="Arial" w:hAnsi="Arial" w:cs="Khalid Art bold" w:hint="cs"/>
          <w:color w:val="00B050"/>
          <w:sz w:val="20"/>
          <w:szCs w:val="20"/>
          <w:u w:val="single"/>
          <w:rtl/>
        </w:rPr>
        <w:t>يمكن أن تصنف من خلال ثلاثة أساليب:</w:t>
      </w:r>
    </w:p>
    <w:p w14:paraId="355BCD61" w14:textId="77777777" w:rsidR="00C91332" w:rsidRDefault="00C91332" w:rsidP="00E701B2">
      <w:pPr>
        <w:pStyle w:val="a3"/>
        <w:numPr>
          <w:ilvl w:val="0"/>
          <w:numId w:val="96"/>
        </w:numPr>
        <w:spacing w:after="0" w:line="240" w:lineRule="auto"/>
        <w:jc w:val="both"/>
        <w:rPr>
          <w:rFonts w:ascii="Arial" w:hAnsi="Arial" w:cs="Khalid Art bold"/>
          <w:sz w:val="20"/>
          <w:szCs w:val="20"/>
          <w:rtl/>
        </w:rPr>
      </w:pPr>
      <w:r w:rsidRPr="003A11FE">
        <w:rPr>
          <w:rFonts w:ascii="Arial" w:hAnsi="Arial" w:cs="Khalid Art bold" w:hint="cs"/>
          <w:color w:val="0070C0"/>
          <w:sz w:val="20"/>
          <w:szCs w:val="20"/>
          <w:rtl/>
        </w:rPr>
        <w:t>القوة الإجبارية على التنفيذيين</w:t>
      </w:r>
      <w:r w:rsidR="003A11FE">
        <w:rPr>
          <w:rFonts w:ascii="Arial" w:hAnsi="Arial" w:cs="Khalid Art bold" w:hint="cs"/>
          <w:color w:val="0070C0"/>
          <w:sz w:val="20"/>
          <w:szCs w:val="20"/>
          <w:rtl/>
        </w:rPr>
        <w:t>:</w:t>
      </w:r>
      <w:r>
        <w:rPr>
          <w:rFonts w:ascii="Arial" w:hAnsi="Arial" w:cs="Khalid Art bold" w:hint="cs"/>
          <w:sz w:val="20"/>
          <w:szCs w:val="20"/>
          <w:rtl/>
        </w:rPr>
        <w:t>من خلال التهديد والعقاب</w:t>
      </w:r>
    </w:p>
    <w:p w14:paraId="1DE2C24E" w14:textId="77777777" w:rsidR="00C91332" w:rsidRDefault="00C91332" w:rsidP="00E701B2">
      <w:pPr>
        <w:pStyle w:val="a3"/>
        <w:numPr>
          <w:ilvl w:val="0"/>
          <w:numId w:val="96"/>
        </w:numPr>
        <w:spacing w:after="0" w:line="240" w:lineRule="auto"/>
        <w:jc w:val="both"/>
        <w:rPr>
          <w:rFonts w:ascii="Arial" w:hAnsi="Arial" w:cs="Khalid Art bold"/>
          <w:sz w:val="20"/>
          <w:szCs w:val="20"/>
          <w:rtl/>
        </w:rPr>
      </w:pPr>
      <w:r w:rsidRPr="003A11FE">
        <w:rPr>
          <w:rFonts w:ascii="Arial" w:hAnsi="Arial" w:cs="Khalid Art bold" w:hint="cs"/>
          <w:color w:val="0070C0"/>
          <w:sz w:val="20"/>
          <w:szCs w:val="20"/>
          <w:rtl/>
        </w:rPr>
        <w:t>القوة المادية والمنفعة</w:t>
      </w:r>
      <w:r w:rsidR="003A11FE">
        <w:rPr>
          <w:rFonts w:ascii="Arial" w:hAnsi="Arial" w:cs="Khalid Art bold" w:hint="cs"/>
          <w:color w:val="0070C0"/>
          <w:sz w:val="20"/>
          <w:szCs w:val="20"/>
          <w:rtl/>
        </w:rPr>
        <w:t>:</w:t>
      </w:r>
      <w:r w:rsidRPr="003A11FE">
        <w:rPr>
          <w:rFonts w:ascii="Arial" w:hAnsi="Arial" w:cs="Khalid Art bold" w:hint="cs"/>
          <w:color w:val="0070C0"/>
          <w:sz w:val="20"/>
          <w:szCs w:val="20"/>
          <w:rtl/>
        </w:rPr>
        <w:t xml:space="preserve"> </w:t>
      </w:r>
      <w:r>
        <w:rPr>
          <w:rFonts w:ascii="Arial" w:hAnsi="Arial" w:cs="Khalid Art bold" w:hint="cs"/>
          <w:sz w:val="20"/>
          <w:szCs w:val="20"/>
          <w:rtl/>
        </w:rPr>
        <w:t>من خلال التزود بالمصادر المالية والخدمات، كالرواتب والبعثات والبضائع والامتيازات.</w:t>
      </w:r>
    </w:p>
    <w:p w14:paraId="1F44E96E" w14:textId="77777777" w:rsidR="00C91332" w:rsidRDefault="00C91332" w:rsidP="00E701B2">
      <w:pPr>
        <w:pStyle w:val="a3"/>
        <w:numPr>
          <w:ilvl w:val="0"/>
          <w:numId w:val="96"/>
        </w:numPr>
        <w:spacing w:after="0" w:line="240" w:lineRule="auto"/>
        <w:jc w:val="both"/>
        <w:rPr>
          <w:rFonts w:ascii="Arial" w:hAnsi="Arial" w:cs="Khalid Art bold"/>
          <w:sz w:val="20"/>
          <w:szCs w:val="20"/>
        </w:rPr>
      </w:pPr>
      <w:r w:rsidRPr="003A11FE">
        <w:rPr>
          <w:rFonts w:ascii="Arial" w:hAnsi="Arial" w:cs="Khalid Art bold" w:hint="cs"/>
          <w:color w:val="0070C0"/>
          <w:sz w:val="20"/>
          <w:szCs w:val="20"/>
          <w:rtl/>
        </w:rPr>
        <w:t>القوة الرمزية والمعايير</w:t>
      </w:r>
      <w:r w:rsidR="003A11FE">
        <w:rPr>
          <w:rFonts w:ascii="Arial" w:hAnsi="Arial" w:cs="Khalid Art bold" w:hint="cs"/>
          <w:sz w:val="20"/>
          <w:szCs w:val="20"/>
          <w:rtl/>
        </w:rPr>
        <w:t>:</w:t>
      </w:r>
      <w:r>
        <w:rPr>
          <w:rFonts w:ascii="Arial" w:hAnsi="Arial" w:cs="Khalid Art bold" w:hint="cs"/>
          <w:sz w:val="20"/>
          <w:szCs w:val="20"/>
          <w:rtl/>
        </w:rPr>
        <w:t xml:space="preserve"> من خلال إعطاء الجوا</w:t>
      </w:r>
      <w:r w:rsidR="00E81B63">
        <w:rPr>
          <w:rFonts w:ascii="Arial" w:hAnsi="Arial" w:cs="Khalid Art bold" w:hint="cs"/>
          <w:sz w:val="20"/>
          <w:szCs w:val="20"/>
          <w:rtl/>
        </w:rPr>
        <w:t>ئز الهبات ذات الأبعاد الرمزية، مثل الولاء والحب والقبول وغير ذلك.</w:t>
      </w:r>
    </w:p>
    <w:p w14:paraId="31BBD231" w14:textId="77777777" w:rsidR="00E81B63" w:rsidRDefault="00E81B63" w:rsidP="00E81B63">
      <w:pPr>
        <w:pStyle w:val="a3"/>
        <w:numPr>
          <w:ilvl w:val="0"/>
          <w:numId w:val="85"/>
        </w:numPr>
        <w:spacing w:after="0" w:line="240" w:lineRule="auto"/>
        <w:ind w:left="260" w:hanging="284"/>
        <w:jc w:val="both"/>
        <w:rPr>
          <w:rFonts w:ascii="Arial" w:hAnsi="Arial" w:cs="Khalid Art bold"/>
          <w:sz w:val="20"/>
          <w:szCs w:val="20"/>
        </w:rPr>
      </w:pPr>
      <w:r>
        <w:rPr>
          <w:rFonts w:ascii="Arial" w:hAnsi="Arial" w:cs="Khalid Art bold" w:hint="cs"/>
          <w:sz w:val="20"/>
          <w:szCs w:val="20"/>
          <w:rtl/>
        </w:rPr>
        <w:t>أصبحت المنظمات والمؤسسات الإدارية العامة والخاصة تعمل وضع استراتيجية إدارية شاملة للتنفيذ، بما يضمن لها بلوغ الأهداف بطريقة إيجابية فاعلة، بالاستناد إلى مجموعة طروحات حاسمة مثل:</w:t>
      </w:r>
    </w:p>
    <w:p w14:paraId="0D7B623E" w14:textId="77777777" w:rsidR="00E81B63" w:rsidRDefault="00E81B63" w:rsidP="00E701B2">
      <w:pPr>
        <w:pStyle w:val="a3"/>
        <w:numPr>
          <w:ilvl w:val="0"/>
          <w:numId w:val="97"/>
        </w:numPr>
        <w:spacing w:after="0" w:line="240" w:lineRule="auto"/>
        <w:jc w:val="both"/>
        <w:rPr>
          <w:rFonts w:ascii="Arial" w:hAnsi="Arial" w:cs="Khalid Art bold"/>
          <w:sz w:val="20"/>
          <w:szCs w:val="20"/>
        </w:rPr>
      </w:pPr>
      <w:r>
        <w:rPr>
          <w:rFonts w:ascii="Arial" w:hAnsi="Arial" w:cs="Khalid Art bold" w:hint="cs"/>
          <w:sz w:val="20"/>
          <w:szCs w:val="20"/>
          <w:rtl/>
        </w:rPr>
        <w:t>أن الأفكار الاستراتيجية ليس ذات قيمة تذكر ما لم تنفذ أساسا.</w:t>
      </w:r>
    </w:p>
    <w:p w14:paraId="5174A017" w14:textId="77777777" w:rsidR="00E81B63" w:rsidRDefault="00E81B63" w:rsidP="00E701B2">
      <w:pPr>
        <w:pStyle w:val="a3"/>
        <w:numPr>
          <w:ilvl w:val="0"/>
          <w:numId w:val="97"/>
        </w:numPr>
        <w:spacing w:after="0" w:line="240" w:lineRule="auto"/>
        <w:jc w:val="both"/>
        <w:rPr>
          <w:rFonts w:ascii="Arial" w:hAnsi="Arial" w:cs="Khalid Art bold"/>
          <w:sz w:val="20"/>
          <w:szCs w:val="20"/>
        </w:rPr>
      </w:pPr>
      <w:r>
        <w:rPr>
          <w:rFonts w:ascii="Arial" w:hAnsi="Arial" w:cs="Khalid Art bold" w:hint="cs"/>
          <w:sz w:val="20"/>
          <w:szCs w:val="20"/>
          <w:rtl/>
        </w:rPr>
        <w:t>إذا كان التنفيذ ضعيفا فإن جميع عناصر الإدارة سوف تصاب بالضعف.</w:t>
      </w:r>
    </w:p>
    <w:p w14:paraId="022E7BB5" w14:textId="77777777" w:rsidR="00E81B63" w:rsidRDefault="00E81B63" w:rsidP="00E701B2">
      <w:pPr>
        <w:pStyle w:val="a3"/>
        <w:numPr>
          <w:ilvl w:val="0"/>
          <w:numId w:val="97"/>
        </w:numPr>
        <w:spacing w:after="0" w:line="240" w:lineRule="auto"/>
        <w:jc w:val="both"/>
        <w:rPr>
          <w:rFonts w:ascii="Arial" w:hAnsi="Arial" w:cs="Khalid Art bold"/>
          <w:sz w:val="20"/>
          <w:szCs w:val="20"/>
        </w:rPr>
      </w:pPr>
      <w:r>
        <w:rPr>
          <w:rFonts w:ascii="Arial" w:hAnsi="Arial" w:cs="Khalid Art bold" w:hint="cs"/>
          <w:sz w:val="20"/>
          <w:szCs w:val="20"/>
          <w:rtl/>
        </w:rPr>
        <w:t xml:space="preserve">ان التخطيط الإداري </w:t>
      </w:r>
      <w:r>
        <w:rPr>
          <w:rFonts w:ascii="Arial" w:hAnsi="Arial" w:cs="Khalid Art bold"/>
          <w:sz w:val="20"/>
          <w:szCs w:val="20"/>
          <w:rtl/>
        </w:rPr>
        <w:t>–</w:t>
      </w:r>
      <w:r>
        <w:rPr>
          <w:rFonts w:ascii="Arial" w:hAnsi="Arial" w:cs="Khalid Art bold" w:hint="cs"/>
          <w:sz w:val="20"/>
          <w:szCs w:val="20"/>
          <w:rtl/>
        </w:rPr>
        <w:t xml:space="preserve"> الاستراتيجي يمثل رزمة الخطط والتوجهات</w:t>
      </w:r>
    </w:p>
    <w:p w14:paraId="4C4C9111" w14:textId="77777777" w:rsidR="00E81B63" w:rsidRDefault="00E81B63" w:rsidP="00E701B2">
      <w:pPr>
        <w:pStyle w:val="a3"/>
        <w:numPr>
          <w:ilvl w:val="0"/>
          <w:numId w:val="97"/>
        </w:numPr>
        <w:spacing w:after="0" w:line="240" w:lineRule="auto"/>
        <w:jc w:val="both"/>
        <w:rPr>
          <w:rFonts w:ascii="Arial" w:hAnsi="Arial" w:cs="Khalid Art bold"/>
          <w:sz w:val="20"/>
          <w:szCs w:val="20"/>
        </w:rPr>
      </w:pPr>
      <w:r>
        <w:rPr>
          <w:rFonts w:ascii="Arial" w:hAnsi="Arial" w:cs="Khalid Art bold" w:hint="cs"/>
          <w:sz w:val="20"/>
          <w:szCs w:val="20"/>
          <w:rtl/>
        </w:rPr>
        <w:t>ان المشكلة الحقيقة تمكن في التنفيذ السيئ وفي عدم القيام بالأشياء والتردد في اتخاذ القرا وعدم الالتزام بفعل شيء مطلوب</w:t>
      </w:r>
    </w:p>
    <w:p w14:paraId="30660981" w14:textId="77777777" w:rsidR="00E81B63" w:rsidRPr="00E81B63" w:rsidRDefault="00E81B63" w:rsidP="00E701B2">
      <w:pPr>
        <w:pStyle w:val="a3"/>
        <w:numPr>
          <w:ilvl w:val="0"/>
          <w:numId w:val="97"/>
        </w:numPr>
        <w:spacing w:after="0" w:line="240" w:lineRule="auto"/>
        <w:jc w:val="both"/>
        <w:rPr>
          <w:rFonts w:ascii="Arial" w:hAnsi="Arial" w:cs="Khalid Art bold"/>
          <w:sz w:val="20"/>
          <w:szCs w:val="20"/>
          <w:u w:val="single"/>
        </w:rPr>
      </w:pPr>
      <w:r w:rsidRPr="00E81B63">
        <w:rPr>
          <w:rFonts w:ascii="Arial" w:hAnsi="Arial" w:cs="Khalid Art bold" w:hint="cs"/>
          <w:sz w:val="20"/>
          <w:szCs w:val="20"/>
          <w:u w:val="single"/>
          <w:rtl/>
        </w:rPr>
        <w:t>أن التنفيذ الناجح للاستراتيجية الإدارية، يشكل أمر بالغ الصعوبة</w:t>
      </w:r>
      <w:r>
        <w:rPr>
          <w:rFonts w:ascii="Arial" w:hAnsi="Arial" w:cs="Khalid Art bold" w:hint="cs"/>
          <w:sz w:val="20"/>
          <w:szCs w:val="20"/>
          <w:u w:val="single"/>
          <w:rtl/>
        </w:rPr>
        <w:t xml:space="preserve"> فان النجاح التنفيذي يعتمد بشكل واسع على إدراك أعضاء المنظمة للخيارات </w:t>
      </w:r>
      <w:r w:rsidR="00A8498A">
        <w:rPr>
          <w:rFonts w:ascii="Arial" w:hAnsi="Arial" w:cs="Khalid Art bold" w:hint="cs"/>
          <w:sz w:val="20"/>
          <w:szCs w:val="20"/>
          <w:u w:val="single"/>
          <w:rtl/>
        </w:rPr>
        <w:t>الجديدة وللتغييرات المضافة وعلى سعيهم في التنافس لإثبات أنفسهم وتجاوبهم وبلورة أدوار واضحة لهم عبر الترتيبات الجدية</w:t>
      </w:r>
    </w:p>
    <w:p w14:paraId="5587598D" w14:textId="77777777" w:rsidR="00E81B63" w:rsidRDefault="00A8498A" w:rsidP="00E701B2">
      <w:pPr>
        <w:pStyle w:val="a3"/>
        <w:numPr>
          <w:ilvl w:val="0"/>
          <w:numId w:val="97"/>
        </w:numPr>
        <w:spacing w:after="0" w:line="276" w:lineRule="auto"/>
        <w:jc w:val="both"/>
        <w:rPr>
          <w:rFonts w:ascii="Arial" w:hAnsi="Arial" w:cs="Khalid Art bold"/>
          <w:sz w:val="20"/>
          <w:szCs w:val="20"/>
          <w:u w:val="single"/>
        </w:rPr>
      </w:pPr>
      <w:r w:rsidRPr="00A8498A">
        <w:rPr>
          <w:rFonts w:ascii="Arial" w:hAnsi="Arial" w:cs="Khalid Art bold" w:hint="cs"/>
          <w:sz w:val="20"/>
          <w:szCs w:val="20"/>
          <w:u w:val="single"/>
          <w:rtl/>
        </w:rPr>
        <w:t>ان التنفيذ في المنظمات الإدارية والمؤسسات، يعني إحلالا للتغيير والعمل على ترجمة القرارات إلى مخرجات ذات نتائج وتأثيرات</w:t>
      </w:r>
    </w:p>
    <w:p w14:paraId="44835F32" w14:textId="77777777" w:rsidR="00A8498A" w:rsidRDefault="00A8498A" w:rsidP="003A11FE">
      <w:pPr>
        <w:pStyle w:val="a3"/>
        <w:numPr>
          <w:ilvl w:val="0"/>
          <w:numId w:val="85"/>
        </w:numPr>
        <w:spacing w:after="0" w:line="240" w:lineRule="auto"/>
        <w:ind w:left="260" w:hanging="284"/>
        <w:jc w:val="both"/>
        <w:rPr>
          <w:rFonts w:ascii="Arial" w:hAnsi="Arial" w:cs="Khalid Art bold"/>
          <w:color w:val="00B050"/>
          <w:sz w:val="20"/>
          <w:szCs w:val="20"/>
          <w:u w:val="single"/>
        </w:rPr>
      </w:pPr>
      <w:r w:rsidRPr="00A8498A">
        <w:rPr>
          <w:rFonts w:ascii="Arial" w:hAnsi="Arial" w:cs="Khalid Art bold" w:hint="cs"/>
          <w:color w:val="00B050"/>
          <w:sz w:val="20"/>
          <w:szCs w:val="20"/>
          <w:rtl/>
        </w:rPr>
        <w:t xml:space="preserve">وعلى هذا يمكن تصنيف التغيير المحدث في تلك المنظمات أو المؤسسات </w:t>
      </w:r>
      <w:r w:rsidRPr="00A8498A">
        <w:rPr>
          <w:rFonts w:ascii="Arial" w:hAnsi="Arial" w:cs="Khalid Art bold"/>
          <w:color w:val="00B050"/>
          <w:sz w:val="20"/>
          <w:szCs w:val="20"/>
          <w:rtl/>
        </w:rPr>
        <w:t>المعنية بالتنفيذ:</w:t>
      </w:r>
    </w:p>
    <w:p w14:paraId="7EE7ED5B" w14:textId="77777777" w:rsidR="00A8498A" w:rsidRPr="00A8498A" w:rsidRDefault="00A8498A" w:rsidP="00E701B2">
      <w:pPr>
        <w:pStyle w:val="a3"/>
        <w:numPr>
          <w:ilvl w:val="0"/>
          <w:numId w:val="98"/>
        </w:numPr>
        <w:spacing w:after="0" w:line="240" w:lineRule="auto"/>
        <w:rPr>
          <w:rFonts w:ascii="Arial" w:hAnsi="Arial" w:cs="Khalid Art bold"/>
          <w:color w:val="000000" w:themeColor="text1"/>
          <w:sz w:val="20"/>
          <w:szCs w:val="20"/>
          <w:rtl/>
        </w:rPr>
      </w:pPr>
      <w:r w:rsidRPr="00A8498A">
        <w:rPr>
          <w:rFonts w:ascii="Arial" w:hAnsi="Arial" w:cs="Khalid Art bold"/>
          <w:color w:val="000000" w:themeColor="text1"/>
          <w:sz w:val="20"/>
          <w:szCs w:val="20"/>
          <w:rtl/>
        </w:rPr>
        <w:t>التغيير في الانظمة والعمليات.</w:t>
      </w:r>
    </w:p>
    <w:p w14:paraId="2289C75A" w14:textId="77777777" w:rsidR="00A8498A" w:rsidRPr="00A8498A" w:rsidRDefault="00A8498A" w:rsidP="00E701B2">
      <w:pPr>
        <w:pStyle w:val="a3"/>
        <w:numPr>
          <w:ilvl w:val="0"/>
          <w:numId w:val="98"/>
        </w:numPr>
        <w:spacing w:after="0" w:line="240" w:lineRule="auto"/>
        <w:rPr>
          <w:rFonts w:ascii="Arial" w:hAnsi="Arial" w:cs="Khalid Art bold"/>
          <w:color w:val="000000" w:themeColor="text1"/>
          <w:sz w:val="20"/>
          <w:szCs w:val="20"/>
          <w:rtl/>
        </w:rPr>
      </w:pPr>
      <w:r w:rsidRPr="00A8498A">
        <w:rPr>
          <w:rFonts w:ascii="Arial" w:hAnsi="Arial" w:cs="Khalid Art bold"/>
          <w:color w:val="000000" w:themeColor="text1"/>
          <w:sz w:val="20"/>
          <w:szCs w:val="20"/>
          <w:rtl/>
        </w:rPr>
        <w:t>التغيير في الثقافة.</w:t>
      </w:r>
    </w:p>
    <w:p w14:paraId="1AB194F3" w14:textId="77777777" w:rsidR="00A8498A" w:rsidRDefault="00A8498A" w:rsidP="00E701B2">
      <w:pPr>
        <w:pStyle w:val="a3"/>
        <w:numPr>
          <w:ilvl w:val="0"/>
          <w:numId w:val="98"/>
        </w:numPr>
        <w:spacing w:after="0" w:line="240" w:lineRule="auto"/>
        <w:jc w:val="both"/>
        <w:rPr>
          <w:rFonts w:ascii="Arial" w:hAnsi="Arial" w:cs="Khalid Art bold"/>
          <w:color w:val="000000" w:themeColor="text1"/>
          <w:sz w:val="20"/>
          <w:szCs w:val="20"/>
        </w:rPr>
      </w:pPr>
      <w:r w:rsidRPr="00A8498A">
        <w:rPr>
          <w:rFonts w:ascii="Arial" w:hAnsi="Arial" w:cs="Khalid Art bold"/>
          <w:color w:val="000000" w:themeColor="text1"/>
          <w:sz w:val="20"/>
          <w:szCs w:val="20"/>
          <w:rtl/>
        </w:rPr>
        <w:t>التغيير في الهيكل التنظيمي.</w:t>
      </w:r>
    </w:p>
    <w:p w14:paraId="29ABEC2B" w14:textId="77777777" w:rsidR="003A11FE" w:rsidRDefault="003A11FE" w:rsidP="003A11FE">
      <w:pPr>
        <w:spacing w:after="0" w:line="240" w:lineRule="auto"/>
        <w:jc w:val="both"/>
        <w:rPr>
          <w:rFonts w:ascii="Arial" w:hAnsi="Arial" w:cs="Khalid Art bold"/>
          <w:color w:val="000000" w:themeColor="text1"/>
          <w:sz w:val="20"/>
          <w:szCs w:val="20"/>
          <w:rtl/>
        </w:rPr>
      </w:pPr>
    </w:p>
    <w:p w14:paraId="439008CF" w14:textId="77777777" w:rsidR="003A11FE" w:rsidRDefault="003A11FE" w:rsidP="003A11FE">
      <w:pPr>
        <w:spacing w:after="0"/>
        <w:jc w:val="both"/>
        <w:rPr>
          <w:rFonts w:ascii="Arial" w:hAnsi="Arial" w:cs="Khalid Art bold"/>
          <w:rtl/>
        </w:rPr>
      </w:pPr>
      <w:r>
        <w:rPr>
          <w:rFonts w:ascii="Arial" w:hAnsi="Arial" w:cs="Khalid Art bold" w:hint="cs"/>
          <w:color w:val="0070C0"/>
          <w:rtl/>
        </w:rPr>
        <w:t>3</w:t>
      </w:r>
      <w:r w:rsidRPr="00E01745">
        <w:rPr>
          <w:rFonts w:ascii="Arial" w:hAnsi="Arial" w:cs="Khalid Art bold" w:hint="cs"/>
          <w:color w:val="0070C0"/>
          <w:rtl/>
        </w:rPr>
        <w:t>-</w:t>
      </w:r>
      <w:r w:rsidRPr="003A11FE">
        <w:rPr>
          <w:rFonts w:ascii="Arial" w:hAnsi="Arial" w:cs="Khalid Art bold"/>
          <w:color w:val="0070C0"/>
          <w:rtl/>
        </w:rPr>
        <w:t>الاعتبارات الادارية والتنظيمية في صنع السياسات الادارية والتنفيذية.</w:t>
      </w:r>
    </w:p>
    <w:p w14:paraId="07AEC937" w14:textId="77777777" w:rsidR="003A11FE" w:rsidRPr="0085491D" w:rsidRDefault="003A11FE" w:rsidP="004B5F21">
      <w:pPr>
        <w:pStyle w:val="a3"/>
        <w:numPr>
          <w:ilvl w:val="0"/>
          <w:numId w:val="85"/>
        </w:numPr>
        <w:spacing w:after="0" w:line="240" w:lineRule="auto"/>
        <w:ind w:left="260" w:hanging="284"/>
        <w:jc w:val="both"/>
        <w:rPr>
          <w:rFonts w:ascii="Arial" w:hAnsi="Arial" w:cs="Khalid Art bold"/>
          <w:rtl/>
        </w:rPr>
      </w:pPr>
      <w:r w:rsidRPr="0085491D">
        <w:rPr>
          <w:rFonts w:ascii="Arial" w:hAnsi="Arial" w:cs="Khalid Art bold" w:hint="cs"/>
          <w:rtl/>
        </w:rPr>
        <w:t xml:space="preserve">أن هناك اعتبارات عديدة، ذات طابع إداري وتنظمي فضلا عن طابعها السياسي، وهي تؤثر على عملية تنفيذ السياسة العامة وقد اوضحها(اندرسون) ودعا وفي الوقت ذاته إلى أنها تستلزم انتباه </w:t>
      </w:r>
      <w:r w:rsidR="004B5F21" w:rsidRPr="0085491D">
        <w:rPr>
          <w:rFonts w:ascii="Arial" w:hAnsi="Arial" w:cs="Khalid Art bold" w:hint="cs"/>
          <w:rtl/>
        </w:rPr>
        <w:t xml:space="preserve">محللي السياسة العامة. </w:t>
      </w:r>
      <w:r w:rsidR="004B5F21" w:rsidRPr="0085491D">
        <w:rPr>
          <w:rFonts w:ascii="Arial" w:hAnsi="Arial" w:cs="Khalid Art bold" w:hint="cs"/>
          <w:color w:val="00B050"/>
          <w:rtl/>
        </w:rPr>
        <w:t>وهذه الاعتبارات تتمثل فيما يأتي:</w:t>
      </w:r>
    </w:p>
    <w:p w14:paraId="5769F88E" w14:textId="77777777" w:rsidR="004B5F21" w:rsidRPr="004B5F21" w:rsidRDefault="004B5F21" w:rsidP="00E701B2">
      <w:pPr>
        <w:pStyle w:val="a3"/>
        <w:numPr>
          <w:ilvl w:val="0"/>
          <w:numId w:val="99"/>
        </w:numPr>
        <w:spacing w:after="0"/>
        <w:jc w:val="both"/>
        <w:rPr>
          <w:rFonts w:ascii="Arial" w:hAnsi="Arial" w:cs="Khalid Art bold"/>
          <w:sz w:val="20"/>
          <w:szCs w:val="20"/>
          <w:rtl/>
        </w:rPr>
      </w:pPr>
      <w:r w:rsidRPr="004B5F21">
        <w:rPr>
          <w:rFonts w:ascii="Arial" w:hAnsi="Arial" w:cs="Khalid Art bold" w:hint="cs"/>
          <w:sz w:val="20"/>
          <w:szCs w:val="20"/>
          <w:rtl/>
        </w:rPr>
        <w:t>عند إقرا</w:t>
      </w:r>
      <w:r w:rsidRPr="004B5F21">
        <w:rPr>
          <w:rFonts w:ascii="Arial" w:hAnsi="Arial" w:cs="Khalid Art bold" w:hint="eastAsia"/>
          <w:sz w:val="20"/>
          <w:szCs w:val="20"/>
          <w:rtl/>
        </w:rPr>
        <w:t>ر</w:t>
      </w:r>
      <w:r w:rsidRPr="004B5F21">
        <w:rPr>
          <w:rFonts w:ascii="Arial" w:hAnsi="Arial" w:cs="Khalid Art bold" w:hint="cs"/>
          <w:sz w:val="20"/>
          <w:szCs w:val="20"/>
          <w:rtl/>
        </w:rPr>
        <w:t xml:space="preserve"> برنامج معين فإن المستفيدي</w:t>
      </w:r>
      <w:r w:rsidRPr="004B5F21">
        <w:rPr>
          <w:rFonts w:ascii="Arial" w:hAnsi="Arial" w:cs="Khalid Art bold" w:hint="eastAsia"/>
          <w:sz w:val="20"/>
          <w:szCs w:val="20"/>
          <w:rtl/>
        </w:rPr>
        <w:t>ن</w:t>
      </w:r>
      <w:r w:rsidRPr="004B5F21">
        <w:rPr>
          <w:rFonts w:ascii="Arial" w:hAnsi="Arial" w:cs="Khalid Art bold" w:hint="cs"/>
          <w:sz w:val="20"/>
          <w:szCs w:val="20"/>
          <w:rtl/>
        </w:rPr>
        <w:t xml:space="preserve"> يحرصون على أن تناط إدارة هذا البرنامج بمنظمة إدارية متجاوبة معهم ومتفهمة لمصالحهم.</w:t>
      </w:r>
    </w:p>
    <w:p w14:paraId="1771348F" w14:textId="77777777" w:rsidR="004B5F21" w:rsidRPr="004B5F21" w:rsidRDefault="004B5F21" w:rsidP="00E701B2">
      <w:pPr>
        <w:pStyle w:val="a3"/>
        <w:numPr>
          <w:ilvl w:val="0"/>
          <w:numId w:val="99"/>
        </w:numPr>
        <w:spacing w:after="0"/>
        <w:jc w:val="both"/>
        <w:rPr>
          <w:rFonts w:ascii="Arial" w:hAnsi="Arial" w:cs="Khalid Art bold"/>
          <w:sz w:val="20"/>
          <w:szCs w:val="20"/>
          <w:rtl/>
        </w:rPr>
      </w:pPr>
      <w:r w:rsidRPr="004B5F21">
        <w:rPr>
          <w:rFonts w:ascii="Arial" w:hAnsi="Arial" w:cs="Khalid Art bold" w:hint="cs"/>
          <w:sz w:val="20"/>
          <w:szCs w:val="20"/>
          <w:rtl/>
        </w:rPr>
        <w:t>تتأثر المنظمات الإدارية بالقوى المؤثرة فيها، تبعا لامتلاك المؤثرين لدرجة القوة والنفوذ.</w:t>
      </w:r>
    </w:p>
    <w:p w14:paraId="6CFA04AC" w14:textId="77777777" w:rsidR="004B5F21" w:rsidRPr="004B5F21" w:rsidRDefault="004B5F21" w:rsidP="00E701B2">
      <w:pPr>
        <w:pStyle w:val="a3"/>
        <w:numPr>
          <w:ilvl w:val="0"/>
          <w:numId w:val="99"/>
        </w:numPr>
        <w:spacing w:after="0"/>
        <w:jc w:val="both"/>
        <w:rPr>
          <w:rFonts w:ascii="Arial" w:hAnsi="Arial" w:cs="Khalid Art bold"/>
          <w:sz w:val="20"/>
          <w:szCs w:val="20"/>
          <w:rtl/>
        </w:rPr>
      </w:pPr>
      <w:r w:rsidRPr="004B5F21">
        <w:rPr>
          <w:rFonts w:ascii="Arial" w:hAnsi="Arial" w:cs="Khalid Art bold" w:hint="cs"/>
          <w:sz w:val="20"/>
          <w:szCs w:val="20"/>
          <w:rtl/>
        </w:rPr>
        <w:t>أن طبيعة أهداف المنظمة الإدارية أو رسالتها في الوسط الاجتماعي هي التي تجعل منها حائزة على الدعم الخارجي أو فاقدة له.</w:t>
      </w:r>
    </w:p>
    <w:p w14:paraId="4E923990" w14:textId="77777777" w:rsidR="004B5F21" w:rsidRPr="004B5F21" w:rsidRDefault="004B5F21" w:rsidP="00E701B2">
      <w:pPr>
        <w:pStyle w:val="a3"/>
        <w:numPr>
          <w:ilvl w:val="0"/>
          <w:numId w:val="99"/>
        </w:numPr>
        <w:spacing w:after="0"/>
        <w:jc w:val="both"/>
        <w:rPr>
          <w:rFonts w:ascii="Arial" w:hAnsi="Arial" w:cs="Khalid Art bold"/>
          <w:sz w:val="20"/>
          <w:szCs w:val="20"/>
          <w:rtl/>
        </w:rPr>
      </w:pPr>
      <w:r w:rsidRPr="004B5F21">
        <w:rPr>
          <w:rFonts w:ascii="Arial" w:hAnsi="Arial" w:cs="Khalid Art bold" w:hint="cs"/>
          <w:sz w:val="20"/>
          <w:szCs w:val="20"/>
          <w:rtl/>
        </w:rPr>
        <w:lastRenderedPageBreak/>
        <w:t>أن صنع القرارات الإدارية يعتمد على الإطار الهرمي والتدرج الإداري من أعلى نحو الأسفل</w:t>
      </w:r>
    </w:p>
    <w:p w14:paraId="5AB7258C" w14:textId="77777777" w:rsidR="004B5F21" w:rsidRPr="004B5F21" w:rsidRDefault="004B5F21" w:rsidP="00E701B2">
      <w:pPr>
        <w:pStyle w:val="a3"/>
        <w:numPr>
          <w:ilvl w:val="0"/>
          <w:numId w:val="99"/>
        </w:numPr>
        <w:spacing w:after="0"/>
        <w:jc w:val="both"/>
        <w:rPr>
          <w:rFonts w:ascii="Arial" w:hAnsi="Arial" w:cs="Khalid Art bold"/>
          <w:sz w:val="20"/>
          <w:szCs w:val="20"/>
          <w:rtl/>
        </w:rPr>
      </w:pPr>
      <w:r w:rsidRPr="004B5F21">
        <w:rPr>
          <w:rFonts w:ascii="Arial" w:hAnsi="Arial" w:cs="Khalid Art bold" w:hint="cs"/>
          <w:sz w:val="20"/>
          <w:szCs w:val="20"/>
          <w:rtl/>
        </w:rPr>
        <w:t>قد تخضع السياسات الإدارية في الصنع والتنفيذ معا للمساومة أيضا.</w:t>
      </w:r>
    </w:p>
    <w:p w14:paraId="3F285CB4" w14:textId="77777777" w:rsidR="004B5F21" w:rsidRPr="004B5F21" w:rsidRDefault="004B5F21" w:rsidP="00E701B2">
      <w:pPr>
        <w:pStyle w:val="a3"/>
        <w:numPr>
          <w:ilvl w:val="0"/>
          <w:numId w:val="99"/>
        </w:numPr>
        <w:spacing w:after="0"/>
        <w:jc w:val="both"/>
        <w:rPr>
          <w:rFonts w:ascii="Arial" w:hAnsi="Arial" w:cs="Khalid Art bold"/>
          <w:sz w:val="20"/>
          <w:szCs w:val="20"/>
          <w:rtl/>
        </w:rPr>
      </w:pPr>
      <w:r w:rsidRPr="004B5F21">
        <w:rPr>
          <w:rFonts w:ascii="Arial" w:hAnsi="Arial" w:cs="Khalid Art bold" w:hint="cs"/>
          <w:sz w:val="20"/>
          <w:szCs w:val="20"/>
          <w:rtl/>
        </w:rPr>
        <w:t>إن القرارات الإدارية تتحول إلى سياسات إجرائية تنفيذية لأغراض العمل والانجاز مثل: صنع القواعد، والتقاضي وتطبيق القوانين وعمليات البرنامج.</w:t>
      </w:r>
    </w:p>
    <w:p w14:paraId="0A792E00" w14:textId="77777777" w:rsidR="004B5F21" w:rsidRDefault="004B5F21" w:rsidP="00E701B2">
      <w:pPr>
        <w:pStyle w:val="a3"/>
        <w:numPr>
          <w:ilvl w:val="0"/>
          <w:numId w:val="99"/>
        </w:numPr>
        <w:spacing w:after="0"/>
        <w:jc w:val="both"/>
        <w:rPr>
          <w:rFonts w:ascii="Arial" w:hAnsi="Arial" w:cs="Khalid Art bold"/>
          <w:sz w:val="20"/>
          <w:szCs w:val="20"/>
        </w:rPr>
      </w:pPr>
      <w:r w:rsidRPr="004B5F21">
        <w:rPr>
          <w:rFonts w:ascii="Arial" w:hAnsi="Arial" w:cs="Khalid Art bold" w:hint="cs"/>
          <w:sz w:val="20"/>
          <w:szCs w:val="20"/>
          <w:rtl/>
        </w:rPr>
        <w:t>إن تنفيذ جميع أنواع السياسات العامة من قبل الأجهزة الإدارية المعنية لابد أن يتضمن كثيرا من عناصر السيطرة والرقابة.</w:t>
      </w:r>
    </w:p>
    <w:p w14:paraId="65E669D9" w14:textId="77777777" w:rsidR="004B5F21" w:rsidRPr="004B5F21" w:rsidRDefault="004B5F21" w:rsidP="004B5F21">
      <w:pPr>
        <w:spacing w:after="0"/>
        <w:jc w:val="both"/>
        <w:rPr>
          <w:rFonts w:ascii="Arial" w:hAnsi="Arial" w:cs="Khalid Art bold"/>
          <w:sz w:val="20"/>
          <w:szCs w:val="20"/>
          <w:rtl/>
        </w:rPr>
      </w:pPr>
    </w:p>
    <w:p w14:paraId="53779E58" w14:textId="77777777" w:rsidR="004B5F21" w:rsidRPr="004B5F21" w:rsidRDefault="004B5F21" w:rsidP="003A11FE">
      <w:pPr>
        <w:spacing w:after="0"/>
        <w:jc w:val="both"/>
        <w:rPr>
          <w:rFonts w:ascii="Arial" w:hAnsi="Arial" w:cs="Khalid Art bold"/>
          <w:sz w:val="20"/>
          <w:szCs w:val="20"/>
          <w:rtl/>
        </w:rPr>
      </w:pPr>
      <w:r>
        <w:rPr>
          <w:rFonts w:ascii="Arial" w:hAnsi="Arial" w:cs="Khalid Art bold" w:hint="cs"/>
          <w:sz w:val="20"/>
          <w:szCs w:val="20"/>
          <w:rtl/>
        </w:rPr>
        <w:t xml:space="preserve"> </w:t>
      </w:r>
    </w:p>
    <w:p w14:paraId="2F02811E" w14:textId="77777777" w:rsidR="003A11FE" w:rsidRDefault="004B5F21" w:rsidP="004B5F21">
      <w:pPr>
        <w:pStyle w:val="a3"/>
        <w:numPr>
          <w:ilvl w:val="0"/>
          <w:numId w:val="85"/>
        </w:numPr>
        <w:spacing w:after="0" w:line="240" w:lineRule="auto"/>
        <w:ind w:left="260" w:hanging="284"/>
        <w:jc w:val="both"/>
        <w:rPr>
          <w:rFonts w:ascii="Arial" w:hAnsi="Arial" w:cs="Khalid Art bold"/>
          <w:color w:val="00B050"/>
        </w:rPr>
      </w:pPr>
      <w:r w:rsidRPr="0085491D">
        <w:rPr>
          <w:rFonts w:ascii="Arial" w:hAnsi="Arial" w:cs="Khalid Art bold" w:hint="cs"/>
          <w:color w:val="00B050"/>
          <w:rtl/>
        </w:rPr>
        <w:t xml:space="preserve">من الأمور الهامة في السياسة العامة، الأداة التطبيقية والتقنيات </w:t>
      </w:r>
      <w:r w:rsidR="0085491D" w:rsidRPr="0085491D">
        <w:rPr>
          <w:rFonts w:ascii="Arial" w:hAnsi="Arial" w:cs="Khalid Art bold" w:hint="cs"/>
          <w:color w:val="00B050"/>
          <w:rtl/>
        </w:rPr>
        <w:t>الأسلوبية التي تسهل عملية التنفيذ لتلك السياسة العامة فضلا عن مراقبة ذلك أيضا، وهذا يتطلب الآتية:</w:t>
      </w:r>
    </w:p>
    <w:tbl>
      <w:tblPr>
        <w:tblStyle w:val="a5"/>
        <w:bidiVisual/>
        <w:tblW w:w="10359" w:type="dxa"/>
        <w:tblInd w:w="260" w:type="dxa"/>
        <w:tblLook w:val="04A0" w:firstRow="1" w:lastRow="0" w:firstColumn="1" w:lastColumn="0" w:noHBand="0" w:noVBand="1"/>
      </w:tblPr>
      <w:tblGrid>
        <w:gridCol w:w="2430"/>
        <w:gridCol w:w="1806"/>
        <w:gridCol w:w="2163"/>
        <w:gridCol w:w="2268"/>
        <w:gridCol w:w="1692"/>
      </w:tblGrid>
      <w:tr w:rsidR="00E273BE" w14:paraId="5BA1DF4E" w14:textId="77777777" w:rsidTr="00E273BE">
        <w:tc>
          <w:tcPr>
            <w:tcW w:w="2430" w:type="dxa"/>
            <w:tcBorders>
              <w:top w:val="nil"/>
              <w:left w:val="nil"/>
              <w:bottom w:val="nil"/>
              <w:right w:val="nil"/>
            </w:tcBorders>
          </w:tcPr>
          <w:p w14:paraId="0E202C00"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hint="cs"/>
                <w:sz w:val="20"/>
                <w:szCs w:val="20"/>
                <w:rtl/>
              </w:rPr>
              <w:t>العمل غير القسري</w:t>
            </w:r>
          </w:p>
        </w:tc>
        <w:tc>
          <w:tcPr>
            <w:tcW w:w="1806" w:type="dxa"/>
            <w:tcBorders>
              <w:top w:val="nil"/>
              <w:left w:val="nil"/>
              <w:bottom w:val="nil"/>
              <w:right w:val="nil"/>
            </w:tcBorders>
          </w:tcPr>
          <w:p w14:paraId="0344B626"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sz w:val="20"/>
                <w:szCs w:val="20"/>
                <w:rtl/>
              </w:rPr>
              <w:t>التفتيش الإداري</w:t>
            </w:r>
          </w:p>
        </w:tc>
        <w:tc>
          <w:tcPr>
            <w:tcW w:w="2163" w:type="dxa"/>
            <w:tcBorders>
              <w:top w:val="nil"/>
              <w:left w:val="nil"/>
              <w:bottom w:val="nil"/>
              <w:right w:val="nil"/>
            </w:tcBorders>
          </w:tcPr>
          <w:p w14:paraId="7E0C817B"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hint="cs"/>
                <w:sz w:val="20"/>
                <w:szCs w:val="20"/>
                <w:rtl/>
              </w:rPr>
              <w:t>الاجازات والتراخيص</w:t>
            </w:r>
          </w:p>
        </w:tc>
        <w:tc>
          <w:tcPr>
            <w:tcW w:w="2268" w:type="dxa"/>
            <w:tcBorders>
              <w:top w:val="nil"/>
              <w:left w:val="nil"/>
              <w:bottom w:val="nil"/>
              <w:right w:val="nil"/>
            </w:tcBorders>
          </w:tcPr>
          <w:p w14:paraId="40D035EF"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hint="cs"/>
                <w:sz w:val="20"/>
                <w:szCs w:val="20"/>
                <w:rtl/>
              </w:rPr>
              <w:t>القروض والمساعدات</w:t>
            </w:r>
          </w:p>
        </w:tc>
        <w:tc>
          <w:tcPr>
            <w:tcW w:w="1692" w:type="dxa"/>
            <w:tcBorders>
              <w:top w:val="nil"/>
              <w:left w:val="nil"/>
              <w:bottom w:val="nil"/>
              <w:right w:val="nil"/>
            </w:tcBorders>
          </w:tcPr>
          <w:p w14:paraId="0EB1F21C"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sz w:val="20"/>
                <w:szCs w:val="20"/>
                <w:rtl/>
              </w:rPr>
              <w:t>إبرام العقود</w:t>
            </w:r>
          </w:p>
        </w:tc>
      </w:tr>
      <w:tr w:rsidR="0085491D" w14:paraId="4B103328" w14:textId="77777777" w:rsidTr="00E273BE">
        <w:tc>
          <w:tcPr>
            <w:tcW w:w="2430" w:type="dxa"/>
            <w:tcBorders>
              <w:top w:val="nil"/>
              <w:left w:val="nil"/>
              <w:bottom w:val="nil"/>
              <w:right w:val="nil"/>
            </w:tcBorders>
          </w:tcPr>
          <w:p w14:paraId="6C00A9F2"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hint="cs"/>
                <w:sz w:val="20"/>
                <w:szCs w:val="20"/>
                <w:rtl/>
              </w:rPr>
              <w:t>الإنفاق المالي العام</w:t>
            </w:r>
          </w:p>
        </w:tc>
        <w:tc>
          <w:tcPr>
            <w:tcW w:w="1806" w:type="dxa"/>
            <w:tcBorders>
              <w:top w:val="nil"/>
              <w:left w:val="nil"/>
              <w:bottom w:val="nil"/>
              <w:right w:val="nil"/>
            </w:tcBorders>
          </w:tcPr>
          <w:p w14:paraId="7084975B"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hint="cs"/>
                <w:sz w:val="20"/>
                <w:szCs w:val="20"/>
                <w:rtl/>
              </w:rPr>
              <w:t xml:space="preserve">الضرائب </w:t>
            </w:r>
          </w:p>
        </w:tc>
        <w:tc>
          <w:tcPr>
            <w:tcW w:w="6123" w:type="dxa"/>
            <w:gridSpan w:val="3"/>
            <w:tcBorders>
              <w:top w:val="nil"/>
              <w:left w:val="nil"/>
              <w:bottom w:val="nil"/>
              <w:right w:val="nil"/>
            </w:tcBorders>
          </w:tcPr>
          <w:p w14:paraId="29AF745F"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hint="cs"/>
                <w:sz w:val="20"/>
                <w:szCs w:val="20"/>
                <w:rtl/>
              </w:rPr>
              <w:t>إصدار التوجيهات والتعليمات في مستمد من لوائح تشريعية</w:t>
            </w:r>
          </w:p>
        </w:tc>
      </w:tr>
      <w:tr w:rsidR="0085491D" w14:paraId="5BFD64C0" w14:textId="77777777" w:rsidTr="00E273BE">
        <w:tc>
          <w:tcPr>
            <w:tcW w:w="2430" w:type="dxa"/>
            <w:tcBorders>
              <w:top w:val="nil"/>
              <w:left w:val="nil"/>
              <w:bottom w:val="nil"/>
              <w:right w:val="nil"/>
            </w:tcBorders>
          </w:tcPr>
          <w:p w14:paraId="47876CC8"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hint="cs"/>
                <w:sz w:val="20"/>
                <w:szCs w:val="20"/>
                <w:rtl/>
              </w:rPr>
              <w:t>الإجراءات</w:t>
            </w:r>
            <w:r w:rsidR="00FB0FCA">
              <w:rPr>
                <w:rFonts w:ascii="Arial" w:hAnsi="Arial" w:cs="Khalid Art bold" w:hint="cs"/>
                <w:sz w:val="20"/>
                <w:szCs w:val="20"/>
                <w:rtl/>
              </w:rPr>
              <w:t xml:space="preserve"> </w:t>
            </w:r>
            <w:r w:rsidRPr="00FB0FCA">
              <w:rPr>
                <w:rFonts w:ascii="Arial" w:hAnsi="Arial" w:cs="Khalid Art bold" w:hint="cs"/>
                <w:sz w:val="20"/>
                <w:szCs w:val="20"/>
                <w:rtl/>
              </w:rPr>
              <w:t>غير الرسمية</w:t>
            </w:r>
          </w:p>
        </w:tc>
        <w:tc>
          <w:tcPr>
            <w:tcW w:w="1806" w:type="dxa"/>
            <w:tcBorders>
              <w:top w:val="nil"/>
              <w:left w:val="nil"/>
              <w:bottom w:val="nil"/>
              <w:right w:val="nil"/>
            </w:tcBorders>
          </w:tcPr>
          <w:p w14:paraId="31651A09" w14:textId="77777777" w:rsidR="0085491D" w:rsidRPr="00FB0FCA" w:rsidRDefault="0085491D" w:rsidP="00E701B2">
            <w:pPr>
              <w:pStyle w:val="a3"/>
              <w:numPr>
                <w:ilvl w:val="0"/>
                <w:numId w:val="100"/>
              </w:numPr>
              <w:ind w:left="360"/>
              <w:jc w:val="both"/>
              <w:rPr>
                <w:rFonts w:ascii="Arial" w:hAnsi="Arial" w:cs="Khalid Art bold"/>
                <w:sz w:val="20"/>
                <w:szCs w:val="20"/>
                <w:rtl/>
              </w:rPr>
            </w:pPr>
            <w:r w:rsidRPr="00FB0FCA">
              <w:rPr>
                <w:rFonts w:ascii="Arial" w:hAnsi="Arial" w:cs="Khalid Art bold" w:hint="cs"/>
                <w:sz w:val="20"/>
                <w:szCs w:val="20"/>
                <w:rtl/>
              </w:rPr>
              <w:t>العقوبات</w:t>
            </w:r>
          </w:p>
        </w:tc>
        <w:tc>
          <w:tcPr>
            <w:tcW w:w="6123" w:type="dxa"/>
            <w:gridSpan w:val="3"/>
            <w:tcBorders>
              <w:top w:val="nil"/>
              <w:left w:val="nil"/>
              <w:bottom w:val="nil"/>
              <w:right w:val="nil"/>
            </w:tcBorders>
          </w:tcPr>
          <w:p w14:paraId="0EA49BE5" w14:textId="77777777" w:rsidR="0085491D" w:rsidRPr="00FB0FCA" w:rsidRDefault="0085491D" w:rsidP="00FB0FCA">
            <w:pPr>
              <w:jc w:val="both"/>
              <w:rPr>
                <w:rFonts w:ascii="Arial" w:hAnsi="Arial" w:cs="Khalid Art bold"/>
                <w:sz w:val="20"/>
                <w:szCs w:val="20"/>
                <w:rtl/>
              </w:rPr>
            </w:pPr>
          </w:p>
        </w:tc>
      </w:tr>
    </w:tbl>
    <w:p w14:paraId="230EFB4F" w14:textId="77777777" w:rsidR="0085491D" w:rsidRDefault="0085491D" w:rsidP="0085491D">
      <w:pPr>
        <w:pStyle w:val="a3"/>
        <w:spacing w:after="0" w:line="240" w:lineRule="auto"/>
        <w:ind w:left="260"/>
        <w:jc w:val="both"/>
        <w:rPr>
          <w:rFonts w:ascii="Arial" w:hAnsi="Arial" w:cs="Khalid Art bold"/>
          <w:color w:val="00B050"/>
        </w:rPr>
      </w:pPr>
    </w:p>
    <w:p w14:paraId="10CBCC36" w14:textId="77777777" w:rsidR="0085491D" w:rsidRDefault="00E273BE" w:rsidP="00E273BE">
      <w:pPr>
        <w:spacing w:after="0" w:line="240" w:lineRule="auto"/>
        <w:jc w:val="both"/>
        <w:rPr>
          <w:rFonts w:ascii="Arial" w:hAnsi="Arial" w:cs="Khalid Art bold"/>
          <w:rtl/>
        </w:rPr>
      </w:pPr>
      <w:r w:rsidRPr="00E273BE">
        <w:rPr>
          <w:rFonts w:ascii="Arial" w:hAnsi="Arial" w:cs="Khalid Art bold"/>
          <w:color w:val="00B050"/>
          <w:sz w:val="32"/>
          <w:szCs w:val="32"/>
          <w:rtl/>
        </w:rPr>
        <w:t>رابعا</w:t>
      </w:r>
      <w:r w:rsidRPr="00E273BE">
        <w:rPr>
          <w:rFonts w:ascii="Arial" w:hAnsi="Arial" w:cs="Khalid Art bold"/>
          <w:color w:val="FF0000"/>
          <w:sz w:val="32"/>
          <w:szCs w:val="32"/>
          <w:rtl/>
        </w:rPr>
        <w:t xml:space="preserve">: وصل الحلقة المفقودة وردم الفجوة في تحليل تنفيذ السياسة </w:t>
      </w:r>
      <w:r w:rsidRPr="00E273BE">
        <w:rPr>
          <w:rFonts w:ascii="Arial" w:hAnsi="Arial" w:cs="Khalid Art bold" w:hint="cs"/>
          <w:color w:val="FF0000"/>
          <w:sz w:val="32"/>
          <w:szCs w:val="32"/>
          <w:rtl/>
        </w:rPr>
        <w:t xml:space="preserve">العامة: </w:t>
      </w:r>
      <w:r w:rsidRPr="00E273BE">
        <w:rPr>
          <w:rFonts w:ascii="Arial" w:hAnsi="Arial" w:cs="Khalid Art bold"/>
          <w:color w:val="FF0000"/>
          <w:sz w:val="32"/>
          <w:szCs w:val="32"/>
          <w:rtl/>
        </w:rPr>
        <w:t>-</w:t>
      </w:r>
    </w:p>
    <w:p w14:paraId="7565E42B" w14:textId="77777777" w:rsidR="00E273BE" w:rsidRPr="00B83CDB" w:rsidRDefault="00B83CDB" w:rsidP="00B83CDB">
      <w:pPr>
        <w:pStyle w:val="a3"/>
        <w:numPr>
          <w:ilvl w:val="0"/>
          <w:numId w:val="85"/>
        </w:numPr>
        <w:spacing w:after="0" w:line="240" w:lineRule="auto"/>
        <w:ind w:left="260" w:hanging="284"/>
        <w:jc w:val="both"/>
        <w:rPr>
          <w:rFonts w:ascii="Arial" w:hAnsi="Arial" w:cs="Khalid Art bold"/>
          <w:sz w:val="20"/>
          <w:szCs w:val="20"/>
        </w:rPr>
      </w:pPr>
      <w:r w:rsidRPr="00A8548B">
        <w:rPr>
          <w:rFonts w:ascii="Arial" w:hAnsi="Arial" w:cs="Khalid Art bold" w:hint="cs"/>
          <w:sz w:val="20"/>
          <w:szCs w:val="20"/>
          <w:u w:val="single"/>
          <w:rtl/>
        </w:rPr>
        <w:t xml:space="preserve">لقد أطلق المهتمون بموضوع تحليل تنفيذ السياسة العامة تسمية </w:t>
      </w:r>
      <w:r w:rsidRPr="00A8548B">
        <w:rPr>
          <w:rFonts w:ascii="Arial" w:hAnsi="Arial" w:cs="Khalid Art bold"/>
          <w:sz w:val="20"/>
          <w:szCs w:val="20"/>
          <w:u w:val="single"/>
          <w:rtl/>
        </w:rPr>
        <w:t>(</w:t>
      </w:r>
      <w:r w:rsidRPr="00A8548B">
        <w:rPr>
          <w:rFonts w:ascii="Arial" w:hAnsi="Arial" w:cs="Khalid Art bold" w:hint="cs"/>
          <w:color w:val="0070C0"/>
          <w:sz w:val="20"/>
          <w:szCs w:val="20"/>
          <w:u w:val="single"/>
          <w:rtl/>
        </w:rPr>
        <w:t>الحلقة المفقودة</w:t>
      </w:r>
      <w:r w:rsidRPr="00A8548B">
        <w:rPr>
          <w:rFonts w:ascii="Arial" w:hAnsi="Arial" w:cs="Khalid Art bold" w:hint="cs"/>
          <w:sz w:val="20"/>
          <w:szCs w:val="20"/>
          <w:u w:val="single"/>
          <w:rtl/>
        </w:rPr>
        <w:t>) على عملية تنفيذ السياسة العامة، نظرا لأن هذه العملية بقيت مغيبة أو غائبة عن أدوات محلل السياسة العامة</w:t>
      </w:r>
      <w:r w:rsidRPr="00B83CDB">
        <w:rPr>
          <w:rFonts w:ascii="Arial" w:hAnsi="Arial" w:cs="Khalid Art bold" w:hint="cs"/>
          <w:sz w:val="20"/>
          <w:szCs w:val="20"/>
          <w:rtl/>
        </w:rPr>
        <w:t>، أو ما يختص بعملية تحليل تنفيذ عملية السياسة العامة ولكون المفهوم التقليدي أو البيروقراطية الحكومية، هي التي كانت تمثل وتسيطر على الأجهزة التنفيذية للسياسات العامة، ولمدة طويلة جدا، وصلت حتى أعوام السبعينيات من القرن العشرين.</w:t>
      </w:r>
    </w:p>
    <w:p w14:paraId="60EF3A6F" w14:textId="77777777" w:rsidR="00B83CDB" w:rsidRPr="00B83CDB" w:rsidRDefault="00B83CDB" w:rsidP="00B83CDB">
      <w:pPr>
        <w:pStyle w:val="a3"/>
        <w:numPr>
          <w:ilvl w:val="0"/>
          <w:numId w:val="85"/>
        </w:numPr>
        <w:spacing w:after="0" w:line="240" w:lineRule="auto"/>
        <w:ind w:left="260" w:hanging="284"/>
        <w:jc w:val="both"/>
        <w:rPr>
          <w:rFonts w:ascii="Arial" w:hAnsi="Arial" w:cs="Khalid Art bold"/>
          <w:sz w:val="20"/>
          <w:szCs w:val="20"/>
        </w:rPr>
      </w:pPr>
      <w:r w:rsidRPr="00B83CDB">
        <w:rPr>
          <w:rFonts w:ascii="Arial" w:hAnsi="Arial" w:cs="Khalid Art bold" w:hint="cs"/>
          <w:sz w:val="20"/>
          <w:szCs w:val="20"/>
          <w:rtl/>
        </w:rPr>
        <w:t xml:space="preserve">وهذا يعني </w:t>
      </w:r>
      <w:r w:rsidRPr="00B83CDB">
        <w:rPr>
          <w:rFonts w:ascii="Arial" w:hAnsi="Arial" w:cs="Khalid Art bold"/>
          <w:sz w:val="20"/>
          <w:szCs w:val="20"/>
          <w:rtl/>
        </w:rPr>
        <w:t xml:space="preserve">ان الأنموذج التقليدي في الادارة العامة كان انموذجا منكفئا على ذاته حينما قبل او أجبر على القبول بفكرة ان هناك خطوطا فاصلة بين عملية صنع السياسة العامة من جهة وبين عملية تنفيذ السياسة العامة من جهة اخرى , ما يعني ايضا حصول قطعية فاصلة بين من يصنع السياسة العامة وبين من يقوم بتنفيذها. </w:t>
      </w:r>
    </w:p>
    <w:p w14:paraId="54A1950E" w14:textId="77777777" w:rsidR="00B83CDB" w:rsidRDefault="00F826E8" w:rsidP="00B83CDB">
      <w:pPr>
        <w:pStyle w:val="a3"/>
        <w:numPr>
          <w:ilvl w:val="0"/>
          <w:numId w:val="85"/>
        </w:numPr>
        <w:spacing w:after="0" w:line="240" w:lineRule="auto"/>
        <w:ind w:left="260" w:hanging="284"/>
        <w:jc w:val="both"/>
        <w:rPr>
          <w:rFonts w:ascii="Arial" w:hAnsi="Arial" w:cs="Khalid Art bold"/>
          <w:sz w:val="20"/>
          <w:szCs w:val="20"/>
        </w:rPr>
      </w:pPr>
      <w:r w:rsidRPr="00F826E8">
        <w:rPr>
          <w:rFonts w:ascii="Arial" w:hAnsi="Arial" w:cs="Khalid Art bold" w:hint="cs"/>
          <w:sz w:val="20"/>
          <w:szCs w:val="20"/>
          <w:rtl/>
        </w:rPr>
        <w:t>وهذا الأنموذج</w:t>
      </w:r>
      <w:r w:rsidRPr="00F826E8">
        <w:rPr>
          <w:rFonts w:ascii="Arial" w:hAnsi="Arial" w:cs="Khalid Art bold"/>
          <w:sz w:val="20"/>
          <w:szCs w:val="20"/>
          <w:rtl/>
        </w:rPr>
        <w:t xml:space="preserve"> </w:t>
      </w:r>
      <w:r w:rsidRPr="00F826E8">
        <w:rPr>
          <w:rFonts w:ascii="Arial" w:hAnsi="Arial" w:cs="Khalid Art bold" w:hint="cs"/>
          <w:sz w:val="20"/>
          <w:szCs w:val="20"/>
          <w:rtl/>
        </w:rPr>
        <w:t>أسهم</w:t>
      </w:r>
      <w:r w:rsidRPr="00F826E8">
        <w:rPr>
          <w:rFonts w:ascii="Arial" w:hAnsi="Arial" w:cs="Khalid Art bold"/>
          <w:sz w:val="20"/>
          <w:szCs w:val="20"/>
          <w:rtl/>
        </w:rPr>
        <w:t xml:space="preserve"> داخليا </w:t>
      </w:r>
      <w:r w:rsidRPr="00F826E8">
        <w:rPr>
          <w:rFonts w:ascii="Arial" w:hAnsi="Arial" w:cs="Khalid Art bold" w:hint="cs"/>
          <w:sz w:val="20"/>
          <w:szCs w:val="20"/>
          <w:rtl/>
        </w:rPr>
        <w:t xml:space="preserve">بوصفه سببا، مثلما أسهمت الأسباب الخارجية للحقول المحيطة بالإدارة العامة، </w:t>
      </w:r>
      <w:r w:rsidRPr="00F826E8">
        <w:rPr>
          <w:rFonts w:ascii="Arial" w:hAnsi="Arial" w:cs="Khalid Art bold"/>
          <w:sz w:val="20"/>
          <w:szCs w:val="20"/>
          <w:rtl/>
        </w:rPr>
        <w:t xml:space="preserve">في التقليل والتذليل من اهمية العملية التنفيذية ودورها الفاعل في صنع السياسة </w:t>
      </w:r>
      <w:r w:rsidRPr="00F826E8">
        <w:rPr>
          <w:rFonts w:ascii="Arial" w:hAnsi="Arial" w:cs="Khalid Art bold" w:hint="cs"/>
          <w:sz w:val="20"/>
          <w:szCs w:val="20"/>
          <w:rtl/>
        </w:rPr>
        <w:t>العامة.</w:t>
      </w:r>
    </w:p>
    <w:p w14:paraId="55E02708" w14:textId="77777777" w:rsidR="00F826E8" w:rsidRDefault="00F826E8" w:rsidP="00B83CDB">
      <w:pPr>
        <w:pStyle w:val="a3"/>
        <w:numPr>
          <w:ilvl w:val="0"/>
          <w:numId w:val="85"/>
        </w:numPr>
        <w:spacing w:after="0" w:line="240" w:lineRule="auto"/>
        <w:ind w:left="260" w:hanging="284"/>
        <w:jc w:val="both"/>
        <w:rPr>
          <w:rFonts w:ascii="Arial" w:hAnsi="Arial" w:cs="Khalid Art bold"/>
          <w:sz w:val="20"/>
          <w:szCs w:val="20"/>
        </w:rPr>
      </w:pPr>
      <w:r>
        <w:rPr>
          <w:rFonts w:ascii="Arial" w:hAnsi="Arial" w:cs="Khalid Art bold" w:hint="cs"/>
          <w:sz w:val="20"/>
          <w:szCs w:val="20"/>
          <w:rtl/>
        </w:rPr>
        <w:t>وعلى الرغم أن بعض الآراء أشارت إلى أولى الحقائق التي يجب التوقف عندها في سبيل إعادة النظر والتخلص من القناعات التقليدية حيال مفهوم الإدارة العامة، أو حيال علاقة عملية تنفيذ السياسة العامة بعملية صنع السياسة</w:t>
      </w:r>
    </w:p>
    <w:p w14:paraId="13463BCB" w14:textId="77777777" w:rsidR="00F826E8" w:rsidRDefault="00F826E8" w:rsidP="00B83CDB">
      <w:pPr>
        <w:pStyle w:val="a3"/>
        <w:numPr>
          <w:ilvl w:val="0"/>
          <w:numId w:val="85"/>
        </w:numPr>
        <w:spacing w:after="0" w:line="240" w:lineRule="auto"/>
        <w:ind w:left="260" w:hanging="284"/>
        <w:jc w:val="both"/>
        <w:rPr>
          <w:rFonts w:ascii="Arial" w:hAnsi="Arial" w:cs="Khalid Art bold"/>
          <w:sz w:val="20"/>
          <w:szCs w:val="20"/>
        </w:rPr>
      </w:pPr>
      <w:r>
        <w:rPr>
          <w:rFonts w:ascii="Arial" w:hAnsi="Arial" w:cs="Khalid Art bold" w:hint="cs"/>
          <w:sz w:val="20"/>
          <w:szCs w:val="20"/>
          <w:rtl/>
        </w:rPr>
        <w:t xml:space="preserve">كما اشارت بعض الآراء الأخرى، التي ركزت حول طبيعة مهام الجهاز التنفيذي للسياسة العامة، إلى أن كثير من قرارات ذلك الجهاز يتم اتخاذ تحت ظروف غير مؤكدة، ما يجعل من عملية تنفيذ للسياسة العامة بحد ذاتها، هي الأخرى عملية معقدة، وبالتالي استحالة الفصل بين صنع السياسة العامة وتنفيذها وهذه الآراء برزت خلال السبعينيات، عبر ما نشر آنذاك كرد فعل واستجابة على ما جاء به (إرون هاركروف) عندما أطلق تسمية </w:t>
      </w:r>
      <w:r>
        <w:rPr>
          <w:rFonts w:ascii="Arial" w:hAnsi="Arial" w:cs="Khalid Art bold"/>
          <w:sz w:val="20"/>
          <w:szCs w:val="20"/>
          <w:rtl/>
        </w:rPr>
        <w:t>(</w:t>
      </w:r>
      <w:r w:rsidRPr="00F826E8">
        <w:rPr>
          <w:rFonts w:ascii="Arial" w:hAnsi="Arial" w:cs="Khalid Art bold" w:hint="cs"/>
          <w:color w:val="0070C0"/>
          <w:sz w:val="20"/>
          <w:szCs w:val="20"/>
          <w:rtl/>
        </w:rPr>
        <w:t>الحلقة المفقودة</w:t>
      </w:r>
      <w:r>
        <w:rPr>
          <w:rFonts w:ascii="Arial" w:hAnsi="Arial" w:cs="Khalid Art bold" w:hint="cs"/>
          <w:sz w:val="20"/>
          <w:szCs w:val="20"/>
          <w:rtl/>
        </w:rPr>
        <w:t>).</w:t>
      </w:r>
    </w:p>
    <w:p w14:paraId="0870A514" w14:textId="77777777" w:rsidR="00F826E8" w:rsidRDefault="003A5C66" w:rsidP="00B83CDB">
      <w:pPr>
        <w:pStyle w:val="a3"/>
        <w:numPr>
          <w:ilvl w:val="0"/>
          <w:numId w:val="85"/>
        </w:numPr>
        <w:spacing w:after="0" w:line="240" w:lineRule="auto"/>
        <w:ind w:left="260" w:hanging="284"/>
        <w:jc w:val="both"/>
        <w:rPr>
          <w:rFonts w:ascii="Arial" w:hAnsi="Arial" w:cs="Khalid Art bold"/>
          <w:color w:val="00B050"/>
          <w:sz w:val="20"/>
          <w:szCs w:val="20"/>
        </w:rPr>
      </w:pPr>
      <w:r w:rsidRPr="003A5C66">
        <w:rPr>
          <w:rFonts w:ascii="Arial" w:hAnsi="Arial" w:cs="Khalid Art bold" w:hint="cs"/>
          <w:color w:val="00B050"/>
          <w:sz w:val="20"/>
          <w:szCs w:val="20"/>
          <w:rtl/>
        </w:rPr>
        <w:t>وقدم (بريسمان ووالدفسكي) عدد من التوصيات للاستعادة الحلقة المفقودة وهي:</w:t>
      </w:r>
    </w:p>
    <w:p w14:paraId="6479AAEF" w14:textId="77777777" w:rsidR="003A5C66" w:rsidRPr="003A5C66" w:rsidRDefault="003A5C66" w:rsidP="00E701B2">
      <w:pPr>
        <w:pStyle w:val="a3"/>
        <w:numPr>
          <w:ilvl w:val="0"/>
          <w:numId w:val="101"/>
        </w:numPr>
        <w:spacing w:after="0" w:line="240" w:lineRule="auto"/>
        <w:jc w:val="both"/>
        <w:rPr>
          <w:rFonts w:ascii="Arial" w:hAnsi="Arial" w:cs="Khalid Art bold"/>
          <w:color w:val="000000" w:themeColor="text1"/>
          <w:sz w:val="20"/>
          <w:szCs w:val="20"/>
          <w:rtl/>
        </w:rPr>
      </w:pPr>
      <w:r w:rsidRPr="003A5C66">
        <w:rPr>
          <w:rFonts w:ascii="Arial" w:hAnsi="Arial" w:cs="Khalid Art bold" w:hint="cs"/>
          <w:color w:val="000000" w:themeColor="text1"/>
          <w:sz w:val="20"/>
          <w:szCs w:val="20"/>
          <w:rtl/>
        </w:rPr>
        <w:t>لا يمكن قطعا فصل العملية التنفيذية عن السياسة</w:t>
      </w:r>
    </w:p>
    <w:p w14:paraId="2A9F7548" w14:textId="77777777" w:rsidR="003A5C66" w:rsidRPr="003A5C66" w:rsidRDefault="003A5C66" w:rsidP="00E701B2">
      <w:pPr>
        <w:pStyle w:val="a3"/>
        <w:numPr>
          <w:ilvl w:val="0"/>
          <w:numId w:val="101"/>
        </w:numPr>
        <w:spacing w:after="0" w:line="240" w:lineRule="auto"/>
        <w:jc w:val="both"/>
        <w:rPr>
          <w:rFonts w:ascii="Arial" w:hAnsi="Arial" w:cs="Khalid Art bold"/>
          <w:color w:val="000000" w:themeColor="text1"/>
          <w:sz w:val="20"/>
          <w:szCs w:val="20"/>
          <w:rtl/>
        </w:rPr>
      </w:pPr>
      <w:r w:rsidRPr="003A5C66">
        <w:rPr>
          <w:rFonts w:ascii="Arial" w:hAnsi="Arial" w:cs="Khalid Art bold" w:hint="cs"/>
          <w:color w:val="000000" w:themeColor="text1"/>
          <w:sz w:val="20"/>
          <w:szCs w:val="20"/>
          <w:rtl/>
        </w:rPr>
        <w:t>ان على مصممي السياسة واجب الاعتبار والنظر في الوسائل المباشرة المعينة بتحقيق وتنفيذ أهداف تلك السياسة</w:t>
      </w:r>
    </w:p>
    <w:p w14:paraId="4263188F" w14:textId="77777777" w:rsidR="003A5C66" w:rsidRPr="003A5C66" w:rsidRDefault="003A5C66" w:rsidP="00E701B2">
      <w:pPr>
        <w:pStyle w:val="a3"/>
        <w:numPr>
          <w:ilvl w:val="0"/>
          <w:numId w:val="101"/>
        </w:numPr>
        <w:spacing w:after="0" w:line="240" w:lineRule="auto"/>
        <w:jc w:val="both"/>
        <w:rPr>
          <w:rFonts w:ascii="Arial" w:hAnsi="Arial" w:cs="Khalid Art bold"/>
          <w:color w:val="000000" w:themeColor="text1"/>
          <w:sz w:val="20"/>
          <w:szCs w:val="20"/>
          <w:rtl/>
        </w:rPr>
      </w:pPr>
      <w:r w:rsidRPr="003A5C66">
        <w:rPr>
          <w:rFonts w:ascii="Arial" w:hAnsi="Arial" w:cs="Khalid Art bold" w:hint="cs"/>
          <w:color w:val="000000" w:themeColor="text1"/>
          <w:sz w:val="20"/>
          <w:szCs w:val="20"/>
          <w:rtl/>
        </w:rPr>
        <w:t>أن وضوح السياسة العامة يمثل مطلبا كبيرا في سبيل حماية جميع المعنيين من مخاطر تعطل المهام حيث ان تحليل السياسة العامة هو الذي يضمن مثل ذلك الوضوح</w:t>
      </w:r>
    </w:p>
    <w:p w14:paraId="6EB1F1C6" w14:textId="77777777" w:rsidR="003A5C66" w:rsidRDefault="003A5C66" w:rsidP="00E701B2">
      <w:pPr>
        <w:pStyle w:val="a3"/>
        <w:numPr>
          <w:ilvl w:val="0"/>
          <w:numId w:val="101"/>
        </w:numPr>
        <w:spacing w:after="0" w:line="240" w:lineRule="auto"/>
        <w:jc w:val="both"/>
        <w:rPr>
          <w:rFonts w:ascii="Arial" w:hAnsi="Arial" w:cs="Khalid Art bold"/>
          <w:color w:val="000000" w:themeColor="text1"/>
          <w:sz w:val="20"/>
          <w:szCs w:val="20"/>
        </w:rPr>
      </w:pPr>
      <w:r w:rsidRPr="003A5C66">
        <w:rPr>
          <w:rFonts w:ascii="Arial" w:hAnsi="Arial" w:cs="Khalid Art bold" w:hint="cs"/>
          <w:color w:val="000000" w:themeColor="text1"/>
          <w:sz w:val="20"/>
          <w:szCs w:val="20"/>
          <w:rtl/>
        </w:rPr>
        <w:t>استمرارية القيادة تعد قضية جوهرية هامة لضمان عملية التنفيذ الناجحة للسياسة العامة وبخلاف ذلك ينجم عن تلاشي الاستمرارية صعوبة واضحة في تحريك العوامل الرئيسية للتنفيذ وبالتالي ظهور الفشل الذريع في برنامج تنفيذ السياسة العامة</w:t>
      </w:r>
    </w:p>
    <w:p w14:paraId="3B95323D" w14:textId="77777777" w:rsidR="003A5C66" w:rsidRDefault="003A5C66" w:rsidP="003A5C66">
      <w:pPr>
        <w:spacing w:after="0" w:line="240" w:lineRule="auto"/>
        <w:jc w:val="both"/>
        <w:rPr>
          <w:rFonts w:ascii="Arial" w:hAnsi="Arial" w:cs="Khalid Art bold"/>
          <w:color w:val="000000" w:themeColor="text1"/>
          <w:sz w:val="20"/>
          <w:szCs w:val="20"/>
          <w:rtl/>
        </w:rPr>
      </w:pPr>
      <w:r w:rsidRPr="003A5C66">
        <w:rPr>
          <w:rFonts w:ascii="Arial" w:hAnsi="Arial" w:cs="Khalid Art bold" w:hint="cs"/>
          <w:color w:val="000000" w:themeColor="text1"/>
          <w:sz w:val="20"/>
          <w:szCs w:val="20"/>
          <w:rtl/>
        </w:rPr>
        <w:t xml:space="preserve"> </w:t>
      </w:r>
    </w:p>
    <w:p w14:paraId="65B52AFF" w14:textId="77777777" w:rsidR="003A5C66" w:rsidRPr="003A5C66" w:rsidRDefault="003A5C66" w:rsidP="003A5C66">
      <w:pPr>
        <w:pStyle w:val="a3"/>
        <w:numPr>
          <w:ilvl w:val="0"/>
          <w:numId w:val="85"/>
        </w:numPr>
        <w:spacing w:after="0" w:line="240" w:lineRule="auto"/>
        <w:ind w:left="260" w:hanging="284"/>
        <w:jc w:val="both"/>
        <w:rPr>
          <w:rFonts w:ascii="Arial" w:hAnsi="Arial" w:cs="Khalid Art bold"/>
          <w:color w:val="00B050"/>
          <w:rtl/>
        </w:rPr>
      </w:pPr>
      <w:r w:rsidRPr="003A5C66">
        <w:rPr>
          <w:rFonts w:ascii="Arial" w:hAnsi="Arial" w:cs="Khalid Art bold"/>
          <w:color w:val="00B050"/>
          <w:rtl/>
        </w:rPr>
        <w:t>اخذ تحليل عملية تنفيذ السياسة العامة يتبنى أحداث المنهجيات المختصة في تنفيذ التحليل الشامل</w:t>
      </w:r>
      <w:r w:rsidRPr="003A5C66">
        <w:rPr>
          <w:rFonts w:ascii="Arial" w:hAnsi="Arial" w:cs="Khalid Art bold" w:hint="cs"/>
          <w:color w:val="00B050"/>
          <w:rtl/>
        </w:rPr>
        <w:t xml:space="preserve"> </w:t>
      </w:r>
      <w:r w:rsidRPr="003A5C66">
        <w:rPr>
          <w:rFonts w:ascii="Arial" w:hAnsi="Arial" w:cs="Khalid Art bold"/>
          <w:color w:val="00B050"/>
          <w:rtl/>
        </w:rPr>
        <w:t xml:space="preserve">للسياسة </w:t>
      </w:r>
      <w:r w:rsidRPr="003A5C66">
        <w:rPr>
          <w:rFonts w:ascii="Arial" w:hAnsi="Arial" w:cs="Khalid Art bold" w:hint="cs"/>
          <w:color w:val="00B050"/>
          <w:rtl/>
        </w:rPr>
        <w:t>العامة ويحسن</w:t>
      </w:r>
      <w:r w:rsidRPr="003A5C66">
        <w:rPr>
          <w:rFonts w:ascii="Arial" w:hAnsi="Arial" w:cs="Khalid Art bold"/>
          <w:color w:val="00B050"/>
          <w:rtl/>
        </w:rPr>
        <w:t xml:space="preserve"> الاستفادة الحصرية منها في تحليل التنفيذ </w:t>
      </w:r>
      <w:r w:rsidRPr="003A5C66">
        <w:rPr>
          <w:rFonts w:ascii="Arial" w:hAnsi="Arial" w:cs="Khalid Art bold" w:hint="cs"/>
          <w:color w:val="00B050"/>
          <w:rtl/>
        </w:rPr>
        <w:t xml:space="preserve">مثل: </w:t>
      </w:r>
      <w:r w:rsidRPr="003A5C66">
        <w:rPr>
          <w:rFonts w:ascii="Arial" w:hAnsi="Arial" w:cs="Khalid Art bold"/>
          <w:color w:val="00B050"/>
          <w:rtl/>
        </w:rPr>
        <w:t xml:space="preserve">-          </w:t>
      </w:r>
    </w:p>
    <w:p w14:paraId="723F547F" w14:textId="77777777" w:rsidR="003A5C66" w:rsidRPr="00E4295E" w:rsidRDefault="003A5C66" w:rsidP="00E4295E">
      <w:pPr>
        <w:pStyle w:val="a3"/>
        <w:numPr>
          <w:ilvl w:val="0"/>
          <w:numId w:val="102"/>
        </w:numPr>
        <w:spacing w:after="0" w:line="240" w:lineRule="auto"/>
        <w:jc w:val="both"/>
        <w:rPr>
          <w:rFonts w:ascii="Arial" w:hAnsi="Arial" w:cs="Khalid Art bold"/>
          <w:color w:val="000000" w:themeColor="text1"/>
          <w:sz w:val="20"/>
          <w:szCs w:val="20"/>
          <w:rtl/>
        </w:rPr>
      </w:pPr>
      <w:r w:rsidRPr="00E4295E">
        <w:rPr>
          <w:rFonts w:ascii="Arial" w:hAnsi="Arial" w:cs="Khalid Art bold"/>
          <w:color w:val="0070C0"/>
          <w:sz w:val="20"/>
          <w:szCs w:val="20"/>
          <w:rtl/>
        </w:rPr>
        <w:t xml:space="preserve">اتجاه </w:t>
      </w:r>
      <w:r w:rsidRPr="00E4295E">
        <w:rPr>
          <w:rFonts w:ascii="Arial" w:hAnsi="Arial" w:cs="Khalid Art bold" w:hint="cs"/>
          <w:color w:val="0070C0"/>
          <w:sz w:val="20"/>
          <w:szCs w:val="20"/>
          <w:rtl/>
        </w:rPr>
        <w:t>(</w:t>
      </w:r>
      <w:r w:rsidRPr="00E4295E">
        <w:rPr>
          <w:rFonts w:ascii="Arial" w:hAnsi="Arial" w:cs="Khalid Art bold"/>
          <w:color w:val="0070C0"/>
          <w:sz w:val="20"/>
          <w:szCs w:val="20"/>
          <w:rtl/>
        </w:rPr>
        <w:t xml:space="preserve">معرفة </w:t>
      </w:r>
      <w:r w:rsidRPr="00E4295E">
        <w:rPr>
          <w:rFonts w:ascii="Arial" w:hAnsi="Arial" w:cs="Khalid Art bold" w:hint="cs"/>
          <w:color w:val="0070C0"/>
          <w:sz w:val="20"/>
          <w:szCs w:val="20"/>
          <w:rtl/>
        </w:rPr>
        <w:t xml:space="preserve">السياسة) </w:t>
      </w:r>
      <w:r w:rsidRPr="00E4295E">
        <w:rPr>
          <w:rFonts w:ascii="Arial" w:hAnsi="Arial" w:cs="Khalid Art bold" w:hint="cs"/>
          <w:color w:val="000000" w:themeColor="text1"/>
          <w:sz w:val="20"/>
          <w:szCs w:val="20"/>
          <w:rtl/>
        </w:rPr>
        <w:t>يهت</w:t>
      </w:r>
      <w:r w:rsidRPr="00E4295E">
        <w:rPr>
          <w:rFonts w:ascii="Arial" w:hAnsi="Arial" w:cs="Khalid Art bold" w:hint="eastAsia"/>
          <w:color w:val="000000" w:themeColor="text1"/>
          <w:sz w:val="20"/>
          <w:szCs w:val="20"/>
          <w:rtl/>
        </w:rPr>
        <w:t>م</w:t>
      </w:r>
      <w:r w:rsidRPr="00E4295E">
        <w:rPr>
          <w:rFonts w:ascii="Arial" w:hAnsi="Arial" w:cs="Khalid Art bold"/>
          <w:color w:val="000000" w:themeColor="text1"/>
          <w:sz w:val="20"/>
          <w:szCs w:val="20"/>
          <w:rtl/>
        </w:rPr>
        <w:t xml:space="preserve"> بالمعلومات عن السياسة العامة وصنعها وما يتعلق بحل المشكلات العامة </w:t>
      </w:r>
      <w:r w:rsidRPr="00E4295E">
        <w:rPr>
          <w:rFonts w:ascii="Arial" w:hAnsi="Arial" w:cs="Khalid Art bold" w:hint="cs"/>
          <w:color w:val="000000" w:themeColor="text1"/>
          <w:sz w:val="20"/>
          <w:szCs w:val="20"/>
          <w:rtl/>
        </w:rPr>
        <w:t>وتوفير المعلوما</w:t>
      </w:r>
      <w:r w:rsidRPr="00E4295E">
        <w:rPr>
          <w:rFonts w:ascii="Arial" w:hAnsi="Arial" w:cs="Khalid Art bold" w:hint="eastAsia"/>
          <w:color w:val="000000" w:themeColor="text1"/>
          <w:sz w:val="20"/>
          <w:szCs w:val="20"/>
          <w:rtl/>
        </w:rPr>
        <w:t>ت</w:t>
      </w:r>
      <w:r w:rsidRPr="00E4295E">
        <w:rPr>
          <w:rFonts w:ascii="Arial" w:hAnsi="Arial" w:cs="Khalid Art bold"/>
          <w:color w:val="000000" w:themeColor="text1"/>
          <w:sz w:val="20"/>
          <w:szCs w:val="20"/>
          <w:rtl/>
        </w:rPr>
        <w:t xml:space="preserve"> المطلوبة</w:t>
      </w:r>
      <w:r w:rsidR="00E4295E">
        <w:rPr>
          <w:rFonts w:ascii="Arial" w:hAnsi="Arial" w:cs="Khalid Art bold" w:hint="cs"/>
          <w:color w:val="000000" w:themeColor="text1"/>
          <w:sz w:val="20"/>
          <w:szCs w:val="20"/>
          <w:rtl/>
        </w:rPr>
        <w:t xml:space="preserve"> في تعظيم كفاءة البدائل المتاحة</w:t>
      </w:r>
      <w:r w:rsidRPr="00E4295E">
        <w:rPr>
          <w:rFonts w:ascii="Arial" w:hAnsi="Arial" w:cs="Khalid Art bold"/>
          <w:color w:val="000000" w:themeColor="text1"/>
          <w:sz w:val="20"/>
          <w:szCs w:val="20"/>
          <w:rtl/>
        </w:rPr>
        <w:t>.</w:t>
      </w:r>
    </w:p>
    <w:p w14:paraId="02998081" w14:textId="77777777" w:rsidR="003A5C66" w:rsidRPr="00E4295E" w:rsidRDefault="003A5C66" w:rsidP="00E4295E">
      <w:pPr>
        <w:pStyle w:val="a3"/>
        <w:numPr>
          <w:ilvl w:val="0"/>
          <w:numId w:val="102"/>
        </w:numPr>
        <w:spacing w:after="0" w:line="240" w:lineRule="auto"/>
        <w:jc w:val="both"/>
        <w:rPr>
          <w:rFonts w:ascii="Arial" w:hAnsi="Arial" w:cs="Khalid Art bold"/>
          <w:color w:val="000000" w:themeColor="text1"/>
          <w:sz w:val="20"/>
          <w:szCs w:val="20"/>
          <w:rtl/>
        </w:rPr>
      </w:pPr>
      <w:r w:rsidRPr="00E4295E">
        <w:rPr>
          <w:rFonts w:ascii="Arial" w:hAnsi="Arial" w:cs="Khalid Art bold" w:hint="cs"/>
          <w:color w:val="0070C0"/>
          <w:sz w:val="20"/>
          <w:szCs w:val="20"/>
          <w:rtl/>
        </w:rPr>
        <w:t xml:space="preserve">اتجاه </w:t>
      </w:r>
      <w:r w:rsidRPr="00E4295E">
        <w:rPr>
          <w:rFonts w:ascii="Arial" w:hAnsi="Arial" w:cs="Khalid Art bold"/>
          <w:color w:val="0070C0"/>
          <w:sz w:val="20"/>
          <w:szCs w:val="20"/>
          <w:rtl/>
        </w:rPr>
        <w:t>(</w:t>
      </w:r>
      <w:r w:rsidRPr="00E4295E">
        <w:rPr>
          <w:rFonts w:ascii="Arial" w:hAnsi="Arial" w:cs="Khalid Art bold" w:hint="cs"/>
          <w:color w:val="0070C0"/>
          <w:sz w:val="20"/>
          <w:szCs w:val="20"/>
          <w:rtl/>
        </w:rPr>
        <w:t>شبكة</w:t>
      </w:r>
      <w:r w:rsidRPr="00E4295E">
        <w:rPr>
          <w:rFonts w:ascii="Arial" w:hAnsi="Arial" w:cs="Khalid Art bold"/>
          <w:color w:val="0070C0"/>
          <w:sz w:val="20"/>
          <w:szCs w:val="20"/>
          <w:rtl/>
        </w:rPr>
        <w:t xml:space="preserve"> </w:t>
      </w:r>
      <w:r w:rsidRPr="00E4295E">
        <w:rPr>
          <w:rFonts w:ascii="Arial" w:hAnsi="Arial" w:cs="Khalid Art bold" w:hint="cs"/>
          <w:color w:val="0070C0"/>
          <w:sz w:val="20"/>
          <w:szCs w:val="20"/>
          <w:rtl/>
        </w:rPr>
        <w:t xml:space="preserve">السياسة) </w:t>
      </w:r>
      <w:r w:rsidRPr="00E4295E">
        <w:rPr>
          <w:rFonts w:ascii="Arial" w:hAnsi="Arial" w:cs="Khalid Art bold" w:hint="cs"/>
          <w:color w:val="000000" w:themeColor="text1"/>
          <w:sz w:val="20"/>
          <w:szCs w:val="20"/>
          <w:rtl/>
        </w:rPr>
        <w:t>يهت</w:t>
      </w:r>
      <w:r w:rsidRPr="00E4295E">
        <w:rPr>
          <w:rFonts w:ascii="Arial" w:hAnsi="Arial" w:cs="Khalid Art bold" w:hint="eastAsia"/>
          <w:color w:val="000000" w:themeColor="text1"/>
          <w:sz w:val="20"/>
          <w:szCs w:val="20"/>
          <w:rtl/>
        </w:rPr>
        <w:t>م</w:t>
      </w:r>
      <w:r w:rsidRPr="00E4295E">
        <w:rPr>
          <w:rFonts w:ascii="Arial" w:hAnsi="Arial" w:cs="Khalid Art bold"/>
          <w:color w:val="000000" w:themeColor="text1"/>
          <w:sz w:val="20"/>
          <w:szCs w:val="20"/>
          <w:rtl/>
        </w:rPr>
        <w:t xml:space="preserve"> بمختلف انواع الجماعات وانماط الاتصالات وتعدد التحالفات الرسمية وغير الرسمية.</w:t>
      </w:r>
    </w:p>
    <w:p w14:paraId="55E38BC9" w14:textId="77777777" w:rsidR="003A5C66" w:rsidRPr="00E4295E" w:rsidRDefault="003A5C66" w:rsidP="00E4295E">
      <w:pPr>
        <w:pStyle w:val="a3"/>
        <w:numPr>
          <w:ilvl w:val="0"/>
          <w:numId w:val="102"/>
        </w:numPr>
        <w:spacing w:after="0" w:line="240" w:lineRule="auto"/>
        <w:jc w:val="both"/>
        <w:rPr>
          <w:rFonts w:ascii="Arial" w:hAnsi="Arial" w:cs="Khalid Art bold"/>
          <w:color w:val="000000" w:themeColor="text1"/>
          <w:sz w:val="20"/>
          <w:szCs w:val="20"/>
          <w:rtl/>
        </w:rPr>
      </w:pPr>
      <w:r w:rsidRPr="00E4295E">
        <w:rPr>
          <w:rFonts w:ascii="Arial" w:hAnsi="Arial" w:cs="Khalid Art bold"/>
          <w:color w:val="0070C0"/>
          <w:sz w:val="20"/>
          <w:szCs w:val="20"/>
          <w:rtl/>
        </w:rPr>
        <w:t xml:space="preserve">اتجاه </w:t>
      </w:r>
      <w:r w:rsidR="00E701B2" w:rsidRPr="00E4295E">
        <w:rPr>
          <w:rFonts w:ascii="Arial" w:hAnsi="Arial" w:cs="Khalid Art bold" w:hint="cs"/>
          <w:color w:val="0070C0"/>
          <w:sz w:val="20"/>
          <w:szCs w:val="20"/>
          <w:rtl/>
        </w:rPr>
        <w:t>(</w:t>
      </w:r>
      <w:r w:rsidRPr="00E4295E">
        <w:rPr>
          <w:rFonts w:ascii="Arial" w:hAnsi="Arial" w:cs="Khalid Art bold"/>
          <w:color w:val="0070C0"/>
          <w:sz w:val="20"/>
          <w:szCs w:val="20"/>
          <w:rtl/>
        </w:rPr>
        <w:t>السياسة العامة العالمية</w:t>
      </w:r>
      <w:r w:rsidR="00E701B2" w:rsidRPr="00E4295E">
        <w:rPr>
          <w:rFonts w:ascii="Arial" w:hAnsi="Arial" w:cs="Khalid Art bold" w:hint="cs"/>
          <w:color w:val="0070C0"/>
          <w:sz w:val="20"/>
          <w:szCs w:val="20"/>
          <w:rtl/>
        </w:rPr>
        <w:t xml:space="preserve">) </w:t>
      </w:r>
      <w:r w:rsidRPr="00E4295E">
        <w:rPr>
          <w:rFonts w:ascii="Arial" w:hAnsi="Arial" w:cs="Khalid Art bold"/>
          <w:color w:val="000000" w:themeColor="text1"/>
          <w:sz w:val="20"/>
          <w:szCs w:val="20"/>
          <w:rtl/>
        </w:rPr>
        <w:t xml:space="preserve">يهتم بأثر البعد الخارجي على البعد الداخلي وجدولة القضايا الكبرى </w:t>
      </w:r>
      <w:r w:rsidR="00E4295E">
        <w:rPr>
          <w:rFonts w:ascii="Arial" w:hAnsi="Arial" w:cs="Khalid Art bold" w:hint="cs"/>
          <w:color w:val="000000" w:themeColor="text1"/>
          <w:sz w:val="20"/>
          <w:szCs w:val="20"/>
          <w:rtl/>
        </w:rPr>
        <w:t xml:space="preserve">ذات الصبغة العالمية على أجندة السياسة العامة للدول </w:t>
      </w:r>
      <w:r w:rsidRPr="00E4295E">
        <w:rPr>
          <w:rFonts w:ascii="Arial" w:hAnsi="Arial" w:cs="Khalid Art bold"/>
          <w:color w:val="000000" w:themeColor="text1"/>
          <w:sz w:val="20"/>
          <w:szCs w:val="20"/>
          <w:rtl/>
        </w:rPr>
        <w:t xml:space="preserve">مثل قضايا البيئة </w:t>
      </w:r>
      <w:r w:rsidR="00E4295E" w:rsidRPr="00E4295E">
        <w:rPr>
          <w:rFonts w:ascii="Arial" w:hAnsi="Arial" w:cs="Khalid Art bold" w:hint="cs"/>
          <w:color w:val="000000" w:themeColor="text1"/>
          <w:sz w:val="20"/>
          <w:szCs w:val="20"/>
          <w:rtl/>
        </w:rPr>
        <w:t>و</w:t>
      </w:r>
      <w:r w:rsidR="00E4295E">
        <w:rPr>
          <w:rFonts w:ascii="Arial" w:hAnsi="Arial" w:cs="Khalid Art bold" w:hint="cs"/>
          <w:color w:val="000000" w:themeColor="text1"/>
          <w:sz w:val="20"/>
          <w:szCs w:val="20"/>
          <w:rtl/>
        </w:rPr>
        <w:t>التخاصية و</w:t>
      </w:r>
      <w:r w:rsidRPr="00E4295E">
        <w:rPr>
          <w:rFonts w:ascii="Arial" w:hAnsi="Arial" w:cs="Khalid Art bold"/>
          <w:color w:val="000000" w:themeColor="text1"/>
          <w:sz w:val="20"/>
          <w:szCs w:val="20"/>
          <w:rtl/>
        </w:rPr>
        <w:t>الديون وحقوق الانسان</w:t>
      </w:r>
      <w:r w:rsidR="00E4295E">
        <w:rPr>
          <w:rFonts w:ascii="Arial" w:hAnsi="Arial" w:cs="Khalid Art bold" w:hint="cs"/>
          <w:color w:val="000000" w:themeColor="text1"/>
          <w:sz w:val="20"/>
          <w:szCs w:val="20"/>
          <w:rtl/>
        </w:rPr>
        <w:t xml:space="preserve"> والاقتصاد العالمي والصراع الدولي</w:t>
      </w:r>
      <w:r w:rsidRPr="00E4295E">
        <w:rPr>
          <w:rFonts w:ascii="Arial" w:hAnsi="Arial" w:cs="Khalid Art bold"/>
          <w:color w:val="000000" w:themeColor="text1"/>
          <w:sz w:val="20"/>
          <w:szCs w:val="20"/>
          <w:rtl/>
        </w:rPr>
        <w:t>.</w:t>
      </w:r>
    </w:p>
    <w:p w14:paraId="15767D55" w14:textId="77777777" w:rsidR="003A5C66" w:rsidRPr="00E4295E" w:rsidRDefault="00E4295E" w:rsidP="00E4295E">
      <w:pPr>
        <w:pStyle w:val="a3"/>
        <w:numPr>
          <w:ilvl w:val="0"/>
          <w:numId w:val="102"/>
        </w:numPr>
        <w:spacing w:after="0" w:line="240" w:lineRule="auto"/>
        <w:jc w:val="both"/>
        <w:rPr>
          <w:rFonts w:ascii="Arial" w:hAnsi="Arial" w:cs="Khalid Art bold"/>
          <w:color w:val="000000" w:themeColor="text1"/>
          <w:sz w:val="20"/>
          <w:szCs w:val="20"/>
          <w:rtl/>
        </w:rPr>
      </w:pPr>
      <w:r w:rsidRPr="00E4295E">
        <w:rPr>
          <w:rFonts w:ascii="Arial" w:hAnsi="Arial" w:cs="Khalid Art bold"/>
          <w:color w:val="0070C0"/>
          <w:sz w:val="20"/>
          <w:szCs w:val="20"/>
          <w:rtl/>
        </w:rPr>
        <w:t>اتجاه</w:t>
      </w:r>
      <w:r w:rsidRPr="00E4295E">
        <w:rPr>
          <w:rFonts w:ascii="Arial" w:hAnsi="Arial" w:cs="Khalid Art bold" w:hint="cs"/>
          <w:color w:val="0070C0"/>
          <w:sz w:val="20"/>
          <w:szCs w:val="20"/>
          <w:rtl/>
        </w:rPr>
        <w:t xml:space="preserve"> (</w:t>
      </w:r>
      <w:r w:rsidR="003A5C66" w:rsidRPr="00E4295E">
        <w:rPr>
          <w:rFonts w:ascii="Arial" w:hAnsi="Arial" w:cs="Khalid Art bold"/>
          <w:color w:val="0070C0"/>
          <w:sz w:val="20"/>
          <w:szCs w:val="20"/>
          <w:rtl/>
        </w:rPr>
        <w:t xml:space="preserve">دراسات اخفاقات </w:t>
      </w:r>
      <w:r w:rsidRPr="00E4295E">
        <w:rPr>
          <w:rFonts w:ascii="Arial" w:hAnsi="Arial" w:cs="Khalid Art bold" w:hint="cs"/>
          <w:color w:val="0070C0"/>
          <w:sz w:val="20"/>
          <w:szCs w:val="20"/>
          <w:rtl/>
        </w:rPr>
        <w:t xml:space="preserve">السياسة) </w:t>
      </w:r>
      <w:r w:rsidRPr="00E4295E">
        <w:rPr>
          <w:rFonts w:ascii="Arial" w:hAnsi="Arial" w:cs="Khalid Art bold" w:hint="cs"/>
          <w:color w:val="000000" w:themeColor="text1"/>
          <w:sz w:val="20"/>
          <w:szCs w:val="20"/>
          <w:rtl/>
        </w:rPr>
        <w:t>يهت</w:t>
      </w:r>
      <w:r w:rsidRPr="00E4295E">
        <w:rPr>
          <w:rFonts w:ascii="Arial" w:hAnsi="Arial" w:cs="Khalid Art bold" w:hint="eastAsia"/>
          <w:color w:val="000000" w:themeColor="text1"/>
          <w:sz w:val="20"/>
          <w:szCs w:val="20"/>
          <w:rtl/>
        </w:rPr>
        <w:t>م</w:t>
      </w:r>
      <w:r w:rsidR="003A5C66" w:rsidRPr="00E4295E">
        <w:rPr>
          <w:rFonts w:ascii="Arial" w:hAnsi="Arial" w:cs="Khalid Art bold"/>
          <w:color w:val="000000" w:themeColor="text1"/>
          <w:sz w:val="20"/>
          <w:szCs w:val="20"/>
          <w:rtl/>
        </w:rPr>
        <w:t xml:space="preserve"> بتقصي الاسباب الحقيقية وراء فشل السياسة العامة في بلوغها لأهدافها وتحليل مواطن الخلل. </w:t>
      </w:r>
    </w:p>
    <w:p w14:paraId="7DB2F227" w14:textId="77777777" w:rsidR="003A5C66" w:rsidRPr="00E4295E" w:rsidRDefault="00E4295E" w:rsidP="00E4295E">
      <w:pPr>
        <w:pStyle w:val="a3"/>
        <w:numPr>
          <w:ilvl w:val="0"/>
          <w:numId w:val="102"/>
        </w:numPr>
        <w:spacing w:after="0" w:line="240" w:lineRule="auto"/>
        <w:jc w:val="both"/>
        <w:rPr>
          <w:rFonts w:ascii="Arial" w:hAnsi="Arial" w:cs="Khalid Art bold"/>
          <w:color w:val="000000" w:themeColor="text1"/>
          <w:sz w:val="20"/>
          <w:szCs w:val="20"/>
          <w:rtl/>
        </w:rPr>
      </w:pPr>
      <w:r w:rsidRPr="00E4295E">
        <w:rPr>
          <w:rFonts w:ascii="Arial" w:hAnsi="Arial" w:cs="Khalid Art bold"/>
          <w:color w:val="0070C0"/>
          <w:sz w:val="20"/>
          <w:szCs w:val="20"/>
          <w:rtl/>
        </w:rPr>
        <w:t>اتجاه</w:t>
      </w:r>
      <w:r w:rsidRPr="00E4295E">
        <w:rPr>
          <w:rFonts w:ascii="Arial" w:hAnsi="Arial" w:cs="Khalid Art bold" w:hint="cs"/>
          <w:color w:val="0070C0"/>
          <w:sz w:val="20"/>
          <w:szCs w:val="20"/>
          <w:rtl/>
        </w:rPr>
        <w:t xml:space="preserve"> (</w:t>
      </w:r>
      <w:r w:rsidR="003A5C66" w:rsidRPr="00E4295E">
        <w:rPr>
          <w:rFonts w:ascii="Arial" w:hAnsi="Arial" w:cs="Khalid Art bold"/>
          <w:color w:val="0070C0"/>
          <w:sz w:val="20"/>
          <w:szCs w:val="20"/>
          <w:rtl/>
        </w:rPr>
        <w:t xml:space="preserve">مدرسة الخطاب </w:t>
      </w:r>
      <w:r w:rsidRPr="00E4295E">
        <w:rPr>
          <w:rFonts w:ascii="Arial" w:hAnsi="Arial" w:cs="Khalid Art bold" w:hint="cs"/>
          <w:color w:val="0070C0"/>
          <w:sz w:val="20"/>
          <w:szCs w:val="20"/>
          <w:rtl/>
        </w:rPr>
        <w:t xml:space="preserve">العام) </w:t>
      </w:r>
      <w:r w:rsidRPr="00E4295E">
        <w:rPr>
          <w:rFonts w:ascii="Arial" w:hAnsi="Arial" w:cs="Khalid Art bold" w:hint="cs"/>
          <w:color w:val="000000" w:themeColor="text1"/>
          <w:sz w:val="20"/>
          <w:szCs w:val="20"/>
          <w:rtl/>
        </w:rPr>
        <w:t>ترك</w:t>
      </w:r>
      <w:r w:rsidRPr="00E4295E">
        <w:rPr>
          <w:rFonts w:ascii="Arial" w:hAnsi="Arial" w:cs="Khalid Art bold" w:hint="eastAsia"/>
          <w:color w:val="000000" w:themeColor="text1"/>
          <w:sz w:val="20"/>
          <w:szCs w:val="20"/>
          <w:rtl/>
        </w:rPr>
        <w:t>ز</w:t>
      </w:r>
      <w:r w:rsidR="003A5C66" w:rsidRPr="00E4295E">
        <w:rPr>
          <w:rFonts w:ascii="Arial" w:hAnsi="Arial" w:cs="Khalid Art bold"/>
          <w:color w:val="000000" w:themeColor="text1"/>
          <w:sz w:val="20"/>
          <w:szCs w:val="20"/>
          <w:rtl/>
        </w:rPr>
        <w:t xml:space="preserve"> على وجوب ان يعطي محلل السياسة العامة اهمية للخطاب او الحديث العام من حيث اللغة والاسلوب في عرض المشكلة </w:t>
      </w:r>
      <w:r>
        <w:rPr>
          <w:rFonts w:ascii="Arial" w:hAnsi="Arial" w:cs="Khalid Art bold" w:hint="cs"/>
          <w:color w:val="000000" w:themeColor="text1"/>
          <w:sz w:val="20"/>
          <w:szCs w:val="20"/>
          <w:rtl/>
        </w:rPr>
        <w:t>وتقديم الحجج الوافية حول</w:t>
      </w:r>
      <w:r w:rsidR="003A5C66" w:rsidRPr="00E4295E">
        <w:rPr>
          <w:rFonts w:ascii="Arial" w:hAnsi="Arial" w:cs="Khalid Art bold"/>
          <w:color w:val="000000" w:themeColor="text1"/>
          <w:sz w:val="20"/>
          <w:szCs w:val="20"/>
          <w:rtl/>
        </w:rPr>
        <w:t xml:space="preserve"> البدائل المرشحة</w:t>
      </w:r>
      <w:r>
        <w:rPr>
          <w:rFonts w:ascii="Arial" w:hAnsi="Arial" w:cs="Khalid Art bold" w:hint="cs"/>
          <w:color w:val="000000" w:themeColor="text1"/>
          <w:sz w:val="20"/>
          <w:szCs w:val="20"/>
          <w:rtl/>
        </w:rPr>
        <w:t xml:space="preserve"> للعلاج</w:t>
      </w:r>
      <w:r w:rsidR="003A5C66" w:rsidRPr="00E4295E">
        <w:rPr>
          <w:rFonts w:ascii="Arial" w:hAnsi="Arial" w:cs="Khalid Art bold"/>
          <w:color w:val="000000" w:themeColor="text1"/>
          <w:sz w:val="20"/>
          <w:szCs w:val="20"/>
          <w:rtl/>
        </w:rPr>
        <w:t>.</w:t>
      </w:r>
    </w:p>
    <w:p w14:paraId="5500BEEC" w14:textId="77777777" w:rsidR="003A5C66" w:rsidRPr="00E4295E" w:rsidRDefault="00E4295E" w:rsidP="00E4295E">
      <w:pPr>
        <w:pStyle w:val="a3"/>
        <w:numPr>
          <w:ilvl w:val="0"/>
          <w:numId w:val="102"/>
        </w:numPr>
        <w:spacing w:after="0" w:line="240" w:lineRule="auto"/>
        <w:jc w:val="both"/>
        <w:rPr>
          <w:rFonts w:ascii="Arial" w:hAnsi="Arial" w:cs="Khalid Art bold"/>
          <w:color w:val="000000" w:themeColor="text1"/>
          <w:sz w:val="20"/>
          <w:szCs w:val="20"/>
          <w:rtl/>
        </w:rPr>
      </w:pPr>
      <w:r w:rsidRPr="00E4295E">
        <w:rPr>
          <w:rFonts w:ascii="Arial" w:hAnsi="Arial" w:cs="Khalid Art bold"/>
          <w:color w:val="0070C0"/>
          <w:sz w:val="20"/>
          <w:szCs w:val="20"/>
          <w:rtl/>
        </w:rPr>
        <w:t>اتجاه</w:t>
      </w:r>
      <w:r w:rsidRPr="00E4295E">
        <w:rPr>
          <w:rFonts w:ascii="Arial" w:hAnsi="Arial" w:cs="Khalid Art bold" w:hint="cs"/>
          <w:color w:val="0070C0"/>
          <w:sz w:val="20"/>
          <w:szCs w:val="20"/>
          <w:rtl/>
        </w:rPr>
        <w:t xml:space="preserve"> (</w:t>
      </w:r>
      <w:r w:rsidR="003A5C66" w:rsidRPr="00E4295E">
        <w:rPr>
          <w:rFonts w:ascii="Arial" w:hAnsi="Arial" w:cs="Khalid Art bold"/>
          <w:color w:val="0070C0"/>
          <w:sz w:val="20"/>
          <w:szCs w:val="20"/>
          <w:rtl/>
        </w:rPr>
        <w:t xml:space="preserve">مدرسة الأفكار </w:t>
      </w:r>
      <w:r w:rsidRPr="00E4295E">
        <w:rPr>
          <w:rFonts w:ascii="Arial" w:hAnsi="Arial" w:cs="Khalid Art bold" w:hint="cs"/>
          <w:color w:val="0070C0"/>
          <w:sz w:val="20"/>
          <w:szCs w:val="20"/>
          <w:rtl/>
        </w:rPr>
        <w:t xml:space="preserve">العامة) </w:t>
      </w:r>
      <w:r w:rsidRPr="00E4295E">
        <w:rPr>
          <w:rFonts w:ascii="Arial" w:hAnsi="Arial" w:cs="Khalid Art bold" w:hint="cs"/>
          <w:color w:val="000000" w:themeColor="text1"/>
          <w:sz w:val="20"/>
          <w:szCs w:val="20"/>
          <w:rtl/>
        </w:rPr>
        <w:t>تركز عل</w:t>
      </w:r>
      <w:r w:rsidRPr="00E4295E">
        <w:rPr>
          <w:rFonts w:ascii="Arial" w:hAnsi="Arial" w:cs="Khalid Art bold" w:hint="eastAsia"/>
          <w:color w:val="000000" w:themeColor="text1"/>
          <w:sz w:val="20"/>
          <w:szCs w:val="20"/>
          <w:rtl/>
        </w:rPr>
        <w:t>ى</w:t>
      </w:r>
      <w:r w:rsidR="003A5C66" w:rsidRPr="00E4295E">
        <w:rPr>
          <w:rFonts w:ascii="Arial" w:hAnsi="Arial" w:cs="Khalid Art bold"/>
          <w:color w:val="000000" w:themeColor="text1"/>
          <w:sz w:val="20"/>
          <w:szCs w:val="20"/>
          <w:rtl/>
        </w:rPr>
        <w:t xml:space="preserve"> دور محلل السياسة العامة بأن يتوصل الى طرق مضافة جديدة تعبر عن فهم المتعلقات للسياسة عامة ولقضاياها.</w:t>
      </w:r>
    </w:p>
    <w:p w14:paraId="18A94E36" w14:textId="77777777" w:rsidR="003A5C66" w:rsidRPr="00123051" w:rsidRDefault="00E4295E" w:rsidP="00123051">
      <w:pPr>
        <w:pStyle w:val="a3"/>
        <w:numPr>
          <w:ilvl w:val="0"/>
          <w:numId w:val="102"/>
        </w:numPr>
        <w:spacing w:after="0" w:line="240" w:lineRule="auto"/>
        <w:jc w:val="both"/>
        <w:rPr>
          <w:rFonts w:ascii="Arial" w:hAnsi="Arial" w:cs="Khalid Art bold"/>
          <w:color w:val="000000" w:themeColor="text1"/>
          <w:sz w:val="20"/>
          <w:szCs w:val="20"/>
          <w:rtl/>
        </w:rPr>
      </w:pPr>
      <w:r w:rsidRPr="00E4295E">
        <w:rPr>
          <w:rFonts w:ascii="Arial" w:hAnsi="Arial" w:cs="Khalid Art bold"/>
          <w:color w:val="0070C0"/>
          <w:sz w:val="20"/>
          <w:szCs w:val="20"/>
          <w:rtl/>
        </w:rPr>
        <w:t>اتجاه</w:t>
      </w:r>
      <w:r w:rsidRPr="00E4295E">
        <w:rPr>
          <w:rFonts w:ascii="Arial" w:hAnsi="Arial" w:cs="Khalid Art bold" w:hint="cs"/>
          <w:color w:val="0070C0"/>
          <w:sz w:val="20"/>
          <w:szCs w:val="20"/>
          <w:rtl/>
        </w:rPr>
        <w:t xml:space="preserve"> (</w:t>
      </w:r>
      <w:r w:rsidR="003A5C66" w:rsidRPr="00E4295E">
        <w:rPr>
          <w:rFonts w:ascii="Arial" w:hAnsi="Arial" w:cs="Khalid Art bold"/>
          <w:color w:val="0070C0"/>
          <w:sz w:val="20"/>
          <w:szCs w:val="20"/>
          <w:rtl/>
        </w:rPr>
        <w:t xml:space="preserve">مدرسة حرية </w:t>
      </w:r>
      <w:r w:rsidRPr="00E4295E">
        <w:rPr>
          <w:rFonts w:ascii="Arial" w:hAnsi="Arial" w:cs="Khalid Art bold" w:hint="cs"/>
          <w:color w:val="0070C0"/>
          <w:sz w:val="20"/>
          <w:szCs w:val="20"/>
          <w:rtl/>
        </w:rPr>
        <w:t xml:space="preserve">الفكر) </w:t>
      </w:r>
      <w:r w:rsidRPr="00E4295E">
        <w:rPr>
          <w:rFonts w:ascii="Arial" w:hAnsi="Arial" w:cs="Khalid Art bold" w:hint="cs"/>
          <w:color w:val="000000" w:themeColor="text1"/>
          <w:sz w:val="20"/>
          <w:szCs w:val="20"/>
          <w:rtl/>
        </w:rPr>
        <w:t>ترك</w:t>
      </w:r>
      <w:r w:rsidRPr="00E4295E">
        <w:rPr>
          <w:rFonts w:ascii="Arial" w:hAnsi="Arial" w:cs="Khalid Art bold" w:hint="eastAsia"/>
          <w:color w:val="000000" w:themeColor="text1"/>
          <w:sz w:val="20"/>
          <w:szCs w:val="20"/>
          <w:rtl/>
        </w:rPr>
        <w:t>ز</w:t>
      </w:r>
      <w:r w:rsidR="003A5C66" w:rsidRPr="00E4295E">
        <w:rPr>
          <w:rFonts w:ascii="Arial" w:hAnsi="Arial" w:cs="Khalid Art bold"/>
          <w:color w:val="000000" w:themeColor="text1"/>
          <w:sz w:val="20"/>
          <w:szCs w:val="20"/>
          <w:rtl/>
        </w:rPr>
        <w:t xml:space="preserve"> على ان المحلل السياسة العامة علية ان يتضمن في تحليلاته خفايا المجتمع ويتناول القضايا </w:t>
      </w:r>
      <w:r w:rsidRPr="00E4295E">
        <w:rPr>
          <w:rFonts w:ascii="Arial" w:hAnsi="Arial" w:cs="Khalid Art bold" w:hint="cs"/>
          <w:color w:val="000000" w:themeColor="text1"/>
          <w:sz w:val="20"/>
          <w:szCs w:val="20"/>
          <w:rtl/>
        </w:rPr>
        <w:t>المهمة, والطبقا</w:t>
      </w:r>
      <w:r w:rsidRPr="00E4295E">
        <w:rPr>
          <w:rFonts w:ascii="Arial" w:hAnsi="Arial" w:cs="Khalid Art bold" w:hint="eastAsia"/>
          <w:color w:val="000000" w:themeColor="text1"/>
          <w:sz w:val="20"/>
          <w:szCs w:val="20"/>
          <w:rtl/>
        </w:rPr>
        <w:t>ت</w:t>
      </w:r>
      <w:r w:rsidR="003A5C66" w:rsidRPr="00E4295E">
        <w:rPr>
          <w:rFonts w:ascii="Arial" w:hAnsi="Arial" w:cs="Khalid Art bold"/>
          <w:color w:val="000000" w:themeColor="text1"/>
          <w:sz w:val="20"/>
          <w:szCs w:val="20"/>
          <w:rtl/>
        </w:rPr>
        <w:t xml:space="preserve"> الانسانية المهمشة والمغيبة.</w:t>
      </w:r>
    </w:p>
    <w:p w14:paraId="322A255D" w14:textId="77777777" w:rsidR="00276F6A" w:rsidRPr="00276F6A" w:rsidRDefault="00276F6A" w:rsidP="00276F6A">
      <w:pPr>
        <w:spacing w:after="0" w:line="240" w:lineRule="auto"/>
        <w:jc w:val="both"/>
        <w:rPr>
          <w:rFonts w:ascii="Arial" w:hAnsi="Arial" w:cs="Khalid Art bold"/>
          <w:color w:val="00B050"/>
          <w:sz w:val="28"/>
          <w:szCs w:val="28"/>
        </w:rPr>
      </w:pPr>
      <w:r w:rsidRPr="00276F6A">
        <w:rPr>
          <w:rFonts w:ascii="Arial" w:hAnsi="Arial" w:cs="Khalid Art bold"/>
          <w:color w:val="00B050"/>
          <w:sz w:val="28"/>
          <w:szCs w:val="28"/>
          <w:rtl/>
        </w:rPr>
        <w:t xml:space="preserve">خامسا: </w:t>
      </w:r>
      <w:r w:rsidRPr="00276F6A">
        <w:rPr>
          <w:rFonts w:ascii="Arial" w:hAnsi="Arial" w:cs="Khalid Art bold"/>
          <w:color w:val="FF0000"/>
          <w:sz w:val="28"/>
          <w:szCs w:val="28"/>
          <w:rtl/>
        </w:rPr>
        <w:t xml:space="preserve">طبيعة النماذج الإدارية والتنظيمية المستخدمة في عملية تنفيذ السياسة </w:t>
      </w:r>
      <w:r w:rsidRPr="00276F6A">
        <w:rPr>
          <w:rFonts w:ascii="Arial" w:hAnsi="Arial" w:cs="Khalid Art bold" w:hint="cs"/>
          <w:color w:val="FF0000"/>
          <w:sz w:val="28"/>
          <w:szCs w:val="28"/>
          <w:rtl/>
        </w:rPr>
        <w:t xml:space="preserve">العامة: </w:t>
      </w:r>
      <w:r w:rsidRPr="00276F6A">
        <w:rPr>
          <w:rFonts w:ascii="Arial" w:hAnsi="Arial" w:cs="Khalid Art bold"/>
          <w:color w:val="FF0000"/>
          <w:sz w:val="28"/>
          <w:szCs w:val="28"/>
          <w:rtl/>
        </w:rPr>
        <w:t>-</w:t>
      </w:r>
      <w:r w:rsidRPr="00276F6A">
        <w:rPr>
          <w:rFonts w:ascii="Arial" w:hAnsi="Arial" w:cs="Khalid Art bold"/>
          <w:color w:val="00B050"/>
          <w:sz w:val="28"/>
          <w:szCs w:val="28"/>
          <w:rtl/>
        </w:rPr>
        <w:t xml:space="preserve">   </w:t>
      </w:r>
    </w:p>
    <w:p w14:paraId="15E84006" w14:textId="77777777" w:rsidR="00276F6A" w:rsidRDefault="00276F6A" w:rsidP="00276F6A">
      <w:pPr>
        <w:pStyle w:val="a3"/>
        <w:numPr>
          <w:ilvl w:val="0"/>
          <w:numId w:val="85"/>
        </w:numPr>
        <w:spacing w:after="0" w:line="240" w:lineRule="auto"/>
        <w:ind w:left="260" w:hanging="284"/>
        <w:jc w:val="both"/>
        <w:rPr>
          <w:rFonts w:ascii="Arial" w:hAnsi="Arial" w:cs="Khalid Art bold"/>
          <w:sz w:val="20"/>
          <w:szCs w:val="20"/>
          <w:rtl/>
        </w:rPr>
      </w:pPr>
      <w:r w:rsidRPr="00922EC0">
        <w:rPr>
          <w:rFonts w:ascii="Arial" w:hAnsi="Arial" w:cs="Khalid Art bold" w:hint="cs"/>
          <w:color w:val="0070C0"/>
          <w:sz w:val="20"/>
          <w:szCs w:val="20"/>
          <w:u w:val="single"/>
          <w:rtl/>
        </w:rPr>
        <w:t xml:space="preserve">تعتبر عملية تنفيذ السياسة العامة ومثلنا أوضحنا دائما مرحلة هامة من مراحل السياسة العامة، </w:t>
      </w:r>
      <w:r w:rsidRPr="00276F6A">
        <w:rPr>
          <w:rFonts w:ascii="Arial" w:hAnsi="Arial" w:cs="Khalid Art bold" w:hint="cs"/>
          <w:sz w:val="20"/>
          <w:szCs w:val="20"/>
          <w:rtl/>
        </w:rPr>
        <w:t xml:space="preserve">حيث يمكن اعتبار تنفيذ السياسة العامة، نقطة الالتقاء الفاعلة والمتجاذبة بين علم الإدارة العامة وعلم السياسة العامة، وذلك لأنه مهما كانت المشروعات والبرامج التي تضمنتها السياسة العامة جذابة ومفيدة للمجتمع، فإنه لا طائل من روائها، ولا فائدة يمكن أن ترجى منها، إذا لم تكن من الناحية الإدارية والتنفيذية قابلة للتطبيق. </w:t>
      </w:r>
    </w:p>
    <w:p w14:paraId="09ECD47D" w14:textId="77777777" w:rsidR="00276F6A" w:rsidRPr="00443AEF" w:rsidRDefault="00276F6A" w:rsidP="00276F6A">
      <w:pPr>
        <w:pStyle w:val="a3"/>
        <w:numPr>
          <w:ilvl w:val="0"/>
          <w:numId w:val="85"/>
        </w:numPr>
        <w:spacing w:after="0" w:line="240" w:lineRule="auto"/>
        <w:ind w:left="260" w:hanging="284"/>
        <w:jc w:val="both"/>
        <w:rPr>
          <w:rFonts w:ascii="Arial" w:hAnsi="Arial" w:cs="Khalid Art bold"/>
          <w:color w:val="00B050"/>
          <w:sz w:val="20"/>
          <w:szCs w:val="20"/>
          <w:rtl/>
        </w:rPr>
      </w:pPr>
      <w:r w:rsidRPr="00443AEF">
        <w:rPr>
          <w:rFonts w:ascii="Arial" w:hAnsi="Arial" w:cs="Khalid Art bold" w:hint="cs"/>
          <w:color w:val="00B050"/>
          <w:sz w:val="20"/>
          <w:szCs w:val="20"/>
          <w:rtl/>
        </w:rPr>
        <w:t>وفي ضوء الطابع المميز لها أسلوبيا وانموذجيا، وهذا ما سنوضحه من خلال ما يأتي:</w:t>
      </w:r>
    </w:p>
    <w:p w14:paraId="5DA07CA0" w14:textId="77777777" w:rsidR="00276F6A" w:rsidRPr="00443AEF" w:rsidRDefault="00276F6A" w:rsidP="00443AEF">
      <w:pPr>
        <w:pStyle w:val="a3"/>
        <w:numPr>
          <w:ilvl w:val="0"/>
          <w:numId w:val="103"/>
        </w:numPr>
        <w:spacing w:after="0" w:line="240" w:lineRule="auto"/>
        <w:jc w:val="both"/>
        <w:rPr>
          <w:rFonts w:ascii="Arial" w:hAnsi="Arial" w:cs="Khalid Art bold"/>
          <w:sz w:val="20"/>
          <w:szCs w:val="20"/>
          <w:rtl/>
        </w:rPr>
      </w:pPr>
      <w:r w:rsidRPr="00443AEF">
        <w:rPr>
          <w:rFonts w:ascii="Arial" w:hAnsi="Arial" w:cs="Khalid Art bold" w:hint="cs"/>
          <w:color w:val="0070C0"/>
          <w:sz w:val="20"/>
          <w:szCs w:val="20"/>
          <w:rtl/>
        </w:rPr>
        <w:t xml:space="preserve">الأنموذج الهرمي التقليدي: </w:t>
      </w:r>
      <w:r w:rsidRPr="00443AEF">
        <w:rPr>
          <w:rFonts w:ascii="Arial" w:hAnsi="Arial" w:cs="Khalid Art bold" w:hint="cs"/>
          <w:sz w:val="20"/>
          <w:szCs w:val="20"/>
          <w:rtl/>
        </w:rPr>
        <w:t>ويتمثل بتلك الجهود الأولية والتابعة لها، التي تمخضت عنها جهود العلماء ومن أبرز تلك الجهود ما يأتي:</w:t>
      </w:r>
    </w:p>
    <w:p w14:paraId="70D9EF52" w14:textId="77777777" w:rsidR="00276F6A" w:rsidRDefault="00276F6A" w:rsidP="00443AEF">
      <w:pPr>
        <w:spacing w:after="0" w:line="240" w:lineRule="auto"/>
        <w:ind w:left="1394"/>
        <w:jc w:val="both"/>
        <w:rPr>
          <w:rFonts w:ascii="Arial" w:hAnsi="Arial" w:cs="Khalid Art bold"/>
          <w:sz w:val="20"/>
          <w:szCs w:val="20"/>
          <w:rtl/>
        </w:rPr>
      </w:pPr>
      <w:r>
        <w:rPr>
          <w:rFonts w:ascii="Arial" w:hAnsi="Arial" w:cs="Khalid Art bold" w:hint="cs"/>
          <w:sz w:val="20"/>
          <w:szCs w:val="20"/>
          <w:rtl/>
        </w:rPr>
        <w:t>-فريدريك تيلر: جهوده في الإدارة العلمية</w:t>
      </w:r>
    </w:p>
    <w:p w14:paraId="73BF1DE3" w14:textId="77777777" w:rsidR="00276F6A" w:rsidRDefault="00276F6A" w:rsidP="00443AEF">
      <w:pPr>
        <w:spacing w:after="0" w:line="240" w:lineRule="auto"/>
        <w:ind w:left="1394"/>
        <w:jc w:val="both"/>
        <w:rPr>
          <w:rFonts w:ascii="Arial" w:hAnsi="Arial" w:cs="Khalid Art bold"/>
          <w:sz w:val="20"/>
          <w:szCs w:val="20"/>
          <w:rtl/>
        </w:rPr>
      </w:pPr>
      <w:r>
        <w:rPr>
          <w:rFonts w:ascii="Arial" w:hAnsi="Arial" w:cs="Khalid Art bold" w:hint="cs"/>
          <w:sz w:val="20"/>
          <w:szCs w:val="20"/>
          <w:rtl/>
        </w:rPr>
        <w:t>-هنري فايول: وجوده في مبادئ التنظيم</w:t>
      </w:r>
    </w:p>
    <w:p w14:paraId="05EA8C79" w14:textId="77777777" w:rsidR="00276F6A" w:rsidRDefault="00276F6A" w:rsidP="00443AEF">
      <w:pPr>
        <w:spacing w:after="0" w:line="240" w:lineRule="auto"/>
        <w:ind w:left="1394"/>
        <w:jc w:val="both"/>
        <w:rPr>
          <w:rFonts w:ascii="Arial" w:hAnsi="Arial" w:cs="Khalid Art bold"/>
          <w:sz w:val="20"/>
          <w:szCs w:val="20"/>
          <w:rtl/>
        </w:rPr>
      </w:pPr>
      <w:r>
        <w:rPr>
          <w:rFonts w:ascii="Arial" w:hAnsi="Arial" w:cs="Khalid Art bold" w:hint="cs"/>
          <w:sz w:val="20"/>
          <w:szCs w:val="20"/>
          <w:rtl/>
        </w:rPr>
        <w:t xml:space="preserve">-ماكس فبير: وجهوده </w:t>
      </w:r>
      <w:r w:rsidR="00443AEF">
        <w:rPr>
          <w:rFonts w:ascii="Arial" w:hAnsi="Arial" w:cs="Khalid Art bold" w:hint="cs"/>
          <w:sz w:val="20"/>
          <w:szCs w:val="20"/>
          <w:rtl/>
        </w:rPr>
        <w:t>فب البيروقراطية.</w:t>
      </w:r>
    </w:p>
    <w:p w14:paraId="121BACF1" w14:textId="77777777" w:rsidR="00443AEF" w:rsidRDefault="00443AEF" w:rsidP="00443AEF">
      <w:pPr>
        <w:spacing w:after="0" w:line="240" w:lineRule="auto"/>
        <w:ind w:left="827" w:firstLine="141"/>
        <w:jc w:val="both"/>
        <w:rPr>
          <w:rFonts w:ascii="Arial" w:hAnsi="Arial" w:cs="Khalid Art bold"/>
          <w:sz w:val="20"/>
          <w:szCs w:val="20"/>
          <w:rtl/>
        </w:rPr>
      </w:pPr>
      <w:r>
        <w:rPr>
          <w:rFonts w:ascii="Arial" w:hAnsi="Arial" w:cs="Khalid Art bold" w:hint="cs"/>
          <w:sz w:val="20"/>
          <w:szCs w:val="20"/>
          <w:rtl/>
        </w:rPr>
        <w:t>وقذ أفاد دعاة هذه الأنموذج التقليدي الهرمي بتركيزهم على وضع الخطط مقابل التقليل من أهمية التنفيذ وتأكيدهم على أم الأوامر تأخذ طابعا هرميا، من الأعلى إلى الأسفل.</w:t>
      </w:r>
    </w:p>
    <w:p w14:paraId="4AC648C1" w14:textId="77777777" w:rsidR="00443AEF" w:rsidRDefault="00443AEF" w:rsidP="00276F6A">
      <w:pPr>
        <w:spacing w:after="0" w:line="240" w:lineRule="auto"/>
        <w:jc w:val="both"/>
        <w:rPr>
          <w:rFonts w:ascii="Arial" w:hAnsi="Arial" w:cs="Khalid Art bold"/>
          <w:sz w:val="20"/>
          <w:szCs w:val="20"/>
          <w:rtl/>
        </w:rPr>
      </w:pPr>
    </w:p>
    <w:p w14:paraId="33E1FE96" w14:textId="77777777" w:rsidR="00443AEF" w:rsidRDefault="00443AEF" w:rsidP="00A6414B">
      <w:pPr>
        <w:pStyle w:val="a3"/>
        <w:numPr>
          <w:ilvl w:val="0"/>
          <w:numId w:val="104"/>
        </w:numPr>
        <w:spacing w:after="0" w:line="240" w:lineRule="auto"/>
        <w:jc w:val="both"/>
        <w:rPr>
          <w:rFonts w:ascii="Arial" w:hAnsi="Arial" w:cs="Khalid Art bold"/>
          <w:sz w:val="20"/>
          <w:szCs w:val="20"/>
        </w:rPr>
      </w:pPr>
      <w:r w:rsidRPr="00443AEF">
        <w:rPr>
          <w:rFonts w:ascii="Arial" w:hAnsi="Arial" w:cs="Khalid Art bold" w:hint="cs"/>
          <w:color w:val="0070C0"/>
          <w:sz w:val="20"/>
          <w:szCs w:val="20"/>
          <w:rtl/>
        </w:rPr>
        <w:t xml:space="preserve">الأنموذج الحديث غير التقليدي: </w:t>
      </w:r>
      <w:r>
        <w:rPr>
          <w:rFonts w:ascii="Arial" w:hAnsi="Arial" w:cs="Khalid Art bold" w:hint="cs"/>
          <w:sz w:val="20"/>
          <w:szCs w:val="20"/>
          <w:rtl/>
        </w:rPr>
        <w:t>ويتمثل بتلك الجهود العلمية التي انتقدت الأنموذج الهرمي التقليدي وعابت عليه حالات الرتابة والميكانيكية والانماط التتابعية، حيث نظر دعاة هذا النموذج إلى العملية الإدارية بوصفها عالما واسع النطاق يصعب الإلمام به.</w:t>
      </w:r>
    </w:p>
    <w:p w14:paraId="7FF09E99" w14:textId="77777777" w:rsidR="00443AEF" w:rsidRDefault="00443AEF" w:rsidP="00443AEF">
      <w:pPr>
        <w:pStyle w:val="a3"/>
        <w:spacing w:after="0" w:line="240" w:lineRule="auto"/>
        <w:jc w:val="both"/>
        <w:rPr>
          <w:rFonts w:ascii="Arial" w:hAnsi="Arial" w:cs="Khalid Art bold"/>
          <w:sz w:val="20"/>
          <w:szCs w:val="20"/>
          <w:rtl/>
        </w:rPr>
      </w:pPr>
      <w:r>
        <w:rPr>
          <w:rFonts w:ascii="Arial" w:hAnsi="Arial" w:cs="Khalid Art bold" w:hint="cs"/>
          <w:sz w:val="20"/>
          <w:szCs w:val="20"/>
          <w:rtl/>
        </w:rPr>
        <w:t>وفي فروضه ونظرياته ومداخله، حيث شمل هذا الأنموذج الاتجاهات التي من أهما:</w:t>
      </w:r>
    </w:p>
    <w:p w14:paraId="4D01592E" w14:textId="77777777" w:rsidR="00443AEF" w:rsidRDefault="00443AEF" w:rsidP="00443AEF">
      <w:pPr>
        <w:pStyle w:val="a3"/>
        <w:spacing w:after="0" w:line="240" w:lineRule="auto"/>
        <w:jc w:val="both"/>
        <w:rPr>
          <w:rFonts w:ascii="Arial" w:hAnsi="Arial" w:cs="Khalid Art bold"/>
          <w:sz w:val="20"/>
          <w:szCs w:val="20"/>
          <w:rtl/>
        </w:rPr>
      </w:pPr>
      <w:r w:rsidRPr="00443AEF">
        <w:rPr>
          <w:rFonts w:ascii="Arial" w:hAnsi="Arial" w:cs="Khalid Art bold" w:hint="cs"/>
          <w:color w:val="FFC000"/>
          <w:sz w:val="20"/>
          <w:szCs w:val="20"/>
          <w:rtl/>
        </w:rPr>
        <w:t xml:space="preserve">الاتجاه السلوكي: </w:t>
      </w:r>
      <w:r>
        <w:rPr>
          <w:rFonts w:ascii="Arial" w:hAnsi="Arial" w:cs="Khalid Art bold" w:hint="cs"/>
          <w:sz w:val="20"/>
          <w:szCs w:val="20"/>
          <w:rtl/>
        </w:rPr>
        <w:t>م</w:t>
      </w:r>
      <w:r>
        <w:rPr>
          <w:rFonts w:ascii="Arial" w:hAnsi="Arial" w:cs="Khalid Art bold" w:hint="eastAsia"/>
          <w:sz w:val="20"/>
          <w:szCs w:val="20"/>
          <w:rtl/>
        </w:rPr>
        <w:t>ن</w:t>
      </w:r>
      <w:r>
        <w:rPr>
          <w:rFonts w:ascii="Arial" w:hAnsi="Arial" w:cs="Khalid Art bold" w:hint="cs"/>
          <w:sz w:val="20"/>
          <w:szCs w:val="20"/>
          <w:rtl/>
        </w:rPr>
        <w:t xml:space="preserve"> خلال مدرسة العلاقات الإنسانية ونظريات أنماط القيادة وحركة الجماعة، ونظريات الدافعية والتحفيز، والسلوك التنظيمي</w:t>
      </w:r>
    </w:p>
    <w:p w14:paraId="47C70E74" w14:textId="77777777" w:rsidR="00443AEF" w:rsidRDefault="00443AEF" w:rsidP="00443AEF">
      <w:pPr>
        <w:pStyle w:val="a3"/>
        <w:spacing w:after="0" w:line="240" w:lineRule="auto"/>
        <w:jc w:val="both"/>
        <w:rPr>
          <w:rFonts w:ascii="Arial" w:hAnsi="Arial" w:cs="Khalid Art bold"/>
          <w:sz w:val="20"/>
          <w:szCs w:val="20"/>
          <w:rtl/>
        </w:rPr>
      </w:pPr>
      <w:r>
        <w:rPr>
          <w:rFonts w:ascii="Arial" w:hAnsi="Arial" w:cs="Khalid Art bold" w:hint="cs"/>
          <w:color w:val="FFC000"/>
          <w:sz w:val="20"/>
          <w:szCs w:val="20"/>
          <w:rtl/>
        </w:rPr>
        <w:t>الاتجاه التكاملي:</w:t>
      </w:r>
      <w:r>
        <w:rPr>
          <w:rFonts w:ascii="Arial" w:hAnsi="Arial" w:cs="Khalid Art bold" w:hint="cs"/>
          <w:sz w:val="20"/>
          <w:szCs w:val="20"/>
          <w:rtl/>
        </w:rPr>
        <w:t xml:space="preserve"> من خلال مدرسة اتخاذ القرارات والمدخل النظمي ومدخل فاعلية المنظمة والمدخل الطرفي ومدخل التطوير التنظيمي</w:t>
      </w:r>
    </w:p>
    <w:p w14:paraId="3A8262B0" w14:textId="77777777" w:rsidR="00D825C3" w:rsidRPr="002672C5" w:rsidRDefault="00D825C3" w:rsidP="00D825C3">
      <w:pPr>
        <w:jc w:val="center"/>
        <w:rPr>
          <w:rFonts w:cs="Khalid Art bold"/>
          <w:color w:val="FF0000"/>
          <w:sz w:val="28"/>
          <w:szCs w:val="28"/>
          <w:rtl/>
        </w:rPr>
      </w:pPr>
      <w:r w:rsidRPr="002672C5">
        <w:rPr>
          <w:rFonts w:cs="Khalid Art bold" w:hint="cs"/>
          <w:color w:val="FF0000"/>
          <w:sz w:val="28"/>
          <w:szCs w:val="28"/>
          <w:rtl/>
        </w:rPr>
        <w:t>السياسة العامة</w:t>
      </w:r>
    </w:p>
    <w:p w14:paraId="3710DF04" w14:textId="77777777" w:rsidR="00D825C3" w:rsidRPr="002672C5" w:rsidRDefault="00D825C3" w:rsidP="00D825C3">
      <w:pPr>
        <w:jc w:val="center"/>
        <w:rPr>
          <w:rFonts w:cs="Khalid Art bold"/>
          <w:color w:val="FF0000"/>
          <w:sz w:val="28"/>
          <w:szCs w:val="28"/>
          <w:rtl/>
        </w:rPr>
      </w:pPr>
      <w:r>
        <w:rPr>
          <w:rFonts w:cs="Khalid Art bold" w:hint="cs"/>
          <w:color w:val="FF0000"/>
          <w:sz w:val="28"/>
          <w:szCs w:val="28"/>
          <w:rtl/>
        </w:rPr>
        <w:lastRenderedPageBreak/>
        <w:t>التاسعة:</w:t>
      </w:r>
      <w:r w:rsidRPr="002672C5">
        <w:rPr>
          <w:rFonts w:cs="Khalid Art bold" w:hint="cs"/>
          <w:color w:val="FF0000"/>
          <w:sz w:val="28"/>
          <w:szCs w:val="28"/>
          <w:rtl/>
        </w:rPr>
        <w:t xml:space="preserve"> </w:t>
      </w:r>
      <w:r>
        <w:rPr>
          <w:rFonts w:cs="Khalid Art bold" w:hint="cs"/>
          <w:color w:val="FF0000"/>
          <w:sz w:val="28"/>
          <w:szCs w:val="28"/>
          <w:rtl/>
        </w:rPr>
        <w:t>للفصل التاسع</w:t>
      </w:r>
    </w:p>
    <w:p w14:paraId="1D487792" w14:textId="77777777" w:rsidR="00D825C3" w:rsidRPr="00D825C3" w:rsidRDefault="00D825C3" w:rsidP="00443AEF">
      <w:pPr>
        <w:spacing w:after="0" w:line="240" w:lineRule="auto"/>
        <w:jc w:val="both"/>
        <w:rPr>
          <w:rFonts w:ascii="Arial" w:hAnsi="Arial" w:cs="Khalid Art bold"/>
          <w:rtl/>
        </w:rPr>
      </w:pPr>
      <w:r w:rsidRPr="00D825C3">
        <w:rPr>
          <w:rFonts w:ascii="Arial" w:hAnsi="Arial" w:cs="Khalid Art bold" w:hint="cs"/>
          <w:color w:val="00B050"/>
          <w:sz w:val="32"/>
          <w:szCs w:val="32"/>
          <w:rtl/>
        </w:rPr>
        <w:t>أولا:</w:t>
      </w:r>
      <w:r w:rsidRPr="00D825C3">
        <w:rPr>
          <w:rFonts w:ascii="Arial" w:hAnsi="Arial" w:cs="Khalid Art bold"/>
          <w:color w:val="00B050"/>
          <w:sz w:val="32"/>
          <w:szCs w:val="32"/>
          <w:rtl/>
        </w:rPr>
        <w:t xml:space="preserve"> </w:t>
      </w:r>
      <w:r w:rsidRPr="00D825C3">
        <w:rPr>
          <w:rFonts w:ascii="Arial" w:hAnsi="Arial" w:cs="Khalid Art bold" w:hint="cs"/>
          <w:color w:val="FF0000"/>
          <w:sz w:val="32"/>
          <w:szCs w:val="32"/>
          <w:rtl/>
        </w:rPr>
        <w:t>التعريف بمفهوم التقويم:</w:t>
      </w:r>
    </w:p>
    <w:p w14:paraId="001FCAB9" w14:textId="77777777" w:rsidR="00D825C3" w:rsidRDefault="00D825C3" w:rsidP="00D825C3">
      <w:pPr>
        <w:pStyle w:val="a3"/>
        <w:numPr>
          <w:ilvl w:val="0"/>
          <w:numId w:val="85"/>
        </w:numPr>
        <w:spacing w:after="0" w:line="240" w:lineRule="auto"/>
        <w:ind w:left="260" w:hanging="284"/>
        <w:jc w:val="both"/>
        <w:rPr>
          <w:rFonts w:ascii="Arial" w:hAnsi="Arial" w:cs="Khalid Art bold"/>
          <w:sz w:val="20"/>
          <w:szCs w:val="20"/>
          <w:rtl/>
        </w:rPr>
      </w:pPr>
      <w:r w:rsidRPr="00D825C3">
        <w:rPr>
          <w:rFonts w:ascii="Arial" w:hAnsi="Arial" w:cs="Khalid Art bold"/>
          <w:sz w:val="20"/>
          <w:szCs w:val="20"/>
          <w:rtl/>
        </w:rPr>
        <w:t>تعددت التعريفات</w:t>
      </w:r>
      <w:r>
        <w:rPr>
          <w:rFonts w:ascii="Arial" w:hAnsi="Arial" w:cs="Khalid Art bold" w:hint="cs"/>
          <w:sz w:val="20"/>
          <w:szCs w:val="20"/>
          <w:rtl/>
        </w:rPr>
        <w:t xml:space="preserve"> لمفهوم التقويم</w:t>
      </w:r>
      <w:r w:rsidRPr="00D825C3">
        <w:rPr>
          <w:rFonts w:ascii="Arial" w:hAnsi="Arial" w:cs="Khalid Art bold"/>
          <w:sz w:val="20"/>
          <w:szCs w:val="20"/>
          <w:rtl/>
        </w:rPr>
        <w:t xml:space="preserve"> وتنوعت الاطروحات في ضوء المرتكزات المعرفية والنظرية وفي ضوء المنهجية العلم</w:t>
      </w:r>
      <w:r>
        <w:rPr>
          <w:rFonts w:ascii="Arial" w:hAnsi="Arial" w:cs="Khalid Art bold" w:hint="cs"/>
          <w:sz w:val="20"/>
          <w:szCs w:val="20"/>
          <w:rtl/>
        </w:rPr>
        <w:t>ي</w:t>
      </w:r>
      <w:r w:rsidRPr="00D825C3">
        <w:rPr>
          <w:rFonts w:ascii="Arial" w:hAnsi="Arial" w:cs="Khalid Art bold"/>
          <w:sz w:val="20"/>
          <w:szCs w:val="20"/>
          <w:rtl/>
        </w:rPr>
        <w:t xml:space="preserve">ة </w:t>
      </w:r>
      <w:r w:rsidRPr="00D825C3">
        <w:rPr>
          <w:rFonts w:ascii="Arial" w:hAnsi="Arial" w:cs="Khalid Art bold" w:hint="cs"/>
          <w:sz w:val="20"/>
          <w:szCs w:val="20"/>
          <w:rtl/>
        </w:rPr>
        <w:t>للأدوات</w:t>
      </w:r>
      <w:r w:rsidRPr="00D825C3">
        <w:rPr>
          <w:rFonts w:ascii="Arial" w:hAnsi="Arial" w:cs="Khalid Art bold"/>
          <w:sz w:val="20"/>
          <w:szCs w:val="20"/>
          <w:rtl/>
        </w:rPr>
        <w:t xml:space="preserve"> والمقاييس </w:t>
      </w:r>
      <w:r w:rsidRPr="00D825C3">
        <w:rPr>
          <w:rFonts w:ascii="Arial" w:hAnsi="Arial" w:cs="Khalid Art bold" w:hint="cs"/>
          <w:sz w:val="20"/>
          <w:szCs w:val="20"/>
          <w:rtl/>
        </w:rPr>
        <w:t>التي</w:t>
      </w:r>
      <w:r w:rsidRPr="00D825C3">
        <w:rPr>
          <w:rFonts w:ascii="Arial" w:hAnsi="Arial" w:cs="Khalid Art bold"/>
          <w:sz w:val="20"/>
          <w:szCs w:val="20"/>
          <w:rtl/>
        </w:rPr>
        <w:t xml:space="preserve"> تتيحها اساليب البحث </w:t>
      </w:r>
      <w:r w:rsidRPr="00D825C3">
        <w:rPr>
          <w:rFonts w:ascii="Arial" w:hAnsi="Arial" w:cs="Khalid Art bold" w:hint="cs"/>
          <w:sz w:val="20"/>
          <w:szCs w:val="20"/>
          <w:rtl/>
        </w:rPr>
        <w:t>العلمي.</w:t>
      </w:r>
    </w:p>
    <w:p w14:paraId="5EB0D4E6" w14:textId="77777777" w:rsidR="00D825C3" w:rsidRPr="00D825C3" w:rsidRDefault="00D825C3" w:rsidP="00D825C3">
      <w:pPr>
        <w:pStyle w:val="a3"/>
        <w:numPr>
          <w:ilvl w:val="0"/>
          <w:numId w:val="85"/>
        </w:numPr>
        <w:spacing w:after="0" w:line="240" w:lineRule="auto"/>
        <w:jc w:val="both"/>
        <w:rPr>
          <w:rFonts w:ascii="Arial" w:hAnsi="Arial" w:cs="Khalid Art bold"/>
          <w:color w:val="00B050"/>
          <w:sz w:val="20"/>
          <w:szCs w:val="20"/>
        </w:rPr>
      </w:pPr>
      <w:r w:rsidRPr="00D825C3">
        <w:rPr>
          <w:rFonts w:ascii="Arial" w:hAnsi="Arial" w:cs="Khalid Art bold" w:hint="cs"/>
          <w:color w:val="00B050"/>
          <w:sz w:val="20"/>
          <w:szCs w:val="20"/>
          <w:rtl/>
        </w:rPr>
        <w:t>(أهم</w:t>
      </w:r>
      <w:r w:rsidRPr="00D825C3">
        <w:rPr>
          <w:rFonts w:ascii="Arial" w:hAnsi="Arial" w:cs="Khalid Art bold"/>
          <w:color w:val="00B050"/>
          <w:sz w:val="20"/>
          <w:szCs w:val="20"/>
          <w:rtl/>
        </w:rPr>
        <w:t xml:space="preserve"> التعريفات </w:t>
      </w:r>
      <w:r w:rsidRPr="00D825C3">
        <w:rPr>
          <w:rFonts w:ascii="Arial" w:hAnsi="Arial" w:cs="Khalid Art bold" w:hint="cs"/>
          <w:color w:val="00B050"/>
          <w:sz w:val="20"/>
          <w:szCs w:val="20"/>
          <w:rtl/>
        </w:rPr>
        <w:t>للتقويم)</w:t>
      </w:r>
    </w:p>
    <w:p w14:paraId="40E47684" w14:textId="77777777" w:rsidR="00D825C3" w:rsidRPr="00D825C3" w:rsidRDefault="00D825C3" w:rsidP="00D825C3">
      <w:pPr>
        <w:pStyle w:val="a3"/>
        <w:spacing w:after="0" w:line="240" w:lineRule="auto"/>
        <w:ind w:left="360"/>
        <w:jc w:val="both"/>
        <w:rPr>
          <w:rFonts w:ascii="Arial" w:hAnsi="Arial" w:cs="Khalid Art bold"/>
          <w:sz w:val="20"/>
          <w:szCs w:val="20"/>
          <w:rtl/>
        </w:rPr>
      </w:pPr>
      <w:r w:rsidRPr="00D825C3">
        <w:rPr>
          <w:rFonts w:ascii="Arial" w:hAnsi="Arial" w:cs="Khalid Art bold" w:hint="cs"/>
          <w:color w:val="0070C0"/>
          <w:sz w:val="20"/>
          <w:szCs w:val="20"/>
          <w:rtl/>
        </w:rPr>
        <w:t xml:space="preserve">التقويم: </w:t>
      </w:r>
      <w:r w:rsidRPr="00D825C3">
        <w:rPr>
          <w:rFonts w:ascii="Arial" w:hAnsi="Arial" w:cs="Khalid Art bold"/>
          <w:sz w:val="20"/>
          <w:szCs w:val="20"/>
          <w:rtl/>
        </w:rPr>
        <w:t xml:space="preserve">دراسة لغرض تقدير البرنامج القائم في </w:t>
      </w:r>
      <w:r w:rsidRPr="00D825C3">
        <w:rPr>
          <w:rFonts w:ascii="Arial" w:hAnsi="Arial" w:cs="Khalid Art bold" w:hint="cs"/>
          <w:sz w:val="20"/>
          <w:szCs w:val="20"/>
          <w:rtl/>
        </w:rPr>
        <w:t>إطار</w:t>
      </w:r>
      <w:r w:rsidRPr="00D825C3">
        <w:rPr>
          <w:rFonts w:ascii="Arial" w:hAnsi="Arial" w:cs="Khalid Art bold"/>
          <w:sz w:val="20"/>
          <w:szCs w:val="20"/>
          <w:rtl/>
        </w:rPr>
        <w:t xml:space="preserve"> قدرته على اكمال او تحقيق اهدافه.</w:t>
      </w:r>
    </w:p>
    <w:p w14:paraId="17A36A97" w14:textId="77777777" w:rsidR="00D825C3" w:rsidRPr="00D825C3" w:rsidRDefault="00D825C3" w:rsidP="00D825C3">
      <w:pPr>
        <w:pStyle w:val="a3"/>
        <w:spacing w:after="0" w:line="240" w:lineRule="auto"/>
        <w:ind w:left="360"/>
        <w:jc w:val="both"/>
        <w:rPr>
          <w:rFonts w:ascii="Arial" w:hAnsi="Arial" w:cs="Khalid Art bold"/>
          <w:sz w:val="20"/>
          <w:szCs w:val="20"/>
          <w:rtl/>
        </w:rPr>
      </w:pPr>
      <w:r w:rsidRPr="00D825C3">
        <w:rPr>
          <w:rFonts w:ascii="Arial" w:hAnsi="Arial" w:cs="Khalid Art bold" w:hint="cs"/>
          <w:color w:val="0070C0"/>
          <w:sz w:val="20"/>
          <w:szCs w:val="20"/>
          <w:rtl/>
        </w:rPr>
        <w:t xml:space="preserve">التقويم: </w:t>
      </w:r>
      <w:r w:rsidRPr="00D825C3">
        <w:rPr>
          <w:rFonts w:ascii="Arial" w:hAnsi="Arial" w:cs="Khalid Art bold"/>
          <w:sz w:val="20"/>
          <w:szCs w:val="20"/>
          <w:rtl/>
        </w:rPr>
        <w:t xml:space="preserve">هو تحليل منتظم لمخرجات </w:t>
      </w:r>
      <w:r w:rsidRPr="00D825C3">
        <w:rPr>
          <w:rFonts w:ascii="Arial" w:hAnsi="Arial" w:cs="Khalid Art bold" w:hint="cs"/>
          <w:sz w:val="20"/>
          <w:szCs w:val="20"/>
          <w:rtl/>
        </w:rPr>
        <w:t>البرنامج ويعني</w:t>
      </w:r>
      <w:r w:rsidRPr="00D825C3">
        <w:rPr>
          <w:rFonts w:ascii="Arial" w:hAnsi="Arial" w:cs="Khalid Art bold"/>
          <w:sz w:val="20"/>
          <w:szCs w:val="20"/>
          <w:rtl/>
        </w:rPr>
        <w:t xml:space="preserve"> تحديد الفروقات في المعلومات</w:t>
      </w:r>
      <w:r>
        <w:rPr>
          <w:rFonts w:ascii="Arial" w:hAnsi="Arial" w:cs="Khalid Art bold" w:hint="cs"/>
          <w:sz w:val="20"/>
          <w:szCs w:val="20"/>
          <w:rtl/>
        </w:rPr>
        <w:t xml:space="preserve"> القبلية والبعدية</w:t>
      </w:r>
      <w:r w:rsidRPr="00D825C3">
        <w:rPr>
          <w:rFonts w:ascii="Arial" w:hAnsi="Arial" w:cs="Khalid Art bold"/>
          <w:sz w:val="20"/>
          <w:szCs w:val="20"/>
          <w:rtl/>
        </w:rPr>
        <w:t xml:space="preserve"> ما يحصل في وضعية البرنامج ومن ثم تفسيرها في ضوء استخدام الم</w:t>
      </w:r>
      <w:r>
        <w:rPr>
          <w:rFonts w:ascii="Arial" w:hAnsi="Arial" w:cs="Khalid Art bold" w:hint="cs"/>
          <w:sz w:val="20"/>
          <w:szCs w:val="20"/>
          <w:rtl/>
        </w:rPr>
        <w:t>ق</w:t>
      </w:r>
      <w:r w:rsidRPr="00D825C3">
        <w:rPr>
          <w:rFonts w:ascii="Arial" w:hAnsi="Arial" w:cs="Khalid Art bold"/>
          <w:sz w:val="20"/>
          <w:szCs w:val="20"/>
          <w:rtl/>
        </w:rPr>
        <w:t xml:space="preserve">اييس والمعايير </w:t>
      </w:r>
      <w:r>
        <w:rPr>
          <w:rFonts w:ascii="Arial" w:hAnsi="Arial" w:cs="Khalid Art bold" w:hint="cs"/>
          <w:sz w:val="20"/>
          <w:szCs w:val="20"/>
          <w:rtl/>
        </w:rPr>
        <w:t>الإحصائية اللازمة</w:t>
      </w:r>
      <w:r w:rsidRPr="00D825C3">
        <w:rPr>
          <w:rFonts w:ascii="Arial" w:hAnsi="Arial" w:cs="Khalid Art bold"/>
          <w:sz w:val="20"/>
          <w:szCs w:val="20"/>
          <w:rtl/>
        </w:rPr>
        <w:t>.</w:t>
      </w:r>
    </w:p>
    <w:p w14:paraId="733CE504" w14:textId="77777777" w:rsidR="00D825C3" w:rsidRPr="00D825C3" w:rsidRDefault="00D825C3" w:rsidP="00D825C3">
      <w:pPr>
        <w:pStyle w:val="a3"/>
        <w:spacing w:after="0" w:line="240" w:lineRule="auto"/>
        <w:ind w:left="360"/>
        <w:jc w:val="both"/>
        <w:rPr>
          <w:rFonts w:ascii="Arial" w:hAnsi="Arial" w:cs="Khalid Art bold"/>
          <w:sz w:val="20"/>
          <w:szCs w:val="20"/>
          <w:rtl/>
        </w:rPr>
      </w:pPr>
      <w:r w:rsidRPr="00D825C3">
        <w:rPr>
          <w:rFonts w:ascii="Arial" w:hAnsi="Arial" w:cs="Khalid Art bold"/>
          <w:color w:val="0070C0"/>
          <w:sz w:val="20"/>
          <w:szCs w:val="20"/>
          <w:rtl/>
        </w:rPr>
        <w:t xml:space="preserve">(تعريف </w:t>
      </w:r>
      <w:r w:rsidRPr="00D825C3">
        <w:rPr>
          <w:rFonts w:ascii="Arial" w:hAnsi="Arial" w:cs="Khalid Art bold" w:hint="cs"/>
          <w:color w:val="0070C0"/>
          <w:sz w:val="20"/>
          <w:szCs w:val="20"/>
          <w:rtl/>
        </w:rPr>
        <w:t>داي)</w:t>
      </w:r>
      <w:r w:rsidRPr="00D825C3">
        <w:rPr>
          <w:rFonts w:ascii="Arial" w:hAnsi="Arial" w:cs="Khalid Art bold" w:hint="cs"/>
          <w:sz w:val="20"/>
          <w:szCs w:val="20"/>
          <w:rtl/>
        </w:rPr>
        <w:t xml:space="preserve"> تقوي</w:t>
      </w:r>
      <w:r w:rsidRPr="00D825C3">
        <w:rPr>
          <w:rFonts w:ascii="Arial" w:hAnsi="Arial" w:cs="Khalid Art bold" w:hint="eastAsia"/>
          <w:sz w:val="20"/>
          <w:szCs w:val="20"/>
          <w:rtl/>
        </w:rPr>
        <w:t>م</w:t>
      </w:r>
      <w:r w:rsidRPr="00D825C3">
        <w:rPr>
          <w:rFonts w:ascii="Arial" w:hAnsi="Arial" w:cs="Khalid Art bold"/>
          <w:sz w:val="20"/>
          <w:szCs w:val="20"/>
          <w:rtl/>
        </w:rPr>
        <w:t xml:space="preserve"> السياسة العامة يعني تقديرا لأثر السياسة العامة.</w:t>
      </w:r>
    </w:p>
    <w:p w14:paraId="022AB335" w14:textId="77777777" w:rsidR="00D825C3" w:rsidRDefault="00D825C3" w:rsidP="00D825C3">
      <w:pPr>
        <w:pStyle w:val="a3"/>
        <w:spacing w:after="0" w:line="240" w:lineRule="auto"/>
        <w:ind w:left="360"/>
        <w:jc w:val="both"/>
        <w:rPr>
          <w:rFonts w:ascii="Arial" w:hAnsi="Arial" w:cs="Khalid Art bold"/>
          <w:sz w:val="20"/>
          <w:szCs w:val="20"/>
          <w:rtl/>
        </w:rPr>
      </w:pPr>
      <w:r w:rsidRPr="00D825C3">
        <w:rPr>
          <w:rFonts w:ascii="Arial" w:hAnsi="Arial" w:cs="Khalid Art bold"/>
          <w:color w:val="0070C0"/>
          <w:sz w:val="20"/>
          <w:szCs w:val="20"/>
          <w:rtl/>
        </w:rPr>
        <w:t>(هاري هاتر)</w:t>
      </w:r>
      <w:r w:rsidRPr="00D825C3">
        <w:rPr>
          <w:rFonts w:ascii="Arial" w:hAnsi="Arial" w:cs="Khalid Art bold" w:hint="cs"/>
          <w:color w:val="0070C0"/>
          <w:sz w:val="20"/>
          <w:szCs w:val="20"/>
          <w:rtl/>
        </w:rPr>
        <w:t xml:space="preserve"> </w:t>
      </w:r>
      <w:r w:rsidRPr="00D825C3">
        <w:rPr>
          <w:rFonts w:ascii="Arial" w:hAnsi="Arial" w:cs="Khalid Art bold"/>
          <w:sz w:val="20"/>
          <w:szCs w:val="20"/>
          <w:rtl/>
        </w:rPr>
        <w:t>عملية منظمة تستهدف تقويم النشاطات الحكومية حتى تقدم معلومات متكاملة عن الاثار البعيدة والقريبة المدى للبرامج الحكومية.</w:t>
      </w:r>
    </w:p>
    <w:p w14:paraId="3B29A955" w14:textId="77777777" w:rsidR="00926617" w:rsidRDefault="00926617" w:rsidP="00926617">
      <w:pPr>
        <w:pStyle w:val="a3"/>
        <w:spacing w:after="0" w:line="240" w:lineRule="auto"/>
        <w:ind w:left="360"/>
        <w:jc w:val="both"/>
        <w:rPr>
          <w:rFonts w:ascii="Arial" w:hAnsi="Arial" w:cs="Khalid Art bold"/>
          <w:sz w:val="20"/>
          <w:szCs w:val="20"/>
          <w:rtl/>
        </w:rPr>
      </w:pPr>
      <w:r w:rsidRPr="00926617">
        <w:rPr>
          <w:rFonts w:ascii="Arial" w:hAnsi="Arial" w:cs="Khalid Art bold"/>
          <w:sz w:val="20"/>
          <w:szCs w:val="20"/>
          <w:rtl/>
        </w:rPr>
        <w:t>من خلال التعريفات يتضح ان</w:t>
      </w:r>
      <w:r w:rsidRPr="00A47F6E">
        <w:rPr>
          <w:rFonts w:ascii="Arial" w:hAnsi="Arial" w:cs="Khalid Art bold"/>
          <w:color w:val="0070C0"/>
          <w:sz w:val="20"/>
          <w:szCs w:val="20"/>
          <w:rtl/>
        </w:rPr>
        <w:t xml:space="preserve"> </w:t>
      </w:r>
      <w:r w:rsidRPr="00A47F6E">
        <w:rPr>
          <w:rFonts w:ascii="Arial" w:hAnsi="Arial" w:cs="Khalid Art bold"/>
          <w:color w:val="0070C0"/>
          <w:sz w:val="20"/>
          <w:szCs w:val="20"/>
          <w:u w:val="single"/>
          <w:rtl/>
        </w:rPr>
        <w:t xml:space="preserve">التقويم </w:t>
      </w:r>
      <w:r w:rsidRPr="00A47F6E">
        <w:rPr>
          <w:rFonts w:ascii="Arial" w:hAnsi="Arial" w:cs="Khalid Art bold"/>
          <w:sz w:val="20"/>
          <w:szCs w:val="20"/>
          <w:u w:val="single"/>
          <w:rtl/>
        </w:rPr>
        <w:t>عملية اختصاصية ذات طابع عمي وتطبيقي تهدف الى فحص البرامج والمشروعات والعمليات التنفيذية المرتبطة بالسياسة العامة ودراسة نتائجها</w:t>
      </w:r>
      <w:r w:rsidRPr="00926617">
        <w:rPr>
          <w:rFonts w:ascii="Arial" w:hAnsi="Arial" w:cs="Khalid Art bold"/>
          <w:sz w:val="20"/>
          <w:szCs w:val="20"/>
          <w:rtl/>
        </w:rPr>
        <w:t xml:space="preserve"> </w:t>
      </w:r>
      <w:r w:rsidRPr="00926617">
        <w:rPr>
          <w:rFonts w:ascii="Arial" w:hAnsi="Arial" w:cs="Khalid Art bold" w:hint="cs"/>
          <w:sz w:val="20"/>
          <w:szCs w:val="20"/>
          <w:rtl/>
        </w:rPr>
        <w:t>وما يترت</w:t>
      </w:r>
      <w:r w:rsidRPr="00926617">
        <w:rPr>
          <w:rFonts w:ascii="Arial" w:hAnsi="Arial" w:cs="Khalid Art bold" w:hint="eastAsia"/>
          <w:sz w:val="20"/>
          <w:szCs w:val="20"/>
          <w:rtl/>
        </w:rPr>
        <w:t>ب</w:t>
      </w:r>
      <w:r w:rsidRPr="00926617">
        <w:rPr>
          <w:rFonts w:ascii="Arial" w:hAnsi="Arial" w:cs="Khalid Art bold"/>
          <w:sz w:val="20"/>
          <w:szCs w:val="20"/>
          <w:rtl/>
        </w:rPr>
        <w:t xml:space="preserve"> عنها من عوائد وفوائد.</w:t>
      </w:r>
    </w:p>
    <w:p w14:paraId="4851FABF" w14:textId="77777777" w:rsidR="00926617" w:rsidRDefault="00926617" w:rsidP="00926617">
      <w:pPr>
        <w:pStyle w:val="a3"/>
        <w:spacing w:after="0" w:line="240" w:lineRule="auto"/>
        <w:ind w:left="360"/>
        <w:jc w:val="both"/>
        <w:rPr>
          <w:rFonts w:ascii="Arial" w:hAnsi="Arial" w:cs="Khalid Art bold"/>
          <w:sz w:val="20"/>
          <w:szCs w:val="20"/>
          <w:rtl/>
        </w:rPr>
      </w:pPr>
    </w:p>
    <w:p w14:paraId="0C0D4C34" w14:textId="77777777" w:rsidR="00926617" w:rsidRDefault="00926617" w:rsidP="00926617">
      <w:pPr>
        <w:spacing w:after="0" w:line="240" w:lineRule="auto"/>
        <w:jc w:val="both"/>
        <w:rPr>
          <w:rFonts w:ascii="Arial" w:hAnsi="Arial" w:cs="Khalid Art bold"/>
          <w:sz w:val="20"/>
          <w:szCs w:val="20"/>
          <w:rtl/>
        </w:rPr>
      </w:pPr>
      <w:r w:rsidRPr="00926617">
        <w:rPr>
          <w:rFonts w:ascii="Arial" w:hAnsi="Arial" w:cs="Khalid Art bold"/>
          <w:color w:val="00B050"/>
          <w:sz w:val="32"/>
          <w:szCs w:val="32"/>
          <w:rtl/>
        </w:rPr>
        <w:t xml:space="preserve">ثانيا: </w:t>
      </w:r>
      <w:r w:rsidRPr="00926617">
        <w:rPr>
          <w:rFonts w:ascii="Arial" w:hAnsi="Arial" w:cs="Khalid Art bold"/>
          <w:color w:val="FF0000"/>
          <w:sz w:val="32"/>
          <w:szCs w:val="32"/>
          <w:rtl/>
        </w:rPr>
        <w:t>تقويم أثر السياسة العامة:</w:t>
      </w:r>
    </w:p>
    <w:p w14:paraId="7531200F" w14:textId="77777777" w:rsidR="00926617" w:rsidRPr="00926617" w:rsidRDefault="00926617" w:rsidP="00926617">
      <w:pPr>
        <w:pStyle w:val="a3"/>
        <w:numPr>
          <w:ilvl w:val="0"/>
          <w:numId w:val="85"/>
        </w:numPr>
        <w:spacing w:after="0" w:line="240" w:lineRule="auto"/>
        <w:jc w:val="both"/>
        <w:rPr>
          <w:rFonts w:ascii="Arial" w:hAnsi="Arial" w:cs="Khalid Art bold"/>
          <w:color w:val="00B050"/>
          <w:sz w:val="20"/>
          <w:szCs w:val="20"/>
          <w:rtl/>
        </w:rPr>
      </w:pPr>
      <w:r w:rsidRPr="00926617">
        <w:rPr>
          <w:rFonts w:ascii="Arial" w:hAnsi="Arial" w:cs="Khalid Art bold"/>
          <w:color w:val="00B050"/>
          <w:sz w:val="20"/>
          <w:szCs w:val="20"/>
          <w:rtl/>
        </w:rPr>
        <w:t>إن جوهر عملية تقويم السياسة العامة بشكلها الحقيقي لابد وأن ينص على ذلك الأثر الذي تحدثه تلك السياسة العامة في ظروف العالم الحقيقي وذلك من خلال معرفة الأبعاد السياسية التالية:</w:t>
      </w:r>
    </w:p>
    <w:p w14:paraId="78A7CFFD" w14:textId="77777777" w:rsidR="00926617" w:rsidRPr="00926617" w:rsidRDefault="00926617" w:rsidP="00A6414B">
      <w:pPr>
        <w:pStyle w:val="a3"/>
        <w:numPr>
          <w:ilvl w:val="0"/>
          <w:numId w:val="105"/>
        </w:numPr>
        <w:spacing w:after="0" w:line="240" w:lineRule="auto"/>
        <w:jc w:val="both"/>
        <w:rPr>
          <w:rFonts w:ascii="Arial" w:hAnsi="Arial" w:cs="Khalid Art bold"/>
          <w:sz w:val="20"/>
          <w:szCs w:val="20"/>
          <w:rtl/>
        </w:rPr>
      </w:pPr>
      <w:r w:rsidRPr="00926617">
        <w:rPr>
          <w:rFonts w:ascii="Arial" w:hAnsi="Arial" w:cs="Khalid Art bold"/>
          <w:sz w:val="20"/>
          <w:szCs w:val="20"/>
          <w:rtl/>
        </w:rPr>
        <w:t>أثر السياسة العامة على الموقف أو الجماعة محط عناية السياسة العامة.</w:t>
      </w:r>
    </w:p>
    <w:p w14:paraId="58E31685" w14:textId="77777777" w:rsidR="00926617" w:rsidRPr="00926617" w:rsidRDefault="00926617" w:rsidP="00A6414B">
      <w:pPr>
        <w:pStyle w:val="a3"/>
        <w:numPr>
          <w:ilvl w:val="0"/>
          <w:numId w:val="105"/>
        </w:numPr>
        <w:spacing w:after="0" w:line="240" w:lineRule="auto"/>
        <w:jc w:val="both"/>
        <w:rPr>
          <w:rFonts w:ascii="Arial" w:hAnsi="Arial" w:cs="Khalid Art bold"/>
          <w:sz w:val="20"/>
          <w:szCs w:val="20"/>
          <w:rtl/>
        </w:rPr>
      </w:pPr>
      <w:r w:rsidRPr="00926617">
        <w:rPr>
          <w:rFonts w:ascii="Arial" w:hAnsi="Arial" w:cs="Khalid Art bold"/>
          <w:sz w:val="20"/>
          <w:szCs w:val="20"/>
          <w:rtl/>
        </w:rPr>
        <w:t>أثر السياسة العامة على مواقف الجماعات الأخرى غير المستهدفة.</w:t>
      </w:r>
    </w:p>
    <w:p w14:paraId="1AE3BEAA" w14:textId="77777777" w:rsidR="00926617" w:rsidRPr="00926617" w:rsidRDefault="00926617" w:rsidP="00A6414B">
      <w:pPr>
        <w:pStyle w:val="a3"/>
        <w:numPr>
          <w:ilvl w:val="0"/>
          <w:numId w:val="105"/>
        </w:numPr>
        <w:spacing w:after="0" w:line="240" w:lineRule="auto"/>
        <w:jc w:val="both"/>
        <w:rPr>
          <w:rFonts w:ascii="Arial" w:hAnsi="Arial" w:cs="Khalid Art bold"/>
          <w:sz w:val="20"/>
          <w:szCs w:val="20"/>
          <w:rtl/>
        </w:rPr>
      </w:pPr>
      <w:r w:rsidRPr="00926617">
        <w:rPr>
          <w:rFonts w:ascii="Arial" w:hAnsi="Arial" w:cs="Khalid Art bold"/>
          <w:sz w:val="20"/>
          <w:szCs w:val="20"/>
          <w:rtl/>
        </w:rPr>
        <w:t>أثر السياسة العامة على الظروف الراهنة والظروف المستقبلية.</w:t>
      </w:r>
    </w:p>
    <w:p w14:paraId="2E164B23" w14:textId="77777777" w:rsidR="00926617" w:rsidRPr="00926617" w:rsidRDefault="00926617" w:rsidP="00A6414B">
      <w:pPr>
        <w:pStyle w:val="a3"/>
        <w:numPr>
          <w:ilvl w:val="0"/>
          <w:numId w:val="105"/>
        </w:numPr>
        <w:spacing w:after="0" w:line="240" w:lineRule="auto"/>
        <w:jc w:val="both"/>
        <w:rPr>
          <w:rFonts w:ascii="Arial" w:hAnsi="Arial" w:cs="Khalid Art bold"/>
          <w:sz w:val="20"/>
          <w:szCs w:val="20"/>
          <w:rtl/>
        </w:rPr>
      </w:pPr>
      <w:r w:rsidRPr="00926617">
        <w:rPr>
          <w:rFonts w:ascii="Arial" w:hAnsi="Arial" w:cs="Khalid Art bold" w:hint="cs"/>
          <w:sz w:val="20"/>
          <w:szCs w:val="20"/>
          <w:rtl/>
        </w:rPr>
        <w:t>أثرها السياس</w:t>
      </w:r>
      <w:r w:rsidRPr="00926617">
        <w:rPr>
          <w:rFonts w:ascii="Arial" w:hAnsi="Arial" w:cs="Khalid Art bold" w:hint="eastAsia"/>
          <w:sz w:val="20"/>
          <w:szCs w:val="20"/>
          <w:rtl/>
        </w:rPr>
        <w:t>ة</w:t>
      </w:r>
      <w:r w:rsidRPr="00926617">
        <w:rPr>
          <w:rFonts w:ascii="Arial" w:hAnsi="Arial" w:cs="Khalid Art bold"/>
          <w:sz w:val="20"/>
          <w:szCs w:val="20"/>
          <w:rtl/>
        </w:rPr>
        <w:t xml:space="preserve"> </w:t>
      </w:r>
      <w:r w:rsidRPr="00926617">
        <w:rPr>
          <w:rFonts w:ascii="Arial" w:hAnsi="Arial" w:cs="Khalid Art bold" w:hint="cs"/>
          <w:sz w:val="20"/>
          <w:szCs w:val="20"/>
          <w:rtl/>
        </w:rPr>
        <w:t>العامة من</w:t>
      </w:r>
      <w:r w:rsidRPr="00926617">
        <w:rPr>
          <w:rFonts w:ascii="Arial" w:hAnsi="Arial" w:cs="Khalid Art bold"/>
          <w:sz w:val="20"/>
          <w:szCs w:val="20"/>
          <w:rtl/>
        </w:rPr>
        <w:t xml:space="preserve"> حيث تكاليفها المباشرة لدعم البرنامج بالموارد التخصصية المطلوبة.</w:t>
      </w:r>
    </w:p>
    <w:p w14:paraId="284D4D37" w14:textId="77777777" w:rsidR="00926617" w:rsidRDefault="00926617" w:rsidP="00A6414B">
      <w:pPr>
        <w:pStyle w:val="a3"/>
        <w:numPr>
          <w:ilvl w:val="0"/>
          <w:numId w:val="105"/>
        </w:numPr>
        <w:spacing w:after="0" w:line="240" w:lineRule="auto"/>
        <w:jc w:val="both"/>
        <w:rPr>
          <w:rFonts w:ascii="Arial" w:hAnsi="Arial" w:cs="Khalid Art bold"/>
          <w:sz w:val="20"/>
          <w:szCs w:val="20"/>
        </w:rPr>
      </w:pPr>
      <w:r w:rsidRPr="00926617">
        <w:rPr>
          <w:rFonts w:ascii="Arial" w:hAnsi="Arial" w:cs="Khalid Art bold"/>
          <w:sz w:val="20"/>
          <w:szCs w:val="20"/>
          <w:rtl/>
        </w:rPr>
        <w:t>أثر السياسة العامة من حيث التكاليف الغير مباشرة.</w:t>
      </w:r>
    </w:p>
    <w:p w14:paraId="3898061B" w14:textId="77777777" w:rsidR="00926617" w:rsidRDefault="00926617" w:rsidP="00926617">
      <w:pPr>
        <w:spacing w:after="0" w:line="240" w:lineRule="auto"/>
        <w:jc w:val="both"/>
        <w:rPr>
          <w:rFonts w:ascii="Arial" w:hAnsi="Arial" w:cs="Khalid Art bold"/>
          <w:sz w:val="20"/>
          <w:szCs w:val="20"/>
          <w:rtl/>
        </w:rPr>
      </w:pPr>
    </w:p>
    <w:p w14:paraId="3B2F0C75" w14:textId="77777777" w:rsidR="00926617" w:rsidRPr="00926617" w:rsidRDefault="00926617" w:rsidP="00926617">
      <w:pPr>
        <w:pStyle w:val="a3"/>
        <w:numPr>
          <w:ilvl w:val="0"/>
          <w:numId w:val="85"/>
        </w:numPr>
        <w:spacing w:after="0" w:line="240" w:lineRule="auto"/>
        <w:jc w:val="both"/>
        <w:rPr>
          <w:rFonts w:ascii="Arial" w:hAnsi="Arial" w:cs="Khalid Art bold"/>
          <w:color w:val="00B050"/>
          <w:sz w:val="20"/>
          <w:szCs w:val="20"/>
          <w:rtl/>
        </w:rPr>
      </w:pPr>
      <w:r w:rsidRPr="00926617">
        <w:rPr>
          <w:rFonts w:ascii="Arial" w:hAnsi="Arial" w:cs="Khalid Art bold"/>
          <w:color w:val="00B050"/>
          <w:sz w:val="20"/>
          <w:szCs w:val="20"/>
          <w:rtl/>
        </w:rPr>
        <w:t>وضع (ماثيو</w:t>
      </w:r>
      <w:r w:rsidRPr="00926617">
        <w:rPr>
          <w:rFonts w:ascii="Arial" w:hAnsi="Arial" w:cs="Khalid Art bold" w:hint="cs"/>
          <w:color w:val="00B050"/>
          <w:sz w:val="20"/>
          <w:szCs w:val="20"/>
          <w:rtl/>
        </w:rPr>
        <w:t xml:space="preserve"> كان) مؤشر</w:t>
      </w:r>
      <w:r w:rsidRPr="00926617">
        <w:rPr>
          <w:rFonts w:ascii="Arial" w:hAnsi="Arial" w:cs="Khalid Art bold" w:hint="eastAsia"/>
          <w:color w:val="00B050"/>
          <w:sz w:val="20"/>
          <w:szCs w:val="20"/>
          <w:rtl/>
        </w:rPr>
        <w:t>ا</w:t>
      </w:r>
      <w:r w:rsidRPr="00926617">
        <w:rPr>
          <w:rFonts w:ascii="Arial" w:hAnsi="Arial" w:cs="Khalid Art bold"/>
          <w:color w:val="00B050"/>
          <w:sz w:val="20"/>
          <w:szCs w:val="20"/>
          <w:rtl/>
        </w:rPr>
        <w:t xml:space="preserve"> لتقويم نجاح ا</w:t>
      </w:r>
      <w:r w:rsidRPr="00926617">
        <w:rPr>
          <w:rFonts w:ascii="Arial" w:hAnsi="Arial" w:cs="Khalid Art bold" w:hint="cs"/>
          <w:color w:val="00B050"/>
          <w:sz w:val="20"/>
          <w:szCs w:val="20"/>
          <w:rtl/>
        </w:rPr>
        <w:t>لسياسة</w:t>
      </w:r>
      <w:r w:rsidRPr="00926617">
        <w:rPr>
          <w:rFonts w:ascii="Arial" w:hAnsi="Arial" w:cs="Khalid Art bold"/>
          <w:color w:val="00B050"/>
          <w:sz w:val="20"/>
          <w:szCs w:val="20"/>
          <w:rtl/>
        </w:rPr>
        <w:t xml:space="preserve"> العامة م</w:t>
      </w:r>
      <w:r w:rsidRPr="00926617">
        <w:rPr>
          <w:rFonts w:ascii="Arial" w:hAnsi="Arial" w:cs="Khalid Art bold" w:hint="cs"/>
          <w:color w:val="00B050"/>
          <w:sz w:val="20"/>
          <w:szCs w:val="20"/>
          <w:rtl/>
        </w:rPr>
        <w:t>ن</w:t>
      </w:r>
      <w:r w:rsidRPr="00926617">
        <w:rPr>
          <w:rFonts w:ascii="Arial" w:hAnsi="Arial" w:cs="Khalid Art bold"/>
          <w:color w:val="00B050"/>
          <w:sz w:val="20"/>
          <w:szCs w:val="20"/>
          <w:rtl/>
        </w:rPr>
        <w:t xml:space="preserve"> خلال توضيع عناصر اساسية تتعلق بالمجال الواسع الذي تغطيه جميع عمليات السياسة العامة صنعا وتنفيذا واثارا </w:t>
      </w:r>
      <w:r w:rsidRPr="00926617">
        <w:rPr>
          <w:rFonts w:ascii="Arial" w:hAnsi="Arial" w:cs="Khalid Art bold" w:hint="cs"/>
          <w:color w:val="00B050"/>
          <w:sz w:val="20"/>
          <w:szCs w:val="20"/>
          <w:rtl/>
        </w:rPr>
        <w:t xml:space="preserve">وهي: </w:t>
      </w:r>
      <w:r w:rsidRPr="00926617">
        <w:rPr>
          <w:rFonts w:ascii="Arial" w:hAnsi="Arial" w:cs="Khalid Art bold"/>
          <w:color w:val="00B050"/>
          <w:sz w:val="20"/>
          <w:szCs w:val="20"/>
          <w:rtl/>
        </w:rPr>
        <w:t xml:space="preserve">- </w:t>
      </w:r>
    </w:p>
    <w:p w14:paraId="16FDA565" w14:textId="77777777" w:rsidR="00926617" w:rsidRPr="00926617" w:rsidRDefault="00926617" w:rsidP="00A6414B">
      <w:pPr>
        <w:pStyle w:val="a3"/>
        <w:numPr>
          <w:ilvl w:val="0"/>
          <w:numId w:val="106"/>
        </w:numPr>
        <w:spacing w:after="0" w:line="240" w:lineRule="auto"/>
        <w:rPr>
          <w:rFonts w:ascii="Arial" w:hAnsi="Arial" w:cs="Khalid Art bold"/>
          <w:sz w:val="20"/>
          <w:szCs w:val="20"/>
          <w:rtl/>
        </w:rPr>
      </w:pPr>
      <w:r w:rsidRPr="00926617">
        <w:rPr>
          <w:rFonts w:ascii="Arial" w:hAnsi="Arial" w:cs="Khalid Art bold"/>
          <w:sz w:val="20"/>
          <w:szCs w:val="20"/>
          <w:rtl/>
        </w:rPr>
        <w:t xml:space="preserve">الى اي مدى تتعامل السياسة العامة مع المشكلات المجتمعية ومع القواعد المنظمة </w:t>
      </w:r>
      <w:r w:rsidRPr="00926617">
        <w:rPr>
          <w:rFonts w:ascii="Arial" w:hAnsi="Arial" w:cs="Khalid Art bold" w:hint="cs"/>
          <w:sz w:val="20"/>
          <w:szCs w:val="20"/>
          <w:rtl/>
        </w:rPr>
        <w:t>لها؟</w:t>
      </w:r>
    </w:p>
    <w:p w14:paraId="1BBED2B5" w14:textId="77777777" w:rsidR="00926617" w:rsidRPr="00926617" w:rsidRDefault="00926617" w:rsidP="00A6414B">
      <w:pPr>
        <w:pStyle w:val="a3"/>
        <w:numPr>
          <w:ilvl w:val="0"/>
          <w:numId w:val="106"/>
        </w:numPr>
        <w:spacing w:after="0" w:line="240" w:lineRule="auto"/>
        <w:rPr>
          <w:rFonts w:ascii="Arial" w:hAnsi="Arial" w:cs="Khalid Art bold"/>
          <w:sz w:val="20"/>
          <w:szCs w:val="20"/>
          <w:rtl/>
        </w:rPr>
      </w:pPr>
      <w:r w:rsidRPr="00926617">
        <w:rPr>
          <w:rFonts w:ascii="Arial" w:hAnsi="Arial" w:cs="Khalid Art bold"/>
          <w:sz w:val="20"/>
          <w:szCs w:val="20"/>
          <w:rtl/>
        </w:rPr>
        <w:t xml:space="preserve">الى اي مدى تسهم السياسة العامة في التشجيع على تغيير السلوك الفردي </w:t>
      </w:r>
      <w:r w:rsidRPr="00926617">
        <w:rPr>
          <w:rFonts w:ascii="Arial" w:hAnsi="Arial" w:cs="Khalid Art bold" w:hint="cs"/>
          <w:sz w:val="20"/>
          <w:szCs w:val="20"/>
          <w:rtl/>
        </w:rPr>
        <w:t>والجماعي؟</w:t>
      </w:r>
    </w:p>
    <w:p w14:paraId="02A63A61" w14:textId="77777777" w:rsidR="00926617" w:rsidRPr="00926617" w:rsidRDefault="00926617" w:rsidP="00A6414B">
      <w:pPr>
        <w:pStyle w:val="a3"/>
        <w:numPr>
          <w:ilvl w:val="0"/>
          <w:numId w:val="106"/>
        </w:numPr>
        <w:spacing w:after="0" w:line="240" w:lineRule="auto"/>
        <w:rPr>
          <w:rFonts w:ascii="Arial" w:hAnsi="Arial" w:cs="Khalid Art bold"/>
          <w:sz w:val="20"/>
          <w:szCs w:val="20"/>
          <w:rtl/>
        </w:rPr>
      </w:pPr>
      <w:r w:rsidRPr="00926617">
        <w:rPr>
          <w:rFonts w:ascii="Arial" w:hAnsi="Arial" w:cs="Khalid Art bold"/>
          <w:sz w:val="20"/>
          <w:szCs w:val="20"/>
          <w:rtl/>
        </w:rPr>
        <w:t xml:space="preserve">الى اي مدى تتمكن السياسة العامة من استخدام اليات استراتيجية فاعلة وعقلانية في سبيل تحقيق </w:t>
      </w:r>
      <w:r w:rsidRPr="00926617">
        <w:rPr>
          <w:rFonts w:ascii="Arial" w:hAnsi="Arial" w:cs="Khalid Art bold" w:hint="cs"/>
          <w:sz w:val="20"/>
          <w:szCs w:val="20"/>
          <w:rtl/>
        </w:rPr>
        <w:t>الالتزام؟</w:t>
      </w:r>
    </w:p>
    <w:p w14:paraId="3E1A5FCC" w14:textId="77777777" w:rsidR="00926617" w:rsidRPr="00926617" w:rsidRDefault="00926617" w:rsidP="00A6414B">
      <w:pPr>
        <w:pStyle w:val="a3"/>
        <w:numPr>
          <w:ilvl w:val="0"/>
          <w:numId w:val="106"/>
        </w:numPr>
        <w:spacing w:after="0" w:line="240" w:lineRule="auto"/>
        <w:rPr>
          <w:rFonts w:ascii="Arial" w:hAnsi="Arial" w:cs="Khalid Art bold"/>
          <w:sz w:val="20"/>
          <w:szCs w:val="20"/>
          <w:rtl/>
        </w:rPr>
      </w:pPr>
      <w:r w:rsidRPr="00926617">
        <w:rPr>
          <w:rFonts w:ascii="Arial" w:hAnsi="Arial" w:cs="Khalid Art bold"/>
          <w:sz w:val="20"/>
          <w:szCs w:val="20"/>
          <w:rtl/>
        </w:rPr>
        <w:t xml:space="preserve">الى اي مدى يسهم الالتزام بهذه السياسة العامة في تعاظم الفرصة </w:t>
      </w:r>
      <w:r w:rsidRPr="00926617">
        <w:rPr>
          <w:rFonts w:ascii="Arial" w:hAnsi="Arial" w:cs="Khalid Art bold" w:hint="cs"/>
          <w:sz w:val="20"/>
          <w:szCs w:val="20"/>
          <w:rtl/>
        </w:rPr>
        <w:t>لتنفيذها؟</w:t>
      </w:r>
    </w:p>
    <w:p w14:paraId="14D9F6AC" w14:textId="77777777" w:rsidR="00926617" w:rsidRDefault="00926617" w:rsidP="00A6414B">
      <w:pPr>
        <w:pStyle w:val="a3"/>
        <w:numPr>
          <w:ilvl w:val="0"/>
          <w:numId w:val="106"/>
        </w:numPr>
        <w:spacing w:after="0" w:line="240" w:lineRule="auto"/>
        <w:jc w:val="both"/>
        <w:rPr>
          <w:rFonts w:ascii="Arial" w:hAnsi="Arial" w:cs="Khalid Art bold"/>
          <w:sz w:val="20"/>
          <w:szCs w:val="20"/>
        </w:rPr>
      </w:pPr>
      <w:r w:rsidRPr="00926617">
        <w:rPr>
          <w:rFonts w:ascii="Arial" w:hAnsi="Arial" w:cs="Khalid Art bold"/>
          <w:sz w:val="20"/>
          <w:szCs w:val="20"/>
          <w:rtl/>
        </w:rPr>
        <w:t xml:space="preserve">الى اي مدى يمكن ان تسفر هذه السياسة العامة عن تحقيق النتائج المرجوة </w:t>
      </w:r>
      <w:r w:rsidRPr="00926617">
        <w:rPr>
          <w:rFonts w:ascii="Arial" w:hAnsi="Arial" w:cs="Khalid Art bold" w:hint="cs"/>
          <w:sz w:val="20"/>
          <w:szCs w:val="20"/>
          <w:rtl/>
        </w:rPr>
        <w:t>لها؟</w:t>
      </w:r>
    </w:p>
    <w:p w14:paraId="08D8DBA3" w14:textId="77777777" w:rsidR="00926617" w:rsidRDefault="00926617" w:rsidP="00926617">
      <w:pPr>
        <w:spacing w:after="0" w:line="240" w:lineRule="auto"/>
        <w:jc w:val="both"/>
        <w:rPr>
          <w:rFonts w:ascii="Arial" w:hAnsi="Arial" w:cs="Khalid Art bold"/>
          <w:sz w:val="20"/>
          <w:szCs w:val="20"/>
          <w:rtl/>
        </w:rPr>
      </w:pPr>
    </w:p>
    <w:p w14:paraId="026EA3B5" w14:textId="77777777" w:rsidR="00926617" w:rsidRDefault="00926617" w:rsidP="00926617">
      <w:pPr>
        <w:spacing w:after="0" w:line="240" w:lineRule="auto"/>
        <w:jc w:val="both"/>
        <w:rPr>
          <w:rFonts w:ascii="Arial" w:hAnsi="Arial" w:cs="Khalid Art bold"/>
          <w:color w:val="00B050"/>
          <w:sz w:val="32"/>
          <w:szCs w:val="32"/>
          <w:rtl/>
        </w:rPr>
      </w:pPr>
      <w:r w:rsidRPr="00926617">
        <w:rPr>
          <w:rFonts w:ascii="Arial" w:hAnsi="Arial" w:cs="Khalid Art bold" w:hint="cs"/>
          <w:color w:val="00B050"/>
          <w:sz w:val="32"/>
          <w:szCs w:val="32"/>
          <w:rtl/>
        </w:rPr>
        <w:t>ثالثا:</w:t>
      </w:r>
      <w:r w:rsidRPr="00926617">
        <w:rPr>
          <w:rFonts w:ascii="Arial" w:hAnsi="Arial" w:cs="Khalid Art bold"/>
          <w:color w:val="FF0000"/>
          <w:sz w:val="32"/>
          <w:szCs w:val="32"/>
          <w:rtl/>
        </w:rPr>
        <w:t xml:space="preserve"> الجهات التي تتولى عملية تقويم السياسة العامة:</w:t>
      </w:r>
    </w:p>
    <w:p w14:paraId="698AFFAA" w14:textId="77777777" w:rsidR="00926617" w:rsidRPr="00BF547C" w:rsidRDefault="00926617" w:rsidP="00BF547C">
      <w:pPr>
        <w:pStyle w:val="a3"/>
        <w:numPr>
          <w:ilvl w:val="0"/>
          <w:numId w:val="85"/>
        </w:numPr>
        <w:spacing w:after="0" w:line="240" w:lineRule="auto"/>
        <w:jc w:val="both"/>
        <w:rPr>
          <w:rFonts w:ascii="Arial" w:hAnsi="Arial" w:cs="Khalid Art bold"/>
          <w:color w:val="00B050"/>
          <w:rtl/>
        </w:rPr>
      </w:pPr>
      <w:r w:rsidRPr="00BF547C">
        <w:rPr>
          <w:rFonts w:ascii="Arial" w:hAnsi="Arial" w:cs="Khalid Art bold"/>
          <w:color w:val="00B050"/>
          <w:rtl/>
        </w:rPr>
        <w:t xml:space="preserve">ان السياسة العامة تتخذ اسلوبا ترابطيا في عملياتها وانشطتها وتتفاعل مع المعطيات تفاعلا دائريا مما </w:t>
      </w:r>
      <w:r w:rsidR="00BF547C" w:rsidRPr="00BF547C">
        <w:rPr>
          <w:rFonts w:ascii="Arial" w:hAnsi="Arial" w:cs="Khalid Art bold" w:hint="cs"/>
          <w:color w:val="00B050"/>
          <w:rtl/>
        </w:rPr>
        <w:t xml:space="preserve">يؤكد: </w:t>
      </w:r>
      <w:r w:rsidR="00BF547C" w:rsidRPr="00BF547C">
        <w:rPr>
          <w:rFonts w:ascii="Arial" w:hAnsi="Arial" w:cs="Khalid Art bold"/>
          <w:color w:val="00B050"/>
          <w:rtl/>
        </w:rPr>
        <w:t>-</w:t>
      </w:r>
    </w:p>
    <w:p w14:paraId="147EFD59" w14:textId="77777777" w:rsidR="00926617" w:rsidRPr="00BF547C" w:rsidRDefault="00926617" w:rsidP="00A6414B">
      <w:pPr>
        <w:pStyle w:val="a3"/>
        <w:numPr>
          <w:ilvl w:val="0"/>
          <w:numId w:val="107"/>
        </w:numPr>
        <w:spacing w:after="0" w:line="240" w:lineRule="auto"/>
        <w:rPr>
          <w:rFonts w:ascii="Arial" w:hAnsi="Arial" w:cs="Khalid Art bold"/>
          <w:sz w:val="20"/>
          <w:szCs w:val="20"/>
          <w:rtl/>
        </w:rPr>
      </w:pPr>
      <w:r w:rsidRPr="00BF547C">
        <w:rPr>
          <w:rFonts w:ascii="Arial" w:hAnsi="Arial" w:cs="Khalid Art bold"/>
          <w:sz w:val="20"/>
          <w:szCs w:val="20"/>
          <w:rtl/>
        </w:rPr>
        <w:t>ان السياسة العامة قد تصنع كما تدار وتدار كما تصنع.</w:t>
      </w:r>
    </w:p>
    <w:p w14:paraId="66C9E89E" w14:textId="77777777" w:rsidR="00926617" w:rsidRPr="00BF547C" w:rsidRDefault="00926617" w:rsidP="00A6414B">
      <w:pPr>
        <w:pStyle w:val="a3"/>
        <w:numPr>
          <w:ilvl w:val="0"/>
          <w:numId w:val="107"/>
        </w:numPr>
        <w:spacing w:after="0" w:line="240" w:lineRule="auto"/>
        <w:rPr>
          <w:rFonts w:ascii="Arial" w:hAnsi="Arial" w:cs="Khalid Art bold"/>
          <w:sz w:val="20"/>
          <w:szCs w:val="20"/>
          <w:rtl/>
        </w:rPr>
      </w:pPr>
      <w:r w:rsidRPr="00BF547C">
        <w:rPr>
          <w:rFonts w:ascii="Arial" w:hAnsi="Arial" w:cs="Khalid Art bold"/>
          <w:sz w:val="20"/>
          <w:szCs w:val="20"/>
          <w:rtl/>
        </w:rPr>
        <w:t>ان السياسة العامة تتطلب ربطا لجميع عملياتها أثناء التحويل.</w:t>
      </w:r>
    </w:p>
    <w:p w14:paraId="6AEDD275" w14:textId="77777777" w:rsidR="00926617" w:rsidRDefault="00926617" w:rsidP="00A6414B">
      <w:pPr>
        <w:pStyle w:val="a3"/>
        <w:numPr>
          <w:ilvl w:val="0"/>
          <w:numId w:val="107"/>
        </w:numPr>
        <w:spacing w:after="0" w:line="240" w:lineRule="auto"/>
        <w:jc w:val="both"/>
        <w:rPr>
          <w:rFonts w:ascii="Arial" w:hAnsi="Arial" w:cs="Khalid Art bold"/>
          <w:sz w:val="20"/>
          <w:szCs w:val="20"/>
        </w:rPr>
      </w:pPr>
      <w:r w:rsidRPr="00BF547C">
        <w:rPr>
          <w:rFonts w:ascii="Arial" w:hAnsi="Arial" w:cs="Khalid Art bold"/>
          <w:sz w:val="20"/>
          <w:szCs w:val="20"/>
          <w:rtl/>
        </w:rPr>
        <w:t xml:space="preserve">تقويم السياسة العامة يجب ان يكون تقويما مستوعبا لها في </w:t>
      </w:r>
      <w:r w:rsidR="00BF547C" w:rsidRPr="00BF547C">
        <w:rPr>
          <w:rFonts w:ascii="Arial" w:hAnsi="Arial" w:cs="Khalid Art bold" w:hint="cs"/>
          <w:sz w:val="20"/>
          <w:szCs w:val="20"/>
          <w:rtl/>
        </w:rPr>
        <w:t>إطار</w:t>
      </w:r>
      <w:r w:rsidRPr="00BF547C">
        <w:rPr>
          <w:rFonts w:ascii="Arial" w:hAnsi="Arial" w:cs="Khalid Art bold"/>
          <w:sz w:val="20"/>
          <w:szCs w:val="20"/>
          <w:rtl/>
        </w:rPr>
        <w:t xml:space="preserve"> شمولي كميا ونوعيا ومتلازما ضمن جميع مراحلها وعملياتها وانشطتها.</w:t>
      </w:r>
    </w:p>
    <w:p w14:paraId="40AFC345" w14:textId="77777777" w:rsidR="00BF547C" w:rsidRPr="00BF547C" w:rsidRDefault="00BF547C" w:rsidP="00BF547C">
      <w:pPr>
        <w:pStyle w:val="a3"/>
        <w:numPr>
          <w:ilvl w:val="0"/>
          <w:numId w:val="85"/>
        </w:numPr>
        <w:spacing w:after="0" w:line="240" w:lineRule="auto"/>
        <w:jc w:val="both"/>
        <w:rPr>
          <w:rFonts w:ascii="Arial" w:hAnsi="Arial" w:cs="Khalid Art bold"/>
          <w:color w:val="00B050"/>
          <w:sz w:val="20"/>
          <w:szCs w:val="20"/>
          <w:rtl/>
        </w:rPr>
      </w:pPr>
      <w:r w:rsidRPr="00BF547C">
        <w:rPr>
          <w:rFonts w:ascii="Arial" w:hAnsi="Arial" w:cs="Khalid Art bold"/>
          <w:color w:val="00B050"/>
          <w:sz w:val="20"/>
          <w:szCs w:val="20"/>
          <w:rtl/>
        </w:rPr>
        <w:t xml:space="preserve">الجهات الاساسية </w:t>
      </w:r>
      <w:r w:rsidRPr="00BF547C">
        <w:rPr>
          <w:rFonts w:ascii="Arial" w:hAnsi="Arial" w:cs="Khalid Art bold" w:hint="cs"/>
          <w:color w:val="00B050"/>
          <w:sz w:val="20"/>
          <w:szCs w:val="20"/>
          <w:rtl/>
        </w:rPr>
        <w:t>التي</w:t>
      </w:r>
      <w:r w:rsidRPr="00BF547C">
        <w:rPr>
          <w:rFonts w:ascii="Arial" w:hAnsi="Arial" w:cs="Khalid Art bold"/>
          <w:color w:val="00B050"/>
          <w:sz w:val="20"/>
          <w:szCs w:val="20"/>
          <w:rtl/>
        </w:rPr>
        <w:t xml:space="preserve"> تتولي عملية </w:t>
      </w:r>
      <w:r w:rsidRPr="00BF547C">
        <w:rPr>
          <w:rFonts w:ascii="Arial" w:hAnsi="Arial" w:cs="Khalid Art bold" w:hint="cs"/>
          <w:color w:val="00B050"/>
          <w:sz w:val="20"/>
          <w:szCs w:val="20"/>
          <w:rtl/>
        </w:rPr>
        <w:t xml:space="preserve">التقويم: </w:t>
      </w:r>
      <w:r w:rsidRPr="00BF547C">
        <w:rPr>
          <w:rFonts w:ascii="Arial" w:hAnsi="Arial" w:cs="Khalid Art bold"/>
          <w:color w:val="00B050"/>
          <w:sz w:val="20"/>
          <w:szCs w:val="20"/>
          <w:rtl/>
        </w:rPr>
        <w:t>-</w:t>
      </w:r>
    </w:p>
    <w:p w14:paraId="31E31625" w14:textId="77777777" w:rsidR="00BF547C" w:rsidRPr="00BF547C" w:rsidRDefault="00BF547C" w:rsidP="00A6414B">
      <w:pPr>
        <w:pStyle w:val="a3"/>
        <w:numPr>
          <w:ilvl w:val="0"/>
          <w:numId w:val="108"/>
        </w:numPr>
        <w:spacing w:after="0" w:line="240" w:lineRule="auto"/>
        <w:jc w:val="both"/>
        <w:rPr>
          <w:rFonts w:ascii="Arial" w:hAnsi="Arial" w:cs="Khalid Art bold"/>
          <w:sz w:val="20"/>
          <w:szCs w:val="20"/>
          <w:rtl/>
        </w:rPr>
      </w:pPr>
      <w:r w:rsidRPr="00BF547C">
        <w:rPr>
          <w:rFonts w:ascii="Arial" w:hAnsi="Arial" w:cs="Khalid Art bold"/>
          <w:color w:val="0070C0"/>
          <w:sz w:val="20"/>
          <w:szCs w:val="20"/>
          <w:rtl/>
        </w:rPr>
        <w:t xml:space="preserve">التقويم من قبل صانعي السياسة العامة </w:t>
      </w:r>
      <w:r w:rsidRPr="00BF547C">
        <w:rPr>
          <w:rFonts w:ascii="Arial" w:hAnsi="Arial" w:cs="Khalid Art bold"/>
          <w:sz w:val="20"/>
          <w:szCs w:val="20"/>
          <w:rtl/>
        </w:rPr>
        <w:t>شكل التقويم يكون من خلال مراقبة صانعي السياسة العامة لمواقف الدوائر الانتخابية تجاه البرامج حيث يصبح المعيار في تقويم اي برنامج هو شيوعه او لا.</w:t>
      </w:r>
    </w:p>
    <w:p w14:paraId="6FD54861" w14:textId="77777777" w:rsidR="00BF547C" w:rsidRPr="00BF547C" w:rsidRDefault="00BF547C" w:rsidP="00A6414B">
      <w:pPr>
        <w:pStyle w:val="a3"/>
        <w:numPr>
          <w:ilvl w:val="0"/>
          <w:numId w:val="108"/>
        </w:numPr>
        <w:spacing w:after="0" w:line="240" w:lineRule="auto"/>
        <w:jc w:val="both"/>
        <w:rPr>
          <w:rFonts w:ascii="Arial" w:hAnsi="Arial" w:cs="Khalid Art bold"/>
          <w:sz w:val="20"/>
          <w:szCs w:val="20"/>
          <w:rtl/>
        </w:rPr>
      </w:pPr>
      <w:r w:rsidRPr="00BF547C">
        <w:rPr>
          <w:rFonts w:ascii="Arial" w:hAnsi="Arial" w:cs="Khalid Art bold"/>
          <w:color w:val="0070C0"/>
          <w:sz w:val="20"/>
          <w:szCs w:val="20"/>
          <w:rtl/>
        </w:rPr>
        <w:t xml:space="preserve">التقويم من قبل منفذي السياسة العامة </w:t>
      </w:r>
      <w:r w:rsidRPr="00BF547C">
        <w:rPr>
          <w:rFonts w:ascii="Arial" w:hAnsi="Arial" w:cs="Khalid Art bold"/>
          <w:sz w:val="20"/>
          <w:szCs w:val="20"/>
          <w:rtl/>
        </w:rPr>
        <w:t>يقوم منفذو السياسة بمحاولة ضبط او</w:t>
      </w:r>
      <w:r w:rsidRPr="00BF547C">
        <w:rPr>
          <w:rFonts w:ascii="Arial" w:hAnsi="Arial" w:cs="Khalid Art bold" w:hint="cs"/>
          <w:sz w:val="20"/>
          <w:szCs w:val="20"/>
          <w:rtl/>
        </w:rPr>
        <w:t xml:space="preserve"> </w:t>
      </w:r>
      <w:r w:rsidRPr="00BF547C">
        <w:rPr>
          <w:rFonts w:ascii="Arial" w:hAnsi="Arial" w:cs="Khalid Art bold"/>
          <w:sz w:val="20"/>
          <w:szCs w:val="20"/>
          <w:rtl/>
        </w:rPr>
        <w:t xml:space="preserve">تشكيل المعلومات </w:t>
      </w:r>
      <w:r w:rsidRPr="00BF547C">
        <w:rPr>
          <w:rFonts w:ascii="Arial" w:hAnsi="Arial" w:cs="Khalid Art bold" w:hint="cs"/>
          <w:sz w:val="20"/>
          <w:szCs w:val="20"/>
          <w:rtl/>
        </w:rPr>
        <w:t>التي</w:t>
      </w:r>
      <w:r w:rsidRPr="00BF547C">
        <w:rPr>
          <w:rFonts w:ascii="Arial" w:hAnsi="Arial" w:cs="Khalid Art bold"/>
          <w:sz w:val="20"/>
          <w:szCs w:val="20"/>
          <w:rtl/>
        </w:rPr>
        <w:t xml:space="preserve"> سيتلقاها صانعو السياسة العامة حول البرامج التنفيذية.</w:t>
      </w:r>
    </w:p>
    <w:p w14:paraId="6446A141" w14:textId="77777777" w:rsidR="00BF547C" w:rsidRDefault="00BF547C" w:rsidP="00A6414B">
      <w:pPr>
        <w:pStyle w:val="a3"/>
        <w:numPr>
          <w:ilvl w:val="0"/>
          <w:numId w:val="108"/>
        </w:numPr>
        <w:spacing w:after="0" w:line="240" w:lineRule="auto"/>
        <w:jc w:val="both"/>
        <w:rPr>
          <w:rFonts w:ascii="Arial" w:hAnsi="Arial" w:cs="Khalid Art bold"/>
          <w:sz w:val="20"/>
          <w:szCs w:val="20"/>
        </w:rPr>
      </w:pPr>
      <w:r w:rsidRPr="00BF547C">
        <w:rPr>
          <w:rFonts w:ascii="Arial" w:hAnsi="Arial" w:cs="Khalid Art bold"/>
          <w:color w:val="0070C0"/>
          <w:sz w:val="20"/>
          <w:szCs w:val="20"/>
          <w:rtl/>
        </w:rPr>
        <w:t xml:space="preserve">التقويم من قبل المقومين المختصين </w:t>
      </w:r>
      <w:r w:rsidRPr="00BF547C">
        <w:rPr>
          <w:rFonts w:ascii="Arial" w:hAnsi="Arial" w:cs="Khalid Art bold"/>
          <w:sz w:val="20"/>
          <w:szCs w:val="20"/>
          <w:rtl/>
        </w:rPr>
        <w:t xml:space="preserve">قيام عدد من الاشخاص </w:t>
      </w:r>
      <w:r w:rsidRPr="00BF547C">
        <w:rPr>
          <w:rFonts w:ascii="Arial" w:hAnsi="Arial" w:cs="Khalid Art bold" w:hint="cs"/>
          <w:sz w:val="20"/>
          <w:szCs w:val="20"/>
          <w:rtl/>
        </w:rPr>
        <w:t>بأجراء</w:t>
      </w:r>
      <w:r w:rsidRPr="00BF547C">
        <w:rPr>
          <w:rFonts w:ascii="Arial" w:hAnsi="Arial" w:cs="Khalid Art bold"/>
          <w:sz w:val="20"/>
          <w:szCs w:val="20"/>
          <w:rtl/>
        </w:rPr>
        <w:t xml:space="preserve"> تقويم رسمي منهجي بمقابل </w:t>
      </w:r>
      <w:r w:rsidRPr="00BF547C">
        <w:rPr>
          <w:rFonts w:ascii="Arial" w:hAnsi="Arial" w:cs="Khalid Art bold" w:hint="cs"/>
          <w:sz w:val="20"/>
          <w:szCs w:val="20"/>
          <w:rtl/>
        </w:rPr>
        <w:t>ما</w:t>
      </w:r>
      <w:r w:rsidRPr="00BF547C">
        <w:rPr>
          <w:rFonts w:ascii="Arial" w:hAnsi="Arial" w:cs="Khalid Art bold"/>
          <w:sz w:val="20"/>
          <w:szCs w:val="20"/>
          <w:rtl/>
        </w:rPr>
        <w:t xml:space="preserve"> يتقاضوه.</w:t>
      </w:r>
    </w:p>
    <w:p w14:paraId="04A529BC" w14:textId="77777777" w:rsidR="00BF547C" w:rsidRDefault="00BF547C" w:rsidP="00BF547C">
      <w:pPr>
        <w:spacing w:after="0" w:line="240" w:lineRule="auto"/>
        <w:jc w:val="both"/>
        <w:rPr>
          <w:rFonts w:ascii="Arial" w:hAnsi="Arial" w:cs="Khalid Art bold"/>
          <w:sz w:val="20"/>
          <w:szCs w:val="20"/>
          <w:rtl/>
        </w:rPr>
      </w:pPr>
    </w:p>
    <w:p w14:paraId="4F3ED315" w14:textId="77777777" w:rsidR="00BF547C" w:rsidRDefault="00BF547C" w:rsidP="00BF547C">
      <w:pPr>
        <w:spacing w:after="0" w:line="240" w:lineRule="auto"/>
        <w:jc w:val="both"/>
        <w:rPr>
          <w:rFonts w:ascii="Arial" w:hAnsi="Arial" w:cs="Khalid Art bold"/>
          <w:sz w:val="20"/>
          <w:szCs w:val="20"/>
          <w:rtl/>
        </w:rPr>
      </w:pPr>
    </w:p>
    <w:p w14:paraId="3834B8E7" w14:textId="77777777" w:rsidR="00BF547C" w:rsidRDefault="00BF547C" w:rsidP="00BF547C">
      <w:pPr>
        <w:spacing w:after="0" w:line="240" w:lineRule="auto"/>
        <w:jc w:val="both"/>
        <w:rPr>
          <w:rFonts w:ascii="Arial" w:hAnsi="Arial" w:cs="Khalid Art bold"/>
          <w:color w:val="FF0000"/>
          <w:sz w:val="20"/>
          <w:szCs w:val="20"/>
          <w:rtl/>
        </w:rPr>
      </w:pPr>
      <w:r w:rsidRPr="00BF547C">
        <w:rPr>
          <w:rFonts w:ascii="Arial" w:hAnsi="Arial" w:cs="Khalid Art bold" w:hint="cs"/>
          <w:color w:val="00B050"/>
          <w:sz w:val="32"/>
          <w:szCs w:val="32"/>
          <w:rtl/>
        </w:rPr>
        <w:t xml:space="preserve">رابعا: </w:t>
      </w:r>
      <w:r w:rsidRPr="00BF547C">
        <w:rPr>
          <w:rFonts w:ascii="Arial" w:hAnsi="Arial" w:cs="Khalid Art bold" w:hint="cs"/>
          <w:color w:val="FF0000"/>
          <w:sz w:val="32"/>
          <w:szCs w:val="32"/>
          <w:rtl/>
        </w:rPr>
        <w:t>أنواع</w:t>
      </w:r>
      <w:r w:rsidRPr="00BF547C">
        <w:rPr>
          <w:rFonts w:ascii="Arial" w:hAnsi="Arial" w:cs="Khalid Art bold"/>
          <w:color w:val="FF0000"/>
          <w:sz w:val="32"/>
          <w:szCs w:val="32"/>
          <w:rtl/>
        </w:rPr>
        <w:t xml:space="preserve"> التقويم في السياسة العامة:</w:t>
      </w:r>
    </w:p>
    <w:p w14:paraId="59A63B73" w14:textId="77777777" w:rsidR="00BF547C" w:rsidRPr="00E305B1" w:rsidRDefault="00BF547C" w:rsidP="00E305B1">
      <w:pPr>
        <w:pStyle w:val="a3"/>
        <w:numPr>
          <w:ilvl w:val="0"/>
          <w:numId w:val="85"/>
        </w:numPr>
        <w:spacing w:after="0" w:line="240" w:lineRule="auto"/>
        <w:jc w:val="both"/>
        <w:rPr>
          <w:rFonts w:ascii="Arial" w:hAnsi="Arial" w:cs="Khalid Art bold"/>
          <w:color w:val="00B050"/>
          <w:rtl/>
        </w:rPr>
      </w:pPr>
      <w:r w:rsidRPr="00E305B1">
        <w:rPr>
          <w:rFonts w:ascii="Arial" w:hAnsi="Arial" w:cs="Khalid Art bold"/>
          <w:color w:val="00B050"/>
          <w:rtl/>
        </w:rPr>
        <w:t>تتعدد اتجاهات ونوعيات تقويم السياسة العامة في ضوء اختلاف اهدافها بالنسبة لعمليات التقويم وتبعا لدرجة تركيزها.</w:t>
      </w:r>
    </w:p>
    <w:p w14:paraId="59439A32" w14:textId="77777777" w:rsidR="00BF547C" w:rsidRPr="00BF547C" w:rsidRDefault="00BF547C" w:rsidP="00A6414B">
      <w:pPr>
        <w:pStyle w:val="a3"/>
        <w:numPr>
          <w:ilvl w:val="0"/>
          <w:numId w:val="109"/>
        </w:numPr>
        <w:spacing w:after="0" w:line="240" w:lineRule="auto"/>
        <w:jc w:val="both"/>
        <w:rPr>
          <w:rFonts w:ascii="Arial" w:hAnsi="Arial" w:cs="Khalid Art bold"/>
          <w:sz w:val="20"/>
          <w:szCs w:val="20"/>
          <w:rtl/>
        </w:rPr>
      </w:pPr>
      <w:r w:rsidRPr="00BF547C">
        <w:rPr>
          <w:rFonts w:ascii="Arial" w:hAnsi="Arial" w:cs="Khalid Art bold"/>
          <w:color w:val="0070C0"/>
          <w:sz w:val="20"/>
          <w:szCs w:val="20"/>
          <w:rtl/>
        </w:rPr>
        <w:t xml:space="preserve">التقويم المتقدم وتقويم السياسة </w:t>
      </w:r>
      <w:r w:rsidRPr="00BF547C">
        <w:rPr>
          <w:rFonts w:ascii="Arial" w:hAnsi="Arial" w:cs="Khalid Art bold" w:hint="cs"/>
          <w:color w:val="0070C0"/>
          <w:sz w:val="20"/>
          <w:szCs w:val="20"/>
          <w:rtl/>
        </w:rPr>
        <w:t xml:space="preserve">العامة: </w:t>
      </w:r>
      <w:r w:rsidRPr="00BF547C">
        <w:rPr>
          <w:rFonts w:ascii="Arial" w:hAnsi="Arial" w:cs="Khalid Art bold" w:hint="cs"/>
          <w:sz w:val="20"/>
          <w:szCs w:val="20"/>
          <w:rtl/>
        </w:rPr>
        <w:t>يعنى</w:t>
      </w:r>
      <w:r w:rsidRPr="00BF547C">
        <w:rPr>
          <w:rFonts w:ascii="Arial" w:hAnsi="Arial" w:cs="Khalid Art bold"/>
          <w:sz w:val="20"/>
          <w:szCs w:val="20"/>
          <w:rtl/>
        </w:rPr>
        <w:t xml:space="preserve"> بدراسة الجدوى قبل اتخاذ القرار</w:t>
      </w:r>
    </w:p>
    <w:p w14:paraId="117F4DD4" w14:textId="77777777" w:rsidR="00BF547C" w:rsidRPr="00BF547C" w:rsidRDefault="00BF547C" w:rsidP="00A6414B">
      <w:pPr>
        <w:pStyle w:val="a3"/>
        <w:numPr>
          <w:ilvl w:val="0"/>
          <w:numId w:val="109"/>
        </w:numPr>
        <w:spacing w:after="0" w:line="240" w:lineRule="auto"/>
        <w:jc w:val="both"/>
        <w:rPr>
          <w:rFonts w:ascii="Arial" w:hAnsi="Arial" w:cs="Khalid Art bold"/>
          <w:sz w:val="20"/>
          <w:szCs w:val="20"/>
          <w:rtl/>
        </w:rPr>
      </w:pPr>
      <w:r w:rsidRPr="00BF547C">
        <w:rPr>
          <w:rFonts w:ascii="Arial" w:hAnsi="Arial" w:cs="Khalid Art bold"/>
          <w:color w:val="0070C0"/>
          <w:sz w:val="20"/>
          <w:szCs w:val="20"/>
          <w:rtl/>
        </w:rPr>
        <w:t xml:space="preserve">التقويم </w:t>
      </w:r>
      <w:r w:rsidRPr="00BF547C">
        <w:rPr>
          <w:rFonts w:ascii="Arial" w:hAnsi="Arial" w:cs="Khalid Art bold" w:hint="cs"/>
          <w:color w:val="0070C0"/>
          <w:sz w:val="20"/>
          <w:szCs w:val="20"/>
          <w:rtl/>
        </w:rPr>
        <w:t>الاستراتيجي</w:t>
      </w:r>
      <w:r>
        <w:rPr>
          <w:rFonts w:ascii="Arial" w:hAnsi="Arial" w:cs="Khalid Art bold" w:hint="cs"/>
          <w:color w:val="0070C0"/>
          <w:sz w:val="20"/>
          <w:szCs w:val="20"/>
          <w:rtl/>
        </w:rPr>
        <w:t>:</w:t>
      </w:r>
      <w:r w:rsidRPr="00BF547C">
        <w:rPr>
          <w:rFonts w:ascii="Arial" w:hAnsi="Arial" w:cs="Khalid Art bold" w:hint="cs"/>
          <w:color w:val="0070C0"/>
          <w:sz w:val="20"/>
          <w:szCs w:val="20"/>
          <w:rtl/>
        </w:rPr>
        <w:t xml:space="preserve"> </w:t>
      </w:r>
      <w:r w:rsidRPr="00BF547C">
        <w:rPr>
          <w:rFonts w:ascii="Arial" w:hAnsi="Arial" w:cs="Khalid Art bold"/>
          <w:sz w:val="20"/>
          <w:szCs w:val="20"/>
          <w:rtl/>
        </w:rPr>
        <w:t xml:space="preserve">يمكن اعتماده لتحديد فاعلية التنفيذ ومساعدة مدراء البرامج </w:t>
      </w:r>
      <w:r w:rsidRPr="00BF547C">
        <w:rPr>
          <w:rFonts w:ascii="Arial" w:hAnsi="Arial" w:cs="Khalid Art bold" w:hint="cs"/>
          <w:sz w:val="20"/>
          <w:szCs w:val="20"/>
          <w:rtl/>
        </w:rPr>
        <w:t>لإدخال</w:t>
      </w:r>
      <w:r w:rsidRPr="00BF547C">
        <w:rPr>
          <w:rFonts w:ascii="Arial" w:hAnsi="Arial" w:cs="Khalid Art bold"/>
          <w:sz w:val="20"/>
          <w:szCs w:val="20"/>
          <w:rtl/>
        </w:rPr>
        <w:t xml:space="preserve"> التعديلات </w:t>
      </w:r>
    </w:p>
    <w:p w14:paraId="5BD97370" w14:textId="77777777" w:rsidR="00BF547C" w:rsidRPr="00BF547C" w:rsidRDefault="00BF547C" w:rsidP="00A6414B">
      <w:pPr>
        <w:pStyle w:val="a3"/>
        <w:numPr>
          <w:ilvl w:val="0"/>
          <w:numId w:val="109"/>
        </w:numPr>
        <w:spacing w:after="0" w:line="240" w:lineRule="auto"/>
        <w:jc w:val="both"/>
        <w:rPr>
          <w:rFonts w:ascii="Arial" w:hAnsi="Arial" w:cs="Khalid Art bold"/>
          <w:sz w:val="20"/>
          <w:szCs w:val="20"/>
          <w:rtl/>
        </w:rPr>
      </w:pPr>
      <w:r w:rsidRPr="00BF547C">
        <w:rPr>
          <w:rFonts w:ascii="Arial" w:hAnsi="Arial" w:cs="Khalid Art bold"/>
          <w:color w:val="0070C0"/>
          <w:sz w:val="20"/>
          <w:szCs w:val="20"/>
          <w:rtl/>
        </w:rPr>
        <w:t xml:space="preserve">تقويم عمليات تنفيذ </w:t>
      </w:r>
      <w:r w:rsidRPr="00BF547C">
        <w:rPr>
          <w:rFonts w:ascii="Arial" w:hAnsi="Arial" w:cs="Khalid Art bold" w:hint="cs"/>
          <w:color w:val="0070C0"/>
          <w:sz w:val="20"/>
          <w:szCs w:val="20"/>
          <w:rtl/>
        </w:rPr>
        <w:t>البرامج</w:t>
      </w:r>
      <w:r>
        <w:rPr>
          <w:rFonts w:ascii="Arial" w:hAnsi="Arial" w:cs="Khalid Art bold" w:hint="cs"/>
          <w:color w:val="0070C0"/>
          <w:sz w:val="20"/>
          <w:szCs w:val="20"/>
          <w:rtl/>
        </w:rPr>
        <w:t xml:space="preserve">: </w:t>
      </w:r>
      <w:r w:rsidRPr="00BF547C">
        <w:rPr>
          <w:rFonts w:ascii="Arial" w:hAnsi="Arial" w:cs="Khalid Art bold"/>
          <w:sz w:val="20"/>
          <w:szCs w:val="20"/>
          <w:rtl/>
        </w:rPr>
        <w:t xml:space="preserve">يتركز على تحليل العمليات التنفيذية للبرامج من حيث الاستراتيجية </w:t>
      </w:r>
      <w:r w:rsidRPr="00BF547C">
        <w:rPr>
          <w:rFonts w:ascii="Arial" w:hAnsi="Arial" w:cs="Khalid Art bold" w:hint="cs"/>
          <w:sz w:val="20"/>
          <w:szCs w:val="20"/>
          <w:rtl/>
        </w:rPr>
        <w:t>وعمليا</w:t>
      </w:r>
      <w:r w:rsidRPr="00BF547C">
        <w:rPr>
          <w:rFonts w:ascii="Arial" w:hAnsi="Arial" w:cs="Khalid Art bold"/>
          <w:sz w:val="20"/>
          <w:szCs w:val="20"/>
          <w:rtl/>
        </w:rPr>
        <w:t xml:space="preserve"> التشغيل والتكاليف والتداخلات)</w:t>
      </w:r>
    </w:p>
    <w:p w14:paraId="402E7D15" w14:textId="77777777" w:rsidR="00BF547C" w:rsidRPr="00BF547C" w:rsidRDefault="00BF547C" w:rsidP="00A6414B">
      <w:pPr>
        <w:pStyle w:val="a3"/>
        <w:numPr>
          <w:ilvl w:val="0"/>
          <w:numId w:val="109"/>
        </w:numPr>
        <w:spacing w:after="0" w:line="240" w:lineRule="auto"/>
        <w:jc w:val="both"/>
        <w:rPr>
          <w:rFonts w:ascii="Arial" w:hAnsi="Arial" w:cs="Khalid Art bold"/>
          <w:sz w:val="20"/>
          <w:szCs w:val="20"/>
          <w:rtl/>
        </w:rPr>
      </w:pPr>
      <w:r w:rsidRPr="00BF547C">
        <w:rPr>
          <w:rFonts w:ascii="Arial" w:hAnsi="Arial" w:cs="Khalid Art bold"/>
          <w:color w:val="0070C0"/>
          <w:sz w:val="20"/>
          <w:szCs w:val="20"/>
          <w:rtl/>
        </w:rPr>
        <w:t>تقويم الفاعلية</w:t>
      </w:r>
      <w:r>
        <w:rPr>
          <w:rFonts w:ascii="Arial" w:hAnsi="Arial" w:cs="Khalid Art bold" w:hint="cs"/>
          <w:color w:val="0070C0"/>
          <w:sz w:val="20"/>
          <w:szCs w:val="20"/>
          <w:rtl/>
        </w:rPr>
        <w:t xml:space="preserve">: </w:t>
      </w:r>
      <w:r w:rsidRPr="00BF547C">
        <w:rPr>
          <w:rFonts w:ascii="Arial" w:hAnsi="Arial" w:cs="Khalid Art bold"/>
          <w:sz w:val="20"/>
          <w:szCs w:val="20"/>
          <w:rtl/>
        </w:rPr>
        <w:t>في سبيل معرفة قدرة البرنامج على تحقيق اهدافه الاساسية.</w:t>
      </w:r>
    </w:p>
    <w:p w14:paraId="52816FF6" w14:textId="77777777" w:rsidR="00BF547C" w:rsidRPr="00BF547C" w:rsidRDefault="00BF547C" w:rsidP="00A6414B">
      <w:pPr>
        <w:pStyle w:val="a3"/>
        <w:numPr>
          <w:ilvl w:val="0"/>
          <w:numId w:val="109"/>
        </w:numPr>
        <w:spacing w:after="0" w:line="240" w:lineRule="auto"/>
        <w:jc w:val="both"/>
        <w:rPr>
          <w:rFonts w:ascii="Arial" w:hAnsi="Arial" w:cs="Khalid Art bold"/>
          <w:sz w:val="20"/>
          <w:szCs w:val="20"/>
          <w:rtl/>
        </w:rPr>
      </w:pPr>
      <w:r w:rsidRPr="00BF547C">
        <w:rPr>
          <w:rFonts w:ascii="Arial" w:hAnsi="Arial" w:cs="Khalid Art bold"/>
          <w:color w:val="0070C0"/>
          <w:sz w:val="20"/>
          <w:szCs w:val="20"/>
          <w:rtl/>
        </w:rPr>
        <w:t xml:space="preserve">تقويم </w:t>
      </w:r>
      <w:r w:rsidRPr="00BF547C">
        <w:rPr>
          <w:rFonts w:ascii="Arial" w:hAnsi="Arial" w:cs="Khalid Art bold" w:hint="cs"/>
          <w:color w:val="0070C0"/>
          <w:sz w:val="20"/>
          <w:szCs w:val="20"/>
          <w:rtl/>
        </w:rPr>
        <w:t>الكفاءة</w:t>
      </w:r>
      <w:r>
        <w:rPr>
          <w:rFonts w:ascii="Arial" w:hAnsi="Arial" w:cs="Khalid Art bold" w:hint="cs"/>
          <w:sz w:val="20"/>
          <w:szCs w:val="20"/>
          <w:rtl/>
        </w:rPr>
        <w:t xml:space="preserve">: </w:t>
      </w:r>
      <w:r w:rsidRPr="00BF547C">
        <w:rPr>
          <w:rFonts w:ascii="Arial" w:hAnsi="Arial" w:cs="Khalid Art bold"/>
          <w:sz w:val="20"/>
          <w:szCs w:val="20"/>
          <w:rtl/>
        </w:rPr>
        <w:t xml:space="preserve">يعنى بتقويم الدرجة </w:t>
      </w:r>
      <w:r w:rsidRPr="00BF547C">
        <w:rPr>
          <w:rFonts w:ascii="Arial" w:hAnsi="Arial" w:cs="Khalid Art bold" w:hint="cs"/>
          <w:sz w:val="20"/>
          <w:szCs w:val="20"/>
          <w:rtl/>
        </w:rPr>
        <w:t>التي</w:t>
      </w:r>
      <w:r w:rsidRPr="00BF547C">
        <w:rPr>
          <w:rFonts w:ascii="Arial" w:hAnsi="Arial" w:cs="Khalid Art bold"/>
          <w:sz w:val="20"/>
          <w:szCs w:val="20"/>
          <w:rtl/>
        </w:rPr>
        <w:t xml:space="preserve"> تحافظ فيها اية سياسة عامة على اقل نفقة كمؤشر اقتصادي.</w:t>
      </w:r>
    </w:p>
    <w:p w14:paraId="4AB10855" w14:textId="77777777" w:rsidR="00BF547C" w:rsidRDefault="00BF547C" w:rsidP="00A6414B">
      <w:pPr>
        <w:pStyle w:val="a3"/>
        <w:numPr>
          <w:ilvl w:val="0"/>
          <w:numId w:val="109"/>
        </w:numPr>
        <w:spacing w:after="0" w:line="240" w:lineRule="auto"/>
        <w:jc w:val="both"/>
        <w:rPr>
          <w:rFonts w:ascii="Arial" w:hAnsi="Arial" w:cs="Khalid Art bold"/>
          <w:sz w:val="20"/>
          <w:szCs w:val="20"/>
        </w:rPr>
      </w:pPr>
      <w:r w:rsidRPr="00BF547C">
        <w:rPr>
          <w:rFonts w:ascii="Arial" w:hAnsi="Arial" w:cs="Khalid Art bold"/>
          <w:color w:val="0070C0"/>
          <w:sz w:val="20"/>
          <w:szCs w:val="20"/>
          <w:rtl/>
        </w:rPr>
        <w:t xml:space="preserve">تقويم </w:t>
      </w:r>
      <w:r w:rsidRPr="00BF547C">
        <w:rPr>
          <w:rFonts w:ascii="Arial" w:hAnsi="Arial" w:cs="Khalid Art bold" w:hint="cs"/>
          <w:color w:val="0070C0"/>
          <w:sz w:val="20"/>
          <w:szCs w:val="20"/>
          <w:rtl/>
        </w:rPr>
        <w:t>النتائج</w:t>
      </w:r>
      <w:r>
        <w:rPr>
          <w:rFonts w:ascii="Arial" w:hAnsi="Arial" w:cs="Khalid Art bold" w:hint="cs"/>
          <w:color w:val="0070C0"/>
          <w:sz w:val="20"/>
          <w:szCs w:val="20"/>
          <w:rtl/>
        </w:rPr>
        <w:t xml:space="preserve">: </w:t>
      </w:r>
      <w:r w:rsidRPr="00BF547C">
        <w:rPr>
          <w:rFonts w:ascii="Arial" w:hAnsi="Arial" w:cs="Khalid Art bold"/>
          <w:sz w:val="20"/>
          <w:szCs w:val="20"/>
          <w:rtl/>
        </w:rPr>
        <w:t>يعنى بقياس النتائج واثار البرامج السلبية والايجابية على المستفيدين</w:t>
      </w:r>
      <w:r>
        <w:rPr>
          <w:rFonts w:ascii="Arial" w:hAnsi="Arial" w:cs="Khalid Art bold" w:hint="cs"/>
          <w:sz w:val="20"/>
          <w:szCs w:val="20"/>
          <w:rtl/>
        </w:rPr>
        <w:t>.</w:t>
      </w:r>
    </w:p>
    <w:p w14:paraId="0499882A" w14:textId="77777777" w:rsidR="00BF547C" w:rsidRDefault="00BF547C" w:rsidP="00BF547C">
      <w:pPr>
        <w:spacing w:after="0" w:line="240" w:lineRule="auto"/>
        <w:jc w:val="both"/>
        <w:rPr>
          <w:rFonts w:ascii="Arial" w:hAnsi="Arial" w:cs="Khalid Art bold"/>
          <w:sz w:val="20"/>
          <w:szCs w:val="20"/>
          <w:rtl/>
        </w:rPr>
      </w:pPr>
    </w:p>
    <w:p w14:paraId="11095A39" w14:textId="77777777" w:rsidR="00E305B1" w:rsidRPr="00E305B1" w:rsidRDefault="00E305B1" w:rsidP="00E305B1">
      <w:pPr>
        <w:spacing w:after="0" w:line="240" w:lineRule="auto"/>
        <w:jc w:val="both"/>
        <w:rPr>
          <w:rFonts w:ascii="Arial" w:hAnsi="Arial" w:cs="Khalid Art bold"/>
          <w:color w:val="FF0000"/>
          <w:sz w:val="32"/>
          <w:szCs w:val="32"/>
          <w:rtl/>
        </w:rPr>
      </w:pPr>
      <w:r w:rsidRPr="00E305B1">
        <w:rPr>
          <w:rFonts w:ascii="Arial" w:hAnsi="Arial" w:cs="Khalid Art bold" w:hint="cs"/>
          <w:color w:val="00B050"/>
          <w:sz w:val="32"/>
          <w:szCs w:val="32"/>
          <w:rtl/>
        </w:rPr>
        <w:t xml:space="preserve">خامسا: </w:t>
      </w:r>
      <w:r w:rsidRPr="00E305B1">
        <w:rPr>
          <w:rFonts w:ascii="Arial" w:hAnsi="Arial" w:cs="Khalid Art bold" w:hint="cs"/>
          <w:color w:val="FF0000"/>
          <w:sz w:val="32"/>
          <w:szCs w:val="32"/>
          <w:rtl/>
        </w:rPr>
        <w:t>معايير</w:t>
      </w:r>
      <w:r w:rsidRPr="00E305B1">
        <w:rPr>
          <w:rFonts w:ascii="Arial" w:hAnsi="Arial" w:cs="Khalid Art bold"/>
          <w:color w:val="FF0000"/>
          <w:sz w:val="32"/>
          <w:szCs w:val="32"/>
          <w:rtl/>
        </w:rPr>
        <w:t xml:space="preserve"> التقويم في السياسة العامة: </w:t>
      </w:r>
    </w:p>
    <w:p w14:paraId="2ED70191" w14:textId="77777777" w:rsidR="00E305B1" w:rsidRPr="00E305B1" w:rsidRDefault="00E305B1" w:rsidP="00E305B1">
      <w:pPr>
        <w:pStyle w:val="a3"/>
        <w:numPr>
          <w:ilvl w:val="0"/>
          <w:numId w:val="85"/>
        </w:numPr>
        <w:spacing w:after="0" w:line="240" w:lineRule="auto"/>
        <w:jc w:val="both"/>
        <w:rPr>
          <w:rFonts w:ascii="Arial" w:hAnsi="Arial" w:cs="Khalid Art bold"/>
          <w:color w:val="00B050"/>
          <w:rtl/>
        </w:rPr>
      </w:pPr>
      <w:r w:rsidRPr="00E305B1">
        <w:rPr>
          <w:rFonts w:ascii="Arial" w:hAnsi="Arial" w:cs="Khalid Art bold"/>
          <w:color w:val="00B050"/>
          <w:rtl/>
        </w:rPr>
        <w:t>ان المعايير يمكن ان تبنيها في عملية تقويم السياسة العامة عديدة ومتنوعة ولم تعتمد على معيار واحد</w:t>
      </w:r>
      <w:r w:rsidR="009F7E7A">
        <w:rPr>
          <w:rFonts w:ascii="Arial" w:hAnsi="Arial" w:cs="Khalid Art bold" w:hint="cs"/>
          <w:color w:val="00B050"/>
          <w:rtl/>
        </w:rPr>
        <w:t xml:space="preserve"> وانما على مجموعة معايير ملازمة</w:t>
      </w:r>
      <w:r w:rsidRPr="00E305B1">
        <w:rPr>
          <w:rFonts w:ascii="Arial" w:hAnsi="Arial" w:cs="Khalid Art bold"/>
          <w:color w:val="00B050"/>
          <w:rtl/>
        </w:rPr>
        <w:t>.</w:t>
      </w:r>
      <w:r w:rsidRPr="00E305B1">
        <w:rPr>
          <w:rFonts w:ascii="Arial" w:hAnsi="Arial" w:cs="Khalid Art bold" w:hint="cs"/>
          <w:color w:val="00B050"/>
          <w:rtl/>
        </w:rPr>
        <w:t xml:space="preserve"> </w:t>
      </w:r>
      <w:r w:rsidRPr="00E305B1">
        <w:rPr>
          <w:rFonts w:ascii="Arial" w:hAnsi="Arial" w:cs="Khalid Art bold"/>
          <w:color w:val="00B050"/>
          <w:rtl/>
        </w:rPr>
        <w:t xml:space="preserve">قدم (ادوارد سوشمان) المعايير الخمسة </w:t>
      </w:r>
      <w:r w:rsidRPr="00E305B1">
        <w:rPr>
          <w:rFonts w:ascii="Arial" w:hAnsi="Arial" w:cs="Khalid Art bold" w:hint="cs"/>
          <w:color w:val="00B050"/>
          <w:rtl/>
        </w:rPr>
        <w:t xml:space="preserve">الاتية: </w:t>
      </w:r>
      <w:r w:rsidRPr="00E305B1">
        <w:rPr>
          <w:rFonts w:ascii="Arial" w:hAnsi="Arial" w:cs="Khalid Art bold"/>
          <w:color w:val="00B050"/>
          <w:rtl/>
        </w:rPr>
        <w:t>-</w:t>
      </w:r>
    </w:p>
    <w:p w14:paraId="0963EEBF" w14:textId="77777777" w:rsidR="00E305B1" w:rsidRPr="00E305B1" w:rsidRDefault="00E305B1" w:rsidP="00A6414B">
      <w:pPr>
        <w:pStyle w:val="a3"/>
        <w:numPr>
          <w:ilvl w:val="0"/>
          <w:numId w:val="110"/>
        </w:numPr>
        <w:spacing w:after="0" w:line="240" w:lineRule="auto"/>
        <w:jc w:val="both"/>
        <w:rPr>
          <w:rFonts w:ascii="Arial" w:hAnsi="Arial" w:cs="Khalid Art bold"/>
          <w:sz w:val="20"/>
          <w:szCs w:val="20"/>
          <w:rtl/>
        </w:rPr>
      </w:pPr>
      <w:r w:rsidRPr="00E305B1">
        <w:rPr>
          <w:rFonts w:ascii="Arial" w:hAnsi="Arial" w:cs="Khalid Art bold" w:hint="cs"/>
          <w:color w:val="0070C0"/>
          <w:sz w:val="20"/>
          <w:szCs w:val="20"/>
          <w:rtl/>
        </w:rPr>
        <w:t xml:space="preserve">الجهد: </w:t>
      </w:r>
      <w:r w:rsidRPr="00E305B1">
        <w:rPr>
          <w:rFonts w:ascii="Arial" w:hAnsi="Arial" w:cs="Khalid Art bold"/>
          <w:color w:val="0070C0"/>
          <w:sz w:val="20"/>
          <w:szCs w:val="20"/>
          <w:rtl/>
        </w:rPr>
        <w:t xml:space="preserve">- </w:t>
      </w:r>
      <w:r w:rsidRPr="00E305B1">
        <w:rPr>
          <w:rFonts w:ascii="Arial" w:hAnsi="Arial" w:cs="Khalid Art bold"/>
          <w:sz w:val="20"/>
          <w:szCs w:val="20"/>
          <w:rtl/>
        </w:rPr>
        <w:t xml:space="preserve">يتمثل بكمية ونوع الانشطة والعمليات اللازمة </w:t>
      </w:r>
      <w:r w:rsidRPr="00E305B1">
        <w:rPr>
          <w:rFonts w:ascii="Arial" w:hAnsi="Arial" w:cs="Khalid Art bold" w:hint="cs"/>
          <w:sz w:val="20"/>
          <w:szCs w:val="20"/>
          <w:rtl/>
        </w:rPr>
        <w:t>التي</w:t>
      </w:r>
      <w:r w:rsidRPr="00E305B1">
        <w:rPr>
          <w:rFonts w:ascii="Arial" w:hAnsi="Arial" w:cs="Khalid Art bold"/>
          <w:sz w:val="20"/>
          <w:szCs w:val="20"/>
          <w:rtl/>
        </w:rPr>
        <w:t xml:space="preserve"> تتطلبها المدخلات.</w:t>
      </w:r>
    </w:p>
    <w:p w14:paraId="59CACB69" w14:textId="77777777" w:rsidR="00E305B1" w:rsidRPr="00E305B1" w:rsidRDefault="00E305B1" w:rsidP="00A6414B">
      <w:pPr>
        <w:pStyle w:val="a3"/>
        <w:numPr>
          <w:ilvl w:val="0"/>
          <w:numId w:val="110"/>
        </w:numPr>
        <w:spacing w:after="0" w:line="240" w:lineRule="auto"/>
        <w:jc w:val="both"/>
        <w:rPr>
          <w:rFonts w:ascii="Arial" w:hAnsi="Arial" w:cs="Khalid Art bold"/>
          <w:sz w:val="20"/>
          <w:szCs w:val="20"/>
        </w:rPr>
      </w:pPr>
      <w:r w:rsidRPr="00E305B1">
        <w:rPr>
          <w:rFonts w:ascii="Arial" w:hAnsi="Arial" w:cs="Khalid Art bold" w:hint="cs"/>
          <w:color w:val="0070C0"/>
          <w:sz w:val="20"/>
          <w:szCs w:val="20"/>
          <w:rtl/>
        </w:rPr>
        <w:t xml:space="preserve">الانجاز: </w:t>
      </w:r>
      <w:r w:rsidRPr="00E305B1">
        <w:rPr>
          <w:rFonts w:ascii="Arial" w:hAnsi="Arial" w:cs="Khalid Art bold"/>
          <w:sz w:val="20"/>
          <w:szCs w:val="20"/>
          <w:rtl/>
        </w:rPr>
        <w:t xml:space="preserve">- يمثل الاداء والنتائج </w:t>
      </w:r>
      <w:r w:rsidRPr="00E305B1">
        <w:rPr>
          <w:rFonts w:ascii="Arial" w:hAnsi="Arial" w:cs="Khalid Art bold" w:hint="cs"/>
          <w:sz w:val="20"/>
          <w:szCs w:val="20"/>
          <w:rtl/>
        </w:rPr>
        <w:t>المتحقق</w:t>
      </w:r>
      <w:r w:rsidRPr="00E305B1">
        <w:rPr>
          <w:rFonts w:ascii="Arial" w:hAnsi="Arial" w:cs="Khalid Art bold" w:hint="eastAsia"/>
          <w:sz w:val="20"/>
          <w:szCs w:val="20"/>
          <w:rtl/>
        </w:rPr>
        <w:t>ة</w:t>
      </w:r>
      <w:r w:rsidRPr="00E305B1">
        <w:rPr>
          <w:rFonts w:ascii="Arial" w:hAnsi="Arial" w:cs="Khalid Art bold"/>
          <w:sz w:val="20"/>
          <w:szCs w:val="20"/>
          <w:rtl/>
        </w:rPr>
        <w:t xml:space="preserve"> عن ذلك الجهد.</w:t>
      </w:r>
    </w:p>
    <w:p w14:paraId="53EA538F" w14:textId="77777777" w:rsidR="00E305B1" w:rsidRPr="00E305B1" w:rsidRDefault="00E305B1" w:rsidP="00A6414B">
      <w:pPr>
        <w:pStyle w:val="a3"/>
        <w:numPr>
          <w:ilvl w:val="0"/>
          <w:numId w:val="110"/>
        </w:numPr>
        <w:spacing w:after="0" w:line="240" w:lineRule="auto"/>
        <w:jc w:val="both"/>
        <w:rPr>
          <w:rFonts w:ascii="Arial" w:hAnsi="Arial" w:cs="Khalid Art bold"/>
          <w:sz w:val="20"/>
          <w:szCs w:val="20"/>
        </w:rPr>
      </w:pPr>
      <w:r w:rsidRPr="00E305B1">
        <w:rPr>
          <w:rFonts w:ascii="Arial" w:hAnsi="Arial" w:cs="Khalid Art bold" w:hint="cs"/>
          <w:color w:val="0070C0"/>
          <w:sz w:val="20"/>
          <w:szCs w:val="20"/>
          <w:rtl/>
        </w:rPr>
        <w:t xml:space="preserve">الكفاية: </w:t>
      </w:r>
      <w:r w:rsidRPr="00E305B1">
        <w:rPr>
          <w:rFonts w:ascii="Arial" w:hAnsi="Arial" w:cs="Khalid Art bold"/>
          <w:sz w:val="20"/>
          <w:szCs w:val="20"/>
          <w:rtl/>
        </w:rPr>
        <w:t xml:space="preserve">- تمثل درجة الاداء الكلي للبرامج في ضوء </w:t>
      </w:r>
      <w:r w:rsidRPr="00E305B1">
        <w:rPr>
          <w:rFonts w:ascii="Arial" w:hAnsi="Arial" w:cs="Khalid Art bold" w:hint="cs"/>
          <w:sz w:val="20"/>
          <w:szCs w:val="20"/>
          <w:rtl/>
        </w:rPr>
        <w:t>الحاجة الكمي</w:t>
      </w:r>
      <w:r w:rsidRPr="00E305B1">
        <w:rPr>
          <w:rFonts w:ascii="Arial" w:hAnsi="Arial" w:cs="Khalid Art bold" w:hint="eastAsia"/>
          <w:sz w:val="20"/>
          <w:szCs w:val="20"/>
          <w:rtl/>
        </w:rPr>
        <w:t>ة</w:t>
      </w:r>
      <w:r w:rsidRPr="00E305B1">
        <w:rPr>
          <w:rFonts w:ascii="Arial" w:hAnsi="Arial" w:cs="Khalid Art bold"/>
          <w:sz w:val="20"/>
          <w:szCs w:val="20"/>
          <w:rtl/>
        </w:rPr>
        <w:t xml:space="preserve"> والكلية لها.</w:t>
      </w:r>
    </w:p>
    <w:p w14:paraId="5F947BAD" w14:textId="77777777" w:rsidR="00E305B1" w:rsidRPr="00E305B1" w:rsidRDefault="00E305B1" w:rsidP="00A6414B">
      <w:pPr>
        <w:pStyle w:val="a3"/>
        <w:numPr>
          <w:ilvl w:val="0"/>
          <w:numId w:val="110"/>
        </w:numPr>
        <w:spacing w:after="0" w:line="240" w:lineRule="auto"/>
        <w:jc w:val="both"/>
        <w:rPr>
          <w:rFonts w:ascii="Arial" w:hAnsi="Arial" w:cs="Khalid Art bold"/>
          <w:color w:val="0070C0"/>
          <w:sz w:val="20"/>
          <w:szCs w:val="20"/>
        </w:rPr>
      </w:pPr>
      <w:r w:rsidRPr="00E305B1">
        <w:rPr>
          <w:rFonts w:ascii="Arial" w:hAnsi="Arial" w:cs="Khalid Art bold" w:hint="cs"/>
          <w:color w:val="0070C0"/>
          <w:sz w:val="20"/>
          <w:szCs w:val="20"/>
          <w:rtl/>
        </w:rPr>
        <w:t xml:space="preserve">الكفاءة: </w:t>
      </w:r>
      <w:r w:rsidRPr="00E305B1">
        <w:rPr>
          <w:rFonts w:ascii="Arial" w:hAnsi="Arial" w:cs="Khalid Art bold"/>
          <w:color w:val="0070C0"/>
          <w:sz w:val="20"/>
          <w:szCs w:val="20"/>
          <w:rtl/>
        </w:rPr>
        <w:t xml:space="preserve">- </w:t>
      </w:r>
      <w:r w:rsidRPr="00E305B1">
        <w:rPr>
          <w:rFonts w:ascii="Arial" w:hAnsi="Arial" w:cs="Khalid Art bold"/>
          <w:sz w:val="20"/>
          <w:szCs w:val="20"/>
          <w:rtl/>
        </w:rPr>
        <w:t>تمثل تقويم الطرق والخيارات البديلة في ضوء مفهوم النفقة.</w:t>
      </w:r>
    </w:p>
    <w:p w14:paraId="5E5976CF" w14:textId="77777777" w:rsidR="00E305B1" w:rsidRPr="00E305B1" w:rsidRDefault="00E305B1" w:rsidP="00A6414B">
      <w:pPr>
        <w:pStyle w:val="a3"/>
        <w:numPr>
          <w:ilvl w:val="0"/>
          <w:numId w:val="110"/>
        </w:numPr>
        <w:spacing w:after="0" w:line="240" w:lineRule="auto"/>
        <w:jc w:val="both"/>
        <w:rPr>
          <w:rFonts w:ascii="Arial" w:hAnsi="Arial" w:cs="Khalid Art bold"/>
          <w:color w:val="0070C0"/>
          <w:sz w:val="20"/>
          <w:szCs w:val="20"/>
        </w:rPr>
      </w:pPr>
      <w:r w:rsidRPr="00E305B1">
        <w:rPr>
          <w:rFonts w:ascii="Arial" w:hAnsi="Arial" w:cs="Khalid Art bold" w:hint="cs"/>
          <w:color w:val="0070C0"/>
          <w:sz w:val="20"/>
          <w:szCs w:val="20"/>
          <w:rtl/>
        </w:rPr>
        <w:t xml:space="preserve">العملية: </w:t>
      </w:r>
      <w:r w:rsidRPr="00E305B1">
        <w:rPr>
          <w:rFonts w:ascii="Arial" w:hAnsi="Arial" w:cs="Khalid Art bold"/>
          <w:color w:val="0070C0"/>
          <w:sz w:val="20"/>
          <w:szCs w:val="20"/>
          <w:rtl/>
        </w:rPr>
        <w:t xml:space="preserve">- </w:t>
      </w:r>
      <w:r w:rsidRPr="00E305B1">
        <w:rPr>
          <w:rFonts w:ascii="Arial" w:hAnsi="Arial" w:cs="Khalid Art bold"/>
          <w:sz w:val="20"/>
          <w:szCs w:val="20"/>
          <w:rtl/>
        </w:rPr>
        <w:t xml:space="preserve">تمثل الية عمل </w:t>
      </w:r>
      <w:r w:rsidRPr="00E305B1">
        <w:rPr>
          <w:rFonts w:ascii="Arial" w:hAnsi="Arial" w:cs="Khalid Art bold" w:hint="cs"/>
          <w:sz w:val="20"/>
          <w:szCs w:val="20"/>
          <w:rtl/>
        </w:rPr>
        <w:t>البرامج.</w:t>
      </w:r>
      <w:r w:rsidRPr="00E305B1">
        <w:rPr>
          <w:rFonts w:ascii="Arial" w:hAnsi="Arial" w:cs="Khalid Art bold"/>
          <w:sz w:val="20"/>
          <w:szCs w:val="20"/>
          <w:rtl/>
        </w:rPr>
        <w:t xml:space="preserve"> </w:t>
      </w:r>
    </w:p>
    <w:p w14:paraId="292FD0AC" w14:textId="77777777" w:rsidR="00E305B1" w:rsidRPr="00E305B1" w:rsidRDefault="00E305B1" w:rsidP="00E305B1">
      <w:pPr>
        <w:pStyle w:val="a3"/>
        <w:numPr>
          <w:ilvl w:val="0"/>
          <w:numId w:val="85"/>
        </w:numPr>
        <w:spacing w:after="0" w:line="240" w:lineRule="auto"/>
        <w:jc w:val="both"/>
        <w:rPr>
          <w:rFonts w:ascii="Arial" w:hAnsi="Arial" w:cs="Khalid Art bold"/>
          <w:color w:val="00B050"/>
          <w:rtl/>
        </w:rPr>
      </w:pPr>
      <w:r w:rsidRPr="00E305B1">
        <w:rPr>
          <w:rFonts w:ascii="Arial" w:hAnsi="Arial" w:cs="Khalid Art bold"/>
          <w:color w:val="00B050"/>
          <w:rtl/>
        </w:rPr>
        <w:t xml:space="preserve">وتوسع (سبارو) وطرح مجموعة معايير لعملية تقويم السياسة العامة تشتمل على المضامين </w:t>
      </w:r>
      <w:r w:rsidRPr="00E305B1">
        <w:rPr>
          <w:rFonts w:ascii="Arial" w:hAnsi="Arial" w:cs="Khalid Art bold" w:hint="cs"/>
          <w:color w:val="00B050"/>
          <w:rtl/>
        </w:rPr>
        <w:t xml:space="preserve">والمعطيات: </w:t>
      </w:r>
      <w:r w:rsidRPr="00E305B1">
        <w:rPr>
          <w:rFonts w:ascii="Arial" w:hAnsi="Arial" w:cs="Khalid Art bold"/>
          <w:color w:val="00B050"/>
          <w:rtl/>
        </w:rPr>
        <w:t>-</w:t>
      </w:r>
    </w:p>
    <w:p w14:paraId="2A65186C" w14:textId="77777777" w:rsidR="00E305B1" w:rsidRPr="00E305B1" w:rsidRDefault="00E305B1" w:rsidP="00E305B1">
      <w:pPr>
        <w:spacing w:after="0" w:line="240" w:lineRule="auto"/>
        <w:rPr>
          <w:rFonts w:ascii="Arial" w:hAnsi="Arial" w:cs="Khalid Art bold"/>
          <w:sz w:val="20"/>
          <w:szCs w:val="20"/>
          <w:rtl/>
        </w:rPr>
      </w:pPr>
      <w:r w:rsidRPr="00E305B1">
        <w:rPr>
          <w:rFonts w:ascii="Arial" w:hAnsi="Arial" w:cs="Khalid Art bold"/>
          <w:sz w:val="20"/>
          <w:szCs w:val="20"/>
          <w:rtl/>
        </w:rPr>
        <w:t xml:space="preserve">            (</w:t>
      </w:r>
      <w:r w:rsidRPr="00E305B1">
        <w:rPr>
          <w:rFonts w:ascii="Arial" w:hAnsi="Arial" w:cs="Khalid Art bold"/>
          <w:color w:val="0070C0"/>
          <w:sz w:val="20"/>
          <w:szCs w:val="20"/>
          <w:rtl/>
        </w:rPr>
        <w:t>الفاعلية</w:t>
      </w:r>
      <w:r w:rsidRPr="00E305B1">
        <w:rPr>
          <w:rFonts w:ascii="Arial" w:hAnsi="Arial" w:cs="Khalid Art bold"/>
          <w:sz w:val="20"/>
          <w:szCs w:val="20"/>
          <w:rtl/>
        </w:rPr>
        <w:t xml:space="preserve"> – </w:t>
      </w:r>
      <w:r w:rsidRPr="00E305B1">
        <w:rPr>
          <w:rFonts w:ascii="Arial" w:hAnsi="Arial" w:cs="Khalid Art bold"/>
          <w:color w:val="0070C0"/>
          <w:sz w:val="20"/>
          <w:szCs w:val="20"/>
          <w:rtl/>
        </w:rPr>
        <w:t>الكفاءة</w:t>
      </w:r>
      <w:r w:rsidRPr="00E305B1">
        <w:rPr>
          <w:rFonts w:ascii="Arial" w:hAnsi="Arial" w:cs="Khalid Art bold"/>
          <w:sz w:val="20"/>
          <w:szCs w:val="20"/>
          <w:rtl/>
        </w:rPr>
        <w:t xml:space="preserve"> – </w:t>
      </w:r>
      <w:r w:rsidRPr="00E305B1">
        <w:rPr>
          <w:rFonts w:ascii="Arial" w:hAnsi="Arial" w:cs="Khalid Art bold"/>
          <w:color w:val="0070C0"/>
          <w:sz w:val="20"/>
          <w:szCs w:val="20"/>
          <w:rtl/>
        </w:rPr>
        <w:t>الكفاية</w:t>
      </w:r>
      <w:r w:rsidRPr="00E305B1">
        <w:rPr>
          <w:rFonts w:ascii="Arial" w:hAnsi="Arial" w:cs="Khalid Art bold"/>
          <w:sz w:val="20"/>
          <w:szCs w:val="20"/>
          <w:rtl/>
        </w:rPr>
        <w:t xml:space="preserve"> – </w:t>
      </w:r>
      <w:r w:rsidRPr="00E305B1">
        <w:rPr>
          <w:rFonts w:ascii="Arial" w:hAnsi="Arial" w:cs="Khalid Art bold"/>
          <w:color w:val="0070C0"/>
          <w:sz w:val="20"/>
          <w:szCs w:val="20"/>
          <w:rtl/>
        </w:rPr>
        <w:t>العدالة</w:t>
      </w:r>
      <w:r w:rsidRPr="00E305B1">
        <w:rPr>
          <w:rFonts w:ascii="Arial" w:hAnsi="Arial" w:cs="Khalid Art bold"/>
          <w:sz w:val="20"/>
          <w:szCs w:val="20"/>
          <w:rtl/>
        </w:rPr>
        <w:t xml:space="preserve"> –</w:t>
      </w:r>
      <w:r w:rsidRPr="00E305B1">
        <w:rPr>
          <w:rFonts w:ascii="Arial" w:hAnsi="Arial" w:cs="Khalid Art bold"/>
          <w:color w:val="0070C0"/>
          <w:sz w:val="20"/>
          <w:szCs w:val="20"/>
          <w:rtl/>
        </w:rPr>
        <w:t xml:space="preserve"> المسؤولية </w:t>
      </w:r>
      <w:r w:rsidRPr="00E305B1">
        <w:rPr>
          <w:rFonts w:ascii="Arial" w:hAnsi="Arial" w:cs="Khalid Art bold"/>
          <w:sz w:val="20"/>
          <w:szCs w:val="20"/>
          <w:rtl/>
        </w:rPr>
        <w:t xml:space="preserve">– </w:t>
      </w:r>
      <w:r w:rsidRPr="00E305B1">
        <w:rPr>
          <w:rFonts w:ascii="Arial" w:hAnsi="Arial" w:cs="Khalid Art bold"/>
          <w:color w:val="0070C0"/>
          <w:sz w:val="20"/>
          <w:szCs w:val="20"/>
          <w:rtl/>
        </w:rPr>
        <w:t>الملاءمة</w:t>
      </w:r>
      <w:r w:rsidRPr="00E305B1">
        <w:rPr>
          <w:rFonts w:ascii="Arial" w:hAnsi="Arial" w:cs="Khalid Art bold"/>
          <w:sz w:val="20"/>
          <w:szCs w:val="20"/>
          <w:rtl/>
        </w:rPr>
        <w:t>)</w:t>
      </w:r>
    </w:p>
    <w:p w14:paraId="0366BB15" w14:textId="77777777" w:rsidR="00E305B1" w:rsidRPr="00E305B1" w:rsidRDefault="00E305B1" w:rsidP="00E305B1">
      <w:pPr>
        <w:pStyle w:val="a3"/>
        <w:numPr>
          <w:ilvl w:val="0"/>
          <w:numId w:val="85"/>
        </w:numPr>
        <w:spacing w:after="0" w:line="240" w:lineRule="auto"/>
        <w:jc w:val="both"/>
        <w:rPr>
          <w:rFonts w:ascii="Arial" w:hAnsi="Arial" w:cs="Khalid Art bold"/>
          <w:color w:val="00B050"/>
          <w:rtl/>
        </w:rPr>
      </w:pPr>
      <w:r w:rsidRPr="00E305B1">
        <w:rPr>
          <w:rFonts w:ascii="Arial" w:hAnsi="Arial" w:cs="Khalid Art bold" w:hint="cs"/>
          <w:color w:val="00B050"/>
          <w:rtl/>
        </w:rPr>
        <w:t xml:space="preserve">اما عن </w:t>
      </w:r>
      <w:r w:rsidRPr="00E305B1">
        <w:rPr>
          <w:rFonts w:ascii="Arial" w:hAnsi="Arial" w:cs="Khalid Art bold"/>
          <w:color w:val="00B050"/>
          <w:rtl/>
        </w:rPr>
        <w:t xml:space="preserve">الوكالة الامريكية للتنمية الدولية </w:t>
      </w:r>
      <w:r w:rsidRPr="00E305B1">
        <w:rPr>
          <w:rFonts w:ascii="Arial" w:hAnsi="Arial" w:cs="Khalid Art bold" w:hint="cs"/>
          <w:color w:val="00B050"/>
          <w:rtl/>
        </w:rPr>
        <w:t>تستخدم ثلاث</w:t>
      </w:r>
      <w:r w:rsidRPr="00E305B1">
        <w:rPr>
          <w:rFonts w:ascii="Arial" w:hAnsi="Arial" w:cs="Khalid Art bold"/>
          <w:color w:val="00B050"/>
          <w:rtl/>
        </w:rPr>
        <w:t xml:space="preserve"> معايير اساسية لتقويم </w:t>
      </w:r>
      <w:r w:rsidRPr="00E305B1">
        <w:rPr>
          <w:rFonts w:ascii="Arial" w:hAnsi="Arial" w:cs="Khalid Art bold" w:hint="cs"/>
          <w:color w:val="00B050"/>
          <w:rtl/>
        </w:rPr>
        <w:t xml:space="preserve">برامجها: </w:t>
      </w:r>
      <w:r w:rsidRPr="00E305B1">
        <w:rPr>
          <w:rFonts w:ascii="Arial" w:hAnsi="Arial" w:cs="Khalid Art bold"/>
          <w:color w:val="00B050"/>
          <w:rtl/>
        </w:rPr>
        <w:t>-</w:t>
      </w:r>
    </w:p>
    <w:p w14:paraId="1723D1EC" w14:textId="77777777" w:rsidR="00E305B1" w:rsidRDefault="00E305B1" w:rsidP="00E305B1">
      <w:pPr>
        <w:spacing w:after="0" w:line="240" w:lineRule="auto"/>
        <w:jc w:val="both"/>
        <w:rPr>
          <w:rFonts w:ascii="Arial" w:hAnsi="Arial" w:cs="Khalid Art bold"/>
          <w:sz w:val="20"/>
          <w:szCs w:val="20"/>
          <w:rtl/>
        </w:rPr>
      </w:pPr>
      <w:r w:rsidRPr="00E305B1">
        <w:rPr>
          <w:rFonts w:ascii="Arial" w:hAnsi="Arial" w:cs="Khalid Art bold"/>
          <w:sz w:val="20"/>
          <w:szCs w:val="20"/>
          <w:rtl/>
        </w:rPr>
        <w:lastRenderedPageBreak/>
        <w:t xml:space="preserve">             (</w:t>
      </w:r>
      <w:r w:rsidRPr="00E305B1">
        <w:rPr>
          <w:rFonts w:ascii="Arial" w:hAnsi="Arial" w:cs="Khalid Art bold"/>
          <w:color w:val="0070C0"/>
          <w:sz w:val="20"/>
          <w:szCs w:val="20"/>
          <w:rtl/>
        </w:rPr>
        <w:t xml:space="preserve">الفاعلية </w:t>
      </w:r>
      <w:r w:rsidRPr="00E305B1">
        <w:rPr>
          <w:rFonts w:ascii="Arial" w:hAnsi="Arial" w:cs="Khalid Art bold"/>
          <w:sz w:val="20"/>
          <w:szCs w:val="20"/>
          <w:rtl/>
        </w:rPr>
        <w:t xml:space="preserve">, </w:t>
      </w:r>
      <w:r w:rsidRPr="00E305B1">
        <w:rPr>
          <w:rFonts w:ascii="Arial" w:hAnsi="Arial" w:cs="Khalid Art bold"/>
          <w:color w:val="0070C0"/>
          <w:sz w:val="20"/>
          <w:szCs w:val="20"/>
          <w:rtl/>
        </w:rPr>
        <w:t>الاهمية</w:t>
      </w:r>
      <w:r w:rsidRPr="00E305B1">
        <w:rPr>
          <w:rFonts w:ascii="Arial" w:hAnsi="Arial" w:cs="Khalid Art bold"/>
          <w:sz w:val="20"/>
          <w:szCs w:val="20"/>
          <w:rtl/>
        </w:rPr>
        <w:t xml:space="preserve"> , </w:t>
      </w:r>
      <w:r w:rsidRPr="00E305B1">
        <w:rPr>
          <w:rFonts w:ascii="Arial" w:hAnsi="Arial" w:cs="Khalid Art bold"/>
          <w:color w:val="0070C0"/>
          <w:sz w:val="20"/>
          <w:szCs w:val="20"/>
          <w:rtl/>
        </w:rPr>
        <w:t>الكفاءة</w:t>
      </w:r>
      <w:r w:rsidRPr="00E305B1">
        <w:rPr>
          <w:rFonts w:ascii="Arial" w:hAnsi="Arial" w:cs="Khalid Art bold"/>
          <w:sz w:val="20"/>
          <w:szCs w:val="20"/>
          <w:rtl/>
        </w:rPr>
        <w:t>)</w:t>
      </w:r>
    </w:p>
    <w:p w14:paraId="5439148A" w14:textId="77777777" w:rsidR="00E305B1" w:rsidRDefault="00E305B1" w:rsidP="00E305B1">
      <w:pPr>
        <w:spacing w:after="0" w:line="240" w:lineRule="auto"/>
        <w:jc w:val="both"/>
        <w:rPr>
          <w:rFonts w:ascii="Arial" w:hAnsi="Arial" w:cs="Khalid Art bold"/>
          <w:sz w:val="20"/>
          <w:szCs w:val="20"/>
          <w:rtl/>
        </w:rPr>
      </w:pPr>
    </w:p>
    <w:p w14:paraId="2CD5C8C0" w14:textId="77777777" w:rsidR="00E305B1" w:rsidRPr="00E305B1" w:rsidRDefault="00E305B1" w:rsidP="00E305B1">
      <w:pPr>
        <w:spacing w:after="0" w:line="240" w:lineRule="auto"/>
        <w:jc w:val="both"/>
        <w:rPr>
          <w:rFonts w:ascii="Arial" w:hAnsi="Arial" w:cs="Khalid Art bold"/>
          <w:color w:val="00B050"/>
          <w:sz w:val="32"/>
          <w:szCs w:val="32"/>
        </w:rPr>
      </w:pPr>
      <w:r w:rsidRPr="00E305B1">
        <w:rPr>
          <w:rFonts w:ascii="Arial" w:hAnsi="Arial" w:cs="Khalid Art bold"/>
          <w:color w:val="00B050"/>
          <w:sz w:val="32"/>
          <w:szCs w:val="32"/>
          <w:rtl/>
        </w:rPr>
        <w:t xml:space="preserve">سادسا: </w:t>
      </w:r>
      <w:r w:rsidRPr="00E305B1">
        <w:rPr>
          <w:rFonts w:ascii="Arial" w:hAnsi="Arial" w:cs="Khalid Art bold"/>
          <w:color w:val="FF0000"/>
          <w:sz w:val="32"/>
          <w:szCs w:val="32"/>
          <w:rtl/>
        </w:rPr>
        <w:t>المستلزمات الاجرائية في عملية تقويم السياسة العامة:</w:t>
      </w:r>
    </w:p>
    <w:p w14:paraId="208346B1" w14:textId="77777777" w:rsidR="00E305B1" w:rsidRPr="001E1AC8" w:rsidRDefault="00E305B1" w:rsidP="001E1AC8">
      <w:pPr>
        <w:pStyle w:val="a3"/>
        <w:numPr>
          <w:ilvl w:val="0"/>
          <w:numId w:val="85"/>
        </w:numPr>
        <w:spacing w:after="0" w:line="240" w:lineRule="auto"/>
        <w:jc w:val="both"/>
        <w:rPr>
          <w:rFonts w:ascii="Arial" w:hAnsi="Arial" w:cs="Khalid Art bold"/>
          <w:color w:val="00B050"/>
          <w:rtl/>
        </w:rPr>
      </w:pPr>
      <w:r w:rsidRPr="00E305B1">
        <w:rPr>
          <w:rFonts w:ascii="Arial" w:hAnsi="Arial" w:cs="Khalid Art bold"/>
          <w:color w:val="00B050"/>
          <w:rtl/>
        </w:rPr>
        <w:t xml:space="preserve">تتطلب عمليه التقويم بضع مستلزمات عملية واجرائية للقيام بها وتأديتها للغرض المطلوب: - </w:t>
      </w:r>
    </w:p>
    <w:p w14:paraId="673BBF14" w14:textId="77777777" w:rsidR="00E305B1" w:rsidRPr="001E1AC8" w:rsidRDefault="00E305B1" w:rsidP="00A6414B">
      <w:pPr>
        <w:numPr>
          <w:ilvl w:val="0"/>
          <w:numId w:val="111"/>
        </w:numPr>
        <w:spacing w:after="0" w:line="240" w:lineRule="auto"/>
        <w:rPr>
          <w:rFonts w:ascii="Arial" w:hAnsi="Arial" w:cs="Khalid Art bold"/>
          <w:color w:val="0070C0"/>
          <w:sz w:val="20"/>
          <w:szCs w:val="20"/>
          <w:rtl/>
        </w:rPr>
      </w:pPr>
      <w:r w:rsidRPr="001E1AC8">
        <w:rPr>
          <w:rFonts w:ascii="Arial" w:hAnsi="Arial" w:cs="Khalid Art bold"/>
          <w:color w:val="0070C0"/>
          <w:sz w:val="20"/>
          <w:szCs w:val="20"/>
          <w:rtl/>
        </w:rPr>
        <w:t>متطلبات عملية التقويم.</w:t>
      </w:r>
    </w:p>
    <w:p w14:paraId="7A1E46BE" w14:textId="77777777" w:rsidR="00E305B1" w:rsidRPr="001E1AC8" w:rsidRDefault="00E305B1" w:rsidP="00A6414B">
      <w:pPr>
        <w:numPr>
          <w:ilvl w:val="0"/>
          <w:numId w:val="112"/>
        </w:numPr>
        <w:spacing w:after="0" w:line="240" w:lineRule="auto"/>
        <w:rPr>
          <w:rFonts w:ascii="Arial" w:hAnsi="Arial" w:cs="Khalid Art bold"/>
          <w:sz w:val="20"/>
          <w:szCs w:val="20"/>
          <w:rtl/>
        </w:rPr>
      </w:pPr>
      <w:r w:rsidRPr="001E1AC8">
        <w:rPr>
          <w:rFonts w:ascii="Arial" w:hAnsi="Arial" w:cs="Khalid Art bold"/>
          <w:sz w:val="20"/>
          <w:szCs w:val="20"/>
          <w:rtl/>
        </w:rPr>
        <w:t>تحديد احتياجات واهتمامات صانع السياسة أو ادارة البرامج.</w:t>
      </w:r>
    </w:p>
    <w:p w14:paraId="768CD71D" w14:textId="77777777" w:rsidR="00E305B1" w:rsidRPr="001E1AC8" w:rsidRDefault="00E305B1" w:rsidP="00A6414B">
      <w:pPr>
        <w:numPr>
          <w:ilvl w:val="0"/>
          <w:numId w:val="112"/>
        </w:numPr>
        <w:spacing w:after="0" w:line="240" w:lineRule="auto"/>
        <w:rPr>
          <w:rFonts w:ascii="Arial" w:hAnsi="Arial" w:cs="Khalid Art bold"/>
          <w:sz w:val="20"/>
          <w:szCs w:val="20"/>
        </w:rPr>
      </w:pPr>
      <w:r w:rsidRPr="001E1AC8">
        <w:rPr>
          <w:rFonts w:ascii="Arial" w:hAnsi="Arial" w:cs="Khalid Art bold"/>
          <w:sz w:val="20"/>
          <w:szCs w:val="20"/>
          <w:rtl/>
        </w:rPr>
        <w:t>تحديد طبيعة المشكلة ونطاقها.</w:t>
      </w:r>
    </w:p>
    <w:p w14:paraId="1425698D" w14:textId="77777777" w:rsidR="00E305B1" w:rsidRPr="001E1AC8" w:rsidRDefault="00E305B1" w:rsidP="00A6414B">
      <w:pPr>
        <w:numPr>
          <w:ilvl w:val="0"/>
          <w:numId w:val="112"/>
        </w:numPr>
        <w:spacing w:after="0" w:line="240" w:lineRule="auto"/>
        <w:rPr>
          <w:rFonts w:ascii="Arial" w:hAnsi="Arial" w:cs="Khalid Art bold"/>
          <w:sz w:val="20"/>
          <w:szCs w:val="20"/>
        </w:rPr>
      </w:pPr>
      <w:r w:rsidRPr="001E1AC8">
        <w:rPr>
          <w:rFonts w:ascii="Arial" w:hAnsi="Arial" w:cs="Khalid Art bold"/>
          <w:sz w:val="20"/>
          <w:szCs w:val="20"/>
          <w:rtl/>
        </w:rPr>
        <w:t xml:space="preserve">تحديد اهداف البرنامج المراد </w:t>
      </w:r>
      <w:r w:rsidR="001E1AC8" w:rsidRPr="001E1AC8">
        <w:rPr>
          <w:rFonts w:ascii="Arial" w:hAnsi="Arial" w:cs="Khalid Art bold" w:hint="cs"/>
          <w:sz w:val="20"/>
          <w:szCs w:val="20"/>
          <w:rtl/>
        </w:rPr>
        <w:t>تقويمه</w:t>
      </w:r>
      <w:r w:rsidRPr="001E1AC8">
        <w:rPr>
          <w:rFonts w:ascii="Arial" w:hAnsi="Arial" w:cs="Khalid Art bold"/>
          <w:sz w:val="20"/>
          <w:szCs w:val="20"/>
          <w:rtl/>
        </w:rPr>
        <w:t>.</w:t>
      </w:r>
    </w:p>
    <w:p w14:paraId="7A4EFCFE" w14:textId="77777777" w:rsidR="00E305B1" w:rsidRPr="001E1AC8" w:rsidRDefault="00E305B1" w:rsidP="00A6414B">
      <w:pPr>
        <w:numPr>
          <w:ilvl w:val="0"/>
          <w:numId w:val="112"/>
        </w:numPr>
        <w:spacing w:after="0" w:line="240" w:lineRule="auto"/>
        <w:rPr>
          <w:rFonts w:ascii="Arial" w:hAnsi="Arial" w:cs="Khalid Art bold"/>
          <w:sz w:val="20"/>
          <w:szCs w:val="20"/>
        </w:rPr>
      </w:pPr>
      <w:r w:rsidRPr="001E1AC8">
        <w:rPr>
          <w:rFonts w:ascii="Arial" w:hAnsi="Arial" w:cs="Khalid Art bold"/>
          <w:sz w:val="20"/>
          <w:szCs w:val="20"/>
          <w:rtl/>
        </w:rPr>
        <w:t>تطوير المعايير والمقاييس الشاملة لغرض قياس اهداف البرنامج الخاضع للتقويم.</w:t>
      </w:r>
    </w:p>
    <w:p w14:paraId="434C9402" w14:textId="77777777" w:rsidR="00E305B1" w:rsidRPr="001E1AC8" w:rsidRDefault="00E305B1" w:rsidP="00A6414B">
      <w:pPr>
        <w:numPr>
          <w:ilvl w:val="0"/>
          <w:numId w:val="111"/>
        </w:numPr>
        <w:spacing w:after="0" w:line="240" w:lineRule="auto"/>
        <w:rPr>
          <w:rFonts w:ascii="Arial" w:hAnsi="Arial" w:cs="Khalid Art bold"/>
          <w:color w:val="0070C0"/>
          <w:sz w:val="20"/>
          <w:szCs w:val="20"/>
          <w:rtl/>
        </w:rPr>
      </w:pPr>
      <w:r w:rsidRPr="001E1AC8">
        <w:rPr>
          <w:rFonts w:ascii="Arial" w:hAnsi="Arial" w:cs="Khalid Art bold"/>
          <w:color w:val="0070C0"/>
          <w:sz w:val="20"/>
          <w:szCs w:val="20"/>
          <w:rtl/>
        </w:rPr>
        <w:t>ادارة عملية التقويم والمباشرة بتنفيذها والتأكد من جدواها</w:t>
      </w:r>
      <w:r w:rsidR="001E1AC8">
        <w:rPr>
          <w:rFonts w:ascii="Arial" w:hAnsi="Arial" w:cs="Khalid Art bold" w:hint="cs"/>
          <w:color w:val="0070C0"/>
          <w:sz w:val="20"/>
          <w:szCs w:val="20"/>
          <w:rtl/>
        </w:rPr>
        <w:t>.</w:t>
      </w:r>
    </w:p>
    <w:p w14:paraId="6BD6F4C1" w14:textId="77777777" w:rsidR="00E305B1" w:rsidRPr="001E1AC8" w:rsidRDefault="00E305B1" w:rsidP="001E1AC8">
      <w:pPr>
        <w:spacing w:after="0"/>
        <w:ind w:left="720"/>
        <w:jc w:val="both"/>
        <w:rPr>
          <w:rFonts w:ascii="Arial" w:hAnsi="Arial" w:cs="Khalid Art bold"/>
          <w:color w:val="00B050"/>
          <w:sz w:val="20"/>
          <w:szCs w:val="20"/>
        </w:rPr>
      </w:pPr>
      <w:r w:rsidRPr="001E1AC8">
        <w:rPr>
          <w:rFonts w:ascii="Arial" w:hAnsi="Arial" w:cs="Khalid Art bold"/>
          <w:color w:val="00B050"/>
          <w:sz w:val="20"/>
          <w:szCs w:val="20"/>
          <w:rtl/>
        </w:rPr>
        <w:t xml:space="preserve">تجسيد لجوهر العملية بمختلف ابعادها التخطيطية والتنظيمية والرقابية حيث لابد </w:t>
      </w:r>
      <w:r w:rsidR="001E1AC8" w:rsidRPr="001E1AC8">
        <w:rPr>
          <w:rFonts w:ascii="Arial" w:hAnsi="Arial" w:cs="Khalid Art bold" w:hint="cs"/>
          <w:color w:val="00B050"/>
          <w:sz w:val="20"/>
          <w:szCs w:val="20"/>
          <w:rtl/>
        </w:rPr>
        <w:t>للمسؤو</w:t>
      </w:r>
      <w:r w:rsidR="001E1AC8" w:rsidRPr="001E1AC8">
        <w:rPr>
          <w:rFonts w:ascii="Arial" w:hAnsi="Arial" w:cs="Khalid Art bold" w:hint="eastAsia"/>
          <w:color w:val="00B050"/>
          <w:sz w:val="20"/>
          <w:szCs w:val="20"/>
          <w:rtl/>
        </w:rPr>
        <w:t>ل</w:t>
      </w:r>
      <w:r w:rsidRPr="001E1AC8">
        <w:rPr>
          <w:rFonts w:ascii="Arial" w:hAnsi="Arial" w:cs="Khalid Art bold"/>
          <w:color w:val="00B050"/>
          <w:sz w:val="20"/>
          <w:szCs w:val="20"/>
          <w:rtl/>
        </w:rPr>
        <w:t xml:space="preserve"> القيام </w:t>
      </w:r>
      <w:r w:rsidR="001E1AC8" w:rsidRPr="001E1AC8">
        <w:rPr>
          <w:rFonts w:ascii="Arial" w:hAnsi="Arial" w:cs="Khalid Art bold" w:hint="cs"/>
          <w:color w:val="00B050"/>
          <w:sz w:val="20"/>
          <w:szCs w:val="20"/>
          <w:rtl/>
        </w:rPr>
        <w:t>بالأنشطة</w:t>
      </w:r>
      <w:r w:rsidRPr="001E1AC8">
        <w:rPr>
          <w:rFonts w:ascii="Arial" w:hAnsi="Arial" w:cs="Khalid Art bold"/>
          <w:color w:val="00B050"/>
          <w:sz w:val="20"/>
          <w:szCs w:val="20"/>
          <w:rtl/>
        </w:rPr>
        <w:t xml:space="preserve"> التحضيرية التالية لغرض تنفيذ العملية التقويمية</w:t>
      </w:r>
      <w:r w:rsidR="001E1AC8" w:rsidRPr="001E1AC8">
        <w:rPr>
          <w:rFonts w:ascii="Arial" w:hAnsi="Arial" w:cs="Khalid Art bold" w:hint="cs"/>
          <w:color w:val="00B050"/>
          <w:sz w:val="20"/>
          <w:szCs w:val="20"/>
          <w:rtl/>
        </w:rPr>
        <w:t xml:space="preserve">.: </w:t>
      </w:r>
      <w:r w:rsidR="001E1AC8" w:rsidRPr="001E1AC8">
        <w:rPr>
          <w:rFonts w:ascii="Arial" w:hAnsi="Arial" w:cs="Khalid Art bold"/>
          <w:color w:val="00B050"/>
          <w:sz w:val="20"/>
          <w:szCs w:val="20"/>
          <w:rtl/>
        </w:rPr>
        <w:t>-</w:t>
      </w:r>
    </w:p>
    <w:p w14:paraId="30787CC3" w14:textId="77777777" w:rsidR="00E305B1" w:rsidRPr="001E1AC8" w:rsidRDefault="00E305B1" w:rsidP="00A6414B">
      <w:pPr>
        <w:numPr>
          <w:ilvl w:val="0"/>
          <w:numId w:val="113"/>
        </w:numPr>
        <w:spacing w:after="0" w:line="240" w:lineRule="auto"/>
        <w:rPr>
          <w:rFonts w:ascii="Arial" w:hAnsi="Arial" w:cs="Khalid Art bold"/>
          <w:sz w:val="20"/>
          <w:szCs w:val="20"/>
          <w:rtl/>
        </w:rPr>
      </w:pPr>
      <w:r w:rsidRPr="001E1AC8">
        <w:rPr>
          <w:rFonts w:ascii="Arial" w:hAnsi="Arial" w:cs="Khalid Art bold"/>
          <w:sz w:val="20"/>
          <w:szCs w:val="20"/>
          <w:rtl/>
        </w:rPr>
        <w:t>تحضير خطة الدراسة التقويمية.</w:t>
      </w:r>
    </w:p>
    <w:p w14:paraId="19570701" w14:textId="77777777" w:rsidR="00E305B1" w:rsidRPr="001E1AC8" w:rsidRDefault="00E305B1" w:rsidP="00A6414B">
      <w:pPr>
        <w:numPr>
          <w:ilvl w:val="0"/>
          <w:numId w:val="113"/>
        </w:numPr>
        <w:spacing w:after="0" w:line="240" w:lineRule="auto"/>
        <w:rPr>
          <w:rFonts w:ascii="Arial" w:hAnsi="Arial" w:cs="Khalid Art bold"/>
          <w:sz w:val="20"/>
          <w:szCs w:val="20"/>
        </w:rPr>
      </w:pPr>
      <w:r w:rsidRPr="001E1AC8">
        <w:rPr>
          <w:rFonts w:ascii="Arial" w:hAnsi="Arial" w:cs="Khalid Art bold"/>
          <w:sz w:val="20"/>
          <w:szCs w:val="20"/>
          <w:rtl/>
        </w:rPr>
        <w:t>اختيار فريق المقومين والاساليب والوسائل والمعايير</w:t>
      </w:r>
      <w:r w:rsidR="001E1AC8">
        <w:rPr>
          <w:rFonts w:ascii="Arial" w:hAnsi="Arial" w:cs="Khalid Art bold" w:hint="cs"/>
          <w:sz w:val="20"/>
          <w:szCs w:val="20"/>
          <w:rtl/>
        </w:rPr>
        <w:t xml:space="preserve"> </w:t>
      </w:r>
      <w:r w:rsidRPr="001E1AC8">
        <w:rPr>
          <w:rFonts w:ascii="Arial" w:hAnsi="Arial" w:cs="Khalid Art bold"/>
          <w:sz w:val="20"/>
          <w:szCs w:val="20"/>
          <w:rtl/>
        </w:rPr>
        <w:t>المستخدمة.</w:t>
      </w:r>
    </w:p>
    <w:p w14:paraId="3AB473C0" w14:textId="77777777" w:rsidR="00E305B1" w:rsidRPr="001E1AC8" w:rsidRDefault="00E305B1" w:rsidP="00A6414B">
      <w:pPr>
        <w:numPr>
          <w:ilvl w:val="0"/>
          <w:numId w:val="113"/>
        </w:numPr>
        <w:spacing w:after="0" w:line="240" w:lineRule="auto"/>
        <w:rPr>
          <w:rFonts w:ascii="Arial" w:hAnsi="Arial" w:cs="Khalid Art bold"/>
          <w:sz w:val="20"/>
          <w:szCs w:val="20"/>
        </w:rPr>
      </w:pPr>
      <w:r w:rsidRPr="001E1AC8">
        <w:rPr>
          <w:rFonts w:ascii="Arial" w:hAnsi="Arial" w:cs="Khalid Art bold"/>
          <w:sz w:val="20"/>
          <w:szCs w:val="20"/>
          <w:rtl/>
        </w:rPr>
        <w:t>تحديد الاطر والاجراءات الادارية والتنظيمية المعبرة عن نشاط عملية التقويم.</w:t>
      </w:r>
    </w:p>
    <w:p w14:paraId="37C9640B" w14:textId="77777777" w:rsidR="00E305B1" w:rsidRPr="001E1AC8" w:rsidRDefault="00E305B1" w:rsidP="00A6414B">
      <w:pPr>
        <w:numPr>
          <w:ilvl w:val="0"/>
          <w:numId w:val="113"/>
        </w:numPr>
        <w:spacing w:after="0" w:line="240" w:lineRule="auto"/>
        <w:rPr>
          <w:rFonts w:ascii="Arial" w:hAnsi="Arial" w:cs="Khalid Art bold"/>
          <w:sz w:val="20"/>
          <w:szCs w:val="20"/>
        </w:rPr>
      </w:pPr>
      <w:r w:rsidRPr="001E1AC8">
        <w:rPr>
          <w:rFonts w:ascii="Arial" w:hAnsi="Arial" w:cs="Khalid Art bold"/>
          <w:sz w:val="20"/>
          <w:szCs w:val="20"/>
          <w:rtl/>
        </w:rPr>
        <w:t xml:space="preserve">تنفيذ عملية التقويم من خلال تحديد </w:t>
      </w:r>
      <w:r w:rsidR="001E1AC8" w:rsidRPr="001E1AC8">
        <w:rPr>
          <w:rFonts w:ascii="Arial" w:hAnsi="Arial" w:cs="Khalid Art bold" w:hint="cs"/>
          <w:sz w:val="20"/>
          <w:szCs w:val="20"/>
          <w:rtl/>
        </w:rPr>
        <w:t>المسؤوليا</w:t>
      </w:r>
      <w:r w:rsidR="001E1AC8" w:rsidRPr="001E1AC8">
        <w:rPr>
          <w:rFonts w:ascii="Arial" w:hAnsi="Arial" w:cs="Khalid Art bold" w:hint="eastAsia"/>
          <w:sz w:val="20"/>
          <w:szCs w:val="20"/>
          <w:rtl/>
        </w:rPr>
        <w:t>ت</w:t>
      </w:r>
      <w:r w:rsidRPr="001E1AC8">
        <w:rPr>
          <w:rFonts w:ascii="Arial" w:hAnsi="Arial" w:cs="Khalid Art bold"/>
          <w:sz w:val="20"/>
          <w:szCs w:val="20"/>
          <w:rtl/>
        </w:rPr>
        <w:t xml:space="preserve"> وتوزيع المهام.</w:t>
      </w:r>
    </w:p>
    <w:p w14:paraId="440FC4ED" w14:textId="77777777" w:rsidR="00E305B1" w:rsidRDefault="00E305B1" w:rsidP="00A6414B">
      <w:pPr>
        <w:numPr>
          <w:ilvl w:val="0"/>
          <w:numId w:val="113"/>
        </w:numPr>
        <w:spacing w:after="0" w:line="240" w:lineRule="auto"/>
        <w:rPr>
          <w:rFonts w:ascii="Arial" w:hAnsi="Arial" w:cs="Khalid Art bold"/>
          <w:sz w:val="20"/>
          <w:szCs w:val="20"/>
        </w:rPr>
      </w:pPr>
      <w:r w:rsidRPr="001E1AC8">
        <w:rPr>
          <w:rFonts w:ascii="Arial" w:hAnsi="Arial" w:cs="Khalid Art bold"/>
          <w:sz w:val="20"/>
          <w:szCs w:val="20"/>
          <w:rtl/>
        </w:rPr>
        <w:t xml:space="preserve">تقويم التقويم من خلال معرفة المسؤول عن التقويم </w:t>
      </w:r>
      <w:r w:rsidR="001E1AC8" w:rsidRPr="001E1AC8">
        <w:rPr>
          <w:rFonts w:ascii="Arial" w:hAnsi="Arial" w:cs="Khalid Art bold" w:hint="cs"/>
          <w:sz w:val="20"/>
          <w:szCs w:val="20"/>
          <w:rtl/>
        </w:rPr>
        <w:t>لأهداف</w:t>
      </w:r>
      <w:r w:rsidRPr="001E1AC8">
        <w:rPr>
          <w:rFonts w:ascii="Arial" w:hAnsi="Arial" w:cs="Khalid Art bold"/>
          <w:sz w:val="20"/>
          <w:szCs w:val="20"/>
          <w:rtl/>
        </w:rPr>
        <w:t xml:space="preserve"> العملية التقويمية ودرجة حاجتها للموارد والامكانيات المادية والتقنية والبشرية.</w:t>
      </w:r>
    </w:p>
    <w:p w14:paraId="2C028427" w14:textId="77777777" w:rsidR="001E1AC8" w:rsidRPr="001E1AC8" w:rsidRDefault="001E1AC8" w:rsidP="001E1AC8">
      <w:pPr>
        <w:spacing w:after="0" w:line="240" w:lineRule="auto"/>
        <w:jc w:val="both"/>
        <w:rPr>
          <w:rFonts w:ascii="Arial" w:hAnsi="Arial" w:cs="Khalid Art bold"/>
          <w:color w:val="00B050"/>
          <w:sz w:val="32"/>
          <w:szCs w:val="32"/>
        </w:rPr>
      </w:pPr>
      <w:r w:rsidRPr="001E1AC8">
        <w:rPr>
          <w:rFonts w:ascii="Arial" w:hAnsi="Arial" w:cs="Khalid Art bold"/>
          <w:color w:val="00B050"/>
          <w:sz w:val="32"/>
          <w:szCs w:val="32"/>
          <w:rtl/>
        </w:rPr>
        <w:t xml:space="preserve">سابعا: </w:t>
      </w:r>
      <w:r w:rsidRPr="001E1AC8">
        <w:rPr>
          <w:rFonts w:ascii="Arial" w:hAnsi="Arial" w:cs="Khalid Art bold"/>
          <w:color w:val="FF0000"/>
          <w:sz w:val="32"/>
          <w:szCs w:val="32"/>
          <w:rtl/>
        </w:rPr>
        <w:t>مظاهر اداء عملية التقويم في السياسة العامة:</w:t>
      </w:r>
    </w:p>
    <w:p w14:paraId="77948DA7" w14:textId="77777777" w:rsidR="001E1AC8" w:rsidRPr="001E1AC8" w:rsidRDefault="001E1AC8" w:rsidP="001E1AC8">
      <w:pPr>
        <w:pStyle w:val="a3"/>
        <w:numPr>
          <w:ilvl w:val="0"/>
          <w:numId w:val="85"/>
        </w:numPr>
        <w:spacing w:after="0" w:line="240" w:lineRule="auto"/>
        <w:jc w:val="both"/>
        <w:rPr>
          <w:rFonts w:ascii="Arial" w:hAnsi="Arial" w:cs="Khalid Art bold"/>
          <w:color w:val="00B050"/>
          <w:rtl/>
        </w:rPr>
      </w:pPr>
      <w:r w:rsidRPr="001E1AC8">
        <w:rPr>
          <w:rFonts w:ascii="Arial" w:hAnsi="Arial" w:cs="Khalid Art bold"/>
          <w:color w:val="00B050"/>
          <w:sz w:val="20"/>
          <w:szCs w:val="20"/>
          <w:rtl/>
        </w:rPr>
        <w:t xml:space="preserve">ان اداء عملية التقويم يتم من خلال جهات وطرق عديدة ومختلفة يمكن ان تأخذ شكلا دوريا وبصورة منتظمة وقد يكون طارئا ومفاجئا وقد يكون ذا صفة مؤسسية , وتكون اشكال التقويم للسياسة العامة ضمن اطارها الرسمي والمؤسسي ومنها: </w:t>
      </w:r>
      <w:r w:rsidRPr="001E1AC8">
        <w:rPr>
          <w:rFonts w:ascii="Arial" w:hAnsi="Arial" w:cs="Khalid Art bold"/>
          <w:color w:val="00B050"/>
          <w:rtl/>
        </w:rPr>
        <w:t>-</w:t>
      </w:r>
    </w:p>
    <w:p w14:paraId="190B366F" w14:textId="77777777" w:rsidR="001E1AC8" w:rsidRPr="001E1AC8" w:rsidRDefault="001E1AC8" w:rsidP="00A6414B">
      <w:pPr>
        <w:numPr>
          <w:ilvl w:val="0"/>
          <w:numId w:val="114"/>
        </w:numPr>
        <w:spacing w:after="0" w:line="240" w:lineRule="auto"/>
        <w:rPr>
          <w:rFonts w:ascii="Arial" w:hAnsi="Arial" w:cs="Khalid Art bold"/>
          <w:sz w:val="20"/>
          <w:szCs w:val="20"/>
          <w:rtl/>
        </w:rPr>
      </w:pPr>
      <w:r w:rsidRPr="001E1AC8">
        <w:rPr>
          <w:rFonts w:ascii="Arial" w:hAnsi="Arial" w:cs="Khalid Art bold"/>
          <w:sz w:val="20"/>
          <w:szCs w:val="20"/>
          <w:rtl/>
        </w:rPr>
        <w:t>الإشراف والمراجعة البرلمانية.</w:t>
      </w:r>
    </w:p>
    <w:p w14:paraId="5E33F00D" w14:textId="77777777" w:rsidR="001E1AC8" w:rsidRPr="001E1AC8" w:rsidRDefault="001E1AC8" w:rsidP="00A6414B">
      <w:pPr>
        <w:numPr>
          <w:ilvl w:val="0"/>
          <w:numId w:val="114"/>
        </w:numPr>
        <w:spacing w:after="0" w:line="240" w:lineRule="auto"/>
        <w:rPr>
          <w:rFonts w:ascii="Arial" w:hAnsi="Arial" w:cs="Khalid Art bold"/>
          <w:sz w:val="20"/>
          <w:szCs w:val="20"/>
        </w:rPr>
      </w:pPr>
      <w:r w:rsidRPr="001E1AC8">
        <w:rPr>
          <w:rFonts w:ascii="Arial" w:hAnsi="Arial" w:cs="Khalid Art bold"/>
          <w:sz w:val="20"/>
          <w:szCs w:val="20"/>
          <w:rtl/>
        </w:rPr>
        <w:t>مكتب المحاسبة العام.</w:t>
      </w:r>
    </w:p>
    <w:p w14:paraId="098D179D" w14:textId="77777777" w:rsidR="001E1AC8" w:rsidRPr="001E1AC8" w:rsidRDefault="001E1AC8" w:rsidP="00A6414B">
      <w:pPr>
        <w:numPr>
          <w:ilvl w:val="0"/>
          <w:numId w:val="114"/>
        </w:numPr>
        <w:spacing w:after="0" w:line="240" w:lineRule="auto"/>
        <w:rPr>
          <w:rFonts w:ascii="Arial" w:hAnsi="Arial" w:cs="Khalid Art bold"/>
          <w:sz w:val="20"/>
          <w:szCs w:val="20"/>
        </w:rPr>
      </w:pPr>
      <w:r w:rsidRPr="001E1AC8">
        <w:rPr>
          <w:rFonts w:ascii="Arial" w:hAnsi="Arial" w:cs="Khalid Art bold"/>
          <w:sz w:val="20"/>
          <w:szCs w:val="20"/>
          <w:rtl/>
        </w:rPr>
        <w:t>المجالس الرئاسية.</w:t>
      </w:r>
    </w:p>
    <w:p w14:paraId="04CFA34D" w14:textId="77777777" w:rsidR="001E1AC8" w:rsidRPr="001E1AC8" w:rsidRDefault="001E1AC8" w:rsidP="00A6414B">
      <w:pPr>
        <w:numPr>
          <w:ilvl w:val="0"/>
          <w:numId w:val="114"/>
        </w:numPr>
        <w:spacing w:after="0" w:line="240" w:lineRule="auto"/>
        <w:rPr>
          <w:rFonts w:ascii="Arial" w:hAnsi="Arial" w:cs="Khalid Art bold"/>
          <w:sz w:val="20"/>
          <w:szCs w:val="20"/>
        </w:rPr>
      </w:pPr>
      <w:r w:rsidRPr="001E1AC8">
        <w:rPr>
          <w:rFonts w:ascii="Arial" w:hAnsi="Arial" w:cs="Khalid Art bold"/>
          <w:sz w:val="20"/>
          <w:szCs w:val="20"/>
          <w:rtl/>
        </w:rPr>
        <w:t>الادارات الحكومية.</w:t>
      </w:r>
    </w:p>
    <w:p w14:paraId="2CB87C78" w14:textId="77777777" w:rsidR="001E1AC8" w:rsidRPr="00123051" w:rsidRDefault="001E1AC8" w:rsidP="001E1AC8">
      <w:pPr>
        <w:pStyle w:val="a3"/>
        <w:spacing w:after="0" w:line="240" w:lineRule="auto"/>
        <w:ind w:left="360"/>
        <w:jc w:val="both"/>
        <w:rPr>
          <w:rFonts w:ascii="Arial" w:hAnsi="Arial" w:cs="Khalid Art bold"/>
          <w:color w:val="00B050"/>
          <w:sz w:val="6"/>
          <w:szCs w:val="6"/>
        </w:rPr>
      </w:pPr>
    </w:p>
    <w:p w14:paraId="3C8BC39D" w14:textId="77777777" w:rsidR="001E1AC8" w:rsidRPr="001E1AC8" w:rsidRDefault="001E1AC8" w:rsidP="001E1AC8">
      <w:pPr>
        <w:pStyle w:val="a3"/>
        <w:numPr>
          <w:ilvl w:val="0"/>
          <w:numId w:val="85"/>
        </w:numPr>
        <w:spacing w:after="0" w:line="240" w:lineRule="auto"/>
        <w:jc w:val="both"/>
        <w:rPr>
          <w:rFonts w:ascii="Arial" w:hAnsi="Arial" w:cs="Khalid Art bold"/>
          <w:color w:val="00B050"/>
          <w:sz w:val="20"/>
          <w:szCs w:val="20"/>
          <w:rtl/>
        </w:rPr>
      </w:pPr>
      <w:r w:rsidRPr="001E1AC8">
        <w:rPr>
          <w:rFonts w:ascii="Arial" w:hAnsi="Arial" w:cs="Khalid Art bold"/>
          <w:color w:val="00B050"/>
          <w:sz w:val="20"/>
          <w:szCs w:val="20"/>
          <w:rtl/>
        </w:rPr>
        <w:t xml:space="preserve">والى جانب متطلبات المعلومات </w:t>
      </w:r>
      <w:r w:rsidRPr="001E1AC8">
        <w:rPr>
          <w:rFonts w:ascii="Arial" w:hAnsi="Arial" w:cs="Khalid Art bold" w:hint="cs"/>
          <w:color w:val="00B050"/>
          <w:sz w:val="20"/>
          <w:szCs w:val="20"/>
          <w:rtl/>
        </w:rPr>
        <w:t>التي</w:t>
      </w:r>
      <w:r w:rsidRPr="001E1AC8">
        <w:rPr>
          <w:rFonts w:ascii="Arial" w:hAnsi="Arial" w:cs="Khalid Art bold"/>
          <w:color w:val="00B050"/>
          <w:sz w:val="20"/>
          <w:szCs w:val="20"/>
          <w:rtl/>
        </w:rPr>
        <w:t xml:space="preserve"> ينبغي توافرها في عملية التقويم السليم فعلى اساس المستوى </w:t>
      </w:r>
      <w:r w:rsidRPr="001E1AC8">
        <w:rPr>
          <w:rFonts w:ascii="Arial" w:hAnsi="Arial" w:cs="Khalid Art bold"/>
          <w:color w:val="00B050"/>
          <w:sz w:val="20"/>
          <w:szCs w:val="20"/>
          <w:u w:val="single"/>
          <w:rtl/>
        </w:rPr>
        <w:t xml:space="preserve">المنهجي يمكن تبني مجموعة اساليب تحليلية تقويمية للسياسة العامة </w:t>
      </w:r>
      <w:r w:rsidRPr="001E1AC8">
        <w:rPr>
          <w:rFonts w:ascii="Arial" w:hAnsi="Arial" w:cs="Khalid Art bold" w:hint="cs"/>
          <w:color w:val="00B050"/>
          <w:sz w:val="20"/>
          <w:szCs w:val="20"/>
          <w:u w:val="single"/>
          <w:rtl/>
        </w:rPr>
        <w:t xml:space="preserve">وهي: </w:t>
      </w:r>
      <w:r w:rsidRPr="001E1AC8">
        <w:rPr>
          <w:rFonts w:ascii="Arial" w:hAnsi="Arial" w:cs="Khalid Art bold"/>
          <w:color w:val="00B050"/>
          <w:sz w:val="20"/>
          <w:szCs w:val="20"/>
          <w:u w:val="single"/>
          <w:rtl/>
        </w:rPr>
        <w:t>-</w:t>
      </w:r>
      <w:r w:rsidRPr="001E1AC8">
        <w:rPr>
          <w:rFonts w:ascii="Arial" w:hAnsi="Arial" w:cs="Khalid Art bold"/>
          <w:color w:val="00B050"/>
          <w:sz w:val="20"/>
          <w:szCs w:val="20"/>
          <w:rtl/>
        </w:rPr>
        <w:t xml:space="preserve"> </w:t>
      </w:r>
    </w:p>
    <w:p w14:paraId="58DC2477" w14:textId="77777777" w:rsidR="001E1AC8" w:rsidRPr="001E1AC8" w:rsidRDefault="001E1AC8" w:rsidP="00A6414B">
      <w:pPr>
        <w:numPr>
          <w:ilvl w:val="0"/>
          <w:numId w:val="115"/>
        </w:numPr>
        <w:spacing w:after="0" w:line="240" w:lineRule="auto"/>
        <w:rPr>
          <w:rFonts w:ascii="Arial" w:hAnsi="Arial" w:cs="Khalid Art bold"/>
          <w:sz w:val="20"/>
          <w:szCs w:val="20"/>
          <w:rtl/>
        </w:rPr>
      </w:pPr>
      <w:r w:rsidRPr="001E1AC8">
        <w:rPr>
          <w:rFonts w:ascii="Arial" w:hAnsi="Arial" w:cs="Khalid Art bold"/>
          <w:sz w:val="20"/>
          <w:szCs w:val="20"/>
          <w:rtl/>
        </w:rPr>
        <w:t>التقويم الصوري.</w:t>
      </w:r>
    </w:p>
    <w:p w14:paraId="106FDF8C" w14:textId="77777777" w:rsidR="001E1AC8" w:rsidRPr="001E1AC8" w:rsidRDefault="001E1AC8" w:rsidP="00A6414B">
      <w:pPr>
        <w:numPr>
          <w:ilvl w:val="0"/>
          <w:numId w:val="115"/>
        </w:numPr>
        <w:spacing w:after="0" w:line="240" w:lineRule="auto"/>
        <w:rPr>
          <w:rFonts w:ascii="Arial" w:hAnsi="Arial" w:cs="Khalid Art bold"/>
          <w:sz w:val="20"/>
          <w:szCs w:val="20"/>
        </w:rPr>
      </w:pPr>
      <w:r w:rsidRPr="001E1AC8">
        <w:rPr>
          <w:rFonts w:ascii="Arial" w:hAnsi="Arial" w:cs="Khalid Art bold"/>
          <w:sz w:val="20"/>
          <w:szCs w:val="20"/>
          <w:rtl/>
        </w:rPr>
        <w:t>التقويم الرسمي.</w:t>
      </w:r>
    </w:p>
    <w:p w14:paraId="2EDFAA12" w14:textId="77777777" w:rsidR="001E1AC8" w:rsidRPr="001E1AC8" w:rsidRDefault="001E1AC8" w:rsidP="00A6414B">
      <w:pPr>
        <w:numPr>
          <w:ilvl w:val="0"/>
          <w:numId w:val="115"/>
        </w:numPr>
        <w:spacing w:after="0" w:line="240" w:lineRule="auto"/>
        <w:rPr>
          <w:rFonts w:ascii="Arial" w:hAnsi="Arial" w:cs="Khalid Art bold"/>
          <w:sz w:val="20"/>
          <w:szCs w:val="20"/>
          <w:rtl/>
        </w:rPr>
      </w:pPr>
      <w:r w:rsidRPr="001E1AC8">
        <w:rPr>
          <w:rFonts w:ascii="Arial" w:hAnsi="Arial" w:cs="Khalid Art bold"/>
          <w:sz w:val="20"/>
          <w:szCs w:val="20"/>
          <w:rtl/>
        </w:rPr>
        <w:t>التقويم النظري.</w:t>
      </w:r>
    </w:p>
    <w:p w14:paraId="558C2E75" w14:textId="77777777" w:rsidR="001E1AC8" w:rsidRPr="001E1AC8" w:rsidRDefault="001E1AC8" w:rsidP="001E1AC8">
      <w:pPr>
        <w:spacing w:after="0" w:line="240" w:lineRule="auto"/>
        <w:jc w:val="both"/>
        <w:rPr>
          <w:rFonts w:ascii="Arial" w:hAnsi="Arial" w:cs="Khalid Art bold"/>
          <w:color w:val="00B050"/>
          <w:sz w:val="32"/>
          <w:szCs w:val="32"/>
        </w:rPr>
      </w:pPr>
      <w:r w:rsidRPr="001E1AC8">
        <w:rPr>
          <w:rFonts w:ascii="Arial" w:hAnsi="Arial" w:cs="Khalid Art bold"/>
          <w:color w:val="00B050"/>
          <w:sz w:val="32"/>
          <w:szCs w:val="32"/>
          <w:rtl/>
        </w:rPr>
        <w:t xml:space="preserve">ثامنا: </w:t>
      </w:r>
      <w:r w:rsidRPr="001E1AC8">
        <w:rPr>
          <w:rFonts w:ascii="Arial" w:hAnsi="Arial" w:cs="Khalid Art bold"/>
          <w:color w:val="FF0000"/>
          <w:sz w:val="32"/>
          <w:szCs w:val="32"/>
          <w:rtl/>
        </w:rPr>
        <w:t>مشكلات تقويم السياسة العامة:</w:t>
      </w:r>
    </w:p>
    <w:p w14:paraId="7DDF2800" w14:textId="77777777" w:rsidR="001E1AC8" w:rsidRPr="001E1AC8" w:rsidRDefault="001E1AC8" w:rsidP="001E1AC8">
      <w:pPr>
        <w:pStyle w:val="a3"/>
        <w:numPr>
          <w:ilvl w:val="0"/>
          <w:numId w:val="85"/>
        </w:numPr>
        <w:spacing w:after="0" w:line="240" w:lineRule="auto"/>
        <w:jc w:val="both"/>
        <w:rPr>
          <w:rFonts w:ascii="Arial" w:hAnsi="Arial" w:cs="Khalid Art bold"/>
          <w:color w:val="00B050"/>
          <w:sz w:val="20"/>
          <w:szCs w:val="20"/>
          <w:rtl/>
        </w:rPr>
      </w:pPr>
      <w:r w:rsidRPr="001E1AC8">
        <w:rPr>
          <w:rFonts w:ascii="Arial" w:hAnsi="Arial" w:cs="Khalid Art bold"/>
          <w:color w:val="00B050"/>
          <w:sz w:val="20"/>
          <w:szCs w:val="20"/>
          <w:rtl/>
        </w:rPr>
        <w:t>تواجه دراسات تقويم السياسة العامة صعوبات متعددة وقد افرزت التجارب العلمية في التقويم كما من القيود والمعيقات</w:t>
      </w:r>
      <w:r>
        <w:rPr>
          <w:rFonts w:ascii="Arial" w:hAnsi="Arial" w:cs="Khalid Art bold" w:hint="cs"/>
          <w:color w:val="00B050"/>
          <w:sz w:val="20"/>
          <w:szCs w:val="20"/>
          <w:rtl/>
        </w:rPr>
        <w:t xml:space="preserve"> </w:t>
      </w:r>
      <w:r w:rsidRPr="001E1AC8">
        <w:rPr>
          <w:rFonts w:ascii="Arial" w:hAnsi="Arial" w:cs="Khalid Art bold" w:hint="cs"/>
          <w:color w:val="00B050"/>
          <w:sz w:val="20"/>
          <w:szCs w:val="20"/>
          <w:rtl/>
        </w:rPr>
        <w:t>التي</w:t>
      </w:r>
      <w:r w:rsidRPr="001E1AC8">
        <w:rPr>
          <w:rFonts w:ascii="Arial" w:hAnsi="Arial" w:cs="Khalid Art bold"/>
          <w:color w:val="00B050"/>
          <w:sz w:val="20"/>
          <w:szCs w:val="20"/>
          <w:rtl/>
        </w:rPr>
        <w:t xml:space="preserve"> تحول دون اجراء عملية التقويم الجيد للسياسة العامة.</w:t>
      </w:r>
    </w:p>
    <w:p w14:paraId="750E7E9C" w14:textId="77777777" w:rsidR="001E1AC8" w:rsidRPr="001E1AC8" w:rsidRDefault="001E1AC8" w:rsidP="001E1AC8">
      <w:pPr>
        <w:pStyle w:val="a3"/>
        <w:numPr>
          <w:ilvl w:val="0"/>
          <w:numId w:val="85"/>
        </w:numPr>
        <w:spacing w:after="0" w:line="240" w:lineRule="auto"/>
        <w:jc w:val="both"/>
        <w:rPr>
          <w:rFonts w:ascii="Arial" w:hAnsi="Arial" w:cs="Khalid Art bold"/>
          <w:color w:val="00B050"/>
          <w:sz w:val="20"/>
          <w:szCs w:val="20"/>
          <w:rtl/>
        </w:rPr>
      </w:pPr>
      <w:r w:rsidRPr="001E1AC8">
        <w:rPr>
          <w:rFonts w:ascii="Arial" w:hAnsi="Arial" w:cs="Khalid Art bold"/>
          <w:color w:val="0070C0"/>
          <w:sz w:val="20"/>
          <w:szCs w:val="20"/>
          <w:rtl/>
        </w:rPr>
        <w:t xml:space="preserve">اهم المشكلات </w:t>
      </w:r>
      <w:r w:rsidRPr="001E1AC8">
        <w:rPr>
          <w:rFonts w:ascii="Arial" w:hAnsi="Arial" w:cs="Khalid Art bold" w:hint="cs"/>
          <w:color w:val="0070C0"/>
          <w:sz w:val="20"/>
          <w:szCs w:val="20"/>
          <w:rtl/>
        </w:rPr>
        <w:t>التي</w:t>
      </w:r>
      <w:r w:rsidRPr="001E1AC8">
        <w:rPr>
          <w:rFonts w:ascii="Arial" w:hAnsi="Arial" w:cs="Khalid Art bold"/>
          <w:color w:val="0070C0"/>
          <w:sz w:val="20"/>
          <w:szCs w:val="20"/>
          <w:rtl/>
        </w:rPr>
        <w:t xml:space="preserve"> تواجهها عملية تقويم السياسة العامة </w:t>
      </w:r>
      <w:r w:rsidRPr="001E1AC8">
        <w:rPr>
          <w:rFonts w:ascii="Arial" w:hAnsi="Arial" w:cs="Khalid Art bold" w:hint="cs"/>
          <w:color w:val="0070C0"/>
          <w:sz w:val="20"/>
          <w:szCs w:val="20"/>
          <w:rtl/>
        </w:rPr>
        <w:t xml:space="preserve">هي: </w:t>
      </w:r>
      <w:r w:rsidRPr="001E1AC8">
        <w:rPr>
          <w:rFonts w:ascii="Arial" w:hAnsi="Arial" w:cs="Khalid Art bold"/>
          <w:color w:val="0070C0"/>
          <w:sz w:val="20"/>
          <w:szCs w:val="20"/>
          <w:rtl/>
        </w:rPr>
        <w:t>-</w:t>
      </w:r>
    </w:p>
    <w:p w14:paraId="481C1531" w14:textId="77777777" w:rsidR="001E1AC8" w:rsidRPr="001E1AC8" w:rsidRDefault="001E1AC8" w:rsidP="00A6414B">
      <w:pPr>
        <w:numPr>
          <w:ilvl w:val="0"/>
          <w:numId w:val="116"/>
        </w:numPr>
        <w:spacing w:after="0" w:line="240" w:lineRule="auto"/>
        <w:rPr>
          <w:rFonts w:ascii="Arial" w:hAnsi="Arial" w:cs="Khalid Art bold"/>
          <w:sz w:val="20"/>
          <w:szCs w:val="20"/>
          <w:rtl/>
        </w:rPr>
      </w:pPr>
      <w:r w:rsidRPr="001E1AC8">
        <w:rPr>
          <w:rFonts w:ascii="Arial" w:hAnsi="Arial" w:cs="Khalid Art bold"/>
          <w:sz w:val="20"/>
          <w:szCs w:val="20"/>
          <w:rtl/>
        </w:rPr>
        <w:t>المشكلات المنهجية المندرجة في التقويم الفني والتخصصي.</w:t>
      </w:r>
    </w:p>
    <w:p w14:paraId="7865CFA4" w14:textId="77777777" w:rsidR="001E1AC8" w:rsidRPr="001E1AC8" w:rsidRDefault="001E1AC8" w:rsidP="00A6414B">
      <w:pPr>
        <w:numPr>
          <w:ilvl w:val="0"/>
          <w:numId w:val="116"/>
        </w:numPr>
        <w:spacing w:after="0" w:line="240" w:lineRule="auto"/>
        <w:rPr>
          <w:rFonts w:ascii="Arial" w:hAnsi="Arial" w:cs="Khalid Art bold"/>
          <w:sz w:val="20"/>
          <w:szCs w:val="20"/>
        </w:rPr>
      </w:pPr>
      <w:r w:rsidRPr="001E1AC8">
        <w:rPr>
          <w:rFonts w:ascii="Arial" w:hAnsi="Arial" w:cs="Khalid Art bold"/>
          <w:sz w:val="20"/>
          <w:szCs w:val="20"/>
          <w:rtl/>
        </w:rPr>
        <w:t>المشكلات التقويمية المندرجة ضمن محيط البرنامج محل التقويم.</w:t>
      </w:r>
    </w:p>
    <w:p w14:paraId="74DBB46C" w14:textId="77777777" w:rsidR="001E1AC8" w:rsidRPr="001E1AC8" w:rsidRDefault="001E1AC8" w:rsidP="00A6414B">
      <w:pPr>
        <w:numPr>
          <w:ilvl w:val="0"/>
          <w:numId w:val="116"/>
        </w:numPr>
        <w:spacing w:after="0" w:line="240" w:lineRule="auto"/>
        <w:rPr>
          <w:rFonts w:ascii="Arial" w:hAnsi="Arial" w:cs="Khalid Art bold"/>
          <w:sz w:val="20"/>
          <w:szCs w:val="20"/>
        </w:rPr>
      </w:pPr>
      <w:r w:rsidRPr="001E1AC8">
        <w:rPr>
          <w:rFonts w:ascii="Arial" w:hAnsi="Arial" w:cs="Khalid Art bold"/>
          <w:sz w:val="20"/>
          <w:szCs w:val="20"/>
          <w:rtl/>
        </w:rPr>
        <w:t>المشكلات التقويمية المندرجة في طبيعة السياسة العامة.</w:t>
      </w:r>
    </w:p>
    <w:p w14:paraId="2BA5782A" w14:textId="77777777" w:rsidR="001E1AC8" w:rsidRPr="001E1AC8" w:rsidRDefault="001E1AC8" w:rsidP="00A6414B">
      <w:pPr>
        <w:numPr>
          <w:ilvl w:val="0"/>
          <w:numId w:val="116"/>
        </w:numPr>
        <w:spacing w:after="0" w:line="240" w:lineRule="auto"/>
        <w:rPr>
          <w:rFonts w:ascii="Arial" w:hAnsi="Arial" w:cs="Khalid Art bold"/>
          <w:sz w:val="20"/>
          <w:szCs w:val="20"/>
        </w:rPr>
      </w:pPr>
      <w:r w:rsidRPr="001E1AC8">
        <w:rPr>
          <w:rFonts w:ascii="Arial" w:hAnsi="Arial" w:cs="Khalid Art bold"/>
          <w:sz w:val="20"/>
          <w:szCs w:val="20"/>
          <w:rtl/>
        </w:rPr>
        <w:t>المشكلات المتعلقة بنتائج التقويم.</w:t>
      </w:r>
    </w:p>
    <w:p w14:paraId="05FFB083" w14:textId="77777777" w:rsidR="001E1AC8" w:rsidRPr="001E1AC8" w:rsidRDefault="001E1AC8" w:rsidP="00A6414B">
      <w:pPr>
        <w:numPr>
          <w:ilvl w:val="0"/>
          <w:numId w:val="116"/>
        </w:numPr>
        <w:spacing w:after="0" w:line="240" w:lineRule="auto"/>
        <w:rPr>
          <w:rFonts w:ascii="Arial" w:hAnsi="Arial" w:cs="Khalid Art bold"/>
          <w:sz w:val="20"/>
          <w:szCs w:val="20"/>
        </w:rPr>
      </w:pPr>
      <w:r w:rsidRPr="001E1AC8">
        <w:rPr>
          <w:rFonts w:ascii="Arial" w:hAnsi="Arial" w:cs="Khalid Art bold"/>
          <w:sz w:val="20"/>
          <w:szCs w:val="20"/>
          <w:rtl/>
        </w:rPr>
        <w:t>المشكلات المتعلقة بالبيئة والمحيط الخارجي.</w:t>
      </w:r>
    </w:p>
    <w:p w14:paraId="3D234F7B" w14:textId="77777777" w:rsidR="001E1AC8" w:rsidRPr="001E1AC8" w:rsidRDefault="001E1AC8" w:rsidP="00A6414B">
      <w:pPr>
        <w:numPr>
          <w:ilvl w:val="0"/>
          <w:numId w:val="116"/>
        </w:numPr>
        <w:spacing w:after="0" w:line="240" w:lineRule="auto"/>
        <w:rPr>
          <w:rFonts w:ascii="Arial" w:hAnsi="Arial" w:cs="Khalid Art bold"/>
          <w:sz w:val="20"/>
          <w:szCs w:val="20"/>
        </w:rPr>
      </w:pPr>
      <w:r w:rsidRPr="001E1AC8">
        <w:rPr>
          <w:rFonts w:ascii="Arial" w:hAnsi="Arial" w:cs="Khalid Art bold"/>
          <w:sz w:val="20"/>
          <w:szCs w:val="20"/>
          <w:rtl/>
        </w:rPr>
        <w:t xml:space="preserve">المشكلات المتعلقة </w:t>
      </w:r>
      <w:r w:rsidRPr="001E1AC8">
        <w:rPr>
          <w:rFonts w:ascii="Arial" w:hAnsi="Arial" w:cs="Khalid Art bold" w:hint="cs"/>
          <w:sz w:val="20"/>
          <w:szCs w:val="20"/>
          <w:rtl/>
        </w:rPr>
        <w:t>بالأبعاد</w:t>
      </w:r>
      <w:r w:rsidRPr="001E1AC8">
        <w:rPr>
          <w:rFonts w:ascii="Arial" w:hAnsi="Arial" w:cs="Khalid Art bold"/>
          <w:sz w:val="20"/>
          <w:szCs w:val="20"/>
          <w:rtl/>
        </w:rPr>
        <w:t xml:space="preserve"> الفلسفية لمضمون النفع العام والخدمة العامة.</w:t>
      </w:r>
    </w:p>
    <w:p w14:paraId="0EACFCE0" w14:textId="77777777" w:rsidR="001E1AC8" w:rsidRPr="001E1AC8" w:rsidRDefault="001E1AC8" w:rsidP="00A6414B">
      <w:pPr>
        <w:numPr>
          <w:ilvl w:val="0"/>
          <w:numId w:val="116"/>
        </w:numPr>
        <w:spacing w:after="0" w:line="240" w:lineRule="auto"/>
        <w:rPr>
          <w:rFonts w:ascii="Arial" w:hAnsi="Arial" w:cs="Khalid Art bold"/>
          <w:sz w:val="20"/>
          <w:szCs w:val="20"/>
          <w:rtl/>
        </w:rPr>
      </w:pPr>
      <w:r w:rsidRPr="001E1AC8">
        <w:rPr>
          <w:rFonts w:ascii="Arial" w:hAnsi="Arial" w:cs="Khalid Art bold"/>
          <w:sz w:val="20"/>
          <w:szCs w:val="20"/>
          <w:rtl/>
        </w:rPr>
        <w:t>المشكلات المتعلقة بالجوانب الاخلاقية.</w:t>
      </w:r>
    </w:p>
    <w:p w14:paraId="1D6DD307" w14:textId="77777777" w:rsidR="001E1AC8" w:rsidRPr="001E1AC8" w:rsidRDefault="001E1AC8" w:rsidP="001E1AC8">
      <w:pPr>
        <w:spacing w:after="0" w:line="240" w:lineRule="auto"/>
        <w:jc w:val="both"/>
        <w:rPr>
          <w:rFonts w:ascii="Arial" w:hAnsi="Arial" w:cs="Khalid Art bold"/>
          <w:color w:val="00B050"/>
          <w:sz w:val="32"/>
          <w:szCs w:val="32"/>
          <w:rtl/>
        </w:rPr>
      </w:pPr>
      <w:r w:rsidRPr="001E1AC8">
        <w:rPr>
          <w:rFonts w:ascii="Arial" w:hAnsi="Arial" w:cs="Khalid Art bold"/>
          <w:color w:val="00B050"/>
          <w:sz w:val="32"/>
          <w:szCs w:val="32"/>
          <w:rtl/>
        </w:rPr>
        <w:t xml:space="preserve">تاسعا: </w:t>
      </w:r>
      <w:r w:rsidRPr="001E1AC8">
        <w:rPr>
          <w:rFonts w:ascii="Arial" w:hAnsi="Arial" w:cs="Khalid Art bold"/>
          <w:color w:val="FF0000"/>
          <w:sz w:val="32"/>
          <w:szCs w:val="32"/>
          <w:rtl/>
        </w:rPr>
        <w:t>موقف عملية التقويم من اثار السياسة العامة:</w:t>
      </w:r>
    </w:p>
    <w:p w14:paraId="1945691F" w14:textId="77777777" w:rsidR="001E1AC8" w:rsidRPr="00C7685C" w:rsidRDefault="001E1AC8" w:rsidP="00C7685C">
      <w:pPr>
        <w:spacing w:after="0" w:line="240" w:lineRule="auto"/>
        <w:jc w:val="both"/>
        <w:rPr>
          <w:rFonts w:ascii="Arial" w:hAnsi="Arial" w:cs="Khalid Art bold"/>
          <w:color w:val="00B050"/>
          <w:sz w:val="20"/>
          <w:szCs w:val="20"/>
          <w:u w:val="single"/>
          <w:rtl/>
        </w:rPr>
      </w:pPr>
      <w:r w:rsidRPr="001E1AC8">
        <w:rPr>
          <w:rFonts w:ascii="Arial" w:hAnsi="Arial" w:cs="Khalid Art bold"/>
          <w:sz w:val="20"/>
          <w:szCs w:val="20"/>
          <w:rtl/>
        </w:rPr>
        <w:t xml:space="preserve">ان الواقع القائم لعلاقة السياسة العامة والادارة العامة على حد سواء مع عملية التقويم يتسم بالجفاء والقطيعة مما يدل على حالة الصراع او الخلاف القائم. وفي ضل هذه الاشكالية ,ان اغلب السياسات العامة لا تحقق اغراضها واهدافها وليس لها تأثير قوي حيال المشكلات العامة. </w:t>
      </w:r>
      <w:r w:rsidRPr="00C7685C">
        <w:rPr>
          <w:rFonts w:ascii="Arial" w:hAnsi="Arial" w:cs="Khalid Art bold"/>
          <w:color w:val="00B050"/>
          <w:sz w:val="20"/>
          <w:szCs w:val="20"/>
          <w:u w:val="single"/>
          <w:rtl/>
        </w:rPr>
        <w:t>فإن اسباب ذلك ترجع الى عوامل عديدة وهي: -</w:t>
      </w:r>
    </w:p>
    <w:p w14:paraId="16DE78DF" w14:textId="77777777" w:rsidR="001E1AC8" w:rsidRPr="001E1AC8" w:rsidRDefault="001E1AC8" w:rsidP="00A6414B">
      <w:pPr>
        <w:numPr>
          <w:ilvl w:val="0"/>
          <w:numId w:val="117"/>
        </w:numPr>
        <w:spacing w:after="0" w:line="240" w:lineRule="auto"/>
        <w:rPr>
          <w:rFonts w:ascii="Arial" w:hAnsi="Arial" w:cs="Khalid Art bold"/>
          <w:sz w:val="20"/>
          <w:szCs w:val="20"/>
          <w:rtl/>
        </w:rPr>
      </w:pPr>
      <w:r w:rsidRPr="001E1AC8">
        <w:rPr>
          <w:rFonts w:ascii="Arial" w:hAnsi="Arial" w:cs="Khalid Art bold"/>
          <w:sz w:val="20"/>
          <w:szCs w:val="20"/>
          <w:rtl/>
        </w:rPr>
        <w:t>عدم كفاية الموارد المخصصة للتعامل مع القضية المطلوب حلها.</w:t>
      </w:r>
    </w:p>
    <w:p w14:paraId="6FCFB5BC" w14:textId="77777777" w:rsidR="001E1AC8" w:rsidRPr="001E1AC8" w:rsidRDefault="001E1AC8" w:rsidP="00A6414B">
      <w:pPr>
        <w:numPr>
          <w:ilvl w:val="0"/>
          <w:numId w:val="117"/>
        </w:numPr>
        <w:spacing w:after="0" w:line="240" w:lineRule="auto"/>
        <w:rPr>
          <w:rFonts w:ascii="Arial" w:hAnsi="Arial" w:cs="Khalid Art bold"/>
          <w:sz w:val="20"/>
          <w:szCs w:val="20"/>
          <w:rtl/>
        </w:rPr>
      </w:pPr>
      <w:r w:rsidRPr="001E1AC8">
        <w:rPr>
          <w:rFonts w:ascii="Arial" w:hAnsi="Arial" w:cs="Khalid Art bold"/>
          <w:sz w:val="20"/>
          <w:szCs w:val="20"/>
          <w:rtl/>
        </w:rPr>
        <w:t>ان السياسات العامة قد تدار بطريقة سطحية تقلل من اثارها.</w:t>
      </w:r>
    </w:p>
    <w:p w14:paraId="0E7BEC61" w14:textId="77777777" w:rsidR="001E1AC8" w:rsidRPr="001E1AC8" w:rsidRDefault="001E1AC8" w:rsidP="00A6414B">
      <w:pPr>
        <w:numPr>
          <w:ilvl w:val="0"/>
          <w:numId w:val="117"/>
        </w:numPr>
        <w:spacing w:after="0" w:line="240" w:lineRule="auto"/>
        <w:rPr>
          <w:rFonts w:ascii="Arial" w:hAnsi="Arial" w:cs="Khalid Art bold"/>
          <w:sz w:val="20"/>
          <w:szCs w:val="20"/>
          <w:rtl/>
        </w:rPr>
      </w:pPr>
      <w:r w:rsidRPr="001E1AC8">
        <w:rPr>
          <w:rFonts w:ascii="Arial" w:hAnsi="Arial" w:cs="Khalid Art bold"/>
          <w:sz w:val="20"/>
          <w:szCs w:val="20"/>
          <w:rtl/>
        </w:rPr>
        <w:t>ان اسباب المشكلات والقضايا العامة كثيرة ومتنوعة.</w:t>
      </w:r>
    </w:p>
    <w:p w14:paraId="4327FB1D" w14:textId="77777777" w:rsidR="001E1AC8" w:rsidRPr="001E1AC8" w:rsidRDefault="001E1AC8" w:rsidP="00A6414B">
      <w:pPr>
        <w:numPr>
          <w:ilvl w:val="0"/>
          <w:numId w:val="117"/>
        </w:numPr>
        <w:spacing w:after="0" w:line="240" w:lineRule="auto"/>
        <w:rPr>
          <w:rFonts w:ascii="Arial" w:hAnsi="Arial" w:cs="Khalid Art bold"/>
          <w:sz w:val="20"/>
          <w:szCs w:val="20"/>
          <w:rtl/>
        </w:rPr>
      </w:pPr>
      <w:r w:rsidRPr="001E1AC8">
        <w:rPr>
          <w:rFonts w:ascii="Arial" w:hAnsi="Arial" w:cs="Khalid Art bold"/>
          <w:sz w:val="20"/>
          <w:szCs w:val="20"/>
          <w:rtl/>
        </w:rPr>
        <w:t xml:space="preserve">يسهم الجمهور احيانا بالتفاعل مع </w:t>
      </w:r>
      <w:r w:rsidR="00C7685C">
        <w:rPr>
          <w:rFonts w:ascii="Arial" w:hAnsi="Arial" w:cs="Khalid Art bold" w:hint="cs"/>
          <w:sz w:val="20"/>
          <w:szCs w:val="20"/>
          <w:rtl/>
        </w:rPr>
        <w:t>السياسات</w:t>
      </w:r>
      <w:r w:rsidRPr="001E1AC8">
        <w:rPr>
          <w:rFonts w:ascii="Arial" w:hAnsi="Arial" w:cs="Khalid Art bold"/>
          <w:sz w:val="20"/>
          <w:szCs w:val="20"/>
          <w:rtl/>
        </w:rPr>
        <w:t xml:space="preserve"> العامة بطريقة تحد من </w:t>
      </w:r>
      <w:r w:rsidR="00C7685C" w:rsidRPr="001E1AC8">
        <w:rPr>
          <w:rFonts w:ascii="Arial" w:hAnsi="Arial" w:cs="Khalid Art bold" w:hint="cs"/>
          <w:sz w:val="20"/>
          <w:szCs w:val="20"/>
          <w:rtl/>
        </w:rPr>
        <w:t>تأثيرها</w:t>
      </w:r>
      <w:r w:rsidRPr="001E1AC8">
        <w:rPr>
          <w:rFonts w:ascii="Arial" w:hAnsi="Arial" w:cs="Khalid Art bold"/>
          <w:sz w:val="20"/>
          <w:szCs w:val="20"/>
          <w:rtl/>
        </w:rPr>
        <w:t xml:space="preserve"> ونتائجها.</w:t>
      </w:r>
    </w:p>
    <w:p w14:paraId="6FD95203" w14:textId="77777777" w:rsidR="001E1AC8" w:rsidRPr="001E1AC8" w:rsidRDefault="001E1AC8" w:rsidP="00A6414B">
      <w:pPr>
        <w:numPr>
          <w:ilvl w:val="0"/>
          <w:numId w:val="117"/>
        </w:numPr>
        <w:spacing w:after="0" w:line="240" w:lineRule="auto"/>
        <w:rPr>
          <w:rFonts w:ascii="Arial" w:hAnsi="Arial" w:cs="Khalid Art bold"/>
          <w:sz w:val="20"/>
          <w:szCs w:val="20"/>
          <w:rtl/>
        </w:rPr>
      </w:pPr>
      <w:r w:rsidRPr="001E1AC8">
        <w:rPr>
          <w:rFonts w:ascii="Arial" w:hAnsi="Arial" w:cs="Khalid Art bold"/>
          <w:sz w:val="20"/>
          <w:szCs w:val="20"/>
          <w:rtl/>
        </w:rPr>
        <w:t>لبعض السياسات العامة اهداف متعارضة وغير متداعمة مع بعضها البعض.</w:t>
      </w:r>
    </w:p>
    <w:p w14:paraId="7F2C2C0E" w14:textId="77777777" w:rsidR="001E1AC8" w:rsidRPr="001E1AC8" w:rsidRDefault="001E1AC8" w:rsidP="00A6414B">
      <w:pPr>
        <w:numPr>
          <w:ilvl w:val="0"/>
          <w:numId w:val="117"/>
        </w:numPr>
        <w:spacing w:after="0" w:line="240" w:lineRule="auto"/>
        <w:rPr>
          <w:rFonts w:ascii="Arial" w:hAnsi="Arial" w:cs="Khalid Art bold"/>
          <w:sz w:val="20"/>
          <w:szCs w:val="20"/>
          <w:rtl/>
        </w:rPr>
      </w:pPr>
      <w:r w:rsidRPr="001E1AC8">
        <w:rPr>
          <w:rFonts w:ascii="Arial" w:hAnsi="Arial" w:cs="Khalid Art bold"/>
          <w:sz w:val="20"/>
          <w:szCs w:val="20"/>
          <w:rtl/>
        </w:rPr>
        <w:t>ان حلول بعض المشكلات او القضايا قد تتضمن تكلفة عالية تفوق نسبة اضرارها أو ارباحها.</w:t>
      </w:r>
    </w:p>
    <w:p w14:paraId="5CA315BD" w14:textId="77777777" w:rsidR="001E1AC8" w:rsidRPr="001E1AC8" w:rsidRDefault="001E1AC8" w:rsidP="00A6414B">
      <w:pPr>
        <w:numPr>
          <w:ilvl w:val="0"/>
          <w:numId w:val="117"/>
        </w:numPr>
        <w:spacing w:after="0" w:line="240" w:lineRule="auto"/>
        <w:rPr>
          <w:rFonts w:ascii="Arial" w:hAnsi="Arial" w:cs="Khalid Art bold"/>
          <w:sz w:val="20"/>
          <w:szCs w:val="20"/>
          <w:rtl/>
        </w:rPr>
      </w:pPr>
      <w:r w:rsidRPr="001E1AC8">
        <w:rPr>
          <w:rFonts w:ascii="Arial" w:hAnsi="Arial" w:cs="Khalid Art bold"/>
          <w:sz w:val="20"/>
          <w:szCs w:val="20"/>
          <w:rtl/>
        </w:rPr>
        <w:t>ان بعض المشكلات غير قابلة للحل نهائيا.</w:t>
      </w:r>
    </w:p>
    <w:p w14:paraId="7785C8DA" w14:textId="77777777" w:rsidR="001E1AC8" w:rsidRPr="001E1AC8" w:rsidRDefault="001E1AC8" w:rsidP="00A6414B">
      <w:pPr>
        <w:numPr>
          <w:ilvl w:val="0"/>
          <w:numId w:val="117"/>
        </w:numPr>
        <w:spacing w:after="0" w:line="240" w:lineRule="auto"/>
        <w:rPr>
          <w:rFonts w:ascii="Arial" w:hAnsi="Arial" w:cs="Khalid Art bold"/>
          <w:sz w:val="20"/>
          <w:szCs w:val="20"/>
          <w:rtl/>
        </w:rPr>
      </w:pPr>
      <w:r w:rsidRPr="001E1AC8">
        <w:rPr>
          <w:rFonts w:ascii="Arial" w:hAnsi="Arial" w:cs="Khalid Art bold"/>
          <w:sz w:val="20"/>
          <w:szCs w:val="20"/>
          <w:rtl/>
        </w:rPr>
        <w:t>ان بعض المشكلات والقضايا لا تعالجها السياسة العامة.</w:t>
      </w:r>
    </w:p>
    <w:p w14:paraId="62774130" w14:textId="3E6CFBE5" w:rsidR="001E1AC8" w:rsidRPr="001E1AC8" w:rsidRDefault="001E1AC8" w:rsidP="00A6414B">
      <w:pPr>
        <w:numPr>
          <w:ilvl w:val="0"/>
          <w:numId w:val="117"/>
        </w:numPr>
        <w:spacing w:after="0" w:line="240" w:lineRule="auto"/>
        <w:rPr>
          <w:rFonts w:ascii="Arial" w:hAnsi="Arial" w:cs="Khalid Art bold"/>
          <w:sz w:val="20"/>
          <w:szCs w:val="20"/>
        </w:rPr>
      </w:pPr>
      <w:r w:rsidRPr="001E1AC8">
        <w:rPr>
          <w:rFonts w:ascii="Arial" w:hAnsi="Arial" w:cs="Khalid Art bold"/>
          <w:sz w:val="20"/>
          <w:szCs w:val="20"/>
          <w:rtl/>
        </w:rPr>
        <w:t>ان القضايا ال</w:t>
      </w:r>
      <w:r w:rsidR="00C7685C">
        <w:rPr>
          <w:rFonts w:ascii="Arial" w:hAnsi="Arial" w:cs="Khalid Art bold" w:hint="cs"/>
          <w:sz w:val="20"/>
          <w:szCs w:val="20"/>
          <w:rtl/>
        </w:rPr>
        <w:t>أزموية</w:t>
      </w:r>
      <w:r w:rsidRPr="001E1AC8">
        <w:rPr>
          <w:rFonts w:ascii="Arial" w:hAnsi="Arial" w:cs="Khalid Art bold"/>
          <w:sz w:val="20"/>
          <w:szCs w:val="20"/>
          <w:rtl/>
        </w:rPr>
        <w:t xml:space="preserve"> والمشكلات الواسعة والحرجة قد تعيق الاهتمام بغيرها من المشكلات والقضايا القائمة.</w:t>
      </w:r>
    </w:p>
    <w:sectPr w:rsidR="001E1AC8" w:rsidRPr="001E1AC8" w:rsidSect="000B174E">
      <w:pgSz w:w="11906" w:h="16838"/>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halid Art bold">
    <w:altName w:val="Arial"/>
    <w:charset w:val="B2"/>
    <w:family w:val="auto"/>
    <w:pitch w:val="variable"/>
    <w:sig w:usb0="00002001" w:usb1="00000000" w:usb2="00000000" w:usb3="00000000" w:csb0="00000040" w:csb1="00000000"/>
  </w:font>
  <w:font w:name="AL-Mohanad Black">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5391"/>
      </v:shape>
    </w:pict>
  </w:numPicBullet>
  <w:abstractNum w:abstractNumId="0" w15:restartNumberingAfterBreak="0">
    <w:nsid w:val="000D2C58"/>
    <w:multiLevelType w:val="hybridMultilevel"/>
    <w:tmpl w:val="C7E2DF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E0E31"/>
    <w:multiLevelType w:val="hybridMultilevel"/>
    <w:tmpl w:val="57D05C5C"/>
    <w:lvl w:ilvl="0" w:tplc="B7664238">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C70FF8"/>
    <w:multiLevelType w:val="hybridMultilevel"/>
    <w:tmpl w:val="90A0BC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F7386D"/>
    <w:multiLevelType w:val="hybridMultilevel"/>
    <w:tmpl w:val="C052A1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27881"/>
    <w:multiLevelType w:val="hybridMultilevel"/>
    <w:tmpl w:val="9D1836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134963"/>
    <w:multiLevelType w:val="hybridMultilevel"/>
    <w:tmpl w:val="FB2C4FD2"/>
    <w:lvl w:ilvl="0" w:tplc="8D8E097A">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F067F7"/>
    <w:multiLevelType w:val="hybridMultilevel"/>
    <w:tmpl w:val="011CF75A"/>
    <w:lvl w:ilvl="0" w:tplc="EE060CE6">
      <w:start w:val="1"/>
      <w:numFmt w:val="arabicAbjad"/>
      <w:lvlText w:val="%1-"/>
      <w:lvlJc w:val="center"/>
      <w:pPr>
        <w:ind w:left="980" w:hanging="360"/>
      </w:pPr>
      <w:rPr>
        <w:rFonts w:hint="default"/>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7" w15:restartNumberingAfterBreak="0">
    <w:nsid w:val="030F7527"/>
    <w:multiLevelType w:val="hybridMultilevel"/>
    <w:tmpl w:val="0854EEBA"/>
    <w:lvl w:ilvl="0" w:tplc="0C4E86CA">
      <w:start w:val="1"/>
      <w:numFmt w:val="arabicAbjad"/>
      <w:lvlText w:val="%1-"/>
      <w:lvlJc w:val="center"/>
      <w:pPr>
        <w:ind w:left="788" w:hanging="360"/>
      </w:pPr>
      <w:rPr>
        <w:rFonts w:hint="default"/>
        <w:color w:val="0070C0"/>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8" w15:restartNumberingAfterBreak="0">
    <w:nsid w:val="03F863BB"/>
    <w:multiLevelType w:val="hybridMultilevel"/>
    <w:tmpl w:val="B2DC1448"/>
    <w:lvl w:ilvl="0" w:tplc="8CAADD80">
      <w:start w:val="1"/>
      <w:numFmt w:val="decimal"/>
      <w:lvlText w:val="%1."/>
      <w:lvlJc w:val="left"/>
      <w:pPr>
        <w:ind w:left="720" w:hanging="360"/>
      </w:pPr>
      <w:rPr>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437885"/>
    <w:multiLevelType w:val="hybridMultilevel"/>
    <w:tmpl w:val="B9B611E4"/>
    <w:lvl w:ilvl="0" w:tplc="D9D20502">
      <w:start w:val="1"/>
      <w:numFmt w:val="decimal"/>
      <w:lvlText w:val="%1."/>
      <w:lvlJc w:val="left"/>
      <w:pPr>
        <w:ind w:left="980" w:hanging="360"/>
      </w:pPr>
      <w:rPr>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0" w15:restartNumberingAfterBreak="0">
    <w:nsid w:val="065A4A1F"/>
    <w:multiLevelType w:val="hybridMultilevel"/>
    <w:tmpl w:val="7D2C6EC8"/>
    <w:lvl w:ilvl="0" w:tplc="A852CE3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84233F"/>
    <w:multiLevelType w:val="hybridMultilevel"/>
    <w:tmpl w:val="C6BE10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E644FE"/>
    <w:multiLevelType w:val="hybridMultilevel"/>
    <w:tmpl w:val="81E26270"/>
    <w:lvl w:ilvl="0" w:tplc="E0B65C3C">
      <w:start w:val="1"/>
      <w:numFmt w:val="arabicAbjad"/>
      <w:lvlText w:val="%1-"/>
      <w:lvlJc w:val="center"/>
      <w:pPr>
        <w:ind w:left="980" w:hanging="360"/>
      </w:pPr>
      <w:rPr>
        <w:rFonts w:hint="default"/>
        <w:color w:val="FFC00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3" w15:restartNumberingAfterBreak="0">
    <w:nsid w:val="095B137C"/>
    <w:multiLevelType w:val="hybridMultilevel"/>
    <w:tmpl w:val="F842BD2A"/>
    <w:lvl w:ilvl="0" w:tplc="63F8A794">
      <w:start w:val="1"/>
      <w:numFmt w:val="arabicAbjad"/>
      <w:lvlText w:val="%1-"/>
      <w:lvlJc w:val="center"/>
      <w:pPr>
        <w:ind w:left="1263" w:hanging="360"/>
      </w:pPr>
      <w:rPr>
        <w:rFonts w:hint="default"/>
        <w:lang w:val="en-US"/>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4" w15:restartNumberingAfterBreak="0">
    <w:nsid w:val="09C62590"/>
    <w:multiLevelType w:val="hybridMultilevel"/>
    <w:tmpl w:val="016A7BB2"/>
    <w:lvl w:ilvl="0" w:tplc="EA08E3F8">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DD1443"/>
    <w:multiLevelType w:val="hybridMultilevel"/>
    <w:tmpl w:val="ACE8B7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E26199"/>
    <w:multiLevelType w:val="hybridMultilevel"/>
    <w:tmpl w:val="81E26270"/>
    <w:lvl w:ilvl="0" w:tplc="E0B65C3C">
      <w:start w:val="1"/>
      <w:numFmt w:val="arabicAbjad"/>
      <w:lvlText w:val="%1-"/>
      <w:lvlJc w:val="center"/>
      <w:pPr>
        <w:ind w:left="980" w:hanging="360"/>
      </w:pPr>
      <w:rPr>
        <w:rFonts w:hint="default"/>
        <w:color w:val="FFC00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7" w15:restartNumberingAfterBreak="0">
    <w:nsid w:val="0B031CEE"/>
    <w:multiLevelType w:val="hybridMultilevel"/>
    <w:tmpl w:val="3D347F3A"/>
    <w:lvl w:ilvl="0" w:tplc="04090007">
      <w:start w:val="1"/>
      <w:numFmt w:val="bullet"/>
      <w:lvlText w:val=""/>
      <w:lvlPicBulletId w:val="0"/>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8" w15:restartNumberingAfterBreak="0">
    <w:nsid w:val="0D023BA8"/>
    <w:multiLevelType w:val="hybridMultilevel"/>
    <w:tmpl w:val="B544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4260B6"/>
    <w:multiLevelType w:val="hybridMultilevel"/>
    <w:tmpl w:val="BEE00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F21DCB"/>
    <w:multiLevelType w:val="hybridMultilevel"/>
    <w:tmpl w:val="C04EE260"/>
    <w:lvl w:ilvl="0" w:tplc="04090011">
      <w:start w:val="1"/>
      <w:numFmt w:val="decimal"/>
      <w:lvlText w:val="%1)"/>
      <w:lvlJc w:val="left"/>
      <w:pPr>
        <w:ind w:left="720" w:hanging="360"/>
      </w:pPr>
      <w:rPr>
        <w:rFont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F65116"/>
    <w:multiLevelType w:val="hybridMultilevel"/>
    <w:tmpl w:val="1F2407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7B3282"/>
    <w:multiLevelType w:val="hybridMultilevel"/>
    <w:tmpl w:val="711CC4DA"/>
    <w:lvl w:ilvl="0" w:tplc="04090005">
      <w:start w:val="1"/>
      <w:numFmt w:val="bullet"/>
      <w:lvlText w:val=""/>
      <w:lvlJc w:val="left"/>
      <w:pPr>
        <w:ind w:left="1830" w:hanging="360"/>
      </w:pPr>
      <w:rPr>
        <w:rFonts w:ascii="Wingdings" w:hAnsi="Wingdings"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3" w15:restartNumberingAfterBreak="0">
    <w:nsid w:val="0F4E4F09"/>
    <w:multiLevelType w:val="hybridMultilevel"/>
    <w:tmpl w:val="A7A62E3A"/>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24" w15:restartNumberingAfterBreak="0">
    <w:nsid w:val="0F8060F8"/>
    <w:multiLevelType w:val="hybridMultilevel"/>
    <w:tmpl w:val="88F83B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FCA64FA"/>
    <w:multiLevelType w:val="hybridMultilevel"/>
    <w:tmpl w:val="4C1E6CCA"/>
    <w:lvl w:ilvl="0" w:tplc="10E22FE0">
      <w:start w:val="1"/>
      <w:numFmt w:val="arabicAbjad"/>
      <w:lvlText w:val="%1-"/>
      <w:lvlJc w:val="center"/>
      <w:pPr>
        <w:ind w:left="360" w:hanging="360"/>
      </w:pPr>
      <w:rPr>
        <w:rFont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D60D4D"/>
    <w:multiLevelType w:val="hybridMultilevel"/>
    <w:tmpl w:val="507AA9E4"/>
    <w:lvl w:ilvl="0" w:tplc="1A84A87A">
      <w:start w:val="1"/>
      <w:numFmt w:val="bullet"/>
      <w:lvlText w:val=""/>
      <w:lvlJc w:val="left"/>
      <w:pPr>
        <w:ind w:left="360" w:hanging="360"/>
      </w:pPr>
      <w:rPr>
        <w:rFonts w:ascii="Wingdings" w:hAnsi="Wingdings" w:hint="default"/>
        <w:color w:val="000000" w:themeColor="text1"/>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740622"/>
    <w:multiLevelType w:val="hybridMultilevel"/>
    <w:tmpl w:val="A86CE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E45954"/>
    <w:multiLevelType w:val="hybridMultilevel"/>
    <w:tmpl w:val="65C46790"/>
    <w:lvl w:ilvl="0" w:tplc="64521088">
      <w:start w:val="1"/>
      <w:numFmt w:val="decimal"/>
      <w:lvlText w:val="%1."/>
      <w:lvlJc w:val="left"/>
      <w:pPr>
        <w:ind w:left="720" w:hanging="360"/>
      </w:pPr>
      <w:rPr>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7E67AEF"/>
    <w:multiLevelType w:val="hybridMultilevel"/>
    <w:tmpl w:val="754C3F4A"/>
    <w:lvl w:ilvl="0" w:tplc="8092E8D4">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65627C"/>
    <w:multiLevelType w:val="hybridMultilevel"/>
    <w:tmpl w:val="F842BD2A"/>
    <w:lvl w:ilvl="0" w:tplc="63F8A794">
      <w:start w:val="1"/>
      <w:numFmt w:val="arabicAbjad"/>
      <w:lvlText w:val="%1-"/>
      <w:lvlJc w:val="center"/>
      <w:pPr>
        <w:ind w:left="1263" w:hanging="360"/>
      </w:pPr>
      <w:rPr>
        <w:rFonts w:hint="default"/>
        <w:lang w:val="en-US"/>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31" w15:restartNumberingAfterBreak="0">
    <w:nsid w:val="199649A2"/>
    <w:multiLevelType w:val="hybridMultilevel"/>
    <w:tmpl w:val="4E28C7CC"/>
    <w:lvl w:ilvl="0" w:tplc="59B6FE0E">
      <w:start w:val="1"/>
      <w:numFmt w:val="decimal"/>
      <w:lvlText w:val="%1."/>
      <w:lvlJc w:val="left"/>
      <w:pPr>
        <w:ind w:left="980" w:hanging="360"/>
      </w:pPr>
      <w:rPr>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32" w15:restartNumberingAfterBreak="0">
    <w:nsid w:val="1A04401B"/>
    <w:multiLevelType w:val="hybridMultilevel"/>
    <w:tmpl w:val="22046668"/>
    <w:lvl w:ilvl="0" w:tplc="A852CE3A">
      <w:start w:val="1"/>
      <w:numFmt w:val="arabicAbjad"/>
      <w:lvlText w:val="%1-"/>
      <w:lvlJc w:val="center"/>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A2F390B"/>
    <w:multiLevelType w:val="hybridMultilevel"/>
    <w:tmpl w:val="30AEF132"/>
    <w:lvl w:ilvl="0" w:tplc="AC40A276">
      <w:start w:val="1"/>
      <w:numFmt w:val="arabicAbjad"/>
      <w:lvlText w:val="%1-"/>
      <w:lvlJc w:val="center"/>
      <w:pPr>
        <w:ind w:left="980" w:hanging="360"/>
      </w:pPr>
      <w:rPr>
        <w:rFonts w:hint="default"/>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34" w15:restartNumberingAfterBreak="0">
    <w:nsid w:val="1A2F432B"/>
    <w:multiLevelType w:val="hybridMultilevel"/>
    <w:tmpl w:val="2B2C8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A5C7DB4"/>
    <w:multiLevelType w:val="hybridMultilevel"/>
    <w:tmpl w:val="92C2B46A"/>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6" w15:restartNumberingAfterBreak="0">
    <w:nsid w:val="1AED370F"/>
    <w:multiLevelType w:val="hybridMultilevel"/>
    <w:tmpl w:val="8902B3E8"/>
    <w:lvl w:ilvl="0" w:tplc="A852CE3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C21482E"/>
    <w:multiLevelType w:val="hybridMultilevel"/>
    <w:tmpl w:val="8D2C7B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C4F317C"/>
    <w:multiLevelType w:val="hybridMultilevel"/>
    <w:tmpl w:val="3BB4B510"/>
    <w:lvl w:ilvl="0" w:tplc="C5FCFBB2">
      <w:start w:val="1"/>
      <w:numFmt w:val="decimal"/>
      <w:lvlText w:val="%1."/>
      <w:lvlJc w:val="left"/>
      <w:pPr>
        <w:ind w:left="980" w:hanging="360"/>
      </w:pPr>
      <w:rPr>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39" w15:restartNumberingAfterBreak="0">
    <w:nsid w:val="1DCD0A5C"/>
    <w:multiLevelType w:val="hybridMultilevel"/>
    <w:tmpl w:val="1ABCF8BA"/>
    <w:lvl w:ilvl="0" w:tplc="A852CE3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2237F5"/>
    <w:multiLevelType w:val="hybridMultilevel"/>
    <w:tmpl w:val="E5D80C70"/>
    <w:lvl w:ilvl="0" w:tplc="8B769AD6">
      <w:start w:val="1"/>
      <w:numFmt w:val="arabicAbjad"/>
      <w:lvlText w:val="%1-"/>
      <w:lvlJc w:val="center"/>
      <w:pPr>
        <w:ind w:left="980" w:hanging="360"/>
      </w:pPr>
      <w:rPr>
        <w:rFonts w:hint="default"/>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41" w15:restartNumberingAfterBreak="0">
    <w:nsid w:val="20EC48AD"/>
    <w:multiLevelType w:val="hybridMultilevel"/>
    <w:tmpl w:val="5FBE5468"/>
    <w:lvl w:ilvl="0" w:tplc="9558C134">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5D4ED9"/>
    <w:multiLevelType w:val="hybridMultilevel"/>
    <w:tmpl w:val="7C50A0FE"/>
    <w:lvl w:ilvl="0" w:tplc="C7906CBA">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4934226"/>
    <w:multiLevelType w:val="hybridMultilevel"/>
    <w:tmpl w:val="D58E3DAC"/>
    <w:lvl w:ilvl="0" w:tplc="A852CE3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0E247C"/>
    <w:multiLevelType w:val="hybridMultilevel"/>
    <w:tmpl w:val="260E44BE"/>
    <w:lvl w:ilvl="0" w:tplc="238AA90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6733B45"/>
    <w:multiLevelType w:val="hybridMultilevel"/>
    <w:tmpl w:val="A40E4C72"/>
    <w:lvl w:ilvl="0" w:tplc="0C08E80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7675E4B"/>
    <w:multiLevelType w:val="hybridMultilevel"/>
    <w:tmpl w:val="307C94B2"/>
    <w:lvl w:ilvl="0" w:tplc="E6BAEBD4">
      <w:start w:val="1"/>
      <w:numFmt w:val="decimal"/>
      <w:lvlText w:val="%1."/>
      <w:lvlJc w:val="left"/>
      <w:pPr>
        <w:ind w:left="1274" w:hanging="360"/>
      </w:pPr>
      <w:rPr>
        <w:color w:val="0070C0"/>
      </w:rPr>
    </w:lvl>
    <w:lvl w:ilvl="1" w:tplc="04090019" w:tentative="1">
      <w:start w:val="1"/>
      <w:numFmt w:val="lowerLetter"/>
      <w:lvlText w:val="%2."/>
      <w:lvlJc w:val="left"/>
      <w:pPr>
        <w:ind w:left="1994" w:hanging="360"/>
      </w:pPr>
    </w:lvl>
    <w:lvl w:ilvl="2" w:tplc="0409001B" w:tentative="1">
      <w:start w:val="1"/>
      <w:numFmt w:val="lowerRoman"/>
      <w:lvlText w:val="%3."/>
      <w:lvlJc w:val="right"/>
      <w:pPr>
        <w:ind w:left="2714" w:hanging="180"/>
      </w:pPr>
    </w:lvl>
    <w:lvl w:ilvl="3" w:tplc="0409000F" w:tentative="1">
      <w:start w:val="1"/>
      <w:numFmt w:val="decimal"/>
      <w:lvlText w:val="%4."/>
      <w:lvlJc w:val="left"/>
      <w:pPr>
        <w:ind w:left="3434" w:hanging="360"/>
      </w:pPr>
    </w:lvl>
    <w:lvl w:ilvl="4" w:tplc="04090019" w:tentative="1">
      <w:start w:val="1"/>
      <w:numFmt w:val="lowerLetter"/>
      <w:lvlText w:val="%5."/>
      <w:lvlJc w:val="left"/>
      <w:pPr>
        <w:ind w:left="4154" w:hanging="360"/>
      </w:pPr>
    </w:lvl>
    <w:lvl w:ilvl="5" w:tplc="0409001B" w:tentative="1">
      <w:start w:val="1"/>
      <w:numFmt w:val="lowerRoman"/>
      <w:lvlText w:val="%6."/>
      <w:lvlJc w:val="right"/>
      <w:pPr>
        <w:ind w:left="4874" w:hanging="180"/>
      </w:pPr>
    </w:lvl>
    <w:lvl w:ilvl="6" w:tplc="0409000F" w:tentative="1">
      <w:start w:val="1"/>
      <w:numFmt w:val="decimal"/>
      <w:lvlText w:val="%7."/>
      <w:lvlJc w:val="left"/>
      <w:pPr>
        <w:ind w:left="5594" w:hanging="360"/>
      </w:pPr>
    </w:lvl>
    <w:lvl w:ilvl="7" w:tplc="04090019" w:tentative="1">
      <w:start w:val="1"/>
      <w:numFmt w:val="lowerLetter"/>
      <w:lvlText w:val="%8."/>
      <w:lvlJc w:val="left"/>
      <w:pPr>
        <w:ind w:left="6314" w:hanging="360"/>
      </w:pPr>
    </w:lvl>
    <w:lvl w:ilvl="8" w:tplc="0409001B" w:tentative="1">
      <w:start w:val="1"/>
      <w:numFmt w:val="lowerRoman"/>
      <w:lvlText w:val="%9."/>
      <w:lvlJc w:val="right"/>
      <w:pPr>
        <w:ind w:left="7034" w:hanging="180"/>
      </w:pPr>
    </w:lvl>
  </w:abstractNum>
  <w:abstractNum w:abstractNumId="47" w15:restartNumberingAfterBreak="0">
    <w:nsid w:val="27E71300"/>
    <w:multiLevelType w:val="hybridMultilevel"/>
    <w:tmpl w:val="6DF00412"/>
    <w:lvl w:ilvl="0" w:tplc="6DC6A5B8">
      <w:start w:val="1"/>
      <w:numFmt w:val="decimal"/>
      <w:lvlText w:val="%1."/>
      <w:lvlJc w:val="left"/>
      <w:pPr>
        <w:ind w:left="1440" w:hanging="360"/>
      </w:pPr>
      <w:rPr>
        <w:color w:val="0070C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8545A19"/>
    <w:multiLevelType w:val="hybridMultilevel"/>
    <w:tmpl w:val="81E26270"/>
    <w:lvl w:ilvl="0" w:tplc="E0B65C3C">
      <w:start w:val="1"/>
      <w:numFmt w:val="arabicAbjad"/>
      <w:lvlText w:val="%1-"/>
      <w:lvlJc w:val="center"/>
      <w:pPr>
        <w:ind w:left="980" w:hanging="360"/>
      </w:pPr>
      <w:rPr>
        <w:rFonts w:hint="default"/>
        <w:color w:val="FFC00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49" w15:restartNumberingAfterBreak="0">
    <w:nsid w:val="2C114398"/>
    <w:multiLevelType w:val="hybridMultilevel"/>
    <w:tmpl w:val="BB46EF94"/>
    <w:lvl w:ilvl="0" w:tplc="2C3C767C">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0E3360"/>
    <w:multiLevelType w:val="hybridMultilevel"/>
    <w:tmpl w:val="5D9C831A"/>
    <w:lvl w:ilvl="0" w:tplc="AC00E87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D7C175D"/>
    <w:multiLevelType w:val="hybridMultilevel"/>
    <w:tmpl w:val="C8982360"/>
    <w:lvl w:ilvl="0" w:tplc="8B769AD6">
      <w:start w:val="1"/>
      <w:numFmt w:val="arabicAbjad"/>
      <w:lvlText w:val="%1-"/>
      <w:lvlJc w:val="center"/>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E484F1A"/>
    <w:multiLevelType w:val="hybridMultilevel"/>
    <w:tmpl w:val="D4486B8A"/>
    <w:lvl w:ilvl="0" w:tplc="EBD4BD3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83028B"/>
    <w:multiLevelType w:val="hybridMultilevel"/>
    <w:tmpl w:val="844828EA"/>
    <w:lvl w:ilvl="0" w:tplc="04090007">
      <w:start w:val="1"/>
      <w:numFmt w:val="bullet"/>
      <w:lvlText w:val=""/>
      <w:lvlPicBulletId w:val="0"/>
      <w:lvlJc w:val="left"/>
      <w:pPr>
        <w:ind w:left="1983" w:hanging="360"/>
      </w:pPr>
      <w:rPr>
        <w:rFonts w:ascii="Symbol" w:hAnsi="Symbol" w:hint="default"/>
      </w:rPr>
    </w:lvl>
    <w:lvl w:ilvl="1" w:tplc="04090003" w:tentative="1">
      <w:start w:val="1"/>
      <w:numFmt w:val="bullet"/>
      <w:lvlText w:val="o"/>
      <w:lvlJc w:val="left"/>
      <w:pPr>
        <w:ind w:left="2703" w:hanging="360"/>
      </w:pPr>
      <w:rPr>
        <w:rFonts w:ascii="Courier New" w:hAnsi="Courier New" w:cs="Courier New" w:hint="default"/>
      </w:rPr>
    </w:lvl>
    <w:lvl w:ilvl="2" w:tplc="04090005" w:tentative="1">
      <w:start w:val="1"/>
      <w:numFmt w:val="bullet"/>
      <w:lvlText w:val=""/>
      <w:lvlJc w:val="left"/>
      <w:pPr>
        <w:ind w:left="3423" w:hanging="360"/>
      </w:pPr>
      <w:rPr>
        <w:rFonts w:ascii="Wingdings" w:hAnsi="Wingdings" w:hint="default"/>
      </w:rPr>
    </w:lvl>
    <w:lvl w:ilvl="3" w:tplc="04090001" w:tentative="1">
      <w:start w:val="1"/>
      <w:numFmt w:val="bullet"/>
      <w:lvlText w:val=""/>
      <w:lvlJc w:val="left"/>
      <w:pPr>
        <w:ind w:left="4143" w:hanging="360"/>
      </w:pPr>
      <w:rPr>
        <w:rFonts w:ascii="Symbol" w:hAnsi="Symbol" w:hint="default"/>
      </w:rPr>
    </w:lvl>
    <w:lvl w:ilvl="4" w:tplc="04090003" w:tentative="1">
      <w:start w:val="1"/>
      <w:numFmt w:val="bullet"/>
      <w:lvlText w:val="o"/>
      <w:lvlJc w:val="left"/>
      <w:pPr>
        <w:ind w:left="4863" w:hanging="360"/>
      </w:pPr>
      <w:rPr>
        <w:rFonts w:ascii="Courier New" w:hAnsi="Courier New" w:cs="Courier New" w:hint="default"/>
      </w:rPr>
    </w:lvl>
    <w:lvl w:ilvl="5" w:tplc="04090005" w:tentative="1">
      <w:start w:val="1"/>
      <w:numFmt w:val="bullet"/>
      <w:lvlText w:val=""/>
      <w:lvlJc w:val="left"/>
      <w:pPr>
        <w:ind w:left="5583" w:hanging="360"/>
      </w:pPr>
      <w:rPr>
        <w:rFonts w:ascii="Wingdings" w:hAnsi="Wingdings" w:hint="default"/>
      </w:rPr>
    </w:lvl>
    <w:lvl w:ilvl="6" w:tplc="04090001" w:tentative="1">
      <w:start w:val="1"/>
      <w:numFmt w:val="bullet"/>
      <w:lvlText w:val=""/>
      <w:lvlJc w:val="left"/>
      <w:pPr>
        <w:ind w:left="6303" w:hanging="360"/>
      </w:pPr>
      <w:rPr>
        <w:rFonts w:ascii="Symbol" w:hAnsi="Symbol" w:hint="default"/>
      </w:rPr>
    </w:lvl>
    <w:lvl w:ilvl="7" w:tplc="04090003" w:tentative="1">
      <w:start w:val="1"/>
      <w:numFmt w:val="bullet"/>
      <w:lvlText w:val="o"/>
      <w:lvlJc w:val="left"/>
      <w:pPr>
        <w:ind w:left="7023" w:hanging="360"/>
      </w:pPr>
      <w:rPr>
        <w:rFonts w:ascii="Courier New" w:hAnsi="Courier New" w:cs="Courier New" w:hint="default"/>
      </w:rPr>
    </w:lvl>
    <w:lvl w:ilvl="8" w:tplc="04090005" w:tentative="1">
      <w:start w:val="1"/>
      <w:numFmt w:val="bullet"/>
      <w:lvlText w:val=""/>
      <w:lvlJc w:val="left"/>
      <w:pPr>
        <w:ind w:left="7743" w:hanging="360"/>
      </w:pPr>
      <w:rPr>
        <w:rFonts w:ascii="Wingdings" w:hAnsi="Wingdings" w:hint="default"/>
      </w:rPr>
    </w:lvl>
  </w:abstractNum>
  <w:abstractNum w:abstractNumId="54" w15:restartNumberingAfterBreak="0">
    <w:nsid w:val="2F9F267B"/>
    <w:multiLevelType w:val="hybridMultilevel"/>
    <w:tmpl w:val="F080E982"/>
    <w:lvl w:ilvl="0" w:tplc="04090001">
      <w:start w:val="1"/>
      <w:numFmt w:val="bullet"/>
      <w:lvlText w:val=""/>
      <w:lvlJc w:val="left"/>
      <w:pPr>
        <w:ind w:left="2060" w:hanging="360"/>
      </w:pPr>
      <w:rPr>
        <w:rFonts w:ascii="Symbol" w:hAnsi="Symbol" w:hint="default"/>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55" w15:restartNumberingAfterBreak="0">
    <w:nsid w:val="33335CAC"/>
    <w:multiLevelType w:val="hybridMultilevel"/>
    <w:tmpl w:val="8CA4061C"/>
    <w:lvl w:ilvl="0" w:tplc="A66C1FD6">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C07457"/>
    <w:multiLevelType w:val="hybridMultilevel"/>
    <w:tmpl w:val="0854EEBA"/>
    <w:lvl w:ilvl="0" w:tplc="0C4E86CA">
      <w:start w:val="1"/>
      <w:numFmt w:val="arabicAbjad"/>
      <w:lvlText w:val="%1-"/>
      <w:lvlJc w:val="center"/>
      <w:pPr>
        <w:ind w:left="788" w:hanging="360"/>
      </w:pPr>
      <w:rPr>
        <w:rFonts w:hint="default"/>
        <w:color w:val="0070C0"/>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57" w15:restartNumberingAfterBreak="0">
    <w:nsid w:val="368971C8"/>
    <w:multiLevelType w:val="hybridMultilevel"/>
    <w:tmpl w:val="57D60D64"/>
    <w:lvl w:ilvl="0" w:tplc="0409000F">
      <w:start w:val="1"/>
      <w:numFmt w:val="decimal"/>
      <w:lvlText w:val="%1."/>
      <w:lvlJc w:val="left"/>
      <w:pPr>
        <w:ind w:left="36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52013D"/>
    <w:multiLevelType w:val="hybridMultilevel"/>
    <w:tmpl w:val="88C0B3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7B968DC"/>
    <w:multiLevelType w:val="hybridMultilevel"/>
    <w:tmpl w:val="0C846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7CD7BF6"/>
    <w:multiLevelType w:val="hybridMultilevel"/>
    <w:tmpl w:val="A112E1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8597008"/>
    <w:multiLevelType w:val="hybridMultilevel"/>
    <w:tmpl w:val="F842BD2A"/>
    <w:lvl w:ilvl="0" w:tplc="63F8A794">
      <w:start w:val="1"/>
      <w:numFmt w:val="arabicAbjad"/>
      <w:lvlText w:val="%1-"/>
      <w:lvlJc w:val="center"/>
      <w:pPr>
        <w:ind w:left="1263" w:hanging="360"/>
      </w:pPr>
      <w:rPr>
        <w:rFonts w:hint="default"/>
        <w:lang w:val="en-US"/>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62" w15:restartNumberingAfterBreak="0">
    <w:nsid w:val="394C5FD3"/>
    <w:multiLevelType w:val="hybridMultilevel"/>
    <w:tmpl w:val="CF64CE8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B335419"/>
    <w:multiLevelType w:val="hybridMultilevel"/>
    <w:tmpl w:val="37DECDC2"/>
    <w:lvl w:ilvl="0" w:tplc="0409000F">
      <w:start w:val="1"/>
      <w:numFmt w:val="decimal"/>
      <w:lvlText w:val="%1."/>
      <w:lvlJc w:val="left"/>
      <w:pPr>
        <w:ind w:left="903" w:hanging="360"/>
      </w:pPr>
    </w:lvl>
    <w:lvl w:ilvl="1" w:tplc="04090019" w:tentative="1">
      <w:start w:val="1"/>
      <w:numFmt w:val="lowerLetter"/>
      <w:lvlText w:val="%2."/>
      <w:lvlJc w:val="left"/>
      <w:pPr>
        <w:ind w:left="1623" w:hanging="360"/>
      </w:pPr>
    </w:lvl>
    <w:lvl w:ilvl="2" w:tplc="0409001B" w:tentative="1">
      <w:start w:val="1"/>
      <w:numFmt w:val="lowerRoman"/>
      <w:lvlText w:val="%3."/>
      <w:lvlJc w:val="right"/>
      <w:pPr>
        <w:ind w:left="2343" w:hanging="180"/>
      </w:pPr>
    </w:lvl>
    <w:lvl w:ilvl="3" w:tplc="0409000F" w:tentative="1">
      <w:start w:val="1"/>
      <w:numFmt w:val="decimal"/>
      <w:lvlText w:val="%4."/>
      <w:lvlJc w:val="left"/>
      <w:pPr>
        <w:ind w:left="3063" w:hanging="360"/>
      </w:pPr>
    </w:lvl>
    <w:lvl w:ilvl="4" w:tplc="04090019" w:tentative="1">
      <w:start w:val="1"/>
      <w:numFmt w:val="lowerLetter"/>
      <w:lvlText w:val="%5."/>
      <w:lvlJc w:val="left"/>
      <w:pPr>
        <w:ind w:left="3783" w:hanging="360"/>
      </w:pPr>
    </w:lvl>
    <w:lvl w:ilvl="5" w:tplc="0409001B" w:tentative="1">
      <w:start w:val="1"/>
      <w:numFmt w:val="lowerRoman"/>
      <w:lvlText w:val="%6."/>
      <w:lvlJc w:val="right"/>
      <w:pPr>
        <w:ind w:left="4503" w:hanging="180"/>
      </w:pPr>
    </w:lvl>
    <w:lvl w:ilvl="6" w:tplc="0409000F" w:tentative="1">
      <w:start w:val="1"/>
      <w:numFmt w:val="decimal"/>
      <w:lvlText w:val="%7."/>
      <w:lvlJc w:val="left"/>
      <w:pPr>
        <w:ind w:left="5223" w:hanging="360"/>
      </w:pPr>
    </w:lvl>
    <w:lvl w:ilvl="7" w:tplc="04090019" w:tentative="1">
      <w:start w:val="1"/>
      <w:numFmt w:val="lowerLetter"/>
      <w:lvlText w:val="%8."/>
      <w:lvlJc w:val="left"/>
      <w:pPr>
        <w:ind w:left="5943" w:hanging="360"/>
      </w:pPr>
    </w:lvl>
    <w:lvl w:ilvl="8" w:tplc="0409001B" w:tentative="1">
      <w:start w:val="1"/>
      <w:numFmt w:val="lowerRoman"/>
      <w:lvlText w:val="%9."/>
      <w:lvlJc w:val="right"/>
      <w:pPr>
        <w:ind w:left="6663" w:hanging="180"/>
      </w:pPr>
    </w:lvl>
  </w:abstractNum>
  <w:abstractNum w:abstractNumId="64" w15:restartNumberingAfterBreak="0">
    <w:nsid w:val="3D0531C9"/>
    <w:multiLevelType w:val="hybridMultilevel"/>
    <w:tmpl w:val="06EABDEC"/>
    <w:lvl w:ilvl="0" w:tplc="0409000F">
      <w:start w:val="1"/>
      <w:numFmt w:val="decimal"/>
      <w:lvlText w:val="%1."/>
      <w:lvlJc w:val="left"/>
      <w:pPr>
        <w:ind w:left="788" w:hanging="360"/>
      </w:pPr>
      <w:rPr>
        <w:rFonts w:hint="default"/>
        <w:color w:val="0070C0"/>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65" w15:restartNumberingAfterBreak="0">
    <w:nsid w:val="3D674AF7"/>
    <w:multiLevelType w:val="hybridMultilevel"/>
    <w:tmpl w:val="B76AE7FA"/>
    <w:lvl w:ilvl="0" w:tplc="EF5EA54A">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DAB18F1"/>
    <w:multiLevelType w:val="hybridMultilevel"/>
    <w:tmpl w:val="076AD192"/>
    <w:lvl w:ilvl="0" w:tplc="77EAE9E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DC1655B"/>
    <w:multiLevelType w:val="hybridMultilevel"/>
    <w:tmpl w:val="5FE652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EF75994"/>
    <w:multiLevelType w:val="hybridMultilevel"/>
    <w:tmpl w:val="7616C9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F170F7E"/>
    <w:multiLevelType w:val="hybridMultilevel"/>
    <w:tmpl w:val="CCE87B54"/>
    <w:lvl w:ilvl="0" w:tplc="DE0643D2">
      <w:start w:val="1"/>
      <w:numFmt w:val="decimal"/>
      <w:lvlText w:val="%1."/>
      <w:lvlJc w:val="left"/>
      <w:pPr>
        <w:ind w:left="554" w:hanging="360"/>
      </w:pPr>
      <w:rPr>
        <w:rFonts w:hint="default"/>
        <w:color w:val="0070C0"/>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70" w15:restartNumberingAfterBreak="0">
    <w:nsid w:val="406D46E4"/>
    <w:multiLevelType w:val="hybridMultilevel"/>
    <w:tmpl w:val="BB4015E6"/>
    <w:lvl w:ilvl="0" w:tplc="8CAADD80">
      <w:start w:val="1"/>
      <w:numFmt w:val="decimal"/>
      <w:lvlText w:val="%1."/>
      <w:lvlJc w:val="left"/>
      <w:pPr>
        <w:ind w:left="980" w:hanging="360"/>
      </w:pPr>
      <w:rPr>
        <w:color w:val="00B05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71" w15:restartNumberingAfterBreak="0">
    <w:nsid w:val="41DD72E9"/>
    <w:multiLevelType w:val="hybridMultilevel"/>
    <w:tmpl w:val="7C50A0FE"/>
    <w:lvl w:ilvl="0" w:tplc="C7906CBA">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2F44D1F"/>
    <w:multiLevelType w:val="hybridMultilevel"/>
    <w:tmpl w:val="FB082394"/>
    <w:lvl w:ilvl="0" w:tplc="57CCA35A">
      <w:start w:val="2"/>
      <w:numFmt w:val="arabicAbjad"/>
      <w:lvlText w:val="%1-"/>
      <w:lvlJc w:val="center"/>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3A5BE7"/>
    <w:multiLevelType w:val="hybridMultilevel"/>
    <w:tmpl w:val="791E152E"/>
    <w:lvl w:ilvl="0" w:tplc="FD9625DC">
      <w:start w:val="1"/>
      <w:numFmt w:val="decimal"/>
      <w:lvlText w:val="%1."/>
      <w:lvlJc w:val="left"/>
      <w:pPr>
        <w:ind w:left="720" w:hanging="360"/>
      </w:pPr>
      <w:rPr>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4791886"/>
    <w:multiLevelType w:val="hybridMultilevel"/>
    <w:tmpl w:val="E9A03D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68523DD"/>
    <w:multiLevelType w:val="hybridMultilevel"/>
    <w:tmpl w:val="0854EEBA"/>
    <w:lvl w:ilvl="0" w:tplc="0C4E86CA">
      <w:start w:val="1"/>
      <w:numFmt w:val="arabicAbjad"/>
      <w:lvlText w:val="%1-"/>
      <w:lvlJc w:val="center"/>
      <w:pPr>
        <w:ind w:left="788" w:hanging="360"/>
      </w:pPr>
      <w:rPr>
        <w:rFonts w:hint="default"/>
        <w:color w:val="0070C0"/>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76" w15:restartNumberingAfterBreak="0">
    <w:nsid w:val="46C11AC4"/>
    <w:multiLevelType w:val="hybridMultilevel"/>
    <w:tmpl w:val="F66C5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7A53B18"/>
    <w:multiLevelType w:val="hybridMultilevel"/>
    <w:tmpl w:val="5F8838EC"/>
    <w:lvl w:ilvl="0" w:tplc="0E621B3A">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7D60E1B"/>
    <w:multiLevelType w:val="hybridMultilevel"/>
    <w:tmpl w:val="C13460B2"/>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79" w15:restartNumberingAfterBreak="0">
    <w:nsid w:val="49AD40F2"/>
    <w:multiLevelType w:val="hybridMultilevel"/>
    <w:tmpl w:val="40989C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A1139DA"/>
    <w:multiLevelType w:val="hybridMultilevel"/>
    <w:tmpl w:val="3AB45F50"/>
    <w:lvl w:ilvl="0" w:tplc="8CAADD80">
      <w:start w:val="1"/>
      <w:numFmt w:val="decimal"/>
      <w:lvlText w:val="%1."/>
      <w:lvlJc w:val="left"/>
      <w:pPr>
        <w:ind w:left="720" w:hanging="360"/>
      </w:pPr>
      <w:rPr>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A944FFC"/>
    <w:multiLevelType w:val="hybridMultilevel"/>
    <w:tmpl w:val="235E54D4"/>
    <w:lvl w:ilvl="0" w:tplc="BFEA0EC4">
      <w:start w:val="1"/>
      <w:numFmt w:val="decimal"/>
      <w:lvlText w:val="%1)"/>
      <w:lvlJc w:val="left"/>
      <w:pPr>
        <w:ind w:left="1890" w:hanging="360"/>
      </w:pPr>
      <w:rPr>
        <w:lang w:val="en-US"/>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2" w15:restartNumberingAfterBreak="0">
    <w:nsid w:val="4C11706F"/>
    <w:multiLevelType w:val="hybridMultilevel"/>
    <w:tmpl w:val="A920AD00"/>
    <w:lvl w:ilvl="0" w:tplc="04090001">
      <w:start w:val="1"/>
      <w:numFmt w:val="bullet"/>
      <w:lvlText w:val=""/>
      <w:lvlJc w:val="left"/>
      <w:pPr>
        <w:ind w:left="554" w:hanging="360"/>
      </w:pPr>
      <w:rPr>
        <w:rFonts w:ascii="Symbol" w:hAnsi="Symbo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83" w15:restartNumberingAfterBreak="0">
    <w:nsid w:val="4DEC25D0"/>
    <w:multiLevelType w:val="hybridMultilevel"/>
    <w:tmpl w:val="97A2A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219425B"/>
    <w:multiLevelType w:val="hybridMultilevel"/>
    <w:tmpl w:val="A47CB83C"/>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5" w15:restartNumberingAfterBreak="0">
    <w:nsid w:val="52414E54"/>
    <w:multiLevelType w:val="hybridMultilevel"/>
    <w:tmpl w:val="7AAC93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2B65D89"/>
    <w:multiLevelType w:val="hybridMultilevel"/>
    <w:tmpl w:val="3198F8C8"/>
    <w:lvl w:ilvl="0" w:tplc="A852CE3A">
      <w:start w:val="1"/>
      <w:numFmt w:val="arabicAbjad"/>
      <w:lvlText w:val="%1-"/>
      <w:lvlJc w:val="center"/>
      <w:pPr>
        <w:ind w:left="980" w:hanging="36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87" w15:restartNumberingAfterBreak="0">
    <w:nsid w:val="52C803EF"/>
    <w:multiLevelType w:val="hybridMultilevel"/>
    <w:tmpl w:val="86C23320"/>
    <w:lvl w:ilvl="0" w:tplc="A7EEFA94">
      <w:start w:val="1"/>
      <w:numFmt w:val="decimal"/>
      <w:lvlText w:val="%1."/>
      <w:lvlJc w:val="left"/>
      <w:pPr>
        <w:ind w:left="980" w:hanging="360"/>
      </w:pPr>
      <w:rPr>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88" w15:restartNumberingAfterBreak="0">
    <w:nsid w:val="533E35C4"/>
    <w:multiLevelType w:val="hybridMultilevel"/>
    <w:tmpl w:val="97E4A4BC"/>
    <w:lvl w:ilvl="0" w:tplc="0409000F">
      <w:start w:val="1"/>
      <w:numFmt w:val="decimal"/>
      <w:lvlText w:val="%1."/>
      <w:lvlJc w:val="left"/>
      <w:pPr>
        <w:ind w:left="620" w:hanging="360"/>
      </w:p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89" w15:restartNumberingAfterBreak="0">
    <w:nsid w:val="536A4B41"/>
    <w:multiLevelType w:val="hybridMultilevel"/>
    <w:tmpl w:val="282A3AEC"/>
    <w:lvl w:ilvl="0" w:tplc="F6C80F60">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4E630C5"/>
    <w:multiLevelType w:val="hybridMultilevel"/>
    <w:tmpl w:val="6FA81692"/>
    <w:lvl w:ilvl="0" w:tplc="04090007">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5C77865"/>
    <w:multiLevelType w:val="hybridMultilevel"/>
    <w:tmpl w:val="0F160114"/>
    <w:lvl w:ilvl="0" w:tplc="A948B576">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6F541F3"/>
    <w:multiLevelType w:val="hybridMultilevel"/>
    <w:tmpl w:val="CE82D7A2"/>
    <w:lvl w:ilvl="0" w:tplc="0572278E">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7051F26"/>
    <w:multiLevelType w:val="hybridMultilevel"/>
    <w:tmpl w:val="06680F66"/>
    <w:lvl w:ilvl="0" w:tplc="04D24CBA">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9776B6A"/>
    <w:multiLevelType w:val="hybridMultilevel"/>
    <w:tmpl w:val="293E8F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9DB7F87"/>
    <w:multiLevelType w:val="hybridMultilevel"/>
    <w:tmpl w:val="5B900796"/>
    <w:lvl w:ilvl="0" w:tplc="699857B0">
      <w:start w:val="1"/>
      <w:numFmt w:val="arabicAbjad"/>
      <w:lvlText w:val="%1-"/>
      <w:lvlJc w:val="center"/>
      <w:pPr>
        <w:ind w:left="1530" w:hanging="360"/>
      </w:pPr>
      <w:rPr>
        <w:rFonts w:hint="default"/>
        <w:color w:val="0070C0"/>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6" w15:restartNumberingAfterBreak="0">
    <w:nsid w:val="5A5E0032"/>
    <w:multiLevelType w:val="hybridMultilevel"/>
    <w:tmpl w:val="5138544A"/>
    <w:lvl w:ilvl="0" w:tplc="2C3C767C">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A6C3878"/>
    <w:multiLevelType w:val="hybridMultilevel"/>
    <w:tmpl w:val="4926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B58194C"/>
    <w:multiLevelType w:val="hybridMultilevel"/>
    <w:tmpl w:val="48B000A6"/>
    <w:lvl w:ilvl="0" w:tplc="2972719A">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B9643C5"/>
    <w:multiLevelType w:val="hybridMultilevel"/>
    <w:tmpl w:val="B9707388"/>
    <w:lvl w:ilvl="0" w:tplc="04090009">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C4469A9"/>
    <w:multiLevelType w:val="hybridMultilevel"/>
    <w:tmpl w:val="01046462"/>
    <w:lvl w:ilvl="0" w:tplc="7C22C64E">
      <w:start w:val="1"/>
      <w:numFmt w:val="arabicAbjad"/>
      <w:lvlText w:val="%1-"/>
      <w:lvlJc w:val="center"/>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4C2681"/>
    <w:multiLevelType w:val="hybridMultilevel"/>
    <w:tmpl w:val="06EABDEC"/>
    <w:lvl w:ilvl="0" w:tplc="0409000F">
      <w:start w:val="1"/>
      <w:numFmt w:val="decimal"/>
      <w:lvlText w:val="%1."/>
      <w:lvlJc w:val="left"/>
      <w:pPr>
        <w:ind w:left="788" w:hanging="360"/>
      </w:pPr>
      <w:rPr>
        <w:rFonts w:hint="default"/>
        <w:color w:val="0070C0"/>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102" w15:restartNumberingAfterBreak="0">
    <w:nsid w:val="5E0F3C55"/>
    <w:multiLevelType w:val="hybridMultilevel"/>
    <w:tmpl w:val="1CAA0BAE"/>
    <w:lvl w:ilvl="0" w:tplc="8CAADD80">
      <w:start w:val="1"/>
      <w:numFmt w:val="decimal"/>
      <w:lvlText w:val="%1."/>
      <w:lvlJc w:val="left"/>
      <w:pPr>
        <w:ind w:left="720" w:hanging="360"/>
      </w:pPr>
      <w:rPr>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06E2FAC"/>
    <w:multiLevelType w:val="hybridMultilevel"/>
    <w:tmpl w:val="C3F4E1CE"/>
    <w:lvl w:ilvl="0" w:tplc="0409000F">
      <w:start w:val="1"/>
      <w:numFmt w:val="decimal"/>
      <w:lvlText w:val="%1."/>
      <w:lvlJc w:val="left"/>
      <w:pPr>
        <w:ind w:left="36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1CD349C"/>
    <w:multiLevelType w:val="hybridMultilevel"/>
    <w:tmpl w:val="0D1EAD30"/>
    <w:lvl w:ilvl="0" w:tplc="B618429A">
      <w:start w:val="1"/>
      <w:numFmt w:val="arabicAbjad"/>
      <w:lvlText w:val="%1-"/>
      <w:lvlJc w:val="center"/>
      <w:pPr>
        <w:ind w:left="980" w:hanging="360"/>
      </w:pPr>
      <w:rPr>
        <w:rFonts w:hint="default"/>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05" w15:restartNumberingAfterBreak="0">
    <w:nsid w:val="623C51E2"/>
    <w:multiLevelType w:val="hybridMultilevel"/>
    <w:tmpl w:val="7F6A9556"/>
    <w:lvl w:ilvl="0" w:tplc="6EBEFBA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3341175"/>
    <w:multiLevelType w:val="hybridMultilevel"/>
    <w:tmpl w:val="DF148EFC"/>
    <w:lvl w:ilvl="0" w:tplc="E55EFFAA">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3FD1DB3"/>
    <w:multiLevelType w:val="hybridMultilevel"/>
    <w:tmpl w:val="3A0649DE"/>
    <w:lvl w:ilvl="0" w:tplc="0409000F">
      <w:start w:val="1"/>
      <w:numFmt w:val="decimal"/>
      <w:lvlText w:val="%1."/>
      <w:lvlJc w:val="left"/>
      <w:pPr>
        <w:ind w:left="980" w:hanging="36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08" w15:restartNumberingAfterBreak="0">
    <w:nsid w:val="643C2227"/>
    <w:multiLevelType w:val="hybridMultilevel"/>
    <w:tmpl w:val="C20CF2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4997EE7"/>
    <w:multiLevelType w:val="hybridMultilevel"/>
    <w:tmpl w:val="21842F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64C9349F"/>
    <w:multiLevelType w:val="hybridMultilevel"/>
    <w:tmpl w:val="783AB6AC"/>
    <w:lvl w:ilvl="0" w:tplc="4CE0AF46">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58F72BF"/>
    <w:multiLevelType w:val="hybridMultilevel"/>
    <w:tmpl w:val="D31ED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60E782F"/>
    <w:multiLevelType w:val="hybridMultilevel"/>
    <w:tmpl w:val="DF486436"/>
    <w:lvl w:ilvl="0" w:tplc="A852CE3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62B5514"/>
    <w:multiLevelType w:val="hybridMultilevel"/>
    <w:tmpl w:val="D8F00622"/>
    <w:lvl w:ilvl="0" w:tplc="8A4CFDF8">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6896B7F"/>
    <w:multiLevelType w:val="hybridMultilevel"/>
    <w:tmpl w:val="55980D20"/>
    <w:lvl w:ilvl="0" w:tplc="04090007">
      <w:start w:val="1"/>
      <w:numFmt w:val="bullet"/>
      <w:lvlText w:val=""/>
      <w:lvlPicBulletId w:val="0"/>
      <w:lvlJc w:val="left"/>
      <w:pPr>
        <w:ind w:left="696" w:hanging="360"/>
      </w:pPr>
      <w:rPr>
        <w:rFonts w:ascii="Symbol" w:hAnsi="Symbol"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15" w15:restartNumberingAfterBreak="0">
    <w:nsid w:val="680A24E8"/>
    <w:multiLevelType w:val="hybridMultilevel"/>
    <w:tmpl w:val="F842BD2A"/>
    <w:lvl w:ilvl="0" w:tplc="63F8A794">
      <w:start w:val="1"/>
      <w:numFmt w:val="arabicAbjad"/>
      <w:lvlText w:val="%1-"/>
      <w:lvlJc w:val="center"/>
      <w:pPr>
        <w:ind w:left="1263" w:hanging="360"/>
      </w:pPr>
      <w:rPr>
        <w:rFonts w:hint="default"/>
        <w:lang w:val="en-US"/>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16" w15:restartNumberingAfterBreak="0">
    <w:nsid w:val="68AC6CE4"/>
    <w:multiLevelType w:val="hybridMultilevel"/>
    <w:tmpl w:val="5C020EB2"/>
    <w:lvl w:ilvl="0" w:tplc="A852CE3A">
      <w:start w:val="1"/>
      <w:numFmt w:val="arabicAbjad"/>
      <w:lvlText w:val="%1-"/>
      <w:lvlJc w:val="center"/>
      <w:pPr>
        <w:ind w:left="1340" w:hanging="360"/>
      </w:pPr>
      <w:rPr>
        <w:rFonts w:hint="default"/>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17" w15:restartNumberingAfterBreak="0">
    <w:nsid w:val="69471095"/>
    <w:multiLevelType w:val="hybridMultilevel"/>
    <w:tmpl w:val="A640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9524A75"/>
    <w:multiLevelType w:val="hybridMultilevel"/>
    <w:tmpl w:val="81E26270"/>
    <w:lvl w:ilvl="0" w:tplc="E0B65C3C">
      <w:start w:val="1"/>
      <w:numFmt w:val="arabicAbjad"/>
      <w:lvlText w:val="%1-"/>
      <w:lvlJc w:val="center"/>
      <w:pPr>
        <w:ind w:left="980" w:hanging="360"/>
      </w:pPr>
      <w:rPr>
        <w:rFonts w:hint="default"/>
        <w:color w:val="FFC00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19" w15:restartNumberingAfterBreak="0">
    <w:nsid w:val="69D13EFF"/>
    <w:multiLevelType w:val="hybridMultilevel"/>
    <w:tmpl w:val="67A8FE56"/>
    <w:lvl w:ilvl="0" w:tplc="D4B4ACD2">
      <w:start w:val="1"/>
      <w:numFmt w:val="arabicAbjad"/>
      <w:lvlText w:val="%1-"/>
      <w:lvlJc w:val="center"/>
      <w:pPr>
        <w:ind w:left="980" w:hanging="360"/>
      </w:pPr>
      <w:rPr>
        <w:rFonts w:hint="default"/>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20" w15:restartNumberingAfterBreak="0">
    <w:nsid w:val="6BE74148"/>
    <w:multiLevelType w:val="hybridMultilevel"/>
    <w:tmpl w:val="137267C4"/>
    <w:lvl w:ilvl="0" w:tplc="2E200074">
      <w:start w:val="1"/>
      <w:numFmt w:val="arabicAbjad"/>
      <w:lvlText w:val="%1-"/>
      <w:lvlJc w:val="center"/>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CFB1927"/>
    <w:multiLevelType w:val="hybridMultilevel"/>
    <w:tmpl w:val="3C04D5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6D0361EB"/>
    <w:multiLevelType w:val="hybridMultilevel"/>
    <w:tmpl w:val="235E54D4"/>
    <w:lvl w:ilvl="0" w:tplc="BFEA0EC4">
      <w:start w:val="1"/>
      <w:numFmt w:val="decimal"/>
      <w:lvlText w:val="%1)"/>
      <w:lvlJc w:val="left"/>
      <w:pPr>
        <w:ind w:left="1890" w:hanging="360"/>
      </w:pPr>
      <w:rPr>
        <w:lang w:val="en-US"/>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3" w15:restartNumberingAfterBreak="0">
    <w:nsid w:val="6D7158C8"/>
    <w:multiLevelType w:val="hybridMultilevel"/>
    <w:tmpl w:val="75EC56C4"/>
    <w:lvl w:ilvl="0" w:tplc="04090009">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4" w15:restartNumberingAfterBreak="0">
    <w:nsid w:val="6E6E3768"/>
    <w:multiLevelType w:val="hybridMultilevel"/>
    <w:tmpl w:val="71844C1E"/>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5" w15:restartNumberingAfterBreak="0">
    <w:nsid w:val="6E7F54D8"/>
    <w:multiLevelType w:val="hybridMultilevel"/>
    <w:tmpl w:val="769A8AF2"/>
    <w:lvl w:ilvl="0" w:tplc="DBE466EE">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EC24ED1"/>
    <w:multiLevelType w:val="hybridMultilevel"/>
    <w:tmpl w:val="8F0EB018"/>
    <w:lvl w:ilvl="0" w:tplc="FDC28968">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FB42D02"/>
    <w:multiLevelType w:val="hybridMultilevel"/>
    <w:tmpl w:val="67A8FE56"/>
    <w:lvl w:ilvl="0" w:tplc="D4B4ACD2">
      <w:start w:val="1"/>
      <w:numFmt w:val="arabicAbjad"/>
      <w:lvlText w:val="%1-"/>
      <w:lvlJc w:val="center"/>
      <w:pPr>
        <w:ind w:left="980" w:hanging="360"/>
      </w:pPr>
      <w:rPr>
        <w:rFonts w:hint="default"/>
        <w:color w:val="0070C0"/>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28" w15:restartNumberingAfterBreak="0">
    <w:nsid w:val="728E0D08"/>
    <w:multiLevelType w:val="hybridMultilevel"/>
    <w:tmpl w:val="5C20AA02"/>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29" w15:restartNumberingAfterBreak="0">
    <w:nsid w:val="73490E13"/>
    <w:multiLevelType w:val="hybridMultilevel"/>
    <w:tmpl w:val="59A468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3671159"/>
    <w:multiLevelType w:val="hybridMultilevel"/>
    <w:tmpl w:val="06EABDEC"/>
    <w:lvl w:ilvl="0" w:tplc="0409000F">
      <w:start w:val="1"/>
      <w:numFmt w:val="decimal"/>
      <w:lvlText w:val="%1."/>
      <w:lvlJc w:val="left"/>
      <w:pPr>
        <w:ind w:left="788" w:hanging="360"/>
      </w:pPr>
      <w:rPr>
        <w:rFonts w:hint="default"/>
        <w:color w:val="0070C0"/>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131" w15:restartNumberingAfterBreak="0">
    <w:nsid w:val="743738E5"/>
    <w:multiLevelType w:val="hybridMultilevel"/>
    <w:tmpl w:val="6A86236E"/>
    <w:lvl w:ilvl="0" w:tplc="BF5CC4E8">
      <w:start w:val="1"/>
      <w:numFmt w:val="decimal"/>
      <w:lvlText w:val="%1."/>
      <w:lvlJc w:val="left"/>
      <w:pPr>
        <w:ind w:left="720" w:hanging="360"/>
      </w:pPr>
      <w:rPr>
        <w:rFont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44A7C55"/>
    <w:multiLevelType w:val="hybridMultilevel"/>
    <w:tmpl w:val="19C2B026"/>
    <w:lvl w:ilvl="0" w:tplc="0409000F">
      <w:start w:val="1"/>
      <w:numFmt w:val="decimal"/>
      <w:lvlText w:val="%1."/>
      <w:lvlJc w:val="left"/>
      <w:pPr>
        <w:ind w:left="620" w:hanging="360"/>
      </w:p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33" w15:restartNumberingAfterBreak="0">
    <w:nsid w:val="75F50C47"/>
    <w:multiLevelType w:val="hybridMultilevel"/>
    <w:tmpl w:val="235E54D4"/>
    <w:lvl w:ilvl="0" w:tplc="BFEA0EC4">
      <w:start w:val="1"/>
      <w:numFmt w:val="decimal"/>
      <w:lvlText w:val="%1)"/>
      <w:lvlJc w:val="left"/>
      <w:pPr>
        <w:ind w:left="1890" w:hanging="360"/>
      </w:pPr>
      <w:rPr>
        <w:lang w:val="en-US"/>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4" w15:restartNumberingAfterBreak="0">
    <w:nsid w:val="76AA3BE8"/>
    <w:multiLevelType w:val="hybridMultilevel"/>
    <w:tmpl w:val="034E1B36"/>
    <w:lvl w:ilvl="0" w:tplc="3ADEBFE0">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6B84BEC"/>
    <w:multiLevelType w:val="hybridMultilevel"/>
    <w:tmpl w:val="A0CC32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77474CF"/>
    <w:multiLevelType w:val="hybridMultilevel"/>
    <w:tmpl w:val="B83C7366"/>
    <w:lvl w:ilvl="0" w:tplc="838867C0">
      <w:start w:val="1"/>
      <w:numFmt w:val="bullet"/>
      <w:lvlText w:val=""/>
      <w:lvlJc w:val="left"/>
      <w:pPr>
        <w:ind w:left="360" w:hanging="360"/>
      </w:pPr>
      <w:rPr>
        <w:rFonts w:ascii="Wingdings" w:hAnsi="Wingdings" w:hint="default"/>
        <w:color w:val="00B050"/>
        <w:sz w:val="20"/>
        <w:szCs w:val="2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97C55C7"/>
    <w:multiLevelType w:val="hybridMultilevel"/>
    <w:tmpl w:val="6DF00412"/>
    <w:lvl w:ilvl="0" w:tplc="6DC6A5B8">
      <w:start w:val="1"/>
      <w:numFmt w:val="decimal"/>
      <w:lvlText w:val="%1."/>
      <w:lvlJc w:val="left"/>
      <w:pPr>
        <w:ind w:left="1440" w:hanging="360"/>
      </w:pPr>
      <w:rPr>
        <w:color w:val="0070C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79C66ECB"/>
    <w:multiLevelType w:val="hybridMultilevel"/>
    <w:tmpl w:val="85F0C46A"/>
    <w:lvl w:ilvl="0" w:tplc="A53C94EA">
      <w:start w:val="1"/>
      <w:numFmt w:val="arabicAbjad"/>
      <w:lvlText w:val="%1-"/>
      <w:lvlJc w:val="center"/>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A8F1192"/>
    <w:multiLevelType w:val="hybridMultilevel"/>
    <w:tmpl w:val="A530C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A916FC3"/>
    <w:multiLevelType w:val="hybridMultilevel"/>
    <w:tmpl w:val="A478358E"/>
    <w:lvl w:ilvl="0" w:tplc="04090007">
      <w:start w:val="1"/>
      <w:numFmt w:val="bullet"/>
      <w:lvlText w:val=""/>
      <w:lvlPicBulletId w:val="0"/>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41" w15:restartNumberingAfterBreak="0">
    <w:nsid w:val="7AF552B1"/>
    <w:multiLevelType w:val="hybridMultilevel"/>
    <w:tmpl w:val="0DB2E604"/>
    <w:lvl w:ilvl="0" w:tplc="EFE239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BB47A5D"/>
    <w:multiLevelType w:val="hybridMultilevel"/>
    <w:tmpl w:val="381285C0"/>
    <w:lvl w:ilvl="0" w:tplc="A852CE3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CBA48CD"/>
    <w:multiLevelType w:val="hybridMultilevel"/>
    <w:tmpl w:val="6B062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E210878"/>
    <w:multiLevelType w:val="hybridMultilevel"/>
    <w:tmpl w:val="9EF000C2"/>
    <w:lvl w:ilvl="0" w:tplc="69264532">
      <w:start w:val="2"/>
      <w:numFmt w:val="arabicAbjad"/>
      <w:lvlText w:val="%1-"/>
      <w:lvlJc w:val="center"/>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EDF7B8E"/>
    <w:multiLevelType w:val="hybridMultilevel"/>
    <w:tmpl w:val="4A54F700"/>
    <w:lvl w:ilvl="0" w:tplc="45309548">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F507282"/>
    <w:multiLevelType w:val="hybridMultilevel"/>
    <w:tmpl w:val="6728E9B2"/>
    <w:lvl w:ilvl="0" w:tplc="A852CE3A">
      <w:start w:val="1"/>
      <w:numFmt w:val="arabicAbjad"/>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FC2137D"/>
    <w:multiLevelType w:val="hybridMultilevel"/>
    <w:tmpl w:val="EF2CF3CE"/>
    <w:lvl w:ilvl="0" w:tplc="A9E2BDF0">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FEC4B32"/>
    <w:multiLevelType w:val="hybridMultilevel"/>
    <w:tmpl w:val="06EA92DA"/>
    <w:lvl w:ilvl="0" w:tplc="A852CE3A">
      <w:start w:val="1"/>
      <w:numFmt w:val="arabicAbjad"/>
      <w:lvlText w:val="%1-"/>
      <w:lvlJc w:val="center"/>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106"/>
  </w:num>
  <w:num w:numId="3">
    <w:abstractNumId w:val="89"/>
  </w:num>
  <w:num w:numId="4">
    <w:abstractNumId w:val="126"/>
  </w:num>
  <w:num w:numId="5">
    <w:abstractNumId w:val="79"/>
  </w:num>
  <w:num w:numId="6">
    <w:abstractNumId w:val="145"/>
  </w:num>
  <w:num w:numId="7">
    <w:abstractNumId w:val="1"/>
  </w:num>
  <w:num w:numId="8">
    <w:abstractNumId w:val="66"/>
  </w:num>
  <w:num w:numId="9">
    <w:abstractNumId w:val="77"/>
  </w:num>
  <w:num w:numId="10">
    <w:abstractNumId w:val="68"/>
  </w:num>
  <w:num w:numId="11">
    <w:abstractNumId w:val="96"/>
  </w:num>
  <w:num w:numId="12">
    <w:abstractNumId w:val="125"/>
  </w:num>
  <w:num w:numId="13">
    <w:abstractNumId w:val="20"/>
  </w:num>
  <w:num w:numId="14">
    <w:abstractNumId w:val="141"/>
  </w:num>
  <w:num w:numId="15">
    <w:abstractNumId w:val="120"/>
  </w:num>
  <w:num w:numId="16">
    <w:abstractNumId w:val="85"/>
  </w:num>
  <w:num w:numId="17">
    <w:abstractNumId w:val="134"/>
  </w:num>
  <w:num w:numId="18">
    <w:abstractNumId w:val="52"/>
  </w:num>
  <w:num w:numId="19">
    <w:abstractNumId w:val="34"/>
  </w:num>
  <w:num w:numId="20">
    <w:abstractNumId w:val="98"/>
  </w:num>
  <w:num w:numId="21">
    <w:abstractNumId w:val="76"/>
  </w:num>
  <w:num w:numId="22">
    <w:abstractNumId w:val="105"/>
  </w:num>
  <w:num w:numId="23">
    <w:abstractNumId w:val="28"/>
  </w:num>
  <w:num w:numId="24">
    <w:abstractNumId w:val="143"/>
  </w:num>
  <w:num w:numId="25">
    <w:abstractNumId w:val="73"/>
  </w:num>
  <w:num w:numId="26">
    <w:abstractNumId w:val="65"/>
  </w:num>
  <w:num w:numId="27">
    <w:abstractNumId w:val="29"/>
  </w:num>
  <w:num w:numId="28">
    <w:abstractNumId w:val="51"/>
  </w:num>
  <w:num w:numId="29">
    <w:abstractNumId w:val="19"/>
  </w:num>
  <w:num w:numId="30">
    <w:abstractNumId w:val="5"/>
  </w:num>
  <w:num w:numId="31">
    <w:abstractNumId w:val="31"/>
  </w:num>
  <w:num w:numId="32">
    <w:abstractNumId w:val="110"/>
  </w:num>
  <w:num w:numId="33">
    <w:abstractNumId w:val="40"/>
  </w:num>
  <w:num w:numId="34">
    <w:abstractNumId w:val="27"/>
  </w:num>
  <w:num w:numId="35">
    <w:abstractNumId w:val="147"/>
  </w:num>
  <w:num w:numId="36">
    <w:abstractNumId w:val="83"/>
  </w:num>
  <w:num w:numId="37">
    <w:abstractNumId w:val="93"/>
  </w:num>
  <w:num w:numId="38">
    <w:abstractNumId w:val="113"/>
  </w:num>
  <w:num w:numId="39">
    <w:abstractNumId w:val="37"/>
  </w:num>
  <w:num w:numId="40">
    <w:abstractNumId w:val="84"/>
  </w:num>
  <w:num w:numId="41">
    <w:abstractNumId w:val="35"/>
  </w:num>
  <w:num w:numId="42">
    <w:abstractNumId w:val="74"/>
  </w:num>
  <w:num w:numId="43">
    <w:abstractNumId w:val="95"/>
  </w:num>
  <w:num w:numId="44">
    <w:abstractNumId w:val="15"/>
  </w:num>
  <w:num w:numId="45">
    <w:abstractNumId w:val="139"/>
  </w:num>
  <w:num w:numId="46">
    <w:abstractNumId w:val="124"/>
  </w:num>
  <w:num w:numId="47">
    <w:abstractNumId w:val="63"/>
  </w:num>
  <w:num w:numId="48">
    <w:abstractNumId w:val="123"/>
  </w:num>
  <w:num w:numId="49">
    <w:abstractNumId w:val="146"/>
  </w:num>
  <w:num w:numId="50">
    <w:abstractNumId w:val="102"/>
  </w:num>
  <w:num w:numId="51">
    <w:abstractNumId w:val="18"/>
  </w:num>
  <w:num w:numId="52">
    <w:abstractNumId w:val="148"/>
  </w:num>
  <w:num w:numId="53">
    <w:abstractNumId w:val="70"/>
  </w:num>
  <w:num w:numId="54">
    <w:abstractNumId w:val="80"/>
  </w:num>
  <w:num w:numId="55">
    <w:abstractNumId w:val="8"/>
  </w:num>
  <w:num w:numId="56">
    <w:abstractNumId w:val="117"/>
  </w:num>
  <w:num w:numId="57">
    <w:abstractNumId w:val="91"/>
  </w:num>
  <w:num w:numId="58">
    <w:abstractNumId w:val="26"/>
  </w:num>
  <w:num w:numId="59">
    <w:abstractNumId w:val="107"/>
  </w:num>
  <w:num w:numId="60">
    <w:abstractNumId w:val="86"/>
  </w:num>
  <w:num w:numId="61">
    <w:abstractNumId w:val="97"/>
  </w:num>
  <w:num w:numId="62">
    <w:abstractNumId w:val="87"/>
  </w:num>
  <w:num w:numId="63">
    <w:abstractNumId w:val="132"/>
  </w:num>
  <w:num w:numId="64">
    <w:abstractNumId w:val="116"/>
  </w:num>
  <w:num w:numId="65">
    <w:abstractNumId w:val="54"/>
  </w:num>
  <w:num w:numId="66">
    <w:abstractNumId w:val="82"/>
  </w:num>
  <w:num w:numId="67">
    <w:abstractNumId w:val="69"/>
  </w:num>
  <w:num w:numId="68">
    <w:abstractNumId w:val="46"/>
  </w:num>
  <w:num w:numId="69">
    <w:abstractNumId w:val="62"/>
  </w:num>
  <w:num w:numId="70">
    <w:abstractNumId w:val="131"/>
  </w:num>
  <w:num w:numId="71">
    <w:abstractNumId w:val="128"/>
  </w:num>
  <w:num w:numId="72">
    <w:abstractNumId w:val="38"/>
  </w:num>
  <w:num w:numId="73">
    <w:abstractNumId w:val="55"/>
  </w:num>
  <w:num w:numId="74">
    <w:abstractNumId w:val="104"/>
  </w:num>
  <w:num w:numId="75">
    <w:abstractNumId w:val="24"/>
  </w:num>
  <w:num w:numId="76">
    <w:abstractNumId w:val="138"/>
  </w:num>
  <w:num w:numId="77">
    <w:abstractNumId w:val="23"/>
  </w:num>
  <w:num w:numId="78">
    <w:abstractNumId w:val="13"/>
  </w:num>
  <w:num w:numId="79">
    <w:abstractNumId w:val="53"/>
  </w:num>
  <w:num w:numId="80">
    <w:abstractNumId w:val="115"/>
  </w:num>
  <w:num w:numId="81">
    <w:abstractNumId w:val="30"/>
  </w:num>
  <w:num w:numId="82">
    <w:abstractNumId w:val="61"/>
  </w:num>
  <w:num w:numId="83">
    <w:abstractNumId w:val="129"/>
  </w:num>
  <w:num w:numId="84">
    <w:abstractNumId w:val="112"/>
  </w:num>
  <w:num w:numId="85">
    <w:abstractNumId w:val="99"/>
  </w:num>
  <w:num w:numId="86">
    <w:abstractNumId w:val="114"/>
  </w:num>
  <w:num w:numId="87">
    <w:abstractNumId w:val="59"/>
  </w:num>
  <w:num w:numId="88">
    <w:abstractNumId w:val="142"/>
  </w:num>
  <w:num w:numId="89">
    <w:abstractNumId w:val="2"/>
  </w:num>
  <w:num w:numId="90">
    <w:abstractNumId w:val="90"/>
  </w:num>
  <w:num w:numId="91">
    <w:abstractNumId w:val="32"/>
  </w:num>
  <w:num w:numId="92">
    <w:abstractNumId w:val="81"/>
  </w:num>
  <w:num w:numId="93">
    <w:abstractNumId w:val="22"/>
  </w:num>
  <w:num w:numId="94">
    <w:abstractNumId w:val="133"/>
  </w:num>
  <w:num w:numId="95">
    <w:abstractNumId w:val="122"/>
  </w:num>
  <w:num w:numId="96">
    <w:abstractNumId w:val="127"/>
  </w:num>
  <w:num w:numId="97">
    <w:abstractNumId w:val="119"/>
  </w:num>
  <w:num w:numId="98">
    <w:abstractNumId w:val="6"/>
  </w:num>
  <w:num w:numId="99">
    <w:abstractNumId w:val="4"/>
  </w:num>
  <w:num w:numId="100">
    <w:abstractNumId w:val="58"/>
  </w:num>
  <w:num w:numId="101">
    <w:abstractNumId w:val="33"/>
  </w:num>
  <w:num w:numId="102">
    <w:abstractNumId w:val="10"/>
  </w:num>
  <w:num w:numId="103">
    <w:abstractNumId w:val="100"/>
  </w:num>
  <w:num w:numId="104">
    <w:abstractNumId w:val="144"/>
  </w:num>
  <w:num w:numId="105">
    <w:abstractNumId w:val="41"/>
  </w:num>
  <w:num w:numId="106">
    <w:abstractNumId w:val="92"/>
  </w:num>
  <w:num w:numId="107">
    <w:abstractNumId w:val="49"/>
  </w:num>
  <w:num w:numId="108">
    <w:abstractNumId w:val="14"/>
  </w:num>
  <w:num w:numId="109">
    <w:abstractNumId w:val="42"/>
  </w:num>
  <w:num w:numId="110">
    <w:abstractNumId w:val="71"/>
  </w:num>
  <w:num w:numId="1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5"/>
  </w:num>
  <w:num w:numId="113">
    <w:abstractNumId w:val="7"/>
  </w:num>
  <w:num w:numId="114">
    <w:abstractNumId w:val="56"/>
  </w:num>
  <w:num w:numId="115">
    <w:abstractNumId w:val="130"/>
  </w:num>
  <w:num w:numId="116">
    <w:abstractNumId w:val="64"/>
  </w:num>
  <w:num w:numId="117">
    <w:abstractNumId w:val="101"/>
  </w:num>
  <w:num w:numId="118">
    <w:abstractNumId w:val="111"/>
  </w:num>
  <w:num w:numId="119">
    <w:abstractNumId w:val="57"/>
  </w:num>
  <w:num w:numId="120">
    <w:abstractNumId w:val="136"/>
  </w:num>
  <w:num w:numId="121">
    <w:abstractNumId w:val="21"/>
  </w:num>
  <w:num w:numId="122">
    <w:abstractNumId w:val="60"/>
  </w:num>
  <w:num w:numId="123">
    <w:abstractNumId w:val="17"/>
  </w:num>
  <w:num w:numId="124">
    <w:abstractNumId w:val="43"/>
  </w:num>
  <w:num w:numId="125">
    <w:abstractNumId w:val="11"/>
  </w:num>
  <w:num w:numId="126">
    <w:abstractNumId w:val="108"/>
  </w:num>
  <w:num w:numId="127">
    <w:abstractNumId w:val="3"/>
  </w:num>
  <w:num w:numId="128">
    <w:abstractNumId w:val="94"/>
  </w:num>
  <w:num w:numId="129">
    <w:abstractNumId w:val="67"/>
  </w:num>
  <w:num w:numId="130">
    <w:abstractNumId w:val="39"/>
  </w:num>
  <w:num w:numId="131">
    <w:abstractNumId w:val="103"/>
  </w:num>
  <w:num w:numId="132">
    <w:abstractNumId w:val="135"/>
  </w:num>
  <w:num w:numId="133">
    <w:abstractNumId w:val="36"/>
  </w:num>
  <w:num w:numId="134">
    <w:abstractNumId w:val="25"/>
  </w:num>
  <w:num w:numId="135">
    <w:abstractNumId w:val="0"/>
  </w:num>
  <w:num w:numId="136">
    <w:abstractNumId w:val="109"/>
  </w:num>
  <w:num w:numId="137">
    <w:abstractNumId w:val="50"/>
  </w:num>
  <w:num w:numId="138">
    <w:abstractNumId w:val="72"/>
  </w:num>
  <w:num w:numId="139">
    <w:abstractNumId w:val="121"/>
  </w:num>
  <w:num w:numId="140">
    <w:abstractNumId w:val="47"/>
  </w:num>
  <w:num w:numId="141">
    <w:abstractNumId w:val="137"/>
  </w:num>
  <w:num w:numId="142">
    <w:abstractNumId w:val="78"/>
  </w:num>
  <w:num w:numId="143">
    <w:abstractNumId w:val="9"/>
  </w:num>
  <w:num w:numId="144">
    <w:abstractNumId w:val="16"/>
  </w:num>
  <w:num w:numId="145">
    <w:abstractNumId w:val="48"/>
  </w:num>
  <w:num w:numId="146">
    <w:abstractNumId w:val="118"/>
  </w:num>
  <w:num w:numId="147">
    <w:abstractNumId w:val="12"/>
  </w:num>
  <w:num w:numId="148">
    <w:abstractNumId w:val="88"/>
  </w:num>
  <w:num w:numId="149">
    <w:abstractNumId w:val="140"/>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C5"/>
    <w:rsid w:val="00005DDC"/>
    <w:rsid w:val="0003032C"/>
    <w:rsid w:val="00044750"/>
    <w:rsid w:val="00050141"/>
    <w:rsid w:val="0006089D"/>
    <w:rsid w:val="00095EA9"/>
    <w:rsid w:val="000A1082"/>
    <w:rsid w:val="000B174E"/>
    <w:rsid w:val="000B2DC1"/>
    <w:rsid w:val="000B4E05"/>
    <w:rsid w:val="000D241A"/>
    <w:rsid w:val="000D30FE"/>
    <w:rsid w:val="000D5BCB"/>
    <w:rsid w:val="000E5612"/>
    <w:rsid w:val="000F0763"/>
    <w:rsid w:val="001055B3"/>
    <w:rsid w:val="001119DC"/>
    <w:rsid w:val="0011297F"/>
    <w:rsid w:val="00114B77"/>
    <w:rsid w:val="00122EF7"/>
    <w:rsid w:val="00123051"/>
    <w:rsid w:val="00130890"/>
    <w:rsid w:val="00135489"/>
    <w:rsid w:val="0013665D"/>
    <w:rsid w:val="001416B7"/>
    <w:rsid w:val="001477DB"/>
    <w:rsid w:val="00150046"/>
    <w:rsid w:val="001508C4"/>
    <w:rsid w:val="00151EF9"/>
    <w:rsid w:val="001550DB"/>
    <w:rsid w:val="00166557"/>
    <w:rsid w:val="00167F4F"/>
    <w:rsid w:val="0018492B"/>
    <w:rsid w:val="0018684D"/>
    <w:rsid w:val="00191579"/>
    <w:rsid w:val="00191B80"/>
    <w:rsid w:val="00196FA5"/>
    <w:rsid w:val="001A230E"/>
    <w:rsid w:val="001B4316"/>
    <w:rsid w:val="001B6E03"/>
    <w:rsid w:val="001B7131"/>
    <w:rsid w:val="001C010F"/>
    <w:rsid w:val="001C5969"/>
    <w:rsid w:val="001D58C4"/>
    <w:rsid w:val="001E1AC8"/>
    <w:rsid w:val="001F6E1C"/>
    <w:rsid w:val="00203C12"/>
    <w:rsid w:val="002063E2"/>
    <w:rsid w:val="00206CAA"/>
    <w:rsid w:val="00214F3E"/>
    <w:rsid w:val="00216A95"/>
    <w:rsid w:val="00223AB9"/>
    <w:rsid w:val="002361C5"/>
    <w:rsid w:val="00247A2B"/>
    <w:rsid w:val="0025209C"/>
    <w:rsid w:val="00263761"/>
    <w:rsid w:val="002672C5"/>
    <w:rsid w:val="002676B7"/>
    <w:rsid w:val="00276F6A"/>
    <w:rsid w:val="002927C7"/>
    <w:rsid w:val="00292F5E"/>
    <w:rsid w:val="002A2E0C"/>
    <w:rsid w:val="002A5FD1"/>
    <w:rsid w:val="002B7CC3"/>
    <w:rsid w:val="002C0D9C"/>
    <w:rsid w:val="002C122A"/>
    <w:rsid w:val="002C4F49"/>
    <w:rsid w:val="002C7380"/>
    <w:rsid w:val="002D27B7"/>
    <w:rsid w:val="002E0DAC"/>
    <w:rsid w:val="002E341D"/>
    <w:rsid w:val="002F2D11"/>
    <w:rsid w:val="00313328"/>
    <w:rsid w:val="0031508F"/>
    <w:rsid w:val="00315E4A"/>
    <w:rsid w:val="00320891"/>
    <w:rsid w:val="0032318E"/>
    <w:rsid w:val="00325B7B"/>
    <w:rsid w:val="00325F62"/>
    <w:rsid w:val="00331A75"/>
    <w:rsid w:val="00340A0C"/>
    <w:rsid w:val="0035075E"/>
    <w:rsid w:val="00365CE5"/>
    <w:rsid w:val="0037027F"/>
    <w:rsid w:val="003708A9"/>
    <w:rsid w:val="00377684"/>
    <w:rsid w:val="00382647"/>
    <w:rsid w:val="00382C4F"/>
    <w:rsid w:val="0038320E"/>
    <w:rsid w:val="003A11FE"/>
    <w:rsid w:val="003A5C66"/>
    <w:rsid w:val="003B4763"/>
    <w:rsid w:val="003B6117"/>
    <w:rsid w:val="003D37C9"/>
    <w:rsid w:val="003D44A2"/>
    <w:rsid w:val="003D65FB"/>
    <w:rsid w:val="003E1605"/>
    <w:rsid w:val="003E477B"/>
    <w:rsid w:val="003E6561"/>
    <w:rsid w:val="003F60AA"/>
    <w:rsid w:val="003F647E"/>
    <w:rsid w:val="0040167F"/>
    <w:rsid w:val="00403618"/>
    <w:rsid w:val="004063D2"/>
    <w:rsid w:val="00407084"/>
    <w:rsid w:val="00407E8B"/>
    <w:rsid w:val="00412C10"/>
    <w:rsid w:val="00415774"/>
    <w:rsid w:val="00415F7D"/>
    <w:rsid w:val="0042141B"/>
    <w:rsid w:val="004307DE"/>
    <w:rsid w:val="00443AEF"/>
    <w:rsid w:val="0045048E"/>
    <w:rsid w:val="00461E6C"/>
    <w:rsid w:val="00492B3D"/>
    <w:rsid w:val="00495FD8"/>
    <w:rsid w:val="004A008A"/>
    <w:rsid w:val="004B5F21"/>
    <w:rsid w:val="004D09FD"/>
    <w:rsid w:val="004E33A5"/>
    <w:rsid w:val="004E4F95"/>
    <w:rsid w:val="004F289D"/>
    <w:rsid w:val="00530EB1"/>
    <w:rsid w:val="005323D3"/>
    <w:rsid w:val="00532742"/>
    <w:rsid w:val="00533781"/>
    <w:rsid w:val="005402B5"/>
    <w:rsid w:val="00543168"/>
    <w:rsid w:val="00543EC8"/>
    <w:rsid w:val="00551B08"/>
    <w:rsid w:val="005625CF"/>
    <w:rsid w:val="00565F2D"/>
    <w:rsid w:val="00572F30"/>
    <w:rsid w:val="00575811"/>
    <w:rsid w:val="00582CBC"/>
    <w:rsid w:val="00594E57"/>
    <w:rsid w:val="005956B6"/>
    <w:rsid w:val="00595DA4"/>
    <w:rsid w:val="0059605E"/>
    <w:rsid w:val="005A71AC"/>
    <w:rsid w:val="005C17A7"/>
    <w:rsid w:val="005D148A"/>
    <w:rsid w:val="00607566"/>
    <w:rsid w:val="00612034"/>
    <w:rsid w:val="00614DCC"/>
    <w:rsid w:val="00620FA7"/>
    <w:rsid w:val="0062114A"/>
    <w:rsid w:val="006241D8"/>
    <w:rsid w:val="00626D76"/>
    <w:rsid w:val="00631C28"/>
    <w:rsid w:val="0065269A"/>
    <w:rsid w:val="00654B5D"/>
    <w:rsid w:val="00655B40"/>
    <w:rsid w:val="006602DA"/>
    <w:rsid w:val="00660384"/>
    <w:rsid w:val="00677A2D"/>
    <w:rsid w:val="00692885"/>
    <w:rsid w:val="00693978"/>
    <w:rsid w:val="00696A50"/>
    <w:rsid w:val="006A1A74"/>
    <w:rsid w:val="006B0FE0"/>
    <w:rsid w:val="006B2EA7"/>
    <w:rsid w:val="006C62CC"/>
    <w:rsid w:val="006D5327"/>
    <w:rsid w:val="006D6103"/>
    <w:rsid w:val="006E211C"/>
    <w:rsid w:val="006E350F"/>
    <w:rsid w:val="006E70ED"/>
    <w:rsid w:val="006F7877"/>
    <w:rsid w:val="00711066"/>
    <w:rsid w:val="0071302D"/>
    <w:rsid w:val="00715644"/>
    <w:rsid w:val="00736BF3"/>
    <w:rsid w:val="00737442"/>
    <w:rsid w:val="00741D6B"/>
    <w:rsid w:val="00750D49"/>
    <w:rsid w:val="00753F45"/>
    <w:rsid w:val="00755C6E"/>
    <w:rsid w:val="00760D1F"/>
    <w:rsid w:val="00765F3D"/>
    <w:rsid w:val="007661F7"/>
    <w:rsid w:val="007720C9"/>
    <w:rsid w:val="007738FB"/>
    <w:rsid w:val="00775F20"/>
    <w:rsid w:val="007769BA"/>
    <w:rsid w:val="007776FF"/>
    <w:rsid w:val="00786385"/>
    <w:rsid w:val="0079367E"/>
    <w:rsid w:val="007A3AEE"/>
    <w:rsid w:val="007A6F6E"/>
    <w:rsid w:val="007A7A55"/>
    <w:rsid w:val="007B22DD"/>
    <w:rsid w:val="007B332D"/>
    <w:rsid w:val="007B4135"/>
    <w:rsid w:val="007C218B"/>
    <w:rsid w:val="007C6047"/>
    <w:rsid w:val="007D1712"/>
    <w:rsid w:val="007D3A80"/>
    <w:rsid w:val="007E3095"/>
    <w:rsid w:val="007E6E1B"/>
    <w:rsid w:val="007F4396"/>
    <w:rsid w:val="007F5DD5"/>
    <w:rsid w:val="00807420"/>
    <w:rsid w:val="008146B7"/>
    <w:rsid w:val="00822FD8"/>
    <w:rsid w:val="008367F9"/>
    <w:rsid w:val="00843B35"/>
    <w:rsid w:val="0084408B"/>
    <w:rsid w:val="0084641A"/>
    <w:rsid w:val="0085491D"/>
    <w:rsid w:val="00861901"/>
    <w:rsid w:val="00866B20"/>
    <w:rsid w:val="00872F53"/>
    <w:rsid w:val="00873ABC"/>
    <w:rsid w:val="00875716"/>
    <w:rsid w:val="0089033C"/>
    <w:rsid w:val="00891647"/>
    <w:rsid w:val="00894D62"/>
    <w:rsid w:val="008A2D31"/>
    <w:rsid w:val="008A6FB9"/>
    <w:rsid w:val="008B4991"/>
    <w:rsid w:val="008D0A37"/>
    <w:rsid w:val="008D2D60"/>
    <w:rsid w:val="008E095B"/>
    <w:rsid w:val="008E1D9A"/>
    <w:rsid w:val="008E3543"/>
    <w:rsid w:val="008F5168"/>
    <w:rsid w:val="008F6E72"/>
    <w:rsid w:val="00902631"/>
    <w:rsid w:val="00905790"/>
    <w:rsid w:val="00906A47"/>
    <w:rsid w:val="00921219"/>
    <w:rsid w:val="00922178"/>
    <w:rsid w:val="00922EC0"/>
    <w:rsid w:val="0092378F"/>
    <w:rsid w:val="00926617"/>
    <w:rsid w:val="009325BF"/>
    <w:rsid w:val="0094061F"/>
    <w:rsid w:val="009439DD"/>
    <w:rsid w:val="00945E8D"/>
    <w:rsid w:val="009463D5"/>
    <w:rsid w:val="00956D89"/>
    <w:rsid w:val="00962D6D"/>
    <w:rsid w:val="0096621D"/>
    <w:rsid w:val="009755EC"/>
    <w:rsid w:val="00984AB9"/>
    <w:rsid w:val="00992C08"/>
    <w:rsid w:val="009A05F7"/>
    <w:rsid w:val="009A4FA8"/>
    <w:rsid w:val="009B3BE3"/>
    <w:rsid w:val="009B5297"/>
    <w:rsid w:val="009C545D"/>
    <w:rsid w:val="009C70DB"/>
    <w:rsid w:val="009C74C7"/>
    <w:rsid w:val="009D1D6E"/>
    <w:rsid w:val="009D5DC5"/>
    <w:rsid w:val="009D7BC7"/>
    <w:rsid w:val="009E3E5F"/>
    <w:rsid w:val="009F6551"/>
    <w:rsid w:val="009F7E7A"/>
    <w:rsid w:val="00A110A9"/>
    <w:rsid w:val="00A1473D"/>
    <w:rsid w:val="00A2656B"/>
    <w:rsid w:val="00A307E3"/>
    <w:rsid w:val="00A41613"/>
    <w:rsid w:val="00A4547C"/>
    <w:rsid w:val="00A47F6E"/>
    <w:rsid w:val="00A51A9C"/>
    <w:rsid w:val="00A51F19"/>
    <w:rsid w:val="00A60E42"/>
    <w:rsid w:val="00A6414B"/>
    <w:rsid w:val="00A756C9"/>
    <w:rsid w:val="00A80EEB"/>
    <w:rsid w:val="00A8498A"/>
    <w:rsid w:val="00A8548B"/>
    <w:rsid w:val="00A86EBD"/>
    <w:rsid w:val="00A92C56"/>
    <w:rsid w:val="00A95819"/>
    <w:rsid w:val="00AA11E2"/>
    <w:rsid w:val="00AA3F45"/>
    <w:rsid w:val="00AC6304"/>
    <w:rsid w:val="00AD202B"/>
    <w:rsid w:val="00AE1A75"/>
    <w:rsid w:val="00AE3E2B"/>
    <w:rsid w:val="00AF1DD7"/>
    <w:rsid w:val="00AF387F"/>
    <w:rsid w:val="00AF68FD"/>
    <w:rsid w:val="00B06143"/>
    <w:rsid w:val="00B12298"/>
    <w:rsid w:val="00B247D6"/>
    <w:rsid w:val="00B34855"/>
    <w:rsid w:val="00B3512D"/>
    <w:rsid w:val="00B36568"/>
    <w:rsid w:val="00B465B5"/>
    <w:rsid w:val="00B83CDB"/>
    <w:rsid w:val="00B85999"/>
    <w:rsid w:val="00B86E41"/>
    <w:rsid w:val="00BA2E48"/>
    <w:rsid w:val="00BA752B"/>
    <w:rsid w:val="00BC3223"/>
    <w:rsid w:val="00BC438B"/>
    <w:rsid w:val="00BC4C86"/>
    <w:rsid w:val="00BC6F06"/>
    <w:rsid w:val="00BE7FEB"/>
    <w:rsid w:val="00BF547C"/>
    <w:rsid w:val="00C05DE2"/>
    <w:rsid w:val="00C148AE"/>
    <w:rsid w:val="00C20A73"/>
    <w:rsid w:val="00C22799"/>
    <w:rsid w:val="00C71F83"/>
    <w:rsid w:val="00C7449F"/>
    <w:rsid w:val="00C761CE"/>
    <w:rsid w:val="00C7685C"/>
    <w:rsid w:val="00C80216"/>
    <w:rsid w:val="00C83612"/>
    <w:rsid w:val="00C9072C"/>
    <w:rsid w:val="00C91332"/>
    <w:rsid w:val="00C91509"/>
    <w:rsid w:val="00C9463F"/>
    <w:rsid w:val="00CA5713"/>
    <w:rsid w:val="00CA7E80"/>
    <w:rsid w:val="00CB4BD9"/>
    <w:rsid w:val="00CB5A14"/>
    <w:rsid w:val="00CC63CE"/>
    <w:rsid w:val="00CD7EAD"/>
    <w:rsid w:val="00CE195F"/>
    <w:rsid w:val="00CE3CFD"/>
    <w:rsid w:val="00CF0013"/>
    <w:rsid w:val="00CF48D0"/>
    <w:rsid w:val="00CF748D"/>
    <w:rsid w:val="00D03D9D"/>
    <w:rsid w:val="00D16362"/>
    <w:rsid w:val="00D17E3C"/>
    <w:rsid w:val="00D306FF"/>
    <w:rsid w:val="00D41D8A"/>
    <w:rsid w:val="00D42B65"/>
    <w:rsid w:val="00D46832"/>
    <w:rsid w:val="00D52ED1"/>
    <w:rsid w:val="00D60841"/>
    <w:rsid w:val="00D67001"/>
    <w:rsid w:val="00D7080B"/>
    <w:rsid w:val="00D825C3"/>
    <w:rsid w:val="00D86BAF"/>
    <w:rsid w:val="00DA7700"/>
    <w:rsid w:val="00DB345F"/>
    <w:rsid w:val="00DC31E5"/>
    <w:rsid w:val="00DC3D5B"/>
    <w:rsid w:val="00DC3FD5"/>
    <w:rsid w:val="00DD1164"/>
    <w:rsid w:val="00DE2459"/>
    <w:rsid w:val="00DE2CCA"/>
    <w:rsid w:val="00DE55E3"/>
    <w:rsid w:val="00DE6FE5"/>
    <w:rsid w:val="00DF3F81"/>
    <w:rsid w:val="00DF5266"/>
    <w:rsid w:val="00E01745"/>
    <w:rsid w:val="00E0470A"/>
    <w:rsid w:val="00E06D34"/>
    <w:rsid w:val="00E108F5"/>
    <w:rsid w:val="00E11702"/>
    <w:rsid w:val="00E137EE"/>
    <w:rsid w:val="00E2402C"/>
    <w:rsid w:val="00E255AC"/>
    <w:rsid w:val="00E273BE"/>
    <w:rsid w:val="00E27D38"/>
    <w:rsid w:val="00E305B1"/>
    <w:rsid w:val="00E3500C"/>
    <w:rsid w:val="00E4295E"/>
    <w:rsid w:val="00E46963"/>
    <w:rsid w:val="00E55784"/>
    <w:rsid w:val="00E66076"/>
    <w:rsid w:val="00E67305"/>
    <w:rsid w:val="00E701B2"/>
    <w:rsid w:val="00E71DC9"/>
    <w:rsid w:val="00E81B63"/>
    <w:rsid w:val="00E8258D"/>
    <w:rsid w:val="00E83271"/>
    <w:rsid w:val="00E86EBE"/>
    <w:rsid w:val="00EB177A"/>
    <w:rsid w:val="00EC74D2"/>
    <w:rsid w:val="00ED3A00"/>
    <w:rsid w:val="00ED42C8"/>
    <w:rsid w:val="00EE76D0"/>
    <w:rsid w:val="00EF2B32"/>
    <w:rsid w:val="00F02CA1"/>
    <w:rsid w:val="00F13E57"/>
    <w:rsid w:val="00F148E9"/>
    <w:rsid w:val="00F15044"/>
    <w:rsid w:val="00F2241E"/>
    <w:rsid w:val="00F249F2"/>
    <w:rsid w:val="00F33D95"/>
    <w:rsid w:val="00F5131D"/>
    <w:rsid w:val="00F61AB3"/>
    <w:rsid w:val="00F66775"/>
    <w:rsid w:val="00F720C4"/>
    <w:rsid w:val="00F763D0"/>
    <w:rsid w:val="00F77A11"/>
    <w:rsid w:val="00F80256"/>
    <w:rsid w:val="00F826E8"/>
    <w:rsid w:val="00F92B1A"/>
    <w:rsid w:val="00FA037A"/>
    <w:rsid w:val="00FA27A6"/>
    <w:rsid w:val="00FA67F3"/>
    <w:rsid w:val="00FA6C4A"/>
    <w:rsid w:val="00FB0FCA"/>
    <w:rsid w:val="00FB7EA6"/>
    <w:rsid w:val="00FC0956"/>
    <w:rsid w:val="00FD0973"/>
    <w:rsid w:val="00FE3976"/>
    <w:rsid w:val="00FF079D"/>
    <w:rsid w:val="00FF29EB"/>
    <w:rsid w:val="00FF35BA"/>
    <w:rsid w:val="00FF68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6AB0C2"/>
  <w15:chartTrackingRefBased/>
  <w15:docId w15:val="{022F902B-BDB3-4258-8E6E-36975982C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768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72C5"/>
    <w:pPr>
      <w:ind w:left="720"/>
      <w:contextualSpacing/>
    </w:pPr>
  </w:style>
  <w:style w:type="paragraph" w:styleId="a4">
    <w:name w:val="Normal (Web)"/>
    <w:basedOn w:val="a"/>
    <w:uiPriority w:val="99"/>
    <w:semiHidden/>
    <w:unhideWhenUsed/>
    <w:rsid w:val="0042141B"/>
    <w:pPr>
      <w:bidi w:val="0"/>
      <w:spacing w:before="100" w:beforeAutospacing="1" w:after="100" w:afterAutospacing="1" w:line="240" w:lineRule="auto"/>
    </w:pPr>
    <w:rPr>
      <w:rFonts w:ascii="Times New Roman" w:eastAsiaTheme="minorEastAsia" w:hAnsi="Times New Roman" w:cs="Times New Roman"/>
      <w:sz w:val="24"/>
      <w:szCs w:val="24"/>
    </w:rPr>
  </w:style>
  <w:style w:type="table" w:styleId="a5">
    <w:name w:val="Table Grid"/>
    <w:basedOn w:val="a1"/>
    <w:uiPriority w:val="39"/>
    <w:rsid w:val="003D4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14223">
      <w:bodyDiv w:val="1"/>
      <w:marLeft w:val="0"/>
      <w:marRight w:val="0"/>
      <w:marTop w:val="0"/>
      <w:marBottom w:val="0"/>
      <w:divBdr>
        <w:top w:val="none" w:sz="0" w:space="0" w:color="auto"/>
        <w:left w:val="none" w:sz="0" w:space="0" w:color="auto"/>
        <w:bottom w:val="none" w:sz="0" w:space="0" w:color="auto"/>
        <w:right w:val="none" w:sz="0" w:space="0" w:color="auto"/>
      </w:divBdr>
    </w:div>
    <w:div w:id="129129850">
      <w:bodyDiv w:val="1"/>
      <w:marLeft w:val="0"/>
      <w:marRight w:val="0"/>
      <w:marTop w:val="0"/>
      <w:marBottom w:val="0"/>
      <w:divBdr>
        <w:top w:val="none" w:sz="0" w:space="0" w:color="auto"/>
        <w:left w:val="none" w:sz="0" w:space="0" w:color="auto"/>
        <w:bottom w:val="none" w:sz="0" w:space="0" w:color="auto"/>
        <w:right w:val="none" w:sz="0" w:space="0" w:color="auto"/>
      </w:divBdr>
    </w:div>
    <w:div w:id="145709254">
      <w:bodyDiv w:val="1"/>
      <w:marLeft w:val="0"/>
      <w:marRight w:val="0"/>
      <w:marTop w:val="0"/>
      <w:marBottom w:val="0"/>
      <w:divBdr>
        <w:top w:val="none" w:sz="0" w:space="0" w:color="auto"/>
        <w:left w:val="none" w:sz="0" w:space="0" w:color="auto"/>
        <w:bottom w:val="none" w:sz="0" w:space="0" w:color="auto"/>
        <w:right w:val="none" w:sz="0" w:space="0" w:color="auto"/>
      </w:divBdr>
    </w:div>
    <w:div w:id="168066923">
      <w:bodyDiv w:val="1"/>
      <w:marLeft w:val="0"/>
      <w:marRight w:val="0"/>
      <w:marTop w:val="0"/>
      <w:marBottom w:val="0"/>
      <w:divBdr>
        <w:top w:val="none" w:sz="0" w:space="0" w:color="auto"/>
        <w:left w:val="none" w:sz="0" w:space="0" w:color="auto"/>
        <w:bottom w:val="none" w:sz="0" w:space="0" w:color="auto"/>
        <w:right w:val="none" w:sz="0" w:space="0" w:color="auto"/>
      </w:divBdr>
    </w:div>
    <w:div w:id="206525418">
      <w:bodyDiv w:val="1"/>
      <w:marLeft w:val="0"/>
      <w:marRight w:val="0"/>
      <w:marTop w:val="0"/>
      <w:marBottom w:val="0"/>
      <w:divBdr>
        <w:top w:val="none" w:sz="0" w:space="0" w:color="auto"/>
        <w:left w:val="none" w:sz="0" w:space="0" w:color="auto"/>
        <w:bottom w:val="none" w:sz="0" w:space="0" w:color="auto"/>
        <w:right w:val="none" w:sz="0" w:space="0" w:color="auto"/>
      </w:divBdr>
    </w:div>
    <w:div w:id="262809376">
      <w:bodyDiv w:val="1"/>
      <w:marLeft w:val="0"/>
      <w:marRight w:val="0"/>
      <w:marTop w:val="0"/>
      <w:marBottom w:val="0"/>
      <w:divBdr>
        <w:top w:val="none" w:sz="0" w:space="0" w:color="auto"/>
        <w:left w:val="none" w:sz="0" w:space="0" w:color="auto"/>
        <w:bottom w:val="none" w:sz="0" w:space="0" w:color="auto"/>
        <w:right w:val="none" w:sz="0" w:space="0" w:color="auto"/>
      </w:divBdr>
    </w:div>
    <w:div w:id="329334805">
      <w:bodyDiv w:val="1"/>
      <w:marLeft w:val="0"/>
      <w:marRight w:val="0"/>
      <w:marTop w:val="0"/>
      <w:marBottom w:val="0"/>
      <w:divBdr>
        <w:top w:val="none" w:sz="0" w:space="0" w:color="auto"/>
        <w:left w:val="none" w:sz="0" w:space="0" w:color="auto"/>
        <w:bottom w:val="none" w:sz="0" w:space="0" w:color="auto"/>
        <w:right w:val="none" w:sz="0" w:space="0" w:color="auto"/>
      </w:divBdr>
    </w:div>
    <w:div w:id="341590154">
      <w:bodyDiv w:val="1"/>
      <w:marLeft w:val="0"/>
      <w:marRight w:val="0"/>
      <w:marTop w:val="0"/>
      <w:marBottom w:val="0"/>
      <w:divBdr>
        <w:top w:val="none" w:sz="0" w:space="0" w:color="auto"/>
        <w:left w:val="none" w:sz="0" w:space="0" w:color="auto"/>
        <w:bottom w:val="none" w:sz="0" w:space="0" w:color="auto"/>
        <w:right w:val="none" w:sz="0" w:space="0" w:color="auto"/>
      </w:divBdr>
    </w:div>
    <w:div w:id="381558884">
      <w:bodyDiv w:val="1"/>
      <w:marLeft w:val="0"/>
      <w:marRight w:val="0"/>
      <w:marTop w:val="0"/>
      <w:marBottom w:val="0"/>
      <w:divBdr>
        <w:top w:val="none" w:sz="0" w:space="0" w:color="auto"/>
        <w:left w:val="none" w:sz="0" w:space="0" w:color="auto"/>
        <w:bottom w:val="none" w:sz="0" w:space="0" w:color="auto"/>
        <w:right w:val="none" w:sz="0" w:space="0" w:color="auto"/>
      </w:divBdr>
    </w:div>
    <w:div w:id="422190457">
      <w:bodyDiv w:val="1"/>
      <w:marLeft w:val="0"/>
      <w:marRight w:val="0"/>
      <w:marTop w:val="0"/>
      <w:marBottom w:val="0"/>
      <w:divBdr>
        <w:top w:val="none" w:sz="0" w:space="0" w:color="auto"/>
        <w:left w:val="none" w:sz="0" w:space="0" w:color="auto"/>
        <w:bottom w:val="none" w:sz="0" w:space="0" w:color="auto"/>
        <w:right w:val="none" w:sz="0" w:space="0" w:color="auto"/>
      </w:divBdr>
    </w:div>
    <w:div w:id="447242041">
      <w:bodyDiv w:val="1"/>
      <w:marLeft w:val="0"/>
      <w:marRight w:val="0"/>
      <w:marTop w:val="0"/>
      <w:marBottom w:val="0"/>
      <w:divBdr>
        <w:top w:val="none" w:sz="0" w:space="0" w:color="auto"/>
        <w:left w:val="none" w:sz="0" w:space="0" w:color="auto"/>
        <w:bottom w:val="none" w:sz="0" w:space="0" w:color="auto"/>
        <w:right w:val="none" w:sz="0" w:space="0" w:color="auto"/>
      </w:divBdr>
    </w:div>
    <w:div w:id="461192103">
      <w:bodyDiv w:val="1"/>
      <w:marLeft w:val="0"/>
      <w:marRight w:val="0"/>
      <w:marTop w:val="0"/>
      <w:marBottom w:val="0"/>
      <w:divBdr>
        <w:top w:val="none" w:sz="0" w:space="0" w:color="auto"/>
        <w:left w:val="none" w:sz="0" w:space="0" w:color="auto"/>
        <w:bottom w:val="none" w:sz="0" w:space="0" w:color="auto"/>
        <w:right w:val="none" w:sz="0" w:space="0" w:color="auto"/>
      </w:divBdr>
    </w:div>
    <w:div w:id="489907875">
      <w:bodyDiv w:val="1"/>
      <w:marLeft w:val="0"/>
      <w:marRight w:val="0"/>
      <w:marTop w:val="0"/>
      <w:marBottom w:val="0"/>
      <w:divBdr>
        <w:top w:val="none" w:sz="0" w:space="0" w:color="auto"/>
        <w:left w:val="none" w:sz="0" w:space="0" w:color="auto"/>
        <w:bottom w:val="none" w:sz="0" w:space="0" w:color="auto"/>
        <w:right w:val="none" w:sz="0" w:space="0" w:color="auto"/>
      </w:divBdr>
    </w:div>
    <w:div w:id="540944758">
      <w:bodyDiv w:val="1"/>
      <w:marLeft w:val="0"/>
      <w:marRight w:val="0"/>
      <w:marTop w:val="0"/>
      <w:marBottom w:val="0"/>
      <w:divBdr>
        <w:top w:val="none" w:sz="0" w:space="0" w:color="auto"/>
        <w:left w:val="none" w:sz="0" w:space="0" w:color="auto"/>
        <w:bottom w:val="none" w:sz="0" w:space="0" w:color="auto"/>
        <w:right w:val="none" w:sz="0" w:space="0" w:color="auto"/>
      </w:divBdr>
    </w:div>
    <w:div w:id="583226984">
      <w:bodyDiv w:val="1"/>
      <w:marLeft w:val="0"/>
      <w:marRight w:val="0"/>
      <w:marTop w:val="0"/>
      <w:marBottom w:val="0"/>
      <w:divBdr>
        <w:top w:val="none" w:sz="0" w:space="0" w:color="auto"/>
        <w:left w:val="none" w:sz="0" w:space="0" w:color="auto"/>
        <w:bottom w:val="none" w:sz="0" w:space="0" w:color="auto"/>
        <w:right w:val="none" w:sz="0" w:space="0" w:color="auto"/>
      </w:divBdr>
    </w:div>
    <w:div w:id="603925190">
      <w:bodyDiv w:val="1"/>
      <w:marLeft w:val="0"/>
      <w:marRight w:val="0"/>
      <w:marTop w:val="0"/>
      <w:marBottom w:val="0"/>
      <w:divBdr>
        <w:top w:val="none" w:sz="0" w:space="0" w:color="auto"/>
        <w:left w:val="none" w:sz="0" w:space="0" w:color="auto"/>
        <w:bottom w:val="none" w:sz="0" w:space="0" w:color="auto"/>
        <w:right w:val="none" w:sz="0" w:space="0" w:color="auto"/>
      </w:divBdr>
    </w:div>
    <w:div w:id="651369981">
      <w:bodyDiv w:val="1"/>
      <w:marLeft w:val="0"/>
      <w:marRight w:val="0"/>
      <w:marTop w:val="0"/>
      <w:marBottom w:val="0"/>
      <w:divBdr>
        <w:top w:val="none" w:sz="0" w:space="0" w:color="auto"/>
        <w:left w:val="none" w:sz="0" w:space="0" w:color="auto"/>
        <w:bottom w:val="none" w:sz="0" w:space="0" w:color="auto"/>
        <w:right w:val="none" w:sz="0" w:space="0" w:color="auto"/>
      </w:divBdr>
    </w:div>
    <w:div w:id="719598959">
      <w:bodyDiv w:val="1"/>
      <w:marLeft w:val="0"/>
      <w:marRight w:val="0"/>
      <w:marTop w:val="0"/>
      <w:marBottom w:val="0"/>
      <w:divBdr>
        <w:top w:val="none" w:sz="0" w:space="0" w:color="auto"/>
        <w:left w:val="none" w:sz="0" w:space="0" w:color="auto"/>
        <w:bottom w:val="none" w:sz="0" w:space="0" w:color="auto"/>
        <w:right w:val="none" w:sz="0" w:space="0" w:color="auto"/>
      </w:divBdr>
    </w:div>
    <w:div w:id="723256290">
      <w:bodyDiv w:val="1"/>
      <w:marLeft w:val="0"/>
      <w:marRight w:val="0"/>
      <w:marTop w:val="0"/>
      <w:marBottom w:val="0"/>
      <w:divBdr>
        <w:top w:val="none" w:sz="0" w:space="0" w:color="auto"/>
        <w:left w:val="none" w:sz="0" w:space="0" w:color="auto"/>
        <w:bottom w:val="none" w:sz="0" w:space="0" w:color="auto"/>
        <w:right w:val="none" w:sz="0" w:space="0" w:color="auto"/>
      </w:divBdr>
    </w:div>
    <w:div w:id="747120734">
      <w:bodyDiv w:val="1"/>
      <w:marLeft w:val="0"/>
      <w:marRight w:val="0"/>
      <w:marTop w:val="0"/>
      <w:marBottom w:val="0"/>
      <w:divBdr>
        <w:top w:val="none" w:sz="0" w:space="0" w:color="auto"/>
        <w:left w:val="none" w:sz="0" w:space="0" w:color="auto"/>
        <w:bottom w:val="none" w:sz="0" w:space="0" w:color="auto"/>
        <w:right w:val="none" w:sz="0" w:space="0" w:color="auto"/>
      </w:divBdr>
    </w:div>
    <w:div w:id="801461911">
      <w:bodyDiv w:val="1"/>
      <w:marLeft w:val="0"/>
      <w:marRight w:val="0"/>
      <w:marTop w:val="0"/>
      <w:marBottom w:val="0"/>
      <w:divBdr>
        <w:top w:val="none" w:sz="0" w:space="0" w:color="auto"/>
        <w:left w:val="none" w:sz="0" w:space="0" w:color="auto"/>
        <w:bottom w:val="none" w:sz="0" w:space="0" w:color="auto"/>
        <w:right w:val="none" w:sz="0" w:space="0" w:color="auto"/>
      </w:divBdr>
    </w:div>
    <w:div w:id="857740481">
      <w:bodyDiv w:val="1"/>
      <w:marLeft w:val="0"/>
      <w:marRight w:val="0"/>
      <w:marTop w:val="0"/>
      <w:marBottom w:val="0"/>
      <w:divBdr>
        <w:top w:val="none" w:sz="0" w:space="0" w:color="auto"/>
        <w:left w:val="none" w:sz="0" w:space="0" w:color="auto"/>
        <w:bottom w:val="none" w:sz="0" w:space="0" w:color="auto"/>
        <w:right w:val="none" w:sz="0" w:space="0" w:color="auto"/>
      </w:divBdr>
    </w:div>
    <w:div w:id="873077289">
      <w:bodyDiv w:val="1"/>
      <w:marLeft w:val="0"/>
      <w:marRight w:val="0"/>
      <w:marTop w:val="0"/>
      <w:marBottom w:val="0"/>
      <w:divBdr>
        <w:top w:val="none" w:sz="0" w:space="0" w:color="auto"/>
        <w:left w:val="none" w:sz="0" w:space="0" w:color="auto"/>
        <w:bottom w:val="none" w:sz="0" w:space="0" w:color="auto"/>
        <w:right w:val="none" w:sz="0" w:space="0" w:color="auto"/>
      </w:divBdr>
    </w:div>
    <w:div w:id="888764667">
      <w:bodyDiv w:val="1"/>
      <w:marLeft w:val="0"/>
      <w:marRight w:val="0"/>
      <w:marTop w:val="0"/>
      <w:marBottom w:val="0"/>
      <w:divBdr>
        <w:top w:val="none" w:sz="0" w:space="0" w:color="auto"/>
        <w:left w:val="none" w:sz="0" w:space="0" w:color="auto"/>
        <w:bottom w:val="none" w:sz="0" w:space="0" w:color="auto"/>
        <w:right w:val="none" w:sz="0" w:space="0" w:color="auto"/>
      </w:divBdr>
    </w:div>
    <w:div w:id="926619699">
      <w:bodyDiv w:val="1"/>
      <w:marLeft w:val="0"/>
      <w:marRight w:val="0"/>
      <w:marTop w:val="0"/>
      <w:marBottom w:val="0"/>
      <w:divBdr>
        <w:top w:val="none" w:sz="0" w:space="0" w:color="auto"/>
        <w:left w:val="none" w:sz="0" w:space="0" w:color="auto"/>
        <w:bottom w:val="none" w:sz="0" w:space="0" w:color="auto"/>
        <w:right w:val="none" w:sz="0" w:space="0" w:color="auto"/>
      </w:divBdr>
    </w:div>
    <w:div w:id="926692991">
      <w:bodyDiv w:val="1"/>
      <w:marLeft w:val="0"/>
      <w:marRight w:val="0"/>
      <w:marTop w:val="0"/>
      <w:marBottom w:val="0"/>
      <w:divBdr>
        <w:top w:val="none" w:sz="0" w:space="0" w:color="auto"/>
        <w:left w:val="none" w:sz="0" w:space="0" w:color="auto"/>
        <w:bottom w:val="none" w:sz="0" w:space="0" w:color="auto"/>
        <w:right w:val="none" w:sz="0" w:space="0" w:color="auto"/>
      </w:divBdr>
    </w:div>
    <w:div w:id="947541374">
      <w:bodyDiv w:val="1"/>
      <w:marLeft w:val="0"/>
      <w:marRight w:val="0"/>
      <w:marTop w:val="0"/>
      <w:marBottom w:val="0"/>
      <w:divBdr>
        <w:top w:val="none" w:sz="0" w:space="0" w:color="auto"/>
        <w:left w:val="none" w:sz="0" w:space="0" w:color="auto"/>
        <w:bottom w:val="none" w:sz="0" w:space="0" w:color="auto"/>
        <w:right w:val="none" w:sz="0" w:space="0" w:color="auto"/>
      </w:divBdr>
    </w:div>
    <w:div w:id="1067653861">
      <w:bodyDiv w:val="1"/>
      <w:marLeft w:val="0"/>
      <w:marRight w:val="0"/>
      <w:marTop w:val="0"/>
      <w:marBottom w:val="0"/>
      <w:divBdr>
        <w:top w:val="none" w:sz="0" w:space="0" w:color="auto"/>
        <w:left w:val="none" w:sz="0" w:space="0" w:color="auto"/>
        <w:bottom w:val="none" w:sz="0" w:space="0" w:color="auto"/>
        <w:right w:val="none" w:sz="0" w:space="0" w:color="auto"/>
      </w:divBdr>
    </w:div>
    <w:div w:id="1183742867">
      <w:bodyDiv w:val="1"/>
      <w:marLeft w:val="0"/>
      <w:marRight w:val="0"/>
      <w:marTop w:val="0"/>
      <w:marBottom w:val="0"/>
      <w:divBdr>
        <w:top w:val="none" w:sz="0" w:space="0" w:color="auto"/>
        <w:left w:val="none" w:sz="0" w:space="0" w:color="auto"/>
        <w:bottom w:val="none" w:sz="0" w:space="0" w:color="auto"/>
        <w:right w:val="none" w:sz="0" w:space="0" w:color="auto"/>
      </w:divBdr>
    </w:div>
    <w:div w:id="1247033239">
      <w:bodyDiv w:val="1"/>
      <w:marLeft w:val="0"/>
      <w:marRight w:val="0"/>
      <w:marTop w:val="0"/>
      <w:marBottom w:val="0"/>
      <w:divBdr>
        <w:top w:val="none" w:sz="0" w:space="0" w:color="auto"/>
        <w:left w:val="none" w:sz="0" w:space="0" w:color="auto"/>
        <w:bottom w:val="none" w:sz="0" w:space="0" w:color="auto"/>
        <w:right w:val="none" w:sz="0" w:space="0" w:color="auto"/>
      </w:divBdr>
    </w:div>
    <w:div w:id="1319112311">
      <w:bodyDiv w:val="1"/>
      <w:marLeft w:val="0"/>
      <w:marRight w:val="0"/>
      <w:marTop w:val="0"/>
      <w:marBottom w:val="0"/>
      <w:divBdr>
        <w:top w:val="none" w:sz="0" w:space="0" w:color="auto"/>
        <w:left w:val="none" w:sz="0" w:space="0" w:color="auto"/>
        <w:bottom w:val="none" w:sz="0" w:space="0" w:color="auto"/>
        <w:right w:val="none" w:sz="0" w:space="0" w:color="auto"/>
      </w:divBdr>
    </w:div>
    <w:div w:id="1333489601">
      <w:bodyDiv w:val="1"/>
      <w:marLeft w:val="0"/>
      <w:marRight w:val="0"/>
      <w:marTop w:val="0"/>
      <w:marBottom w:val="0"/>
      <w:divBdr>
        <w:top w:val="none" w:sz="0" w:space="0" w:color="auto"/>
        <w:left w:val="none" w:sz="0" w:space="0" w:color="auto"/>
        <w:bottom w:val="none" w:sz="0" w:space="0" w:color="auto"/>
        <w:right w:val="none" w:sz="0" w:space="0" w:color="auto"/>
      </w:divBdr>
    </w:div>
    <w:div w:id="1352997760">
      <w:bodyDiv w:val="1"/>
      <w:marLeft w:val="0"/>
      <w:marRight w:val="0"/>
      <w:marTop w:val="0"/>
      <w:marBottom w:val="0"/>
      <w:divBdr>
        <w:top w:val="none" w:sz="0" w:space="0" w:color="auto"/>
        <w:left w:val="none" w:sz="0" w:space="0" w:color="auto"/>
        <w:bottom w:val="none" w:sz="0" w:space="0" w:color="auto"/>
        <w:right w:val="none" w:sz="0" w:space="0" w:color="auto"/>
      </w:divBdr>
    </w:div>
    <w:div w:id="1368990775">
      <w:bodyDiv w:val="1"/>
      <w:marLeft w:val="0"/>
      <w:marRight w:val="0"/>
      <w:marTop w:val="0"/>
      <w:marBottom w:val="0"/>
      <w:divBdr>
        <w:top w:val="none" w:sz="0" w:space="0" w:color="auto"/>
        <w:left w:val="none" w:sz="0" w:space="0" w:color="auto"/>
        <w:bottom w:val="none" w:sz="0" w:space="0" w:color="auto"/>
        <w:right w:val="none" w:sz="0" w:space="0" w:color="auto"/>
      </w:divBdr>
    </w:div>
    <w:div w:id="1371414085">
      <w:bodyDiv w:val="1"/>
      <w:marLeft w:val="0"/>
      <w:marRight w:val="0"/>
      <w:marTop w:val="0"/>
      <w:marBottom w:val="0"/>
      <w:divBdr>
        <w:top w:val="none" w:sz="0" w:space="0" w:color="auto"/>
        <w:left w:val="none" w:sz="0" w:space="0" w:color="auto"/>
        <w:bottom w:val="none" w:sz="0" w:space="0" w:color="auto"/>
        <w:right w:val="none" w:sz="0" w:space="0" w:color="auto"/>
      </w:divBdr>
    </w:div>
    <w:div w:id="1436442339">
      <w:bodyDiv w:val="1"/>
      <w:marLeft w:val="0"/>
      <w:marRight w:val="0"/>
      <w:marTop w:val="0"/>
      <w:marBottom w:val="0"/>
      <w:divBdr>
        <w:top w:val="none" w:sz="0" w:space="0" w:color="auto"/>
        <w:left w:val="none" w:sz="0" w:space="0" w:color="auto"/>
        <w:bottom w:val="none" w:sz="0" w:space="0" w:color="auto"/>
        <w:right w:val="none" w:sz="0" w:space="0" w:color="auto"/>
      </w:divBdr>
    </w:div>
    <w:div w:id="1499808633">
      <w:bodyDiv w:val="1"/>
      <w:marLeft w:val="0"/>
      <w:marRight w:val="0"/>
      <w:marTop w:val="0"/>
      <w:marBottom w:val="0"/>
      <w:divBdr>
        <w:top w:val="none" w:sz="0" w:space="0" w:color="auto"/>
        <w:left w:val="none" w:sz="0" w:space="0" w:color="auto"/>
        <w:bottom w:val="none" w:sz="0" w:space="0" w:color="auto"/>
        <w:right w:val="none" w:sz="0" w:space="0" w:color="auto"/>
      </w:divBdr>
    </w:div>
    <w:div w:id="1504471898">
      <w:bodyDiv w:val="1"/>
      <w:marLeft w:val="0"/>
      <w:marRight w:val="0"/>
      <w:marTop w:val="0"/>
      <w:marBottom w:val="0"/>
      <w:divBdr>
        <w:top w:val="none" w:sz="0" w:space="0" w:color="auto"/>
        <w:left w:val="none" w:sz="0" w:space="0" w:color="auto"/>
        <w:bottom w:val="none" w:sz="0" w:space="0" w:color="auto"/>
        <w:right w:val="none" w:sz="0" w:space="0" w:color="auto"/>
      </w:divBdr>
    </w:div>
    <w:div w:id="1523856355">
      <w:bodyDiv w:val="1"/>
      <w:marLeft w:val="0"/>
      <w:marRight w:val="0"/>
      <w:marTop w:val="0"/>
      <w:marBottom w:val="0"/>
      <w:divBdr>
        <w:top w:val="none" w:sz="0" w:space="0" w:color="auto"/>
        <w:left w:val="none" w:sz="0" w:space="0" w:color="auto"/>
        <w:bottom w:val="none" w:sz="0" w:space="0" w:color="auto"/>
        <w:right w:val="none" w:sz="0" w:space="0" w:color="auto"/>
      </w:divBdr>
    </w:div>
    <w:div w:id="1525945617">
      <w:bodyDiv w:val="1"/>
      <w:marLeft w:val="0"/>
      <w:marRight w:val="0"/>
      <w:marTop w:val="0"/>
      <w:marBottom w:val="0"/>
      <w:divBdr>
        <w:top w:val="none" w:sz="0" w:space="0" w:color="auto"/>
        <w:left w:val="none" w:sz="0" w:space="0" w:color="auto"/>
        <w:bottom w:val="none" w:sz="0" w:space="0" w:color="auto"/>
        <w:right w:val="none" w:sz="0" w:space="0" w:color="auto"/>
      </w:divBdr>
    </w:div>
    <w:div w:id="1553037938">
      <w:bodyDiv w:val="1"/>
      <w:marLeft w:val="0"/>
      <w:marRight w:val="0"/>
      <w:marTop w:val="0"/>
      <w:marBottom w:val="0"/>
      <w:divBdr>
        <w:top w:val="none" w:sz="0" w:space="0" w:color="auto"/>
        <w:left w:val="none" w:sz="0" w:space="0" w:color="auto"/>
        <w:bottom w:val="none" w:sz="0" w:space="0" w:color="auto"/>
        <w:right w:val="none" w:sz="0" w:space="0" w:color="auto"/>
      </w:divBdr>
    </w:div>
    <w:div w:id="1563517336">
      <w:bodyDiv w:val="1"/>
      <w:marLeft w:val="0"/>
      <w:marRight w:val="0"/>
      <w:marTop w:val="0"/>
      <w:marBottom w:val="0"/>
      <w:divBdr>
        <w:top w:val="none" w:sz="0" w:space="0" w:color="auto"/>
        <w:left w:val="none" w:sz="0" w:space="0" w:color="auto"/>
        <w:bottom w:val="none" w:sz="0" w:space="0" w:color="auto"/>
        <w:right w:val="none" w:sz="0" w:space="0" w:color="auto"/>
      </w:divBdr>
    </w:div>
    <w:div w:id="1599827724">
      <w:bodyDiv w:val="1"/>
      <w:marLeft w:val="0"/>
      <w:marRight w:val="0"/>
      <w:marTop w:val="0"/>
      <w:marBottom w:val="0"/>
      <w:divBdr>
        <w:top w:val="none" w:sz="0" w:space="0" w:color="auto"/>
        <w:left w:val="none" w:sz="0" w:space="0" w:color="auto"/>
        <w:bottom w:val="none" w:sz="0" w:space="0" w:color="auto"/>
        <w:right w:val="none" w:sz="0" w:space="0" w:color="auto"/>
      </w:divBdr>
    </w:div>
    <w:div w:id="1613783382">
      <w:bodyDiv w:val="1"/>
      <w:marLeft w:val="0"/>
      <w:marRight w:val="0"/>
      <w:marTop w:val="0"/>
      <w:marBottom w:val="0"/>
      <w:divBdr>
        <w:top w:val="none" w:sz="0" w:space="0" w:color="auto"/>
        <w:left w:val="none" w:sz="0" w:space="0" w:color="auto"/>
        <w:bottom w:val="none" w:sz="0" w:space="0" w:color="auto"/>
        <w:right w:val="none" w:sz="0" w:space="0" w:color="auto"/>
      </w:divBdr>
    </w:div>
    <w:div w:id="1680081648">
      <w:bodyDiv w:val="1"/>
      <w:marLeft w:val="0"/>
      <w:marRight w:val="0"/>
      <w:marTop w:val="0"/>
      <w:marBottom w:val="0"/>
      <w:divBdr>
        <w:top w:val="none" w:sz="0" w:space="0" w:color="auto"/>
        <w:left w:val="none" w:sz="0" w:space="0" w:color="auto"/>
        <w:bottom w:val="none" w:sz="0" w:space="0" w:color="auto"/>
        <w:right w:val="none" w:sz="0" w:space="0" w:color="auto"/>
      </w:divBdr>
    </w:div>
    <w:div w:id="1804150006">
      <w:bodyDiv w:val="1"/>
      <w:marLeft w:val="0"/>
      <w:marRight w:val="0"/>
      <w:marTop w:val="0"/>
      <w:marBottom w:val="0"/>
      <w:divBdr>
        <w:top w:val="none" w:sz="0" w:space="0" w:color="auto"/>
        <w:left w:val="none" w:sz="0" w:space="0" w:color="auto"/>
        <w:bottom w:val="none" w:sz="0" w:space="0" w:color="auto"/>
        <w:right w:val="none" w:sz="0" w:space="0" w:color="auto"/>
      </w:divBdr>
    </w:div>
    <w:div w:id="1821464003">
      <w:bodyDiv w:val="1"/>
      <w:marLeft w:val="0"/>
      <w:marRight w:val="0"/>
      <w:marTop w:val="0"/>
      <w:marBottom w:val="0"/>
      <w:divBdr>
        <w:top w:val="none" w:sz="0" w:space="0" w:color="auto"/>
        <w:left w:val="none" w:sz="0" w:space="0" w:color="auto"/>
        <w:bottom w:val="none" w:sz="0" w:space="0" w:color="auto"/>
        <w:right w:val="none" w:sz="0" w:space="0" w:color="auto"/>
      </w:divBdr>
    </w:div>
    <w:div w:id="1834953833">
      <w:bodyDiv w:val="1"/>
      <w:marLeft w:val="0"/>
      <w:marRight w:val="0"/>
      <w:marTop w:val="0"/>
      <w:marBottom w:val="0"/>
      <w:divBdr>
        <w:top w:val="none" w:sz="0" w:space="0" w:color="auto"/>
        <w:left w:val="none" w:sz="0" w:space="0" w:color="auto"/>
        <w:bottom w:val="none" w:sz="0" w:space="0" w:color="auto"/>
        <w:right w:val="none" w:sz="0" w:space="0" w:color="auto"/>
      </w:divBdr>
    </w:div>
    <w:div w:id="1893272904">
      <w:bodyDiv w:val="1"/>
      <w:marLeft w:val="0"/>
      <w:marRight w:val="0"/>
      <w:marTop w:val="0"/>
      <w:marBottom w:val="0"/>
      <w:divBdr>
        <w:top w:val="none" w:sz="0" w:space="0" w:color="auto"/>
        <w:left w:val="none" w:sz="0" w:space="0" w:color="auto"/>
        <w:bottom w:val="none" w:sz="0" w:space="0" w:color="auto"/>
        <w:right w:val="none" w:sz="0" w:space="0" w:color="auto"/>
      </w:divBdr>
    </w:div>
    <w:div w:id="1939868397">
      <w:bodyDiv w:val="1"/>
      <w:marLeft w:val="0"/>
      <w:marRight w:val="0"/>
      <w:marTop w:val="0"/>
      <w:marBottom w:val="0"/>
      <w:divBdr>
        <w:top w:val="none" w:sz="0" w:space="0" w:color="auto"/>
        <w:left w:val="none" w:sz="0" w:space="0" w:color="auto"/>
        <w:bottom w:val="none" w:sz="0" w:space="0" w:color="auto"/>
        <w:right w:val="none" w:sz="0" w:space="0" w:color="auto"/>
      </w:divBdr>
    </w:div>
    <w:div w:id="1946187930">
      <w:bodyDiv w:val="1"/>
      <w:marLeft w:val="0"/>
      <w:marRight w:val="0"/>
      <w:marTop w:val="0"/>
      <w:marBottom w:val="0"/>
      <w:divBdr>
        <w:top w:val="none" w:sz="0" w:space="0" w:color="auto"/>
        <w:left w:val="none" w:sz="0" w:space="0" w:color="auto"/>
        <w:bottom w:val="none" w:sz="0" w:space="0" w:color="auto"/>
        <w:right w:val="none" w:sz="0" w:space="0" w:color="auto"/>
      </w:divBdr>
    </w:div>
    <w:div w:id="1953975813">
      <w:bodyDiv w:val="1"/>
      <w:marLeft w:val="0"/>
      <w:marRight w:val="0"/>
      <w:marTop w:val="0"/>
      <w:marBottom w:val="0"/>
      <w:divBdr>
        <w:top w:val="none" w:sz="0" w:space="0" w:color="auto"/>
        <w:left w:val="none" w:sz="0" w:space="0" w:color="auto"/>
        <w:bottom w:val="none" w:sz="0" w:space="0" w:color="auto"/>
        <w:right w:val="none" w:sz="0" w:space="0" w:color="auto"/>
      </w:divBdr>
    </w:div>
    <w:div w:id="1984970216">
      <w:bodyDiv w:val="1"/>
      <w:marLeft w:val="0"/>
      <w:marRight w:val="0"/>
      <w:marTop w:val="0"/>
      <w:marBottom w:val="0"/>
      <w:divBdr>
        <w:top w:val="none" w:sz="0" w:space="0" w:color="auto"/>
        <w:left w:val="none" w:sz="0" w:space="0" w:color="auto"/>
        <w:bottom w:val="none" w:sz="0" w:space="0" w:color="auto"/>
        <w:right w:val="none" w:sz="0" w:space="0" w:color="auto"/>
      </w:divBdr>
    </w:div>
    <w:div w:id="1998224121">
      <w:bodyDiv w:val="1"/>
      <w:marLeft w:val="0"/>
      <w:marRight w:val="0"/>
      <w:marTop w:val="0"/>
      <w:marBottom w:val="0"/>
      <w:divBdr>
        <w:top w:val="none" w:sz="0" w:space="0" w:color="auto"/>
        <w:left w:val="none" w:sz="0" w:space="0" w:color="auto"/>
        <w:bottom w:val="none" w:sz="0" w:space="0" w:color="auto"/>
        <w:right w:val="none" w:sz="0" w:space="0" w:color="auto"/>
      </w:divBdr>
    </w:div>
    <w:div w:id="2000498357">
      <w:bodyDiv w:val="1"/>
      <w:marLeft w:val="0"/>
      <w:marRight w:val="0"/>
      <w:marTop w:val="0"/>
      <w:marBottom w:val="0"/>
      <w:divBdr>
        <w:top w:val="none" w:sz="0" w:space="0" w:color="auto"/>
        <w:left w:val="none" w:sz="0" w:space="0" w:color="auto"/>
        <w:bottom w:val="none" w:sz="0" w:space="0" w:color="auto"/>
        <w:right w:val="none" w:sz="0" w:space="0" w:color="auto"/>
      </w:divBdr>
    </w:div>
    <w:div w:id="2043169233">
      <w:bodyDiv w:val="1"/>
      <w:marLeft w:val="0"/>
      <w:marRight w:val="0"/>
      <w:marTop w:val="0"/>
      <w:marBottom w:val="0"/>
      <w:divBdr>
        <w:top w:val="none" w:sz="0" w:space="0" w:color="auto"/>
        <w:left w:val="none" w:sz="0" w:space="0" w:color="auto"/>
        <w:bottom w:val="none" w:sz="0" w:space="0" w:color="auto"/>
        <w:right w:val="none" w:sz="0" w:space="0" w:color="auto"/>
      </w:divBdr>
    </w:div>
    <w:div w:id="2047947560">
      <w:bodyDiv w:val="1"/>
      <w:marLeft w:val="0"/>
      <w:marRight w:val="0"/>
      <w:marTop w:val="0"/>
      <w:marBottom w:val="0"/>
      <w:divBdr>
        <w:top w:val="none" w:sz="0" w:space="0" w:color="auto"/>
        <w:left w:val="none" w:sz="0" w:space="0" w:color="auto"/>
        <w:bottom w:val="none" w:sz="0" w:space="0" w:color="auto"/>
        <w:right w:val="none" w:sz="0" w:space="0" w:color="auto"/>
      </w:divBdr>
    </w:div>
    <w:div w:id="2068800032">
      <w:bodyDiv w:val="1"/>
      <w:marLeft w:val="0"/>
      <w:marRight w:val="0"/>
      <w:marTop w:val="0"/>
      <w:marBottom w:val="0"/>
      <w:divBdr>
        <w:top w:val="none" w:sz="0" w:space="0" w:color="auto"/>
        <w:left w:val="none" w:sz="0" w:space="0" w:color="auto"/>
        <w:bottom w:val="none" w:sz="0" w:space="0" w:color="auto"/>
        <w:right w:val="none" w:sz="0" w:space="0" w:color="auto"/>
      </w:divBdr>
    </w:div>
    <w:div w:id="2089301975">
      <w:bodyDiv w:val="1"/>
      <w:marLeft w:val="0"/>
      <w:marRight w:val="0"/>
      <w:marTop w:val="0"/>
      <w:marBottom w:val="0"/>
      <w:divBdr>
        <w:top w:val="none" w:sz="0" w:space="0" w:color="auto"/>
        <w:left w:val="none" w:sz="0" w:space="0" w:color="auto"/>
        <w:bottom w:val="none" w:sz="0" w:space="0" w:color="auto"/>
        <w:right w:val="none" w:sz="0" w:space="0" w:color="auto"/>
      </w:divBdr>
    </w:div>
    <w:div w:id="2125728000">
      <w:bodyDiv w:val="1"/>
      <w:marLeft w:val="0"/>
      <w:marRight w:val="0"/>
      <w:marTop w:val="0"/>
      <w:marBottom w:val="0"/>
      <w:divBdr>
        <w:top w:val="none" w:sz="0" w:space="0" w:color="auto"/>
        <w:left w:val="none" w:sz="0" w:space="0" w:color="auto"/>
        <w:bottom w:val="none" w:sz="0" w:space="0" w:color="auto"/>
        <w:right w:val="none" w:sz="0" w:space="0" w:color="auto"/>
      </w:divBdr>
    </w:div>
    <w:div w:id="213282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3" Type="http://schemas.openxmlformats.org/officeDocument/2006/relationships/styles" Target="styles.xml" /><Relationship Id="rId7" Type="http://schemas.openxmlformats.org/officeDocument/2006/relationships/image" Target="media/image3.png"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2.jpeg"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image" Target="media/image6.png" /><Relationship Id="rId4" Type="http://schemas.openxmlformats.org/officeDocument/2006/relationships/settings" Target="settings.xml" /><Relationship Id="rId9" Type="http://schemas.openxmlformats.org/officeDocument/2006/relationships/image" Target="media/image5.png" /></Relationships>
</file>

<file path=word/_rels/numbering.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D7D95-BA40-0343-BF0D-847804A602F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20336</Words>
  <Characters>115917</Characters>
  <Application>Microsoft Office Word</Application>
  <DocSecurity>0</DocSecurity>
  <Lines>965</Lines>
  <Paragraphs>271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Aljohani</dc:creator>
  <cp:keywords/>
  <dc:description/>
  <cp:lastModifiedBy>Ḟąђǻď ĄĻ ĵợђǎηĨ</cp:lastModifiedBy>
  <cp:revision>2</cp:revision>
  <cp:lastPrinted>2018-11-15T10:19:00Z</cp:lastPrinted>
  <dcterms:created xsi:type="dcterms:W3CDTF">2018-12-11T14:52:00Z</dcterms:created>
  <dcterms:modified xsi:type="dcterms:W3CDTF">2018-12-11T14:52:00Z</dcterms:modified>
</cp:coreProperties>
</file>