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6C487DEF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</w:t>
                            </w:r>
                            <w:r w:rsidR="00AB74F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6C487DEF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</w:t>
                      </w:r>
                      <w:r w:rsidR="00AB74F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العلوم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B74F1" w:rsidRPr="00647446" w14:paraId="265F2000" w14:textId="2776F06A" w:rsidTr="00310090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68D113" w14:textId="500ED6A9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أسلوب العلم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0A2974BC" w14:textId="644DFF93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عمل العلماء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1F52A6DC" w14:textId="77777777" w:rsidR="00AB74F1" w:rsidRPr="00CB29FD" w:rsidRDefault="00AB74F1" w:rsidP="00AB74F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التقنية والمجتمع والعلم </w:t>
                                  </w:r>
                                </w:p>
                                <w:p w14:paraId="737017EE" w14:textId="40D81472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C95410A" w14:textId="77777777" w:rsidR="00AB74F1" w:rsidRPr="00CB29FD" w:rsidRDefault="00AB74F1" w:rsidP="00AB74F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الزلازل </w:t>
                                  </w:r>
                                </w:p>
                                <w:p w14:paraId="2E52E8CF" w14:textId="77777777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DBA125C" w14:textId="44ECFE7D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البراكين  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424A579D" w14:textId="77777777" w:rsidR="00AB74F1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الصفائح الأرضية وعلاقتها بالزلازل والبراكين </w:t>
                                  </w:r>
                                </w:p>
                                <w:p w14:paraId="18F1D5DF" w14:textId="5994F365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B74F1" w:rsidRPr="00647446" w14:paraId="0C6B2D91" w14:textId="6F796482" w:rsidTr="00B01BD6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2356F0B4" w14:textId="77777777" w:rsidR="00AB74F1" w:rsidRPr="00CB29FD" w:rsidRDefault="00AB74F1" w:rsidP="00AB74F1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نماذج الذرة </w:t>
                                  </w:r>
                                </w:p>
                                <w:p w14:paraId="1E91AAB8" w14:textId="77777777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54F26F7" w14:textId="595CDD51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النواة 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896AE91" w14:textId="5AA3418B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spellStart"/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ممقدمة</w:t>
                                  </w:r>
                                  <w:proofErr w:type="spellEnd"/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في الجدول الدوري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27B3CC8A" w14:textId="44165886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العناصر الممثلة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7BA9822" w14:textId="284EDD28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العناصر الانتقالية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22DD55B" w14:textId="77777777" w:rsidR="00AB74F1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اتحاد الذرات </w:t>
                                  </w:r>
                                </w:p>
                                <w:p w14:paraId="05829FA0" w14:textId="77777777" w:rsidR="00AB74F1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235EC39A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AB74F1" w:rsidRPr="00647446" w14:paraId="5654155C" w14:textId="731FCCAA" w:rsidTr="000A6329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3DE75C12" w14:textId="794CD4CF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ارتباط العناصر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6FC3FF32" w14:textId="138D0BF4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الصيغ والمعادلات الكيميائية 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4D220724" w14:textId="251041C5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B29FD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سرعة التفاعلات الكيميائية </w:t>
                                  </w: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4B5349EC" w14:textId="77777777" w:rsidR="00AB74F1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  <w:p w14:paraId="3B456EA5" w14:textId="77777777" w:rsidR="00AB74F1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F233FD2" w14:textId="5547B707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AB74F1" w:rsidRPr="00647446" w:rsidRDefault="00AB74F1" w:rsidP="00AB74F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B74F1" w:rsidRPr="00647446" w14:paraId="265F2000" w14:textId="2776F06A" w:rsidTr="00310090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68D113" w14:textId="500ED6A9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أسلوب العلم                                                                                                                                       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0A2974BC" w14:textId="644DFF93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عمل العلماء 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1F52A6DC" w14:textId="77777777" w:rsidR="00AB74F1" w:rsidRPr="00CB29FD" w:rsidRDefault="00AB74F1" w:rsidP="00AB74F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التقنية والمجتمع والعلم </w:t>
                            </w:r>
                          </w:p>
                          <w:p w14:paraId="737017EE" w14:textId="40D81472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C95410A" w14:textId="77777777" w:rsidR="00AB74F1" w:rsidRPr="00CB29FD" w:rsidRDefault="00AB74F1" w:rsidP="00AB74F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الزلازل </w:t>
                            </w:r>
                          </w:p>
                          <w:p w14:paraId="2E52E8CF" w14:textId="77777777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DBA125C" w14:textId="44ECFE7D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البراكين  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424A579D" w14:textId="77777777" w:rsidR="00AB74F1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الصفائح الأرضية وعلاقتها بالزلازل والبراكين </w:t>
                            </w:r>
                          </w:p>
                          <w:p w14:paraId="18F1D5DF" w14:textId="5994F365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B74F1" w:rsidRPr="00647446" w14:paraId="0C6B2D91" w14:textId="6F796482" w:rsidTr="00B01BD6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2356F0B4" w14:textId="77777777" w:rsidR="00AB74F1" w:rsidRPr="00CB29FD" w:rsidRDefault="00AB74F1" w:rsidP="00AB74F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نماذج الذرة </w:t>
                            </w:r>
                          </w:p>
                          <w:p w14:paraId="1E91AAB8" w14:textId="77777777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54F26F7" w14:textId="595CDD51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النواة  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896AE91" w14:textId="5AA3418B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ممقدمة</w:t>
                            </w:r>
                            <w:proofErr w:type="spellEnd"/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في الجدول الدوري 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27B3CC8A" w14:textId="44165886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العناصر الممثلة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7BA9822" w14:textId="284EDD28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العناصر الانتقالية 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22DD55B" w14:textId="77777777" w:rsidR="00AB74F1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اتحاد الذرات </w:t>
                            </w:r>
                          </w:p>
                          <w:p w14:paraId="05829FA0" w14:textId="77777777" w:rsidR="00AB74F1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235EC39A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AB74F1" w:rsidRPr="00647446" w14:paraId="5654155C" w14:textId="731FCCAA" w:rsidTr="000A6329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3DE75C12" w14:textId="794CD4CF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ارتباط العناصر 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6FC3FF32" w14:textId="138D0BF4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الصيغ والمعادلات الكيميائية 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4D220724" w14:textId="251041C5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CB29F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سرعة التفاعلات الكيميائية </w:t>
                            </w: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4B5349EC" w14:textId="77777777" w:rsidR="00AB74F1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  <w:p w14:paraId="3B456EA5" w14:textId="77777777" w:rsidR="00AB74F1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233FD2" w14:textId="5547B707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AB74F1" w:rsidRPr="00647446" w:rsidRDefault="00AB74F1" w:rsidP="00AB74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0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2250C" w14:textId="77777777" w:rsidR="00F72494" w:rsidRDefault="00F72494" w:rsidP="000C5641">
      <w:pPr>
        <w:spacing w:after="0" w:line="240" w:lineRule="auto"/>
      </w:pPr>
      <w:r>
        <w:separator/>
      </w:r>
    </w:p>
  </w:endnote>
  <w:endnote w:type="continuationSeparator" w:id="0">
    <w:p w14:paraId="0F479A50" w14:textId="77777777" w:rsidR="00F72494" w:rsidRDefault="00F72494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6A692" w14:textId="77777777" w:rsidR="00F72494" w:rsidRDefault="00F72494" w:rsidP="000C5641">
      <w:pPr>
        <w:spacing w:after="0" w:line="240" w:lineRule="auto"/>
      </w:pPr>
      <w:r>
        <w:separator/>
      </w:r>
    </w:p>
  </w:footnote>
  <w:footnote w:type="continuationSeparator" w:id="0">
    <w:p w14:paraId="1CA8F223" w14:textId="77777777" w:rsidR="00F72494" w:rsidRDefault="00F72494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F72494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B74F1"/>
    <w:rsid w:val="00AF6EDB"/>
    <w:rsid w:val="00B00C39"/>
    <w:rsid w:val="00B115C0"/>
    <w:rsid w:val="00B1365B"/>
    <w:rsid w:val="00CA773D"/>
    <w:rsid w:val="00CB5F9C"/>
    <w:rsid w:val="00CE2F13"/>
    <w:rsid w:val="00CF78C1"/>
    <w:rsid w:val="00F00F06"/>
    <w:rsid w:val="00F027D9"/>
    <w:rsid w:val="00F72494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2019-08-18T18:59:00Z</dcterms:modified>
</cp:coreProperties>
</file>