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CFC" w:rsidRDefault="00E82CFC">
      <w:pPr>
        <w:bidi w:val="0"/>
      </w:pPr>
      <w:r>
        <w:br w:type="page"/>
      </w:r>
    </w:p>
    <w:p w:rsidR="00301213" w:rsidRDefault="00301213" w:rsidP="00EC1B83">
      <w:pPr>
        <w:jc w:val="center"/>
        <w:rPr>
          <w:rFonts w:cs="Sultan Medium"/>
          <w:sz w:val="18"/>
          <w:szCs w:val="18"/>
          <w:rtl/>
        </w:rPr>
      </w:pPr>
    </w:p>
    <w:p w:rsidR="00EC1B83" w:rsidRPr="00EC1B83" w:rsidRDefault="00EC1B83" w:rsidP="00EC1B83">
      <w:pPr>
        <w:jc w:val="center"/>
        <w:rPr>
          <w:rFonts w:cs="Sultan Medium"/>
          <w:sz w:val="18"/>
          <w:szCs w:val="18"/>
          <w:rtl/>
        </w:rPr>
      </w:pPr>
      <w:r w:rsidRPr="00EC1B83">
        <w:rPr>
          <w:rFonts w:cs="Sultan Medium" w:hint="cs"/>
          <w:noProof/>
          <w:sz w:val="18"/>
          <w:szCs w:val="18"/>
          <w:rtl/>
        </w:rPr>
        <w:drawing>
          <wp:anchor distT="0" distB="0" distL="114300" distR="114300" simplePos="0" relativeHeight="251689984" behindDoc="1" locked="0" layoutInCell="1" allowOverlap="1" wp14:anchorId="3C06090E" wp14:editId="4E9632AE">
            <wp:simplePos x="0" y="0"/>
            <wp:positionH relativeFrom="margin">
              <wp:posOffset>1169572</wp:posOffset>
            </wp:positionH>
            <wp:positionV relativeFrom="paragraph">
              <wp:posOffset>-554355</wp:posOffset>
            </wp:positionV>
            <wp:extent cx="3668998" cy="2445385"/>
            <wp:effectExtent l="76200" t="0" r="84455" b="0"/>
            <wp:wrapNone/>
            <wp:docPr id="127" name="صورة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—Pngtree—irregular quadrilateral geometric promotion label_6193534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28" t="21981" r="7415" b="16290"/>
                    <a:stretch/>
                  </pic:blipFill>
                  <pic:spPr bwMode="auto">
                    <a:xfrm rot="748065">
                      <a:off x="0" y="0"/>
                      <a:ext cx="3668998" cy="2445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1B83" w:rsidRDefault="00EC1B83" w:rsidP="00EC1B83">
      <w:pPr>
        <w:jc w:val="center"/>
        <w:rPr>
          <w:rFonts w:cs="Sultan Medium"/>
          <w:sz w:val="72"/>
          <w:szCs w:val="72"/>
          <w:rtl/>
        </w:rPr>
      </w:pPr>
      <w:r w:rsidRPr="00EC1B83">
        <w:rPr>
          <w:rFonts w:cs="Sultan Medium" w:hint="cs"/>
          <w:sz w:val="72"/>
          <w:szCs w:val="72"/>
          <w:rtl/>
        </w:rPr>
        <w:t>محتويات الملف</w:t>
      </w:r>
    </w:p>
    <w:p w:rsidR="009F081F" w:rsidRPr="00EC1B83" w:rsidRDefault="00EC1B83" w:rsidP="00EC1B83">
      <w:pPr>
        <w:jc w:val="center"/>
        <w:rPr>
          <w:rFonts w:cs="Sultan Medium"/>
          <w:sz w:val="72"/>
          <w:szCs w:val="72"/>
          <w:rtl/>
        </w:rPr>
      </w:pPr>
      <w:r>
        <w:rPr>
          <w:rFonts w:cs="Sultan Medium"/>
          <w:noProof/>
          <w:sz w:val="72"/>
          <w:szCs w:val="72"/>
          <w:rtl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5472430" cy="6920865"/>
            <wp:effectExtent l="0" t="0" r="0" b="0"/>
            <wp:wrapSquare wrapText="bothSides"/>
            <wp:docPr id="126" name="صورة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فهرس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36" t="10446" r="17127" b="9714"/>
                    <a:stretch/>
                  </pic:blipFill>
                  <pic:spPr bwMode="auto">
                    <a:xfrm>
                      <a:off x="0" y="0"/>
                      <a:ext cx="5472430" cy="6921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F081F" w:rsidRPr="00EC1B83">
        <w:rPr>
          <w:rFonts w:cs="Sultan Medium"/>
          <w:sz w:val="72"/>
          <w:szCs w:val="72"/>
          <w:rtl/>
        </w:rPr>
        <w:br w:type="page"/>
      </w:r>
    </w:p>
    <w:p w:rsidR="009F081F" w:rsidRDefault="009F081F" w:rsidP="009F081F">
      <w:pPr>
        <w:pStyle w:val="1"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-1178609</wp:posOffset>
            </wp:positionV>
            <wp:extent cx="7560000" cy="10691437"/>
            <wp:effectExtent l="0" t="0" r="3175" b="0"/>
            <wp:wrapNone/>
            <wp:docPr id="29" name="صورة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فاصل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81F" w:rsidRDefault="009F081F">
      <w:pPr>
        <w:bidi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9F081F" w:rsidRDefault="009F081F" w:rsidP="009F081F">
      <w:pPr>
        <w:jc w:val="center"/>
        <w:rPr>
          <w:rFonts w:cs="Sultan Medium"/>
          <w:color w:val="FFFFFF" w:themeColor="background1"/>
          <w:sz w:val="66"/>
          <w:szCs w:val="66"/>
          <w:rtl/>
        </w:rPr>
      </w:pPr>
      <w:r w:rsidRPr="00D613D1">
        <w:rPr>
          <w:rFonts w:cs="Sultan Medium" w:hint="cs"/>
          <w:noProof/>
          <w:color w:val="FFFFFF" w:themeColor="background1"/>
          <w:sz w:val="66"/>
          <w:szCs w:val="66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4BBAFBC0" wp14:editId="5F58C0CD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3360420" cy="975360"/>
            <wp:effectExtent l="0" t="0" r="0" b="0"/>
            <wp:wrapNone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—Pngtree—latest lower third banner icons_625889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30625" r="5000" b="54583"/>
                    <a:stretch/>
                  </pic:blipFill>
                  <pic:spPr bwMode="auto">
                    <a:xfrm>
                      <a:off x="0" y="0"/>
                      <a:ext cx="33604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Medium" w:hint="cs"/>
          <w:noProof/>
          <w:color w:val="FFFFFF" w:themeColor="background1"/>
          <w:sz w:val="66"/>
          <w:szCs w:val="66"/>
          <w:rtl/>
        </w:rPr>
        <w:t>قرار إداري</w:t>
      </w:r>
    </w:p>
    <w:p w:rsidR="009F081F" w:rsidRPr="00BF6E85" w:rsidRDefault="009F081F" w:rsidP="009F081F">
      <w:pPr>
        <w:spacing w:after="100" w:line="240" w:lineRule="auto"/>
        <w:rPr>
          <w:rFonts w:asciiTheme="majorBidi" w:eastAsia="SKR HEAD1" w:hAnsiTheme="majorBidi" w:cs="PT Bold Heading"/>
          <w:color w:val="C00000"/>
          <w:sz w:val="8"/>
          <w:szCs w:val="8"/>
          <w:u w:val="single"/>
          <w:rtl/>
        </w:rPr>
      </w:pPr>
    </w:p>
    <w:p w:rsidR="009F081F" w:rsidRPr="00BF6E85" w:rsidRDefault="009F081F" w:rsidP="009F081F">
      <w:pPr>
        <w:spacing w:after="100" w:line="240" w:lineRule="auto"/>
        <w:rPr>
          <w:rFonts w:ascii="Sakkal Majalla" w:eastAsia="Times New Roman" w:hAnsi="Sakkal Majalla" w:cs="GE SS Text Bold"/>
          <w:color w:val="C00000"/>
          <w:sz w:val="24"/>
          <w:szCs w:val="24"/>
          <w:u w:val="single"/>
        </w:rPr>
      </w:pPr>
      <w:proofErr w:type="gramStart"/>
      <w:r w:rsidRPr="00BF6E85">
        <w:rPr>
          <w:rFonts w:ascii="Sakkal Majalla" w:eastAsia="SKR HEAD1" w:hAnsi="Sakkal Majalla" w:cs="GE SS Text Bold"/>
          <w:color w:val="C00000"/>
          <w:sz w:val="24"/>
          <w:szCs w:val="24"/>
          <w:u w:val="single"/>
          <w:rtl/>
        </w:rPr>
        <w:t xml:space="preserve">بشــأن: </w:t>
      </w:r>
      <w:r w:rsidRPr="00BF6E85">
        <w:rPr>
          <w:rFonts w:ascii="Sakkal Majalla" w:eastAsia="Akhbar MT" w:hAnsi="Sakkal Majalla" w:cs="GE SS Text Bold"/>
          <w:color w:val="C00000"/>
          <w:sz w:val="24"/>
          <w:szCs w:val="24"/>
          <w:u w:val="single"/>
          <w:vertAlign w:val="subscript"/>
          <w:rtl/>
        </w:rPr>
        <w:t xml:space="preserve"> </w:t>
      </w:r>
      <w:r w:rsidRPr="00BF6E85">
        <w:rPr>
          <w:rFonts w:ascii="Sakkal Majalla" w:eastAsia="Sakkal Majalla" w:hAnsi="Sakkal Majalla" w:cs="GE SS Text Bold"/>
          <w:color w:val="C00000"/>
          <w:sz w:val="24"/>
          <w:szCs w:val="24"/>
          <w:u w:val="single"/>
          <w:rtl/>
        </w:rPr>
        <w:t>اعتماد</w:t>
      </w:r>
      <w:proofErr w:type="gramEnd"/>
      <w:r w:rsidRPr="00BF6E85">
        <w:rPr>
          <w:rFonts w:ascii="Sakkal Majalla" w:eastAsia="Sakkal Majalla" w:hAnsi="Sakkal Majalla" w:cs="GE SS Text Bold"/>
          <w:color w:val="C00000"/>
          <w:sz w:val="24"/>
          <w:szCs w:val="24"/>
          <w:u w:val="single"/>
          <w:rtl/>
        </w:rPr>
        <w:t xml:space="preserve"> تشكيل</w:t>
      </w:r>
      <w:r w:rsidRPr="00BF6E85">
        <w:rPr>
          <w:rFonts w:ascii="Sakkal Majalla" w:hAnsi="Sakkal Majalla" w:cs="GE SS Text Bold"/>
          <w:color w:val="C00000"/>
          <w:sz w:val="24"/>
          <w:szCs w:val="24"/>
          <w:u w:val="single"/>
          <w:rtl/>
        </w:rPr>
        <w:t xml:space="preserve"> </w:t>
      </w:r>
      <w:r w:rsidRPr="00BF6E85">
        <w:rPr>
          <w:rFonts w:ascii="Sakkal Majalla" w:eastAsia="Times New Roman" w:hAnsi="Sakkal Majalla" w:cs="GE SS Text Bold"/>
          <w:color w:val="C00000"/>
          <w:sz w:val="24"/>
          <w:szCs w:val="24"/>
          <w:u w:val="single"/>
          <w:rtl/>
        </w:rPr>
        <w:t xml:space="preserve">لجنة التحصيل الدراسي </w:t>
      </w:r>
      <w:r w:rsidRPr="00BF6E85">
        <w:rPr>
          <w:rFonts w:ascii="Sakkal Majalla" w:hAnsi="Sakkal Majalla" w:cs="GE SS Text Bold" w:hint="cs"/>
          <w:color w:val="C00000"/>
          <w:sz w:val="24"/>
          <w:szCs w:val="24"/>
          <w:u w:val="single"/>
          <w:rtl/>
        </w:rPr>
        <w:t>للاختبارات التشخيصية</w:t>
      </w:r>
    </w:p>
    <w:p w:rsidR="009F081F" w:rsidRPr="003C398E" w:rsidRDefault="009F081F" w:rsidP="009F081F">
      <w:pPr>
        <w:pStyle w:val="3"/>
        <w:spacing w:after="44"/>
        <w:ind w:left="496" w:right="487"/>
        <w:rPr>
          <w:rFonts w:ascii="Sakkal Majalla" w:hAnsi="Sakkal Majalla" w:cs="Sakkal Majalla"/>
          <w:b/>
          <w:color w:val="000000" w:themeColor="text1"/>
        </w:rPr>
      </w:pPr>
      <w:proofErr w:type="gramStart"/>
      <w:r>
        <w:rPr>
          <w:rFonts w:ascii="Sakkal Majalla" w:eastAsia="Sakkal Majalla" w:hAnsi="Sakkal Majalla" w:cs="Sakkal Majalla"/>
          <w:b/>
          <w:color w:val="000000" w:themeColor="text1"/>
          <w:rtl/>
        </w:rPr>
        <w:t>اليوم :</w:t>
      </w:r>
      <w:proofErr w:type="gramEnd"/>
      <w:r>
        <w:rPr>
          <w:rFonts w:ascii="Sakkal Majalla" w:eastAsia="Sakkal Majalla" w:hAnsi="Sakkal Majalla" w:cs="Sakkal Majalla"/>
          <w:b/>
          <w:color w:val="000000" w:themeColor="text1"/>
          <w:rtl/>
        </w:rPr>
        <w:t xml:space="preserve">  </w:t>
      </w:r>
      <w:r>
        <w:rPr>
          <w:rFonts w:ascii="Sakkal Majalla" w:eastAsia="Sakkal Majalla" w:hAnsi="Sakkal Majalla" w:cs="Sakkal Majalla" w:hint="cs"/>
          <w:b/>
          <w:color w:val="000000" w:themeColor="text1"/>
          <w:rtl/>
        </w:rPr>
        <w:t>الأحد</w:t>
      </w:r>
      <w:r w:rsidRPr="003C398E">
        <w:rPr>
          <w:rFonts w:ascii="Sakkal Majalla" w:eastAsia="Sakkal Majalla" w:hAnsi="Sakkal Majalla" w:cs="Sakkal Majalla"/>
          <w:b/>
          <w:color w:val="000000" w:themeColor="text1"/>
          <w:rtl/>
        </w:rPr>
        <w:t xml:space="preserve">                          التاريخ   : </w:t>
      </w:r>
      <w:r>
        <w:rPr>
          <w:rFonts w:ascii="Sakkal Majalla" w:eastAsia="Sakkal Majalla" w:hAnsi="Sakkal Majalla" w:cs="Sakkal Majalla" w:hint="cs"/>
          <w:b/>
          <w:color w:val="000000" w:themeColor="text1"/>
          <w:rtl/>
        </w:rPr>
        <w:t>17/08/1443ه</w:t>
      </w:r>
      <w:r w:rsidRPr="003C398E">
        <w:rPr>
          <w:rFonts w:ascii="Sakkal Majalla" w:eastAsia="Sakkal Majalla" w:hAnsi="Sakkal Majalla" w:cs="Sakkal Majalla"/>
          <w:b/>
          <w:color w:val="000000" w:themeColor="text1"/>
          <w:rtl/>
        </w:rPr>
        <w:t xml:space="preserve">                  المدة   : </w:t>
      </w:r>
      <w:r>
        <w:rPr>
          <w:rFonts w:ascii="Sakkal Majalla" w:eastAsia="Sakkal Majalla" w:hAnsi="Sakkal Majalla" w:cs="Sakkal Majalla" w:hint="cs"/>
          <w:b/>
          <w:color w:val="000000" w:themeColor="text1"/>
          <w:rtl/>
        </w:rPr>
        <w:t>أسبوع دراسي</w:t>
      </w:r>
    </w:p>
    <w:p w:rsidR="009F081F" w:rsidRPr="003C398E" w:rsidRDefault="009F081F" w:rsidP="009F081F">
      <w:pPr>
        <w:spacing w:after="5" w:line="252" w:lineRule="auto"/>
        <w:ind w:left="9" w:right="-14" w:firstLine="2"/>
        <w:jc w:val="lowKashida"/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>اسـتنادا علـى الصـلاحية رقـم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(1) 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>الـواردة فـي دليـل الصـلاحيات الممنوحـة لمدير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ة 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>المدرسـة بـالقرار الـوزاري رقـم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gramStart"/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( 37617168</w:t>
      </w:r>
      <w:proofErr w:type="gramEnd"/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) 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وتـاريخ 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01/04/1437ه 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.   واستناداً إلى ما ورد في الدليل التنظيمي لمدارس التعليم العام 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1443</w:t>
      </w:r>
      <w:proofErr w:type="gramStart"/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ه ،</w:t>
      </w:r>
      <w:proofErr w:type="gramEnd"/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ف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>قد تقرر ما يلي :</w:t>
      </w:r>
    </w:p>
    <w:p w:rsidR="009F081F" w:rsidRPr="003C398E" w:rsidRDefault="009F081F" w:rsidP="009F081F">
      <w:pPr>
        <w:spacing w:after="120" w:line="252" w:lineRule="auto"/>
        <w:ind w:left="9" w:right="-14" w:firstLine="2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>اعتماد تشكيل</w:t>
      </w:r>
      <w:r w:rsidRPr="003C398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r w:rsidRPr="003C398E">
        <w:rPr>
          <w:rFonts w:ascii="Sakkal Majalla" w:eastAsia="Times New Roman" w:hAnsi="Sakkal Majalla" w:cs="Sakkal Majalla"/>
          <w:b/>
          <w:bCs/>
          <w:color w:val="000000" w:themeColor="text1"/>
          <w:sz w:val="28"/>
          <w:szCs w:val="28"/>
          <w:u w:val="single"/>
          <w:rtl/>
        </w:rPr>
        <w:t>لجنة التحصيل الدراسي</w:t>
      </w:r>
      <w:r>
        <w:rPr>
          <w:rFonts w:ascii="Sakkal Majalla" w:eastAsia="Times New Roman" w:hAnsi="Sakkal Majalla" w:cs="Sakkal Majalla" w:hint="cs"/>
          <w:b/>
          <w:bCs/>
          <w:color w:val="000000" w:themeColor="text1"/>
          <w:sz w:val="28"/>
          <w:szCs w:val="28"/>
          <w:u w:val="single"/>
          <w:rtl/>
        </w:rPr>
        <w:t xml:space="preserve"> للاختبارات التشخيصية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للعام الدراسي</w:t>
      </w:r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1443</w:t>
      </w:r>
      <w:proofErr w:type="gramStart"/>
      <w:r>
        <w:rPr>
          <w:rFonts w:ascii="Sakkal Majalla" w:eastAsia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ه</w:t>
      </w:r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.</w:t>
      </w:r>
      <w:proofErr w:type="gramEnd"/>
      <w:r w:rsidRPr="003C398E">
        <w:rPr>
          <w:rFonts w:ascii="Sakkal Majalla" w:eastAsia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 </w:t>
      </w:r>
      <w:r w:rsidRPr="003C398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وفقا للجدول </w:t>
      </w:r>
      <w:proofErr w:type="gramStart"/>
      <w:r w:rsidRPr="003C398E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التالي </w:t>
      </w: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  <w:proofErr w:type="gramEnd"/>
    </w:p>
    <w:tbl>
      <w:tblPr>
        <w:tblStyle w:val="10"/>
        <w:bidiVisual/>
        <w:tblW w:w="9968" w:type="dxa"/>
        <w:jc w:val="center"/>
        <w:tblLook w:val="04A0" w:firstRow="1" w:lastRow="0" w:firstColumn="1" w:lastColumn="0" w:noHBand="0" w:noVBand="1"/>
      </w:tblPr>
      <w:tblGrid>
        <w:gridCol w:w="3581"/>
        <w:gridCol w:w="2287"/>
        <w:gridCol w:w="1662"/>
        <w:gridCol w:w="2438"/>
      </w:tblGrid>
      <w:tr w:rsidR="009F081F" w:rsidRPr="00BF6E85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shd w:val="clear" w:color="auto" w:fill="ED7D31" w:themeFill="accent2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2287" w:type="dxa"/>
            <w:shd w:val="clear" w:color="auto" w:fill="ED7D31" w:themeFill="accent2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الوصف الوظيفي</w:t>
            </w:r>
          </w:p>
        </w:tc>
        <w:tc>
          <w:tcPr>
            <w:tcW w:w="1662" w:type="dxa"/>
            <w:shd w:val="clear" w:color="auto" w:fill="ED7D31" w:themeFill="accent2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العمل المكلف به</w:t>
            </w:r>
          </w:p>
        </w:tc>
        <w:tc>
          <w:tcPr>
            <w:tcW w:w="2438" w:type="dxa"/>
            <w:shd w:val="clear" w:color="auto" w:fill="ED7D31" w:themeFill="accent2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سوزان بنت أحمد المسلم</w:t>
            </w: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مدير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المدرسة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رئيس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الشؤون التعليمية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نائب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للرئيس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الشؤون التعليمية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مقرر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للجنة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شؤون 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الطالبات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مقرر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للجنة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وكيل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شؤون 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الطالبات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الموجه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الطلابي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رائدة النشاط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أول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ثاني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9F081F">
        <w:trPr>
          <w:trHeight w:val="5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ثاني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ثاني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ثاني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ثاني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ثاني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ثالث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ثالث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ثالث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ثالث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ثالث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5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287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معلمة صف ثالث</w:t>
            </w:r>
          </w:p>
        </w:tc>
        <w:tc>
          <w:tcPr>
            <w:tcW w:w="1662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BF6E85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عضو</w:t>
            </w:r>
            <w:r w:rsidRPr="00BF6E85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ة</w:t>
            </w: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301213" w:rsidRDefault="009F081F" w:rsidP="009F081F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806000" w:themeColor="accent4" w:themeShade="80"/>
          <w:rtl/>
        </w:rPr>
      </w:pPr>
      <w:r w:rsidRPr="00301213">
        <w:rPr>
          <w:rFonts w:ascii="ae_AlMohanad" w:cs="PT Bold Heading" w:hint="cs"/>
          <w:noProof/>
          <w:color w:val="806000" w:themeColor="accent4" w:themeShade="80"/>
          <w:rtl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2E87F09" wp14:editId="7C5E392F">
                <wp:simplePos x="0" y="0"/>
                <wp:positionH relativeFrom="page">
                  <wp:posOffset>5829300</wp:posOffset>
                </wp:positionH>
                <wp:positionV relativeFrom="paragraph">
                  <wp:posOffset>244573</wp:posOffset>
                </wp:positionV>
                <wp:extent cx="1744980" cy="373380"/>
                <wp:effectExtent l="57150" t="38100" r="64770" b="83820"/>
                <wp:wrapNone/>
                <wp:docPr id="1" name="خماس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4980" cy="373380"/>
                        </a:xfrm>
                        <a:prstGeom prst="homePlat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996DC94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خماسي 1" o:spid="_x0000_s1026" type="#_x0000_t15" style="position:absolute;left:0;text-align:left;margin-left:459pt;margin-top:19.25pt;width:137.4pt;height:29.4pt;flip:x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" adj="19289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:rsidR="009F081F" w:rsidRPr="00BF6E85" w:rsidRDefault="009F081F" w:rsidP="009F081F">
      <w:pPr>
        <w:autoSpaceDE w:val="0"/>
        <w:adjustRightInd w:val="0"/>
        <w:spacing w:after="240" w:line="240" w:lineRule="auto"/>
        <w:jc w:val="both"/>
        <w:rPr>
          <w:rFonts w:ascii="ae_AlMohanad" w:cs="PT Bold Heading"/>
          <w:color w:val="000000" w:themeColor="text1"/>
          <w:sz w:val="28"/>
          <w:szCs w:val="28"/>
        </w:rPr>
      </w:pPr>
      <w:r>
        <w:rPr>
          <w:rFonts w:ascii="ae_AlMohanad"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5773475" wp14:editId="59244A03">
                <wp:simplePos x="0" y="0"/>
                <wp:positionH relativeFrom="column">
                  <wp:posOffset>119380</wp:posOffset>
                </wp:positionH>
                <wp:positionV relativeFrom="paragraph">
                  <wp:posOffset>163439</wp:posOffset>
                </wp:positionV>
                <wp:extent cx="6231890" cy="4712677"/>
                <wp:effectExtent l="38100" t="38100" r="111760" b="107315"/>
                <wp:wrapNone/>
                <wp:docPr id="26" name="مستطيل ذو زوايا قطرية مستديرة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890" cy="4712677"/>
                        </a:xfrm>
                        <a:prstGeom prst="round2DiagRect">
                          <a:avLst/>
                        </a:prstGeo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5DA00" id="مستطيل ذو زوايا قطرية مستديرة 26" o:spid="_x0000_s1026" style="position:absolute;left:0;text-align:left;margin-left:9.4pt;margin-top:12.85pt;width:490.7pt;height:371.1pt;z-index:-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6231890,47126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" path="m785462,l6231890,r,l6231890,3927215v,433799,-351663,785462,-785462,785462l,4712677r,l,785462c,351663,351663,,785462,xe" fillcolor="#f2f2f2 [3052]" strokecolor="#a5a5a5 [3206]" strokeweight=".5pt">
                <v:fill r:id="rId35" o:title="" color2="white [3212]" type="pattern"/>
                <v:stroke joinstyle="miter"/>
                <v:shadow on="t" color="black" opacity="26214f" origin="-.5,-.5" offset=".74836mm,.74836mm"/>
                <v:path arrowok="t" o:connecttype="custom" o:connectlocs="785462,0;6231890,0;6231890,0;6231890,3927215;5446428,4712677;0,4712677;0,4712677;0,785462;785462,0" o:connectangles="0,0,0,0,0,0,0,0,0"/>
              </v:shape>
            </w:pict>
          </mc:Fallback>
        </mc:AlternateContent>
      </w:r>
      <w:r w:rsidRPr="00BF6E85">
        <w:rPr>
          <w:rFonts w:ascii="ae_AlMohanad" w:cs="PT Bold Heading" w:hint="cs"/>
          <w:color w:val="000000" w:themeColor="text1"/>
          <w:sz w:val="28"/>
          <w:szCs w:val="28"/>
          <w:rtl/>
        </w:rPr>
        <w:t>مهام</w:t>
      </w:r>
      <w:r w:rsidRPr="00BF6E85">
        <w:rPr>
          <w:rFonts w:ascii="ae_AlMohanad" w:cs="PT Bold Heading"/>
          <w:color w:val="000000" w:themeColor="text1"/>
          <w:sz w:val="28"/>
          <w:szCs w:val="28"/>
        </w:rPr>
        <w:t xml:space="preserve"> </w:t>
      </w:r>
      <w:r w:rsidRPr="00BF6E85">
        <w:rPr>
          <w:rFonts w:ascii="ae_AlMohanad" w:cs="PT Bold Heading" w:hint="cs"/>
          <w:color w:val="000000" w:themeColor="text1"/>
          <w:sz w:val="28"/>
          <w:szCs w:val="28"/>
          <w:rtl/>
        </w:rPr>
        <w:t>اللجنة</w:t>
      </w:r>
    </w:p>
    <w:p w:rsidR="009F081F" w:rsidRPr="00A10186" w:rsidRDefault="009F081F" w:rsidP="009F081F">
      <w:pPr>
        <w:spacing w:after="0" w:line="240" w:lineRule="auto"/>
        <w:ind w:left="990" w:right="709"/>
        <w:jc w:val="lowKashida"/>
        <w:rPr>
          <w:rFonts w:ascii="Sakkal Majalla" w:hAnsi="Sakkal Majalla" w:cs="Sakkal Majalla"/>
          <w:b/>
          <w:bCs/>
          <w:color w:val="007A37"/>
          <w:sz w:val="28"/>
          <w:szCs w:val="28"/>
          <w:rtl/>
        </w:rPr>
      </w:pPr>
      <w:r w:rsidRPr="00A10186">
        <w:rPr>
          <w:rFonts w:ascii="Sakkal Majalla" w:hAnsi="Sakkal Majalla" w:cs="Sakkal Majalla"/>
          <w:b/>
          <w:bCs/>
          <w:color w:val="007A37"/>
          <w:sz w:val="28"/>
          <w:szCs w:val="28"/>
          <w:rtl/>
        </w:rPr>
        <w:t>تكليف لجنة التحصيل الدراسي بالمدرسة بمتابعة تنفيذ برنامج تعزيز المهارات الأساسية للمرحلة الابتدائية وتكون مهامها على النحو الآني:</w:t>
      </w:r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متابعة تنفيذ المعلمات للاختبارات التشخيصية ورفع نتائجها لمكتب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التعليم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تزويد المعلمات بالتقارير المعتمدة لتحليل نتائج الاختبارات في المواد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المحددة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متابعة تصنيف الطالبات إلى مستويات وفقًا لنسب تحسن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نتائجهم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متابعة تنفيذ المعلمات للخطط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العلاجية ،</w:t>
      </w:r>
      <w:proofErr w:type="gramEnd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 مدى تفعيل المعلمة للأنشطة الصفية في حقيبة المعلمة ودليل التقويم ، وأسئلة التفكير العليا الواردة في كتاب الطالبة ودليل المعلمة في مادتي الرياضيات والعلوم ، وبنك الأسئلة في منصة مدرستي ، والأسئلة المفسوحة للاختبارات الدولية لكل مادة و المصنفة حسب مستويات الطالبات ، وتقديم التغذية الراجعة .</w:t>
      </w:r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متابعة تنفيذ المعلمات للاختبارات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التكوينية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متابعة تنفيذ المعلمات لاختبارات قياس تحسن مستويات الطالبات في المواد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المحددة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متابعة ملفات إنجاز الطالبات ومدى توظيفها في قياس تحسن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مستوياتهم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إطلاع أولياء الأمور على نتائج بناتهن وإشراكهم في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المعالجة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تحفيز المعلمات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المتميزات ،</w:t>
      </w:r>
      <w:proofErr w:type="gramEnd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وتقديم الدعم للأقل أداء .</w:t>
      </w:r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تحفيز الطالبات ذوات مستوى الأداء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المرتفع ،</w:t>
      </w:r>
      <w:proofErr w:type="gramEnd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ودعم ذوي مستوى الأداء المنخفض .</w:t>
      </w:r>
    </w:p>
    <w:p w:rsidR="009F081F" w:rsidRPr="00BF6E85" w:rsidRDefault="009F081F" w:rsidP="009F081F">
      <w:pPr>
        <w:pStyle w:val="a6"/>
        <w:numPr>
          <w:ilvl w:val="0"/>
          <w:numId w:val="1"/>
        </w:numPr>
        <w:ind w:left="990" w:right="709" w:hanging="142"/>
        <w:jc w:val="lowKashida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الرفع بتقرير دوري بعد كل اختبار تشخيصي </w:t>
      </w:r>
      <w:proofErr w:type="gramStart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>( قبلي</w:t>
      </w:r>
      <w:proofErr w:type="gramEnd"/>
      <w:r w:rsidRPr="00BF6E85">
        <w:rPr>
          <w:rFonts w:ascii="Sakkal Majalla" w:hAnsi="Sakkal Majalla" w:cs="Sakkal Majalla"/>
          <w:b/>
          <w:bCs/>
          <w:sz w:val="28"/>
          <w:szCs w:val="28"/>
          <w:rtl/>
        </w:rPr>
        <w:t xml:space="preserve"> – بعدي ) ، وتقرير ختامي في نهاية البرنامج لمكتب التعليم . </w:t>
      </w:r>
    </w:p>
    <w:p w:rsidR="009F081F" w:rsidRPr="00BF6E85" w:rsidRDefault="009F081F" w:rsidP="009F081F">
      <w:pPr>
        <w:jc w:val="center"/>
        <w:rPr>
          <w:rFonts w:cs="Sultan Medium"/>
          <w:color w:val="FFFFFF" w:themeColor="background1"/>
          <w:sz w:val="2"/>
          <w:szCs w:val="2"/>
          <w:rtl/>
        </w:rPr>
      </w:pPr>
    </w:p>
    <w:p w:rsidR="009F081F" w:rsidRPr="00BF6E85" w:rsidRDefault="009F081F" w:rsidP="009F081F">
      <w:pPr>
        <w:autoSpaceDE w:val="0"/>
        <w:adjustRightInd w:val="0"/>
        <w:spacing w:after="0" w:line="240" w:lineRule="auto"/>
        <w:jc w:val="both"/>
        <w:rPr>
          <w:rFonts w:ascii="ae_AlMohanad" w:cs="PT Bold Heading"/>
          <w:color w:val="806000" w:themeColor="accent4" w:themeShade="80"/>
          <w:sz w:val="18"/>
          <w:szCs w:val="18"/>
          <w:rtl/>
        </w:rPr>
      </w:pPr>
      <w:r w:rsidRPr="00BF6E85">
        <w:rPr>
          <w:rFonts w:ascii="ae_AlMohanad" w:cs="PT Bold Heading" w:hint="cs"/>
          <w:noProof/>
          <w:color w:val="806000" w:themeColor="accent4" w:themeShade="80"/>
          <w:sz w:val="18"/>
          <w:szCs w:val="18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6038494D" wp14:editId="6A61049C">
                <wp:simplePos x="0" y="0"/>
                <wp:positionH relativeFrom="page">
                  <wp:posOffset>5829300</wp:posOffset>
                </wp:positionH>
                <wp:positionV relativeFrom="paragraph">
                  <wp:posOffset>170717</wp:posOffset>
                </wp:positionV>
                <wp:extent cx="1744980" cy="373380"/>
                <wp:effectExtent l="57150" t="38100" r="64770" b="83820"/>
                <wp:wrapNone/>
                <wp:docPr id="2" name="خماس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44980" cy="373380"/>
                        </a:xfrm>
                        <a:prstGeom prst="homePlat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96F6F41" id="خماسي 2" o:spid="_x0000_s1026" type="#_x0000_t15" style="position:absolute;left:0;text-align:left;margin-left:459pt;margin-top:13.45pt;width:137.4pt;height:29.4pt;flip:x;z-index:-25165209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" adj="19289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</w:p>
    <w:p w:rsidR="009F081F" w:rsidRPr="00BF6E85" w:rsidRDefault="009F081F" w:rsidP="009F081F">
      <w:pPr>
        <w:autoSpaceDE w:val="0"/>
        <w:adjustRightInd w:val="0"/>
        <w:spacing w:after="240" w:line="240" w:lineRule="auto"/>
        <w:jc w:val="both"/>
        <w:rPr>
          <w:rFonts w:ascii="ae_AlMohanad" w:cs="PT Bold Heading"/>
          <w:color w:val="000000" w:themeColor="text1"/>
          <w:sz w:val="28"/>
          <w:szCs w:val="28"/>
        </w:rPr>
      </w:pPr>
      <w:r>
        <w:rPr>
          <w:rFonts w:ascii="ae_AlMohanad" w:cs="PT Bold Heading" w:hint="cs"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6FAB542" wp14:editId="7B085D9E">
                <wp:simplePos x="0" y="0"/>
                <wp:positionH relativeFrom="margin">
                  <wp:posOffset>108048</wp:posOffset>
                </wp:positionH>
                <wp:positionV relativeFrom="paragraph">
                  <wp:posOffset>201930</wp:posOffset>
                </wp:positionV>
                <wp:extent cx="6231890" cy="3305907"/>
                <wp:effectExtent l="38100" t="38100" r="111760" b="123190"/>
                <wp:wrapNone/>
                <wp:docPr id="30" name="مستطيل ذو زوايا قطرية مستديرة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1890" cy="3305907"/>
                        </a:xfrm>
                        <a:prstGeom prst="round2DiagRect">
                          <a:avLst/>
                        </a:prstGeom>
                        <a:pattFill prst="wdUpDiag">
                          <a:fgClr>
                            <a:schemeClr val="bg1">
                              <a:lumMod val="95000"/>
                            </a:schemeClr>
                          </a:fgClr>
                          <a:bgClr>
                            <a:schemeClr val="bg1"/>
                          </a:bgClr>
                        </a:patt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07E0A" id="مستطيل ذو زوايا قطرية مستديرة 30" o:spid="_x0000_s1026" style="position:absolute;left:0;text-align:left;margin-left:8.5pt;margin-top:15.9pt;width:490.7pt;height:260.3pt;z-index:-25165312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coordsize="6231890,3305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" path="m550996,l6231890,r,l6231890,2754911v,304307,-246689,550996,-550996,550996l,3305907r,l,550996c,246689,246689,,550996,xe" fillcolor="#f2f2f2 [3052]" strokecolor="#a5a5a5 [3206]" strokeweight=".5pt">
                <v:fill r:id="rId35" o:title="" color2="white [3212]" type="pattern"/>
                <v:stroke joinstyle="miter"/>
                <v:shadow on="t" color="black" opacity="26214f" origin="-.5,-.5" offset=".74836mm,.74836mm"/>
                <v:path arrowok="t" o:connecttype="custom" o:connectlocs="550996,0;6231890,0;6231890,0;6231890,2754911;5680894,3305907;0,3305907;0,3305907;0,550996;550996,0" o:connectangles="0,0,0,0,0,0,0,0,0"/>
                <w10:wrap anchorx="margin"/>
              </v:shape>
            </w:pict>
          </mc:Fallback>
        </mc:AlternateContent>
      </w:r>
      <w:r w:rsidRPr="00BF6E85">
        <w:rPr>
          <w:rFonts w:ascii="ae_AlMohanad" w:cs="PT Bold Heading" w:hint="cs"/>
          <w:color w:val="000000" w:themeColor="text1"/>
          <w:sz w:val="28"/>
          <w:szCs w:val="28"/>
          <w:rtl/>
        </w:rPr>
        <w:t>مهام</w:t>
      </w:r>
      <w:r w:rsidRPr="00BF6E85">
        <w:rPr>
          <w:rFonts w:ascii="ae_AlMohanad" w:cs="PT Bold Heading"/>
          <w:color w:val="000000" w:themeColor="text1"/>
          <w:sz w:val="28"/>
          <w:szCs w:val="28"/>
        </w:rPr>
        <w:t xml:space="preserve"> </w:t>
      </w:r>
      <w:r>
        <w:rPr>
          <w:rFonts w:ascii="ae_AlMohanad" w:cs="PT Bold Heading" w:hint="cs"/>
          <w:color w:val="000000" w:themeColor="text1"/>
          <w:sz w:val="28"/>
          <w:szCs w:val="28"/>
          <w:rtl/>
        </w:rPr>
        <w:t>المعلمة</w:t>
      </w:r>
    </w:p>
    <w:p w:rsidR="009F081F" w:rsidRPr="00BF6E85" w:rsidRDefault="009F081F" w:rsidP="009F081F">
      <w:pPr>
        <w:pStyle w:val="a6"/>
        <w:numPr>
          <w:ilvl w:val="0"/>
          <w:numId w:val="2"/>
        </w:numPr>
        <w:ind w:left="848" w:right="426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تنفيذ الاختبارات التشخيصية </w:t>
      </w:r>
      <w:proofErr w:type="gramStart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>للطالبات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2"/>
        </w:numPr>
        <w:ind w:left="848" w:right="426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تصنيف الطالبات وفقًا لنتائج الاختبارات </w:t>
      </w:r>
      <w:proofErr w:type="gramStart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>التشخيصية ،</w:t>
      </w:r>
      <w:proofErr w:type="gramEnd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ونتائج اختبارات تعزيز المهارات إلى مستويات ( دون المتوسط ، المتوسط ، فوق المتوسط ) .</w:t>
      </w:r>
    </w:p>
    <w:p w:rsidR="009F081F" w:rsidRPr="00BF6E85" w:rsidRDefault="009F081F" w:rsidP="009F081F">
      <w:pPr>
        <w:pStyle w:val="a6"/>
        <w:numPr>
          <w:ilvl w:val="0"/>
          <w:numId w:val="2"/>
        </w:numPr>
        <w:ind w:left="848" w:right="426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تنفيذ الخطة العلاجية الواردة من مكتب </w:t>
      </w:r>
      <w:proofErr w:type="gramStart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>التعليم ،</w:t>
      </w:r>
      <w:proofErr w:type="gramEnd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 وإعداد خطط لكل مجموعة حسب مستويات التصنيف ، وتفعيل الأنشطة الصفية في حقيبة المعلمة ودليل التقويم ، و أسئلة التفكير العليا الواردة في كتاب الطالبة ودليل المعلمة في مادتي الرياضيات والعلوم ، وبنك الأسئلة في منصة مدرستي، و الأسئلة المفسوحة للاختبارات الدولية لكل مادة و المصنفة حسب مستويات الطالبات .</w:t>
      </w:r>
    </w:p>
    <w:p w:rsidR="009F081F" w:rsidRPr="00BF6E85" w:rsidRDefault="009F081F" w:rsidP="009F081F">
      <w:pPr>
        <w:pStyle w:val="a6"/>
        <w:numPr>
          <w:ilvl w:val="0"/>
          <w:numId w:val="2"/>
        </w:numPr>
        <w:ind w:left="848" w:right="426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تنفيذ الاختبارات التكوينية ضمن الخطط </w:t>
      </w:r>
      <w:proofErr w:type="gramStart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>العلاجية .</w:t>
      </w:r>
      <w:proofErr w:type="gramEnd"/>
    </w:p>
    <w:p w:rsidR="009F081F" w:rsidRPr="00BF6E85" w:rsidRDefault="009F081F" w:rsidP="009F081F">
      <w:pPr>
        <w:pStyle w:val="a6"/>
        <w:numPr>
          <w:ilvl w:val="0"/>
          <w:numId w:val="2"/>
        </w:numPr>
        <w:ind w:left="848" w:right="426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إعداد ملف إنجاز لكل طالبة يحتوي على : ( الواجبات ، و المشاريع ، و الأنشطة ، ونتائج التحسن ، و الاختبارات </w:t>
      </w:r>
      <w:r>
        <w:rPr>
          <w:rFonts w:ascii="Sakkal Majalla" w:hAnsi="Sakkal Majalla" w:cs="Sakkal Majalla"/>
          <w:b/>
          <w:bCs/>
          <w:sz w:val="28"/>
          <w:szCs w:val="28"/>
          <w:rtl/>
        </w:rPr>
        <w:br/>
      </w: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>القصيرة ، ....)</w:t>
      </w:r>
    </w:p>
    <w:p w:rsidR="009F081F" w:rsidRPr="00BF6E85" w:rsidRDefault="009F081F" w:rsidP="009F081F">
      <w:pPr>
        <w:pStyle w:val="a6"/>
        <w:numPr>
          <w:ilvl w:val="0"/>
          <w:numId w:val="2"/>
        </w:numPr>
        <w:ind w:left="848" w:right="426" w:hanging="142"/>
        <w:jc w:val="lowKashida"/>
        <w:rPr>
          <w:rFonts w:ascii="Sakkal Majalla" w:hAnsi="Sakkal Majalla" w:cs="Sakkal Majalla"/>
          <w:b/>
          <w:bCs/>
          <w:sz w:val="28"/>
          <w:szCs w:val="28"/>
        </w:rPr>
      </w:pPr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تنفيذ اختبارات قياس تحسن مستويات الطالبات في المواد المحددة وتقديم التغذية الراجعة </w:t>
      </w:r>
      <w:proofErr w:type="gramStart"/>
      <w:r w:rsidRPr="00BF6E85">
        <w:rPr>
          <w:rFonts w:ascii="Sakkal Majalla" w:hAnsi="Sakkal Majalla" w:cs="Sakkal Majalla" w:hint="cs"/>
          <w:b/>
          <w:bCs/>
          <w:sz w:val="28"/>
          <w:szCs w:val="28"/>
          <w:rtl/>
        </w:rPr>
        <w:t>لهم .</w:t>
      </w:r>
      <w:proofErr w:type="gramEnd"/>
    </w:p>
    <w:p w:rsidR="009F081F" w:rsidRDefault="009F081F" w:rsidP="009F081F">
      <w:pPr>
        <w:jc w:val="center"/>
        <w:rPr>
          <w:rFonts w:cs="Sultan Medium"/>
          <w:color w:val="FFFFFF" w:themeColor="background1"/>
          <w:sz w:val="66"/>
          <w:szCs w:val="66"/>
          <w:rtl/>
        </w:rPr>
      </w:pPr>
    </w:p>
    <w:p w:rsidR="009F081F" w:rsidRDefault="009F081F" w:rsidP="009F081F">
      <w:pPr>
        <w:jc w:val="right"/>
        <w:rPr>
          <w:rFonts w:cs="Sultan Medium"/>
          <w:color w:val="FFFFFF" w:themeColor="background1"/>
          <w:sz w:val="66"/>
          <w:szCs w:val="66"/>
          <w:rtl/>
        </w:rPr>
      </w:pPr>
      <w:r>
        <w:rPr>
          <w:rFonts w:cs="Sultan Medium"/>
          <w:noProof/>
          <w:color w:val="FFFFFF" w:themeColor="background1"/>
          <w:sz w:val="66"/>
          <w:szCs w:val="66"/>
          <w:rtl/>
        </w:rPr>
        <w:drawing>
          <wp:inline distT="0" distB="0" distL="0" distR="0" wp14:anchorId="0AFC82E4" wp14:editId="14362E7C">
            <wp:extent cx="2160000" cy="1055234"/>
            <wp:effectExtent l="0" t="0" r="0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ديرة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0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1F" w:rsidRPr="00BF6E85" w:rsidRDefault="009F081F" w:rsidP="009F081F">
      <w:pPr>
        <w:jc w:val="center"/>
        <w:rPr>
          <w:rFonts w:cs="Sultan Medium"/>
          <w:color w:val="FFFFFF" w:themeColor="background1"/>
          <w:sz w:val="66"/>
          <w:szCs w:val="66"/>
          <w:rtl/>
        </w:rPr>
      </w:pPr>
    </w:p>
    <w:p w:rsidR="009F081F" w:rsidRDefault="009F081F">
      <w:pPr>
        <w:bidi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rtl/>
        </w:rPr>
      </w:pPr>
      <w:r>
        <w:rPr>
          <w:rtl/>
        </w:rPr>
        <w:br w:type="page"/>
      </w:r>
    </w:p>
    <w:p w:rsidR="009F081F" w:rsidRDefault="009F081F" w:rsidP="009F081F">
      <w:pPr>
        <w:pStyle w:val="1"/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-1263552</wp:posOffset>
            </wp:positionV>
            <wp:extent cx="7560000" cy="10691437"/>
            <wp:effectExtent l="0" t="0" r="3175" b="0"/>
            <wp:wrapNone/>
            <wp:docPr id="31" name="صورة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فاصل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81F" w:rsidRDefault="009F081F">
      <w:pPr>
        <w:bidi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9F081F" w:rsidRDefault="009F081F" w:rsidP="009F081F">
      <w:pPr>
        <w:jc w:val="center"/>
        <w:rPr>
          <w:rFonts w:cs="Sultan Medium"/>
          <w:color w:val="FFFFFF" w:themeColor="background1"/>
          <w:sz w:val="66"/>
          <w:szCs w:val="66"/>
          <w:rtl/>
        </w:rPr>
      </w:pPr>
      <w:r w:rsidRPr="00D613D1">
        <w:rPr>
          <w:rFonts w:cs="Sultan Medium" w:hint="cs"/>
          <w:noProof/>
          <w:color w:val="FFFFFF" w:themeColor="background1"/>
          <w:sz w:val="66"/>
          <w:szCs w:val="66"/>
          <w:rtl/>
        </w:rPr>
        <w:lastRenderedPageBreak/>
        <w:drawing>
          <wp:anchor distT="0" distB="0" distL="114300" distR="114300" simplePos="0" relativeHeight="251667456" behindDoc="1" locked="0" layoutInCell="1" allowOverlap="1" wp14:anchorId="2AFD3C7B" wp14:editId="50061067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3360420" cy="975360"/>
            <wp:effectExtent l="0" t="0" r="0" b="0"/>
            <wp:wrapNone/>
            <wp:docPr id="258" name="صورة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—Pngtree—latest lower third banner icons_625889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30625" r="5000" b="54583"/>
                    <a:stretch/>
                  </pic:blipFill>
                  <pic:spPr bwMode="auto">
                    <a:xfrm>
                      <a:off x="0" y="0"/>
                      <a:ext cx="33604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13D1">
        <w:rPr>
          <w:rFonts w:cs="Sultan Medium" w:hint="cs"/>
          <w:color w:val="FFFFFF" w:themeColor="background1"/>
          <w:sz w:val="66"/>
          <w:szCs w:val="66"/>
          <w:rtl/>
        </w:rPr>
        <w:t>نشرة</w:t>
      </w:r>
    </w:p>
    <w:p w:rsidR="009F081F" w:rsidRPr="00301213" w:rsidRDefault="009F081F" w:rsidP="009F081F">
      <w:pPr>
        <w:jc w:val="lowKashida"/>
        <w:rPr>
          <w:rFonts w:ascii="Sakkal Majalla" w:hAnsi="Sakkal Majalla" w:cs="Sakkal Majalla"/>
          <w:b/>
          <w:bCs/>
          <w:color w:val="000000" w:themeColor="text1"/>
          <w:sz w:val="18"/>
          <w:szCs w:val="18"/>
          <w:rtl/>
        </w:rPr>
      </w:pPr>
    </w:p>
    <w:p w:rsidR="009F081F" w:rsidRDefault="009F081F" w:rsidP="009F081F">
      <w:pPr>
        <w:spacing w:after="0"/>
        <w:ind w:firstLine="339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AE776C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 xml:space="preserve">المكرمات لجنة التحصيل الدراسي للاختبارات التشخيصية </w:t>
      </w:r>
      <w:r w:rsidRPr="00AE776C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ab/>
      </w:r>
      <w:r w:rsidRPr="00AE776C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ab/>
      </w:r>
      <w:r w:rsidRPr="00AE776C"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  <w:tab/>
        <w:t>حفظهن الله</w:t>
      </w:r>
    </w:p>
    <w:p w:rsidR="009F081F" w:rsidRDefault="009F081F" w:rsidP="009F081F">
      <w:pPr>
        <w:spacing w:after="0"/>
        <w:ind w:firstLine="339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بناءً على المعاملة رقم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( 4300896712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) وتاريخ 14/08/1443ه بشأن تطبيق الاختبارات التشخيصية المبني على خطاب مساعد المدير العام للشؤون التعليمية ( بنات ) رقم ( 4300697219 ) وتاريخ 24/06/1443ه المتضمن اعتماد تنفيذ برنامج تعزيز مهارات الطلاب والطالبات في المرحلة الابتدائية .</w:t>
      </w:r>
    </w:p>
    <w:p w:rsidR="009F081F" w:rsidRDefault="009F081F" w:rsidP="009F081F">
      <w:pPr>
        <w:spacing w:after="0"/>
        <w:ind w:firstLine="339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عليه سيتم تطبيق اختبارات تشخيصية حضورية لمرحلة الصفوف الأولية في المواد المحددة وفق الجدول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التالي :</w:t>
      </w:r>
      <w:proofErr w:type="gramEnd"/>
    </w:p>
    <w:tbl>
      <w:tblPr>
        <w:tblStyle w:val="1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61"/>
        <w:gridCol w:w="1661"/>
        <w:gridCol w:w="1661"/>
        <w:gridCol w:w="1661"/>
        <w:gridCol w:w="1662"/>
        <w:gridCol w:w="1662"/>
      </w:tblGrid>
      <w:tr w:rsidR="009F081F" w:rsidRPr="00AE776C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shd w:val="clear" w:color="auto" w:fill="ED7D31" w:themeFill="accent2"/>
            <w:vAlign w:val="center"/>
          </w:tcPr>
          <w:p w:rsidR="009F081F" w:rsidRPr="00AE776C" w:rsidRDefault="009F081F" w:rsidP="009F081F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E776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الصف</w:t>
            </w:r>
          </w:p>
        </w:tc>
        <w:tc>
          <w:tcPr>
            <w:tcW w:w="1661" w:type="dxa"/>
            <w:shd w:val="clear" w:color="auto" w:fill="ED7D31" w:themeFill="accent2"/>
            <w:vAlign w:val="center"/>
          </w:tcPr>
          <w:p w:rsidR="009F081F" w:rsidRPr="00AE776C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E776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اليوم</w:t>
            </w:r>
          </w:p>
        </w:tc>
        <w:tc>
          <w:tcPr>
            <w:tcW w:w="1661" w:type="dxa"/>
            <w:shd w:val="clear" w:color="auto" w:fill="ED7D31" w:themeFill="accent2"/>
            <w:vAlign w:val="center"/>
          </w:tcPr>
          <w:p w:rsidR="009F081F" w:rsidRPr="00AE776C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E776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التاريخ</w:t>
            </w:r>
          </w:p>
        </w:tc>
        <w:tc>
          <w:tcPr>
            <w:tcW w:w="1661" w:type="dxa"/>
            <w:shd w:val="clear" w:color="auto" w:fill="ED7D31" w:themeFill="accent2"/>
            <w:vAlign w:val="center"/>
          </w:tcPr>
          <w:p w:rsidR="009F081F" w:rsidRPr="00AE776C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E776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المادة</w:t>
            </w:r>
          </w:p>
        </w:tc>
        <w:tc>
          <w:tcPr>
            <w:tcW w:w="1662" w:type="dxa"/>
            <w:shd w:val="clear" w:color="auto" w:fill="ED7D31" w:themeFill="accent2"/>
            <w:vAlign w:val="center"/>
          </w:tcPr>
          <w:p w:rsidR="009F081F" w:rsidRPr="00AE776C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E776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الحصة</w:t>
            </w:r>
          </w:p>
        </w:tc>
        <w:tc>
          <w:tcPr>
            <w:tcW w:w="1662" w:type="dxa"/>
            <w:shd w:val="clear" w:color="auto" w:fill="ED7D31" w:themeFill="accent2"/>
            <w:vAlign w:val="center"/>
          </w:tcPr>
          <w:p w:rsidR="009F081F" w:rsidRPr="00AE776C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AE776C"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الزمن</w:t>
            </w:r>
          </w:p>
        </w:tc>
      </w:tr>
      <w:tr w:rsidR="009F081F" w:rsidRPr="00AE776C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 w:val="restart"/>
            <w:vAlign w:val="center"/>
          </w:tcPr>
          <w:p w:rsidR="009F081F" w:rsidRDefault="009F081F" w:rsidP="009F081F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أولى ابتدائي</w:t>
            </w:r>
          </w:p>
          <w:p w:rsidR="009F081F" w:rsidRDefault="009F081F" w:rsidP="009F081F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ثاني ابتدائي</w:t>
            </w:r>
          </w:p>
          <w:p w:rsidR="009F081F" w:rsidRPr="00AE776C" w:rsidRDefault="009F081F" w:rsidP="009F081F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ثالث ابتدائي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الثلاثاء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19/08/1443ه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لغتي</w:t>
            </w:r>
          </w:p>
        </w:tc>
        <w:tc>
          <w:tcPr>
            <w:tcW w:w="1662" w:type="dxa"/>
            <w:vMerge w:val="restart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الثانية</w:t>
            </w:r>
          </w:p>
        </w:tc>
        <w:tc>
          <w:tcPr>
            <w:tcW w:w="1662" w:type="dxa"/>
            <w:vMerge w:val="restart"/>
            <w:shd w:val="clear" w:color="auto" w:fill="FFFFFF" w:themeFill="background1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(45) دقيقة</w:t>
            </w:r>
          </w:p>
        </w:tc>
      </w:tr>
      <w:tr w:rsidR="009F081F" w:rsidRPr="00AE776C" w:rsidTr="009F081F">
        <w:trPr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9F081F" w:rsidRPr="00AE776C" w:rsidRDefault="009F081F" w:rsidP="009F081F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الأربعاء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20/08/1443ه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رياضيات</w:t>
            </w:r>
          </w:p>
        </w:tc>
        <w:tc>
          <w:tcPr>
            <w:tcW w:w="1662" w:type="dxa"/>
            <w:vMerge/>
            <w:vAlign w:val="center"/>
          </w:tcPr>
          <w:p w:rsidR="009F081F" w:rsidRPr="00AE776C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2" w:type="dxa"/>
            <w:vMerge/>
            <w:shd w:val="clear" w:color="auto" w:fill="FFFFFF" w:themeFill="background1"/>
            <w:vAlign w:val="center"/>
          </w:tcPr>
          <w:p w:rsidR="009F081F" w:rsidRPr="00AE776C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AE776C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1" w:type="dxa"/>
            <w:vMerge/>
            <w:vAlign w:val="center"/>
          </w:tcPr>
          <w:p w:rsidR="009F081F" w:rsidRPr="00AE776C" w:rsidRDefault="009F081F" w:rsidP="009F081F">
            <w:pPr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الخميس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21/08/1443ه</w:t>
            </w:r>
          </w:p>
        </w:tc>
        <w:tc>
          <w:tcPr>
            <w:tcW w:w="1661" w:type="dxa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علوم</w:t>
            </w:r>
          </w:p>
        </w:tc>
        <w:tc>
          <w:tcPr>
            <w:tcW w:w="1662" w:type="dxa"/>
            <w:vMerge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62" w:type="dxa"/>
            <w:vMerge/>
            <w:shd w:val="clear" w:color="auto" w:fill="FFFFFF" w:themeFill="background1"/>
            <w:vAlign w:val="center"/>
          </w:tcPr>
          <w:p w:rsidR="009F081F" w:rsidRPr="00AE776C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Default="009F081F" w:rsidP="009F081F">
      <w:pPr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9F081F" w:rsidRDefault="009F081F" w:rsidP="009F081F">
      <w:pPr>
        <w:spacing w:after="0" w:line="240" w:lineRule="auto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وستصلكم نماذج الاختبارات التشخيصية بنهاية دوام الأحد 17/08/1443هـ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عليه ،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نأمل منكن :</w:t>
      </w:r>
    </w:p>
    <w:p w:rsidR="009F081F" w:rsidRDefault="009F081F" w:rsidP="009F081F">
      <w:pPr>
        <w:pStyle w:val="a6"/>
        <w:numPr>
          <w:ilvl w:val="0"/>
          <w:numId w:val="3"/>
        </w:numPr>
        <w:spacing w:after="160" w:line="259" w:lineRule="auto"/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المحافظة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على  سرية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الأسئلة وفتحها في وقتها المحدد</w:t>
      </w:r>
    </w:p>
    <w:p w:rsidR="009F081F" w:rsidRDefault="009F081F" w:rsidP="009F081F">
      <w:pPr>
        <w:pStyle w:val="a6"/>
        <w:numPr>
          <w:ilvl w:val="0"/>
          <w:numId w:val="3"/>
        </w:numPr>
        <w:spacing w:after="160" w:line="259" w:lineRule="auto"/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رفع تقرير تطبيق الاختبارات التشخيصية وفق النموذج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المرسل .</w:t>
      </w:r>
      <w:proofErr w:type="gramEnd"/>
    </w:p>
    <w:p w:rsidR="009F081F" w:rsidRDefault="009F081F" w:rsidP="009F081F">
      <w:pPr>
        <w:pStyle w:val="a6"/>
        <w:numPr>
          <w:ilvl w:val="0"/>
          <w:numId w:val="3"/>
        </w:numPr>
        <w:spacing w:after="160" w:line="259" w:lineRule="auto"/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متابعة تنفيذ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 برنامج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تعزيز مهارات الطلاب والطالبات في المرحلة الابتدائية ) .</w:t>
      </w:r>
    </w:p>
    <w:p w:rsidR="009F081F" w:rsidRPr="00900486" w:rsidRDefault="009F081F" w:rsidP="009F081F">
      <w:pPr>
        <w:spacing w:before="240" w:after="240" w:line="240" w:lineRule="auto"/>
        <w:rPr>
          <w:rFonts w:ascii="Sakkal Majalla" w:hAnsi="Sakkal Majalla" w:cs="PT Bold Heading"/>
          <w:color w:val="000000" w:themeColor="text1"/>
          <w:sz w:val="28"/>
          <w:szCs w:val="28"/>
          <w:rtl/>
        </w:rPr>
      </w:pPr>
      <w:r w:rsidRPr="00BF6E85">
        <w:rPr>
          <w:rFonts w:ascii="ae_AlMohanad" w:cs="PT Bold Heading" w:hint="cs"/>
          <w:noProof/>
          <w:color w:val="806000" w:themeColor="accent4" w:themeShade="80"/>
          <w:sz w:val="18"/>
          <w:szCs w:val="18"/>
          <w:rtl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13B01178" wp14:editId="649AD819">
                <wp:simplePos x="0" y="0"/>
                <wp:positionH relativeFrom="page">
                  <wp:posOffset>5574665</wp:posOffset>
                </wp:positionH>
                <wp:positionV relativeFrom="paragraph">
                  <wp:posOffset>34192</wp:posOffset>
                </wp:positionV>
                <wp:extent cx="2087880" cy="373380"/>
                <wp:effectExtent l="57150" t="38100" r="64770" b="83820"/>
                <wp:wrapNone/>
                <wp:docPr id="256" name="خماسي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87880" cy="373380"/>
                        </a:xfrm>
                        <a:prstGeom prst="homePlate">
                          <a:avLst/>
                        </a:prstGeom>
                      </wps:spPr>
                      <wps:style>
                        <a:lnRef idx="0">
                          <a:schemeClr val="accent2"/>
                        </a:lnRef>
                        <a:fillRef idx="3">
                          <a:schemeClr val="accent2"/>
                        </a:fillRef>
                        <a:effectRef idx="3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DA31DA" id="خماسي 256" o:spid="_x0000_s1026" type="#_x0000_t15" style="position:absolute;left:0;text-align:left;margin-left:438.95pt;margin-top:2.7pt;width:164.4pt;height:29.4pt;flip:x;z-index:-25164800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" adj="19669" fillcolor="#ee853d [3029]" stroked="f">
                <v:fill color2="#ec7a2d [3173]" rotate="t" colors="0 #f18c55;.5 #f67b28;1 #e56b17" focus="100%" type="gradient">
                  <o:fill v:ext="view" type="gradientUnscaled"/>
                </v:fill>
                <v:shadow on="t" color="black" opacity="41287f" offset="0,1.5pt"/>
                <w10:wrap anchorx="page"/>
              </v:shape>
            </w:pict>
          </mc:Fallback>
        </mc:AlternateContent>
      </w:r>
      <w:r w:rsidRPr="00900486">
        <w:rPr>
          <w:rFonts w:ascii="Sakkal Majalla" w:hAnsi="Sakkal Majalla" w:cs="PT Bold Heading" w:hint="cs"/>
          <w:color w:val="000000" w:themeColor="text1"/>
          <w:sz w:val="28"/>
          <w:szCs w:val="28"/>
          <w:rtl/>
        </w:rPr>
        <w:t xml:space="preserve">إجراءات </w:t>
      </w:r>
      <w:r>
        <w:rPr>
          <w:rFonts w:ascii="Sakkal Majalla" w:hAnsi="Sakkal Majalla" w:cs="PT Bold Heading" w:hint="cs"/>
          <w:color w:val="000000" w:themeColor="text1"/>
          <w:sz w:val="28"/>
          <w:szCs w:val="28"/>
          <w:rtl/>
        </w:rPr>
        <w:t>التنفيذ</w:t>
      </w:r>
    </w:p>
    <w:p w:rsidR="009F081F" w:rsidRPr="00900486" w:rsidRDefault="009F081F" w:rsidP="009F081F">
      <w:pPr>
        <w:pStyle w:val="a6"/>
        <w:numPr>
          <w:ilvl w:val="0"/>
          <w:numId w:val="4"/>
        </w:numPr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تخصيص الحصص الدراسية الإضافية في خطة مواد </w:t>
      </w:r>
      <w:proofErr w:type="gramStart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 اللغة</w:t>
      </w:r>
      <w:proofErr w:type="gramEnd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العربية والرياضيات والعلوم ) لتعزيز المهارات المحددة في برنامج تعزيز المهارات المرفق .</w:t>
      </w:r>
    </w:p>
    <w:p w:rsidR="009F081F" w:rsidRPr="00900486" w:rsidRDefault="009F081F" w:rsidP="009F081F">
      <w:pPr>
        <w:pStyle w:val="a6"/>
        <w:numPr>
          <w:ilvl w:val="0"/>
          <w:numId w:val="4"/>
        </w:numPr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تصنيف الطالبات إلى ثلاثة مستويات </w:t>
      </w:r>
      <w:proofErr w:type="gramStart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 دون</w:t>
      </w:r>
      <w:proofErr w:type="gramEnd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المتوسط ، متوسط ، فوق المتوسط ) بناًء على الاختبارات التشخيصية ، ومتابعة ذلك من قبل مديرات المدراس ومشرفات التخصصات المذكورة .</w:t>
      </w:r>
    </w:p>
    <w:p w:rsidR="009F081F" w:rsidRPr="00900486" w:rsidRDefault="009F081F" w:rsidP="009F081F">
      <w:pPr>
        <w:pStyle w:val="a6"/>
        <w:numPr>
          <w:ilvl w:val="0"/>
          <w:numId w:val="4"/>
        </w:numPr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الاستفادة من حقيبة المعلمة للأنشطة الصفية </w:t>
      </w:r>
      <w:proofErr w:type="gramStart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( الأنشطة</w:t>
      </w:r>
      <w:proofErr w:type="gramEnd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</w:t>
      </w:r>
      <w:proofErr w:type="spellStart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الإثرائية</w:t>
      </w:r>
      <w:proofErr w:type="spellEnd"/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) ودليل التقويم و أسئلة التفكير العليا الواردة في كتاب الطالبة ، ودليل المعلمة في مادتي ( الرياضيات و العلوم ) ، وبنك الأسئلة في منصة مدرستي و الأسئلة المفسوحة للاختبارات الدولية .</w:t>
      </w:r>
    </w:p>
    <w:p w:rsidR="009F081F" w:rsidRPr="00900486" w:rsidRDefault="009F081F" w:rsidP="009F081F">
      <w:pPr>
        <w:pStyle w:val="a6"/>
        <w:numPr>
          <w:ilvl w:val="0"/>
          <w:numId w:val="4"/>
        </w:numPr>
        <w:ind w:left="480" w:hanging="425"/>
        <w:jc w:val="lowKashida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 w:rsidRPr="00900486"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تدريس بقية المواد الدراسية في المرحلة الابتدائية وفق المحتوى المُركّز المرفق بما يتناسب مع الخطة الدراسية المُعدّلة.</w:t>
      </w:r>
    </w:p>
    <w:p w:rsidR="009F081F" w:rsidRDefault="009F081F" w:rsidP="009F081F">
      <w:pPr>
        <w:jc w:val="center"/>
        <w:rPr>
          <w:rFonts w:ascii="Sakkal Majalla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ولكم الشكر </w:t>
      </w:r>
      <w:proofErr w:type="gramStart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والتقدير ،</w:t>
      </w:r>
      <w:proofErr w:type="gramEnd"/>
      <w:r>
        <w:rPr>
          <w:rFonts w:ascii="Sakkal Majalla" w:hAnsi="Sakkal Majalla" w:cs="Sakkal Majalla" w:hint="cs"/>
          <w:b/>
          <w:bCs/>
          <w:color w:val="000000" w:themeColor="text1"/>
          <w:sz w:val="28"/>
          <w:szCs w:val="28"/>
          <w:rtl/>
        </w:rPr>
        <w:t>،</w:t>
      </w:r>
    </w:p>
    <w:p w:rsidR="009F081F" w:rsidRDefault="009F081F" w:rsidP="00301213">
      <w:pPr>
        <w:spacing w:after="0"/>
        <w:jc w:val="right"/>
        <w:rPr>
          <w:rFonts w:cs="Sultan Medium"/>
          <w:color w:val="FFFFFF" w:themeColor="background1"/>
          <w:sz w:val="66"/>
          <w:szCs w:val="66"/>
          <w:rtl/>
        </w:rPr>
      </w:pPr>
      <w:r>
        <w:rPr>
          <w:rFonts w:cs="Sultan Medium"/>
          <w:noProof/>
          <w:color w:val="FFFFFF" w:themeColor="background1"/>
          <w:sz w:val="66"/>
          <w:szCs w:val="66"/>
          <w:rtl/>
        </w:rPr>
        <w:drawing>
          <wp:inline distT="0" distB="0" distL="0" distR="0" wp14:anchorId="23611711" wp14:editId="5EBEB4CD">
            <wp:extent cx="2160000" cy="1055234"/>
            <wp:effectExtent l="0" t="0" r="0" b="0"/>
            <wp:docPr id="259" name="صورة 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ديرة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0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1F" w:rsidRPr="005C65B5" w:rsidRDefault="009F081F" w:rsidP="009F081F">
      <w:pPr>
        <w:jc w:val="center"/>
        <w:rPr>
          <w:rFonts w:ascii="Sakkal Majalla" w:hAnsi="Sakkal Majalla" w:cs="Sakkal Majalla"/>
          <w:b/>
          <w:bCs/>
          <w:color w:val="000000" w:themeColor="text1"/>
          <w:sz w:val="36"/>
          <w:szCs w:val="36"/>
          <w:rtl/>
        </w:rPr>
      </w:pPr>
      <w:r w:rsidRPr="005C65B5">
        <w:rPr>
          <w:rFonts w:ascii="Sakkal Majalla" w:hAnsi="Sakkal Majalla" w:cs="Sakkal Majalla" w:hint="cs"/>
          <w:b/>
          <w:bCs/>
          <w:noProof/>
          <w:color w:val="000000" w:themeColor="text1"/>
          <w:sz w:val="36"/>
          <w:szCs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52AFD34" wp14:editId="6D40A0D5">
                <wp:simplePos x="0" y="0"/>
                <wp:positionH relativeFrom="column">
                  <wp:posOffset>91245</wp:posOffset>
                </wp:positionH>
                <wp:positionV relativeFrom="paragraph">
                  <wp:posOffset>-44890</wp:posOffset>
                </wp:positionV>
                <wp:extent cx="6119495" cy="421640"/>
                <wp:effectExtent l="57150" t="38100" r="52705" b="73660"/>
                <wp:wrapNone/>
                <wp:docPr id="257" name="مستطيل ذو زوايا قطرية مستديرة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495" cy="42164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C6D1B" id="مستطيل ذو زوايا قطرية مستديرة 257" o:spid="_x0000_s1026" style="position:absolute;left:0;text-align:left;margin-left:7.2pt;margin-top:-3.55pt;width:481.85pt;height:33.2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119495,421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" path="m210820,l6119495,r,l6119495,210820v,116433,-94387,210820,-210820,210820l,421640r,l,210820c,94387,94387,,210820,xe" fillcolor="#aaa [3030]" stroked="f">
                <v:fill color2="#a3a3a3 [3174]" rotate="t" colors="0 #afafaf;.5 #a5a5a5;1 #929292" focus="100%" type="gradient">
                  <o:fill v:ext="view" type="gradientUnscaled"/>
                </v:fill>
                <v:shadow on="t" color="black" opacity="41287f" offset="0,1.5pt"/>
                <v:path arrowok="t" o:connecttype="custom" o:connectlocs="210820,0;6119495,0;6119495,0;6119495,210820;5908675,421640;0,421640;0,421640;0,210820;210820,0" o:connectangles="0,0,0,0,0,0,0,0,0"/>
              </v:shape>
            </w:pict>
          </mc:Fallback>
        </mc:AlternateContent>
      </w:r>
      <w:r w:rsidRPr="005C65B5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توقيع عضوات لجنة التحصيل الدراسي </w:t>
      </w:r>
      <w:r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 xml:space="preserve">للاختبارات التشخيصية </w:t>
      </w:r>
      <w:r w:rsidRPr="005C65B5">
        <w:rPr>
          <w:rFonts w:ascii="Sakkal Majalla" w:hAnsi="Sakkal Majalla" w:cs="Sakkal Majalla" w:hint="cs"/>
          <w:b/>
          <w:bCs/>
          <w:color w:val="000000" w:themeColor="text1"/>
          <w:sz w:val="36"/>
          <w:szCs w:val="36"/>
          <w:rtl/>
        </w:rPr>
        <w:t>على الاطلاع على النشرة</w:t>
      </w:r>
    </w:p>
    <w:tbl>
      <w:tblPr>
        <w:tblStyle w:val="10"/>
        <w:bidiVisual/>
        <w:tblW w:w="6834" w:type="dxa"/>
        <w:jc w:val="center"/>
        <w:tblLook w:val="04A0" w:firstRow="1" w:lastRow="0" w:firstColumn="1" w:lastColumn="0" w:noHBand="0" w:noVBand="1"/>
      </w:tblPr>
      <w:tblGrid>
        <w:gridCol w:w="815"/>
        <w:gridCol w:w="3581"/>
        <w:gridCol w:w="2438"/>
      </w:tblGrid>
      <w:tr w:rsidR="009F081F" w:rsidRPr="00BF6E85" w:rsidTr="00301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6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512AC4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rPr>
                <w:rFonts w:ascii="Ghla 2014" w:hAnsi="Ghla 2014" w:cs="Ghla 2014"/>
                <w:color w:val="000000" w:themeColor="text1"/>
                <w:sz w:val="28"/>
                <w:szCs w:val="28"/>
                <w:rtl/>
              </w:rPr>
            </w:pPr>
            <w:r w:rsidRPr="00512AC4">
              <w:rPr>
                <w:rFonts w:ascii="Ghla 2014" w:hAnsi="Ghla 2014" w:cs="Ghla 2014"/>
                <w:color w:val="000000" w:themeColor="text1"/>
                <w:sz w:val="28"/>
                <w:szCs w:val="28"/>
                <w:rtl/>
              </w:rPr>
              <w:t>م</w:t>
            </w:r>
          </w:p>
        </w:tc>
        <w:tc>
          <w:tcPr>
            <w:tcW w:w="3581" w:type="dxa"/>
            <w:shd w:val="clear" w:color="auto" w:fill="ED7D31" w:themeFill="accent2"/>
            <w:vAlign w:val="center"/>
          </w:tcPr>
          <w:p w:rsidR="009F081F" w:rsidRPr="00512AC4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la 2014" w:hAnsi="Ghla 2014" w:cs="Ghla 2014"/>
                <w:color w:val="000000" w:themeColor="text1"/>
                <w:sz w:val="28"/>
                <w:szCs w:val="28"/>
                <w:rtl/>
              </w:rPr>
            </w:pPr>
            <w:r w:rsidRPr="00512AC4">
              <w:rPr>
                <w:rFonts w:ascii="Ghla 2014" w:hAnsi="Ghla 2014" w:cs="Ghla 2014"/>
                <w:color w:val="000000" w:themeColor="text1"/>
                <w:sz w:val="28"/>
                <w:szCs w:val="28"/>
                <w:rtl/>
              </w:rPr>
              <w:t>الاسم</w:t>
            </w:r>
          </w:p>
        </w:tc>
        <w:tc>
          <w:tcPr>
            <w:tcW w:w="2438" w:type="dxa"/>
            <w:shd w:val="clear" w:color="auto" w:fill="ED7D31" w:themeFill="accent2"/>
            <w:vAlign w:val="center"/>
          </w:tcPr>
          <w:p w:rsidR="009F081F" w:rsidRPr="00512AC4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hla 2014" w:hAnsi="Ghla 2014" w:cs="Ghla 2014"/>
                <w:color w:val="000000" w:themeColor="text1"/>
                <w:sz w:val="28"/>
                <w:szCs w:val="28"/>
                <w:rtl/>
              </w:rPr>
            </w:pPr>
            <w:r w:rsidRPr="00512AC4">
              <w:rPr>
                <w:rFonts w:ascii="Ghla 2014" w:hAnsi="Ghla 2014" w:cs="Ghla 2014"/>
                <w:color w:val="000000" w:themeColor="text1"/>
                <w:sz w:val="28"/>
                <w:szCs w:val="28"/>
                <w:rtl/>
              </w:rPr>
              <w:t>التوقيع</w:t>
            </w: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BF6E85" w:rsidTr="00301213">
        <w:trPr>
          <w:trHeight w:val="4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shd w:val="clear" w:color="auto" w:fill="ED7D31" w:themeFill="accent2"/>
          </w:tcPr>
          <w:p w:rsidR="009F081F" w:rsidRPr="00BF6E85" w:rsidRDefault="009F081F" w:rsidP="009F081F">
            <w:pPr>
              <w:pStyle w:val="a5"/>
              <w:numPr>
                <w:ilvl w:val="0"/>
                <w:numId w:val="5"/>
              </w:numPr>
              <w:bidi/>
              <w:spacing w:before="0" w:beforeAutospacing="0" w:after="0" w:afterAutospacing="0"/>
              <w:ind w:left="530"/>
              <w:jc w:val="center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3581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438" w:type="dxa"/>
            <w:vAlign w:val="center"/>
          </w:tcPr>
          <w:p w:rsidR="009F081F" w:rsidRPr="00BF6E85" w:rsidRDefault="009F081F" w:rsidP="009F081F">
            <w:pPr>
              <w:pStyle w:val="a5"/>
              <w:bidi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5C65B5" w:rsidRDefault="009F081F" w:rsidP="009F081F">
      <w:pPr>
        <w:autoSpaceDE w:val="0"/>
        <w:adjustRightInd w:val="0"/>
        <w:spacing w:after="240" w:line="240" w:lineRule="auto"/>
        <w:jc w:val="both"/>
        <w:rPr>
          <w:rFonts w:ascii="ae_AlMohanad" w:cs="PT Bold Heading"/>
          <w:color w:val="000000" w:themeColor="text1"/>
          <w:sz w:val="2"/>
          <w:szCs w:val="2"/>
          <w:rtl/>
        </w:rPr>
      </w:pPr>
    </w:p>
    <w:p w:rsidR="009F081F" w:rsidRDefault="009F081F">
      <w:pPr>
        <w:bidi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rtl/>
        </w:rPr>
      </w:pPr>
      <w:r>
        <w:rPr>
          <w:noProof/>
          <w:rtl/>
        </w:rPr>
        <w:lastRenderedPageBreak/>
        <w:drawing>
          <wp:anchor distT="0" distB="0" distL="114300" distR="114300" simplePos="0" relativeHeight="251671552" behindDoc="1" locked="0" layoutInCell="1" allowOverlap="1" wp14:anchorId="0671FC56" wp14:editId="5DEA238A">
            <wp:simplePos x="0" y="0"/>
            <wp:positionH relativeFrom="page">
              <wp:align>left</wp:align>
            </wp:positionH>
            <wp:positionV relativeFrom="paragraph">
              <wp:posOffset>-1177877</wp:posOffset>
            </wp:positionV>
            <wp:extent cx="7560000" cy="10691437"/>
            <wp:effectExtent l="0" t="0" r="3175" b="0"/>
            <wp:wrapNone/>
            <wp:docPr id="98" name="صورة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فاصل4.jp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tl/>
        </w:rPr>
        <w:br w:type="page"/>
      </w:r>
    </w:p>
    <w:p w:rsidR="009F081F" w:rsidRDefault="009F081F" w:rsidP="009F081F">
      <w:pPr>
        <w:spacing w:after="240"/>
        <w:jc w:val="center"/>
        <w:rPr>
          <w:rFonts w:cs="Sultan Medium"/>
          <w:noProof/>
          <w:color w:val="FFFFFF" w:themeColor="background1"/>
          <w:sz w:val="66"/>
          <w:szCs w:val="66"/>
          <w:rtl/>
        </w:rPr>
      </w:pPr>
      <w:r>
        <w:rPr>
          <w:rFonts w:cs="Sultan Medium" w:hint="cs"/>
          <w:noProof/>
          <w:color w:val="FFFFFF" w:themeColor="background1"/>
          <w:sz w:val="66"/>
          <w:szCs w:val="66"/>
          <w:rtl/>
        </w:rPr>
        <w:lastRenderedPageBreak/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039F5DC" wp14:editId="4A99A8E0">
                <wp:simplePos x="0" y="0"/>
                <wp:positionH relativeFrom="column">
                  <wp:posOffset>1478826</wp:posOffset>
                </wp:positionH>
                <wp:positionV relativeFrom="paragraph">
                  <wp:posOffset>390554</wp:posOffset>
                </wp:positionV>
                <wp:extent cx="3522478" cy="576000"/>
                <wp:effectExtent l="0" t="0" r="20955" b="14605"/>
                <wp:wrapNone/>
                <wp:docPr id="99" name="مستطيل ذو زاويتين مستديرتين في نفس الجانب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3522478" cy="576000"/>
                        </a:xfrm>
                        <a:prstGeom prst="round2Same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6A855" id="مستطيل ذو زاويتين مستديرتين في نفس الجانب 99" o:spid="_x0000_s1026" style="position:absolute;left:0;text-align:left;margin-left:116.45pt;margin-top:30.75pt;width:277.35pt;height:45.35pt;flip:y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2478,57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" path="m96002,l3426476,v53020,,96002,42982,96002,96002l3522478,288000v,159058,-128942,288000,-288000,288000l288000,576000c128942,576000,,447058,,288000l,96002c,42982,42982,,96002,xe" fillcolor="#f2f2f2 [3052]" strokecolor="#a5a5a5 [3206]" strokeweight="1pt">
                <v:stroke joinstyle="miter"/>
                <v:path arrowok="t" o:connecttype="custom" o:connectlocs="96002,0;3426476,0;3522478,96002;3522478,288000;3234478,576000;288000,576000;0,288000;0,96002;96002,0" o:connectangles="0,0,0,0,0,0,0,0,0"/>
              </v:shape>
            </w:pict>
          </mc:Fallback>
        </mc:AlternateContent>
      </w:r>
      <w:r w:rsidRPr="00D613D1">
        <w:rPr>
          <w:rFonts w:cs="Sultan Medium" w:hint="cs"/>
          <w:noProof/>
          <w:color w:val="FFFFFF" w:themeColor="background1"/>
          <w:sz w:val="66"/>
          <w:szCs w:val="66"/>
          <w:rtl/>
        </w:rPr>
        <w:drawing>
          <wp:anchor distT="0" distB="0" distL="114300" distR="114300" simplePos="0" relativeHeight="251674624" behindDoc="1" locked="0" layoutInCell="1" allowOverlap="1" wp14:anchorId="03F07CCF" wp14:editId="3BF0D47C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3360420" cy="975360"/>
            <wp:effectExtent l="0" t="0" r="0" b="0"/>
            <wp:wrapNone/>
            <wp:docPr id="107" name="صورة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—Pngtree—latest lower third banner icons_625889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30625" r="5000" b="54583"/>
                    <a:stretch/>
                  </pic:blipFill>
                  <pic:spPr bwMode="auto">
                    <a:xfrm>
                      <a:off x="0" y="0"/>
                      <a:ext cx="33604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Medium" w:hint="cs"/>
          <w:noProof/>
          <w:color w:val="FFFFFF" w:themeColor="background1"/>
          <w:sz w:val="66"/>
          <w:szCs w:val="66"/>
          <w:rtl/>
        </w:rPr>
        <w:t>استمارة</w:t>
      </w:r>
    </w:p>
    <w:p w:rsidR="009F081F" w:rsidRPr="001501C2" w:rsidRDefault="009F081F" w:rsidP="009F081F">
      <w:pPr>
        <w:spacing w:after="480"/>
        <w:jc w:val="center"/>
        <w:rPr>
          <w:rFonts w:cs="Sultan Medium"/>
          <w:color w:val="000000" w:themeColor="text1"/>
          <w:sz w:val="66"/>
          <w:szCs w:val="66"/>
          <w:rtl/>
        </w:rPr>
      </w:pPr>
      <w:r w:rsidRPr="001501C2">
        <w:rPr>
          <w:rFonts w:ascii="Calibri" w:hAnsi="Calibri" w:cs="Sultan Medium" w:hint="cs"/>
          <w:color w:val="000000" w:themeColor="text1"/>
          <w:rtl/>
        </w:rPr>
        <w:t>زيارة ميدانية للفصل الدراسي الثالث لعام 1443هـ</w:t>
      </w:r>
    </w:p>
    <w:p w:rsidR="009F081F" w:rsidRPr="001501C2" w:rsidRDefault="009F081F" w:rsidP="009F081F">
      <w:pPr>
        <w:spacing w:after="480" w:line="240" w:lineRule="auto"/>
        <w:jc w:val="center"/>
        <w:rPr>
          <w:rFonts w:asciiTheme="majorBidi" w:eastAsia="SKR HEAD1" w:hAnsiTheme="majorBidi" w:cs="PT Bold Heading"/>
          <w:color w:val="C00000"/>
          <w:sz w:val="8"/>
          <w:szCs w:val="8"/>
          <w:rtl/>
        </w:rPr>
      </w:pPr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2114773C" wp14:editId="292EF8A3">
                <wp:simplePos x="0" y="0"/>
                <wp:positionH relativeFrom="margin">
                  <wp:posOffset>5234940</wp:posOffset>
                </wp:positionH>
                <wp:positionV relativeFrom="paragraph">
                  <wp:posOffset>2048608</wp:posOffset>
                </wp:positionV>
                <wp:extent cx="1215921" cy="255181"/>
                <wp:effectExtent l="0" t="0" r="22860" b="12065"/>
                <wp:wrapNone/>
                <wp:docPr id="100" name="مستطيل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921" cy="255181"/>
                        </a:xfrm>
                        <a:prstGeom prst="rect">
                          <a:avLst/>
                        </a:prstGeom>
                        <a:solidFill>
                          <a:srgbClr val="2FD6F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497A0D" id="مستطيل 100" o:spid="_x0000_s1026" style="position:absolute;left:0;text-align:left;margin-left:412.2pt;margin-top:161.3pt;width:95.75pt;height:20.1pt;z-index:-2516398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" fillcolor="#2fd6fd" strokecolor="#1f4d78 [1604]" strokeweight="1pt">
                <w10:wrap anchorx="margin"/>
              </v:rect>
            </w:pict>
          </mc:Fallback>
        </mc:AlternateContent>
      </w:r>
      <w:r w:rsidRPr="001501C2">
        <w:rPr>
          <w:rFonts w:asciiTheme="majorBidi" w:eastAsia="SKR HEAD1" w:hAnsiTheme="majorBidi" w:cs="PT Bold Heading"/>
          <w:noProof/>
          <w:color w:val="C00000"/>
          <w:sz w:val="8"/>
          <w:szCs w:val="8"/>
          <w:rtl/>
        </w:rPr>
        <w:drawing>
          <wp:inline distT="0" distB="0" distL="0" distR="0" wp14:anchorId="0A0555C4" wp14:editId="09B7FDCC">
            <wp:extent cx="6370955" cy="1705463"/>
            <wp:effectExtent l="0" t="38100" r="0" b="9525"/>
            <wp:docPr id="108" name="رسم تخطيطي 10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9" r:lo="rId40" r:qs="rId41" r:cs="rId42"/>
              </a:graphicData>
            </a:graphic>
          </wp:inline>
        </w:drawing>
      </w:r>
    </w:p>
    <w:p w:rsidR="009F081F" w:rsidRDefault="009F081F" w:rsidP="009F081F">
      <w:pPr>
        <w:spacing w:after="100" w:line="240" w:lineRule="auto"/>
        <w:ind w:left="139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2903A6C" wp14:editId="221E2DBC">
                <wp:simplePos x="0" y="0"/>
                <wp:positionH relativeFrom="column">
                  <wp:posOffset>67797</wp:posOffset>
                </wp:positionH>
                <wp:positionV relativeFrom="paragraph">
                  <wp:posOffset>164303</wp:posOffset>
                </wp:positionV>
                <wp:extent cx="6324246" cy="922906"/>
                <wp:effectExtent l="0" t="0" r="19685" b="10795"/>
                <wp:wrapNone/>
                <wp:docPr id="101" name="مستطيل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246" cy="922906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rgbClr val="EEEEEE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01D920" id="مستطيل 101" o:spid="_x0000_s1026" style="position:absolute;left:0;text-align:left;margin-left:5.35pt;margin-top:12.95pt;width:497.95pt;height:72.6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" fillcolor="#eee" strokecolor="#a5a5a5 [3206]" strokeweight=".5pt">
                <v:fill r:id="rId44" o:title="" color2="white [3212]" type="pattern"/>
              </v:rect>
            </w:pict>
          </mc:Fallback>
        </mc:AlternateContent>
      </w:r>
      <w:proofErr w:type="gramStart"/>
      <w:r w:rsidRPr="001501C2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ثانيًا  :</w:t>
      </w:r>
      <w:proofErr w:type="gramEnd"/>
      <w:r w:rsidRPr="001501C2"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أهداف الزيارة</w:t>
      </w:r>
    </w:p>
    <w:p w:rsidR="009F081F" w:rsidRDefault="009F081F" w:rsidP="009F081F">
      <w:pPr>
        <w:pStyle w:val="a6"/>
        <w:numPr>
          <w:ilvl w:val="0"/>
          <w:numId w:val="6"/>
        </w:numPr>
        <w:spacing w:after="100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تنفيذ زيارات فنية </w:t>
      </w:r>
      <w:proofErr w:type="gramStart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صفية .</w:t>
      </w:r>
      <w:proofErr w:type="gramEnd"/>
    </w:p>
    <w:p w:rsidR="009F081F" w:rsidRDefault="009F081F" w:rsidP="009F081F">
      <w:pPr>
        <w:pStyle w:val="a6"/>
        <w:numPr>
          <w:ilvl w:val="0"/>
          <w:numId w:val="6"/>
        </w:numPr>
        <w:spacing w:after="100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متابعة وتقويم أعمال التقويم لطالبات الصفوف </w:t>
      </w:r>
      <w:proofErr w:type="gramStart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الأولية .</w:t>
      </w:r>
      <w:proofErr w:type="gramEnd"/>
    </w:p>
    <w:p w:rsidR="009F081F" w:rsidRDefault="009F081F" w:rsidP="009F081F">
      <w:pPr>
        <w:pStyle w:val="a6"/>
        <w:numPr>
          <w:ilvl w:val="0"/>
          <w:numId w:val="6"/>
        </w:numPr>
        <w:spacing w:after="100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</w:rPr>
      </w:pPr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تقويم الخطط العلاجية </w:t>
      </w:r>
      <w:proofErr w:type="spellStart"/>
      <w:proofErr w:type="gramStart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والإثرائية</w:t>
      </w:r>
      <w:proofErr w:type="spellEnd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.</w:t>
      </w:r>
      <w:proofErr w:type="gramEnd"/>
    </w:p>
    <w:p w:rsidR="009F081F" w:rsidRDefault="009F081F" w:rsidP="009F081F">
      <w:pPr>
        <w:spacing w:after="100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ACD395E" wp14:editId="2E1ED491">
                <wp:simplePos x="0" y="0"/>
                <wp:positionH relativeFrom="margin">
                  <wp:posOffset>5241497</wp:posOffset>
                </wp:positionH>
                <wp:positionV relativeFrom="paragraph">
                  <wp:posOffset>312420</wp:posOffset>
                </wp:positionV>
                <wp:extent cx="1215921" cy="255181"/>
                <wp:effectExtent l="0" t="0" r="22860" b="12065"/>
                <wp:wrapNone/>
                <wp:docPr id="102" name="مستطيل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921" cy="255181"/>
                        </a:xfrm>
                        <a:prstGeom prst="rect">
                          <a:avLst/>
                        </a:prstGeom>
                        <a:solidFill>
                          <a:srgbClr val="2FD6F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23847E9" id="مستطيل 102" o:spid="_x0000_s1026" style="position:absolute;left:0;text-align:left;margin-left:412.7pt;margin-top:24.6pt;width:95.75pt;height:20.1pt;z-index:-2516387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" fillcolor="#2fd6fd" strokecolor="#1f4d78 [1604]" strokeweight="1pt">
                <w10:wrap anchorx="margin"/>
              </v:rect>
            </w:pict>
          </mc:Fallback>
        </mc:AlternateContent>
      </w:r>
    </w:p>
    <w:p w:rsidR="009F081F" w:rsidRDefault="009F081F" w:rsidP="009F081F">
      <w:pPr>
        <w:spacing w:after="100" w:line="240" w:lineRule="auto"/>
        <w:ind w:left="139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proofErr w:type="gramStart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ثالثًا :</w:t>
      </w:r>
      <w:proofErr w:type="gramEnd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بنود التقويم </w:t>
      </w:r>
    </w:p>
    <w:tbl>
      <w:tblPr>
        <w:tblStyle w:val="10"/>
        <w:bidiVisual/>
        <w:tblW w:w="9825" w:type="dxa"/>
        <w:jc w:val="center"/>
        <w:tblLayout w:type="fixed"/>
        <w:tblLook w:val="04A0" w:firstRow="1" w:lastRow="0" w:firstColumn="1" w:lastColumn="0" w:noHBand="0" w:noVBand="1"/>
      </w:tblPr>
      <w:tblGrid>
        <w:gridCol w:w="4279"/>
        <w:gridCol w:w="716"/>
        <w:gridCol w:w="716"/>
        <w:gridCol w:w="4114"/>
      </w:tblGrid>
      <w:tr w:rsidR="009F081F" w:rsidRPr="002E3D4D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Merge w:val="restart"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rPr>
                <w:rFonts w:ascii="Sakkal Majalla" w:eastAsia="SKR HEAD1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E3D4D">
              <w:rPr>
                <w:rFonts w:ascii="Sakkal Majalla" w:eastAsia="SKR HEAD1" w:hAnsi="Sakkal Majalla" w:cs="Sakkal Majalla" w:hint="cs"/>
                <w:color w:val="000000" w:themeColor="text1"/>
                <w:sz w:val="28"/>
                <w:szCs w:val="28"/>
                <w:rtl/>
              </w:rPr>
              <w:t>البنود</w:t>
            </w:r>
          </w:p>
        </w:tc>
        <w:tc>
          <w:tcPr>
            <w:tcW w:w="1432" w:type="dxa"/>
            <w:gridSpan w:val="2"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E3D4D">
              <w:rPr>
                <w:rFonts w:ascii="Sakkal Majalla" w:eastAsia="SKR HEAD1" w:hAnsi="Sakkal Majalla" w:cs="Sakkal Majalla" w:hint="cs"/>
                <w:color w:val="000000" w:themeColor="text1"/>
                <w:sz w:val="28"/>
                <w:szCs w:val="28"/>
                <w:rtl/>
              </w:rPr>
              <w:t>مستوى الأداء</w:t>
            </w:r>
          </w:p>
        </w:tc>
        <w:tc>
          <w:tcPr>
            <w:tcW w:w="4114" w:type="dxa"/>
            <w:vMerge w:val="restart"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2E3D4D">
              <w:rPr>
                <w:rFonts w:ascii="Sakkal Majalla" w:eastAsia="SKR HEAD1" w:hAnsi="Sakkal Majalla" w:cs="Sakkal Majalla" w:hint="cs"/>
                <w:color w:val="000000" w:themeColor="text1"/>
                <w:sz w:val="28"/>
                <w:szCs w:val="28"/>
                <w:rtl/>
              </w:rPr>
              <w:t>الوصف</w:t>
            </w:r>
          </w:p>
        </w:tc>
      </w:tr>
      <w:tr w:rsidR="009F081F" w:rsidRPr="002E3D4D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Merge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rPr>
                <w:rFonts w:ascii="Sakkal Majalla" w:eastAsia="SKR HEAD1" w:hAnsi="Sakkal Majalla" w:cs="Sakkal Majalla"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 w:val="0"/>
                <w:bCs w:val="0"/>
                <w:color w:val="000000" w:themeColor="text1"/>
                <w:rtl/>
              </w:rPr>
            </w:pPr>
            <w:r w:rsidRPr="002E3D4D">
              <w:rPr>
                <w:rFonts w:ascii="Sakkal Majalla" w:eastAsia="SKR HEAD1" w:hAnsi="Sakkal Majalla" w:cs="Sakkal Majalla" w:hint="cs"/>
                <w:color w:val="000000" w:themeColor="text1"/>
                <w:rtl/>
              </w:rPr>
              <w:t>نفذ</w:t>
            </w:r>
          </w:p>
        </w:tc>
        <w:tc>
          <w:tcPr>
            <w:tcW w:w="716" w:type="dxa"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 w:val="0"/>
                <w:bCs w:val="0"/>
                <w:color w:val="000000" w:themeColor="text1"/>
                <w:rtl/>
              </w:rPr>
            </w:pPr>
            <w:r w:rsidRPr="002E3D4D">
              <w:rPr>
                <w:rFonts w:ascii="Sakkal Majalla" w:eastAsia="SKR HEAD1" w:hAnsi="Sakkal Majalla" w:cs="Sakkal Majalla" w:hint="cs"/>
                <w:color w:val="000000" w:themeColor="text1"/>
                <w:rtl/>
              </w:rPr>
              <w:t>لم ينفذ</w:t>
            </w:r>
          </w:p>
        </w:tc>
        <w:tc>
          <w:tcPr>
            <w:tcW w:w="4114" w:type="dxa"/>
            <w:vMerge/>
            <w:shd w:val="clear" w:color="auto" w:fill="ED7D31" w:themeFill="accent2"/>
            <w:vAlign w:val="center"/>
          </w:tcPr>
          <w:p w:rsidR="009F081F" w:rsidRPr="002E3D4D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تنفيذ التدريس وتقوم تعلم الطلاب/ات في الحصة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تنفيذ خطة النمو المهني</w:t>
            </w:r>
            <w:r w:rsidRPr="00D85454">
              <w:rPr>
                <w:rFonts w:ascii="Sakkal Majalla" w:hAnsi="Sakkal Majalla" w:cs="Sakkal Majalla"/>
                <w:color w:val="000000"/>
              </w:rPr>
              <w:t xml:space="preserve"> 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الدقة في تعبئة سجل التقويم ورصد مستويات (للصف الأول والثاني) ودرجات ( للصف الثالث) أدوات التقويم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توفر ملف لكل طالب/ة يحتوي على (الواجبات والمشاريع</w:t>
            </w:r>
            <w:r w:rsidRPr="00D85454">
              <w:rPr>
                <w:rFonts w:ascii="Sakkal Majalla" w:hAnsi="Sakkal Majalla" w:cs="Sakkal Majalla"/>
                <w:rtl/>
              </w:rPr>
              <w:t xml:space="preserve"> </w:t>
            </w:r>
            <w:r w:rsidRPr="00D85454">
              <w:rPr>
                <w:rFonts w:ascii="Sakkal Majalla" w:hAnsi="Sakkal Majalla" w:cs="Sakkal Majalla"/>
                <w:color w:val="000000"/>
                <w:rtl/>
              </w:rPr>
              <w:t xml:space="preserve">والأنشطة والاختبارات القصيرة والمهمات ونتائج </w:t>
            </w:r>
            <w:r w:rsidR="003F0E6B">
              <w:rPr>
                <w:rFonts w:ascii="Sakkal Majalla" w:hAnsi="Sakkal Majalla" w:cs="Sakkal Majalla"/>
                <w:color w:val="000000"/>
                <w:rtl/>
              </w:rPr>
              <w:br/>
            </w:r>
            <w:r w:rsidRPr="00D85454">
              <w:rPr>
                <w:rFonts w:ascii="Sakkal Majalla" w:hAnsi="Sakkal Majalla" w:cs="Sakkal Majalla"/>
                <w:color w:val="000000"/>
                <w:rtl/>
              </w:rPr>
              <w:t>التحسين ... )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تنفيذ الاختبارات التشخيصية (القبلية والبعدية ) ، وتصنيف الطلاب وفق نتائج الاختبارات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تنفيذ الخطط العلاجية وفق مستويات الطلاب/ات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تنفيذ الاختبارات التكوينية لمتابعة مستوى تحسن الطالبات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 xml:space="preserve">تحليل نتائج أدوات التقويم و الاختبارات ( التكوينية </w:t>
            </w:r>
            <w:proofErr w:type="spellStart"/>
            <w:r w:rsidRPr="00D85454">
              <w:rPr>
                <w:rFonts w:ascii="Sakkal Majalla" w:hAnsi="Sakkal Majalla" w:cs="Sakkal Majalla"/>
                <w:color w:val="000000"/>
                <w:rtl/>
              </w:rPr>
              <w:t>والفترية</w:t>
            </w:r>
            <w:proofErr w:type="spellEnd"/>
            <w:r w:rsidRPr="00D85454">
              <w:rPr>
                <w:rFonts w:ascii="Sakkal Majalla" w:hAnsi="Sakkal Majalla" w:cs="Sakkal Majalla"/>
                <w:rtl/>
              </w:rPr>
              <w:t xml:space="preserve"> </w:t>
            </w:r>
            <w:r w:rsidRPr="00D85454">
              <w:rPr>
                <w:rFonts w:ascii="Sakkal Majalla" w:hAnsi="Sakkal Majalla" w:cs="Sakkal Majalla"/>
                <w:color w:val="000000"/>
                <w:rtl/>
              </w:rPr>
              <w:t>والفصلية ) 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تحديد ومتابعة الواجبات المنزلية لجميع المواد وفق معايير محددة</w:t>
            </w:r>
            <w:r w:rsidRPr="00D85454">
              <w:rPr>
                <w:rFonts w:ascii="Sakkal Majalla" w:hAnsi="Sakkal Majalla" w:cs="Sakkal Majalla"/>
                <w:rtl/>
              </w:rPr>
              <w:t xml:space="preserve"> 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lastRenderedPageBreak/>
              <w:t>* بناء المهمات الأدائية ومتابعة تنفيذها لمادتي (العلوم والرياضيات) وفق معايير محددة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** متابعة تنفيذ المهمات الأدائية (مشاريع الوحدة في مادة لغتي) والدراسات الإسلامية وفق معايير محددة</w:t>
            </w:r>
            <w:r w:rsidRPr="00D85454">
              <w:rPr>
                <w:rFonts w:ascii="Sakkal Majalla" w:hAnsi="Sakkal Majalla" w:cs="Sakkal Majalla"/>
                <w:color w:val="000000"/>
              </w:rPr>
              <w:t>.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</w:rPr>
              <w:t xml:space="preserve">*** </w:t>
            </w:r>
            <w:r w:rsidRPr="00D85454">
              <w:rPr>
                <w:rFonts w:ascii="Sakkal Majalla" w:hAnsi="Sakkal Majalla" w:cs="Sakkal Majalla"/>
                <w:color w:val="000000"/>
                <w:rtl/>
              </w:rPr>
              <w:t>الأنشطة الصفية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2E3D4D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79" w:type="dxa"/>
            <w:vAlign w:val="center"/>
          </w:tcPr>
          <w:p w:rsidR="009F081F" w:rsidRPr="00D85454" w:rsidRDefault="009F081F" w:rsidP="009F081F">
            <w:pPr>
              <w:pStyle w:val="a5"/>
              <w:bidi/>
              <w:jc w:val="lowKashida"/>
              <w:rPr>
                <w:rFonts w:ascii="Sakkal Majalla" w:hAnsi="Sakkal Majalla" w:cs="Sakkal Majalla"/>
              </w:rPr>
            </w:pPr>
            <w:r w:rsidRPr="00D85454">
              <w:rPr>
                <w:rFonts w:ascii="Sakkal Majalla" w:hAnsi="Sakkal Majalla" w:cs="Sakkal Majalla"/>
                <w:color w:val="000000"/>
                <w:rtl/>
              </w:rPr>
              <w:t>رصد مشاركات وتفاعل الطالبات بالصف</w:t>
            </w: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716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114" w:type="dxa"/>
            <w:vAlign w:val="center"/>
          </w:tcPr>
          <w:p w:rsidR="009F081F" w:rsidRPr="002E3D4D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301213" w:rsidRDefault="00301213" w:rsidP="009F081F">
      <w:pPr>
        <w:spacing w:after="240" w:line="240" w:lineRule="auto"/>
        <w:jc w:val="center"/>
        <w:rPr>
          <w:rFonts w:asciiTheme="majorBidi" w:eastAsia="SKR HEAD1" w:hAnsiTheme="majorBidi" w:cs="PT Bold Heading"/>
          <w:color w:val="C00000"/>
          <w:sz w:val="6"/>
          <w:szCs w:val="6"/>
          <w:rtl/>
        </w:rPr>
      </w:pPr>
      <w:r w:rsidRPr="00301213">
        <w:rPr>
          <w:rFonts w:ascii="Sakkal Majalla" w:eastAsia="SKR HEAD1" w:hAnsi="Sakkal Majalla" w:cs="Sakkal Majalla" w:hint="cs"/>
          <w:b/>
          <w:bCs/>
          <w:noProof/>
          <w:color w:val="000000" w:themeColor="text1"/>
          <w:rtl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3EBDCF8C" wp14:editId="12CFFDF6">
                <wp:simplePos x="0" y="0"/>
                <wp:positionH relativeFrom="margin">
                  <wp:posOffset>5241290</wp:posOffset>
                </wp:positionH>
                <wp:positionV relativeFrom="paragraph">
                  <wp:posOffset>212823</wp:posOffset>
                </wp:positionV>
                <wp:extent cx="1215390" cy="254635"/>
                <wp:effectExtent l="0" t="0" r="22860" b="12065"/>
                <wp:wrapNone/>
                <wp:docPr id="103" name="مستطيل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5390" cy="254635"/>
                        </a:xfrm>
                        <a:prstGeom prst="rect">
                          <a:avLst/>
                        </a:prstGeom>
                        <a:solidFill>
                          <a:srgbClr val="2FD6F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412945" id="مستطيل 103" o:spid="_x0000_s1026" style="position:absolute;left:0;text-align:left;margin-left:412.7pt;margin-top:16.75pt;width:95.7pt;height:20.05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" fillcolor="#2fd6fd" strokecolor="#1f4d78 [1604]" strokeweight="1pt">
                <w10:wrap anchorx="margin"/>
              </v:rect>
            </w:pict>
          </mc:Fallback>
        </mc:AlternateContent>
      </w:r>
    </w:p>
    <w:p w:rsidR="009F081F" w:rsidRDefault="009F081F" w:rsidP="009F081F">
      <w:pPr>
        <w:spacing w:after="100" w:line="240" w:lineRule="auto"/>
        <w:ind w:left="139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110AE13C" wp14:editId="696F63B5">
                <wp:simplePos x="0" y="0"/>
                <wp:positionH relativeFrom="column">
                  <wp:posOffset>69215</wp:posOffset>
                </wp:positionH>
                <wp:positionV relativeFrom="paragraph">
                  <wp:posOffset>164281</wp:posOffset>
                </wp:positionV>
                <wp:extent cx="6324246" cy="2482645"/>
                <wp:effectExtent l="0" t="0" r="19685" b="13335"/>
                <wp:wrapNone/>
                <wp:docPr id="104" name="مستطيل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246" cy="2482645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rgbClr val="EEEEEE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ACB29" id="مستطيل 104" o:spid="_x0000_s1026" style="position:absolute;left:0;text-align:left;margin-left:5.45pt;margin-top:12.95pt;width:497.95pt;height:195.5pt;z-index:-251637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" fillcolor="#eee" strokecolor="#a5a5a5 [3206]" strokeweight=".5pt">
                <v:fill r:id="rId44" o:title="" color2="white [3212]" type="pattern"/>
              </v:rect>
            </w:pict>
          </mc:Fallback>
        </mc:AlternateContent>
      </w:r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w:t>رابعًا : المرئيــــــــــــــــــــــــــــــــــــــــــات</w:t>
      </w:r>
    </w:p>
    <w:p w:rsidR="009F081F" w:rsidRDefault="009F081F" w:rsidP="009F081F">
      <w:pPr>
        <w:spacing w:after="0"/>
        <w:jc w:val="center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eastAsia="SKR HEAD1" w:hAnsi="Sakkal Majalla" w:cs="Sakkal Majalla"/>
          <w:b/>
          <w:bCs/>
          <w:noProof/>
          <w:color w:val="000000" w:themeColor="text1"/>
          <w:sz w:val="28"/>
          <w:szCs w:val="28"/>
          <w:rtl/>
        </w:rPr>
        <w:drawing>
          <wp:inline distT="0" distB="0" distL="0" distR="0" wp14:anchorId="7150F755" wp14:editId="4A2D7D40">
            <wp:extent cx="6292215" cy="2222090"/>
            <wp:effectExtent l="0" t="38100" r="0" b="45085"/>
            <wp:docPr id="109" name="رسم تخطيطي 10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5" r:lo="rId46" r:qs="rId47" r:cs="rId48"/>
              </a:graphicData>
            </a:graphic>
          </wp:inline>
        </w:drawing>
      </w:r>
    </w:p>
    <w:p w:rsidR="009F081F" w:rsidRPr="00301213" w:rsidRDefault="00301213" w:rsidP="009F081F">
      <w:pPr>
        <w:spacing w:after="0"/>
        <w:ind w:left="360"/>
        <w:rPr>
          <w:rFonts w:ascii="Sakkal Majalla" w:eastAsia="SKR HEAD1" w:hAnsi="Sakkal Majalla" w:cs="Sakkal Majalla"/>
          <w:b/>
          <w:bCs/>
          <w:color w:val="000000" w:themeColor="text1"/>
          <w:sz w:val="20"/>
          <w:szCs w:val="20"/>
          <w:rtl/>
        </w:rPr>
      </w:pPr>
      <w:r w:rsidRPr="00301213"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1D16B107" wp14:editId="0A921ACF">
                <wp:simplePos x="0" y="0"/>
                <wp:positionH relativeFrom="margin">
                  <wp:posOffset>3544570</wp:posOffset>
                </wp:positionH>
                <wp:positionV relativeFrom="paragraph">
                  <wp:posOffset>189865</wp:posOffset>
                </wp:positionV>
                <wp:extent cx="2910840" cy="254635"/>
                <wp:effectExtent l="0" t="0" r="22860" b="12065"/>
                <wp:wrapNone/>
                <wp:docPr id="105" name="مستطيل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0840" cy="254635"/>
                        </a:xfrm>
                        <a:prstGeom prst="rect">
                          <a:avLst/>
                        </a:prstGeom>
                        <a:solidFill>
                          <a:srgbClr val="2FD6FD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2BEAEB" id="مستطيل 105" o:spid="_x0000_s1026" style="position:absolute;left:0;text-align:left;margin-left:279.1pt;margin-top:14.95pt;width:229.2pt;height:20.05pt;z-index:-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" fillcolor="#2fd6fd" strokecolor="#1f4d78 [1604]" strokeweight="1pt">
                <w10:wrap anchorx="margin"/>
              </v:rect>
            </w:pict>
          </mc:Fallback>
        </mc:AlternateContent>
      </w:r>
    </w:p>
    <w:p w:rsidR="009F081F" w:rsidRDefault="009F081F" w:rsidP="009F081F">
      <w:pPr>
        <w:spacing w:after="360" w:line="240" w:lineRule="auto"/>
        <w:ind w:firstLine="139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27C19A01" wp14:editId="493DD74E">
                <wp:simplePos x="0" y="0"/>
                <wp:positionH relativeFrom="column">
                  <wp:posOffset>67797</wp:posOffset>
                </wp:positionH>
                <wp:positionV relativeFrom="paragraph">
                  <wp:posOffset>164303</wp:posOffset>
                </wp:positionV>
                <wp:extent cx="6324246" cy="922906"/>
                <wp:effectExtent l="0" t="0" r="19685" b="10795"/>
                <wp:wrapNone/>
                <wp:docPr id="106" name="مستطيل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246" cy="922906"/>
                        </a:xfrm>
                        <a:prstGeom prst="rect">
                          <a:avLst/>
                        </a:prstGeom>
                        <a:pattFill prst="ltHorz">
                          <a:fgClr>
                            <a:srgbClr val="EEEEEE"/>
                          </a:fgClr>
                          <a:bgClr>
                            <a:schemeClr val="bg1"/>
                          </a:bgClr>
                        </a:pattFill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6631C0" id="مستطيل 106" o:spid="_x0000_s1026" style="position:absolute;left:0;text-align:left;margin-left:5.35pt;margin-top:12.95pt;width:497.95pt;height:72.6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" fillcolor="#eee" strokecolor="#a5a5a5 [3206]" strokeweight=".5pt">
                <v:fill r:id="rId44" o:title="" color2="white [3212]" type="pattern"/>
              </v:rect>
            </w:pict>
          </mc:Fallback>
        </mc:AlternateContent>
      </w:r>
      <w:proofErr w:type="gramStart"/>
      <w:r>
        <w:rPr>
          <w:rFonts w:ascii="Sakkal Majalla" w:eastAsia="SKR HEAD1" w:hAnsi="Sakkal Majalla" w:cs="Sakkal Majalla" w:hint="cs"/>
          <w:b/>
          <w:bCs/>
          <w:noProof/>
          <w:color w:val="000000" w:themeColor="text1"/>
          <w:sz w:val="28"/>
          <w:szCs w:val="28"/>
          <w:rtl/>
        </w:rPr>
        <w:t xml:space="preserve">خامسًا </w:t>
      </w:r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>:</w:t>
      </w:r>
      <w:proofErr w:type="gramEnd"/>
      <w:r>
        <w:rPr>
          <w:rFonts w:ascii="Sakkal Majalla" w:eastAsia="SKR HEAD1" w:hAnsi="Sakkal Majalla" w:cs="Sakkal Majalla" w:hint="cs"/>
          <w:b/>
          <w:bCs/>
          <w:color w:val="000000" w:themeColor="text1"/>
          <w:sz w:val="28"/>
          <w:szCs w:val="28"/>
          <w:rtl/>
        </w:rPr>
        <w:t xml:space="preserve"> أساليب أخرى نفذتها المشرفة لمعلمات المدرسة</w:t>
      </w:r>
    </w:p>
    <w:tbl>
      <w:tblPr>
        <w:tblStyle w:val="a7"/>
        <w:bidiVisual/>
        <w:tblW w:w="0" w:type="auto"/>
        <w:jc w:val="center"/>
        <w:tblBorders>
          <w:top w:val="dotted" w:sz="4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9F081F" w:rsidTr="009F081F">
        <w:trPr>
          <w:jc w:val="center"/>
        </w:trPr>
        <w:tc>
          <w:tcPr>
            <w:tcW w:w="9629" w:type="dxa"/>
          </w:tcPr>
          <w:p w:rsidR="009F081F" w:rsidRDefault="009F081F" w:rsidP="009F081F">
            <w:pPr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Tr="009F081F">
        <w:trPr>
          <w:jc w:val="center"/>
        </w:trPr>
        <w:tc>
          <w:tcPr>
            <w:tcW w:w="9629" w:type="dxa"/>
          </w:tcPr>
          <w:p w:rsidR="009F081F" w:rsidRDefault="009F081F" w:rsidP="009F081F">
            <w:pPr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301213" w:rsidRDefault="009F081F" w:rsidP="009F081F">
      <w:pPr>
        <w:spacing w:after="240" w:line="240" w:lineRule="auto"/>
        <w:ind w:firstLine="139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</w:p>
    <w:tbl>
      <w:tblPr>
        <w:tblStyle w:val="6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1836"/>
        <w:gridCol w:w="2984"/>
        <w:gridCol w:w="1696"/>
      </w:tblGrid>
      <w:tr w:rsidR="009F081F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rtl/>
              </w:rPr>
              <w:t>اسم المعلمة</w:t>
            </w:r>
          </w:p>
        </w:tc>
        <w:tc>
          <w:tcPr>
            <w:tcW w:w="1836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rtl/>
              </w:rPr>
              <w:t>التوقيع</w:t>
            </w:r>
          </w:p>
        </w:tc>
        <w:tc>
          <w:tcPr>
            <w:tcW w:w="2984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rtl/>
              </w:rPr>
              <w:t>اسم المشرفة</w:t>
            </w:r>
          </w:p>
        </w:tc>
        <w:tc>
          <w:tcPr>
            <w:tcW w:w="1696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  <w:r>
              <w:rPr>
                <w:rFonts w:ascii="Sakkal Majalla" w:hAnsi="Sakkal Majalla" w:cs="Sakkal Majalla" w:hint="cs"/>
                <w:color w:val="000000"/>
                <w:rtl/>
              </w:rPr>
              <w:t>التوقيع</w:t>
            </w:r>
          </w:p>
        </w:tc>
      </w:tr>
      <w:tr w:rsidR="009F081F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836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2984" w:type="dxa"/>
            <w:vMerge w:val="restart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696" w:type="dxa"/>
            <w:vMerge w:val="restart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</w:tr>
      <w:tr w:rsidR="009F081F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836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2984" w:type="dxa"/>
            <w:vMerge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696" w:type="dxa"/>
            <w:vMerge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</w:tr>
      <w:tr w:rsidR="009F081F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836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2984" w:type="dxa"/>
            <w:vMerge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696" w:type="dxa"/>
            <w:vMerge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</w:tr>
      <w:tr w:rsidR="009F081F" w:rsidTr="009F081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0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836" w:type="dxa"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2984" w:type="dxa"/>
            <w:vMerge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  <w:tc>
          <w:tcPr>
            <w:tcW w:w="1696" w:type="dxa"/>
            <w:vMerge/>
          </w:tcPr>
          <w:p w:rsidR="009F081F" w:rsidRPr="0076531D" w:rsidRDefault="009F081F" w:rsidP="009F081F">
            <w:pPr>
              <w:pStyle w:val="a5"/>
              <w:bidi/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/>
                <w:rtl/>
              </w:rPr>
            </w:pPr>
          </w:p>
        </w:tc>
      </w:tr>
    </w:tbl>
    <w:p w:rsidR="009F081F" w:rsidRPr="001501C2" w:rsidRDefault="009F081F" w:rsidP="009F081F">
      <w:pPr>
        <w:spacing w:after="240" w:line="240" w:lineRule="auto"/>
        <w:ind w:firstLine="139"/>
        <w:rPr>
          <w:rFonts w:ascii="Sakkal Majalla" w:eastAsia="SKR HEAD1" w:hAnsi="Sakkal Majalla" w:cs="Sakkal Majalla"/>
          <w:b/>
          <w:bCs/>
          <w:color w:val="000000" w:themeColor="text1"/>
          <w:sz w:val="28"/>
          <w:szCs w:val="28"/>
          <w:rtl/>
        </w:rPr>
      </w:pPr>
    </w:p>
    <w:p w:rsidR="009F081F" w:rsidRDefault="009F081F" w:rsidP="009F081F">
      <w:pPr>
        <w:jc w:val="right"/>
        <w:rPr>
          <w:rFonts w:cs="Sultan Medium"/>
          <w:color w:val="FFFFFF" w:themeColor="background1"/>
          <w:sz w:val="66"/>
          <w:szCs w:val="66"/>
          <w:rtl/>
        </w:rPr>
      </w:pPr>
      <w:r>
        <w:rPr>
          <w:rFonts w:cs="Sultan Medium"/>
          <w:noProof/>
          <w:color w:val="FFFFFF" w:themeColor="background1"/>
          <w:sz w:val="66"/>
          <w:szCs w:val="66"/>
          <w:rtl/>
        </w:rPr>
        <w:drawing>
          <wp:inline distT="0" distB="0" distL="0" distR="0" wp14:anchorId="647994FD" wp14:editId="27559CF5">
            <wp:extent cx="2210695" cy="1080000"/>
            <wp:effectExtent l="0" t="0" r="0" b="0"/>
            <wp:docPr id="110" name="صورة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ديرة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695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81F" w:rsidRDefault="009F081F" w:rsidP="009F081F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1EE53DE9" wp14:editId="5B84DA4D">
            <wp:simplePos x="0" y="0"/>
            <wp:positionH relativeFrom="page">
              <wp:align>left</wp:align>
            </wp:positionH>
            <wp:positionV relativeFrom="paragraph">
              <wp:posOffset>-1176069</wp:posOffset>
            </wp:positionV>
            <wp:extent cx="7560000" cy="10691437"/>
            <wp:effectExtent l="0" t="0" r="3175" b="0"/>
            <wp:wrapNone/>
            <wp:docPr id="97" name="صورة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فاصل2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14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F081F" w:rsidRDefault="009F081F">
      <w:pPr>
        <w:bidi w:val="0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rtl/>
        </w:rPr>
      </w:pPr>
      <w:r>
        <w:rPr>
          <w:rtl/>
        </w:rPr>
        <w:br w:type="page"/>
      </w:r>
    </w:p>
    <w:p w:rsidR="00301213" w:rsidRPr="00301213" w:rsidRDefault="00301213" w:rsidP="00301213">
      <w:pPr>
        <w:spacing w:after="0"/>
        <w:jc w:val="center"/>
        <w:rPr>
          <w:rFonts w:cs="Sultan Medium"/>
          <w:noProof/>
          <w:color w:val="FFFFFF" w:themeColor="background1"/>
          <w:sz w:val="4"/>
          <w:szCs w:val="4"/>
          <w:rtl/>
        </w:rPr>
      </w:pPr>
    </w:p>
    <w:p w:rsidR="009F081F" w:rsidRDefault="009F081F" w:rsidP="009F081F">
      <w:pPr>
        <w:spacing w:after="240"/>
        <w:jc w:val="center"/>
        <w:rPr>
          <w:rFonts w:cs="Sultan Medium"/>
          <w:noProof/>
          <w:color w:val="FFFFFF" w:themeColor="background1"/>
          <w:sz w:val="66"/>
          <w:szCs w:val="66"/>
          <w:rtl/>
        </w:rPr>
      </w:pPr>
      <w:r>
        <w:rPr>
          <w:rFonts w:cs="Sultan Medium" w:hint="cs"/>
          <w:noProof/>
          <w:color w:val="FFFFFF" w:themeColor="background1"/>
          <w:sz w:val="66"/>
          <w:szCs w:val="66"/>
          <w:rtl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1E11BB59" wp14:editId="294D0C4A">
                <wp:simplePos x="0" y="0"/>
                <wp:positionH relativeFrom="column">
                  <wp:posOffset>986790</wp:posOffset>
                </wp:positionH>
                <wp:positionV relativeFrom="paragraph">
                  <wp:posOffset>391160</wp:posOffset>
                </wp:positionV>
                <wp:extent cx="4507476" cy="576000"/>
                <wp:effectExtent l="0" t="0" r="26670" b="14605"/>
                <wp:wrapNone/>
                <wp:docPr id="28" name="مستطيل ذو زاويتين مستديرتين في نفس الجانب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07476" cy="576000"/>
                        </a:xfrm>
                        <a:prstGeom prst="round2Same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9E0A8" id="مستطيل ذو زاويتين مستديرتين في نفس الجانب 28" o:spid="_x0000_s1026" style="position:absolute;left:0;text-align:left;margin-left:77.7pt;margin-top:30.8pt;width:354.9pt;height:45.35pt;flip:y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07476,57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" path="m96002,l4411474,v53020,,96002,42982,96002,96002l4507476,288000v,159058,-128942,288000,-288000,288000l288000,576000c128942,576000,,447058,,288000l,96002c,42982,42982,,96002,xe" fillcolor="#f2f2f2 [3052]" strokecolor="#a5a5a5 [3206]" strokeweight="1pt">
                <v:stroke joinstyle="miter"/>
                <v:path arrowok="t" o:connecttype="custom" o:connectlocs="96002,0;4411474,0;4507476,96002;4507476,288000;4219476,576000;288000,576000;0,288000;0,96002;96002,0" o:connectangles="0,0,0,0,0,0,0,0,0"/>
              </v:shape>
            </w:pict>
          </mc:Fallback>
        </mc:AlternateContent>
      </w:r>
      <w:r w:rsidRPr="00D613D1">
        <w:rPr>
          <w:rFonts w:cs="Sultan Medium" w:hint="cs"/>
          <w:noProof/>
          <w:color w:val="FFFFFF" w:themeColor="background1"/>
          <w:sz w:val="66"/>
          <w:szCs w:val="66"/>
          <w:rtl/>
        </w:rPr>
        <w:drawing>
          <wp:anchor distT="0" distB="0" distL="114300" distR="114300" simplePos="0" relativeHeight="251684864" behindDoc="1" locked="0" layoutInCell="1" allowOverlap="1" wp14:anchorId="0BDD4D40" wp14:editId="43E945F9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3360420" cy="975360"/>
            <wp:effectExtent l="0" t="0" r="0" b="0"/>
            <wp:wrapNone/>
            <wp:docPr id="119" name="صورة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—Pngtree—latest lower third banner icons_625889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30625" r="5000" b="54583"/>
                    <a:stretch/>
                  </pic:blipFill>
                  <pic:spPr bwMode="auto">
                    <a:xfrm>
                      <a:off x="0" y="0"/>
                      <a:ext cx="33604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Medium" w:hint="cs"/>
          <w:noProof/>
          <w:color w:val="FFFFFF" w:themeColor="background1"/>
          <w:sz w:val="66"/>
          <w:szCs w:val="66"/>
          <w:rtl/>
        </w:rPr>
        <w:t>تقرير</w:t>
      </w:r>
    </w:p>
    <w:p w:rsidR="009F081F" w:rsidRPr="00F8731E" w:rsidRDefault="009F081F" w:rsidP="009F081F">
      <w:pPr>
        <w:spacing w:after="240"/>
        <w:jc w:val="center"/>
        <w:rPr>
          <w:rFonts w:cs="Sultan Medium"/>
          <w:color w:val="D09E00"/>
          <w:sz w:val="66"/>
          <w:szCs w:val="66"/>
          <w:rtl/>
        </w:rPr>
      </w:pPr>
      <w:r w:rsidRPr="00F8731E">
        <w:rPr>
          <w:rFonts w:ascii="Calibri" w:hAnsi="Calibri" w:cs="Sultan Medium"/>
          <w:color w:val="D09E00"/>
          <w:rtl/>
        </w:rPr>
        <w:t>تحليل نتائج الط</w:t>
      </w:r>
      <w:r w:rsidRPr="00F8731E">
        <w:rPr>
          <w:rFonts w:ascii="Calibri" w:hAnsi="Calibri" w:cs="Sultan Medium" w:hint="cs"/>
          <w:color w:val="D09E00"/>
          <w:rtl/>
        </w:rPr>
        <w:t>ال</w:t>
      </w:r>
      <w:r w:rsidRPr="00F8731E">
        <w:rPr>
          <w:rFonts w:ascii="Calibri" w:hAnsi="Calibri" w:cs="Sultan Medium"/>
          <w:color w:val="D09E00"/>
          <w:rtl/>
        </w:rPr>
        <w:t>بات وفق نتائج الاختبارات التشخيصية القبلية والبعدية</w:t>
      </w:r>
      <w:r>
        <w:rPr>
          <w:rFonts w:ascii="Calibri" w:hAnsi="Calibri" w:cs="Sultan Medium" w:hint="cs"/>
          <w:color w:val="D09E00"/>
          <w:rtl/>
        </w:rPr>
        <w:t xml:space="preserve"> </w:t>
      </w:r>
      <w:r w:rsidRPr="006A424E">
        <w:rPr>
          <w:rFonts w:ascii="Ghla 2014" w:hAnsi="Ghla 2014" w:cs="Ghla 2014" w:hint="cs"/>
          <w:b/>
          <w:bCs/>
          <w:color w:val="000000" w:themeColor="text1"/>
          <w:sz w:val="28"/>
          <w:szCs w:val="28"/>
          <w:rtl/>
        </w:rPr>
        <w:t>لمادة لغتي</w:t>
      </w:r>
    </w:p>
    <w:tbl>
      <w:tblPr>
        <w:tblStyle w:val="1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77"/>
        <w:gridCol w:w="1648"/>
        <w:gridCol w:w="1649"/>
        <w:gridCol w:w="1649"/>
      </w:tblGrid>
      <w:tr w:rsidR="009F081F" w:rsidRPr="00F8731E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tcBorders>
              <w:tr2bl w:val="single" w:sz="4" w:space="0" w:color="BFBFBF" w:themeColor="background1" w:themeShade="BF"/>
            </w:tcBorders>
            <w:shd w:val="clear" w:color="auto" w:fill="ED7D31" w:themeFill="accent2"/>
          </w:tcPr>
          <w:p w:rsidR="009F081F" w:rsidRPr="00F8731E" w:rsidRDefault="009F081F" w:rsidP="009F081F">
            <w:pPr>
              <w:jc w:val="right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 w:hint="cs"/>
                <w:color w:val="000000" w:themeColor="text1"/>
                <w:sz w:val="32"/>
                <w:szCs w:val="32"/>
                <w:rtl/>
              </w:rPr>
              <w:t>الصف</w:t>
            </w:r>
          </w:p>
          <w:p w:rsidR="009F081F" w:rsidRPr="00F8731E" w:rsidRDefault="009F081F" w:rsidP="009F081F">
            <w:pPr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 w:hint="cs"/>
                <w:color w:val="000000" w:themeColor="text1"/>
                <w:sz w:val="32"/>
                <w:szCs w:val="32"/>
                <w:rtl/>
              </w:rPr>
              <w:t>البيان</w:t>
            </w:r>
          </w:p>
        </w:tc>
        <w:tc>
          <w:tcPr>
            <w:tcW w:w="1648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الأول</w:t>
            </w:r>
          </w:p>
        </w:tc>
        <w:tc>
          <w:tcPr>
            <w:tcW w:w="1649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الثاني</w:t>
            </w:r>
          </w:p>
        </w:tc>
        <w:tc>
          <w:tcPr>
            <w:tcW w:w="1649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الثالث</w:t>
            </w: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عدد الط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بات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درجات الاختبار التشخيصي القبلي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مجموع الدرجات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دون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فوق 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المهارات غير متقنة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درجة الاختبار التشخيصي البعدي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الدرجات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مجموع الدرجات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الدرجات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التحسن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التحسن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دون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فوق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المهارات غير متقنة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تصنيف المدرسة</w:t>
            </w:r>
          </w:p>
        </w:tc>
        <w:tc>
          <w:tcPr>
            <w:tcW w:w="1648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BF6E85" w:rsidRDefault="009F081F" w:rsidP="009F081F">
      <w:pPr>
        <w:spacing w:after="100" w:line="240" w:lineRule="auto"/>
        <w:rPr>
          <w:rFonts w:asciiTheme="majorBidi" w:eastAsia="SKR HEAD1" w:hAnsiTheme="majorBidi" w:cs="PT Bold Heading"/>
          <w:color w:val="C00000"/>
          <w:sz w:val="8"/>
          <w:szCs w:val="8"/>
          <w:u w:val="single"/>
          <w:rtl/>
        </w:rPr>
      </w:pPr>
    </w:p>
    <w:p w:rsidR="009F081F" w:rsidRDefault="009F081F" w:rsidP="009F081F">
      <w:pPr>
        <w:jc w:val="right"/>
        <w:rPr>
          <w:rFonts w:cs="Sultan Medium"/>
          <w:color w:val="FFFFFF" w:themeColor="background1"/>
          <w:sz w:val="66"/>
          <w:szCs w:val="66"/>
          <w:rtl/>
        </w:rPr>
      </w:pPr>
      <w:r>
        <w:rPr>
          <w:rFonts w:cs="Sultan Medium"/>
          <w:noProof/>
          <w:color w:val="FFFFFF" w:themeColor="background1"/>
          <w:sz w:val="66"/>
          <w:szCs w:val="66"/>
          <w:rtl/>
        </w:rPr>
        <w:drawing>
          <wp:inline distT="0" distB="0" distL="0" distR="0" wp14:anchorId="672E445C" wp14:editId="750174A1">
            <wp:extent cx="2160000" cy="1055234"/>
            <wp:effectExtent l="0" t="0" r="0" b="0"/>
            <wp:docPr id="120" name="صورة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ديرة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0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213" w:rsidRPr="00301213" w:rsidRDefault="00301213" w:rsidP="00301213">
      <w:pPr>
        <w:spacing w:after="0"/>
        <w:jc w:val="center"/>
        <w:rPr>
          <w:rFonts w:cs="Sultan Medium"/>
          <w:noProof/>
          <w:color w:val="FFFFFF" w:themeColor="background1"/>
          <w:sz w:val="4"/>
          <w:szCs w:val="4"/>
          <w:rtl/>
        </w:rPr>
      </w:pPr>
    </w:p>
    <w:p w:rsidR="009F081F" w:rsidRDefault="009F081F" w:rsidP="009F081F">
      <w:pPr>
        <w:spacing w:after="240"/>
        <w:jc w:val="center"/>
        <w:rPr>
          <w:rFonts w:cs="Sultan Medium"/>
          <w:noProof/>
          <w:color w:val="FFFFFF" w:themeColor="background1"/>
          <w:sz w:val="66"/>
          <w:szCs w:val="66"/>
          <w:rtl/>
        </w:rPr>
      </w:pPr>
      <w:r>
        <w:rPr>
          <w:rFonts w:cs="Sultan Medium" w:hint="cs"/>
          <w:noProof/>
          <w:color w:val="FFFFFF" w:themeColor="background1"/>
          <w:sz w:val="66"/>
          <w:szCs w:val="66"/>
          <w:rtl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53E44451" wp14:editId="771DACC4">
                <wp:simplePos x="0" y="0"/>
                <wp:positionH relativeFrom="column">
                  <wp:posOffset>972820</wp:posOffset>
                </wp:positionH>
                <wp:positionV relativeFrom="paragraph">
                  <wp:posOffset>391160</wp:posOffset>
                </wp:positionV>
                <wp:extent cx="4535612" cy="576000"/>
                <wp:effectExtent l="0" t="0" r="17780" b="14605"/>
                <wp:wrapNone/>
                <wp:docPr id="117" name="مستطيل ذو زاويتين مستديرتين في نفس الجانب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535612" cy="576000"/>
                        </a:xfrm>
                        <a:prstGeom prst="round2Same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FE0594" id="مستطيل ذو زاويتين مستديرتين في نفس الجانب 117" o:spid="_x0000_s1026" style="position:absolute;left:0;text-align:left;margin-left:76.6pt;margin-top:30.8pt;width:357.15pt;height:45.35pt;flip:y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535612,57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" path="m96002,l4439610,v53020,,96002,42982,96002,96002l4535612,288000v,159058,-128942,288000,-288000,288000l288000,576000c128942,576000,,447058,,288000l,96002c,42982,42982,,96002,xe" fillcolor="#f2f2f2 [3052]" strokecolor="#a5a5a5 [3206]" strokeweight="1pt">
                <v:stroke joinstyle="miter"/>
                <v:path arrowok="t" o:connecttype="custom" o:connectlocs="96002,0;4439610,0;4535612,96002;4535612,288000;4247612,576000;288000,576000;0,288000;0,96002;96002,0" o:connectangles="0,0,0,0,0,0,0,0,0"/>
              </v:shape>
            </w:pict>
          </mc:Fallback>
        </mc:AlternateContent>
      </w:r>
      <w:r w:rsidRPr="00D613D1">
        <w:rPr>
          <w:rFonts w:cs="Sultan Medium" w:hint="cs"/>
          <w:noProof/>
          <w:color w:val="FFFFFF" w:themeColor="background1"/>
          <w:sz w:val="66"/>
          <w:szCs w:val="66"/>
          <w:rtl/>
        </w:rPr>
        <w:drawing>
          <wp:anchor distT="0" distB="0" distL="114300" distR="114300" simplePos="0" relativeHeight="251686912" behindDoc="1" locked="0" layoutInCell="1" allowOverlap="1" wp14:anchorId="4879D722" wp14:editId="053F1DFA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3360420" cy="975360"/>
            <wp:effectExtent l="0" t="0" r="0" b="0"/>
            <wp:wrapNone/>
            <wp:docPr id="121" name="صورة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—Pngtree—latest lower third banner icons_625889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30625" r="5000" b="54583"/>
                    <a:stretch/>
                  </pic:blipFill>
                  <pic:spPr bwMode="auto">
                    <a:xfrm>
                      <a:off x="0" y="0"/>
                      <a:ext cx="33604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Medium" w:hint="cs"/>
          <w:noProof/>
          <w:color w:val="FFFFFF" w:themeColor="background1"/>
          <w:sz w:val="66"/>
          <w:szCs w:val="66"/>
          <w:rtl/>
        </w:rPr>
        <w:t>تقرير</w:t>
      </w:r>
    </w:p>
    <w:p w:rsidR="009F081F" w:rsidRPr="00F8731E" w:rsidRDefault="009F081F" w:rsidP="009F081F">
      <w:pPr>
        <w:spacing w:after="240"/>
        <w:jc w:val="center"/>
        <w:rPr>
          <w:rFonts w:cs="Sultan Medium"/>
          <w:color w:val="D09E00"/>
          <w:sz w:val="66"/>
          <w:szCs w:val="66"/>
          <w:rtl/>
        </w:rPr>
      </w:pPr>
      <w:r w:rsidRPr="00F8731E">
        <w:rPr>
          <w:rFonts w:ascii="Calibri" w:hAnsi="Calibri" w:cs="Sultan Medium"/>
          <w:color w:val="D09E00"/>
          <w:rtl/>
        </w:rPr>
        <w:t>تحليل نتائج الط</w:t>
      </w:r>
      <w:r w:rsidRPr="00F8731E">
        <w:rPr>
          <w:rFonts w:ascii="Calibri" w:hAnsi="Calibri" w:cs="Sultan Medium" w:hint="cs"/>
          <w:color w:val="D09E00"/>
          <w:rtl/>
        </w:rPr>
        <w:t>ال</w:t>
      </w:r>
      <w:r w:rsidRPr="00F8731E">
        <w:rPr>
          <w:rFonts w:ascii="Calibri" w:hAnsi="Calibri" w:cs="Sultan Medium"/>
          <w:color w:val="D09E00"/>
          <w:rtl/>
        </w:rPr>
        <w:t>بات وفق نتائج الاختبارات التشخيصية القبلية والبعدية</w:t>
      </w:r>
      <w:r>
        <w:rPr>
          <w:rFonts w:ascii="Calibri" w:hAnsi="Calibri" w:cs="Sultan Medium" w:hint="cs"/>
          <w:color w:val="D09E00"/>
          <w:rtl/>
        </w:rPr>
        <w:t xml:space="preserve"> </w:t>
      </w:r>
      <w:r w:rsidRPr="006A424E">
        <w:rPr>
          <w:rFonts w:ascii="Ghla 2014" w:hAnsi="Ghla 2014" w:cs="Ghla 2014" w:hint="cs"/>
          <w:b/>
          <w:bCs/>
          <w:color w:val="000000" w:themeColor="text1"/>
          <w:sz w:val="28"/>
          <w:szCs w:val="28"/>
          <w:rtl/>
        </w:rPr>
        <w:t>لمادة العلوم</w:t>
      </w:r>
    </w:p>
    <w:tbl>
      <w:tblPr>
        <w:tblStyle w:val="1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77"/>
        <w:gridCol w:w="1648"/>
        <w:gridCol w:w="1649"/>
        <w:gridCol w:w="1649"/>
      </w:tblGrid>
      <w:tr w:rsidR="009F081F" w:rsidRPr="00F8731E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tcBorders>
              <w:tr2bl w:val="single" w:sz="4" w:space="0" w:color="BFBFBF" w:themeColor="background1" w:themeShade="BF"/>
            </w:tcBorders>
            <w:shd w:val="clear" w:color="auto" w:fill="ED7D31" w:themeFill="accent2"/>
          </w:tcPr>
          <w:p w:rsidR="009F081F" w:rsidRPr="00F8731E" w:rsidRDefault="009F081F" w:rsidP="009F081F">
            <w:pPr>
              <w:jc w:val="right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 w:hint="cs"/>
                <w:color w:val="000000" w:themeColor="text1"/>
                <w:sz w:val="32"/>
                <w:szCs w:val="32"/>
                <w:rtl/>
              </w:rPr>
              <w:t>الصف</w:t>
            </w:r>
          </w:p>
          <w:p w:rsidR="009F081F" w:rsidRPr="00F8731E" w:rsidRDefault="009F081F" w:rsidP="009F081F">
            <w:pPr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 w:hint="cs"/>
                <w:color w:val="000000" w:themeColor="text1"/>
                <w:sz w:val="32"/>
                <w:szCs w:val="32"/>
                <w:rtl/>
              </w:rPr>
              <w:t>البيان</w:t>
            </w:r>
          </w:p>
        </w:tc>
        <w:tc>
          <w:tcPr>
            <w:tcW w:w="1648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الأول</w:t>
            </w:r>
          </w:p>
        </w:tc>
        <w:tc>
          <w:tcPr>
            <w:tcW w:w="1649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الثاني</w:t>
            </w:r>
          </w:p>
        </w:tc>
        <w:tc>
          <w:tcPr>
            <w:tcW w:w="1649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الثالث</w:t>
            </w: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عدد الط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بات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درجات الاختبار التشخيصي القبلي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مجموع الدرجات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دون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فوق 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المهارات غير متقنة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درجة الاختبار التشخيصي البعدي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الدرجات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مجموع الدرجات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الدرجات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التحسن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التحسن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دون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فوق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المهارات غير متقنة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تصنيف المدرسة</w:t>
            </w:r>
          </w:p>
        </w:tc>
        <w:tc>
          <w:tcPr>
            <w:tcW w:w="1648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BF6E85" w:rsidRDefault="009F081F" w:rsidP="009F081F">
      <w:pPr>
        <w:spacing w:after="100" w:line="240" w:lineRule="auto"/>
        <w:rPr>
          <w:rFonts w:asciiTheme="majorBidi" w:eastAsia="SKR HEAD1" w:hAnsiTheme="majorBidi" w:cs="PT Bold Heading"/>
          <w:color w:val="C00000"/>
          <w:sz w:val="8"/>
          <w:szCs w:val="8"/>
          <w:u w:val="single"/>
          <w:rtl/>
        </w:rPr>
      </w:pPr>
    </w:p>
    <w:p w:rsidR="009F081F" w:rsidRDefault="009F081F" w:rsidP="009F081F">
      <w:pPr>
        <w:jc w:val="right"/>
        <w:rPr>
          <w:rFonts w:cs="Sultan Medium"/>
          <w:color w:val="FFFFFF" w:themeColor="background1"/>
          <w:sz w:val="66"/>
          <w:szCs w:val="66"/>
          <w:rtl/>
        </w:rPr>
      </w:pPr>
      <w:r>
        <w:rPr>
          <w:rFonts w:cs="Sultan Medium"/>
          <w:noProof/>
          <w:color w:val="FFFFFF" w:themeColor="background1"/>
          <w:sz w:val="66"/>
          <w:szCs w:val="66"/>
          <w:rtl/>
        </w:rPr>
        <w:drawing>
          <wp:inline distT="0" distB="0" distL="0" distR="0" wp14:anchorId="616DC580" wp14:editId="4B3EBCDB">
            <wp:extent cx="2160000" cy="1055234"/>
            <wp:effectExtent l="0" t="0" r="0" b="0"/>
            <wp:docPr id="122" name="صورة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ديرة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0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213" w:rsidRPr="00301213" w:rsidRDefault="00301213" w:rsidP="00301213">
      <w:pPr>
        <w:spacing w:after="0"/>
        <w:jc w:val="center"/>
        <w:rPr>
          <w:rFonts w:cs="Sultan Medium"/>
          <w:noProof/>
          <w:color w:val="FFFFFF" w:themeColor="background1"/>
          <w:sz w:val="4"/>
          <w:szCs w:val="4"/>
          <w:rtl/>
        </w:rPr>
      </w:pPr>
    </w:p>
    <w:p w:rsidR="009F081F" w:rsidRDefault="009F081F" w:rsidP="009F081F">
      <w:pPr>
        <w:spacing w:after="240"/>
        <w:jc w:val="center"/>
        <w:rPr>
          <w:rFonts w:cs="Sultan Medium"/>
          <w:noProof/>
          <w:color w:val="FFFFFF" w:themeColor="background1"/>
          <w:sz w:val="66"/>
          <w:szCs w:val="66"/>
          <w:rtl/>
        </w:rPr>
      </w:pPr>
      <w:r>
        <w:rPr>
          <w:rFonts w:cs="Sultan Medium" w:hint="cs"/>
          <w:noProof/>
          <w:color w:val="FFFFFF" w:themeColor="background1"/>
          <w:sz w:val="66"/>
          <w:szCs w:val="66"/>
          <w:rtl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40DFF2FA" wp14:editId="6A793D5B">
                <wp:simplePos x="0" y="0"/>
                <wp:positionH relativeFrom="column">
                  <wp:posOffset>860425</wp:posOffset>
                </wp:positionH>
                <wp:positionV relativeFrom="paragraph">
                  <wp:posOffset>391160</wp:posOffset>
                </wp:positionV>
                <wp:extent cx="4760694" cy="576000"/>
                <wp:effectExtent l="0" t="0" r="20955" b="14605"/>
                <wp:wrapNone/>
                <wp:docPr id="118" name="مستطيل ذو زاويتين مستديرتين في نفس الجانب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4760694" cy="576000"/>
                        </a:xfrm>
                        <a:prstGeom prst="round2SameRect">
                          <a:avLst>
                            <a:gd name="adj1" fmla="val 16667"/>
                            <a:gd name="adj2" fmla="val 50000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CE5C6" id="مستطيل ذو زاويتين مستديرتين في نفس الجانب 118" o:spid="_x0000_s1026" style="position:absolute;left:0;text-align:left;margin-left:67.75pt;margin-top:30.8pt;width:374.85pt;height:45.35pt;flip:y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760694,57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" path="m96002,l4664692,v53020,,96002,42982,96002,96002l4760694,288000v,159058,-128942,288000,-288000,288000l288000,576000c128942,576000,,447058,,288000l,96002c,42982,42982,,96002,xe" fillcolor="#f2f2f2 [3052]" strokecolor="#a5a5a5 [3206]" strokeweight="1pt">
                <v:stroke joinstyle="miter"/>
                <v:path arrowok="t" o:connecttype="custom" o:connectlocs="96002,0;4664692,0;4760694,96002;4760694,288000;4472694,576000;288000,576000;0,288000;0,96002;96002,0" o:connectangles="0,0,0,0,0,0,0,0,0"/>
              </v:shape>
            </w:pict>
          </mc:Fallback>
        </mc:AlternateContent>
      </w:r>
      <w:r w:rsidRPr="00D613D1">
        <w:rPr>
          <w:rFonts w:cs="Sultan Medium" w:hint="cs"/>
          <w:noProof/>
          <w:color w:val="FFFFFF" w:themeColor="background1"/>
          <w:sz w:val="66"/>
          <w:szCs w:val="66"/>
          <w:rtl/>
        </w:rPr>
        <w:drawing>
          <wp:anchor distT="0" distB="0" distL="114300" distR="114300" simplePos="0" relativeHeight="251688960" behindDoc="1" locked="0" layoutInCell="1" allowOverlap="1" wp14:anchorId="4833B269" wp14:editId="025044A2">
            <wp:simplePos x="0" y="0"/>
            <wp:positionH relativeFrom="margin">
              <wp:align>center</wp:align>
            </wp:positionH>
            <wp:positionV relativeFrom="paragraph">
              <wp:posOffset>-210185</wp:posOffset>
            </wp:positionV>
            <wp:extent cx="3360420" cy="975360"/>
            <wp:effectExtent l="0" t="0" r="0" b="0"/>
            <wp:wrapNone/>
            <wp:docPr id="124" name="صورة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—Pngtree—latest lower third banner icons_6258890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6" t="30625" r="5000" b="54583"/>
                    <a:stretch/>
                  </pic:blipFill>
                  <pic:spPr bwMode="auto">
                    <a:xfrm>
                      <a:off x="0" y="0"/>
                      <a:ext cx="3360420" cy="975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Sultan Medium" w:hint="cs"/>
          <w:noProof/>
          <w:color w:val="FFFFFF" w:themeColor="background1"/>
          <w:sz w:val="66"/>
          <w:szCs w:val="66"/>
          <w:rtl/>
        </w:rPr>
        <w:t>تقرير</w:t>
      </w:r>
    </w:p>
    <w:p w:rsidR="009F081F" w:rsidRPr="00F8731E" w:rsidRDefault="009F081F" w:rsidP="009F081F">
      <w:pPr>
        <w:spacing w:after="240"/>
        <w:jc w:val="center"/>
        <w:rPr>
          <w:rFonts w:cs="Sultan Medium"/>
          <w:color w:val="D09E00"/>
          <w:sz w:val="66"/>
          <w:szCs w:val="66"/>
          <w:rtl/>
        </w:rPr>
      </w:pPr>
      <w:r w:rsidRPr="00F8731E">
        <w:rPr>
          <w:rFonts w:ascii="Calibri" w:hAnsi="Calibri" w:cs="Sultan Medium"/>
          <w:color w:val="D09E00"/>
          <w:rtl/>
        </w:rPr>
        <w:t>تحليل نتائج الط</w:t>
      </w:r>
      <w:r w:rsidRPr="00F8731E">
        <w:rPr>
          <w:rFonts w:ascii="Calibri" w:hAnsi="Calibri" w:cs="Sultan Medium" w:hint="cs"/>
          <w:color w:val="D09E00"/>
          <w:rtl/>
        </w:rPr>
        <w:t>ال</w:t>
      </w:r>
      <w:r w:rsidRPr="00F8731E">
        <w:rPr>
          <w:rFonts w:ascii="Calibri" w:hAnsi="Calibri" w:cs="Sultan Medium"/>
          <w:color w:val="D09E00"/>
          <w:rtl/>
        </w:rPr>
        <w:t>بات وفق نتائج الاختبارات التشخيصية القبلية والبعدية</w:t>
      </w:r>
      <w:r>
        <w:rPr>
          <w:rFonts w:ascii="Calibri" w:hAnsi="Calibri" w:cs="Sultan Medium" w:hint="cs"/>
          <w:color w:val="D09E00"/>
          <w:rtl/>
        </w:rPr>
        <w:t xml:space="preserve"> </w:t>
      </w:r>
      <w:r w:rsidRPr="006A424E">
        <w:rPr>
          <w:rFonts w:ascii="Ghla 2014" w:hAnsi="Ghla 2014" w:cs="Ghla 2014"/>
          <w:b/>
          <w:bCs/>
          <w:color w:val="000000" w:themeColor="text1"/>
          <w:sz w:val="28"/>
          <w:szCs w:val="28"/>
          <w:rtl/>
        </w:rPr>
        <w:t>لمادة الرياضيات</w:t>
      </w:r>
    </w:p>
    <w:tbl>
      <w:tblPr>
        <w:tblStyle w:val="1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177"/>
        <w:gridCol w:w="1648"/>
        <w:gridCol w:w="1649"/>
        <w:gridCol w:w="1649"/>
      </w:tblGrid>
      <w:tr w:rsidR="009F081F" w:rsidRPr="00F8731E" w:rsidTr="009F08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tcBorders>
              <w:tr2bl w:val="single" w:sz="4" w:space="0" w:color="BFBFBF" w:themeColor="background1" w:themeShade="BF"/>
            </w:tcBorders>
            <w:shd w:val="clear" w:color="auto" w:fill="ED7D31" w:themeFill="accent2"/>
          </w:tcPr>
          <w:p w:rsidR="009F081F" w:rsidRPr="00F8731E" w:rsidRDefault="009F081F" w:rsidP="009F081F">
            <w:pPr>
              <w:jc w:val="right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 w:hint="cs"/>
                <w:color w:val="000000" w:themeColor="text1"/>
                <w:sz w:val="32"/>
                <w:szCs w:val="32"/>
                <w:rtl/>
              </w:rPr>
              <w:t>الصف</w:t>
            </w:r>
          </w:p>
          <w:p w:rsidR="009F081F" w:rsidRPr="00F8731E" w:rsidRDefault="009F081F" w:rsidP="009F081F">
            <w:pPr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 w:hint="cs"/>
                <w:color w:val="000000" w:themeColor="text1"/>
                <w:sz w:val="32"/>
                <w:szCs w:val="32"/>
                <w:rtl/>
              </w:rPr>
              <w:t>البيان</w:t>
            </w:r>
          </w:p>
        </w:tc>
        <w:tc>
          <w:tcPr>
            <w:tcW w:w="1648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الأول</w:t>
            </w:r>
          </w:p>
        </w:tc>
        <w:tc>
          <w:tcPr>
            <w:tcW w:w="1649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الثاني</w:t>
            </w:r>
          </w:p>
        </w:tc>
        <w:tc>
          <w:tcPr>
            <w:tcW w:w="1649" w:type="dxa"/>
            <w:shd w:val="clear" w:color="auto" w:fill="ED7D31" w:themeFill="accent2"/>
            <w:vAlign w:val="center"/>
          </w:tcPr>
          <w:p w:rsidR="009F081F" w:rsidRPr="00F8731E" w:rsidRDefault="009F081F" w:rsidP="009F08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</w:pPr>
            <w:r w:rsidRPr="00F8731E">
              <w:rPr>
                <w:rFonts w:ascii="Sakkal Majalla" w:eastAsia="SKR HEAD1" w:hAnsi="Sakkal Majalla" w:cs="Sakkal Majalla"/>
                <w:color w:val="000000" w:themeColor="text1"/>
                <w:sz w:val="32"/>
                <w:szCs w:val="32"/>
                <w:rtl/>
              </w:rPr>
              <w:t>الثالث</w:t>
            </w: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عدد الط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بات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درجات الاختبار التشخيصي القبلي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مجموع الدرجات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دون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الطالبات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 فوق 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المهارات غير متقنة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درجة الاختبار التشخيصي البعدي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مجموع الدرجات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مجموع الدرجات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الدرجات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التحسن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نسبة التحسن لجميع الصفوف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دون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 xml:space="preserve">عدد </w:t>
            </w:r>
            <w:r>
              <w:rPr>
                <w:rFonts w:ascii="Sakkal Majalla" w:eastAsia="Times New Roman" w:hAnsi="Sakkal Majalla" w:cs="Sakkal Majalla" w:hint="cs"/>
                <w:sz w:val="28"/>
                <w:szCs w:val="28"/>
                <w:rtl/>
              </w:rPr>
              <w:t>الطالب</w:t>
            </w: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ات فوق المتوسط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المهارات غير متقنة</w:t>
            </w:r>
          </w:p>
        </w:tc>
        <w:tc>
          <w:tcPr>
            <w:tcW w:w="1648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vAlign w:val="center"/>
          </w:tcPr>
          <w:p w:rsidR="009F081F" w:rsidRPr="00F8731E" w:rsidRDefault="009F081F" w:rsidP="009F08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9F081F" w:rsidRPr="00F8731E" w:rsidTr="009F081F">
        <w:trPr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77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</w:pPr>
            <w:r w:rsidRPr="00F8731E">
              <w:rPr>
                <w:rFonts w:ascii="Sakkal Majalla" w:eastAsia="Times New Roman" w:hAnsi="Sakkal Majalla" w:cs="Sakkal Majalla"/>
                <w:sz w:val="28"/>
                <w:szCs w:val="28"/>
                <w:rtl/>
              </w:rPr>
              <w:t>تصنيف المدرسة</w:t>
            </w:r>
          </w:p>
        </w:tc>
        <w:tc>
          <w:tcPr>
            <w:tcW w:w="1648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649" w:type="dxa"/>
            <w:shd w:val="clear" w:color="auto" w:fill="BFBFBF" w:themeFill="background1" w:themeFillShade="BF"/>
            <w:vAlign w:val="center"/>
          </w:tcPr>
          <w:p w:rsidR="009F081F" w:rsidRPr="00F8731E" w:rsidRDefault="009F081F" w:rsidP="009F08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eastAsia="SKR HEAD1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</w:tbl>
    <w:p w:rsidR="009F081F" w:rsidRPr="00BF6E85" w:rsidRDefault="009F081F" w:rsidP="009F081F">
      <w:pPr>
        <w:spacing w:after="100" w:line="240" w:lineRule="auto"/>
        <w:rPr>
          <w:rFonts w:asciiTheme="majorBidi" w:eastAsia="SKR HEAD1" w:hAnsiTheme="majorBidi" w:cs="PT Bold Heading"/>
          <w:color w:val="C00000"/>
          <w:sz w:val="8"/>
          <w:szCs w:val="8"/>
          <w:u w:val="single"/>
          <w:rtl/>
        </w:rPr>
      </w:pPr>
    </w:p>
    <w:p w:rsidR="009F081F" w:rsidRPr="009F081F" w:rsidRDefault="009F081F" w:rsidP="009F081F">
      <w:pPr>
        <w:jc w:val="right"/>
        <w:rPr>
          <w:rFonts w:cs="Sultan Medium"/>
          <w:color w:val="FFFFFF" w:themeColor="background1"/>
          <w:sz w:val="66"/>
          <w:szCs w:val="66"/>
          <w:rtl/>
        </w:rPr>
      </w:pPr>
      <w:r>
        <w:rPr>
          <w:rFonts w:cs="Sultan Medium"/>
          <w:noProof/>
          <w:color w:val="FFFFFF" w:themeColor="background1"/>
          <w:sz w:val="66"/>
          <w:szCs w:val="66"/>
          <w:rtl/>
        </w:rPr>
        <w:drawing>
          <wp:inline distT="0" distB="0" distL="0" distR="0" wp14:anchorId="5C65B033" wp14:editId="44257AF5">
            <wp:extent cx="2160000" cy="1055234"/>
            <wp:effectExtent l="0" t="0" r="0" b="0"/>
            <wp:docPr id="125" name="صورة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مديرة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055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F081F" w:rsidRPr="009F081F" w:rsidSect="00301213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/>
      <w:pgMar w:top="1843" w:right="964" w:bottom="426" w:left="964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104" w:rsidRDefault="00F65104" w:rsidP="00E82CFC">
      <w:pPr>
        <w:spacing w:after="0" w:line="240" w:lineRule="auto"/>
      </w:pPr>
      <w:r>
        <w:separator/>
      </w:r>
    </w:p>
  </w:endnote>
  <w:endnote w:type="continuationSeparator" w:id="0">
    <w:p w:rsidR="00F65104" w:rsidRDefault="00F65104" w:rsidP="00E82C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hla 2014">
    <w:panose1 w:val="020A0503020102020204"/>
    <w:charset w:val="00"/>
    <w:family w:val="roman"/>
    <w:pitch w:val="variable"/>
    <w:sig w:usb0="80002003" w:usb1="800001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ultan Medium">
    <w:altName w:val="Times New Roman"/>
    <w:panose1 w:val="00000000000000000000"/>
    <w:charset w:val="B2"/>
    <w:family w:val="auto"/>
    <w:pitch w:val="variable"/>
    <w:sig w:usb0="E0002AFF" w:usb1="C0007843" w:usb2="00000009" w:usb3="00000000" w:csb0="000001FF" w:csb1="00000000"/>
  </w:font>
  <w:font w:name="SKR HEAD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GE SS Text Bold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212" w:rsidRDefault="0096621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212" w:rsidRDefault="0096621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212" w:rsidRDefault="0096621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104" w:rsidRDefault="00F65104" w:rsidP="00E82CFC">
      <w:pPr>
        <w:spacing w:after="0" w:line="240" w:lineRule="auto"/>
      </w:pPr>
      <w:r>
        <w:separator/>
      </w:r>
    </w:p>
  </w:footnote>
  <w:footnote w:type="continuationSeparator" w:id="0">
    <w:p w:rsidR="00F65104" w:rsidRDefault="00F65104" w:rsidP="00E82C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212" w:rsidRDefault="0096621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1F" w:rsidRDefault="009F081F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-450167</wp:posOffset>
          </wp:positionV>
          <wp:extent cx="7560000" cy="10691437"/>
          <wp:effectExtent l="0" t="0" r="3175" b="0"/>
          <wp:wrapNone/>
          <wp:docPr id="113" name="صورة 1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خلفي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1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081F" w:rsidRDefault="00966212">
    <w:pPr>
      <w:pStyle w:val="a3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5560D9F" wp14:editId="515535D2">
          <wp:simplePos x="0" y="0"/>
          <wp:positionH relativeFrom="page">
            <wp:align>right</wp:align>
          </wp:positionH>
          <wp:positionV relativeFrom="paragraph">
            <wp:posOffset>-464869</wp:posOffset>
          </wp:positionV>
          <wp:extent cx="7559675" cy="10690860"/>
          <wp:effectExtent l="0" t="0" r="3175" b="0"/>
          <wp:wrapNone/>
          <wp:docPr id="114" name="صورة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غلاف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E2C77"/>
    <w:multiLevelType w:val="hybridMultilevel"/>
    <w:tmpl w:val="9D381ABC"/>
    <w:lvl w:ilvl="0" w:tplc="0A3C0658">
      <w:start w:val="1"/>
      <w:numFmt w:val="decimal"/>
      <w:lvlText w:val="%1."/>
      <w:lvlJc w:val="right"/>
      <w:pPr>
        <w:ind w:left="720" w:hanging="360"/>
      </w:pPr>
      <w:rPr>
        <w:rFonts w:ascii="Ghla 2014" w:hAnsi="Ghla 2014" w:cs="Ghla 2014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C4D00"/>
    <w:multiLevelType w:val="hybridMultilevel"/>
    <w:tmpl w:val="7D0A5F56"/>
    <w:lvl w:ilvl="0" w:tplc="C3261D9E">
      <w:start w:val="1"/>
      <w:numFmt w:val="decimal"/>
      <w:lvlText w:val="%1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C92F62"/>
    <w:multiLevelType w:val="hybridMultilevel"/>
    <w:tmpl w:val="FBCEC058"/>
    <w:lvl w:ilvl="0" w:tplc="BEEAD1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95F2C"/>
    <w:multiLevelType w:val="hybridMultilevel"/>
    <w:tmpl w:val="AABC71D4"/>
    <w:lvl w:ilvl="0" w:tplc="12941134">
      <w:start w:val="1"/>
      <w:numFmt w:val="decimal"/>
      <w:lvlText w:val="%1."/>
      <w:lvlJc w:val="righ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43E79"/>
    <w:multiLevelType w:val="hybridMultilevel"/>
    <w:tmpl w:val="E02A4AF0"/>
    <w:lvl w:ilvl="0" w:tplc="2E4A24C4">
      <w:start w:val="1"/>
      <w:numFmt w:val="decimal"/>
      <w:lvlText w:val="%1-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D343E7"/>
    <w:multiLevelType w:val="hybridMultilevel"/>
    <w:tmpl w:val="AFB4FF4A"/>
    <w:lvl w:ilvl="0" w:tplc="6B703ED8">
      <w:start w:val="1"/>
      <w:numFmt w:val="decimal"/>
      <w:lvlText w:val="%1-"/>
      <w:lvlJc w:val="left"/>
      <w:pPr>
        <w:ind w:left="720" w:hanging="360"/>
      </w:pPr>
      <w:rPr>
        <w:rFonts w:ascii="Ghla 2014" w:hAnsi="Ghla 2014" w:cs="Ghla 2014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CFC"/>
    <w:rsid w:val="00301213"/>
    <w:rsid w:val="003F0E6B"/>
    <w:rsid w:val="00477EC4"/>
    <w:rsid w:val="004D6EA4"/>
    <w:rsid w:val="006C5516"/>
    <w:rsid w:val="00966212"/>
    <w:rsid w:val="009F081F"/>
    <w:rsid w:val="00AD603C"/>
    <w:rsid w:val="00C50066"/>
    <w:rsid w:val="00E82CFC"/>
    <w:rsid w:val="00EC1B83"/>
    <w:rsid w:val="00F65104"/>
    <w:rsid w:val="00FE6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8B1B7A2B-C262-4089-86BB-37D29CA4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F08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F08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82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82CFC"/>
  </w:style>
  <w:style w:type="paragraph" w:styleId="a4">
    <w:name w:val="footer"/>
    <w:basedOn w:val="a"/>
    <w:link w:val="Char0"/>
    <w:uiPriority w:val="99"/>
    <w:unhideWhenUsed/>
    <w:rsid w:val="00E82C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82CFC"/>
  </w:style>
  <w:style w:type="character" w:customStyle="1" w:styleId="1Char">
    <w:name w:val="العنوان 1 Char"/>
    <w:basedOn w:val="a0"/>
    <w:link w:val="1"/>
    <w:uiPriority w:val="9"/>
    <w:rsid w:val="009F08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F081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unhideWhenUsed/>
    <w:rsid w:val="009F081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10">
    <w:name w:val="Plain Table 1"/>
    <w:basedOn w:val="a1"/>
    <w:uiPriority w:val="41"/>
    <w:rsid w:val="009F081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List Paragraph"/>
    <w:basedOn w:val="a"/>
    <w:uiPriority w:val="34"/>
    <w:qFormat/>
    <w:rsid w:val="009F08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9F08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6-3">
    <w:name w:val="Grid Table 6 Colorful Accent 3"/>
    <w:basedOn w:val="a1"/>
    <w:uiPriority w:val="51"/>
    <w:rsid w:val="009F081F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9" Type="http://schemas.openxmlformats.org/officeDocument/2006/relationships/diagramData" Target="diagrams/data1.xml"/><Relationship Id="rId51" Type="http://schemas.openxmlformats.org/officeDocument/2006/relationships/header" Target="header1.xml"/><Relationship Id="rId3" Type="http://schemas.openxmlformats.org/officeDocument/2006/relationships/settings" Target="settings.xml"/><Relationship Id="rId42" Type="http://schemas.openxmlformats.org/officeDocument/2006/relationships/diagramColors" Target="diagrams/colors1.xml"/><Relationship Id="rId47" Type="http://schemas.openxmlformats.org/officeDocument/2006/relationships/diagramQuickStyle" Target="diagrams/quickStyle2.xml"/><Relationship Id="rId50" Type="http://schemas.openxmlformats.org/officeDocument/2006/relationships/image" Target="media/image8.jpg"/><Relationship Id="rId55" Type="http://schemas.openxmlformats.org/officeDocument/2006/relationships/header" Target="header3.xml"/><Relationship Id="rId7" Type="http://schemas.openxmlformats.org/officeDocument/2006/relationships/image" Target="media/image1.png"/><Relationship Id="rId38" Type="http://schemas.openxmlformats.org/officeDocument/2006/relationships/image" Target="media/image7.jpg"/><Relationship Id="rId46" Type="http://schemas.openxmlformats.org/officeDocument/2006/relationships/diagramLayout" Target="diagrams/layout2.xml"/><Relationship Id="rId2" Type="http://schemas.openxmlformats.org/officeDocument/2006/relationships/styles" Target="styles.xml"/><Relationship Id="rId41" Type="http://schemas.openxmlformats.org/officeDocument/2006/relationships/diagramQuickStyle" Target="diagrams/quickStyle1.xml"/><Relationship Id="rId54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37" Type="http://schemas.openxmlformats.org/officeDocument/2006/relationships/image" Target="media/image6.jpg"/><Relationship Id="rId40" Type="http://schemas.openxmlformats.org/officeDocument/2006/relationships/diagramLayout" Target="diagrams/layout1.xml"/><Relationship Id="rId45" Type="http://schemas.openxmlformats.org/officeDocument/2006/relationships/diagramData" Target="diagrams/data2.xml"/><Relationship Id="rId53" Type="http://schemas.openxmlformats.org/officeDocument/2006/relationships/footer" Target="footer1.xml"/><Relationship Id="rId58" Type="http://schemas.openxmlformats.org/officeDocument/2006/relationships/theme" Target="theme/theme1.xml"/><Relationship Id="rId5" Type="http://schemas.openxmlformats.org/officeDocument/2006/relationships/footnotes" Target="footnotes.xml"/><Relationship Id="rId36" Type="http://schemas.openxmlformats.org/officeDocument/2006/relationships/image" Target="media/image5.png"/><Relationship Id="rId49" Type="http://schemas.microsoft.com/office/2007/relationships/diagramDrawing" Target="diagrams/drawing2.xml"/><Relationship Id="rId57" Type="http://schemas.openxmlformats.org/officeDocument/2006/relationships/fontTable" Target="fontTable.xml"/><Relationship Id="rId10" Type="http://schemas.openxmlformats.org/officeDocument/2006/relationships/image" Target="media/image4.png"/><Relationship Id="rId44" Type="http://schemas.openxmlformats.org/officeDocument/2006/relationships/image" Target="media/image33.gif"/><Relationship Id="rId52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35" Type="http://schemas.openxmlformats.org/officeDocument/2006/relationships/image" Target="media/image29.gif"/><Relationship Id="rId43" Type="http://schemas.microsoft.com/office/2007/relationships/diagramDrawing" Target="diagrams/drawing1.xml"/><Relationship Id="rId48" Type="http://schemas.openxmlformats.org/officeDocument/2006/relationships/diagramColors" Target="diagrams/colors2.xml"/><Relationship Id="rId56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17E3BE5-F109-4DDD-ABE4-A28373DC8D37}" type="doc">
      <dgm:prSet loTypeId="urn:microsoft.com/office/officeart/2008/layout/NameandTitleOrganizationalChart" loCatId="hierarchy" qsTypeId="urn:microsoft.com/office/officeart/2005/8/quickstyle/simple3" qsCatId="simple" csTypeId="urn:microsoft.com/office/officeart/2005/8/colors/accent3_1" csCatId="accent3" phldr="1"/>
      <dgm:spPr/>
      <dgm:t>
        <a:bodyPr/>
        <a:lstStyle/>
        <a:p>
          <a:pPr rtl="1"/>
          <a:endParaRPr lang="ar-SA"/>
        </a:p>
      </dgm:t>
    </dgm:pt>
    <dgm:pt modelId="{A7AA9828-870D-4DA2-B93C-A25AE178B0F5}">
      <dgm:prSet phldrT="[نص]"/>
      <dgm:spPr>
        <a:solidFill>
          <a:srgbClr val="2FD6FD"/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أولاً : البيانات الأساسية</a:t>
          </a:r>
        </a:p>
      </dgm:t>
    </dgm:pt>
    <dgm:pt modelId="{D1C165AA-4349-4E32-9B32-900E017D421C}" type="parTrans" cxnId="{65D8D4C0-A876-4885-82A2-58B2FEDC3C7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A768590-8F29-4703-B47B-E7B43D8CEE0E}" type="sibTrans" cxnId="{65D8D4C0-A876-4885-82A2-58B2FEDC3C7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0BCAFE1-8C13-4AEE-A02E-E9A8D5116FB6}">
      <dgm:prSet phldrT="[نص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اليوم والتاريخ</a:t>
          </a:r>
        </a:p>
      </dgm:t>
    </dgm:pt>
    <dgm:pt modelId="{68057E29-3AF4-46D2-B69E-1DED5712CA92}" type="parTrans" cxnId="{CF3EA224-CF17-4EA1-A27D-5B45005403F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8E1422E1-BCA7-4D5E-B8E0-E4EA3C76604E}" type="sibTrans" cxnId="{CF3EA224-CF17-4EA1-A27D-5B45005403F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90F28A61-746C-4E3B-AC6E-3A0BA80D523A}">
      <dgm:prSet phldrT="[نص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اسم المدرسة</a:t>
          </a:r>
        </a:p>
      </dgm:t>
    </dgm:pt>
    <dgm:pt modelId="{3B9B52A7-5EE6-4299-8BDB-72803FEFFFC1}" type="parTrans" cxnId="{FE0A07D7-06E2-48EA-9C26-CC5AC8CF820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20813AD-8A59-47B1-8FA8-A5B27B37A42C}" type="sibTrans" cxnId="{FE0A07D7-06E2-48EA-9C26-CC5AC8CF820D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6DF5DD2-4E0F-48C4-958B-977BC202A1AA}">
      <dgm:prSet phldrT="[نص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اسم المعلمة</a:t>
          </a:r>
        </a:p>
      </dgm:t>
    </dgm:pt>
    <dgm:pt modelId="{05C684CA-43F3-4B8E-8047-F2577633BF12}" type="parTrans" cxnId="{BFDBE809-B353-40F8-B35D-ADBCC721C0B8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21E6E9C-250F-4BCF-8820-FC32B0B4F943}" type="sibTrans" cxnId="{BFDBE809-B353-40F8-B35D-ADBCC721C0B8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ED4BC0F3-A9AF-4F05-82B4-82B3D64F768A}">
      <dgm:prSet phldrT="[نص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</a:p>
      </dgm:t>
    </dgm:pt>
    <dgm:pt modelId="{97C48FCE-78D0-4BF4-AF1A-D1183B0357A1}" type="parTrans" cxnId="{055FF169-0069-4E17-AA77-A323424AD92B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2FC56B0B-83AE-4A01-8074-0B1EE8366D0E}" type="sibTrans" cxnId="{055FF169-0069-4E17-AA77-A323424AD92B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29555B8-A1CE-4BB3-8B2E-470C9BCAFC8B}">
      <dgm:prSet phldrT="[نص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المادة</a:t>
          </a:r>
        </a:p>
      </dgm:t>
    </dgm:pt>
    <dgm:pt modelId="{909F3C1E-4A6A-4CBF-9BB8-A361E6B6FDED}" type="parTrans" cxnId="{06B56E78-003F-4743-8789-A5DA12C2F371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CCF4BB04-C238-4B71-AE32-7E5DCBF2A6B3}" type="sibTrans" cxnId="{06B56E78-003F-4743-8789-A5DA12C2F371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064BFF9A-CF83-4D40-862C-C888AFD21686}">
      <dgm:prSet phldrT="[نص]"/>
      <dgm:spPr>
        <a:solidFill>
          <a:schemeClr val="accent2">
            <a:lumMod val="20000"/>
            <a:lumOff val="80000"/>
          </a:schemeClr>
        </a:solidFill>
      </dgm:spPr>
      <dgm:t>
        <a:bodyPr/>
        <a:lstStyle/>
        <a:p>
          <a:pPr rtl="1"/>
          <a:r>
            <a:rPr lang="ar-SA" b="1">
              <a:latin typeface="Sakkal Majalla" panose="02000000000000000000" pitchFamily="2" charset="-78"/>
              <a:cs typeface="Sakkal Majalla" panose="02000000000000000000" pitchFamily="2" charset="-78"/>
            </a:rPr>
            <a:t>عدد الطالبات</a:t>
          </a:r>
        </a:p>
      </dgm:t>
    </dgm:pt>
    <dgm:pt modelId="{EB276AE5-4FB4-4752-A621-EF02737BAA01}" type="parTrans" cxnId="{581DF575-A9E0-47D9-BCEE-2BC62F1E7DD1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5FD0170-CE86-4A9B-A8C2-98E96F87989A}" type="sibTrans" cxnId="{581DF575-A9E0-47D9-BCEE-2BC62F1E7DD1}">
      <dgm:prSet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5CF83FB8-12A0-4F00-B4A3-3BE87305D9FF}">
      <dgm:prSet phldrT="[نص]"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D36E3F0E-8044-48CA-BA50-EE7E9753B1C7}" type="parTrans" cxnId="{A5C9CBF6-4226-4F55-8EBD-287EA40C6647}">
      <dgm:prSet/>
      <dgm:spPr/>
      <dgm:t>
        <a:bodyPr/>
        <a:lstStyle/>
        <a:p>
          <a:pPr rtl="1"/>
          <a:endParaRPr lang="ar-SA"/>
        </a:p>
      </dgm:t>
    </dgm:pt>
    <dgm:pt modelId="{E64267A7-8897-47AA-896D-9328E9FEED58}" type="sibTrans" cxnId="{A5C9CBF6-4226-4F55-8EBD-287EA40C6647}">
      <dgm:prSet/>
      <dgm:spPr/>
      <dgm:t>
        <a:bodyPr/>
        <a:lstStyle/>
        <a:p>
          <a:pPr rtl="1"/>
          <a:endParaRPr lang="ar-SA"/>
        </a:p>
      </dgm:t>
    </dgm:pt>
    <dgm:pt modelId="{22568C8E-7FA9-4D57-9F76-047119ED71A2}">
      <dgm:prSet phldrT="[نص]"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172BEC04-4A88-4A4F-89A6-BAF86B51505B}" type="parTrans" cxnId="{02CBAD80-4C4A-4D7D-A821-C7596E80CBC1}">
      <dgm:prSet/>
      <dgm:spPr/>
      <dgm:t>
        <a:bodyPr/>
        <a:lstStyle/>
        <a:p>
          <a:pPr rtl="1"/>
          <a:endParaRPr lang="ar-SA"/>
        </a:p>
      </dgm:t>
    </dgm:pt>
    <dgm:pt modelId="{64D37846-B9ED-4723-83FF-A18078357AA3}" type="sibTrans" cxnId="{02CBAD80-4C4A-4D7D-A821-C7596E80CBC1}">
      <dgm:prSet/>
      <dgm:spPr/>
      <dgm:t>
        <a:bodyPr/>
        <a:lstStyle/>
        <a:p>
          <a:pPr rtl="1"/>
          <a:endParaRPr lang="ar-SA"/>
        </a:p>
      </dgm:t>
    </dgm:pt>
    <dgm:pt modelId="{BC1AF871-AB06-44B3-B717-28AF288F6314}">
      <dgm:prSet phldrT="[نص]"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6D81229B-B375-4BA9-AB43-D1C3D4C6D17E}" type="parTrans" cxnId="{947A5B4F-66AA-4876-AED1-2AE9F0329AB5}">
      <dgm:prSet/>
      <dgm:spPr/>
      <dgm:t>
        <a:bodyPr/>
        <a:lstStyle/>
        <a:p>
          <a:pPr rtl="1"/>
          <a:endParaRPr lang="ar-SA"/>
        </a:p>
      </dgm:t>
    </dgm:pt>
    <dgm:pt modelId="{E12D33A3-F3E1-4DE7-B472-468271A1B3EF}" type="sibTrans" cxnId="{947A5B4F-66AA-4876-AED1-2AE9F0329AB5}">
      <dgm:prSet/>
      <dgm:spPr/>
      <dgm:t>
        <a:bodyPr/>
        <a:lstStyle/>
        <a:p>
          <a:pPr rtl="1"/>
          <a:endParaRPr lang="ar-SA"/>
        </a:p>
      </dgm:t>
    </dgm:pt>
    <dgm:pt modelId="{6CDA548F-4803-410C-88D8-C864237A57DE}">
      <dgm:prSet phldrT="[نص]"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F7B6E097-133C-489F-A182-F16342E8F5B5}" type="parTrans" cxnId="{D929C7AD-1833-4C9A-A452-17AAA1E8250C}">
      <dgm:prSet/>
      <dgm:spPr/>
      <dgm:t>
        <a:bodyPr/>
        <a:lstStyle/>
        <a:p>
          <a:pPr rtl="1"/>
          <a:endParaRPr lang="ar-SA"/>
        </a:p>
      </dgm:t>
    </dgm:pt>
    <dgm:pt modelId="{6215E219-C45F-45D7-AEE7-2F60CCE9CCFB}" type="sibTrans" cxnId="{D929C7AD-1833-4C9A-A452-17AAA1E8250C}">
      <dgm:prSet/>
      <dgm:spPr/>
      <dgm:t>
        <a:bodyPr/>
        <a:lstStyle/>
        <a:p>
          <a:pPr rtl="1"/>
          <a:endParaRPr lang="ar-SA"/>
        </a:p>
      </dgm:t>
    </dgm:pt>
    <dgm:pt modelId="{B8113FEE-80C1-4B51-939D-5DE6667ACD14}">
      <dgm:prSet phldrT="[نص]"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4929F8C0-E849-475C-9FB2-BACE9ABBCF26}" type="parTrans" cxnId="{2F6D273C-4868-464C-BC83-809120B5ADF3}">
      <dgm:prSet/>
      <dgm:spPr/>
      <dgm:t>
        <a:bodyPr/>
        <a:lstStyle/>
        <a:p>
          <a:pPr rtl="1"/>
          <a:endParaRPr lang="ar-SA"/>
        </a:p>
      </dgm:t>
    </dgm:pt>
    <dgm:pt modelId="{A0DA780B-7EA9-4038-9A30-D6AE4C8505CB}" type="sibTrans" cxnId="{2F6D273C-4868-464C-BC83-809120B5ADF3}">
      <dgm:prSet/>
      <dgm:spPr/>
      <dgm:t>
        <a:bodyPr/>
        <a:lstStyle/>
        <a:p>
          <a:pPr rtl="1"/>
          <a:endParaRPr lang="ar-SA"/>
        </a:p>
      </dgm:t>
    </dgm:pt>
    <dgm:pt modelId="{F4DE15E6-B34A-403C-A57E-4A2C8F544212}">
      <dgm:prSet phldrT="[نص]"/>
      <dgm:spPr/>
      <dgm:t>
        <a:bodyPr/>
        <a:lstStyle/>
        <a:p>
          <a:pPr rtl="1"/>
          <a:endParaRPr lang="ar-SA" b="1">
            <a:latin typeface="Sakkal Majalla" panose="02000000000000000000" pitchFamily="2" charset="-78"/>
            <a:cs typeface="Sakkal Majalla" panose="02000000000000000000" pitchFamily="2" charset="-78"/>
          </a:endParaRPr>
        </a:p>
      </dgm:t>
    </dgm:pt>
    <dgm:pt modelId="{3EA562A1-6525-41B7-9494-CB3236D57BDB}" type="parTrans" cxnId="{CF9DAEB1-7248-459C-9C45-871DF807580B}">
      <dgm:prSet/>
      <dgm:spPr/>
      <dgm:t>
        <a:bodyPr/>
        <a:lstStyle/>
        <a:p>
          <a:pPr rtl="1"/>
          <a:endParaRPr lang="ar-SA"/>
        </a:p>
      </dgm:t>
    </dgm:pt>
    <dgm:pt modelId="{8854AE66-1CC6-4226-B239-2C32C1055F5D}" type="sibTrans" cxnId="{CF9DAEB1-7248-459C-9C45-871DF807580B}">
      <dgm:prSet/>
      <dgm:spPr/>
      <dgm:t>
        <a:bodyPr/>
        <a:lstStyle/>
        <a:p>
          <a:pPr rtl="1"/>
          <a:endParaRPr lang="ar-SA"/>
        </a:p>
      </dgm:t>
    </dgm:pt>
    <dgm:pt modelId="{E7EB0798-7B7C-490F-83EA-ADABEDA3B038}" type="pres">
      <dgm:prSet presAssocID="{817E3BE5-F109-4DDD-ABE4-A28373DC8D37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pPr rtl="1"/>
          <a:endParaRPr lang="ar-SA"/>
        </a:p>
      </dgm:t>
    </dgm:pt>
    <dgm:pt modelId="{FB99CED9-E1AB-46EF-A549-861C631FE848}" type="pres">
      <dgm:prSet presAssocID="{A7AA9828-870D-4DA2-B93C-A25AE178B0F5}" presName="hierRoot1" presStyleCnt="0">
        <dgm:presLayoutVars>
          <dgm:hierBranch val="init"/>
        </dgm:presLayoutVars>
      </dgm:prSet>
      <dgm:spPr/>
    </dgm:pt>
    <dgm:pt modelId="{D21A51A1-B671-4EE9-88BE-B63575C60740}" type="pres">
      <dgm:prSet presAssocID="{A7AA9828-870D-4DA2-B93C-A25AE178B0F5}" presName="rootComposite1" presStyleCnt="0"/>
      <dgm:spPr/>
    </dgm:pt>
    <dgm:pt modelId="{F4E6DD89-7F3E-4687-860F-EE15CAD27B2B}" type="pres">
      <dgm:prSet presAssocID="{A7AA9828-870D-4DA2-B93C-A25AE178B0F5}" presName="rootText1" presStyleLbl="node0" presStyleIdx="0" presStyleCnt="1" custScaleX="178398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1D8FABC-D572-4841-A64A-7ACF33696DEA}" type="pres">
      <dgm:prSet presAssocID="{A7AA9828-870D-4DA2-B93C-A25AE178B0F5}" presName="titleText1" presStyleLbl="fgAcc0" presStyleIdx="0" presStyleCnt="1" custScaleX="178398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7C7B1E1F-E661-489B-8EDB-210C096020D0}" type="pres">
      <dgm:prSet presAssocID="{A7AA9828-870D-4DA2-B93C-A25AE178B0F5}" presName="rootConnector1" presStyleLbl="node1" presStyleIdx="0" presStyleCnt="12"/>
      <dgm:spPr/>
      <dgm:t>
        <a:bodyPr/>
        <a:lstStyle/>
        <a:p>
          <a:pPr rtl="1"/>
          <a:endParaRPr lang="ar-SA"/>
        </a:p>
      </dgm:t>
    </dgm:pt>
    <dgm:pt modelId="{CACDB91F-7CB7-423B-9FF2-0A7DF08F920D}" type="pres">
      <dgm:prSet presAssocID="{A7AA9828-870D-4DA2-B93C-A25AE178B0F5}" presName="hierChild2" presStyleCnt="0"/>
      <dgm:spPr/>
    </dgm:pt>
    <dgm:pt modelId="{D20A7981-D40E-4AAE-810C-F131C6B9F087}" type="pres">
      <dgm:prSet presAssocID="{68057E29-3AF4-46D2-B69E-1DED5712CA92}" presName="Name37" presStyleLbl="parChTrans1D2" presStyleIdx="0" presStyleCnt="6"/>
      <dgm:spPr/>
      <dgm:t>
        <a:bodyPr/>
        <a:lstStyle/>
        <a:p>
          <a:pPr rtl="1"/>
          <a:endParaRPr lang="ar-SA"/>
        </a:p>
      </dgm:t>
    </dgm:pt>
    <dgm:pt modelId="{58646AC4-44E9-4915-81B7-3E282F845B9A}" type="pres">
      <dgm:prSet presAssocID="{80BCAFE1-8C13-4AEE-A02E-E9A8D5116FB6}" presName="hierRoot2" presStyleCnt="0">
        <dgm:presLayoutVars>
          <dgm:hierBranch val="init"/>
        </dgm:presLayoutVars>
      </dgm:prSet>
      <dgm:spPr/>
    </dgm:pt>
    <dgm:pt modelId="{C118EF86-1CBB-4E70-ADF8-24C48FFF776A}" type="pres">
      <dgm:prSet presAssocID="{80BCAFE1-8C13-4AEE-A02E-E9A8D5116FB6}" presName="rootComposite" presStyleCnt="0"/>
      <dgm:spPr/>
    </dgm:pt>
    <dgm:pt modelId="{E412D1EA-2BC6-41E4-A645-F2D71068F344}" type="pres">
      <dgm:prSet presAssocID="{80BCAFE1-8C13-4AEE-A02E-E9A8D5116FB6}" presName="rootText" presStyleLbl="node1" presStyleIdx="0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30FDE4F8-9588-4AF5-94F3-8BA2D09E1484}" type="pres">
      <dgm:prSet presAssocID="{80BCAFE1-8C13-4AEE-A02E-E9A8D5116FB6}" presName="titleText2" presStyleLbl="fgAcc1" presStyleIdx="0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26A4F279-E22B-404B-AE4E-F43FC62E1366}" type="pres">
      <dgm:prSet presAssocID="{80BCAFE1-8C13-4AEE-A02E-E9A8D5116FB6}" presName="rootConnector" presStyleLbl="node2" presStyleIdx="0" presStyleCnt="0"/>
      <dgm:spPr/>
      <dgm:t>
        <a:bodyPr/>
        <a:lstStyle/>
        <a:p>
          <a:pPr rtl="1"/>
          <a:endParaRPr lang="ar-SA"/>
        </a:p>
      </dgm:t>
    </dgm:pt>
    <dgm:pt modelId="{43EAB69E-F567-4CCA-A077-2764C03D9FE2}" type="pres">
      <dgm:prSet presAssocID="{80BCAFE1-8C13-4AEE-A02E-E9A8D5116FB6}" presName="hierChild4" presStyleCnt="0"/>
      <dgm:spPr/>
    </dgm:pt>
    <dgm:pt modelId="{F544DB43-3D98-47B9-B75F-C5A9D3D9198D}" type="pres">
      <dgm:prSet presAssocID="{D36E3F0E-8044-48CA-BA50-EE7E9753B1C7}" presName="Name37" presStyleLbl="parChTrans1D3" presStyleIdx="0" presStyleCnt="6"/>
      <dgm:spPr/>
      <dgm:t>
        <a:bodyPr/>
        <a:lstStyle/>
        <a:p>
          <a:pPr rtl="1"/>
          <a:endParaRPr lang="ar-SA"/>
        </a:p>
      </dgm:t>
    </dgm:pt>
    <dgm:pt modelId="{8C7E97B4-C7FF-4A04-9145-87BFE457A1EC}" type="pres">
      <dgm:prSet presAssocID="{5CF83FB8-12A0-4F00-B4A3-3BE87305D9FF}" presName="hierRoot2" presStyleCnt="0">
        <dgm:presLayoutVars>
          <dgm:hierBranch val="init"/>
        </dgm:presLayoutVars>
      </dgm:prSet>
      <dgm:spPr/>
    </dgm:pt>
    <dgm:pt modelId="{F18730A6-CF9B-44B9-91B8-5AA4F0C24789}" type="pres">
      <dgm:prSet presAssocID="{5CF83FB8-12A0-4F00-B4A3-3BE87305D9FF}" presName="rootComposite" presStyleCnt="0"/>
      <dgm:spPr/>
    </dgm:pt>
    <dgm:pt modelId="{5FB32904-BA65-4553-88DA-9AE6B0C5F57B}" type="pres">
      <dgm:prSet presAssocID="{5CF83FB8-12A0-4F00-B4A3-3BE87305D9FF}" presName="rootText" presStyleLbl="node1" presStyleIdx="1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BD38D8E-3949-47D7-8F30-DE7B24486FB5}" type="pres">
      <dgm:prSet presAssocID="{5CF83FB8-12A0-4F00-B4A3-3BE87305D9FF}" presName="titleText2" presStyleLbl="fgAcc1" presStyleIdx="1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23372CB9-5844-48F4-9706-517698184363}" type="pres">
      <dgm:prSet presAssocID="{5CF83FB8-12A0-4F00-B4A3-3BE87305D9FF}" presName="rootConnector" presStyleLbl="node3" presStyleIdx="0" presStyleCnt="0"/>
      <dgm:spPr/>
      <dgm:t>
        <a:bodyPr/>
        <a:lstStyle/>
        <a:p>
          <a:pPr rtl="1"/>
          <a:endParaRPr lang="ar-SA"/>
        </a:p>
      </dgm:t>
    </dgm:pt>
    <dgm:pt modelId="{D6EEADD9-9673-4C69-96E9-ABE7B838C0F9}" type="pres">
      <dgm:prSet presAssocID="{5CF83FB8-12A0-4F00-B4A3-3BE87305D9FF}" presName="hierChild4" presStyleCnt="0"/>
      <dgm:spPr/>
    </dgm:pt>
    <dgm:pt modelId="{27490753-7D72-4F97-8B66-CAB2238810CE}" type="pres">
      <dgm:prSet presAssocID="{5CF83FB8-12A0-4F00-B4A3-3BE87305D9FF}" presName="hierChild5" presStyleCnt="0"/>
      <dgm:spPr/>
    </dgm:pt>
    <dgm:pt modelId="{49819926-9539-4A0A-934E-8A6779C4EE92}" type="pres">
      <dgm:prSet presAssocID="{80BCAFE1-8C13-4AEE-A02E-E9A8D5116FB6}" presName="hierChild5" presStyleCnt="0"/>
      <dgm:spPr/>
    </dgm:pt>
    <dgm:pt modelId="{6ADCB9FB-C595-4BC2-8E4C-377E099F7080}" type="pres">
      <dgm:prSet presAssocID="{3B9B52A7-5EE6-4299-8BDB-72803FEFFFC1}" presName="Name37" presStyleLbl="parChTrans1D2" presStyleIdx="1" presStyleCnt="6"/>
      <dgm:spPr/>
      <dgm:t>
        <a:bodyPr/>
        <a:lstStyle/>
        <a:p>
          <a:pPr rtl="1"/>
          <a:endParaRPr lang="ar-SA"/>
        </a:p>
      </dgm:t>
    </dgm:pt>
    <dgm:pt modelId="{E089B1F0-BF0A-4207-9DF6-4DC7B3B424F6}" type="pres">
      <dgm:prSet presAssocID="{90F28A61-746C-4E3B-AC6E-3A0BA80D523A}" presName="hierRoot2" presStyleCnt="0">
        <dgm:presLayoutVars>
          <dgm:hierBranch val="init"/>
        </dgm:presLayoutVars>
      </dgm:prSet>
      <dgm:spPr/>
    </dgm:pt>
    <dgm:pt modelId="{2A957DFB-40C9-439D-85BF-66FFFDDC20DA}" type="pres">
      <dgm:prSet presAssocID="{90F28A61-746C-4E3B-AC6E-3A0BA80D523A}" presName="rootComposite" presStyleCnt="0"/>
      <dgm:spPr/>
    </dgm:pt>
    <dgm:pt modelId="{5701A600-3CBA-4E8B-862E-46BE12CA4717}" type="pres">
      <dgm:prSet presAssocID="{90F28A61-746C-4E3B-AC6E-3A0BA80D523A}" presName="rootText" presStyleLbl="node1" presStyleIdx="2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588E472-8D44-49C0-96D0-5F5681B3D03A}" type="pres">
      <dgm:prSet presAssocID="{90F28A61-746C-4E3B-AC6E-3A0BA80D523A}" presName="titleText2" presStyleLbl="fgAcc1" presStyleIdx="2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6C471CDC-B302-4FC2-ACDE-C0F822810CFF}" type="pres">
      <dgm:prSet presAssocID="{90F28A61-746C-4E3B-AC6E-3A0BA80D523A}" presName="rootConnector" presStyleLbl="node2" presStyleIdx="0" presStyleCnt="0"/>
      <dgm:spPr/>
      <dgm:t>
        <a:bodyPr/>
        <a:lstStyle/>
        <a:p>
          <a:pPr rtl="1"/>
          <a:endParaRPr lang="ar-SA"/>
        </a:p>
      </dgm:t>
    </dgm:pt>
    <dgm:pt modelId="{5EEAF0FA-603E-4057-AEEB-2DB57F910D4B}" type="pres">
      <dgm:prSet presAssocID="{90F28A61-746C-4E3B-AC6E-3A0BA80D523A}" presName="hierChild4" presStyleCnt="0"/>
      <dgm:spPr/>
    </dgm:pt>
    <dgm:pt modelId="{15511255-FC0E-48AB-B314-93F7434B5FBA}" type="pres">
      <dgm:prSet presAssocID="{172BEC04-4A88-4A4F-89A6-BAF86B51505B}" presName="Name37" presStyleLbl="parChTrans1D3" presStyleIdx="1" presStyleCnt="6"/>
      <dgm:spPr/>
      <dgm:t>
        <a:bodyPr/>
        <a:lstStyle/>
        <a:p>
          <a:pPr rtl="1"/>
          <a:endParaRPr lang="ar-SA"/>
        </a:p>
      </dgm:t>
    </dgm:pt>
    <dgm:pt modelId="{E31B7CC0-177F-47EB-A4D4-6EA602227408}" type="pres">
      <dgm:prSet presAssocID="{22568C8E-7FA9-4D57-9F76-047119ED71A2}" presName="hierRoot2" presStyleCnt="0">
        <dgm:presLayoutVars>
          <dgm:hierBranch val="init"/>
        </dgm:presLayoutVars>
      </dgm:prSet>
      <dgm:spPr/>
    </dgm:pt>
    <dgm:pt modelId="{2227C989-E379-4DE6-930E-F751C80EF3CD}" type="pres">
      <dgm:prSet presAssocID="{22568C8E-7FA9-4D57-9F76-047119ED71A2}" presName="rootComposite" presStyleCnt="0"/>
      <dgm:spPr/>
    </dgm:pt>
    <dgm:pt modelId="{B3310269-65E9-4581-935B-F69B28745B8E}" type="pres">
      <dgm:prSet presAssocID="{22568C8E-7FA9-4D57-9F76-047119ED71A2}" presName="rootText" presStyleLbl="node1" presStyleIdx="3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D0BFC8E-467A-4ADE-A8AA-922C2A0A6C4E}" type="pres">
      <dgm:prSet presAssocID="{22568C8E-7FA9-4D57-9F76-047119ED71A2}" presName="titleText2" presStyleLbl="fgAcc1" presStyleIdx="3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314EBB29-1234-464D-9E6E-FD9179E81AD6}" type="pres">
      <dgm:prSet presAssocID="{22568C8E-7FA9-4D57-9F76-047119ED71A2}" presName="rootConnector" presStyleLbl="node3" presStyleIdx="0" presStyleCnt="0"/>
      <dgm:spPr/>
      <dgm:t>
        <a:bodyPr/>
        <a:lstStyle/>
        <a:p>
          <a:pPr rtl="1"/>
          <a:endParaRPr lang="ar-SA"/>
        </a:p>
      </dgm:t>
    </dgm:pt>
    <dgm:pt modelId="{D7FB3A3F-FE5A-442C-B802-890B752C34CC}" type="pres">
      <dgm:prSet presAssocID="{22568C8E-7FA9-4D57-9F76-047119ED71A2}" presName="hierChild4" presStyleCnt="0"/>
      <dgm:spPr/>
    </dgm:pt>
    <dgm:pt modelId="{9CC359B6-36BA-47C4-9F29-F76B62FD67A7}" type="pres">
      <dgm:prSet presAssocID="{22568C8E-7FA9-4D57-9F76-047119ED71A2}" presName="hierChild5" presStyleCnt="0"/>
      <dgm:spPr/>
    </dgm:pt>
    <dgm:pt modelId="{85FDB0A3-34FB-46E6-A096-FC48B41FB25F}" type="pres">
      <dgm:prSet presAssocID="{90F28A61-746C-4E3B-AC6E-3A0BA80D523A}" presName="hierChild5" presStyleCnt="0"/>
      <dgm:spPr/>
    </dgm:pt>
    <dgm:pt modelId="{49739CC9-3756-4D61-8544-17BAFE1AE3B6}" type="pres">
      <dgm:prSet presAssocID="{05C684CA-43F3-4B8E-8047-F2577633BF12}" presName="Name37" presStyleLbl="parChTrans1D2" presStyleIdx="2" presStyleCnt="6"/>
      <dgm:spPr/>
      <dgm:t>
        <a:bodyPr/>
        <a:lstStyle/>
        <a:p>
          <a:pPr rtl="1"/>
          <a:endParaRPr lang="ar-SA"/>
        </a:p>
      </dgm:t>
    </dgm:pt>
    <dgm:pt modelId="{091DB128-19B7-4B65-AA6F-CFA26EF98AD2}" type="pres">
      <dgm:prSet presAssocID="{26DF5DD2-4E0F-48C4-958B-977BC202A1AA}" presName="hierRoot2" presStyleCnt="0">
        <dgm:presLayoutVars>
          <dgm:hierBranch val="init"/>
        </dgm:presLayoutVars>
      </dgm:prSet>
      <dgm:spPr/>
    </dgm:pt>
    <dgm:pt modelId="{D600F2C6-A9FC-4864-8299-45B10B295616}" type="pres">
      <dgm:prSet presAssocID="{26DF5DD2-4E0F-48C4-958B-977BC202A1AA}" presName="rootComposite" presStyleCnt="0"/>
      <dgm:spPr/>
    </dgm:pt>
    <dgm:pt modelId="{7BBB926C-64D5-41B7-AE8A-57971F3761BF}" type="pres">
      <dgm:prSet presAssocID="{26DF5DD2-4E0F-48C4-958B-977BC202A1AA}" presName="rootText" presStyleLbl="node1" presStyleIdx="4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C5FBEA3-B9FA-4810-8B3B-337A60F2A10E}" type="pres">
      <dgm:prSet presAssocID="{26DF5DD2-4E0F-48C4-958B-977BC202A1AA}" presName="titleText2" presStyleLbl="fgAcc1" presStyleIdx="4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D43123D7-7DF6-42AB-9823-5E9F711A1BB1}" type="pres">
      <dgm:prSet presAssocID="{26DF5DD2-4E0F-48C4-958B-977BC202A1AA}" presName="rootConnector" presStyleLbl="node2" presStyleIdx="0" presStyleCnt="0"/>
      <dgm:spPr/>
      <dgm:t>
        <a:bodyPr/>
        <a:lstStyle/>
        <a:p>
          <a:pPr rtl="1"/>
          <a:endParaRPr lang="ar-SA"/>
        </a:p>
      </dgm:t>
    </dgm:pt>
    <dgm:pt modelId="{A9F3A168-A2B5-458F-8BAD-BF31C5A20381}" type="pres">
      <dgm:prSet presAssocID="{26DF5DD2-4E0F-48C4-958B-977BC202A1AA}" presName="hierChild4" presStyleCnt="0"/>
      <dgm:spPr/>
    </dgm:pt>
    <dgm:pt modelId="{198D3EBB-800D-41A7-A9A4-E4D2BAE7C466}" type="pres">
      <dgm:prSet presAssocID="{6D81229B-B375-4BA9-AB43-D1C3D4C6D17E}" presName="Name37" presStyleLbl="parChTrans1D3" presStyleIdx="2" presStyleCnt="6"/>
      <dgm:spPr/>
      <dgm:t>
        <a:bodyPr/>
        <a:lstStyle/>
        <a:p>
          <a:pPr rtl="1"/>
          <a:endParaRPr lang="ar-SA"/>
        </a:p>
      </dgm:t>
    </dgm:pt>
    <dgm:pt modelId="{81AD4E32-0E57-4312-A78B-95AD6AA434D6}" type="pres">
      <dgm:prSet presAssocID="{BC1AF871-AB06-44B3-B717-28AF288F6314}" presName="hierRoot2" presStyleCnt="0">
        <dgm:presLayoutVars>
          <dgm:hierBranch val="init"/>
        </dgm:presLayoutVars>
      </dgm:prSet>
      <dgm:spPr/>
    </dgm:pt>
    <dgm:pt modelId="{A0D6BFD6-8822-4465-8CF9-34B60340F0E2}" type="pres">
      <dgm:prSet presAssocID="{BC1AF871-AB06-44B3-B717-28AF288F6314}" presName="rootComposite" presStyleCnt="0"/>
      <dgm:spPr/>
    </dgm:pt>
    <dgm:pt modelId="{95288F28-44D8-4AD7-B443-CF78BD3EDFA6}" type="pres">
      <dgm:prSet presAssocID="{BC1AF871-AB06-44B3-B717-28AF288F6314}" presName="rootText" presStyleLbl="node1" presStyleIdx="5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4669A40-CCD8-483D-BCD5-892C36E4226D}" type="pres">
      <dgm:prSet presAssocID="{BC1AF871-AB06-44B3-B717-28AF288F6314}" presName="titleText2" presStyleLbl="fgAcc1" presStyleIdx="5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702608AC-BD6D-458C-AEA9-471D007E4B68}" type="pres">
      <dgm:prSet presAssocID="{BC1AF871-AB06-44B3-B717-28AF288F6314}" presName="rootConnector" presStyleLbl="node3" presStyleIdx="0" presStyleCnt="0"/>
      <dgm:spPr/>
      <dgm:t>
        <a:bodyPr/>
        <a:lstStyle/>
        <a:p>
          <a:pPr rtl="1"/>
          <a:endParaRPr lang="ar-SA"/>
        </a:p>
      </dgm:t>
    </dgm:pt>
    <dgm:pt modelId="{10B240EC-3C32-4CB5-8D67-A501E3B0BBCD}" type="pres">
      <dgm:prSet presAssocID="{BC1AF871-AB06-44B3-B717-28AF288F6314}" presName="hierChild4" presStyleCnt="0"/>
      <dgm:spPr/>
    </dgm:pt>
    <dgm:pt modelId="{835852EA-E999-4A55-866D-511BD20F9597}" type="pres">
      <dgm:prSet presAssocID="{BC1AF871-AB06-44B3-B717-28AF288F6314}" presName="hierChild5" presStyleCnt="0"/>
      <dgm:spPr/>
    </dgm:pt>
    <dgm:pt modelId="{CE70A78B-FF0A-4952-8C40-08ED5DE7AE74}" type="pres">
      <dgm:prSet presAssocID="{26DF5DD2-4E0F-48C4-958B-977BC202A1AA}" presName="hierChild5" presStyleCnt="0"/>
      <dgm:spPr/>
    </dgm:pt>
    <dgm:pt modelId="{96E1161B-1B75-4027-910A-20E921A901A8}" type="pres">
      <dgm:prSet presAssocID="{97C48FCE-78D0-4BF4-AF1A-D1183B0357A1}" presName="Name37" presStyleLbl="parChTrans1D2" presStyleIdx="3" presStyleCnt="6"/>
      <dgm:spPr/>
      <dgm:t>
        <a:bodyPr/>
        <a:lstStyle/>
        <a:p>
          <a:pPr rtl="1"/>
          <a:endParaRPr lang="ar-SA"/>
        </a:p>
      </dgm:t>
    </dgm:pt>
    <dgm:pt modelId="{F5654966-A8DD-4CBB-9EEE-B7709475E815}" type="pres">
      <dgm:prSet presAssocID="{ED4BC0F3-A9AF-4F05-82B4-82B3D64F768A}" presName="hierRoot2" presStyleCnt="0">
        <dgm:presLayoutVars>
          <dgm:hierBranch val="init"/>
        </dgm:presLayoutVars>
      </dgm:prSet>
      <dgm:spPr/>
    </dgm:pt>
    <dgm:pt modelId="{E87D528A-022A-4CB2-8123-D4770AAF0F4C}" type="pres">
      <dgm:prSet presAssocID="{ED4BC0F3-A9AF-4F05-82B4-82B3D64F768A}" presName="rootComposite" presStyleCnt="0"/>
      <dgm:spPr/>
    </dgm:pt>
    <dgm:pt modelId="{D130DDD4-461F-4A33-8D68-DE0B59F400B8}" type="pres">
      <dgm:prSet presAssocID="{ED4BC0F3-A9AF-4F05-82B4-82B3D64F768A}" presName="rootText" presStyleLbl="node1" presStyleIdx="6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19A9EEC-9093-4C73-B73A-CFDF4E9E043F}" type="pres">
      <dgm:prSet presAssocID="{ED4BC0F3-A9AF-4F05-82B4-82B3D64F768A}" presName="titleText2" presStyleLbl="fgAcc1" presStyleIdx="6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5277C28C-7EC2-4DB6-AE6E-1CAEFB720E4E}" type="pres">
      <dgm:prSet presAssocID="{ED4BC0F3-A9AF-4F05-82B4-82B3D64F768A}" presName="rootConnector" presStyleLbl="node2" presStyleIdx="0" presStyleCnt="0"/>
      <dgm:spPr/>
      <dgm:t>
        <a:bodyPr/>
        <a:lstStyle/>
        <a:p>
          <a:pPr rtl="1"/>
          <a:endParaRPr lang="ar-SA"/>
        </a:p>
      </dgm:t>
    </dgm:pt>
    <dgm:pt modelId="{E16A12B7-EB39-4FDA-A09F-25EA55DDAB7D}" type="pres">
      <dgm:prSet presAssocID="{ED4BC0F3-A9AF-4F05-82B4-82B3D64F768A}" presName="hierChild4" presStyleCnt="0"/>
      <dgm:spPr/>
    </dgm:pt>
    <dgm:pt modelId="{1F4428E4-223E-4A54-8B55-B0FC5A3C11BE}" type="pres">
      <dgm:prSet presAssocID="{F7B6E097-133C-489F-A182-F16342E8F5B5}" presName="Name37" presStyleLbl="parChTrans1D3" presStyleIdx="3" presStyleCnt="6"/>
      <dgm:spPr/>
      <dgm:t>
        <a:bodyPr/>
        <a:lstStyle/>
        <a:p>
          <a:pPr rtl="1"/>
          <a:endParaRPr lang="ar-SA"/>
        </a:p>
      </dgm:t>
    </dgm:pt>
    <dgm:pt modelId="{FDA539F7-A535-4306-9D41-C587178973F2}" type="pres">
      <dgm:prSet presAssocID="{6CDA548F-4803-410C-88D8-C864237A57DE}" presName="hierRoot2" presStyleCnt="0">
        <dgm:presLayoutVars>
          <dgm:hierBranch val="init"/>
        </dgm:presLayoutVars>
      </dgm:prSet>
      <dgm:spPr/>
    </dgm:pt>
    <dgm:pt modelId="{C7CA0A7D-3E1F-48B6-A58F-BFDF072483A1}" type="pres">
      <dgm:prSet presAssocID="{6CDA548F-4803-410C-88D8-C864237A57DE}" presName="rootComposite" presStyleCnt="0"/>
      <dgm:spPr/>
    </dgm:pt>
    <dgm:pt modelId="{F89E361E-7133-4868-B859-E7729C186CB8}" type="pres">
      <dgm:prSet presAssocID="{6CDA548F-4803-410C-88D8-C864237A57DE}" presName="rootText" presStyleLbl="node1" presStyleIdx="7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80B4DB12-F80D-439F-8503-58D548EBB8A5}" type="pres">
      <dgm:prSet presAssocID="{6CDA548F-4803-410C-88D8-C864237A57DE}" presName="titleText2" presStyleLbl="fgAcc1" presStyleIdx="7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3D8EBC12-8AAE-4F2D-84B0-071CAE68344F}" type="pres">
      <dgm:prSet presAssocID="{6CDA548F-4803-410C-88D8-C864237A57DE}" presName="rootConnector" presStyleLbl="node3" presStyleIdx="0" presStyleCnt="0"/>
      <dgm:spPr/>
      <dgm:t>
        <a:bodyPr/>
        <a:lstStyle/>
        <a:p>
          <a:pPr rtl="1"/>
          <a:endParaRPr lang="ar-SA"/>
        </a:p>
      </dgm:t>
    </dgm:pt>
    <dgm:pt modelId="{B188C929-92D2-4F20-B41F-87F68AEE2661}" type="pres">
      <dgm:prSet presAssocID="{6CDA548F-4803-410C-88D8-C864237A57DE}" presName="hierChild4" presStyleCnt="0"/>
      <dgm:spPr/>
    </dgm:pt>
    <dgm:pt modelId="{21B92DB7-8C31-4210-959D-38224E42F44C}" type="pres">
      <dgm:prSet presAssocID="{6CDA548F-4803-410C-88D8-C864237A57DE}" presName="hierChild5" presStyleCnt="0"/>
      <dgm:spPr/>
    </dgm:pt>
    <dgm:pt modelId="{36220A18-5AA8-45B4-9510-BE8C2104AA2D}" type="pres">
      <dgm:prSet presAssocID="{ED4BC0F3-A9AF-4F05-82B4-82B3D64F768A}" presName="hierChild5" presStyleCnt="0"/>
      <dgm:spPr/>
    </dgm:pt>
    <dgm:pt modelId="{3C493FA5-0B44-475E-B1CA-F91C100B8879}" type="pres">
      <dgm:prSet presAssocID="{909F3C1E-4A6A-4CBF-9BB8-A361E6B6FDED}" presName="Name37" presStyleLbl="parChTrans1D2" presStyleIdx="4" presStyleCnt="6"/>
      <dgm:spPr/>
      <dgm:t>
        <a:bodyPr/>
        <a:lstStyle/>
        <a:p>
          <a:pPr rtl="1"/>
          <a:endParaRPr lang="ar-SA"/>
        </a:p>
      </dgm:t>
    </dgm:pt>
    <dgm:pt modelId="{B58A8519-EA83-4C55-AC0F-6219D2E3C006}" type="pres">
      <dgm:prSet presAssocID="{529555B8-A1CE-4BB3-8B2E-470C9BCAFC8B}" presName="hierRoot2" presStyleCnt="0">
        <dgm:presLayoutVars>
          <dgm:hierBranch val="init"/>
        </dgm:presLayoutVars>
      </dgm:prSet>
      <dgm:spPr/>
    </dgm:pt>
    <dgm:pt modelId="{31028B68-67AC-4BAF-B04B-AC2DDFCEB22B}" type="pres">
      <dgm:prSet presAssocID="{529555B8-A1CE-4BB3-8B2E-470C9BCAFC8B}" presName="rootComposite" presStyleCnt="0"/>
      <dgm:spPr/>
    </dgm:pt>
    <dgm:pt modelId="{F7A4457E-4499-4709-BF7D-CCF5C5760AD9}" type="pres">
      <dgm:prSet presAssocID="{529555B8-A1CE-4BB3-8B2E-470C9BCAFC8B}" presName="rootText" presStyleLbl="node1" presStyleIdx="8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6639330C-83F4-4C7F-A6FC-C2AC9AC0A102}" type="pres">
      <dgm:prSet presAssocID="{529555B8-A1CE-4BB3-8B2E-470C9BCAFC8B}" presName="titleText2" presStyleLbl="fgAcc1" presStyleIdx="8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CF57E296-B13E-47CA-AC40-9CF717C3B43C}" type="pres">
      <dgm:prSet presAssocID="{529555B8-A1CE-4BB3-8B2E-470C9BCAFC8B}" presName="rootConnector" presStyleLbl="node2" presStyleIdx="0" presStyleCnt="0"/>
      <dgm:spPr/>
      <dgm:t>
        <a:bodyPr/>
        <a:lstStyle/>
        <a:p>
          <a:pPr rtl="1"/>
          <a:endParaRPr lang="ar-SA"/>
        </a:p>
      </dgm:t>
    </dgm:pt>
    <dgm:pt modelId="{8DBE25A4-2E74-4103-8149-83EFCCA1BADB}" type="pres">
      <dgm:prSet presAssocID="{529555B8-A1CE-4BB3-8B2E-470C9BCAFC8B}" presName="hierChild4" presStyleCnt="0"/>
      <dgm:spPr/>
    </dgm:pt>
    <dgm:pt modelId="{CD427E01-2E09-4429-9C36-6E8441D15F05}" type="pres">
      <dgm:prSet presAssocID="{4929F8C0-E849-475C-9FB2-BACE9ABBCF26}" presName="Name37" presStyleLbl="parChTrans1D3" presStyleIdx="4" presStyleCnt="6"/>
      <dgm:spPr/>
      <dgm:t>
        <a:bodyPr/>
        <a:lstStyle/>
        <a:p>
          <a:pPr rtl="1"/>
          <a:endParaRPr lang="ar-SA"/>
        </a:p>
      </dgm:t>
    </dgm:pt>
    <dgm:pt modelId="{88D79924-18A4-48F2-8981-5B0CA97E437B}" type="pres">
      <dgm:prSet presAssocID="{B8113FEE-80C1-4B51-939D-5DE6667ACD14}" presName="hierRoot2" presStyleCnt="0">
        <dgm:presLayoutVars>
          <dgm:hierBranch val="init"/>
        </dgm:presLayoutVars>
      </dgm:prSet>
      <dgm:spPr/>
    </dgm:pt>
    <dgm:pt modelId="{9A41FD67-1DAA-42C4-9B9A-D750EF916C68}" type="pres">
      <dgm:prSet presAssocID="{B8113FEE-80C1-4B51-939D-5DE6667ACD14}" presName="rootComposite" presStyleCnt="0"/>
      <dgm:spPr/>
    </dgm:pt>
    <dgm:pt modelId="{A7C41127-164C-4672-8301-E31D89F60D44}" type="pres">
      <dgm:prSet presAssocID="{B8113FEE-80C1-4B51-939D-5DE6667ACD14}" presName="rootText" presStyleLbl="node1" presStyleIdx="9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22EB883A-F481-4A7A-A4F3-0E84283C28D8}" type="pres">
      <dgm:prSet presAssocID="{B8113FEE-80C1-4B51-939D-5DE6667ACD14}" presName="titleText2" presStyleLbl="fgAcc1" presStyleIdx="9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616F8C22-0EC9-423D-A600-927AA2E02148}" type="pres">
      <dgm:prSet presAssocID="{B8113FEE-80C1-4B51-939D-5DE6667ACD14}" presName="rootConnector" presStyleLbl="node3" presStyleIdx="0" presStyleCnt="0"/>
      <dgm:spPr/>
      <dgm:t>
        <a:bodyPr/>
        <a:lstStyle/>
        <a:p>
          <a:pPr rtl="1"/>
          <a:endParaRPr lang="ar-SA"/>
        </a:p>
      </dgm:t>
    </dgm:pt>
    <dgm:pt modelId="{E9058616-D7E2-4219-A4C5-5350E79D3E73}" type="pres">
      <dgm:prSet presAssocID="{B8113FEE-80C1-4B51-939D-5DE6667ACD14}" presName="hierChild4" presStyleCnt="0"/>
      <dgm:spPr/>
    </dgm:pt>
    <dgm:pt modelId="{9DC704E4-4A3D-47D4-B9DA-5115D0AD55B8}" type="pres">
      <dgm:prSet presAssocID="{B8113FEE-80C1-4B51-939D-5DE6667ACD14}" presName="hierChild5" presStyleCnt="0"/>
      <dgm:spPr/>
    </dgm:pt>
    <dgm:pt modelId="{15E02BA3-A283-4C02-AC84-F3BA6B87DB4D}" type="pres">
      <dgm:prSet presAssocID="{529555B8-A1CE-4BB3-8B2E-470C9BCAFC8B}" presName="hierChild5" presStyleCnt="0"/>
      <dgm:spPr/>
    </dgm:pt>
    <dgm:pt modelId="{2F1D4E6D-1CE5-4CB5-84F4-2BFCD64A3C3C}" type="pres">
      <dgm:prSet presAssocID="{EB276AE5-4FB4-4752-A621-EF02737BAA01}" presName="Name37" presStyleLbl="parChTrans1D2" presStyleIdx="5" presStyleCnt="6"/>
      <dgm:spPr/>
      <dgm:t>
        <a:bodyPr/>
        <a:lstStyle/>
        <a:p>
          <a:pPr rtl="1"/>
          <a:endParaRPr lang="ar-SA"/>
        </a:p>
      </dgm:t>
    </dgm:pt>
    <dgm:pt modelId="{EF33E060-DDBF-441B-AC0C-3A2A02BF1B4C}" type="pres">
      <dgm:prSet presAssocID="{064BFF9A-CF83-4D40-862C-C888AFD21686}" presName="hierRoot2" presStyleCnt="0">
        <dgm:presLayoutVars>
          <dgm:hierBranch val="init"/>
        </dgm:presLayoutVars>
      </dgm:prSet>
      <dgm:spPr/>
    </dgm:pt>
    <dgm:pt modelId="{589DBCFA-FAE0-45CC-9456-7CA0956A4993}" type="pres">
      <dgm:prSet presAssocID="{064BFF9A-CF83-4D40-862C-C888AFD21686}" presName="rootComposite" presStyleCnt="0"/>
      <dgm:spPr/>
    </dgm:pt>
    <dgm:pt modelId="{33650A36-8DA1-420E-A368-9D8C73F84E52}" type="pres">
      <dgm:prSet presAssocID="{064BFF9A-CF83-4D40-862C-C888AFD21686}" presName="rootText" presStyleLbl="node1" presStyleIdx="10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171D4EFF-9E9B-4E5B-822E-1424C99E4711}" type="pres">
      <dgm:prSet presAssocID="{064BFF9A-CF83-4D40-862C-C888AFD21686}" presName="titleText2" presStyleLbl="fgAcc1" presStyleIdx="10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1145BB01-C954-44CE-BDA4-AB362C74F103}" type="pres">
      <dgm:prSet presAssocID="{064BFF9A-CF83-4D40-862C-C888AFD21686}" presName="rootConnector" presStyleLbl="node2" presStyleIdx="0" presStyleCnt="0"/>
      <dgm:spPr/>
      <dgm:t>
        <a:bodyPr/>
        <a:lstStyle/>
        <a:p>
          <a:pPr rtl="1"/>
          <a:endParaRPr lang="ar-SA"/>
        </a:p>
      </dgm:t>
    </dgm:pt>
    <dgm:pt modelId="{B1D999CF-83F5-49D0-BE45-13A96C065C28}" type="pres">
      <dgm:prSet presAssocID="{064BFF9A-CF83-4D40-862C-C888AFD21686}" presName="hierChild4" presStyleCnt="0"/>
      <dgm:spPr/>
    </dgm:pt>
    <dgm:pt modelId="{556B3FFA-0A36-42CF-9F6E-4E942C0A242E}" type="pres">
      <dgm:prSet presAssocID="{3EA562A1-6525-41B7-9494-CB3236D57BDB}" presName="Name37" presStyleLbl="parChTrans1D3" presStyleIdx="5" presStyleCnt="6"/>
      <dgm:spPr/>
      <dgm:t>
        <a:bodyPr/>
        <a:lstStyle/>
        <a:p>
          <a:pPr rtl="1"/>
          <a:endParaRPr lang="ar-SA"/>
        </a:p>
      </dgm:t>
    </dgm:pt>
    <dgm:pt modelId="{716F15FE-D173-42AD-9BC5-77421823F697}" type="pres">
      <dgm:prSet presAssocID="{F4DE15E6-B34A-403C-A57E-4A2C8F544212}" presName="hierRoot2" presStyleCnt="0">
        <dgm:presLayoutVars>
          <dgm:hierBranch val="init"/>
        </dgm:presLayoutVars>
      </dgm:prSet>
      <dgm:spPr/>
    </dgm:pt>
    <dgm:pt modelId="{D1F96E01-6852-4468-923F-A7D31AC59B1E}" type="pres">
      <dgm:prSet presAssocID="{F4DE15E6-B34A-403C-A57E-4A2C8F544212}" presName="rootComposite" presStyleCnt="0"/>
      <dgm:spPr/>
    </dgm:pt>
    <dgm:pt modelId="{C0C9DC6C-6209-4EBE-A6F7-73D72929089C}" type="pres">
      <dgm:prSet presAssocID="{F4DE15E6-B34A-403C-A57E-4A2C8F544212}" presName="rootText" presStyleLbl="node1" presStyleIdx="11" presStyleCnt="12">
        <dgm:presLayoutVars>
          <dgm:chMax/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44049DD4-052D-4156-9274-92AE23A19A17}" type="pres">
      <dgm:prSet presAssocID="{F4DE15E6-B34A-403C-A57E-4A2C8F544212}" presName="titleText2" presStyleLbl="fgAcc1" presStyleIdx="11" presStyleCnt="12">
        <dgm:presLayoutVars>
          <dgm:chMax val="0"/>
          <dgm:chPref val="0"/>
        </dgm:presLayoutVars>
      </dgm:prSet>
      <dgm:spPr/>
      <dgm:t>
        <a:bodyPr/>
        <a:lstStyle/>
        <a:p>
          <a:pPr rtl="1"/>
          <a:endParaRPr lang="ar-SA"/>
        </a:p>
      </dgm:t>
    </dgm:pt>
    <dgm:pt modelId="{39653ECB-8336-4E8F-824F-638D4868034F}" type="pres">
      <dgm:prSet presAssocID="{F4DE15E6-B34A-403C-A57E-4A2C8F544212}" presName="rootConnector" presStyleLbl="node3" presStyleIdx="0" presStyleCnt="0"/>
      <dgm:spPr/>
      <dgm:t>
        <a:bodyPr/>
        <a:lstStyle/>
        <a:p>
          <a:pPr rtl="1"/>
          <a:endParaRPr lang="ar-SA"/>
        </a:p>
      </dgm:t>
    </dgm:pt>
    <dgm:pt modelId="{861307A8-5A43-469F-9C73-C601149D91FC}" type="pres">
      <dgm:prSet presAssocID="{F4DE15E6-B34A-403C-A57E-4A2C8F544212}" presName="hierChild4" presStyleCnt="0"/>
      <dgm:spPr/>
    </dgm:pt>
    <dgm:pt modelId="{DEC080F4-2098-42E3-9357-1FF1857BEC06}" type="pres">
      <dgm:prSet presAssocID="{F4DE15E6-B34A-403C-A57E-4A2C8F544212}" presName="hierChild5" presStyleCnt="0"/>
      <dgm:spPr/>
    </dgm:pt>
    <dgm:pt modelId="{9AED4C98-8127-4666-BB36-4C4C486861B7}" type="pres">
      <dgm:prSet presAssocID="{064BFF9A-CF83-4D40-862C-C888AFD21686}" presName="hierChild5" presStyleCnt="0"/>
      <dgm:spPr/>
    </dgm:pt>
    <dgm:pt modelId="{E798EBA1-B558-4898-AEEF-0C770B14E4A9}" type="pres">
      <dgm:prSet presAssocID="{A7AA9828-870D-4DA2-B93C-A25AE178B0F5}" presName="hierChild3" presStyleCnt="0"/>
      <dgm:spPr/>
    </dgm:pt>
  </dgm:ptLst>
  <dgm:cxnLst>
    <dgm:cxn modelId="{43BFDC70-9D9F-4261-9640-6BA527FD6A30}" type="presOf" srcId="{EB276AE5-4FB4-4752-A621-EF02737BAA01}" destId="{2F1D4E6D-1CE5-4CB5-84F4-2BFCD64A3C3C}" srcOrd="0" destOrd="0" presId="urn:microsoft.com/office/officeart/2008/layout/NameandTitleOrganizationalChart"/>
    <dgm:cxn modelId="{1478AF0C-8E7E-4EBF-8B30-A0C4565ECCE8}" type="presOf" srcId="{A7AA9828-870D-4DA2-B93C-A25AE178B0F5}" destId="{7C7B1E1F-E661-489B-8EDB-210C096020D0}" srcOrd="1" destOrd="0" presId="urn:microsoft.com/office/officeart/2008/layout/NameandTitleOrganizationalChart"/>
    <dgm:cxn modelId="{E485F03B-8818-4EB0-94B5-7966730E71AA}" type="presOf" srcId="{F4DE15E6-B34A-403C-A57E-4A2C8F544212}" destId="{39653ECB-8336-4E8F-824F-638D4868034F}" srcOrd="1" destOrd="0" presId="urn:microsoft.com/office/officeart/2008/layout/NameandTitleOrganizationalChart"/>
    <dgm:cxn modelId="{58083E56-BD71-4A83-9CAF-471F2092AD63}" type="presOf" srcId="{817E3BE5-F109-4DDD-ABE4-A28373DC8D37}" destId="{E7EB0798-7B7C-490F-83EA-ADABEDA3B038}" srcOrd="0" destOrd="0" presId="urn:microsoft.com/office/officeart/2008/layout/NameandTitleOrganizationalChart"/>
    <dgm:cxn modelId="{EBE896EE-5AA6-425F-9C3C-0D693DE19893}" type="presOf" srcId="{80BCAFE1-8C13-4AEE-A02E-E9A8D5116FB6}" destId="{E412D1EA-2BC6-41E4-A645-F2D71068F344}" srcOrd="0" destOrd="0" presId="urn:microsoft.com/office/officeart/2008/layout/NameandTitleOrganizationalChart"/>
    <dgm:cxn modelId="{A46DFE26-C971-489C-9B16-BD9024C822CA}" type="presOf" srcId="{22568C8E-7FA9-4D57-9F76-047119ED71A2}" destId="{314EBB29-1234-464D-9E6E-FD9179E81AD6}" srcOrd="1" destOrd="0" presId="urn:microsoft.com/office/officeart/2008/layout/NameandTitleOrganizationalChart"/>
    <dgm:cxn modelId="{99A1CFC2-A7E4-4BC8-AE83-B93F814D0ACA}" type="presOf" srcId="{421E6E9C-250F-4BCF-8820-FC32B0B4F943}" destId="{8C5FBEA3-B9FA-4810-8B3B-337A60F2A10E}" srcOrd="0" destOrd="0" presId="urn:microsoft.com/office/officeart/2008/layout/NameandTitleOrganizationalChart"/>
    <dgm:cxn modelId="{DBFC74C7-5080-4FE0-B2C4-6B78B9974955}" type="presOf" srcId="{68057E29-3AF4-46D2-B69E-1DED5712CA92}" destId="{D20A7981-D40E-4AAE-810C-F131C6B9F087}" srcOrd="0" destOrd="0" presId="urn:microsoft.com/office/officeart/2008/layout/NameandTitleOrganizationalChart"/>
    <dgm:cxn modelId="{D83EE8EA-1A72-483D-95E0-15ED3797CACF}" type="presOf" srcId="{F5FD0170-CE86-4A9B-A8C2-98E96F87989A}" destId="{171D4EFF-9E9B-4E5B-822E-1424C99E4711}" srcOrd="0" destOrd="0" presId="urn:microsoft.com/office/officeart/2008/layout/NameandTitleOrganizationalChart"/>
    <dgm:cxn modelId="{4A0FFA84-E092-4252-96CE-55A6E782BEA5}" type="presOf" srcId="{A7AA9828-870D-4DA2-B93C-A25AE178B0F5}" destId="{F4E6DD89-7F3E-4687-860F-EE15CAD27B2B}" srcOrd="0" destOrd="0" presId="urn:microsoft.com/office/officeart/2008/layout/NameandTitleOrganizationalChart"/>
    <dgm:cxn modelId="{947A5B4F-66AA-4876-AED1-2AE9F0329AB5}" srcId="{26DF5DD2-4E0F-48C4-958B-977BC202A1AA}" destId="{BC1AF871-AB06-44B3-B717-28AF288F6314}" srcOrd="0" destOrd="0" parTransId="{6D81229B-B375-4BA9-AB43-D1C3D4C6D17E}" sibTransId="{E12D33A3-F3E1-4DE7-B472-468271A1B3EF}"/>
    <dgm:cxn modelId="{E8E53059-0187-40F7-8121-35D2E5C6F140}" type="presOf" srcId="{BC1AF871-AB06-44B3-B717-28AF288F6314}" destId="{95288F28-44D8-4AD7-B443-CF78BD3EDFA6}" srcOrd="0" destOrd="0" presId="urn:microsoft.com/office/officeart/2008/layout/NameandTitleOrganizationalChart"/>
    <dgm:cxn modelId="{B69DA54A-60E8-43D4-84DC-B48863312D7A}" type="presOf" srcId="{26DF5DD2-4E0F-48C4-958B-977BC202A1AA}" destId="{D43123D7-7DF6-42AB-9823-5E9F711A1BB1}" srcOrd="1" destOrd="0" presId="urn:microsoft.com/office/officeart/2008/layout/NameandTitleOrganizationalChart"/>
    <dgm:cxn modelId="{278418FA-B678-4B4F-84A2-3393F3FC9AA0}" type="presOf" srcId="{80BCAFE1-8C13-4AEE-A02E-E9A8D5116FB6}" destId="{26A4F279-E22B-404B-AE4E-F43FC62E1366}" srcOrd="1" destOrd="0" presId="urn:microsoft.com/office/officeart/2008/layout/NameandTitleOrganizationalChart"/>
    <dgm:cxn modelId="{307396FE-BA58-4643-8541-792DB51C200D}" type="presOf" srcId="{A0DA780B-7EA9-4038-9A30-D6AE4C8505CB}" destId="{22EB883A-F481-4A7A-A4F3-0E84283C28D8}" srcOrd="0" destOrd="0" presId="urn:microsoft.com/office/officeart/2008/layout/NameandTitleOrganizationalChart"/>
    <dgm:cxn modelId="{14C8DB18-A2DA-4FBE-B9E2-E488E1DC5449}" type="presOf" srcId="{6A768590-8F29-4703-B47B-E7B43D8CEE0E}" destId="{C1D8FABC-D572-4841-A64A-7ACF33696DEA}" srcOrd="0" destOrd="0" presId="urn:microsoft.com/office/officeart/2008/layout/NameandTitleOrganizationalChart"/>
    <dgm:cxn modelId="{25B3FA70-8047-4369-9818-246F3E434AB5}" type="presOf" srcId="{90F28A61-746C-4E3B-AC6E-3A0BA80D523A}" destId="{5701A600-3CBA-4E8B-862E-46BE12CA4717}" srcOrd="0" destOrd="0" presId="urn:microsoft.com/office/officeart/2008/layout/NameandTitleOrganizationalChart"/>
    <dgm:cxn modelId="{D2189E9C-7400-4EAB-AA11-9306D9A5D877}" type="presOf" srcId="{529555B8-A1CE-4BB3-8B2E-470C9BCAFC8B}" destId="{F7A4457E-4499-4709-BF7D-CCF5C5760AD9}" srcOrd="0" destOrd="0" presId="urn:microsoft.com/office/officeart/2008/layout/NameandTitleOrganizationalChart"/>
    <dgm:cxn modelId="{A02141FD-E504-441F-B464-3C194BE6679A}" type="presOf" srcId="{909F3C1E-4A6A-4CBF-9BB8-A361E6B6FDED}" destId="{3C493FA5-0B44-475E-B1CA-F91C100B8879}" srcOrd="0" destOrd="0" presId="urn:microsoft.com/office/officeart/2008/layout/NameandTitleOrganizationalChart"/>
    <dgm:cxn modelId="{C38B3950-1C4E-4B21-8CEA-D9918DF12C18}" type="presOf" srcId="{22568C8E-7FA9-4D57-9F76-047119ED71A2}" destId="{B3310269-65E9-4581-935B-F69B28745B8E}" srcOrd="0" destOrd="0" presId="urn:microsoft.com/office/officeart/2008/layout/NameandTitleOrganizationalChart"/>
    <dgm:cxn modelId="{FA7BD18C-EFDC-4A05-8CA2-59AFBE087AA4}" type="presOf" srcId="{4929F8C0-E849-475C-9FB2-BACE9ABBCF26}" destId="{CD427E01-2E09-4429-9C36-6E8441D15F05}" srcOrd="0" destOrd="0" presId="urn:microsoft.com/office/officeart/2008/layout/NameandTitleOrganizationalChart"/>
    <dgm:cxn modelId="{6527E4A6-C483-4291-A325-C2AD56106F7A}" type="presOf" srcId="{B8113FEE-80C1-4B51-939D-5DE6667ACD14}" destId="{A7C41127-164C-4672-8301-E31D89F60D44}" srcOrd="0" destOrd="0" presId="urn:microsoft.com/office/officeart/2008/layout/NameandTitleOrganizationalChart"/>
    <dgm:cxn modelId="{D39A441D-BDB5-415D-AAAC-64550ADFC55A}" type="presOf" srcId="{5CF83FB8-12A0-4F00-B4A3-3BE87305D9FF}" destId="{5FB32904-BA65-4553-88DA-9AE6B0C5F57B}" srcOrd="0" destOrd="0" presId="urn:microsoft.com/office/officeart/2008/layout/NameandTitleOrganizationalChart"/>
    <dgm:cxn modelId="{65D8D4C0-A876-4885-82A2-58B2FEDC3C7D}" srcId="{817E3BE5-F109-4DDD-ABE4-A28373DC8D37}" destId="{A7AA9828-870D-4DA2-B93C-A25AE178B0F5}" srcOrd="0" destOrd="0" parTransId="{D1C165AA-4349-4E32-9B32-900E017D421C}" sibTransId="{6A768590-8F29-4703-B47B-E7B43D8CEE0E}"/>
    <dgm:cxn modelId="{BE428F04-16DB-4EE3-A5ED-B0C0B9803879}" type="presOf" srcId="{6215E219-C45F-45D7-AEE7-2F60CCE9CCFB}" destId="{80B4DB12-F80D-439F-8503-58D548EBB8A5}" srcOrd="0" destOrd="0" presId="urn:microsoft.com/office/officeart/2008/layout/NameandTitleOrganizationalChart"/>
    <dgm:cxn modelId="{52CDA563-0090-4211-BC69-31C95B7FFC04}" type="presOf" srcId="{ED4BC0F3-A9AF-4F05-82B4-82B3D64F768A}" destId="{5277C28C-7EC2-4DB6-AE6E-1CAEFB720E4E}" srcOrd="1" destOrd="0" presId="urn:microsoft.com/office/officeart/2008/layout/NameandTitleOrganizationalChart"/>
    <dgm:cxn modelId="{CF3EA224-CF17-4EA1-A27D-5B45005403FD}" srcId="{A7AA9828-870D-4DA2-B93C-A25AE178B0F5}" destId="{80BCAFE1-8C13-4AEE-A02E-E9A8D5116FB6}" srcOrd="0" destOrd="0" parTransId="{68057E29-3AF4-46D2-B69E-1DED5712CA92}" sibTransId="{8E1422E1-BCA7-4D5E-B8E0-E4EA3C76604E}"/>
    <dgm:cxn modelId="{2F6D273C-4868-464C-BC83-809120B5ADF3}" srcId="{529555B8-A1CE-4BB3-8B2E-470C9BCAFC8B}" destId="{B8113FEE-80C1-4B51-939D-5DE6667ACD14}" srcOrd="0" destOrd="0" parTransId="{4929F8C0-E849-475C-9FB2-BACE9ABBCF26}" sibTransId="{A0DA780B-7EA9-4038-9A30-D6AE4C8505CB}"/>
    <dgm:cxn modelId="{7717D2DA-04F8-4376-B63A-A18A17B40528}" type="presOf" srcId="{CCF4BB04-C238-4B71-AE32-7E5DCBF2A6B3}" destId="{6639330C-83F4-4C7F-A6FC-C2AC9AC0A102}" srcOrd="0" destOrd="0" presId="urn:microsoft.com/office/officeart/2008/layout/NameandTitleOrganizationalChart"/>
    <dgm:cxn modelId="{D929C7AD-1833-4C9A-A452-17AAA1E8250C}" srcId="{ED4BC0F3-A9AF-4F05-82B4-82B3D64F768A}" destId="{6CDA548F-4803-410C-88D8-C864237A57DE}" srcOrd="0" destOrd="0" parTransId="{F7B6E097-133C-489F-A182-F16342E8F5B5}" sibTransId="{6215E219-C45F-45D7-AEE7-2F60CCE9CCFB}"/>
    <dgm:cxn modelId="{A7B4D8F4-FC4F-4134-99F3-E3AED725CB2B}" type="presOf" srcId="{064BFF9A-CF83-4D40-862C-C888AFD21686}" destId="{1145BB01-C954-44CE-BDA4-AB362C74F103}" srcOrd="1" destOrd="0" presId="urn:microsoft.com/office/officeart/2008/layout/NameandTitleOrganizationalChart"/>
    <dgm:cxn modelId="{78336A70-45A1-4597-BE3D-95E6845719B6}" type="presOf" srcId="{3EA562A1-6525-41B7-9494-CB3236D57BDB}" destId="{556B3FFA-0A36-42CF-9F6E-4E942C0A242E}" srcOrd="0" destOrd="0" presId="urn:microsoft.com/office/officeart/2008/layout/NameandTitleOrganizationalChart"/>
    <dgm:cxn modelId="{EB72A583-A0E9-4449-81FD-1BEE61FC696D}" type="presOf" srcId="{8854AE66-1CC6-4226-B239-2C32C1055F5D}" destId="{44049DD4-052D-4156-9274-92AE23A19A17}" srcOrd="0" destOrd="0" presId="urn:microsoft.com/office/officeart/2008/layout/NameandTitleOrganizationalChart"/>
    <dgm:cxn modelId="{B58D75F2-EB5E-4F25-9DE6-959616331972}" type="presOf" srcId="{E12D33A3-F3E1-4DE7-B472-468271A1B3EF}" destId="{04669A40-CCD8-483D-BCD5-892C36E4226D}" srcOrd="0" destOrd="0" presId="urn:microsoft.com/office/officeart/2008/layout/NameandTitleOrganizationalChart"/>
    <dgm:cxn modelId="{FE0A07D7-06E2-48EA-9C26-CC5AC8CF820D}" srcId="{A7AA9828-870D-4DA2-B93C-A25AE178B0F5}" destId="{90F28A61-746C-4E3B-AC6E-3A0BA80D523A}" srcOrd="1" destOrd="0" parTransId="{3B9B52A7-5EE6-4299-8BDB-72803FEFFFC1}" sibTransId="{C20813AD-8A59-47B1-8FA8-A5B27B37A42C}"/>
    <dgm:cxn modelId="{C4283B8C-425F-4084-8508-7B823A1DAEF1}" type="presOf" srcId="{BC1AF871-AB06-44B3-B717-28AF288F6314}" destId="{702608AC-BD6D-458C-AEA9-471D007E4B68}" srcOrd="1" destOrd="0" presId="urn:microsoft.com/office/officeart/2008/layout/NameandTitleOrganizationalChart"/>
    <dgm:cxn modelId="{C868B641-66A2-42B1-B97B-367D3566BF9D}" type="presOf" srcId="{172BEC04-4A88-4A4F-89A6-BAF86B51505B}" destId="{15511255-FC0E-48AB-B314-93F7434B5FBA}" srcOrd="0" destOrd="0" presId="urn:microsoft.com/office/officeart/2008/layout/NameandTitleOrganizationalChart"/>
    <dgm:cxn modelId="{DFEED933-BCAC-45C3-83C1-2E3DCCC77176}" type="presOf" srcId="{F4DE15E6-B34A-403C-A57E-4A2C8F544212}" destId="{C0C9DC6C-6209-4EBE-A6F7-73D72929089C}" srcOrd="0" destOrd="0" presId="urn:microsoft.com/office/officeart/2008/layout/NameandTitleOrganizationalChart"/>
    <dgm:cxn modelId="{42D60E60-D3D6-4935-96F4-E1E726A30B94}" type="presOf" srcId="{ED4BC0F3-A9AF-4F05-82B4-82B3D64F768A}" destId="{D130DDD4-461F-4A33-8D68-DE0B59F400B8}" srcOrd="0" destOrd="0" presId="urn:microsoft.com/office/officeart/2008/layout/NameandTitleOrganizationalChart"/>
    <dgm:cxn modelId="{1E692BCE-1762-4F70-AB76-A7C3E90F4BA3}" type="presOf" srcId="{D36E3F0E-8044-48CA-BA50-EE7E9753B1C7}" destId="{F544DB43-3D98-47B9-B75F-C5A9D3D9198D}" srcOrd="0" destOrd="0" presId="urn:microsoft.com/office/officeart/2008/layout/NameandTitleOrganizationalChart"/>
    <dgm:cxn modelId="{D6579A4F-8E4C-4533-80C8-29DB736E9200}" type="presOf" srcId="{529555B8-A1CE-4BB3-8B2E-470C9BCAFC8B}" destId="{CF57E296-B13E-47CA-AC40-9CF717C3B43C}" srcOrd="1" destOrd="0" presId="urn:microsoft.com/office/officeart/2008/layout/NameandTitleOrganizationalChart"/>
    <dgm:cxn modelId="{06B56E78-003F-4743-8789-A5DA12C2F371}" srcId="{A7AA9828-870D-4DA2-B93C-A25AE178B0F5}" destId="{529555B8-A1CE-4BB3-8B2E-470C9BCAFC8B}" srcOrd="4" destOrd="0" parTransId="{909F3C1E-4A6A-4CBF-9BB8-A361E6B6FDED}" sibTransId="{CCF4BB04-C238-4B71-AE32-7E5DCBF2A6B3}"/>
    <dgm:cxn modelId="{4EB6C69B-3EE4-43EB-A0F5-408F1598692A}" type="presOf" srcId="{B8113FEE-80C1-4B51-939D-5DE6667ACD14}" destId="{616F8C22-0EC9-423D-A600-927AA2E02148}" srcOrd="1" destOrd="0" presId="urn:microsoft.com/office/officeart/2008/layout/NameandTitleOrganizationalChart"/>
    <dgm:cxn modelId="{D89EBFC8-6AB9-4147-8EC9-4DCD5D4EBF56}" type="presOf" srcId="{3B9B52A7-5EE6-4299-8BDB-72803FEFFFC1}" destId="{6ADCB9FB-C595-4BC2-8E4C-377E099F7080}" srcOrd="0" destOrd="0" presId="urn:microsoft.com/office/officeart/2008/layout/NameandTitleOrganizationalChart"/>
    <dgm:cxn modelId="{6E75C8D4-818C-402D-96E6-E5BCAB787903}" type="presOf" srcId="{64D37846-B9ED-4723-83FF-A18078357AA3}" destId="{2D0BFC8E-467A-4ADE-A8AA-922C2A0A6C4E}" srcOrd="0" destOrd="0" presId="urn:microsoft.com/office/officeart/2008/layout/NameandTitleOrganizationalChart"/>
    <dgm:cxn modelId="{55D89781-D650-4CC3-AE4D-478C2AAD5989}" type="presOf" srcId="{2FC56B0B-83AE-4A01-8074-0B1EE8366D0E}" destId="{019A9EEC-9093-4C73-B73A-CFDF4E9E043F}" srcOrd="0" destOrd="0" presId="urn:microsoft.com/office/officeart/2008/layout/NameandTitleOrganizationalChart"/>
    <dgm:cxn modelId="{9D5EB259-7AAC-4F4B-B52C-ECFC769FBAD9}" type="presOf" srcId="{E64267A7-8897-47AA-896D-9328E9FEED58}" destId="{6BD38D8E-3949-47D7-8F30-DE7B24486FB5}" srcOrd="0" destOrd="0" presId="urn:microsoft.com/office/officeart/2008/layout/NameandTitleOrganizationalChart"/>
    <dgm:cxn modelId="{DADA0449-67EB-4CF8-BA16-5D64462266BD}" type="presOf" srcId="{C20813AD-8A59-47B1-8FA8-A5B27B37A42C}" destId="{B588E472-8D44-49C0-96D0-5F5681B3D03A}" srcOrd="0" destOrd="0" presId="urn:microsoft.com/office/officeart/2008/layout/NameandTitleOrganizationalChart"/>
    <dgm:cxn modelId="{B444E2BA-37BC-4BF2-B629-C798C33DD16A}" type="presOf" srcId="{8E1422E1-BCA7-4D5E-B8E0-E4EA3C76604E}" destId="{30FDE4F8-9588-4AF5-94F3-8BA2D09E1484}" srcOrd="0" destOrd="0" presId="urn:microsoft.com/office/officeart/2008/layout/NameandTitleOrganizationalChart"/>
    <dgm:cxn modelId="{CF9DAEB1-7248-459C-9C45-871DF807580B}" srcId="{064BFF9A-CF83-4D40-862C-C888AFD21686}" destId="{F4DE15E6-B34A-403C-A57E-4A2C8F544212}" srcOrd="0" destOrd="0" parTransId="{3EA562A1-6525-41B7-9494-CB3236D57BDB}" sibTransId="{8854AE66-1CC6-4226-B239-2C32C1055F5D}"/>
    <dgm:cxn modelId="{02CBAD80-4C4A-4D7D-A821-C7596E80CBC1}" srcId="{90F28A61-746C-4E3B-AC6E-3A0BA80D523A}" destId="{22568C8E-7FA9-4D57-9F76-047119ED71A2}" srcOrd="0" destOrd="0" parTransId="{172BEC04-4A88-4A4F-89A6-BAF86B51505B}" sibTransId="{64D37846-B9ED-4723-83FF-A18078357AA3}"/>
    <dgm:cxn modelId="{581DF575-A9E0-47D9-BCEE-2BC62F1E7DD1}" srcId="{A7AA9828-870D-4DA2-B93C-A25AE178B0F5}" destId="{064BFF9A-CF83-4D40-862C-C888AFD21686}" srcOrd="5" destOrd="0" parTransId="{EB276AE5-4FB4-4752-A621-EF02737BAA01}" sibTransId="{F5FD0170-CE86-4A9B-A8C2-98E96F87989A}"/>
    <dgm:cxn modelId="{055FF169-0069-4E17-AA77-A323424AD92B}" srcId="{A7AA9828-870D-4DA2-B93C-A25AE178B0F5}" destId="{ED4BC0F3-A9AF-4F05-82B4-82B3D64F768A}" srcOrd="3" destOrd="0" parTransId="{97C48FCE-78D0-4BF4-AF1A-D1183B0357A1}" sibTransId="{2FC56B0B-83AE-4A01-8074-0B1EE8366D0E}"/>
    <dgm:cxn modelId="{0EF150DB-6B51-41EC-9844-411446714353}" type="presOf" srcId="{90F28A61-746C-4E3B-AC6E-3A0BA80D523A}" destId="{6C471CDC-B302-4FC2-ACDE-C0F822810CFF}" srcOrd="1" destOrd="0" presId="urn:microsoft.com/office/officeart/2008/layout/NameandTitleOrganizationalChart"/>
    <dgm:cxn modelId="{864F8794-565C-4D6C-BA51-86E5B9A7761C}" type="presOf" srcId="{6CDA548F-4803-410C-88D8-C864237A57DE}" destId="{F89E361E-7133-4868-B859-E7729C186CB8}" srcOrd="0" destOrd="0" presId="urn:microsoft.com/office/officeart/2008/layout/NameandTitleOrganizationalChart"/>
    <dgm:cxn modelId="{A5C9CBF6-4226-4F55-8EBD-287EA40C6647}" srcId="{80BCAFE1-8C13-4AEE-A02E-E9A8D5116FB6}" destId="{5CF83FB8-12A0-4F00-B4A3-3BE87305D9FF}" srcOrd="0" destOrd="0" parTransId="{D36E3F0E-8044-48CA-BA50-EE7E9753B1C7}" sibTransId="{E64267A7-8897-47AA-896D-9328E9FEED58}"/>
    <dgm:cxn modelId="{263BBC1E-FE45-4238-B9A3-9DFAFC069DAA}" type="presOf" srcId="{05C684CA-43F3-4B8E-8047-F2577633BF12}" destId="{49739CC9-3756-4D61-8544-17BAFE1AE3B6}" srcOrd="0" destOrd="0" presId="urn:microsoft.com/office/officeart/2008/layout/NameandTitleOrganizationalChart"/>
    <dgm:cxn modelId="{5283BA21-2268-484F-800B-BBE57AA77BD1}" type="presOf" srcId="{26DF5DD2-4E0F-48C4-958B-977BC202A1AA}" destId="{7BBB926C-64D5-41B7-AE8A-57971F3761BF}" srcOrd="0" destOrd="0" presId="urn:microsoft.com/office/officeart/2008/layout/NameandTitleOrganizationalChart"/>
    <dgm:cxn modelId="{ADC1A210-56DD-430E-B3F9-ABB9F052E018}" type="presOf" srcId="{6CDA548F-4803-410C-88D8-C864237A57DE}" destId="{3D8EBC12-8AAE-4F2D-84B0-071CAE68344F}" srcOrd="1" destOrd="0" presId="urn:microsoft.com/office/officeart/2008/layout/NameandTitleOrganizationalChart"/>
    <dgm:cxn modelId="{79A6FB9C-80A2-45EA-B98D-B04947BAEE89}" type="presOf" srcId="{064BFF9A-CF83-4D40-862C-C888AFD21686}" destId="{33650A36-8DA1-420E-A368-9D8C73F84E52}" srcOrd="0" destOrd="0" presId="urn:microsoft.com/office/officeart/2008/layout/NameandTitleOrganizationalChart"/>
    <dgm:cxn modelId="{868B8967-590B-4B4A-B90E-EC6B26D3E0CF}" type="presOf" srcId="{F7B6E097-133C-489F-A182-F16342E8F5B5}" destId="{1F4428E4-223E-4A54-8B55-B0FC5A3C11BE}" srcOrd="0" destOrd="0" presId="urn:microsoft.com/office/officeart/2008/layout/NameandTitleOrganizationalChart"/>
    <dgm:cxn modelId="{BFDBE809-B353-40F8-B35D-ADBCC721C0B8}" srcId="{A7AA9828-870D-4DA2-B93C-A25AE178B0F5}" destId="{26DF5DD2-4E0F-48C4-958B-977BC202A1AA}" srcOrd="2" destOrd="0" parTransId="{05C684CA-43F3-4B8E-8047-F2577633BF12}" sibTransId="{421E6E9C-250F-4BCF-8820-FC32B0B4F943}"/>
    <dgm:cxn modelId="{87B2A3E2-9FC8-4B47-A530-03D603D3B114}" type="presOf" srcId="{97C48FCE-78D0-4BF4-AF1A-D1183B0357A1}" destId="{96E1161B-1B75-4027-910A-20E921A901A8}" srcOrd="0" destOrd="0" presId="urn:microsoft.com/office/officeart/2008/layout/NameandTitleOrganizationalChart"/>
    <dgm:cxn modelId="{769D4353-75F8-4E86-80D6-D3F42826A9E4}" type="presOf" srcId="{6D81229B-B375-4BA9-AB43-D1C3D4C6D17E}" destId="{198D3EBB-800D-41A7-A9A4-E4D2BAE7C466}" srcOrd="0" destOrd="0" presId="urn:microsoft.com/office/officeart/2008/layout/NameandTitleOrganizationalChart"/>
    <dgm:cxn modelId="{E6D34703-8750-45EB-8D3B-60C7AB2E1B26}" type="presOf" srcId="{5CF83FB8-12A0-4F00-B4A3-3BE87305D9FF}" destId="{23372CB9-5844-48F4-9706-517698184363}" srcOrd="1" destOrd="0" presId="urn:microsoft.com/office/officeart/2008/layout/NameandTitleOrganizationalChart"/>
    <dgm:cxn modelId="{EB6052DD-E379-4439-9318-AA25B42ABFF9}" type="presParOf" srcId="{E7EB0798-7B7C-490F-83EA-ADABEDA3B038}" destId="{FB99CED9-E1AB-46EF-A549-861C631FE848}" srcOrd="0" destOrd="0" presId="urn:microsoft.com/office/officeart/2008/layout/NameandTitleOrganizationalChart"/>
    <dgm:cxn modelId="{6D0A7B27-423B-49AC-AB18-BB8DE8E237C2}" type="presParOf" srcId="{FB99CED9-E1AB-46EF-A549-861C631FE848}" destId="{D21A51A1-B671-4EE9-88BE-B63575C60740}" srcOrd="0" destOrd="0" presId="urn:microsoft.com/office/officeart/2008/layout/NameandTitleOrganizationalChart"/>
    <dgm:cxn modelId="{95C868A1-8643-45A7-97FD-4DDC82B5ACCF}" type="presParOf" srcId="{D21A51A1-B671-4EE9-88BE-B63575C60740}" destId="{F4E6DD89-7F3E-4687-860F-EE15CAD27B2B}" srcOrd="0" destOrd="0" presId="urn:microsoft.com/office/officeart/2008/layout/NameandTitleOrganizationalChart"/>
    <dgm:cxn modelId="{D59D4666-B50B-459D-B1C8-3C5263F18D7F}" type="presParOf" srcId="{D21A51A1-B671-4EE9-88BE-B63575C60740}" destId="{C1D8FABC-D572-4841-A64A-7ACF33696DEA}" srcOrd="1" destOrd="0" presId="urn:microsoft.com/office/officeart/2008/layout/NameandTitleOrganizationalChart"/>
    <dgm:cxn modelId="{B1FFFC69-2524-4D46-B1AB-8DBC4CF2E0F7}" type="presParOf" srcId="{D21A51A1-B671-4EE9-88BE-B63575C60740}" destId="{7C7B1E1F-E661-489B-8EDB-210C096020D0}" srcOrd="2" destOrd="0" presId="urn:microsoft.com/office/officeart/2008/layout/NameandTitleOrganizationalChart"/>
    <dgm:cxn modelId="{270D7B6C-A317-48D0-ACF8-C24DD4A382C1}" type="presParOf" srcId="{FB99CED9-E1AB-46EF-A549-861C631FE848}" destId="{CACDB91F-7CB7-423B-9FF2-0A7DF08F920D}" srcOrd="1" destOrd="0" presId="urn:microsoft.com/office/officeart/2008/layout/NameandTitleOrganizationalChart"/>
    <dgm:cxn modelId="{F50E933F-1AA6-4824-8024-9023477D6AE3}" type="presParOf" srcId="{CACDB91F-7CB7-423B-9FF2-0A7DF08F920D}" destId="{D20A7981-D40E-4AAE-810C-F131C6B9F087}" srcOrd="0" destOrd="0" presId="urn:microsoft.com/office/officeart/2008/layout/NameandTitleOrganizationalChart"/>
    <dgm:cxn modelId="{1FA184C7-3C1E-489C-8CAD-54EB4674724F}" type="presParOf" srcId="{CACDB91F-7CB7-423B-9FF2-0A7DF08F920D}" destId="{58646AC4-44E9-4915-81B7-3E282F845B9A}" srcOrd="1" destOrd="0" presId="urn:microsoft.com/office/officeart/2008/layout/NameandTitleOrganizationalChart"/>
    <dgm:cxn modelId="{FF8344FF-0B72-4728-A7E5-A2212E8A6D9B}" type="presParOf" srcId="{58646AC4-44E9-4915-81B7-3E282F845B9A}" destId="{C118EF86-1CBB-4E70-ADF8-24C48FFF776A}" srcOrd="0" destOrd="0" presId="urn:microsoft.com/office/officeart/2008/layout/NameandTitleOrganizationalChart"/>
    <dgm:cxn modelId="{73B6933C-E53A-462C-BE7C-ACAAFC91BD06}" type="presParOf" srcId="{C118EF86-1CBB-4E70-ADF8-24C48FFF776A}" destId="{E412D1EA-2BC6-41E4-A645-F2D71068F344}" srcOrd="0" destOrd="0" presId="urn:microsoft.com/office/officeart/2008/layout/NameandTitleOrganizationalChart"/>
    <dgm:cxn modelId="{3009071C-21AA-48EE-9240-8BC130A8B650}" type="presParOf" srcId="{C118EF86-1CBB-4E70-ADF8-24C48FFF776A}" destId="{30FDE4F8-9588-4AF5-94F3-8BA2D09E1484}" srcOrd="1" destOrd="0" presId="urn:microsoft.com/office/officeart/2008/layout/NameandTitleOrganizationalChart"/>
    <dgm:cxn modelId="{A240C275-B81A-4A38-A990-A7914EE71775}" type="presParOf" srcId="{C118EF86-1CBB-4E70-ADF8-24C48FFF776A}" destId="{26A4F279-E22B-404B-AE4E-F43FC62E1366}" srcOrd="2" destOrd="0" presId="urn:microsoft.com/office/officeart/2008/layout/NameandTitleOrganizationalChart"/>
    <dgm:cxn modelId="{AF839B6A-3889-437F-B88A-8692B5F49F53}" type="presParOf" srcId="{58646AC4-44E9-4915-81B7-3E282F845B9A}" destId="{43EAB69E-F567-4CCA-A077-2764C03D9FE2}" srcOrd="1" destOrd="0" presId="urn:microsoft.com/office/officeart/2008/layout/NameandTitleOrganizationalChart"/>
    <dgm:cxn modelId="{1347603C-9F7F-459E-9668-20A92DBB7B06}" type="presParOf" srcId="{43EAB69E-F567-4CCA-A077-2764C03D9FE2}" destId="{F544DB43-3D98-47B9-B75F-C5A9D3D9198D}" srcOrd="0" destOrd="0" presId="urn:microsoft.com/office/officeart/2008/layout/NameandTitleOrganizationalChart"/>
    <dgm:cxn modelId="{BF59CA47-AFDA-4DBC-AB68-EA5F768EEDDF}" type="presParOf" srcId="{43EAB69E-F567-4CCA-A077-2764C03D9FE2}" destId="{8C7E97B4-C7FF-4A04-9145-87BFE457A1EC}" srcOrd="1" destOrd="0" presId="urn:microsoft.com/office/officeart/2008/layout/NameandTitleOrganizationalChart"/>
    <dgm:cxn modelId="{83294D3C-4E1E-412B-B7C8-1418DE5D568D}" type="presParOf" srcId="{8C7E97B4-C7FF-4A04-9145-87BFE457A1EC}" destId="{F18730A6-CF9B-44B9-91B8-5AA4F0C24789}" srcOrd="0" destOrd="0" presId="urn:microsoft.com/office/officeart/2008/layout/NameandTitleOrganizationalChart"/>
    <dgm:cxn modelId="{3D01B87E-54B8-40C1-ADB5-ECAC2368CDDB}" type="presParOf" srcId="{F18730A6-CF9B-44B9-91B8-5AA4F0C24789}" destId="{5FB32904-BA65-4553-88DA-9AE6B0C5F57B}" srcOrd="0" destOrd="0" presId="urn:microsoft.com/office/officeart/2008/layout/NameandTitleOrganizationalChart"/>
    <dgm:cxn modelId="{DE695EFA-467E-420D-9813-366E6FE5FC67}" type="presParOf" srcId="{F18730A6-CF9B-44B9-91B8-5AA4F0C24789}" destId="{6BD38D8E-3949-47D7-8F30-DE7B24486FB5}" srcOrd="1" destOrd="0" presId="urn:microsoft.com/office/officeart/2008/layout/NameandTitleOrganizationalChart"/>
    <dgm:cxn modelId="{ADF64820-DF6E-4EE0-97CB-17CE75C9B97D}" type="presParOf" srcId="{F18730A6-CF9B-44B9-91B8-5AA4F0C24789}" destId="{23372CB9-5844-48F4-9706-517698184363}" srcOrd="2" destOrd="0" presId="urn:microsoft.com/office/officeart/2008/layout/NameandTitleOrganizationalChart"/>
    <dgm:cxn modelId="{627A3B7E-EB43-475E-9B99-F74AC144253A}" type="presParOf" srcId="{8C7E97B4-C7FF-4A04-9145-87BFE457A1EC}" destId="{D6EEADD9-9673-4C69-96E9-ABE7B838C0F9}" srcOrd="1" destOrd="0" presId="urn:microsoft.com/office/officeart/2008/layout/NameandTitleOrganizationalChart"/>
    <dgm:cxn modelId="{0D84BB54-7CCA-4B3D-BC44-092B813E8459}" type="presParOf" srcId="{8C7E97B4-C7FF-4A04-9145-87BFE457A1EC}" destId="{27490753-7D72-4F97-8B66-CAB2238810CE}" srcOrd="2" destOrd="0" presId="urn:microsoft.com/office/officeart/2008/layout/NameandTitleOrganizationalChart"/>
    <dgm:cxn modelId="{AEE2B773-6B39-47A2-93D9-F5BB5F58C189}" type="presParOf" srcId="{58646AC4-44E9-4915-81B7-3E282F845B9A}" destId="{49819926-9539-4A0A-934E-8A6779C4EE92}" srcOrd="2" destOrd="0" presId="urn:microsoft.com/office/officeart/2008/layout/NameandTitleOrganizationalChart"/>
    <dgm:cxn modelId="{1A9C8319-8F59-4E33-92C0-6F83F5151484}" type="presParOf" srcId="{CACDB91F-7CB7-423B-9FF2-0A7DF08F920D}" destId="{6ADCB9FB-C595-4BC2-8E4C-377E099F7080}" srcOrd="2" destOrd="0" presId="urn:microsoft.com/office/officeart/2008/layout/NameandTitleOrganizationalChart"/>
    <dgm:cxn modelId="{70E028E5-27D2-48DF-8166-524A205EDDE3}" type="presParOf" srcId="{CACDB91F-7CB7-423B-9FF2-0A7DF08F920D}" destId="{E089B1F0-BF0A-4207-9DF6-4DC7B3B424F6}" srcOrd="3" destOrd="0" presId="urn:microsoft.com/office/officeart/2008/layout/NameandTitleOrganizationalChart"/>
    <dgm:cxn modelId="{D494F3AB-F9A4-4F34-A578-87AACBDAFC8E}" type="presParOf" srcId="{E089B1F0-BF0A-4207-9DF6-4DC7B3B424F6}" destId="{2A957DFB-40C9-439D-85BF-66FFFDDC20DA}" srcOrd="0" destOrd="0" presId="urn:microsoft.com/office/officeart/2008/layout/NameandTitleOrganizationalChart"/>
    <dgm:cxn modelId="{DF474187-4241-4635-A541-0C65BB720EC7}" type="presParOf" srcId="{2A957DFB-40C9-439D-85BF-66FFFDDC20DA}" destId="{5701A600-3CBA-4E8B-862E-46BE12CA4717}" srcOrd="0" destOrd="0" presId="urn:microsoft.com/office/officeart/2008/layout/NameandTitleOrganizationalChart"/>
    <dgm:cxn modelId="{D329C00C-1D47-4AAF-8F17-C6C66FCA8AD0}" type="presParOf" srcId="{2A957DFB-40C9-439D-85BF-66FFFDDC20DA}" destId="{B588E472-8D44-49C0-96D0-5F5681B3D03A}" srcOrd="1" destOrd="0" presId="urn:microsoft.com/office/officeart/2008/layout/NameandTitleOrganizationalChart"/>
    <dgm:cxn modelId="{61866D35-AC3B-4640-B869-F3218280C65A}" type="presParOf" srcId="{2A957DFB-40C9-439D-85BF-66FFFDDC20DA}" destId="{6C471CDC-B302-4FC2-ACDE-C0F822810CFF}" srcOrd="2" destOrd="0" presId="urn:microsoft.com/office/officeart/2008/layout/NameandTitleOrganizationalChart"/>
    <dgm:cxn modelId="{33424B4F-2693-43F2-8F94-52FEFC107015}" type="presParOf" srcId="{E089B1F0-BF0A-4207-9DF6-4DC7B3B424F6}" destId="{5EEAF0FA-603E-4057-AEEB-2DB57F910D4B}" srcOrd="1" destOrd="0" presId="urn:microsoft.com/office/officeart/2008/layout/NameandTitleOrganizationalChart"/>
    <dgm:cxn modelId="{D833D67F-CD39-4892-AF8D-7A45E772E540}" type="presParOf" srcId="{5EEAF0FA-603E-4057-AEEB-2DB57F910D4B}" destId="{15511255-FC0E-48AB-B314-93F7434B5FBA}" srcOrd="0" destOrd="0" presId="urn:microsoft.com/office/officeart/2008/layout/NameandTitleOrganizationalChart"/>
    <dgm:cxn modelId="{254FE15A-D9C7-4ED9-A85D-1B40C8B850EB}" type="presParOf" srcId="{5EEAF0FA-603E-4057-AEEB-2DB57F910D4B}" destId="{E31B7CC0-177F-47EB-A4D4-6EA602227408}" srcOrd="1" destOrd="0" presId="urn:microsoft.com/office/officeart/2008/layout/NameandTitleOrganizationalChart"/>
    <dgm:cxn modelId="{F77E7E7A-EB8E-44D2-BD08-A73EABBD57F1}" type="presParOf" srcId="{E31B7CC0-177F-47EB-A4D4-6EA602227408}" destId="{2227C989-E379-4DE6-930E-F751C80EF3CD}" srcOrd="0" destOrd="0" presId="urn:microsoft.com/office/officeart/2008/layout/NameandTitleOrganizationalChart"/>
    <dgm:cxn modelId="{6E73385C-D645-419D-B898-6D2ED9DD45D7}" type="presParOf" srcId="{2227C989-E379-4DE6-930E-F751C80EF3CD}" destId="{B3310269-65E9-4581-935B-F69B28745B8E}" srcOrd="0" destOrd="0" presId="urn:microsoft.com/office/officeart/2008/layout/NameandTitleOrganizationalChart"/>
    <dgm:cxn modelId="{FAC72C4B-48A6-4759-AFF8-BB324B4B0665}" type="presParOf" srcId="{2227C989-E379-4DE6-930E-F751C80EF3CD}" destId="{2D0BFC8E-467A-4ADE-A8AA-922C2A0A6C4E}" srcOrd="1" destOrd="0" presId="urn:microsoft.com/office/officeart/2008/layout/NameandTitleOrganizationalChart"/>
    <dgm:cxn modelId="{4FF9EFE9-F645-4332-955E-0283A5CBF06E}" type="presParOf" srcId="{2227C989-E379-4DE6-930E-F751C80EF3CD}" destId="{314EBB29-1234-464D-9E6E-FD9179E81AD6}" srcOrd="2" destOrd="0" presId="urn:microsoft.com/office/officeart/2008/layout/NameandTitleOrganizationalChart"/>
    <dgm:cxn modelId="{5324D04E-3B52-4056-A9BD-5CF548BCE8FD}" type="presParOf" srcId="{E31B7CC0-177F-47EB-A4D4-6EA602227408}" destId="{D7FB3A3F-FE5A-442C-B802-890B752C34CC}" srcOrd="1" destOrd="0" presId="urn:microsoft.com/office/officeart/2008/layout/NameandTitleOrganizationalChart"/>
    <dgm:cxn modelId="{39F8585A-D605-4B69-AD26-D2B123055111}" type="presParOf" srcId="{E31B7CC0-177F-47EB-A4D4-6EA602227408}" destId="{9CC359B6-36BA-47C4-9F29-F76B62FD67A7}" srcOrd="2" destOrd="0" presId="urn:microsoft.com/office/officeart/2008/layout/NameandTitleOrganizationalChart"/>
    <dgm:cxn modelId="{E9E774F0-B37A-4EF9-BF10-0B4CB10990C0}" type="presParOf" srcId="{E089B1F0-BF0A-4207-9DF6-4DC7B3B424F6}" destId="{85FDB0A3-34FB-46E6-A096-FC48B41FB25F}" srcOrd="2" destOrd="0" presId="urn:microsoft.com/office/officeart/2008/layout/NameandTitleOrganizationalChart"/>
    <dgm:cxn modelId="{6435DCD1-9189-4E51-8B6B-0737587FD9E5}" type="presParOf" srcId="{CACDB91F-7CB7-423B-9FF2-0A7DF08F920D}" destId="{49739CC9-3756-4D61-8544-17BAFE1AE3B6}" srcOrd="4" destOrd="0" presId="urn:microsoft.com/office/officeart/2008/layout/NameandTitleOrganizationalChart"/>
    <dgm:cxn modelId="{FDE13937-B7C0-4F6C-8762-DA3AABA0F6E1}" type="presParOf" srcId="{CACDB91F-7CB7-423B-9FF2-0A7DF08F920D}" destId="{091DB128-19B7-4B65-AA6F-CFA26EF98AD2}" srcOrd="5" destOrd="0" presId="urn:microsoft.com/office/officeart/2008/layout/NameandTitleOrganizationalChart"/>
    <dgm:cxn modelId="{93B7A686-7333-4607-B848-77D84EE6F796}" type="presParOf" srcId="{091DB128-19B7-4B65-AA6F-CFA26EF98AD2}" destId="{D600F2C6-A9FC-4864-8299-45B10B295616}" srcOrd="0" destOrd="0" presId="urn:microsoft.com/office/officeart/2008/layout/NameandTitleOrganizationalChart"/>
    <dgm:cxn modelId="{448B3A2C-3AFD-4C57-A2A6-0051C019C6ED}" type="presParOf" srcId="{D600F2C6-A9FC-4864-8299-45B10B295616}" destId="{7BBB926C-64D5-41B7-AE8A-57971F3761BF}" srcOrd="0" destOrd="0" presId="urn:microsoft.com/office/officeart/2008/layout/NameandTitleOrganizationalChart"/>
    <dgm:cxn modelId="{4D4A90FD-6222-4000-AE44-584CE2EB33BE}" type="presParOf" srcId="{D600F2C6-A9FC-4864-8299-45B10B295616}" destId="{8C5FBEA3-B9FA-4810-8B3B-337A60F2A10E}" srcOrd="1" destOrd="0" presId="urn:microsoft.com/office/officeart/2008/layout/NameandTitleOrganizationalChart"/>
    <dgm:cxn modelId="{714FD88E-F227-494B-8D80-4893B31CD9E0}" type="presParOf" srcId="{D600F2C6-A9FC-4864-8299-45B10B295616}" destId="{D43123D7-7DF6-42AB-9823-5E9F711A1BB1}" srcOrd="2" destOrd="0" presId="urn:microsoft.com/office/officeart/2008/layout/NameandTitleOrganizationalChart"/>
    <dgm:cxn modelId="{ECE4D1E1-0F12-42A9-80A3-AF21898BCFE7}" type="presParOf" srcId="{091DB128-19B7-4B65-AA6F-CFA26EF98AD2}" destId="{A9F3A168-A2B5-458F-8BAD-BF31C5A20381}" srcOrd="1" destOrd="0" presId="urn:microsoft.com/office/officeart/2008/layout/NameandTitleOrganizationalChart"/>
    <dgm:cxn modelId="{D0977ECE-FED8-4D08-BE70-B244770A638E}" type="presParOf" srcId="{A9F3A168-A2B5-458F-8BAD-BF31C5A20381}" destId="{198D3EBB-800D-41A7-A9A4-E4D2BAE7C466}" srcOrd="0" destOrd="0" presId="urn:microsoft.com/office/officeart/2008/layout/NameandTitleOrganizationalChart"/>
    <dgm:cxn modelId="{EF492B3B-AF8A-4644-B6FF-61BCFA043F01}" type="presParOf" srcId="{A9F3A168-A2B5-458F-8BAD-BF31C5A20381}" destId="{81AD4E32-0E57-4312-A78B-95AD6AA434D6}" srcOrd="1" destOrd="0" presId="urn:microsoft.com/office/officeart/2008/layout/NameandTitleOrganizationalChart"/>
    <dgm:cxn modelId="{EA28FC86-4AA9-419D-B684-F96B068C911E}" type="presParOf" srcId="{81AD4E32-0E57-4312-A78B-95AD6AA434D6}" destId="{A0D6BFD6-8822-4465-8CF9-34B60340F0E2}" srcOrd="0" destOrd="0" presId="urn:microsoft.com/office/officeart/2008/layout/NameandTitleOrganizationalChart"/>
    <dgm:cxn modelId="{8DA01A43-8D3A-4C37-BC0F-1B5B3487FD87}" type="presParOf" srcId="{A0D6BFD6-8822-4465-8CF9-34B60340F0E2}" destId="{95288F28-44D8-4AD7-B443-CF78BD3EDFA6}" srcOrd="0" destOrd="0" presId="urn:microsoft.com/office/officeart/2008/layout/NameandTitleOrganizationalChart"/>
    <dgm:cxn modelId="{CFD5E861-26F8-4376-8288-34A22B6FE8C4}" type="presParOf" srcId="{A0D6BFD6-8822-4465-8CF9-34B60340F0E2}" destId="{04669A40-CCD8-483D-BCD5-892C36E4226D}" srcOrd="1" destOrd="0" presId="urn:microsoft.com/office/officeart/2008/layout/NameandTitleOrganizationalChart"/>
    <dgm:cxn modelId="{BA7BDEFA-7B94-49F2-8699-F8E1B77171DB}" type="presParOf" srcId="{A0D6BFD6-8822-4465-8CF9-34B60340F0E2}" destId="{702608AC-BD6D-458C-AEA9-471D007E4B68}" srcOrd="2" destOrd="0" presId="urn:microsoft.com/office/officeart/2008/layout/NameandTitleOrganizationalChart"/>
    <dgm:cxn modelId="{D4DBEE0B-4868-4C3F-ADF2-B03564530FF8}" type="presParOf" srcId="{81AD4E32-0E57-4312-A78B-95AD6AA434D6}" destId="{10B240EC-3C32-4CB5-8D67-A501E3B0BBCD}" srcOrd="1" destOrd="0" presId="urn:microsoft.com/office/officeart/2008/layout/NameandTitleOrganizationalChart"/>
    <dgm:cxn modelId="{18EBA0E7-0BE3-4CC8-AF19-5C2641B97E11}" type="presParOf" srcId="{81AD4E32-0E57-4312-A78B-95AD6AA434D6}" destId="{835852EA-E999-4A55-866D-511BD20F9597}" srcOrd="2" destOrd="0" presId="urn:microsoft.com/office/officeart/2008/layout/NameandTitleOrganizationalChart"/>
    <dgm:cxn modelId="{2B7032AC-2249-4811-ACFE-87D36F966DD0}" type="presParOf" srcId="{091DB128-19B7-4B65-AA6F-CFA26EF98AD2}" destId="{CE70A78B-FF0A-4952-8C40-08ED5DE7AE74}" srcOrd="2" destOrd="0" presId="urn:microsoft.com/office/officeart/2008/layout/NameandTitleOrganizationalChart"/>
    <dgm:cxn modelId="{908461AE-CBCF-48B7-9229-C190E07FA38C}" type="presParOf" srcId="{CACDB91F-7CB7-423B-9FF2-0A7DF08F920D}" destId="{96E1161B-1B75-4027-910A-20E921A901A8}" srcOrd="6" destOrd="0" presId="urn:microsoft.com/office/officeart/2008/layout/NameandTitleOrganizationalChart"/>
    <dgm:cxn modelId="{85788DCC-A85E-4C8E-8F41-FE92F14B6047}" type="presParOf" srcId="{CACDB91F-7CB7-423B-9FF2-0A7DF08F920D}" destId="{F5654966-A8DD-4CBB-9EEE-B7709475E815}" srcOrd="7" destOrd="0" presId="urn:microsoft.com/office/officeart/2008/layout/NameandTitleOrganizationalChart"/>
    <dgm:cxn modelId="{061302B7-0492-4686-B3AE-2BFF2552ABA7}" type="presParOf" srcId="{F5654966-A8DD-4CBB-9EEE-B7709475E815}" destId="{E87D528A-022A-4CB2-8123-D4770AAF0F4C}" srcOrd="0" destOrd="0" presId="urn:microsoft.com/office/officeart/2008/layout/NameandTitleOrganizationalChart"/>
    <dgm:cxn modelId="{F0E8206B-E135-442B-A69A-C439DE1D3AC9}" type="presParOf" srcId="{E87D528A-022A-4CB2-8123-D4770AAF0F4C}" destId="{D130DDD4-461F-4A33-8D68-DE0B59F400B8}" srcOrd="0" destOrd="0" presId="urn:microsoft.com/office/officeart/2008/layout/NameandTitleOrganizationalChart"/>
    <dgm:cxn modelId="{A8EE750B-3C9C-49D6-82A5-3D3C6F1E1727}" type="presParOf" srcId="{E87D528A-022A-4CB2-8123-D4770AAF0F4C}" destId="{019A9EEC-9093-4C73-B73A-CFDF4E9E043F}" srcOrd="1" destOrd="0" presId="urn:microsoft.com/office/officeart/2008/layout/NameandTitleOrganizationalChart"/>
    <dgm:cxn modelId="{C44929E8-B5BC-414B-A16A-3061554B9959}" type="presParOf" srcId="{E87D528A-022A-4CB2-8123-D4770AAF0F4C}" destId="{5277C28C-7EC2-4DB6-AE6E-1CAEFB720E4E}" srcOrd="2" destOrd="0" presId="urn:microsoft.com/office/officeart/2008/layout/NameandTitleOrganizationalChart"/>
    <dgm:cxn modelId="{36ED9162-0B17-4F53-885F-A56819AA1149}" type="presParOf" srcId="{F5654966-A8DD-4CBB-9EEE-B7709475E815}" destId="{E16A12B7-EB39-4FDA-A09F-25EA55DDAB7D}" srcOrd="1" destOrd="0" presId="urn:microsoft.com/office/officeart/2008/layout/NameandTitleOrganizationalChart"/>
    <dgm:cxn modelId="{DA0AB35D-C831-4381-A6C8-51AC7F438CB3}" type="presParOf" srcId="{E16A12B7-EB39-4FDA-A09F-25EA55DDAB7D}" destId="{1F4428E4-223E-4A54-8B55-B0FC5A3C11BE}" srcOrd="0" destOrd="0" presId="urn:microsoft.com/office/officeart/2008/layout/NameandTitleOrganizationalChart"/>
    <dgm:cxn modelId="{475E2C4E-E84F-4E5F-ACC7-54F3E1498A0C}" type="presParOf" srcId="{E16A12B7-EB39-4FDA-A09F-25EA55DDAB7D}" destId="{FDA539F7-A535-4306-9D41-C587178973F2}" srcOrd="1" destOrd="0" presId="urn:microsoft.com/office/officeart/2008/layout/NameandTitleOrganizationalChart"/>
    <dgm:cxn modelId="{2C417747-F74D-4993-A659-0AF0899905FA}" type="presParOf" srcId="{FDA539F7-A535-4306-9D41-C587178973F2}" destId="{C7CA0A7D-3E1F-48B6-A58F-BFDF072483A1}" srcOrd="0" destOrd="0" presId="urn:microsoft.com/office/officeart/2008/layout/NameandTitleOrganizationalChart"/>
    <dgm:cxn modelId="{00C7E591-037B-4B3F-84D8-174E043D4D02}" type="presParOf" srcId="{C7CA0A7D-3E1F-48B6-A58F-BFDF072483A1}" destId="{F89E361E-7133-4868-B859-E7729C186CB8}" srcOrd="0" destOrd="0" presId="urn:microsoft.com/office/officeart/2008/layout/NameandTitleOrganizationalChart"/>
    <dgm:cxn modelId="{F88291F0-12BD-4BE1-8161-863CDA55654E}" type="presParOf" srcId="{C7CA0A7D-3E1F-48B6-A58F-BFDF072483A1}" destId="{80B4DB12-F80D-439F-8503-58D548EBB8A5}" srcOrd="1" destOrd="0" presId="urn:microsoft.com/office/officeart/2008/layout/NameandTitleOrganizationalChart"/>
    <dgm:cxn modelId="{B6E0D135-FE36-480B-A1E4-918D896F2246}" type="presParOf" srcId="{C7CA0A7D-3E1F-48B6-A58F-BFDF072483A1}" destId="{3D8EBC12-8AAE-4F2D-84B0-071CAE68344F}" srcOrd="2" destOrd="0" presId="urn:microsoft.com/office/officeart/2008/layout/NameandTitleOrganizationalChart"/>
    <dgm:cxn modelId="{EFF792CB-957B-48FF-811C-F6AD1F0C558F}" type="presParOf" srcId="{FDA539F7-A535-4306-9D41-C587178973F2}" destId="{B188C929-92D2-4F20-B41F-87F68AEE2661}" srcOrd="1" destOrd="0" presId="urn:microsoft.com/office/officeart/2008/layout/NameandTitleOrganizationalChart"/>
    <dgm:cxn modelId="{C5F7D8B7-6FCD-41DC-9824-D91D7D081766}" type="presParOf" srcId="{FDA539F7-A535-4306-9D41-C587178973F2}" destId="{21B92DB7-8C31-4210-959D-38224E42F44C}" srcOrd="2" destOrd="0" presId="urn:microsoft.com/office/officeart/2008/layout/NameandTitleOrganizationalChart"/>
    <dgm:cxn modelId="{5AAC15D3-9B6D-4FE5-84B3-DC68B4A97158}" type="presParOf" srcId="{F5654966-A8DD-4CBB-9EEE-B7709475E815}" destId="{36220A18-5AA8-45B4-9510-BE8C2104AA2D}" srcOrd="2" destOrd="0" presId="urn:microsoft.com/office/officeart/2008/layout/NameandTitleOrganizationalChart"/>
    <dgm:cxn modelId="{C5C158FD-A479-4C42-AA06-7AF740C35084}" type="presParOf" srcId="{CACDB91F-7CB7-423B-9FF2-0A7DF08F920D}" destId="{3C493FA5-0B44-475E-B1CA-F91C100B8879}" srcOrd="8" destOrd="0" presId="urn:microsoft.com/office/officeart/2008/layout/NameandTitleOrganizationalChart"/>
    <dgm:cxn modelId="{3C9E2CE2-EB98-4D08-B4CC-1D44F1D19D82}" type="presParOf" srcId="{CACDB91F-7CB7-423B-9FF2-0A7DF08F920D}" destId="{B58A8519-EA83-4C55-AC0F-6219D2E3C006}" srcOrd="9" destOrd="0" presId="urn:microsoft.com/office/officeart/2008/layout/NameandTitleOrganizationalChart"/>
    <dgm:cxn modelId="{58B6BABF-C5AA-45CE-B1C4-1B869E93F28A}" type="presParOf" srcId="{B58A8519-EA83-4C55-AC0F-6219D2E3C006}" destId="{31028B68-67AC-4BAF-B04B-AC2DDFCEB22B}" srcOrd="0" destOrd="0" presId="urn:microsoft.com/office/officeart/2008/layout/NameandTitleOrganizationalChart"/>
    <dgm:cxn modelId="{B600A84B-4F3D-40E8-B6B2-35F182193FC0}" type="presParOf" srcId="{31028B68-67AC-4BAF-B04B-AC2DDFCEB22B}" destId="{F7A4457E-4499-4709-BF7D-CCF5C5760AD9}" srcOrd="0" destOrd="0" presId="urn:microsoft.com/office/officeart/2008/layout/NameandTitleOrganizationalChart"/>
    <dgm:cxn modelId="{17ACF1C3-993F-4662-BA29-F9D14DC0AA4C}" type="presParOf" srcId="{31028B68-67AC-4BAF-B04B-AC2DDFCEB22B}" destId="{6639330C-83F4-4C7F-A6FC-C2AC9AC0A102}" srcOrd="1" destOrd="0" presId="urn:microsoft.com/office/officeart/2008/layout/NameandTitleOrganizationalChart"/>
    <dgm:cxn modelId="{B5B79855-D07D-4528-BBA7-046FAAFC1F33}" type="presParOf" srcId="{31028B68-67AC-4BAF-B04B-AC2DDFCEB22B}" destId="{CF57E296-B13E-47CA-AC40-9CF717C3B43C}" srcOrd="2" destOrd="0" presId="urn:microsoft.com/office/officeart/2008/layout/NameandTitleOrganizationalChart"/>
    <dgm:cxn modelId="{A2DE0A21-7752-4FBD-81FC-09A0A3EEABF7}" type="presParOf" srcId="{B58A8519-EA83-4C55-AC0F-6219D2E3C006}" destId="{8DBE25A4-2E74-4103-8149-83EFCCA1BADB}" srcOrd="1" destOrd="0" presId="urn:microsoft.com/office/officeart/2008/layout/NameandTitleOrganizationalChart"/>
    <dgm:cxn modelId="{E1036FBC-6348-4ACB-830A-BE9F3908BCCC}" type="presParOf" srcId="{8DBE25A4-2E74-4103-8149-83EFCCA1BADB}" destId="{CD427E01-2E09-4429-9C36-6E8441D15F05}" srcOrd="0" destOrd="0" presId="urn:microsoft.com/office/officeart/2008/layout/NameandTitleOrganizationalChart"/>
    <dgm:cxn modelId="{83E76A73-FC78-4AE2-920F-1CC3F9340A32}" type="presParOf" srcId="{8DBE25A4-2E74-4103-8149-83EFCCA1BADB}" destId="{88D79924-18A4-48F2-8981-5B0CA97E437B}" srcOrd="1" destOrd="0" presId="urn:microsoft.com/office/officeart/2008/layout/NameandTitleOrganizationalChart"/>
    <dgm:cxn modelId="{DD2E9281-123D-4A6D-A4FC-6224C77DB21C}" type="presParOf" srcId="{88D79924-18A4-48F2-8981-5B0CA97E437B}" destId="{9A41FD67-1DAA-42C4-9B9A-D750EF916C68}" srcOrd="0" destOrd="0" presId="urn:microsoft.com/office/officeart/2008/layout/NameandTitleOrganizationalChart"/>
    <dgm:cxn modelId="{9DEF39C2-3CE0-4B9E-A4B3-BF19B8A5CC98}" type="presParOf" srcId="{9A41FD67-1DAA-42C4-9B9A-D750EF916C68}" destId="{A7C41127-164C-4672-8301-E31D89F60D44}" srcOrd="0" destOrd="0" presId="urn:microsoft.com/office/officeart/2008/layout/NameandTitleOrganizationalChart"/>
    <dgm:cxn modelId="{34EB817E-8A80-43A7-960F-15B678268A95}" type="presParOf" srcId="{9A41FD67-1DAA-42C4-9B9A-D750EF916C68}" destId="{22EB883A-F481-4A7A-A4F3-0E84283C28D8}" srcOrd="1" destOrd="0" presId="urn:microsoft.com/office/officeart/2008/layout/NameandTitleOrganizationalChart"/>
    <dgm:cxn modelId="{27A2A7A1-FD9C-4F8C-8146-22C381E515A2}" type="presParOf" srcId="{9A41FD67-1DAA-42C4-9B9A-D750EF916C68}" destId="{616F8C22-0EC9-423D-A600-927AA2E02148}" srcOrd="2" destOrd="0" presId="urn:microsoft.com/office/officeart/2008/layout/NameandTitleOrganizationalChart"/>
    <dgm:cxn modelId="{353BB28E-6314-4B7E-9C99-460BE0599758}" type="presParOf" srcId="{88D79924-18A4-48F2-8981-5B0CA97E437B}" destId="{E9058616-D7E2-4219-A4C5-5350E79D3E73}" srcOrd="1" destOrd="0" presId="urn:microsoft.com/office/officeart/2008/layout/NameandTitleOrganizationalChart"/>
    <dgm:cxn modelId="{533DF442-E06D-4912-B61E-243646F69B4E}" type="presParOf" srcId="{88D79924-18A4-48F2-8981-5B0CA97E437B}" destId="{9DC704E4-4A3D-47D4-B9DA-5115D0AD55B8}" srcOrd="2" destOrd="0" presId="urn:microsoft.com/office/officeart/2008/layout/NameandTitleOrganizationalChart"/>
    <dgm:cxn modelId="{3DA5CB30-5135-4082-96B8-4652A097E440}" type="presParOf" srcId="{B58A8519-EA83-4C55-AC0F-6219D2E3C006}" destId="{15E02BA3-A283-4C02-AC84-F3BA6B87DB4D}" srcOrd="2" destOrd="0" presId="urn:microsoft.com/office/officeart/2008/layout/NameandTitleOrganizationalChart"/>
    <dgm:cxn modelId="{7AC9BD89-C6C0-413C-8C8E-544AFCCBE006}" type="presParOf" srcId="{CACDB91F-7CB7-423B-9FF2-0A7DF08F920D}" destId="{2F1D4E6D-1CE5-4CB5-84F4-2BFCD64A3C3C}" srcOrd="10" destOrd="0" presId="urn:microsoft.com/office/officeart/2008/layout/NameandTitleOrganizationalChart"/>
    <dgm:cxn modelId="{91814E76-41F1-4953-BED5-ED2858394BAE}" type="presParOf" srcId="{CACDB91F-7CB7-423B-9FF2-0A7DF08F920D}" destId="{EF33E060-DDBF-441B-AC0C-3A2A02BF1B4C}" srcOrd="11" destOrd="0" presId="urn:microsoft.com/office/officeart/2008/layout/NameandTitleOrganizationalChart"/>
    <dgm:cxn modelId="{B1EAE5E7-0179-469D-8FF8-C6C4F1739ECA}" type="presParOf" srcId="{EF33E060-DDBF-441B-AC0C-3A2A02BF1B4C}" destId="{589DBCFA-FAE0-45CC-9456-7CA0956A4993}" srcOrd="0" destOrd="0" presId="urn:microsoft.com/office/officeart/2008/layout/NameandTitleOrganizationalChart"/>
    <dgm:cxn modelId="{B60FA5E5-CE5F-4685-AFEA-D1D231886511}" type="presParOf" srcId="{589DBCFA-FAE0-45CC-9456-7CA0956A4993}" destId="{33650A36-8DA1-420E-A368-9D8C73F84E52}" srcOrd="0" destOrd="0" presId="urn:microsoft.com/office/officeart/2008/layout/NameandTitleOrganizationalChart"/>
    <dgm:cxn modelId="{F6145CBD-3ACA-4E31-B409-CDCE33D6295C}" type="presParOf" srcId="{589DBCFA-FAE0-45CC-9456-7CA0956A4993}" destId="{171D4EFF-9E9B-4E5B-822E-1424C99E4711}" srcOrd="1" destOrd="0" presId="urn:microsoft.com/office/officeart/2008/layout/NameandTitleOrganizationalChart"/>
    <dgm:cxn modelId="{611F3B43-870E-4C7D-9A93-7B8C0DEB9975}" type="presParOf" srcId="{589DBCFA-FAE0-45CC-9456-7CA0956A4993}" destId="{1145BB01-C954-44CE-BDA4-AB362C74F103}" srcOrd="2" destOrd="0" presId="urn:microsoft.com/office/officeart/2008/layout/NameandTitleOrganizationalChart"/>
    <dgm:cxn modelId="{EE8510C9-D989-421F-BF4D-0034A4B3DAC3}" type="presParOf" srcId="{EF33E060-DDBF-441B-AC0C-3A2A02BF1B4C}" destId="{B1D999CF-83F5-49D0-BE45-13A96C065C28}" srcOrd="1" destOrd="0" presId="urn:microsoft.com/office/officeart/2008/layout/NameandTitleOrganizationalChart"/>
    <dgm:cxn modelId="{ABB52D34-8237-4CEF-BF59-76E22B218472}" type="presParOf" srcId="{B1D999CF-83F5-49D0-BE45-13A96C065C28}" destId="{556B3FFA-0A36-42CF-9F6E-4E942C0A242E}" srcOrd="0" destOrd="0" presId="urn:microsoft.com/office/officeart/2008/layout/NameandTitleOrganizationalChart"/>
    <dgm:cxn modelId="{501E80F4-92B8-4F50-9572-1690DC8A2768}" type="presParOf" srcId="{B1D999CF-83F5-49D0-BE45-13A96C065C28}" destId="{716F15FE-D173-42AD-9BC5-77421823F697}" srcOrd="1" destOrd="0" presId="urn:microsoft.com/office/officeart/2008/layout/NameandTitleOrganizationalChart"/>
    <dgm:cxn modelId="{5277A4CD-CD92-4748-A00F-D289FDAEE4F1}" type="presParOf" srcId="{716F15FE-D173-42AD-9BC5-77421823F697}" destId="{D1F96E01-6852-4468-923F-A7D31AC59B1E}" srcOrd="0" destOrd="0" presId="urn:microsoft.com/office/officeart/2008/layout/NameandTitleOrganizationalChart"/>
    <dgm:cxn modelId="{E5A2B467-71CB-4BA7-9AB6-3DEFFFF83345}" type="presParOf" srcId="{D1F96E01-6852-4468-923F-A7D31AC59B1E}" destId="{C0C9DC6C-6209-4EBE-A6F7-73D72929089C}" srcOrd="0" destOrd="0" presId="urn:microsoft.com/office/officeart/2008/layout/NameandTitleOrganizationalChart"/>
    <dgm:cxn modelId="{76D45CCD-B70A-416D-A934-2B886F2C7F31}" type="presParOf" srcId="{D1F96E01-6852-4468-923F-A7D31AC59B1E}" destId="{44049DD4-052D-4156-9274-92AE23A19A17}" srcOrd="1" destOrd="0" presId="urn:microsoft.com/office/officeart/2008/layout/NameandTitleOrganizationalChart"/>
    <dgm:cxn modelId="{0E58575C-38A4-4F90-9D21-11398123AAF2}" type="presParOf" srcId="{D1F96E01-6852-4468-923F-A7D31AC59B1E}" destId="{39653ECB-8336-4E8F-824F-638D4868034F}" srcOrd="2" destOrd="0" presId="urn:microsoft.com/office/officeart/2008/layout/NameandTitleOrganizationalChart"/>
    <dgm:cxn modelId="{BBC45898-A417-41F0-A4AB-FEA9D02815C7}" type="presParOf" srcId="{716F15FE-D173-42AD-9BC5-77421823F697}" destId="{861307A8-5A43-469F-9C73-C601149D91FC}" srcOrd="1" destOrd="0" presId="urn:microsoft.com/office/officeart/2008/layout/NameandTitleOrganizationalChart"/>
    <dgm:cxn modelId="{B0FB8079-4E23-4AFF-A229-691C44D486D0}" type="presParOf" srcId="{716F15FE-D173-42AD-9BC5-77421823F697}" destId="{DEC080F4-2098-42E3-9357-1FF1857BEC06}" srcOrd="2" destOrd="0" presId="urn:microsoft.com/office/officeart/2008/layout/NameandTitleOrganizationalChart"/>
    <dgm:cxn modelId="{FCD49984-AF6B-49C1-B82D-F256C192E9AD}" type="presParOf" srcId="{EF33E060-DDBF-441B-AC0C-3A2A02BF1B4C}" destId="{9AED4C98-8127-4666-BB36-4C4C486861B7}" srcOrd="2" destOrd="0" presId="urn:microsoft.com/office/officeart/2008/layout/NameandTitleOrganizationalChart"/>
    <dgm:cxn modelId="{5F487763-1F71-46FA-A3BE-ABD2228AC341}" type="presParOf" srcId="{FB99CED9-E1AB-46EF-A549-861C631FE848}" destId="{E798EBA1-B558-4898-AEEF-0C770B14E4A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4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DA169D6-2E81-4253-9459-17BEA582C4DF}" type="doc">
      <dgm:prSet loTypeId="urn:microsoft.com/office/officeart/2005/8/layout/vList5" loCatId="list" qsTypeId="urn:microsoft.com/office/officeart/2005/8/quickstyle/simple3" qsCatId="simple" csTypeId="urn:microsoft.com/office/officeart/2005/8/colors/accent2_1" csCatId="accent2" phldr="1"/>
      <dgm:spPr/>
      <dgm:t>
        <a:bodyPr/>
        <a:lstStyle/>
        <a:p>
          <a:pPr rtl="1"/>
          <a:endParaRPr lang="ar-SA"/>
        </a:p>
      </dgm:t>
    </dgm:pt>
    <dgm:pt modelId="{BFFDA91A-BE59-414B-9FAF-D1E5518D6E88}">
      <dgm:prSet phldrT="[نص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pPr algn="ctr" rtl="1"/>
          <a:r>
            <a:rPr lang="ar-SA" sz="1600" b="1">
              <a:latin typeface="Ghla 2014" panose="020A0503020102020204" pitchFamily="18" charset="-78"/>
              <a:cs typeface="Ghla 2014" panose="020A0503020102020204" pitchFamily="18" charset="-78"/>
            </a:rPr>
            <a:t>نقاط </a:t>
          </a:r>
          <a:br>
            <a:rPr lang="ar-SA" sz="1600" b="1">
              <a:latin typeface="Ghla 2014" panose="020A0503020102020204" pitchFamily="18" charset="-78"/>
              <a:cs typeface="Ghla 2014" panose="020A0503020102020204" pitchFamily="18" charset="-78"/>
            </a:rPr>
          </a:br>
          <a:r>
            <a:rPr lang="ar-SA" sz="1600" b="1">
              <a:latin typeface="Ghla 2014" panose="020A0503020102020204" pitchFamily="18" charset="-78"/>
              <a:cs typeface="Ghla 2014" panose="020A0503020102020204" pitchFamily="18" charset="-78"/>
            </a:rPr>
            <a:t>القوة</a:t>
          </a:r>
        </a:p>
      </dgm:t>
    </dgm:pt>
    <dgm:pt modelId="{8FDE81CC-8BB4-4BC5-A244-A1BC7DCA5CB3}" type="parTrans" cxnId="{180D27D9-83CC-4422-BC5A-A72D6A9E47B1}">
      <dgm:prSet/>
      <dgm:spPr/>
      <dgm:t>
        <a:bodyPr/>
        <a:lstStyle/>
        <a:p>
          <a:pPr algn="ctr" rtl="1"/>
          <a:endParaRPr lang="ar-SA"/>
        </a:p>
      </dgm:t>
    </dgm:pt>
    <dgm:pt modelId="{62B4777F-934D-4BD7-BB0F-C5A69B063A2D}" type="sibTrans" cxnId="{180D27D9-83CC-4422-BC5A-A72D6A9E47B1}">
      <dgm:prSet/>
      <dgm:spPr/>
      <dgm:t>
        <a:bodyPr/>
        <a:lstStyle/>
        <a:p>
          <a:pPr algn="ctr" rtl="1"/>
          <a:endParaRPr lang="ar-SA"/>
        </a:p>
      </dgm:t>
    </dgm:pt>
    <dgm:pt modelId="{EC7AAAA9-1F80-463A-93C2-279E62E963F8}">
      <dgm:prSet phldrT="[نص]" custT="1"/>
      <dgm:spPr/>
      <dgm:t>
        <a:bodyPr/>
        <a:lstStyle/>
        <a:p>
          <a:pPr algn="ctr" rtl="1">
            <a:lnSpc>
              <a:spcPct val="150000"/>
            </a:lnSpc>
          </a:pPr>
          <a:r>
            <a:rPr lang="ar-SA" sz="750"/>
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</a:r>
        </a:p>
      </dgm:t>
    </dgm:pt>
    <dgm:pt modelId="{A4A65696-034D-4616-B119-520841DF6753}" type="parTrans" cxnId="{0E0A0370-BEA9-4B10-A7A4-16277A01727B}">
      <dgm:prSet/>
      <dgm:spPr/>
      <dgm:t>
        <a:bodyPr/>
        <a:lstStyle/>
        <a:p>
          <a:pPr algn="ctr" rtl="1"/>
          <a:endParaRPr lang="ar-SA"/>
        </a:p>
      </dgm:t>
    </dgm:pt>
    <dgm:pt modelId="{469B8405-317F-40A0-B623-9F4E607DD9E6}" type="sibTrans" cxnId="{0E0A0370-BEA9-4B10-A7A4-16277A01727B}">
      <dgm:prSet/>
      <dgm:spPr/>
      <dgm:t>
        <a:bodyPr/>
        <a:lstStyle/>
        <a:p>
          <a:pPr algn="ctr" rtl="1"/>
          <a:endParaRPr lang="ar-SA"/>
        </a:p>
      </dgm:t>
    </dgm:pt>
    <dgm:pt modelId="{8B01DE94-8380-4D76-A529-C18BD031F332}">
      <dgm:prSet phldrT="[نص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pPr algn="ctr" rtl="1"/>
          <a:r>
            <a:rPr lang="ar-SA" sz="1600" b="1">
              <a:latin typeface="Ghla 2014" panose="020A0503020102020204" pitchFamily="18" charset="-78"/>
              <a:cs typeface="Ghla 2014" panose="020A0503020102020204" pitchFamily="18" charset="-78"/>
            </a:rPr>
            <a:t>فرص التحسين</a:t>
          </a:r>
        </a:p>
      </dgm:t>
    </dgm:pt>
    <dgm:pt modelId="{36DA15D2-0450-42A0-B2A5-D3746D7F0D2A}" type="parTrans" cxnId="{45B9D272-ABCE-4CCB-8542-85508224905F}">
      <dgm:prSet/>
      <dgm:spPr/>
      <dgm:t>
        <a:bodyPr/>
        <a:lstStyle/>
        <a:p>
          <a:pPr algn="ctr" rtl="1"/>
          <a:endParaRPr lang="ar-SA"/>
        </a:p>
      </dgm:t>
    </dgm:pt>
    <dgm:pt modelId="{4F417968-0C9B-49AA-BE30-2423A486C902}" type="sibTrans" cxnId="{45B9D272-ABCE-4CCB-8542-85508224905F}">
      <dgm:prSet/>
      <dgm:spPr/>
      <dgm:t>
        <a:bodyPr/>
        <a:lstStyle/>
        <a:p>
          <a:pPr algn="ctr" rtl="1"/>
          <a:endParaRPr lang="ar-SA"/>
        </a:p>
      </dgm:t>
    </dgm:pt>
    <dgm:pt modelId="{3172CCDD-0BE7-4593-B71F-9BEB524CD020}">
      <dgm:prSet phldrT="[نص]" custT="1"/>
      <dgm:spPr/>
      <dgm:t>
        <a:bodyPr/>
        <a:lstStyle/>
        <a:p>
          <a:pPr algn="ctr" rtl="1">
            <a:lnSpc>
              <a:spcPct val="150000"/>
            </a:lnSpc>
          </a:pPr>
          <a:r>
            <a:rPr lang="ar-SA" sz="750"/>
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</a:r>
        </a:p>
      </dgm:t>
    </dgm:pt>
    <dgm:pt modelId="{104CFBFA-5D95-449C-A82C-8C061ED024AE}" type="parTrans" cxnId="{EFB46502-F9AE-4D1E-843F-F0EBF1BFB538}">
      <dgm:prSet/>
      <dgm:spPr/>
      <dgm:t>
        <a:bodyPr/>
        <a:lstStyle/>
        <a:p>
          <a:pPr algn="ctr" rtl="1"/>
          <a:endParaRPr lang="ar-SA"/>
        </a:p>
      </dgm:t>
    </dgm:pt>
    <dgm:pt modelId="{78DFBCF2-B7B7-4030-857C-F362EC0A4081}" type="sibTrans" cxnId="{EFB46502-F9AE-4D1E-843F-F0EBF1BFB538}">
      <dgm:prSet/>
      <dgm:spPr/>
      <dgm:t>
        <a:bodyPr/>
        <a:lstStyle/>
        <a:p>
          <a:pPr algn="ctr" rtl="1"/>
          <a:endParaRPr lang="ar-SA"/>
        </a:p>
      </dgm:t>
    </dgm:pt>
    <dgm:pt modelId="{809CF049-3E65-4D33-A51B-66DCBD8A7832}">
      <dgm:prSet phldrT="[نص]" custT="1"/>
      <dgm:spPr>
        <a:solidFill>
          <a:schemeClr val="accent2">
            <a:lumMod val="60000"/>
            <a:lumOff val="40000"/>
          </a:schemeClr>
        </a:solidFill>
      </dgm:spPr>
      <dgm:t>
        <a:bodyPr/>
        <a:lstStyle/>
        <a:p>
          <a:pPr algn="ctr" rtl="1"/>
          <a:r>
            <a:rPr lang="ar-SA" sz="1600" b="1">
              <a:latin typeface="Ghla 2014" panose="020A0503020102020204" pitchFamily="18" charset="-78"/>
              <a:cs typeface="Ghla 2014" panose="020A0503020102020204" pitchFamily="18" charset="-78"/>
            </a:rPr>
            <a:t>التوصيات</a:t>
          </a:r>
        </a:p>
      </dgm:t>
    </dgm:pt>
    <dgm:pt modelId="{3FC04F5D-5A31-4B26-94FC-FD4BF326C098}" type="parTrans" cxnId="{D09D12F0-22CE-4801-BF17-2FEDDE82DCFF}">
      <dgm:prSet/>
      <dgm:spPr/>
      <dgm:t>
        <a:bodyPr/>
        <a:lstStyle/>
        <a:p>
          <a:pPr algn="ctr" rtl="1"/>
          <a:endParaRPr lang="ar-SA"/>
        </a:p>
      </dgm:t>
    </dgm:pt>
    <dgm:pt modelId="{E4A758CC-5A9A-4CBA-86AF-35B7E3724E5A}" type="sibTrans" cxnId="{D09D12F0-22CE-4801-BF17-2FEDDE82DCFF}">
      <dgm:prSet/>
      <dgm:spPr/>
      <dgm:t>
        <a:bodyPr/>
        <a:lstStyle/>
        <a:p>
          <a:pPr algn="ctr" rtl="1"/>
          <a:endParaRPr lang="ar-SA"/>
        </a:p>
      </dgm:t>
    </dgm:pt>
    <dgm:pt modelId="{D42FEAA1-5E31-48AA-A2EC-9154DC8AC91C}">
      <dgm:prSet phldrT="[نص]" custT="1"/>
      <dgm:spPr/>
      <dgm:t>
        <a:bodyPr/>
        <a:lstStyle/>
        <a:p>
          <a:pPr algn="ctr" rtl="1">
            <a:lnSpc>
              <a:spcPct val="150000"/>
            </a:lnSpc>
          </a:pPr>
          <a:r>
            <a:rPr lang="ar-SA" sz="750"/>
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</a:r>
        </a:p>
      </dgm:t>
    </dgm:pt>
    <dgm:pt modelId="{6CDD49EF-3595-4072-98B7-300117A79B53}" type="parTrans" cxnId="{6336A5FF-763B-4D86-8108-81F55E4AD649}">
      <dgm:prSet/>
      <dgm:spPr/>
      <dgm:t>
        <a:bodyPr/>
        <a:lstStyle/>
        <a:p>
          <a:pPr algn="ctr" rtl="1"/>
          <a:endParaRPr lang="ar-SA"/>
        </a:p>
      </dgm:t>
    </dgm:pt>
    <dgm:pt modelId="{D062CA5C-7441-4D70-8077-8F3943CDD1BF}" type="sibTrans" cxnId="{6336A5FF-763B-4D86-8108-81F55E4AD649}">
      <dgm:prSet/>
      <dgm:spPr/>
      <dgm:t>
        <a:bodyPr/>
        <a:lstStyle/>
        <a:p>
          <a:pPr algn="ctr" rtl="1"/>
          <a:endParaRPr lang="ar-SA"/>
        </a:p>
      </dgm:t>
    </dgm:pt>
    <dgm:pt modelId="{CE9C8EFA-B304-4899-B666-F3DA92E71B14}" type="pres">
      <dgm:prSet presAssocID="{FDA169D6-2E81-4253-9459-17BEA582C4DF}" presName="Name0" presStyleCnt="0">
        <dgm:presLayoutVars>
          <dgm:dir val="rev"/>
          <dgm:animLvl val="lvl"/>
          <dgm:resizeHandles val="exact"/>
        </dgm:presLayoutVars>
      </dgm:prSet>
      <dgm:spPr/>
      <dgm:t>
        <a:bodyPr/>
        <a:lstStyle/>
        <a:p>
          <a:pPr rtl="1"/>
          <a:endParaRPr lang="ar-SA"/>
        </a:p>
      </dgm:t>
    </dgm:pt>
    <dgm:pt modelId="{44DF6C9B-F611-48F9-81D6-8B64C42C9ED7}" type="pres">
      <dgm:prSet presAssocID="{BFFDA91A-BE59-414B-9FAF-D1E5518D6E88}" presName="linNode" presStyleCnt="0"/>
      <dgm:spPr/>
    </dgm:pt>
    <dgm:pt modelId="{45D1368A-A4E9-4154-97B2-57F214DE8F40}" type="pres">
      <dgm:prSet presAssocID="{BFFDA91A-BE59-414B-9FAF-D1E5518D6E88}" presName="parentText" presStyleLbl="node1" presStyleIdx="0" presStyleCnt="3" custScaleX="4359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29210F9-974E-4251-830B-26F2F545C1FD}" type="pres">
      <dgm:prSet presAssocID="{BFFDA91A-BE59-414B-9FAF-D1E5518D6E88}" presName="descendantText" presStyleLbl="alignAccFollowNode1" presStyleIdx="0" presStyleCnt="3" custScaleX="12708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CC267E42-C19A-48CE-803E-C68807CE5D3F}" type="pres">
      <dgm:prSet presAssocID="{62B4777F-934D-4BD7-BB0F-C5A69B063A2D}" presName="sp" presStyleCnt="0"/>
      <dgm:spPr/>
    </dgm:pt>
    <dgm:pt modelId="{60DBBB6F-D0A2-43C4-9781-6E34D7AEC50A}" type="pres">
      <dgm:prSet presAssocID="{8B01DE94-8380-4D76-A529-C18BD031F332}" presName="linNode" presStyleCnt="0"/>
      <dgm:spPr/>
    </dgm:pt>
    <dgm:pt modelId="{4777974D-2D4C-4FE2-80B5-96853E2DBD38}" type="pres">
      <dgm:prSet presAssocID="{8B01DE94-8380-4D76-A529-C18BD031F332}" presName="parentText" presStyleLbl="node1" presStyleIdx="1" presStyleCnt="3" custScaleX="4359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9B225489-7B5F-482C-BFB6-41AF9340FC42}" type="pres">
      <dgm:prSet presAssocID="{8B01DE94-8380-4D76-A529-C18BD031F332}" presName="descendantText" presStyleLbl="alignAccFollowNode1" presStyleIdx="1" presStyleCnt="3" custScaleX="12708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0002C7E0-6A2B-42F8-A3D5-BC280FD0BAC6}" type="pres">
      <dgm:prSet presAssocID="{4F417968-0C9B-49AA-BE30-2423A486C902}" presName="sp" presStyleCnt="0"/>
      <dgm:spPr/>
    </dgm:pt>
    <dgm:pt modelId="{95EE5E67-52F5-4BED-A364-F25F6CC9FB38}" type="pres">
      <dgm:prSet presAssocID="{809CF049-3E65-4D33-A51B-66DCBD8A7832}" presName="linNode" presStyleCnt="0"/>
      <dgm:spPr/>
    </dgm:pt>
    <dgm:pt modelId="{1850D20D-9CC3-4936-A773-7F7CC5897DA1}" type="pres">
      <dgm:prSet presAssocID="{809CF049-3E65-4D33-A51B-66DCBD8A7832}" presName="parentText" presStyleLbl="node1" presStyleIdx="2" presStyleCnt="3" custScaleX="43593">
        <dgm:presLayoutVars>
          <dgm:chMax val="1"/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  <dgm:pt modelId="{239896D9-69C4-4A89-B38B-02FF2A9C5EFB}" type="pres">
      <dgm:prSet presAssocID="{809CF049-3E65-4D33-A51B-66DCBD8A7832}" presName="descendantText" presStyleLbl="alignAccFollowNode1" presStyleIdx="2" presStyleCnt="3" custScaleX="127089">
        <dgm:presLayoutVars>
          <dgm:bulletEnabled val="1"/>
        </dgm:presLayoutVars>
      </dgm:prSet>
      <dgm:spPr/>
      <dgm:t>
        <a:bodyPr/>
        <a:lstStyle/>
        <a:p>
          <a:pPr rtl="1"/>
          <a:endParaRPr lang="ar-SA"/>
        </a:p>
      </dgm:t>
    </dgm:pt>
  </dgm:ptLst>
  <dgm:cxnLst>
    <dgm:cxn modelId="{7E335381-72E2-4EB5-9C72-DAB6ABE91583}" type="presOf" srcId="{D42FEAA1-5E31-48AA-A2EC-9154DC8AC91C}" destId="{239896D9-69C4-4A89-B38B-02FF2A9C5EFB}" srcOrd="0" destOrd="0" presId="urn:microsoft.com/office/officeart/2005/8/layout/vList5"/>
    <dgm:cxn modelId="{6336A5FF-763B-4D86-8108-81F55E4AD649}" srcId="{809CF049-3E65-4D33-A51B-66DCBD8A7832}" destId="{D42FEAA1-5E31-48AA-A2EC-9154DC8AC91C}" srcOrd="0" destOrd="0" parTransId="{6CDD49EF-3595-4072-98B7-300117A79B53}" sibTransId="{D062CA5C-7441-4D70-8077-8F3943CDD1BF}"/>
    <dgm:cxn modelId="{E75D102B-438C-4878-9D05-79DD06A8394C}" type="presOf" srcId="{809CF049-3E65-4D33-A51B-66DCBD8A7832}" destId="{1850D20D-9CC3-4936-A773-7F7CC5897DA1}" srcOrd="0" destOrd="0" presId="urn:microsoft.com/office/officeart/2005/8/layout/vList5"/>
    <dgm:cxn modelId="{82098ADD-9345-4DF5-ACEE-4845A5C453A6}" type="presOf" srcId="{BFFDA91A-BE59-414B-9FAF-D1E5518D6E88}" destId="{45D1368A-A4E9-4154-97B2-57F214DE8F40}" srcOrd="0" destOrd="0" presId="urn:microsoft.com/office/officeart/2005/8/layout/vList5"/>
    <dgm:cxn modelId="{9F9D5C24-3DA2-4E9C-8452-D3F2D0990B5C}" type="presOf" srcId="{EC7AAAA9-1F80-463A-93C2-279E62E963F8}" destId="{029210F9-974E-4251-830B-26F2F545C1FD}" srcOrd="0" destOrd="0" presId="urn:microsoft.com/office/officeart/2005/8/layout/vList5"/>
    <dgm:cxn modelId="{180D27D9-83CC-4422-BC5A-A72D6A9E47B1}" srcId="{FDA169D6-2E81-4253-9459-17BEA582C4DF}" destId="{BFFDA91A-BE59-414B-9FAF-D1E5518D6E88}" srcOrd="0" destOrd="0" parTransId="{8FDE81CC-8BB4-4BC5-A244-A1BC7DCA5CB3}" sibTransId="{62B4777F-934D-4BD7-BB0F-C5A69B063A2D}"/>
    <dgm:cxn modelId="{0980369B-DAFD-40EF-B530-6FEBDB53DB2A}" type="presOf" srcId="{FDA169D6-2E81-4253-9459-17BEA582C4DF}" destId="{CE9C8EFA-B304-4899-B666-F3DA92E71B14}" srcOrd="0" destOrd="0" presId="urn:microsoft.com/office/officeart/2005/8/layout/vList5"/>
    <dgm:cxn modelId="{0E0A0370-BEA9-4B10-A7A4-16277A01727B}" srcId="{BFFDA91A-BE59-414B-9FAF-D1E5518D6E88}" destId="{EC7AAAA9-1F80-463A-93C2-279E62E963F8}" srcOrd="0" destOrd="0" parTransId="{A4A65696-034D-4616-B119-520841DF6753}" sibTransId="{469B8405-317F-40A0-B623-9F4E607DD9E6}"/>
    <dgm:cxn modelId="{EFB46502-F9AE-4D1E-843F-F0EBF1BFB538}" srcId="{8B01DE94-8380-4D76-A529-C18BD031F332}" destId="{3172CCDD-0BE7-4593-B71F-9BEB524CD020}" srcOrd="0" destOrd="0" parTransId="{104CFBFA-5D95-449C-A82C-8C061ED024AE}" sibTransId="{78DFBCF2-B7B7-4030-857C-F362EC0A4081}"/>
    <dgm:cxn modelId="{45B9D272-ABCE-4CCB-8542-85508224905F}" srcId="{FDA169D6-2E81-4253-9459-17BEA582C4DF}" destId="{8B01DE94-8380-4D76-A529-C18BD031F332}" srcOrd="1" destOrd="0" parTransId="{36DA15D2-0450-42A0-B2A5-D3746D7F0D2A}" sibTransId="{4F417968-0C9B-49AA-BE30-2423A486C902}"/>
    <dgm:cxn modelId="{4AF7E7C4-9557-42B8-9A20-18CDA7282FD6}" type="presOf" srcId="{8B01DE94-8380-4D76-A529-C18BD031F332}" destId="{4777974D-2D4C-4FE2-80B5-96853E2DBD38}" srcOrd="0" destOrd="0" presId="urn:microsoft.com/office/officeart/2005/8/layout/vList5"/>
    <dgm:cxn modelId="{D09D12F0-22CE-4801-BF17-2FEDDE82DCFF}" srcId="{FDA169D6-2E81-4253-9459-17BEA582C4DF}" destId="{809CF049-3E65-4D33-A51B-66DCBD8A7832}" srcOrd="2" destOrd="0" parTransId="{3FC04F5D-5A31-4B26-94FC-FD4BF326C098}" sibTransId="{E4A758CC-5A9A-4CBA-86AF-35B7E3724E5A}"/>
    <dgm:cxn modelId="{DA229F6C-2FF0-4DA2-8F83-8B0DB910D349}" type="presOf" srcId="{3172CCDD-0BE7-4593-B71F-9BEB524CD020}" destId="{9B225489-7B5F-482C-BFB6-41AF9340FC42}" srcOrd="0" destOrd="0" presId="urn:microsoft.com/office/officeart/2005/8/layout/vList5"/>
    <dgm:cxn modelId="{5D656EA8-7427-47DF-A523-A6E74D963786}" type="presParOf" srcId="{CE9C8EFA-B304-4899-B666-F3DA92E71B14}" destId="{44DF6C9B-F611-48F9-81D6-8B64C42C9ED7}" srcOrd="0" destOrd="0" presId="urn:microsoft.com/office/officeart/2005/8/layout/vList5"/>
    <dgm:cxn modelId="{E990F343-0F7D-45EB-B3C3-85FE1DC2B251}" type="presParOf" srcId="{44DF6C9B-F611-48F9-81D6-8B64C42C9ED7}" destId="{45D1368A-A4E9-4154-97B2-57F214DE8F40}" srcOrd="0" destOrd="0" presId="urn:microsoft.com/office/officeart/2005/8/layout/vList5"/>
    <dgm:cxn modelId="{5F690379-B9F8-4885-8B2C-2C7BE3031D5D}" type="presParOf" srcId="{44DF6C9B-F611-48F9-81D6-8B64C42C9ED7}" destId="{029210F9-974E-4251-830B-26F2F545C1FD}" srcOrd="1" destOrd="0" presId="urn:microsoft.com/office/officeart/2005/8/layout/vList5"/>
    <dgm:cxn modelId="{3265713C-12C4-4242-88B2-A765F234D0BF}" type="presParOf" srcId="{CE9C8EFA-B304-4899-B666-F3DA92E71B14}" destId="{CC267E42-C19A-48CE-803E-C68807CE5D3F}" srcOrd="1" destOrd="0" presId="urn:microsoft.com/office/officeart/2005/8/layout/vList5"/>
    <dgm:cxn modelId="{EA654364-424D-42D2-A0B5-B067BBEC70B3}" type="presParOf" srcId="{CE9C8EFA-B304-4899-B666-F3DA92E71B14}" destId="{60DBBB6F-D0A2-43C4-9781-6E34D7AEC50A}" srcOrd="2" destOrd="0" presId="urn:microsoft.com/office/officeart/2005/8/layout/vList5"/>
    <dgm:cxn modelId="{61FBBB92-915F-4B37-8A52-ABE9EE57DAAA}" type="presParOf" srcId="{60DBBB6F-D0A2-43C4-9781-6E34D7AEC50A}" destId="{4777974D-2D4C-4FE2-80B5-96853E2DBD38}" srcOrd="0" destOrd="0" presId="urn:microsoft.com/office/officeart/2005/8/layout/vList5"/>
    <dgm:cxn modelId="{5E6718FF-DAFA-48F4-84BD-D045B237D37B}" type="presParOf" srcId="{60DBBB6F-D0A2-43C4-9781-6E34D7AEC50A}" destId="{9B225489-7B5F-482C-BFB6-41AF9340FC42}" srcOrd="1" destOrd="0" presId="urn:microsoft.com/office/officeart/2005/8/layout/vList5"/>
    <dgm:cxn modelId="{FD365505-43A2-4DC8-879D-7DC153E1B475}" type="presParOf" srcId="{CE9C8EFA-B304-4899-B666-F3DA92E71B14}" destId="{0002C7E0-6A2B-42F8-A3D5-BC280FD0BAC6}" srcOrd="3" destOrd="0" presId="urn:microsoft.com/office/officeart/2005/8/layout/vList5"/>
    <dgm:cxn modelId="{43DDA2BF-BCCF-4E09-B8EF-656869DE370C}" type="presParOf" srcId="{CE9C8EFA-B304-4899-B666-F3DA92E71B14}" destId="{95EE5E67-52F5-4BED-A364-F25F6CC9FB38}" srcOrd="4" destOrd="0" presId="urn:microsoft.com/office/officeart/2005/8/layout/vList5"/>
    <dgm:cxn modelId="{B123D40C-9BCC-43C9-A3BD-E8A87EAA1EE2}" type="presParOf" srcId="{95EE5E67-52F5-4BED-A364-F25F6CC9FB38}" destId="{1850D20D-9CC3-4936-A773-7F7CC5897DA1}" srcOrd="0" destOrd="0" presId="urn:microsoft.com/office/officeart/2005/8/layout/vList5"/>
    <dgm:cxn modelId="{FDDBF16C-9597-4CB0-9042-F3C7D43CD120}" type="presParOf" srcId="{95EE5E67-52F5-4BED-A364-F25F6CC9FB38}" destId="{239896D9-69C4-4A89-B38B-02FF2A9C5EFB}" srcOrd="1" destOrd="0" presId="urn:microsoft.com/office/officeart/2005/8/layout/vList5"/>
  </dgm:cxnLst>
  <dgm:bg>
    <a:noFill/>
  </dgm:bg>
  <dgm:whole/>
  <dgm:extLst>
    <a:ext uri="http://schemas.microsoft.com/office/drawing/2008/diagram">
      <dsp:dataModelExt xmlns:dsp="http://schemas.microsoft.com/office/drawing/2008/diagram" relId="rId4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56B3FFA-0A36-42CF-9F6E-4E942C0A242E}">
      <dsp:nvSpPr>
        <dsp:cNvPr id="0" name=""/>
        <dsp:cNvSpPr/>
      </dsp:nvSpPr>
      <dsp:spPr>
        <a:xfrm>
          <a:off x="513854" y="1030242"/>
          <a:ext cx="91440" cy="230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7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F1D4E6D-1CE5-4CB5-84F4-2BFCD64A3C3C}">
      <dsp:nvSpPr>
        <dsp:cNvPr id="0" name=""/>
        <dsp:cNvSpPr/>
      </dsp:nvSpPr>
      <dsp:spPr>
        <a:xfrm>
          <a:off x="559574" y="400078"/>
          <a:ext cx="2602452" cy="230764"/>
        </a:xfrm>
        <a:custGeom>
          <a:avLst/>
          <a:gdLst/>
          <a:ahLst/>
          <a:cxnLst/>
          <a:rect l="0" t="0" r="0" b="0"/>
          <a:pathLst>
            <a:path>
              <a:moveTo>
                <a:pt x="2602452" y="0"/>
              </a:moveTo>
              <a:lnTo>
                <a:pt x="2602452" y="137571"/>
              </a:lnTo>
              <a:lnTo>
                <a:pt x="0" y="137571"/>
              </a:lnTo>
              <a:lnTo>
                <a:pt x="0" y="23076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D427E01-2E09-4429-9C36-6E8441D15F05}">
      <dsp:nvSpPr>
        <dsp:cNvPr id="0" name=""/>
        <dsp:cNvSpPr/>
      </dsp:nvSpPr>
      <dsp:spPr>
        <a:xfrm>
          <a:off x="1548787" y="1030242"/>
          <a:ext cx="91440" cy="230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7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C493FA5-0B44-475E-B1CA-F91C100B8879}">
      <dsp:nvSpPr>
        <dsp:cNvPr id="0" name=""/>
        <dsp:cNvSpPr/>
      </dsp:nvSpPr>
      <dsp:spPr>
        <a:xfrm>
          <a:off x="1594507" y="400078"/>
          <a:ext cx="1567519" cy="230764"/>
        </a:xfrm>
        <a:custGeom>
          <a:avLst/>
          <a:gdLst/>
          <a:ahLst/>
          <a:cxnLst/>
          <a:rect l="0" t="0" r="0" b="0"/>
          <a:pathLst>
            <a:path>
              <a:moveTo>
                <a:pt x="1567519" y="0"/>
              </a:moveTo>
              <a:lnTo>
                <a:pt x="1567519" y="137571"/>
              </a:lnTo>
              <a:lnTo>
                <a:pt x="0" y="137571"/>
              </a:lnTo>
              <a:lnTo>
                <a:pt x="0" y="23076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F4428E4-223E-4A54-8B55-B0FC5A3C11BE}">
      <dsp:nvSpPr>
        <dsp:cNvPr id="0" name=""/>
        <dsp:cNvSpPr/>
      </dsp:nvSpPr>
      <dsp:spPr>
        <a:xfrm>
          <a:off x="2583720" y="1030242"/>
          <a:ext cx="91440" cy="230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7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E1161B-1B75-4027-910A-20E921A901A8}">
      <dsp:nvSpPr>
        <dsp:cNvPr id="0" name=""/>
        <dsp:cNvSpPr/>
      </dsp:nvSpPr>
      <dsp:spPr>
        <a:xfrm>
          <a:off x="2629440" y="400078"/>
          <a:ext cx="532585" cy="230764"/>
        </a:xfrm>
        <a:custGeom>
          <a:avLst/>
          <a:gdLst/>
          <a:ahLst/>
          <a:cxnLst/>
          <a:rect l="0" t="0" r="0" b="0"/>
          <a:pathLst>
            <a:path>
              <a:moveTo>
                <a:pt x="532585" y="0"/>
              </a:moveTo>
              <a:lnTo>
                <a:pt x="532585" y="137571"/>
              </a:lnTo>
              <a:lnTo>
                <a:pt x="0" y="137571"/>
              </a:lnTo>
              <a:lnTo>
                <a:pt x="0" y="23076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98D3EBB-800D-41A7-A9A4-E4D2BAE7C466}">
      <dsp:nvSpPr>
        <dsp:cNvPr id="0" name=""/>
        <dsp:cNvSpPr/>
      </dsp:nvSpPr>
      <dsp:spPr>
        <a:xfrm>
          <a:off x="3618653" y="1030242"/>
          <a:ext cx="91440" cy="230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7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739CC9-3756-4D61-8544-17BAFE1AE3B6}">
      <dsp:nvSpPr>
        <dsp:cNvPr id="0" name=""/>
        <dsp:cNvSpPr/>
      </dsp:nvSpPr>
      <dsp:spPr>
        <a:xfrm>
          <a:off x="3162026" y="400078"/>
          <a:ext cx="502347" cy="230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571"/>
              </a:lnTo>
              <a:lnTo>
                <a:pt x="502347" y="137571"/>
              </a:lnTo>
              <a:lnTo>
                <a:pt x="502347" y="23076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5511255-FC0E-48AB-B314-93F7434B5FBA}">
      <dsp:nvSpPr>
        <dsp:cNvPr id="0" name=""/>
        <dsp:cNvSpPr/>
      </dsp:nvSpPr>
      <dsp:spPr>
        <a:xfrm>
          <a:off x="4653587" y="1030242"/>
          <a:ext cx="91440" cy="230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7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ADCB9FB-C595-4BC2-8E4C-377E099F7080}">
      <dsp:nvSpPr>
        <dsp:cNvPr id="0" name=""/>
        <dsp:cNvSpPr/>
      </dsp:nvSpPr>
      <dsp:spPr>
        <a:xfrm>
          <a:off x="3162026" y="400078"/>
          <a:ext cx="1537280" cy="230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571"/>
              </a:lnTo>
              <a:lnTo>
                <a:pt x="1537280" y="137571"/>
              </a:lnTo>
              <a:lnTo>
                <a:pt x="1537280" y="23076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544DB43-3D98-47B9-B75F-C5A9D3D9198D}">
      <dsp:nvSpPr>
        <dsp:cNvPr id="0" name=""/>
        <dsp:cNvSpPr/>
      </dsp:nvSpPr>
      <dsp:spPr>
        <a:xfrm>
          <a:off x="5688520" y="1030242"/>
          <a:ext cx="91440" cy="23076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30764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20A7981-D40E-4AAE-810C-F131C6B9F087}">
      <dsp:nvSpPr>
        <dsp:cNvPr id="0" name=""/>
        <dsp:cNvSpPr/>
      </dsp:nvSpPr>
      <dsp:spPr>
        <a:xfrm>
          <a:off x="3162026" y="400078"/>
          <a:ext cx="2572213" cy="23076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7571"/>
              </a:lnTo>
              <a:lnTo>
                <a:pt x="2572213" y="137571"/>
              </a:lnTo>
              <a:lnTo>
                <a:pt x="2572213" y="230764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4E6DD89-7F3E-4687-860F-EE15CAD27B2B}">
      <dsp:nvSpPr>
        <dsp:cNvPr id="0" name=""/>
        <dsp:cNvSpPr/>
      </dsp:nvSpPr>
      <dsp:spPr>
        <a:xfrm>
          <a:off x="2473939" y="678"/>
          <a:ext cx="1376172" cy="399399"/>
        </a:xfrm>
        <a:prstGeom prst="rect">
          <a:avLst/>
        </a:prstGeom>
        <a:solidFill>
          <a:srgbClr val="2FD6FD"/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أولاً : البيانات الأساسية</a:t>
          </a:r>
        </a:p>
      </dsp:txBody>
      <dsp:txXfrm>
        <a:off x="2473939" y="678"/>
        <a:ext cx="1376172" cy="399399"/>
      </dsp:txXfrm>
    </dsp:sp>
    <dsp:sp modelId="{C1D8FABC-D572-4841-A64A-7ACF33696DEA}">
      <dsp:nvSpPr>
        <dsp:cNvPr id="0" name=""/>
        <dsp:cNvSpPr/>
      </dsp:nvSpPr>
      <dsp:spPr>
        <a:xfrm>
          <a:off x="2658459" y="311322"/>
          <a:ext cx="123855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658459" y="311322"/>
        <a:ext cx="1238555" cy="133133"/>
      </dsp:txXfrm>
    </dsp:sp>
    <dsp:sp modelId="{E412D1EA-2BC6-41E4-A645-F2D71068F344}">
      <dsp:nvSpPr>
        <dsp:cNvPr id="0" name=""/>
        <dsp:cNvSpPr/>
      </dsp:nvSpPr>
      <dsp:spPr>
        <a:xfrm>
          <a:off x="5348537" y="630842"/>
          <a:ext cx="771406" cy="3993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اليوم والتاريخ</a:t>
          </a:r>
        </a:p>
      </dsp:txBody>
      <dsp:txXfrm>
        <a:off x="5348537" y="630842"/>
        <a:ext cx="771406" cy="399399"/>
      </dsp:txXfrm>
    </dsp:sp>
    <dsp:sp modelId="{30FDE4F8-9588-4AF5-94F3-8BA2D09E1484}">
      <dsp:nvSpPr>
        <dsp:cNvPr id="0" name=""/>
        <dsp:cNvSpPr/>
      </dsp:nvSpPr>
      <dsp:spPr>
        <a:xfrm>
          <a:off x="5502818" y="941487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502818" y="941487"/>
        <a:ext cx="694265" cy="133133"/>
      </dsp:txXfrm>
    </dsp:sp>
    <dsp:sp modelId="{5FB32904-BA65-4553-88DA-9AE6B0C5F57B}">
      <dsp:nvSpPr>
        <dsp:cNvPr id="0" name=""/>
        <dsp:cNvSpPr/>
      </dsp:nvSpPr>
      <dsp:spPr>
        <a:xfrm>
          <a:off x="5348537" y="1261006"/>
          <a:ext cx="771406" cy="3993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5348537" y="1261006"/>
        <a:ext cx="771406" cy="399399"/>
      </dsp:txXfrm>
    </dsp:sp>
    <dsp:sp modelId="{6BD38D8E-3949-47D7-8F30-DE7B24486FB5}">
      <dsp:nvSpPr>
        <dsp:cNvPr id="0" name=""/>
        <dsp:cNvSpPr/>
      </dsp:nvSpPr>
      <dsp:spPr>
        <a:xfrm>
          <a:off x="5502818" y="1571651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5502818" y="1571651"/>
        <a:ext cx="694265" cy="133133"/>
      </dsp:txXfrm>
    </dsp:sp>
    <dsp:sp modelId="{5701A600-3CBA-4E8B-862E-46BE12CA4717}">
      <dsp:nvSpPr>
        <dsp:cNvPr id="0" name=""/>
        <dsp:cNvSpPr/>
      </dsp:nvSpPr>
      <dsp:spPr>
        <a:xfrm>
          <a:off x="4313604" y="630842"/>
          <a:ext cx="771406" cy="3993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المدرسة</a:t>
          </a:r>
        </a:p>
      </dsp:txBody>
      <dsp:txXfrm>
        <a:off x="4313604" y="630842"/>
        <a:ext cx="771406" cy="399399"/>
      </dsp:txXfrm>
    </dsp:sp>
    <dsp:sp modelId="{B588E472-8D44-49C0-96D0-5F5681B3D03A}">
      <dsp:nvSpPr>
        <dsp:cNvPr id="0" name=""/>
        <dsp:cNvSpPr/>
      </dsp:nvSpPr>
      <dsp:spPr>
        <a:xfrm>
          <a:off x="4467885" y="941487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467885" y="941487"/>
        <a:ext cx="694265" cy="133133"/>
      </dsp:txXfrm>
    </dsp:sp>
    <dsp:sp modelId="{B3310269-65E9-4581-935B-F69B28745B8E}">
      <dsp:nvSpPr>
        <dsp:cNvPr id="0" name=""/>
        <dsp:cNvSpPr/>
      </dsp:nvSpPr>
      <dsp:spPr>
        <a:xfrm>
          <a:off x="4313604" y="1261006"/>
          <a:ext cx="771406" cy="3993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4313604" y="1261006"/>
        <a:ext cx="771406" cy="399399"/>
      </dsp:txXfrm>
    </dsp:sp>
    <dsp:sp modelId="{2D0BFC8E-467A-4ADE-A8AA-922C2A0A6C4E}">
      <dsp:nvSpPr>
        <dsp:cNvPr id="0" name=""/>
        <dsp:cNvSpPr/>
      </dsp:nvSpPr>
      <dsp:spPr>
        <a:xfrm>
          <a:off x="4467885" y="1571651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4467885" y="1571651"/>
        <a:ext cx="694265" cy="133133"/>
      </dsp:txXfrm>
    </dsp:sp>
    <dsp:sp modelId="{7BBB926C-64D5-41B7-AE8A-57971F3761BF}">
      <dsp:nvSpPr>
        <dsp:cNvPr id="0" name=""/>
        <dsp:cNvSpPr/>
      </dsp:nvSpPr>
      <dsp:spPr>
        <a:xfrm>
          <a:off x="3278670" y="630842"/>
          <a:ext cx="771406" cy="3993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اسم المعلمة</a:t>
          </a:r>
        </a:p>
      </dsp:txBody>
      <dsp:txXfrm>
        <a:off x="3278670" y="630842"/>
        <a:ext cx="771406" cy="399399"/>
      </dsp:txXfrm>
    </dsp:sp>
    <dsp:sp modelId="{8C5FBEA3-B9FA-4810-8B3B-337A60F2A10E}">
      <dsp:nvSpPr>
        <dsp:cNvPr id="0" name=""/>
        <dsp:cNvSpPr/>
      </dsp:nvSpPr>
      <dsp:spPr>
        <a:xfrm>
          <a:off x="3432952" y="941487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432952" y="941487"/>
        <a:ext cx="694265" cy="133133"/>
      </dsp:txXfrm>
    </dsp:sp>
    <dsp:sp modelId="{95288F28-44D8-4AD7-B443-CF78BD3EDFA6}">
      <dsp:nvSpPr>
        <dsp:cNvPr id="0" name=""/>
        <dsp:cNvSpPr/>
      </dsp:nvSpPr>
      <dsp:spPr>
        <a:xfrm>
          <a:off x="3278670" y="1261006"/>
          <a:ext cx="771406" cy="3993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278670" y="1261006"/>
        <a:ext cx="771406" cy="399399"/>
      </dsp:txXfrm>
    </dsp:sp>
    <dsp:sp modelId="{04669A40-CCD8-483D-BCD5-892C36E4226D}">
      <dsp:nvSpPr>
        <dsp:cNvPr id="0" name=""/>
        <dsp:cNvSpPr/>
      </dsp:nvSpPr>
      <dsp:spPr>
        <a:xfrm>
          <a:off x="3432952" y="1571651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3432952" y="1571651"/>
        <a:ext cx="694265" cy="133133"/>
      </dsp:txXfrm>
    </dsp:sp>
    <dsp:sp modelId="{D130DDD4-461F-4A33-8D68-DE0B59F400B8}">
      <dsp:nvSpPr>
        <dsp:cNvPr id="0" name=""/>
        <dsp:cNvSpPr/>
      </dsp:nvSpPr>
      <dsp:spPr>
        <a:xfrm>
          <a:off x="2243737" y="630842"/>
          <a:ext cx="771406" cy="3993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الصف</a:t>
          </a:r>
        </a:p>
      </dsp:txBody>
      <dsp:txXfrm>
        <a:off x="2243737" y="630842"/>
        <a:ext cx="771406" cy="399399"/>
      </dsp:txXfrm>
    </dsp:sp>
    <dsp:sp modelId="{019A9EEC-9093-4C73-B73A-CFDF4E9E043F}">
      <dsp:nvSpPr>
        <dsp:cNvPr id="0" name=""/>
        <dsp:cNvSpPr/>
      </dsp:nvSpPr>
      <dsp:spPr>
        <a:xfrm>
          <a:off x="2398018" y="941487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398018" y="941487"/>
        <a:ext cx="694265" cy="133133"/>
      </dsp:txXfrm>
    </dsp:sp>
    <dsp:sp modelId="{F89E361E-7133-4868-B859-E7729C186CB8}">
      <dsp:nvSpPr>
        <dsp:cNvPr id="0" name=""/>
        <dsp:cNvSpPr/>
      </dsp:nvSpPr>
      <dsp:spPr>
        <a:xfrm>
          <a:off x="2243737" y="1261006"/>
          <a:ext cx="771406" cy="3993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2243737" y="1261006"/>
        <a:ext cx="771406" cy="399399"/>
      </dsp:txXfrm>
    </dsp:sp>
    <dsp:sp modelId="{80B4DB12-F80D-439F-8503-58D548EBB8A5}">
      <dsp:nvSpPr>
        <dsp:cNvPr id="0" name=""/>
        <dsp:cNvSpPr/>
      </dsp:nvSpPr>
      <dsp:spPr>
        <a:xfrm>
          <a:off x="2398018" y="1571651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2398018" y="1571651"/>
        <a:ext cx="694265" cy="133133"/>
      </dsp:txXfrm>
    </dsp:sp>
    <dsp:sp modelId="{F7A4457E-4499-4709-BF7D-CCF5C5760AD9}">
      <dsp:nvSpPr>
        <dsp:cNvPr id="0" name=""/>
        <dsp:cNvSpPr/>
      </dsp:nvSpPr>
      <dsp:spPr>
        <a:xfrm>
          <a:off x="1208804" y="630842"/>
          <a:ext cx="771406" cy="3993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المادة</a:t>
          </a:r>
        </a:p>
      </dsp:txBody>
      <dsp:txXfrm>
        <a:off x="1208804" y="630842"/>
        <a:ext cx="771406" cy="399399"/>
      </dsp:txXfrm>
    </dsp:sp>
    <dsp:sp modelId="{6639330C-83F4-4C7F-A6FC-C2AC9AC0A102}">
      <dsp:nvSpPr>
        <dsp:cNvPr id="0" name=""/>
        <dsp:cNvSpPr/>
      </dsp:nvSpPr>
      <dsp:spPr>
        <a:xfrm>
          <a:off x="1363085" y="941487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363085" y="941487"/>
        <a:ext cx="694265" cy="133133"/>
      </dsp:txXfrm>
    </dsp:sp>
    <dsp:sp modelId="{A7C41127-164C-4672-8301-E31D89F60D44}">
      <dsp:nvSpPr>
        <dsp:cNvPr id="0" name=""/>
        <dsp:cNvSpPr/>
      </dsp:nvSpPr>
      <dsp:spPr>
        <a:xfrm>
          <a:off x="1208804" y="1261006"/>
          <a:ext cx="771406" cy="3993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208804" y="1261006"/>
        <a:ext cx="771406" cy="399399"/>
      </dsp:txXfrm>
    </dsp:sp>
    <dsp:sp modelId="{22EB883A-F481-4A7A-A4F3-0E84283C28D8}">
      <dsp:nvSpPr>
        <dsp:cNvPr id="0" name=""/>
        <dsp:cNvSpPr/>
      </dsp:nvSpPr>
      <dsp:spPr>
        <a:xfrm>
          <a:off x="1363085" y="1571651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1363085" y="1571651"/>
        <a:ext cx="694265" cy="133133"/>
      </dsp:txXfrm>
    </dsp:sp>
    <dsp:sp modelId="{33650A36-8DA1-420E-A368-9D8C73F84E52}">
      <dsp:nvSpPr>
        <dsp:cNvPr id="0" name=""/>
        <dsp:cNvSpPr/>
      </dsp:nvSpPr>
      <dsp:spPr>
        <a:xfrm>
          <a:off x="173871" y="630842"/>
          <a:ext cx="771406" cy="399399"/>
        </a:xfrm>
        <a:prstGeom prst="rect">
          <a:avLst/>
        </a:prstGeom>
        <a:solidFill>
          <a:schemeClr val="accent2">
            <a:lumMod val="20000"/>
            <a:lumOff val="8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300" b="1" kern="1200">
              <a:latin typeface="Sakkal Majalla" panose="02000000000000000000" pitchFamily="2" charset="-78"/>
              <a:cs typeface="Sakkal Majalla" panose="02000000000000000000" pitchFamily="2" charset="-78"/>
            </a:rPr>
            <a:t>عدد الطالبات</a:t>
          </a:r>
        </a:p>
      </dsp:txBody>
      <dsp:txXfrm>
        <a:off x="173871" y="630842"/>
        <a:ext cx="771406" cy="399399"/>
      </dsp:txXfrm>
    </dsp:sp>
    <dsp:sp modelId="{171D4EFF-9E9B-4E5B-822E-1424C99E4711}">
      <dsp:nvSpPr>
        <dsp:cNvPr id="0" name=""/>
        <dsp:cNvSpPr/>
      </dsp:nvSpPr>
      <dsp:spPr>
        <a:xfrm>
          <a:off x="328152" y="941487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7780" tIns="4445" rIns="17780" bIns="4445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7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328152" y="941487"/>
        <a:ext cx="694265" cy="133133"/>
      </dsp:txXfrm>
    </dsp:sp>
    <dsp:sp modelId="{C0C9DC6C-6209-4EBE-A6F7-73D72929089C}">
      <dsp:nvSpPr>
        <dsp:cNvPr id="0" name=""/>
        <dsp:cNvSpPr/>
      </dsp:nvSpPr>
      <dsp:spPr>
        <a:xfrm>
          <a:off x="173871" y="1261006"/>
          <a:ext cx="771406" cy="399399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l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56360" numCol="1" spcCol="1270" anchor="ctr" anchorCtr="0">
          <a:noAutofit/>
        </a:bodyPr>
        <a:lstStyle/>
        <a:p>
          <a:pPr lvl="0" algn="ctr" defTabSz="5778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1300" b="1" kern="1200">
            <a:latin typeface="Sakkal Majalla" panose="02000000000000000000" pitchFamily="2" charset="-78"/>
            <a:cs typeface="Sakkal Majalla" panose="02000000000000000000" pitchFamily="2" charset="-78"/>
          </a:endParaRPr>
        </a:p>
      </dsp:txBody>
      <dsp:txXfrm>
        <a:off x="173871" y="1261006"/>
        <a:ext cx="771406" cy="399399"/>
      </dsp:txXfrm>
    </dsp:sp>
    <dsp:sp modelId="{44049DD4-052D-4156-9274-92AE23A19A17}">
      <dsp:nvSpPr>
        <dsp:cNvPr id="0" name=""/>
        <dsp:cNvSpPr/>
      </dsp:nvSpPr>
      <dsp:spPr>
        <a:xfrm>
          <a:off x="328152" y="1571651"/>
          <a:ext cx="694265" cy="133133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2860" tIns="5715" rIns="22860" bIns="5715" numCol="1" spcCol="1270" anchor="ctr" anchorCtr="0">
          <a:noAutofit/>
        </a:bodyPr>
        <a:lstStyle/>
        <a:p>
          <a:pPr lvl="0" algn="ctr" defTabSz="4000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ar-SA" sz="900" kern="1200"/>
        </a:p>
      </dsp:txBody>
      <dsp:txXfrm>
        <a:off x="328152" y="1571651"/>
        <a:ext cx="694265" cy="13313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29210F9-974E-4251-830B-26F2F545C1FD}">
      <dsp:nvSpPr>
        <dsp:cNvPr id="0" name=""/>
        <dsp:cNvSpPr/>
      </dsp:nvSpPr>
      <dsp:spPr>
        <a:xfrm rot="16200000">
          <a:off x="2365932" y="-2199811"/>
          <a:ext cx="572882" cy="5117896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ctr" defTabSz="333375" rtl="1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750" kern="1200"/>
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</a:r>
        </a:p>
      </dsp:txBody>
      <dsp:txXfrm rot="5400000">
        <a:off x="121391" y="100662"/>
        <a:ext cx="5089930" cy="516950"/>
      </dsp:txXfrm>
    </dsp:sp>
    <dsp:sp modelId="{45D1368A-A4E9-4154-97B2-57F214DE8F40}">
      <dsp:nvSpPr>
        <dsp:cNvPr id="0" name=""/>
        <dsp:cNvSpPr/>
      </dsp:nvSpPr>
      <dsp:spPr>
        <a:xfrm>
          <a:off x="5211321" y="1085"/>
          <a:ext cx="987467" cy="716103"/>
        </a:xfrm>
        <a:prstGeom prst="round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Ghla 2014" panose="020A0503020102020204" pitchFamily="18" charset="-78"/>
              <a:cs typeface="Ghla 2014" panose="020A0503020102020204" pitchFamily="18" charset="-78"/>
            </a:rPr>
            <a:t>نقاط </a:t>
          </a:r>
          <a:br>
            <a:rPr lang="ar-SA" sz="1600" b="1" kern="1200">
              <a:latin typeface="Ghla 2014" panose="020A0503020102020204" pitchFamily="18" charset="-78"/>
              <a:cs typeface="Ghla 2014" panose="020A0503020102020204" pitchFamily="18" charset="-78"/>
            </a:rPr>
          </a:br>
          <a:r>
            <a:rPr lang="ar-SA" sz="1600" b="1" kern="1200">
              <a:latin typeface="Ghla 2014" panose="020A0503020102020204" pitchFamily="18" charset="-78"/>
              <a:cs typeface="Ghla 2014" panose="020A0503020102020204" pitchFamily="18" charset="-78"/>
            </a:rPr>
            <a:t>القوة</a:t>
          </a:r>
        </a:p>
      </dsp:txBody>
      <dsp:txXfrm>
        <a:off x="5246278" y="36042"/>
        <a:ext cx="917553" cy="646189"/>
      </dsp:txXfrm>
    </dsp:sp>
    <dsp:sp modelId="{9B225489-7B5F-482C-BFB6-41AF9340FC42}">
      <dsp:nvSpPr>
        <dsp:cNvPr id="0" name=""/>
        <dsp:cNvSpPr/>
      </dsp:nvSpPr>
      <dsp:spPr>
        <a:xfrm rot="16200000">
          <a:off x="2365932" y="-1447903"/>
          <a:ext cx="572882" cy="5117896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ctr" defTabSz="333375" rtl="1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750" kern="1200"/>
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</a:r>
        </a:p>
      </dsp:txBody>
      <dsp:txXfrm rot="5400000">
        <a:off x="121391" y="852570"/>
        <a:ext cx="5089930" cy="516950"/>
      </dsp:txXfrm>
    </dsp:sp>
    <dsp:sp modelId="{4777974D-2D4C-4FE2-80B5-96853E2DBD38}">
      <dsp:nvSpPr>
        <dsp:cNvPr id="0" name=""/>
        <dsp:cNvSpPr/>
      </dsp:nvSpPr>
      <dsp:spPr>
        <a:xfrm>
          <a:off x="5211321" y="752993"/>
          <a:ext cx="987467" cy="716103"/>
        </a:xfrm>
        <a:prstGeom prst="round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Ghla 2014" panose="020A0503020102020204" pitchFamily="18" charset="-78"/>
              <a:cs typeface="Ghla 2014" panose="020A0503020102020204" pitchFamily="18" charset="-78"/>
            </a:rPr>
            <a:t>فرص التحسين</a:t>
          </a:r>
        </a:p>
      </dsp:txBody>
      <dsp:txXfrm>
        <a:off x="5246278" y="787950"/>
        <a:ext cx="917553" cy="646189"/>
      </dsp:txXfrm>
    </dsp:sp>
    <dsp:sp modelId="{239896D9-69C4-4A89-B38B-02FF2A9C5EFB}">
      <dsp:nvSpPr>
        <dsp:cNvPr id="0" name=""/>
        <dsp:cNvSpPr/>
      </dsp:nvSpPr>
      <dsp:spPr>
        <a:xfrm rot="16200000">
          <a:off x="2365932" y="-695994"/>
          <a:ext cx="572882" cy="5117896"/>
        </a:xfrm>
        <a:prstGeom prst="round2SameRect">
          <a:avLst/>
        </a:prstGeom>
        <a:solidFill>
          <a:schemeClr val="lt1">
            <a:alpha val="90000"/>
            <a:tint val="40000"/>
            <a:hueOff val="0"/>
            <a:satOff val="0"/>
            <a:lumOff val="0"/>
            <a:alphaOff val="0"/>
          </a:schemeClr>
        </a:solidFill>
        <a:ln w="6350" cap="flat" cmpd="sng" algn="ctr">
          <a:solidFill>
            <a:schemeClr val="accent2">
              <a:alpha val="9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47650" tIns="123825" rIns="247650" bIns="123825" numCol="1" spcCol="1270" anchor="ctr" anchorCtr="0">
          <a:noAutofit/>
        </a:bodyPr>
        <a:lstStyle/>
        <a:p>
          <a:pPr marL="57150" lvl="1" indent="-57150" algn="ctr" defTabSz="333375" rtl="1">
            <a:lnSpc>
              <a:spcPct val="15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ar-SA" sz="750" kern="1200"/>
            <a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a:t>
          </a:r>
        </a:p>
      </dsp:txBody>
      <dsp:txXfrm rot="5400000">
        <a:off x="121391" y="1604479"/>
        <a:ext cx="5089930" cy="516950"/>
      </dsp:txXfrm>
    </dsp:sp>
    <dsp:sp modelId="{1850D20D-9CC3-4936-A773-7F7CC5897DA1}">
      <dsp:nvSpPr>
        <dsp:cNvPr id="0" name=""/>
        <dsp:cNvSpPr/>
      </dsp:nvSpPr>
      <dsp:spPr>
        <a:xfrm>
          <a:off x="5211321" y="1504901"/>
          <a:ext cx="987467" cy="716103"/>
        </a:xfrm>
        <a:prstGeom prst="roundRect">
          <a:avLst/>
        </a:prstGeom>
        <a:solidFill>
          <a:schemeClr val="accent2">
            <a:lumMod val="60000"/>
            <a:lumOff val="40000"/>
          </a:schemeClr>
        </a:soli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0960" tIns="30480" rIns="60960" bIns="3048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ar-SA" sz="1600" b="1" kern="1200">
              <a:latin typeface="Ghla 2014" panose="020A0503020102020204" pitchFamily="18" charset="-78"/>
              <a:cs typeface="Ghla 2014" panose="020A0503020102020204" pitchFamily="18" charset="-78"/>
            </a:rPr>
            <a:t>التوصيات</a:t>
          </a:r>
        </a:p>
      </dsp:txBody>
      <dsp:txXfrm>
        <a:off x="5246278" y="1539858"/>
        <a:ext cx="917553" cy="6461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1221</Words>
  <Characters>6961</Characters>
  <Application>Microsoft Office Word</Application>
  <DocSecurity>0</DocSecurity>
  <Lines>58</Lines>
  <Paragraphs>16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2</cp:revision>
  <cp:lastPrinted>2022-03-20T16:39:00Z</cp:lastPrinted>
  <dcterms:created xsi:type="dcterms:W3CDTF">2022-03-20T17:11:00Z</dcterms:created>
  <dcterms:modified xsi:type="dcterms:W3CDTF">2022-03-20T17:11:00Z</dcterms:modified>
</cp:coreProperties>
</file>