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51895" w:rsidRDefault="00E51895" w:rsidP="00E51895">
      <w:pPr>
        <w:bidi w:val="0"/>
        <w:spacing w:before="100" w:beforeAutospacing="1" w:after="100" w:afterAutospacing="1" w:line="240" w:lineRule="auto"/>
        <w:jc w:val="center"/>
        <w:rPr>
          <w:rFonts w:ascii="Arial" w:eastAsia="Times New Roman" w:hAnsi="Arial" w:cs="Arial"/>
          <w:b/>
          <w:bCs/>
          <w:color w:val="00B050"/>
          <w:sz w:val="40"/>
          <w:szCs w:val="40"/>
          <w:lang w:bidi="ar-SY"/>
        </w:rPr>
      </w:pPr>
      <w:r>
        <w:rPr>
          <w:rFonts w:ascii="Arial" w:eastAsia="Times New Roman" w:hAnsi="Arial" w:cs="Arial"/>
          <w:b/>
          <w:bCs/>
          <w:color w:val="00B050"/>
          <w:sz w:val="40"/>
          <w:szCs w:val="40"/>
          <w:rtl/>
          <w:lang w:bidi="ar-SY"/>
        </w:rPr>
        <w:fldChar w:fldCharType="begin"/>
      </w:r>
      <w:r>
        <w:rPr>
          <w:rFonts w:ascii="Arial" w:eastAsia="Times New Roman" w:hAnsi="Arial" w:cs="Arial"/>
          <w:b/>
          <w:bCs/>
          <w:color w:val="00B050"/>
          <w:sz w:val="40"/>
          <w:szCs w:val="40"/>
          <w:rtl/>
          <w:lang w:bidi="ar-SY"/>
        </w:rPr>
        <w:instrText xml:space="preserve"> </w:instrText>
      </w:r>
      <w:r>
        <w:rPr>
          <w:rFonts w:ascii="Arial" w:eastAsia="Times New Roman" w:hAnsi="Arial" w:cs="Arial"/>
          <w:b/>
          <w:bCs/>
          <w:color w:val="00B050"/>
          <w:sz w:val="40"/>
          <w:szCs w:val="40"/>
          <w:lang w:bidi="ar-SY"/>
        </w:rPr>
        <w:instrText>HYPERLINK</w:instrText>
      </w:r>
      <w:r>
        <w:rPr>
          <w:rFonts w:ascii="Arial" w:eastAsia="Times New Roman" w:hAnsi="Arial" w:cs="Arial"/>
          <w:b/>
          <w:bCs/>
          <w:color w:val="00B050"/>
          <w:sz w:val="40"/>
          <w:szCs w:val="40"/>
          <w:rtl/>
          <w:lang w:bidi="ar-SY"/>
        </w:rPr>
        <w:instrText xml:space="preserve"> "</w:instrText>
      </w:r>
      <w:r>
        <w:rPr>
          <w:rFonts w:ascii="Arial" w:eastAsia="Times New Roman" w:hAnsi="Arial" w:cs="Arial"/>
          <w:b/>
          <w:bCs/>
          <w:color w:val="00B050"/>
          <w:sz w:val="40"/>
          <w:szCs w:val="40"/>
          <w:lang w:bidi="ar-SY"/>
        </w:rPr>
        <w:instrText>https://eduschool40.blog</w:instrText>
      </w:r>
      <w:r>
        <w:rPr>
          <w:rFonts w:ascii="Arial" w:eastAsia="Times New Roman" w:hAnsi="Arial" w:cs="Arial"/>
          <w:b/>
          <w:bCs/>
          <w:color w:val="00B050"/>
          <w:sz w:val="40"/>
          <w:szCs w:val="40"/>
          <w:rtl/>
          <w:lang w:bidi="ar-SY"/>
        </w:rPr>
        <w:instrText xml:space="preserve">/" </w:instrText>
      </w:r>
      <w:r>
        <w:rPr>
          <w:rFonts w:ascii="Arial" w:eastAsia="Times New Roman" w:hAnsi="Arial" w:cs="Arial"/>
          <w:b/>
          <w:bCs/>
          <w:color w:val="00B050"/>
          <w:sz w:val="40"/>
          <w:szCs w:val="40"/>
          <w:rtl/>
          <w:lang w:bidi="ar-SY"/>
        </w:rPr>
      </w:r>
      <w:r>
        <w:rPr>
          <w:rFonts w:ascii="Arial" w:eastAsia="Times New Roman" w:hAnsi="Arial" w:cs="Arial"/>
          <w:b/>
          <w:bCs/>
          <w:color w:val="00B050"/>
          <w:sz w:val="40"/>
          <w:szCs w:val="40"/>
          <w:rtl/>
          <w:lang w:bidi="ar-SY"/>
        </w:rPr>
        <w:fldChar w:fldCharType="separate"/>
      </w:r>
      <w:r w:rsidRPr="00E51895">
        <w:rPr>
          <w:rStyle w:val="Hyperlink"/>
          <w:rFonts w:ascii="Arial" w:eastAsia="Times New Roman" w:hAnsi="Arial" w:cs="Arial" w:hint="cs"/>
          <w:b/>
          <w:bCs/>
          <w:sz w:val="40"/>
          <w:szCs w:val="40"/>
          <w:rtl/>
          <w:lang w:bidi="ar-SY"/>
        </w:rPr>
        <w:t>مدونة المناهج السعودية</w:t>
      </w:r>
      <w:r>
        <w:rPr>
          <w:rFonts w:ascii="Arial" w:eastAsia="Times New Roman" w:hAnsi="Arial" w:cs="Arial"/>
          <w:b/>
          <w:bCs/>
          <w:color w:val="00B050"/>
          <w:sz w:val="40"/>
          <w:szCs w:val="40"/>
          <w:rtl/>
          <w:lang w:bidi="ar-SY"/>
        </w:rPr>
        <w:fldChar w:fldCharType="end"/>
      </w:r>
    </w:p>
    <w:p w:rsidR="00E51895" w:rsidRPr="00E51895" w:rsidRDefault="00E51895" w:rsidP="00E51895">
      <w:pPr>
        <w:bidi w:val="0"/>
        <w:spacing w:before="100" w:beforeAutospacing="1" w:after="100" w:afterAutospacing="1" w:line="240" w:lineRule="auto"/>
        <w:jc w:val="center"/>
        <w:rPr>
          <w:rFonts w:ascii="Arial" w:eastAsia="Times New Roman" w:hAnsi="Arial" w:cs="Arial" w:hint="cs"/>
          <w:b/>
          <w:bCs/>
          <w:color w:val="00B050"/>
          <w:sz w:val="40"/>
          <w:szCs w:val="40"/>
          <w:rtl/>
          <w:lang w:bidi="ar-SY"/>
        </w:rPr>
      </w:pPr>
      <w:r>
        <w:rPr>
          <w:rFonts w:ascii="Arial" w:eastAsia="Times New Roman" w:hAnsi="Arial" w:cs="Arial" w:hint="cs"/>
          <w:b/>
          <w:bCs/>
          <w:noProof/>
          <w:color w:val="00B050"/>
          <w:sz w:val="40"/>
          <w:szCs w:val="40"/>
          <w:rtl/>
        </w:rPr>
        <w:drawing>
          <wp:inline distT="0" distB="0" distL="0" distR="0">
            <wp:extent cx="1914525" cy="1914525"/>
            <wp:effectExtent l="19050" t="0" r="9525" b="0"/>
            <wp:docPr id="1" name="صورة 0" descr="photo_٢٠٢٠-١٠-١٨_١٦-١٣-٥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_٢٠٢٠-١٠-١٨_١٦-١٣-٥٩.jpg"/>
                    <pic:cNvPicPr/>
                  </pic:nvPicPr>
                  <pic:blipFill>
                    <a:blip r:embed="rId5"/>
                    <a:stretch>
                      <a:fillRect/>
                    </a:stretch>
                  </pic:blipFill>
                  <pic:spPr>
                    <a:xfrm>
                      <a:off x="0" y="0"/>
                      <a:ext cx="1914525" cy="1914525"/>
                    </a:xfrm>
                    <a:prstGeom prst="rect">
                      <a:avLst/>
                    </a:prstGeom>
                  </pic:spPr>
                </pic:pic>
              </a:graphicData>
            </a:graphic>
          </wp:inline>
        </w:drawing>
      </w:r>
    </w:p>
    <w:p w:rsid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tl/>
        </w:rPr>
      </w:pP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نتحدث معك عزيزي القارئ من خلال مقالنا اليوم من الأشخاص الذين يرغبون في تعلم القافية والتعرف على وزن الأبيات الشعرية بشكل صحيح، ونجد أن بعض الشعراء واللغويين يطلقون  على لفظ وزن القصيدة، كلمة تقطيع القصيدة،</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ووزن القصيدة يُشير إلى توضيح البحر الشعري الذي اتبعه الشاعر في كتابة قصيدته، من خلال درايته، ومعرفته بالتفعيلات التي تتعلق بالأبيات، ويُمكننا الاستدلال على البحر عن طريق موسيقى الشعر التي نسمعها عبر الأبيات الشعرية في القصيدة، ومن هنا دعنا نتعرف عليه </w:t>
      </w:r>
      <w:proofErr w:type="spellStart"/>
      <w:r w:rsidRPr="00E51895">
        <w:rPr>
          <w:rFonts w:ascii="Arial" w:eastAsia="Times New Roman" w:hAnsi="Arial" w:cs="Arial"/>
          <w:color w:val="060606"/>
          <w:sz w:val="24"/>
          <w:szCs w:val="24"/>
          <w:rtl/>
        </w:rPr>
        <w:t>بشئ</w:t>
      </w:r>
      <w:proofErr w:type="spellEnd"/>
      <w:r w:rsidRPr="00E51895">
        <w:rPr>
          <w:rFonts w:ascii="Arial" w:eastAsia="Times New Roman" w:hAnsi="Arial" w:cs="Arial"/>
          <w:color w:val="060606"/>
          <w:sz w:val="24"/>
          <w:szCs w:val="24"/>
          <w:rtl/>
        </w:rPr>
        <w:t xml:space="preserve"> من التفصيل خلال السطور التالية، فقط عليك متابعتنا</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تعريف الوزن الشعري لغة واصطلاحا</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يُطلق عليه التفعيلة، وهي </w:t>
      </w:r>
      <w:proofErr w:type="spellStart"/>
      <w:r w:rsidRPr="00E51895">
        <w:rPr>
          <w:rFonts w:ascii="Arial" w:eastAsia="Times New Roman" w:hAnsi="Arial" w:cs="Arial"/>
          <w:color w:val="060606"/>
          <w:sz w:val="24"/>
          <w:szCs w:val="24"/>
          <w:rtl/>
        </w:rPr>
        <w:t>معانها</w:t>
      </w:r>
      <w:proofErr w:type="spellEnd"/>
      <w:r w:rsidRPr="00E51895">
        <w:rPr>
          <w:rFonts w:ascii="Arial" w:eastAsia="Times New Roman" w:hAnsi="Arial" w:cs="Arial"/>
          <w:color w:val="060606"/>
          <w:sz w:val="24"/>
          <w:szCs w:val="24"/>
          <w:rtl/>
        </w:rPr>
        <w:t xml:space="preserve"> أن اللفظ يتم بنائه على ثلاثة حروف أساسية وهم الفاء، والعين، وحرف اللام، بالإضافة إلى مجموعة من الحروف الزيادة التي تم جمعها في كلمة واحدة فقط وهي </w:t>
      </w:r>
      <w:proofErr w:type="spellStart"/>
      <w:r w:rsidRPr="00E51895">
        <w:rPr>
          <w:rFonts w:ascii="Arial" w:eastAsia="Times New Roman" w:hAnsi="Arial" w:cs="Arial"/>
          <w:color w:val="060606"/>
          <w:sz w:val="24"/>
          <w:szCs w:val="24"/>
          <w:rtl/>
        </w:rPr>
        <w:t>سألتمونيها</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ونجد أن علم العروض هو المسئول والمختص ببحور الشعر العربي، وقد قام بوضعه العالم العربي المسلم الخليل بن أحمد </w:t>
      </w:r>
      <w:proofErr w:type="spellStart"/>
      <w:r w:rsidRPr="00E51895">
        <w:rPr>
          <w:rFonts w:ascii="Arial" w:eastAsia="Times New Roman" w:hAnsi="Arial" w:cs="Arial"/>
          <w:color w:val="060606"/>
          <w:sz w:val="24"/>
          <w:szCs w:val="24"/>
          <w:rtl/>
        </w:rPr>
        <w:t>الفراهيدي</w:t>
      </w:r>
      <w:proofErr w:type="spellEnd"/>
      <w:r w:rsidRPr="00E51895">
        <w:rPr>
          <w:rFonts w:ascii="Arial" w:eastAsia="Times New Roman" w:hAnsi="Arial" w:cs="Arial"/>
          <w:color w:val="060606"/>
          <w:sz w:val="24"/>
          <w:szCs w:val="24"/>
          <w:rtl/>
        </w:rPr>
        <w:t>، فمن خلاله تم توزيع موسيقى الشعر على 16 بحر شعري من أجل حدوث تناسق وتناغم بين النصوص الشعرية؛ وهذا طبقاً للأصول العربية التي استخدمها العرب بدءً من الكتابة، وحتى الوصول إلى إلقاء القصائد الشعرية</w:t>
      </w:r>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وإذا تحدثنا عن الشعر بصورة عامة سنجد أنه تلك الكلمات التي تصطف بجانب بعضها، ويكون لها وزن شعري، وهي تكون على هيئة </w:t>
      </w:r>
      <w:proofErr w:type="spellStart"/>
      <w:r w:rsidRPr="00E51895">
        <w:rPr>
          <w:rFonts w:ascii="Arial" w:eastAsia="Times New Roman" w:hAnsi="Arial" w:cs="Arial"/>
          <w:color w:val="060606"/>
          <w:sz w:val="24"/>
          <w:szCs w:val="24"/>
          <w:rtl/>
        </w:rPr>
        <w:t>شطرين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ونجد أن كل بيت شعري يلقيه الشاعر يكون من ورائه مغزى أو معنى يتم إيصاله إلى الأشخاص الآخرين، فلابد من تنظيم الأبيات وفقاً لوزنها</w:t>
      </w:r>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ونجد أن الوزن الشعري يُطلق عليه البحر الشعري بسبب المساحات الواسعة من الشعر التي لا تنتهي مهما أخذنا منها، فالقصائد الشعرية يتم تنظيمها بأوزان شعرية غير متناهية</w:t>
      </w:r>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ونجد أن الشعراء غير مُتفقين بالشكل الكتابي للشعر، وبالتالي نجد أن الوزن الشعري يختلف وفقاً لما يتم كتابته من خلالهم</w:t>
      </w:r>
      <w:r w:rsidRPr="00E51895">
        <w:rPr>
          <w:rFonts w:ascii="Arial" w:eastAsia="Times New Roman" w:hAnsi="Arial" w:cs="Arial"/>
          <w:color w:val="060606"/>
          <w:sz w:val="24"/>
          <w:szCs w:val="24"/>
        </w:rPr>
        <w:t>.</w:t>
      </w:r>
    </w:p>
    <w:p w:rsidR="00E51895" w:rsidRPr="00E51895" w:rsidRDefault="00E51895" w:rsidP="00E51895">
      <w:pPr>
        <w:numPr>
          <w:ilvl w:val="0"/>
          <w:numId w:val="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ولكن عند مُشاهدة الشعر الحر سنجد أنه لا يلتزم بأي وزن شعري، ولكنه يعتبر من ضمن ألوان الشعر الحديث الذي عرفناه على يد شعراء العصور الحديثة</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لماذا يسمى الوزن الشعري بحراً</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تم إطلاق اسم بحور الشعر بسبب الأوزان الكثيرة التي يتم الإبحار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عند كتابة الأبيات الشعرية</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lastRenderedPageBreak/>
        <w:t>فالبحر الشعري الواحد لا يكون لديه وزن واحد، ولكن هناك مجموعة من الفروع المتواجدة معه، وتستعين بالتفعيلة ذاتها</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وهناك عدة أسماء لبحور الشعر المختلفة ومنها الآتي</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البحر المُضارع وتفعيلته مفاعيلُ فعولن….مفاعيلُ فعولن</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البسيط وهو لديه تفعيلات معروفة للغاية، وملتزم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وهي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فعل، وهذا البحر يمكن إنشاء أوزان أخرى مناسبة من خلال الاستعانة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المديد وتفعيلاته تكون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الطويل، وهنا يلتزم الشاعر باستخدام تفعيلة مُحددة وهي فعولن،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فعولن،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 فعولن –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ويعتبر من أكثر البحور العربية التي لها شهرة واسعة، ويتم استخدامها بكثرة، ويتم كتابة حوالي ثلث الشعر العربي بهذه الطريقة</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w:t>
      </w:r>
      <w:proofErr w:type="spellStart"/>
      <w:r w:rsidRPr="00E51895">
        <w:rPr>
          <w:rFonts w:ascii="Arial" w:eastAsia="Times New Roman" w:hAnsi="Arial" w:cs="Arial"/>
          <w:color w:val="060606"/>
          <w:sz w:val="24"/>
          <w:szCs w:val="24"/>
          <w:rtl/>
        </w:rPr>
        <w:t>المنسرح</w:t>
      </w:r>
      <w:proofErr w:type="spellEnd"/>
      <w:r w:rsidRPr="00E51895">
        <w:rPr>
          <w:rFonts w:ascii="Arial" w:eastAsia="Times New Roman" w:hAnsi="Arial" w:cs="Arial"/>
          <w:color w:val="060606"/>
          <w:sz w:val="24"/>
          <w:szCs w:val="24"/>
          <w:rtl/>
        </w:rPr>
        <w:t xml:space="preserve"> والتفعيلة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مفعولاتُ</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مفـتعـلن</w:t>
      </w:r>
      <w:proofErr w:type="spellEnd"/>
      <w:r w:rsidRPr="00E51895">
        <w:rPr>
          <w:rFonts w:ascii="Arial" w:eastAsia="Times New Roman" w:hAnsi="Arial" w:cs="Arial"/>
          <w:color w:val="060606"/>
          <w:sz w:val="24"/>
          <w:szCs w:val="24"/>
          <w:rtl/>
        </w:rPr>
        <w:t>…….</w:t>
      </w:r>
      <w:proofErr w:type="spellStart"/>
      <w:r w:rsidRPr="00E51895">
        <w:rPr>
          <w:rFonts w:ascii="Arial" w:eastAsia="Times New Roman" w:hAnsi="Arial" w:cs="Arial"/>
          <w:color w:val="060606"/>
          <w:sz w:val="24"/>
          <w:szCs w:val="24"/>
          <w:rtl/>
        </w:rPr>
        <w:t>مستفعـلن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مفعولاتُ</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مفـتعـلن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الوافر والتفعيلة الخاصة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تكون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xml:space="preserve">، فعولن،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فعولن</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المقتضب والتفعيلة التي تتعلق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فاعلاتُ مفـتعـلُ …. فاعلاتُ مفـتعـلُ</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w:t>
      </w:r>
      <w:proofErr w:type="spellStart"/>
      <w:r w:rsidRPr="00E51895">
        <w:rPr>
          <w:rFonts w:ascii="Arial" w:eastAsia="Times New Roman" w:hAnsi="Arial" w:cs="Arial"/>
          <w:color w:val="060606"/>
          <w:sz w:val="24"/>
          <w:szCs w:val="24"/>
          <w:rtl/>
        </w:rPr>
        <w:t>المُجتث</w:t>
      </w:r>
      <w:proofErr w:type="spellEnd"/>
      <w:r w:rsidRPr="00E51895">
        <w:rPr>
          <w:rFonts w:ascii="Arial" w:eastAsia="Times New Roman" w:hAnsi="Arial" w:cs="Arial"/>
          <w:color w:val="060606"/>
          <w:sz w:val="24"/>
          <w:szCs w:val="24"/>
          <w:rtl/>
        </w:rPr>
        <w:t xml:space="preserve"> والتفعيلة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الرمل والتفعيلة المرتبطة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هي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الكامل وتفعيلته تكون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الخفيف وتكون تفعيلته على هذا النحو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فاعلات …….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فاعلات</w:t>
      </w:r>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البحر السريع وتفعيلته</w:t>
      </w:r>
      <w:r w:rsidRPr="00E51895">
        <w:rPr>
          <w:rFonts w:ascii="Arial" w:eastAsia="Times New Roman" w:hAnsi="Arial" w:cs="Arial"/>
          <w:color w:val="060606"/>
          <w:sz w:val="24"/>
          <w:szCs w:val="24"/>
        </w:rPr>
        <w:t>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الهزج والتفعيلة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المتقارب وتكون التفعيلة المتعلقة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كالآتي فعولن </w:t>
      </w:r>
      <w:proofErr w:type="spellStart"/>
      <w:r w:rsidRPr="00E51895">
        <w:rPr>
          <w:rFonts w:ascii="Arial" w:eastAsia="Times New Roman" w:hAnsi="Arial" w:cs="Arial"/>
          <w:color w:val="060606"/>
          <w:sz w:val="24"/>
          <w:szCs w:val="24"/>
          <w:rtl/>
        </w:rPr>
        <w:t>فعولن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فعولن</w:t>
      </w:r>
      <w:proofErr w:type="spellEnd"/>
      <w:r w:rsidRPr="00E51895">
        <w:rPr>
          <w:rFonts w:ascii="Arial" w:eastAsia="Times New Roman" w:hAnsi="Arial" w:cs="Arial"/>
          <w:color w:val="060606"/>
          <w:sz w:val="24"/>
          <w:szCs w:val="24"/>
          <w:rtl/>
        </w:rPr>
        <w:t xml:space="preserve"> فعولن……..فعولن فعولن </w:t>
      </w:r>
      <w:proofErr w:type="spellStart"/>
      <w:r w:rsidRPr="00E51895">
        <w:rPr>
          <w:rFonts w:ascii="Arial" w:eastAsia="Times New Roman" w:hAnsi="Arial" w:cs="Arial"/>
          <w:color w:val="060606"/>
          <w:sz w:val="24"/>
          <w:szCs w:val="24"/>
          <w:rtl/>
        </w:rPr>
        <w:t>فعولن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فعولن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الرجز والتفعيل المرتبط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البحر المتدارك والتفعيلة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فعلن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tl/>
        </w:rPr>
        <w:t xml:space="preserve"> …. فعلن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فعلن</w:t>
      </w:r>
      <w:proofErr w:type="spellEnd"/>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مبادئ وزن الشعر</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هناك مجموعة من المبادئ الرئيسية التي يتم من خلالها وزن القصيدة الشعرية؛ حتى يتم التعرف عليها بسهولة، وهي كالآتي</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الكتابة العرضية</w:t>
      </w:r>
    </w:p>
    <w:p w:rsidR="00E51895" w:rsidRPr="00E51895" w:rsidRDefault="00E51895" w:rsidP="00E51895">
      <w:pPr>
        <w:numPr>
          <w:ilvl w:val="0"/>
          <w:numId w:val="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يُكتب البيت الشعري بناء على التفعيلات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أي عن طريق إبراز حركات الحروف بشكل واضح</w:t>
      </w:r>
      <w:r w:rsidRPr="00E51895">
        <w:rPr>
          <w:rFonts w:ascii="Arial" w:eastAsia="Times New Roman" w:hAnsi="Arial" w:cs="Arial"/>
          <w:color w:val="060606"/>
          <w:sz w:val="24"/>
          <w:szCs w:val="24"/>
        </w:rPr>
        <w:t>.</w:t>
      </w:r>
    </w:p>
    <w:p w:rsidR="00E51895" w:rsidRPr="00E51895" w:rsidRDefault="00E51895" w:rsidP="00E51895">
      <w:pPr>
        <w:numPr>
          <w:ilvl w:val="0"/>
          <w:numId w:val="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وبالتالي يتعرف الشخص على مدى التطابق المتواجد بين أسلوب الكتابة الصحيح، والتفعيلات</w:t>
      </w:r>
      <w:r w:rsidRPr="00E51895">
        <w:rPr>
          <w:rFonts w:ascii="Arial" w:eastAsia="Times New Roman" w:hAnsi="Arial" w:cs="Arial"/>
          <w:color w:val="060606"/>
          <w:sz w:val="24"/>
          <w:szCs w:val="24"/>
        </w:rPr>
        <w:t>.</w:t>
      </w:r>
    </w:p>
    <w:p w:rsidR="00E51895" w:rsidRPr="00E51895" w:rsidRDefault="00E51895" w:rsidP="00E51895">
      <w:pPr>
        <w:numPr>
          <w:ilvl w:val="0"/>
          <w:numId w:val="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وهذا النوع يتم الاستناد فيه على كتابة الأشياء التي يتم نطقها فقط، أي نسمع صوت ما خلال قراءة البيت، سواء كان كلمة، حرف، حركة إعراب، أو غير ذلك</w:t>
      </w:r>
      <w:r w:rsidRPr="00E51895">
        <w:rPr>
          <w:rFonts w:ascii="Arial" w:eastAsia="Times New Roman" w:hAnsi="Arial" w:cs="Arial"/>
          <w:color w:val="060606"/>
          <w:sz w:val="24"/>
          <w:szCs w:val="24"/>
        </w:rPr>
        <w:t>.</w:t>
      </w:r>
    </w:p>
    <w:p w:rsidR="00E51895" w:rsidRPr="00E51895" w:rsidRDefault="00E51895" w:rsidP="00E51895">
      <w:pPr>
        <w:numPr>
          <w:ilvl w:val="0"/>
          <w:numId w:val="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فعند الكتابة العرضية يتم كتابة الحركات والحروف مثل الحرف المُشدد، والتنوين والألف، وأواخر البيت الشعري، وبالتالي يتم كتابة الكلمات وفقاً للتلفظ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عند وزن القصيد</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b/>
          <w:bCs/>
          <w:color w:val="060606"/>
          <w:sz w:val="24"/>
          <w:szCs w:val="24"/>
          <w:rtl/>
        </w:rPr>
        <w:t>مثال على ذلك</w:t>
      </w:r>
    </w:p>
    <w:p w:rsidR="00E51895" w:rsidRPr="00E51895" w:rsidRDefault="00E51895" w:rsidP="00E51895">
      <w:pPr>
        <w:numPr>
          <w:ilvl w:val="0"/>
          <w:numId w:val="4"/>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علمُ يتم كتابته بالكتابة العرضية على هيئة علمنْ</w:t>
      </w:r>
      <w:r w:rsidRPr="00E51895">
        <w:rPr>
          <w:rFonts w:ascii="Arial" w:eastAsia="Times New Roman" w:hAnsi="Arial" w:cs="Arial"/>
          <w:color w:val="060606"/>
          <w:sz w:val="24"/>
          <w:szCs w:val="24"/>
        </w:rPr>
        <w:t>.</w:t>
      </w:r>
    </w:p>
    <w:p w:rsidR="00E51895" w:rsidRPr="00E51895" w:rsidRDefault="00E51895" w:rsidP="00E51895">
      <w:pPr>
        <w:numPr>
          <w:ilvl w:val="0"/>
          <w:numId w:val="4"/>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كلمة لكن بالكتابة العادية يتم كتابتها في الكتابة العروضية على هيئة </w:t>
      </w:r>
      <w:proofErr w:type="spellStart"/>
      <w:r w:rsidRPr="00E51895">
        <w:rPr>
          <w:rFonts w:ascii="Arial" w:eastAsia="Times New Roman" w:hAnsi="Arial" w:cs="Arial"/>
          <w:color w:val="060606"/>
          <w:sz w:val="24"/>
          <w:szCs w:val="24"/>
          <w:rtl/>
        </w:rPr>
        <w:t>لاكنْ</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4"/>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كلمة منهُ تُكتب بالكتابة العرضية على شكل كلمة </w:t>
      </w:r>
      <w:proofErr w:type="spellStart"/>
      <w:r w:rsidRPr="00E51895">
        <w:rPr>
          <w:rFonts w:ascii="Arial" w:eastAsia="Times New Roman" w:hAnsi="Arial" w:cs="Arial"/>
          <w:color w:val="060606"/>
          <w:sz w:val="24"/>
          <w:szCs w:val="24"/>
          <w:rtl/>
        </w:rPr>
        <w:t>منهو</w:t>
      </w:r>
      <w:proofErr w:type="spellEnd"/>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وهناك إشارتان يتم الاستعانة بهم عند وزن القصيدة في حالة تقطعها، وهم</w:t>
      </w:r>
      <w:r w:rsidRPr="00E51895">
        <w:rPr>
          <w:rFonts w:ascii="Arial" w:eastAsia="Times New Roman" w:hAnsi="Arial" w:cs="Arial"/>
          <w:color w:val="060606"/>
          <w:sz w:val="24"/>
          <w:szCs w:val="24"/>
        </w:rPr>
        <w:t>:-</w:t>
      </w:r>
    </w:p>
    <w:p w:rsidR="00E51895" w:rsidRPr="00E51895" w:rsidRDefault="00E51895" w:rsidP="00E51895">
      <w:pPr>
        <w:numPr>
          <w:ilvl w:val="0"/>
          <w:numId w:val="5"/>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الشرطة وتُشير إلى حرفين الأول ساكن، والأخر مُتحرك</w:t>
      </w:r>
      <w:r w:rsidRPr="00E51895">
        <w:rPr>
          <w:rFonts w:ascii="Arial" w:eastAsia="Times New Roman" w:hAnsi="Arial" w:cs="Arial"/>
          <w:color w:val="060606"/>
          <w:sz w:val="24"/>
          <w:szCs w:val="24"/>
        </w:rPr>
        <w:t>.</w:t>
      </w:r>
    </w:p>
    <w:p w:rsidR="00E51895" w:rsidRPr="00E51895" w:rsidRDefault="00E51895" w:rsidP="00E51895">
      <w:pPr>
        <w:numPr>
          <w:ilvl w:val="0"/>
          <w:numId w:val="5"/>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باء غير منقوطة وهي تُشير إلى حرف واحد متحرك</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proofErr w:type="spellStart"/>
      <w:r w:rsidRPr="00E51895">
        <w:rPr>
          <w:rFonts w:ascii="Arial" w:eastAsia="Times New Roman" w:hAnsi="Arial" w:cs="Arial"/>
          <w:b/>
          <w:bCs/>
          <w:color w:val="23B49E"/>
          <w:spacing w:val="-15"/>
          <w:sz w:val="33"/>
          <w:rtl/>
        </w:rPr>
        <w:lastRenderedPageBreak/>
        <w:t>التوزين</w:t>
      </w:r>
      <w:proofErr w:type="spellEnd"/>
    </w:p>
    <w:p w:rsidR="00E51895" w:rsidRPr="00E51895" w:rsidRDefault="00E51895" w:rsidP="00E51895">
      <w:pPr>
        <w:numPr>
          <w:ilvl w:val="0"/>
          <w:numId w:val="6"/>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و </w:t>
      </w:r>
      <w:proofErr w:type="spellStart"/>
      <w:r w:rsidRPr="00E51895">
        <w:rPr>
          <w:rFonts w:ascii="Arial" w:eastAsia="Times New Roman" w:hAnsi="Arial" w:cs="Arial"/>
          <w:color w:val="060606"/>
          <w:sz w:val="24"/>
          <w:szCs w:val="24"/>
          <w:rtl/>
        </w:rPr>
        <w:t>جا</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وزْ</w:t>
      </w:r>
      <w:proofErr w:type="spellEnd"/>
      <w:r w:rsidRPr="00E51895">
        <w:rPr>
          <w:rFonts w:ascii="Arial" w:eastAsia="Times New Roman" w:hAnsi="Arial" w:cs="Arial"/>
          <w:color w:val="060606"/>
          <w:sz w:val="24"/>
          <w:szCs w:val="24"/>
          <w:rtl/>
        </w:rPr>
        <w:t xml:space="preserve"> هو /إ </w:t>
      </w:r>
      <w:proofErr w:type="spellStart"/>
      <w:r w:rsidRPr="00E51895">
        <w:rPr>
          <w:rFonts w:ascii="Arial" w:eastAsia="Times New Roman" w:hAnsi="Arial" w:cs="Arial"/>
          <w:color w:val="060606"/>
          <w:sz w:val="24"/>
          <w:szCs w:val="24"/>
          <w:rtl/>
        </w:rPr>
        <w:t>لى</w:t>
      </w:r>
      <w:proofErr w:type="spellEnd"/>
      <w:r w:rsidRPr="00E51895">
        <w:rPr>
          <w:rFonts w:ascii="Arial" w:eastAsia="Times New Roman" w:hAnsi="Arial" w:cs="Arial"/>
          <w:color w:val="060606"/>
          <w:sz w:val="24"/>
          <w:szCs w:val="24"/>
          <w:rtl/>
        </w:rPr>
        <w:t xml:space="preserve"> ما </w:t>
      </w:r>
      <w:proofErr w:type="spellStart"/>
      <w:r w:rsidRPr="00E51895">
        <w:rPr>
          <w:rFonts w:ascii="Arial" w:eastAsia="Times New Roman" w:hAnsi="Arial" w:cs="Arial"/>
          <w:color w:val="060606"/>
          <w:sz w:val="24"/>
          <w:szCs w:val="24"/>
          <w:rtl/>
        </w:rPr>
        <w:t>تس</w:t>
      </w:r>
      <w:proofErr w:type="spellEnd"/>
      <w:r w:rsidRPr="00E51895">
        <w:rPr>
          <w:rFonts w:ascii="Arial" w:eastAsia="Times New Roman" w:hAnsi="Arial" w:cs="Arial"/>
          <w:color w:val="060606"/>
          <w:sz w:val="24"/>
          <w:szCs w:val="24"/>
          <w:rtl/>
        </w:rPr>
        <w:t xml:space="preserve">/ ت طي </w:t>
      </w:r>
      <w:proofErr w:type="spellStart"/>
      <w:r w:rsidRPr="00E51895">
        <w:rPr>
          <w:rFonts w:ascii="Arial" w:eastAsia="Times New Roman" w:hAnsi="Arial" w:cs="Arial"/>
          <w:color w:val="060606"/>
          <w:sz w:val="24"/>
          <w:szCs w:val="24"/>
          <w:rtl/>
        </w:rPr>
        <w:t>عُو</w:t>
      </w:r>
      <w:proofErr w:type="spellEnd"/>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proofErr w:type="spellStart"/>
      <w:r w:rsidRPr="00E51895">
        <w:rPr>
          <w:rFonts w:ascii="Arial" w:eastAsia="Times New Roman" w:hAnsi="Arial" w:cs="Arial"/>
          <w:color w:val="060606"/>
          <w:sz w:val="24"/>
          <w:szCs w:val="24"/>
          <w:rtl/>
        </w:rPr>
        <w:t>التوزين</w:t>
      </w:r>
      <w:proofErr w:type="spellEnd"/>
      <w:r w:rsidRPr="00E51895">
        <w:rPr>
          <w:rFonts w:ascii="Arial" w:eastAsia="Times New Roman" w:hAnsi="Arial" w:cs="Arial"/>
          <w:color w:val="060606"/>
          <w:sz w:val="24"/>
          <w:szCs w:val="24"/>
          <w:rtl/>
        </w:rPr>
        <w:t xml:space="preserve"> يكون هكذا ب ـــ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ـــ/ب ـــ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ـــ/ب ـــ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7"/>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إ ذا لمْ </w:t>
      </w:r>
      <w:proofErr w:type="spellStart"/>
      <w:r w:rsidRPr="00E51895">
        <w:rPr>
          <w:rFonts w:ascii="Arial" w:eastAsia="Times New Roman" w:hAnsi="Arial" w:cs="Arial"/>
          <w:color w:val="060606"/>
          <w:sz w:val="24"/>
          <w:szCs w:val="24"/>
          <w:rtl/>
        </w:rPr>
        <w:t>تسْ</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تَ</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طعْ</w:t>
      </w:r>
      <w:proofErr w:type="spellEnd"/>
      <w:r w:rsidRPr="00E51895">
        <w:rPr>
          <w:rFonts w:ascii="Arial" w:eastAsia="Times New Roman" w:hAnsi="Arial" w:cs="Arial"/>
          <w:color w:val="060606"/>
          <w:sz w:val="24"/>
          <w:szCs w:val="24"/>
          <w:rtl/>
        </w:rPr>
        <w:t xml:space="preserve"> شيْ أن / ف دعْ هُو</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ب ـــ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 ب ـــ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ـــ</w:t>
      </w:r>
      <w:proofErr w:type="spellEnd"/>
      <w:r w:rsidRPr="00E51895">
        <w:rPr>
          <w:rFonts w:ascii="Arial" w:eastAsia="Times New Roman" w:hAnsi="Arial" w:cs="Arial"/>
          <w:color w:val="060606"/>
          <w:sz w:val="24"/>
          <w:szCs w:val="24"/>
          <w:rtl/>
        </w:rPr>
        <w:t xml:space="preserve"> / ب ـــ </w:t>
      </w:r>
      <w:proofErr w:type="spellStart"/>
      <w:r w:rsidRPr="00E51895">
        <w:rPr>
          <w:rFonts w:ascii="Arial" w:eastAsia="Times New Roman" w:hAnsi="Arial" w:cs="Arial"/>
          <w:color w:val="060606"/>
          <w:sz w:val="24"/>
          <w:szCs w:val="24"/>
          <w:rtl/>
        </w:rPr>
        <w:t>ـــ</w:t>
      </w:r>
      <w:proofErr w:type="spellEnd"/>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التفعيلات</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هناك تفعيلات مرتبطة بكل بحر شعري، وبإمكان الشخص أن يتعرف على تفعيل البحر بواسطة الإطلاع على بيت الشعر الأساسي بالبحر فهو بمثابة مفتاحه</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وبصورة عامة يتم بناء العروض على 8 تفعيلات أساسية وهم كالآتي</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ونجد أن تقطيعها ــ ب ــ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فعولن تقطيعها ب ــ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مفعولاتُ</w:t>
      </w:r>
      <w:proofErr w:type="spellEnd"/>
      <w:r w:rsidRPr="00E51895">
        <w:rPr>
          <w:rFonts w:ascii="Arial" w:eastAsia="Times New Roman" w:hAnsi="Arial" w:cs="Arial"/>
          <w:color w:val="060606"/>
          <w:sz w:val="24"/>
          <w:szCs w:val="24"/>
          <w:rtl/>
        </w:rPr>
        <w:t xml:space="preserve"> والتقطيع الخاص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هو  ــ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tl/>
        </w:rPr>
        <w:t xml:space="preserve"> ب</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ونجد أن التقطيع المرتبط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يكون ــ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tl/>
        </w:rPr>
        <w:t xml:space="preserve"> ب ــ</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xml:space="preserve"> ونجد أن تقطيعها ب ــ ب </w:t>
      </w:r>
      <w:proofErr w:type="spellStart"/>
      <w:r w:rsidRPr="00E51895">
        <w:rPr>
          <w:rFonts w:ascii="Arial" w:eastAsia="Times New Roman" w:hAnsi="Arial" w:cs="Arial"/>
          <w:color w:val="060606"/>
          <w:sz w:val="24"/>
          <w:szCs w:val="24"/>
          <w:rtl/>
        </w:rPr>
        <w:t>ب</w:t>
      </w:r>
      <w:proofErr w:type="spellEnd"/>
      <w:r w:rsidRPr="00E51895">
        <w:rPr>
          <w:rFonts w:ascii="Arial" w:eastAsia="Times New Roman" w:hAnsi="Arial" w:cs="Arial"/>
          <w:color w:val="060606"/>
          <w:sz w:val="24"/>
          <w:szCs w:val="24"/>
          <w:rtl/>
        </w:rPr>
        <w:t xml:space="preserve"> ــ</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تقطيعها ب ــ </w:t>
      </w:r>
      <w:proofErr w:type="spellStart"/>
      <w:r w:rsidRPr="00E51895">
        <w:rPr>
          <w:rFonts w:ascii="Arial" w:eastAsia="Times New Roman" w:hAnsi="Arial" w:cs="Arial"/>
          <w:color w:val="060606"/>
          <w:sz w:val="24"/>
          <w:szCs w:val="24"/>
          <w:rtl/>
        </w:rPr>
        <w:t>ــ</w:t>
      </w:r>
      <w:proofErr w:type="spellEnd"/>
      <w:r w:rsidRPr="00E51895">
        <w:rPr>
          <w:rFonts w:ascii="Arial" w:eastAsia="Times New Roman" w:hAnsi="Arial" w:cs="Arial"/>
          <w:color w:val="060606"/>
          <w:sz w:val="24"/>
          <w:szCs w:val="24"/>
          <w:rtl/>
        </w:rPr>
        <w:t xml:space="preserve"> ـ</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 xml:space="preserve"> والتقطيع الخاص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يكون ــ ب ــ</w:t>
      </w:r>
      <w:r w:rsidRPr="00E51895">
        <w:rPr>
          <w:rFonts w:ascii="Arial" w:eastAsia="Times New Roman" w:hAnsi="Arial" w:cs="Arial"/>
          <w:color w:val="060606"/>
          <w:sz w:val="24"/>
          <w:szCs w:val="24"/>
        </w:rPr>
        <w:t>.</w:t>
      </w:r>
    </w:p>
    <w:p w:rsidR="00E51895" w:rsidRPr="00E51895" w:rsidRDefault="00E51895" w:rsidP="00E51895">
      <w:pPr>
        <w:numPr>
          <w:ilvl w:val="0"/>
          <w:numId w:val="8"/>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التفعيلة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tl/>
        </w:rPr>
        <w:t xml:space="preserve"> والتقطيع المرتبط </w:t>
      </w:r>
      <w:proofErr w:type="spellStart"/>
      <w:r w:rsidRPr="00E51895">
        <w:rPr>
          <w:rFonts w:ascii="Arial" w:eastAsia="Times New Roman" w:hAnsi="Arial" w:cs="Arial"/>
          <w:color w:val="060606"/>
          <w:sz w:val="24"/>
          <w:szCs w:val="24"/>
          <w:rtl/>
        </w:rPr>
        <w:t>بها</w:t>
      </w:r>
      <w:proofErr w:type="spellEnd"/>
      <w:r w:rsidRPr="00E51895">
        <w:rPr>
          <w:rFonts w:ascii="Arial" w:eastAsia="Times New Roman" w:hAnsi="Arial" w:cs="Arial"/>
          <w:color w:val="060606"/>
          <w:sz w:val="24"/>
          <w:szCs w:val="24"/>
          <w:rtl/>
        </w:rPr>
        <w:t xml:space="preserve"> هو ب </w:t>
      </w:r>
      <w:proofErr w:type="spellStart"/>
      <w:r w:rsidRPr="00E51895">
        <w:rPr>
          <w:rFonts w:ascii="Arial" w:eastAsia="Times New Roman" w:hAnsi="Arial" w:cs="Arial"/>
          <w:color w:val="060606"/>
          <w:sz w:val="24"/>
          <w:szCs w:val="24"/>
          <w:rtl/>
        </w:rPr>
        <w:t>ب</w:t>
      </w:r>
      <w:proofErr w:type="spellEnd"/>
      <w:r w:rsidRPr="00E51895">
        <w:rPr>
          <w:rFonts w:ascii="Arial" w:eastAsia="Times New Roman" w:hAnsi="Arial" w:cs="Arial"/>
          <w:color w:val="060606"/>
          <w:sz w:val="24"/>
          <w:szCs w:val="24"/>
          <w:rtl/>
        </w:rPr>
        <w:t xml:space="preserve"> ــ ب ــ</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إذا أردنا طرح مثال هنا على التقطيع الشعري بالتفعيلات والكتابة العروضية سيكون بإمكاننا الاستعانة بقول الشاعر عمرو بن معد حينما قال</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إذا لم تستطع شيئاً فدعهُ                       وجاوزهُ إلى ما تستطيعُ</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برنامج وزن الشعر</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الوزان</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يُمكنك الاستعانة بالبرنامج الإلكتروني الوزان، ومن خلاله يتم كتابة البيت الذي ترغب في معرفة بحره، ويُمكنك التعرف على مزيد من المعلومات الخاصة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xml:space="preserve"> من خلال الدخول على هذا</w:t>
      </w:r>
      <w:r w:rsidRPr="00E51895">
        <w:rPr>
          <w:rFonts w:ascii="Arial" w:eastAsia="Times New Roman" w:hAnsi="Arial" w:cs="Arial"/>
          <w:color w:val="060606"/>
          <w:sz w:val="24"/>
          <w:szCs w:val="24"/>
        </w:rPr>
        <w:t> </w:t>
      </w:r>
      <w:hyperlink r:id="rId6" w:tgtFrame="_blank" w:history="1">
        <w:r w:rsidRPr="00E51895">
          <w:rPr>
            <w:rFonts w:ascii="Arial" w:eastAsia="Times New Roman" w:hAnsi="Arial" w:cs="Arial"/>
            <w:color w:val="23B49E"/>
            <w:sz w:val="24"/>
            <w:szCs w:val="24"/>
            <w:u w:val="single"/>
            <w:rtl/>
          </w:rPr>
          <w:t>الرابط</w:t>
        </w:r>
      </w:hyperlink>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الماهر لوزن الشعر</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بإمكانك تحميله من أب </w:t>
      </w:r>
      <w:proofErr w:type="spellStart"/>
      <w:r w:rsidRPr="00E51895">
        <w:rPr>
          <w:rFonts w:ascii="Arial" w:eastAsia="Times New Roman" w:hAnsi="Arial" w:cs="Arial"/>
          <w:color w:val="060606"/>
          <w:sz w:val="24"/>
          <w:szCs w:val="24"/>
          <w:rtl/>
        </w:rPr>
        <w:t>ستور</w:t>
      </w:r>
      <w:proofErr w:type="spellEnd"/>
      <w:r w:rsidRPr="00E51895">
        <w:rPr>
          <w:rFonts w:ascii="Arial" w:eastAsia="Times New Roman" w:hAnsi="Arial" w:cs="Arial"/>
          <w:color w:val="060606"/>
          <w:sz w:val="24"/>
          <w:szCs w:val="24"/>
          <w:rtl/>
        </w:rPr>
        <w:t xml:space="preserve"> من خلال هذا</w:t>
      </w:r>
      <w:r w:rsidRPr="00E51895">
        <w:rPr>
          <w:rFonts w:ascii="Arial" w:eastAsia="Times New Roman" w:hAnsi="Arial" w:cs="Arial"/>
          <w:color w:val="060606"/>
          <w:sz w:val="24"/>
          <w:szCs w:val="24"/>
        </w:rPr>
        <w:t> </w:t>
      </w:r>
      <w:hyperlink r:id="rId7" w:tgtFrame="_blank" w:history="1">
        <w:r w:rsidRPr="00E51895">
          <w:rPr>
            <w:rFonts w:ascii="Arial" w:eastAsia="Times New Roman" w:hAnsi="Arial" w:cs="Arial"/>
            <w:color w:val="23B49E"/>
            <w:sz w:val="24"/>
            <w:szCs w:val="24"/>
            <w:u w:val="single"/>
            <w:rtl/>
          </w:rPr>
          <w:t>الرابط</w:t>
        </w:r>
      </w:hyperlink>
      <w:r w:rsidRPr="00E51895">
        <w:rPr>
          <w:rFonts w:ascii="Arial" w:eastAsia="Times New Roman" w:hAnsi="Arial" w:cs="Arial"/>
          <w:color w:val="060606"/>
          <w:sz w:val="24"/>
          <w:szCs w:val="24"/>
        </w:rPr>
        <w:t> </w:t>
      </w:r>
      <w:r w:rsidRPr="00E51895">
        <w:rPr>
          <w:rFonts w:ascii="Arial" w:eastAsia="Times New Roman" w:hAnsi="Arial" w:cs="Arial"/>
          <w:color w:val="060606"/>
          <w:sz w:val="24"/>
          <w:szCs w:val="24"/>
          <w:rtl/>
        </w:rPr>
        <w:t>، وذلك في حالة أنك على نظام</w:t>
      </w:r>
      <w:r w:rsidRPr="00E51895">
        <w:rPr>
          <w:rFonts w:ascii="Arial" w:eastAsia="Times New Roman" w:hAnsi="Arial" w:cs="Arial"/>
          <w:color w:val="060606"/>
          <w:sz w:val="24"/>
          <w:szCs w:val="24"/>
        </w:rPr>
        <w:t xml:space="preserve"> </w:t>
      </w:r>
      <w:proofErr w:type="spellStart"/>
      <w:r w:rsidRPr="00E51895">
        <w:rPr>
          <w:rFonts w:ascii="Arial" w:eastAsia="Times New Roman" w:hAnsi="Arial" w:cs="Arial"/>
          <w:color w:val="060606"/>
          <w:sz w:val="24"/>
          <w:szCs w:val="24"/>
        </w:rPr>
        <w:t>ios</w:t>
      </w:r>
      <w:proofErr w:type="spellEnd"/>
      <w:r w:rsidRPr="00E51895">
        <w:rPr>
          <w:rFonts w:ascii="Arial" w:eastAsia="Times New Roman" w:hAnsi="Arial" w:cs="Arial"/>
          <w:color w:val="060606"/>
          <w:sz w:val="24"/>
          <w:szCs w:val="24"/>
          <w:rtl/>
        </w:rPr>
        <w:t>، فهو يتضمن بداخله ثلاثة أقسام هم وزن الشعر التفعيلة، وزن الشعر النبطي، ووزن الشعر الفصيح</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b/>
          <w:bCs/>
          <w:color w:val="060606"/>
          <w:sz w:val="24"/>
          <w:szCs w:val="24"/>
          <w:rtl/>
        </w:rPr>
        <w:t xml:space="preserve">وهو يتوفر </w:t>
      </w:r>
      <w:proofErr w:type="spellStart"/>
      <w:r w:rsidRPr="00E51895">
        <w:rPr>
          <w:rFonts w:ascii="Arial" w:eastAsia="Times New Roman" w:hAnsi="Arial" w:cs="Arial"/>
          <w:b/>
          <w:bCs/>
          <w:color w:val="060606"/>
          <w:sz w:val="24"/>
          <w:szCs w:val="24"/>
          <w:rtl/>
        </w:rPr>
        <w:t>به</w:t>
      </w:r>
      <w:proofErr w:type="spellEnd"/>
      <w:r w:rsidRPr="00E51895">
        <w:rPr>
          <w:rFonts w:ascii="Arial" w:eastAsia="Times New Roman" w:hAnsi="Arial" w:cs="Arial"/>
          <w:b/>
          <w:bCs/>
          <w:color w:val="060606"/>
          <w:sz w:val="24"/>
          <w:szCs w:val="24"/>
          <w:rtl/>
        </w:rPr>
        <w:t xml:space="preserve"> مجموعة من المميزات المتنوعة وهي</w:t>
      </w:r>
      <w:r w:rsidRPr="00E51895">
        <w:rPr>
          <w:rFonts w:ascii="Arial" w:eastAsia="Times New Roman" w:hAnsi="Arial" w:cs="Arial"/>
          <w:b/>
          <w:bCs/>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كتابة القصائد الشعرية وحفظها</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التمكن من تعديل البيت الشعري</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معرفة معلومات كل بيت شعري على حدا، فعند الضغط على البيت يظهر لنا الوزن، والبحر، والتفعيلات</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مُشاهدة البحور التي </w:t>
      </w:r>
      <w:proofErr w:type="spellStart"/>
      <w:r w:rsidRPr="00E51895">
        <w:rPr>
          <w:rFonts w:ascii="Arial" w:eastAsia="Times New Roman" w:hAnsi="Arial" w:cs="Arial"/>
          <w:color w:val="060606"/>
          <w:sz w:val="24"/>
          <w:szCs w:val="24"/>
          <w:rtl/>
        </w:rPr>
        <w:t>ألتقت</w:t>
      </w:r>
      <w:proofErr w:type="spellEnd"/>
      <w:r w:rsidRPr="00E51895">
        <w:rPr>
          <w:rFonts w:ascii="Arial" w:eastAsia="Times New Roman" w:hAnsi="Arial" w:cs="Arial"/>
          <w:color w:val="060606"/>
          <w:sz w:val="24"/>
          <w:szCs w:val="24"/>
          <w:rtl/>
        </w:rPr>
        <w:t xml:space="preserve"> بنفس الوزن في الشطر</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عند كتابة البيت يتم معرفة موضع الكسر بالشطر</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lastRenderedPageBreak/>
        <w:t>مُشاركة القصائد الشعرية</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تتمكن من خلال كتابة البحر، أو البيت ، أو العنوان من البحث عن القصيدة التي تريدها بكل سهولة</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المساهمة في إعادة ترتيب الأبيات الشعرية</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التعرف على الوزن بين كافة الأوزان والبحور</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يُتاح للشخص وضع صورة داخل القصيدة</w:t>
      </w:r>
      <w:r w:rsidRPr="00E51895">
        <w:rPr>
          <w:rFonts w:ascii="Arial" w:eastAsia="Times New Roman" w:hAnsi="Arial" w:cs="Arial"/>
          <w:color w:val="060606"/>
          <w:sz w:val="24"/>
          <w:szCs w:val="24"/>
        </w:rPr>
        <w:t>.</w:t>
      </w:r>
    </w:p>
    <w:p w:rsidR="00E51895" w:rsidRPr="00E51895" w:rsidRDefault="00E51895" w:rsidP="00E51895">
      <w:pPr>
        <w:numPr>
          <w:ilvl w:val="0"/>
          <w:numId w:val="9"/>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يساعد هذا التطبيق في حفظ القصائد الشعرية ومزامنتها من خلال خدمة </w:t>
      </w:r>
      <w:proofErr w:type="spellStart"/>
      <w:r w:rsidRPr="00E51895">
        <w:rPr>
          <w:rFonts w:ascii="Arial" w:eastAsia="Times New Roman" w:hAnsi="Arial" w:cs="Arial"/>
          <w:color w:val="060606"/>
          <w:sz w:val="24"/>
          <w:szCs w:val="24"/>
          <w:rtl/>
        </w:rPr>
        <w:t>أيكلاود</w:t>
      </w:r>
      <w:proofErr w:type="spellEnd"/>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وغيرها من المميزات الهامة التي تُساهم في التعرف على كل ما يخص قصائد الشعر بكل سهولة</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ويتيح </w:t>
      </w:r>
      <w:proofErr w:type="spellStart"/>
      <w:r w:rsidRPr="00E51895">
        <w:rPr>
          <w:rFonts w:ascii="Arial" w:eastAsia="Times New Roman" w:hAnsi="Arial" w:cs="Arial"/>
          <w:color w:val="060606"/>
          <w:sz w:val="24"/>
          <w:szCs w:val="24"/>
          <w:rtl/>
        </w:rPr>
        <w:t>لك</w:t>
      </w:r>
      <w:proofErr w:type="spellEnd"/>
      <w:r w:rsidRPr="00E51895">
        <w:rPr>
          <w:rFonts w:ascii="Arial" w:eastAsia="Times New Roman" w:hAnsi="Arial" w:cs="Arial"/>
          <w:color w:val="060606"/>
          <w:sz w:val="24"/>
          <w:szCs w:val="24"/>
          <w:rtl/>
        </w:rPr>
        <w:t xml:space="preserve"> من خلال هذا التطبيق كتابة الأبيات الشعرية المختلفة، مع التحقق من وزنها، ومن التفعيلات الخاصة بكل شطر شعري، والإطلاع على عروض البحر</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ويتوفر بهذا التطبيق قاعدة بيانات داخلية تتضمن حوالي 200 وزن للشعر النبطي، و 1800 وزن للشعر الفصيح، بالإضافة إلى إتاحة كافة تفعيلات شعر التفعيلة، مع وجود العلل والزحافات التي يتم استخدامها في حالة حدوث زيادة، أو نقص في التفعيلات</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كن شاعراً</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من التطبيقات الهامة التي تتيح </w:t>
      </w:r>
      <w:proofErr w:type="spellStart"/>
      <w:r w:rsidRPr="00E51895">
        <w:rPr>
          <w:rFonts w:ascii="Arial" w:eastAsia="Times New Roman" w:hAnsi="Arial" w:cs="Arial"/>
          <w:color w:val="060606"/>
          <w:sz w:val="24"/>
          <w:szCs w:val="24"/>
          <w:rtl/>
        </w:rPr>
        <w:t>لك</w:t>
      </w:r>
      <w:proofErr w:type="spellEnd"/>
      <w:r w:rsidRPr="00E51895">
        <w:rPr>
          <w:rFonts w:ascii="Arial" w:eastAsia="Times New Roman" w:hAnsi="Arial" w:cs="Arial"/>
          <w:color w:val="060606"/>
          <w:sz w:val="24"/>
          <w:szCs w:val="24"/>
          <w:rtl/>
        </w:rPr>
        <w:t xml:space="preserve"> إمكانية التعرف على وزن الشعر العربي، والعروض المختلفة، فقط سيكون عليك إدخال شطر البيت؛ حتى تتعرف على كافة المعلومات الخاصة بالوزن والقافية، ويُمكنك تحميل البرنامج على نظام </w:t>
      </w:r>
      <w:proofErr w:type="spellStart"/>
      <w:r w:rsidRPr="00E51895">
        <w:rPr>
          <w:rFonts w:ascii="Arial" w:eastAsia="Times New Roman" w:hAnsi="Arial" w:cs="Arial"/>
          <w:color w:val="060606"/>
          <w:sz w:val="24"/>
          <w:szCs w:val="24"/>
          <w:rtl/>
        </w:rPr>
        <w:t>الأندرويد</w:t>
      </w:r>
      <w:proofErr w:type="spellEnd"/>
      <w:r w:rsidRPr="00E51895">
        <w:rPr>
          <w:rFonts w:ascii="Arial" w:eastAsia="Times New Roman" w:hAnsi="Arial" w:cs="Arial"/>
          <w:color w:val="060606"/>
          <w:sz w:val="24"/>
          <w:szCs w:val="24"/>
          <w:rtl/>
        </w:rPr>
        <w:t xml:space="preserve">، مع التعرف على مميزاته من خلال تنزيله عبر </w:t>
      </w:r>
      <w:proofErr w:type="spellStart"/>
      <w:r w:rsidRPr="00E51895">
        <w:rPr>
          <w:rFonts w:ascii="Arial" w:eastAsia="Times New Roman" w:hAnsi="Arial" w:cs="Arial"/>
          <w:color w:val="060606"/>
          <w:sz w:val="24"/>
          <w:szCs w:val="24"/>
          <w:rtl/>
        </w:rPr>
        <w:t>جوجل</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بلاي</w:t>
      </w:r>
      <w:proofErr w:type="spellEnd"/>
      <w:r w:rsidRPr="00E51895">
        <w:rPr>
          <w:rFonts w:ascii="Arial" w:eastAsia="Times New Roman" w:hAnsi="Arial" w:cs="Arial"/>
          <w:color w:val="060606"/>
          <w:sz w:val="24"/>
          <w:szCs w:val="24"/>
          <w:rtl/>
        </w:rPr>
        <w:t xml:space="preserve">، ويتاح </w:t>
      </w:r>
      <w:proofErr w:type="spellStart"/>
      <w:r w:rsidRPr="00E51895">
        <w:rPr>
          <w:rFonts w:ascii="Arial" w:eastAsia="Times New Roman" w:hAnsi="Arial" w:cs="Arial"/>
          <w:color w:val="060606"/>
          <w:sz w:val="24"/>
          <w:szCs w:val="24"/>
          <w:rtl/>
        </w:rPr>
        <w:t>لك</w:t>
      </w:r>
      <w:proofErr w:type="spellEnd"/>
      <w:r w:rsidRPr="00E51895">
        <w:rPr>
          <w:rFonts w:ascii="Arial" w:eastAsia="Times New Roman" w:hAnsi="Arial" w:cs="Arial"/>
          <w:color w:val="060606"/>
          <w:sz w:val="24"/>
          <w:szCs w:val="24"/>
          <w:rtl/>
        </w:rPr>
        <w:t xml:space="preserve"> الوصول إليه من</w:t>
      </w:r>
      <w:r w:rsidRPr="00E51895">
        <w:rPr>
          <w:rFonts w:ascii="Arial" w:eastAsia="Times New Roman" w:hAnsi="Arial" w:cs="Arial"/>
          <w:color w:val="060606"/>
          <w:sz w:val="24"/>
          <w:szCs w:val="24"/>
        </w:rPr>
        <w:t> </w:t>
      </w:r>
      <w:hyperlink r:id="rId8" w:history="1">
        <w:r w:rsidRPr="00E51895">
          <w:rPr>
            <w:rFonts w:ascii="Arial" w:eastAsia="Times New Roman" w:hAnsi="Arial" w:cs="Arial"/>
            <w:color w:val="23B49E"/>
            <w:sz w:val="24"/>
            <w:szCs w:val="24"/>
            <w:u w:val="single"/>
            <w:rtl/>
          </w:rPr>
          <w:t>هنا</w:t>
        </w:r>
      </w:hyperlink>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خصائص البيت الشعري</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من المهم عند دراسة العروض أن نتعرف أولاً على الأشياء التي يتكون منها البيت الشعري، وما هي أبرز الأقسام المتعلقة </w:t>
      </w:r>
      <w:proofErr w:type="spellStart"/>
      <w:r w:rsidRPr="00E51895">
        <w:rPr>
          <w:rFonts w:ascii="Arial" w:eastAsia="Times New Roman" w:hAnsi="Arial" w:cs="Arial"/>
          <w:color w:val="060606"/>
          <w:sz w:val="24"/>
          <w:szCs w:val="24"/>
          <w:rtl/>
        </w:rPr>
        <w:t>به</w:t>
      </w:r>
      <w:proofErr w:type="spellEnd"/>
      <w:r w:rsidRPr="00E51895">
        <w:rPr>
          <w:rFonts w:ascii="Arial" w:eastAsia="Times New Roman" w:hAnsi="Arial" w:cs="Arial"/>
          <w:color w:val="060606"/>
          <w:sz w:val="24"/>
          <w:szCs w:val="24"/>
          <w:rtl/>
        </w:rPr>
        <w:t>، وهي تتضمن الآتي</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القافية</w:t>
      </w:r>
    </w:p>
    <w:p w:rsidR="00E51895" w:rsidRPr="00E51895" w:rsidRDefault="00E51895" w:rsidP="00E51895">
      <w:pPr>
        <w:numPr>
          <w:ilvl w:val="0"/>
          <w:numId w:val="10"/>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وهي أخر تفعيلة تتواجد بكل بيت شعري، ويتم بناء القصيدة الشعرية عليها، ولا تكون ببيت واحد، ولكنها تتكرر في كافة الأبيات الشعرية، ومن بين القوافي المعروفة الواو، الهمزة، والدال</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2"/>
        <w:rPr>
          <w:rFonts w:ascii="Arial" w:eastAsia="Times New Roman" w:hAnsi="Arial" w:cs="Arial"/>
          <w:b/>
          <w:bCs/>
          <w:color w:val="23B49E"/>
          <w:spacing w:val="-15"/>
          <w:sz w:val="33"/>
          <w:szCs w:val="33"/>
        </w:rPr>
      </w:pPr>
      <w:r w:rsidRPr="00E51895">
        <w:rPr>
          <w:rFonts w:ascii="Arial" w:eastAsia="Times New Roman" w:hAnsi="Arial" w:cs="Arial"/>
          <w:b/>
          <w:bCs/>
          <w:color w:val="23B49E"/>
          <w:spacing w:val="-15"/>
          <w:sz w:val="33"/>
          <w:rtl/>
        </w:rPr>
        <w:t>الشطر</w:t>
      </w:r>
    </w:p>
    <w:p w:rsidR="00E51895" w:rsidRPr="00E51895" w:rsidRDefault="00E51895" w:rsidP="00E51895">
      <w:pPr>
        <w:numPr>
          <w:ilvl w:val="0"/>
          <w:numId w:val="1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كل طرف من طرفي البيت الشعري يُطلق عليه الشطر، وكل واحد يُسمى باسم مُحدد، فالشطر الأول يُطلق علي الصدر، أما الثاني فيسمى بالعجز</w:t>
      </w:r>
      <w:r w:rsidRPr="00E51895">
        <w:rPr>
          <w:rFonts w:ascii="Arial" w:eastAsia="Times New Roman" w:hAnsi="Arial" w:cs="Arial"/>
          <w:color w:val="060606"/>
          <w:sz w:val="24"/>
          <w:szCs w:val="24"/>
        </w:rPr>
        <w:t>.</w:t>
      </w:r>
    </w:p>
    <w:p w:rsidR="00E51895" w:rsidRPr="00E51895" w:rsidRDefault="00E51895" w:rsidP="00E51895">
      <w:pPr>
        <w:numPr>
          <w:ilvl w:val="0"/>
          <w:numId w:val="1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أما التفعيلة الأخيرة بالشطر الأول من البيت الشعري فيُطلق عليه العروض، ويتم تأنيثه، أو يثنى ، أو يتم جمعه، ويُطلق اسم الضرب على أخر تفعيلة متواجدة بالشطر الثاني</w:t>
      </w:r>
      <w:r w:rsidRPr="00E51895">
        <w:rPr>
          <w:rFonts w:ascii="Arial" w:eastAsia="Times New Roman" w:hAnsi="Arial" w:cs="Arial"/>
          <w:color w:val="060606"/>
          <w:sz w:val="24"/>
          <w:szCs w:val="24"/>
        </w:rPr>
        <w:t>.</w:t>
      </w:r>
    </w:p>
    <w:p w:rsidR="00E51895" w:rsidRPr="00E51895" w:rsidRDefault="00E51895" w:rsidP="00E51895">
      <w:pPr>
        <w:numPr>
          <w:ilvl w:val="0"/>
          <w:numId w:val="1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ولا يختلف العلماء في تقطيع الشعر إلى أجزاء، بل نجد أنهم يراعوا الألفاظ فالمتحرك يكون مع المتحرك، والساكن يتقابل مع الساكن، ويتم حذف لام التعريف أو ألف الوصل في حالة عدم ظهورها خلال الكلام</w:t>
      </w:r>
      <w:r w:rsidRPr="00E51895">
        <w:rPr>
          <w:rFonts w:ascii="Arial" w:eastAsia="Times New Roman" w:hAnsi="Arial" w:cs="Arial"/>
          <w:color w:val="060606"/>
          <w:sz w:val="24"/>
          <w:szCs w:val="24"/>
        </w:rPr>
        <w:t>.</w:t>
      </w:r>
    </w:p>
    <w:p w:rsidR="00E51895" w:rsidRPr="00E51895" w:rsidRDefault="00E51895" w:rsidP="00E51895">
      <w:pPr>
        <w:numPr>
          <w:ilvl w:val="0"/>
          <w:numId w:val="11"/>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ونجد أن الوصل والخروج يكون حرفين، أما النون فيتم تثبيتها بالتنوين، وبالتالي يتم وقوع الأوزان على الكلام</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كتب للعروض والوزن</w:t>
      </w:r>
    </w:p>
    <w:p w:rsidR="00E51895" w:rsidRPr="00E51895" w:rsidRDefault="00E51895" w:rsidP="00E51895">
      <w:pPr>
        <w:bidi w:val="0"/>
        <w:spacing w:before="100" w:beforeAutospacing="1" w:after="100" w:afterAutospacing="1" w:line="240" w:lineRule="auto"/>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هناك مجموعة من الكتب التي يُمكنك من خلالها أن تتعلم البحور الشعرية، والأوزان، ومن بينها الآتي</w:t>
      </w:r>
      <w:r w:rsidRPr="00E51895">
        <w:rPr>
          <w:rFonts w:ascii="Arial" w:eastAsia="Times New Roman" w:hAnsi="Arial" w:cs="Arial"/>
          <w:color w:val="060606"/>
          <w:sz w:val="24"/>
          <w:szCs w:val="24"/>
        </w:rPr>
        <w:t>:-</w:t>
      </w:r>
    </w:p>
    <w:p w:rsidR="00E51895" w:rsidRPr="00E51895" w:rsidRDefault="00E51895" w:rsidP="00E51895">
      <w:pPr>
        <w:numPr>
          <w:ilvl w:val="0"/>
          <w:numId w:val="1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كتاب لابن جني يُسمى بالعروض</w:t>
      </w:r>
      <w:r w:rsidRPr="00E51895">
        <w:rPr>
          <w:rFonts w:ascii="Arial" w:eastAsia="Times New Roman" w:hAnsi="Arial" w:cs="Arial"/>
          <w:color w:val="060606"/>
          <w:sz w:val="24"/>
          <w:szCs w:val="24"/>
        </w:rPr>
        <w:t>.</w:t>
      </w:r>
    </w:p>
    <w:p w:rsidR="00E51895" w:rsidRPr="00E51895" w:rsidRDefault="00E51895" w:rsidP="00E51895">
      <w:pPr>
        <w:numPr>
          <w:ilvl w:val="0"/>
          <w:numId w:val="1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كتاب قام بتأليفه </w:t>
      </w:r>
      <w:proofErr w:type="spellStart"/>
      <w:r w:rsidRPr="00E51895">
        <w:rPr>
          <w:rFonts w:ascii="Arial" w:eastAsia="Times New Roman" w:hAnsi="Arial" w:cs="Arial"/>
          <w:color w:val="060606"/>
          <w:sz w:val="24"/>
          <w:szCs w:val="24"/>
          <w:rtl/>
        </w:rPr>
        <w:t>الزمخشري</w:t>
      </w:r>
      <w:proofErr w:type="spellEnd"/>
      <w:r w:rsidRPr="00E51895">
        <w:rPr>
          <w:rFonts w:ascii="Arial" w:eastAsia="Times New Roman" w:hAnsi="Arial" w:cs="Arial"/>
          <w:color w:val="060606"/>
          <w:sz w:val="24"/>
          <w:szCs w:val="24"/>
          <w:rtl/>
        </w:rPr>
        <w:t xml:space="preserve"> واسمه القسطاس في علم العروض</w:t>
      </w:r>
      <w:r w:rsidRPr="00E51895">
        <w:rPr>
          <w:rFonts w:ascii="Arial" w:eastAsia="Times New Roman" w:hAnsi="Arial" w:cs="Arial"/>
          <w:color w:val="060606"/>
          <w:sz w:val="24"/>
          <w:szCs w:val="24"/>
        </w:rPr>
        <w:t>.</w:t>
      </w:r>
    </w:p>
    <w:p w:rsidR="00E51895" w:rsidRPr="00E51895" w:rsidRDefault="00E51895" w:rsidP="00E51895">
      <w:pPr>
        <w:numPr>
          <w:ilvl w:val="0"/>
          <w:numId w:val="1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lastRenderedPageBreak/>
        <w:t>كتاب لأحمد الهاشمي اسمه ميزان الذهب في صناعة شعر العرب</w:t>
      </w:r>
      <w:r w:rsidRPr="00E51895">
        <w:rPr>
          <w:rFonts w:ascii="Arial" w:eastAsia="Times New Roman" w:hAnsi="Arial" w:cs="Arial"/>
          <w:color w:val="060606"/>
          <w:sz w:val="24"/>
          <w:szCs w:val="24"/>
        </w:rPr>
        <w:t>.</w:t>
      </w:r>
    </w:p>
    <w:p w:rsidR="00E51895" w:rsidRPr="00E51895" w:rsidRDefault="00E51895" w:rsidP="00E51895">
      <w:pPr>
        <w:numPr>
          <w:ilvl w:val="0"/>
          <w:numId w:val="12"/>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كتاب لأبي يعلي </w:t>
      </w:r>
      <w:proofErr w:type="spellStart"/>
      <w:r w:rsidRPr="00E51895">
        <w:rPr>
          <w:rFonts w:ascii="Arial" w:eastAsia="Times New Roman" w:hAnsi="Arial" w:cs="Arial"/>
          <w:color w:val="060606"/>
          <w:sz w:val="24"/>
          <w:szCs w:val="24"/>
          <w:rtl/>
        </w:rPr>
        <w:t>التنوخي</w:t>
      </w:r>
      <w:proofErr w:type="spellEnd"/>
      <w:r w:rsidRPr="00E51895">
        <w:rPr>
          <w:rFonts w:ascii="Arial" w:eastAsia="Times New Roman" w:hAnsi="Arial" w:cs="Arial"/>
          <w:color w:val="060606"/>
          <w:sz w:val="24"/>
          <w:szCs w:val="24"/>
          <w:rtl/>
        </w:rPr>
        <w:t xml:space="preserve"> ويُطلق عليه اسم القوافي</w:t>
      </w:r>
      <w:r w:rsidRPr="00E51895">
        <w:rPr>
          <w:rFonts w:ascii="Arial" w:eastAsia="Times New Roman" w:hAnsi="Arial" w:cs="Arial"/>
          <w:color w:val="060606"/>
          <w:sz w:val="24"/>
          <w:szCs w:val="24"/>
        </w:rPr>
        <w:t>.</w:t>
      </w:r>
    </w:p>
    <w:p w:rsidR="00E51895" w:rsidRPr="00E51895" w:rsidRDefault="00E51895" w:rsidP="00E51895">
      <w:pPr>
        <w:bidi w:val="0"/>
        <w:spacing w:before="100" w:beforeAutospacing="1" w:after="100" w:afterAutospacing="1" w:line="240" w:lineRule="auto"/>
        <w:jc w:val="right"/>
        <w:outlineLvl w:val="1"/>
        <w:rPr>
          <w:rFonts w:ascii="Arial" w:eastAsia="Times New Roman" w:hAnsi="Arial" w:cs="Arial"/>
          <w:b/>
          <w:bCs/>
          <w:color w:val="060606"/>
          <w:sz w:val="36"/>
          <w:szCs w:val="36"/>
        </w:rPr>
      </w:pPr>
      <w:r w:rsidRPr="00E51895">
        <w:rPr>
          <w:rFonts w:ascii="Arial" w:eastAsia="Times New Roman" w:hAnsi="Arial" w:cs="Arial"/>
          <w:b/>
          <w:bCs/>
          <w:color w:val="060606"/>
          <w:sz w:val="36"/>
          <w:szCs w:val="36"/>
          <w:rtl/>
        </w:rPr>
        <w:t>معلومات مختلفة عن الوزن الشعري</w:t>
      </w:r>
    </w:p>
    <w:p w:rsidR="00E51895" w:rsidRPr="00E51895" w:rsidRDefault="00E51895" w:rsidP="00E51895">
      <w:pPr>
        <w:numPr>
          <w:ilvl w:val="0"/>
          <w:numId w:val="1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حروف العلة تكون جميعها ساكنة</w:t>
      </w:r>
      <w:r w:rsidRPr="00E51895">
        <w:rPr>
          <w:rFonts w:ascii="Arial" w:eastAsia="Times New Roman" w:hAnsi="Arial" w:cs="Arial"/>
          <w:color w:val="060606"/>
          <w:sz w:val="24"/>
          <w:szCs w:val="24"/>
        </w:rPr>
        <w:t>.</w:t>
      </w:r>
    </w:p>
    <w:p w:rsidR="00E51895" w:rsidRPr="00E51895" w:rsidRDefault="00E51895" w:rsidP="00E51895">
      <w:pPr>
        <w:numPr>
          <w:ilvl w:val="0"/>
          <w:numId w:val="1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لا يتم وزن أو كتابة أي حرف لا يتم نطقه خلال الكلام</w:t>
      </w:r>
      <w:r w:rsidRPr="00E51895">
        <w:rPr>
          <w:rFonts w:ascii="Arial" w:eastAsia="Times New Roman" w:hAnsi="Arial" w:cs="Arial"/>
          <w:color w:val="060606"/>
          <w:sz w:val="24"/>
          <w:szCs w:val="24"/>
        </w:rPr>
        <w:t>.</w:t>
      </w:r>
    </w:p>
    <w:p w:rsidR="00E51895" w:rsidRPr="00E51895" w:rsidRDefault="00E51895" w:rsidP="00E51895">
      <w:pPr>
        <w:numPr>
          <w:ilvl w:val="0"/>
          <w:numId w:val="1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إذا كنت مبتدئ في كتابة الشعر الفصيح فهنا عليك أن تتعلم بحور وأوزان الشعر العربي </w:t>
      </w:r>
      <w:proofErr w:type="spellStart"/>
      <w:r w:rsidRPr="00E51895">
        <w:rPr>
          <w:rFonts w:ascii="Arial" w:eastAsia="Times New Roman" w:hAnsi="Arial" w:cs="Arial"/>
          <w:color w:val="060606"/>
          <w:sz w:val="24"/>
          <w:szCs w:val="24"/>
          <w:rtl/>
        </w:rPr>
        <w:t>العامودي</w:t>
      </w:r>
      <w:proofErr w:type="spellEnd"/>
      <w:r w:rsidRPr="00E51895">
        <w:rPr>
          <w:rFonts w:ascii="Arial" w:eastAsia="Times New Roman" w:hAnsi="Arial" w:cs="Arial"/>
          <w:color w:val="060606"/>
          <w:sz w:val="24"/>
          <w:szCs w:val="24"/>
        </w:rPr>
        <w:t>.</w:t>
      </w:r>
    </w:p>
    <w:p w:rsidR="00E51895" w:rsidRPr="00E51895" w:rsidRDefault="00E51895" w:rsidP="00E51895">
      <w:pPr>
        <w:numPr>
          <w:ilvl w:val="0"/>
          <w:numId w:val="1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قام الخليل بن أحمد بكتابة أوزان الشعر العمودي، وهم حوالي 16 وزن مختلفين، ويُطلق عليهم الأوزان الخليلية، أو البحور</w:t>
      </w:r>
      <w:r w:rsidRPr="00E51895">
        <w:rPr>
          <w:rFonts w:ascii="Arial" w:eastAsia="Times New Roman" w:hAnsi="Arial" w:cs="Arial"/>
          <w:color w:val="060606"/>
          <w:sz w:val="24"/>
          <w:szCs w:val="24"/>
        </w:rPr>
        <w:t>.</w:t>
      </w:r>
    </w:p>
    <w:p w:rsidR="00E51895" w:rsidRPr="00E51895" w:rsidRDefault="00E51895" w:rsidP="00E51895">
      <w:pPr>
        <w:numPr>
          <w:ilvl w:val="0"/>
          <w:numId w:val="13"/>
        </w:numPr>
        <w:bidi w:val="0"/>
        <w:spacing w:before="100" w:beforeAutospacing="1" w:after="100" w:afterAutospacing="1" w:line="240" w:lineRule="auto"/>
        <w:ind w:left="0"/>
        <w:jc w:val="right"/>
        <w:rPr>
          <w:rFonts w:ascii="Arial" w:eastAsia="Times New Roman" w:hAnsi="Arial" w:cs="Arial"/>
          <w:color w:val="060606"/>
          <w:sz w:val="24"/>
          <w:szCs w:val="24"/>
        </w:rPr>
      </w:pPr>
      <w:r w:rsidRPr="00E51895">
        <w:rPr>
          <w:rFonts w:ascii="Arial" w:eastAsia="Times New Roman" w:hAnsi="Arial" w:cs="Arial"/>
          <w:color w:val="060606"/>
          <w:sz w:val="24"/>
          <w:szCs w:val="24"/>
          <w:rtl/>
        </w:rPr>
        <w:t xml:space="preserve">هناك عشر تفعيلات تتكون منهم البحور وهم </w:t>
      </w:r>
      <w:proofErr w:type="spellStart"/>
      <w:r w:rsidRPr="00E51895">
        <w:rPr>
          <w:rFonts w:ascii="Arial" w:eastAsia="Times New Roman" w:hAnsi="Arial" w:cs="Arial"/>
          <w:color w:val="060606"/>
          <w:sz w:val="24"/>
          <w:szCs w:val="24"/>
          <w:rtl/>
        </w:rPr>
        <w:t>مستفعلن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متفاعلن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مفاعيلن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مفاعلتن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فاعلاتن</w:t>
      </w:r>
      <w:proofErr w:type="spellEnd"/>
      <w:r w:rsidRPr="00E51895">
        <w:rPr>
          <w:rFonts w:ascii="Arial" w:eastAsia="Times New Roman" w:hAnsi="Arial" w:cs="Arial"/>
          <w:color w:val="060606"/>
          <w:sz w:val="24"/>
          <w:szCs w:val="24"/>
          <w:rtl/>
        </w:rPr>
        <w:t xml:space="preserve"> ، فعولن ، </w:t>
      </w:r>
      <w:proofErr w:type="spellStart"/>
      <w:r w:rsidRPr="00E51895">
        <w:rPr>
          <w:rFonts w:ascii="Arial" w:eastAsia="Times New Roman" w:hAnsi="Arial" w:cs="Arial"/>
          <w:color w:val="060606"/>
          <w:sz w:val="24"/>
          <w:szCs w:val="24"/>
          <w:rtl/>
        </w:rPr>
        <w:t>فاعلن</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مفعولاتُ</w:t>
      </w:r>
      <w:proofErr w:type="spellEnd"/>
      <w:r w:rsidRPr="00E51895">
        <w:rPr>
          <w:rFonts w:ascii="Arial" w:eastAsia="Times New Roman" w:hAnsi="Arial" w:cs="Arial"/>
          <w:color w:val="060606"/>
          <w:sz w:val="24"/>
          <w:szCs w:val="24"/>
          <w:rtl/>
        </w:rPr>
        <w:t xml:space="preserve"> ، </w:t>
      </w:r>
      <w:proofErr w:type="spellStart"/>
      <w:r w:rsidRPr="00E51895">
        <w:rPr>
          <w:rFonts w:ascii="Arial" w:eastAsia="Times New Roman" w:hAnsi="Arial" w:cs="Arial"/>
          <w:color w:val="060606"/>
          <w:sz w:val="24"/>
          <w:szCs w:val="24"/>
          <w:rtl/>
        </w:rPr>
        <w:t>مستفعِ</w:t>
      </w:r>
      <w:proofErr w:type="spellEnd"/>
      <w:r w:rsidRPr="00E51895">
        <w:rPr>
          <w:rFonts w:ascii="Arial" w:eastAsia="Times New Roman" w:hAnsi="Arial" w:cs="Arial"/>
          <w:color w:val="060606"/>
          <w:sz w:val="24"/>
          <w:szCs w:val="24"/>
          <w:rtl/>
        </w:rPr>
        <w:t xml:space="preserve"> لن ، </w:t>
      </w:r>
      <w:proofErr w:type="spellStart"/>
      <w:r w:rsidRPr="00E51895">
        <w:rPr>
          <w:rFonts w:ascii="Arial" w:eastAsia="Times New Roman" w:hAnsi="Arial" w:cs="Arial"/>
          <w:color w:val="060606"/>
          <w:sz w:val="24"/>
          <w:szCs w:val="24"/>
          <w:rtl/>
        </w:rPr>
        <w:t>فاعِ</w:t>
      </w:r>
      <w:proofErr w:type="spellEnd"/>
      <w:r w:rsidRPr="00E51895">
        <w:rPr>
          <w:rFonts w:ascii="Arial" w:eastAsia="Times New Roman" w:hAnsi="Arial" w:cs="Arial"/>
          <w:color w:val="060606"/>
          <w:sz w:val="24"/>
          <w:szCs w:val="24"/>
          <w:rtl/>
        </w:rPr>
        <w:t xml:space="preserve"> </w:t>
      </w:r>
      <w:proofErr w:type="spellStart"/>
      <w:r w:rsidRPr="00E51895">
        <w:rPr>
          <w:rFonts w:ascii="Arial" w:eastAsia="Times New Roman" w:hAnsi="Arial" w:cs="Arial"/>
          <w:color w:val="060606"/>
          <w:sz w:val="24"/>
          <w:szCs w:val="24"/>
          <w:rtl/>
        </w:rPr>
        <w:t>لاتن</w:t>
      </w:r>
      <w:proofErr w:type="spellEnd"/>
      <w:r w:rsidRPr="00E51895">
        <w:rPr>
          <w:rFonts w:ascii="Arial" w:eastAsia="Times New Roman" w:hAnsi="Arial" w:cs="Arial"/>
          <w:color w:val="060606"/>
          <w:sz w:val="24"/>
          <w:szCs w:val="24"/>
          <w:rtl/>
        </w:rPr>
        <w:t>، ولابد من وجود تفعيلتين مكررتين في البحر كحد أقصى، وربما يكون البحر الشعري لديه تفعيلة واحدة فقط</w:t>
      </w:r>
      <w:r w:rsidRPr="00E51895">
        <w:rPr>
          <w:rFonts w:ascii="Arial" w:eastAsia="Times New Roman" w:hAnsi="Arial" w:cs="Arial"/>
          <w:color w:val="060606"/>
          <w:sz w:val="24"/>
          <w:szCs w:val="24"/>
        </w:rPr>
        <w:t>.</w:t>
      </w:r>
    </w:p>
    <w:p w:rsidR="009A0CCB" w:rsidRPr="00E51895" w:rsidRDefault="009A0CCB"/>
    <w:sectPr w:rsidR="009A0CCB" w:rsidRPr="00E51895" w:rsidSect="00C148B2">
      <w:pgSz w:w="11906" w:h="16838"/>
      <w:pgMar w:top="1440" w:right="1800" w:bottom="1440" w:left="1800" w:header="708" w:footer="708" w:gutter="0"/>
      <w:cols w:space="708"/>
      <w:bidi/>
      <w:rtlGutter/>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E226C6"/>
    <w:multiLevelType w:val="multilevel"/>
    <w:tmpl w:val="E4A66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5926444"/>
    <w:multiLevelType w:val="multilevel"/>
    <w:tmpl w:val="84A408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15D62A1"/>
    <w:multiLevelType w:val="multilevel"/>
    <w:tmpl w:val="FC2E07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F90CCD"/>
    <w:multiLevelType w:val="multilevel"/>
    <w:tmpl w:val="94D42E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B751D13"/>
    <w:multiLevelType w:val="multilevel"/>
    <w:tmpl w:val="2B48D2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EF2D50"/>
    <w:multiLevelType w:val="multilevel"/>
    <w:tmpl w:val="100261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36D266E"/>
    <w:multiLevelType w:val="multilevel"/>
    <w:tmpl w:val="018818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42545169"/>
    <w:multiLevelType w:val="multilevel"/>
    <w:tmpl w:val="CF3CB4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58296D15"/>
    <w:multiLevelType w:val="multilevel"/>
    <w:tmpl w:val="2C226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5DE57681"/>
    <w:multiLevelType w:val="multilevel"/>
    <w:tmpl w:val="0B006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65536EBD"/>
    <w:multiLevelType w:val="multilevel"/>
    <w:tmpl w:val="4E348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67B39EE"/>
    <w:multiLevelType w:val="multilevel"/>
    <w:tmpl w:val="2A22C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19E7DA4"/>
    <w:multiLevelType w:val="multilevel"/>
    <w:tmpl w:val="BFB416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2"/>
  </w:num>
  <w:num w:numId="3">
    <w:abstractNumId w:val="10"/>
  </w:num>
  <w:num w:numId="4">
    <w:abstractNumId w:val="3"/>
  </w:num>
  <w:num w:numId="5">
    <w:abstractNumId w:val="1"/>
  </w:num>
  <w:num w:numId="6">
    <w:abstractNumId w:val="9"/>
  </w:num>
  <w:num w:numId="7">
    <w:abstractNumId w:val="8"/>
  </w:num>
  <w:num w:numId="8">
    <w:abstractNumId w:val="2"/>
  </w:num>
  <w:num w:numId="9">
    <w:abstractNumId w:val="4"/>
  </w:num>
  <w:num w:numId="10">
    <w:abstractNumId w:val="5"/>
  </w:num>
  <w:num w:numId="11">
    <w:abstractNumId w:val="6"/>
  </w:num>
  <w:num w:numId="12">
    <w:abstractNumId w:val="7"/>
  </w:num>
  <w:num w:numId="13">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E51895"/>
    <w:rsid w:val="00030AAB"/>
    <w:rsid w:val="00173DBC"/>
    <w:rsid w:val="00232C47"/>
    <w:rsid w:val="00264437"/>
    <w:rsid w:val="002F30A3"/>
    <w:rsid w:val="00487D70"/>
    <w:rsid w:val="00567689"/>
    <w:rsid w:val="005C1C13"/>
    <w:rsid w:val="0067336B"/>
    <w:rsid w:val="006C6114"/>
    <w:rsid w:val="006D7BE0"/>
    <w:rsid w:val="00744A0C"/>
    <w:rsid w:val="00970D77"/>
    <w:rsid w:val="009A0CCB"/>
    <w:rsid w:val="009D1DF2"/>
    <w:rsid w:val="00A716D6"/>
    <w:rsid w:val="00B05CC0"/>
    <w:rsid w:val="00B52BC2"/>
    <w:rsid w:val="00BC1BBD"/>
    <w:rsid w:val="00BC69B3"/>
    <w:rsid w:val="00C148B2"/>
    <w:rsid w:val="00C26D5E"/>
    <w:rsid w:val="00CB078A"/>
    <w:rsid w:val="00CD56BA"/>
    <w:rsid w:val="00D354E2"/>
    <w:rsid w:val="00E51895"/>
    <w:rsid w:val="00EC43BC"/>
    <w:rsid w:val="00F632CC"/>
    <w:rsid w:val="00FB23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0CCB"/>
    <w:pPr>
      <w:bidi/>
    </w:pPr>
  </w:style>
  <w:style w:type="paragraph" w:styleId="2">
    <w:name w:val="heading 2"/>
    <w:basedOn w:val="a"/>
    <w:link w:val="2Char"/>
    <w:uiPriority w:val="9"/>
    <w:qFormat/>
    <w:rsid w:val="00E51895"/>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E51895"/>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عنوان 2 Char"/>
    <w:basedOn w:val="a0"/>
    <w:link w:val="2"/>
    <w:uiPriority w:val="9"/>
    <w:rsid w:val="00E51895"/>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E51895"/>
    <w:rPr>
      <w:rFonts w:ascii="Times New Roman" w:eastAsia="Times New Roman" w:hAnsi="Times New Roman" w:cs="Times New Roman"/>
      <w:b/>
      <w:bCs/>
      <w:sz w:val="27"/>
      <w:szCs w:val="27"/>
    </w:rPr>
  </w:style>
  <w:style w:type="paragraph" w:styleId="a3">
    <w:name w:val="Normal (Web)"/>
    <w:basedOn w:val="a"/>
    <w:uiPriority w:val="99"/>
    <w:semiHidden/>
    <w:unhideWhenUsed/>
    <w:rsid w:val="00E51895"/>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E51895"/>
    <w:rPr>
      <w:color w:val="0000FF"/>
      <w:u w:val="single"/>
    </w:rPr>
  </w:style>
  <w:style w:type="character" w:customStyle="1" w:styleId="ez-toc-section">
    <w:name w:val="ez-toc-section"/>
    <w:basedOn w:val="a0"/>
    <w:rsid w:val="00E51895"/>
  </w:style>
  <w:style w:type="character" w:styleId="a4">
    <w:name w:val="Strong"/>
    <w:basedOn w:val="a0"/>
    <w:uiPriority w:val="22"/>
    <w:qFormat/>
    <w:rsid w:val="00E51895"/>
    <w:rPr>
      <w:b/>
      <w:bCs/>
    </w:rPr>
  </w:style>
  <w:style w:type="paragraph" w:styleId="a5">
    <w:name w:val="Balloon Text"/>
    <w:basedOn w:val="a"/>
    <w:link w:val="Char"/>
    <w:uiPriority w:val="99"/>
    <w:semiHidden/>
    <w:unhideWhenUsed/>
    <w:rsid w:val="00E51895"/>
    <w:pPr>
      <w:spacing w:after="0" w:line="240" w:lineRule="auto"/>
    </w:pPr>
    <w:rPr>
      <w:rFonts w:ascii="Tahoma" w:hAnsi="Tahoma" w:cs="Tahoma"/>
      <w:sz w:val="16"/>
      <w:szCs w:val="16"/>
    </w:rPr>
  </w:style>
  <w:style w:type="character" w:customStyle="1" w:styleId="Char">
    <w:name w:val="نص في بالون Char"/>
    <w:basedOn w:val="a0"/>
    <w:link w:val="a5"/>
    <w:uiPriority w:val="99"/>
    <w:semiHidden/>
    <w:rsid w:val="00E51895"/>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1248847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play.google.com/store/apps/details?id=air.Baka.konShairanFree&amp;hl=ar&amp;gl=US" TargetMode="External"/><Relationship Id="rId3" Type="http://schemas.openxmlformats.org/officeDocument/2006/relationships/settings" Target="settings.xml"/><Relationship Id="rId7" Type="http://schemas.openxmlformats.org/officeDocument/2006/relationships/hyperlink" Target="https://apps.apple.com/us/app/%D8%A7%D9%84%D9%85%D8%A7%D9%87%D8%B1-%D9%84%D9%88%D8%B2%D9%86-%D8%A7%D9%84%D8%B4%D8%B9%D8%B1/id1317112517"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zzan.co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1396</Words>
  <Characters>7959</Characters>
  <Application>Microsoft Office Word</Application>
  <DocSecurity>0</DocSecurity>
  <Lines>66</Lines>
  <Paragraphs>18</Paragraphs>
  <ScaleCrop>false</ScaleCrop>
  <Company/>
  <LinksUpToDate>false</LinksUpToDate>
  <CharactersWithSpaces>9337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1</cp:revision>
  <dcterms:created xsi:type="dcterms:W3CDTF">2020-10-19T04:18:00Z</dcterms:created>
  <dcterms:modified xsi:type="dcterms:W3CDTF">2020-10-19T04:22:00Z</dcterms:modified>
</cp:coreProperties>
</file>