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XSpec="center" w:tblpY="300"/>
        <w:bidiVisual/>
        <w:tblW w:w="0" w:type="auto"/>
        <w:tblLook w:val="04A0" w:firstRow="1" w:lastRow="0" w:firstColumn="1" w:lastColumn="0" w:noHBand="0" w:noVBand="1"/>
      </w:tblPr>
      <w:tblGrid>
        <w:gridCol w:w="2862"/>
        <w:gridCol w:w="2232"/>
        <w:gridCol w:w="2736"/>
      </w:tblGrid>
      <w:tr w:rsidR="00FA55F9" w:rsidRPr="007D4C8D" w14:paraId="005B4824" w14:textId="77777777" w:rsidTr="00FA55F9">
        <w:tc>
          <w:tcPr>
            <w:tcW w:w="2862" w:type="dxa"/>
          </w:tcPr>
          <w:p w14:paraId="77700451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bookmarkStart w:id="0" w:name="_Hlk99781361"/>
            <w:bookmarkEnd w:id="0"/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المملكة العربية السعودية</w:t>
            </w:r>
          </w:p>
          <w:p w14:paraId="1F62875F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وزارة التعليم</w:t>
            </w:r>
          </w:p>
          <w:p w14:paraId="21F00960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إدارة التعليم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</w:t>
            </w:r>
          </w:p>
          <w:p w14:paraId="10A474C1" w14:textId="77777777" w:rsidR="00FA55F9" w:rsidRPr="007D4C8D" w:rsidRDefault="00FA55F9" w:rsidP="00C93D4B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 xml:space="preserve">مدرسة : </w:t>
            </w:r>
            <w:r w:rsidR="00C93D4B">
              <w:rPr>
                <w:rFonts w:hint="cs"/>
                <w:b/>
                <w:bCs/>
                <w:sz w:val="24"/>
                <w:szCs w:val="24"/>
                <w:rtl/>
              </w:rPr>
              <w:t>......................</w:t>
            </w:r>
          </w:p>
        </w:tc>
        <w:tc>
          <w:tcPr>
            <w:tcW w:w="2232" w:type="dxa"/>
          </w:tcPr>
          <w:p w14:paraId="101FD187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0ABBBE00" wp14:editId="5F74AB8A">
                  <wp:extent cx="1170305" cy="609600"/>
                  <wp:effectExtent l="0" t="0" r="0" b="0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6096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36" w:type="dxa"/>
          </w:tcPr>
          <w:p w14:paraId="2FB5F179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المادة : لغتي الخالدة</w:t>
            </w:r>
          </w:p>
          <w:p w14:paraId="71FD8918" w14:textId="4E83AB41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الصف : </w:t>
            </w:r>
            <w:r w:rsidR="001B68A5">
              <w:rPr>
                <w:rFonts w:hint="cs"/>
                <w:b/>
                <w:bCs/>
                <w:sz w:val="24"/>
                <w:szCs w:val="24"/>
                <w:rtl/>
              </w:rPr>
              <w:t>الأول</w:t>
            </w:r>
            <w:r w:rsidR="00316847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="009145B4">
              <w:rPr>
                <w:rFonts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المتوسط</w:t>
            </w:r>
          </w:p>
          <w:p w14:paraId="26814B44" w14:textId="77777777" w:rsidR="00FA55F9" w:rsidRPr="007D4C8D" w:rsidRDefault="00FA55F9" w:rsidP="00FA55F9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7D4C8D">
              <w:rPr>
                <w:rFonts w:hint="cs"/>
                <w:b/>
                <w:bCs/>
                <w:sz w:val="24"/>
                <w:szCs w:val="24"/>
                <w:rtl/>
              </w:rPr>
              <w:t>الزمن : ساعتان</w:t>
            </w:r>
          </w:p>
          <w:p w14:paraId="493138C2" w14:textId="77777777" w:rsidR="00FA55F9" w:rsidRPr="007D4C8D" w:rsidRDefault="00FA55F9" w:rsidP="00FA55F9">
            <w:pPr>
              <w:rPr>
                <w:b/>
                <w:bCs/>
                <w:sz w:val="24"/>
                <w:szCs w:val="24"/>
                <w:rtl/>
              </w:rPr>
            </w:pPr>
          </w:p>
        </w:tc>
      </w:tr>
    </w:tbl>
    <w:p w14:paraId="48EB4280" w14:textId="77777777" w:rsidR="00FA55F9" w:rsidRPr="00FA55F9" w:rsidRDefault="00FA55F9" w:rsidP="000367B5">
      <w:pPr>
        <w:spacing w:after="0"/>
        <w:jc w:val="center"/>
        <w:rPr>
          <w:b/>
          <w:bCs/>
          <w:sz w:val="24"/>
          <w:szCs w:val="24"/>
          <w:rtl/>
        </w:rPr>
      </w:pPr>
      <w:r>
        <w:rPr>
          <w:rFonts w:hint="cs"/>
          <w:b/>
          <w:bCs/>
          <w:sz w:val="24"/>
          <w:szCs w:val="24"/>
          <w:rtl/>
        </w:rPr>
        <w:t>بسم الله الرحمن الرحيم</w:t>
      </w:r>
    </w:p>
    <w:p w14:paraId="046315E7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684BE1E8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42267AD1" w14:textId="77777777" w:rsidR="00FA55F9" w:rsidRDefault="00FA55F9" w:rsidP="000367B5">
      <w:pPr>
        <w:spacing w:after="0"/>
        <w:jc w:val="center"/>
        <w:rPr>
          <w:b/>
          <w:bCs/>
          <w:sz w:val="28"/>
          <w:szCs w:val="28"/>
          <w:rtl/>
        </w:rPr>
      </w:pPr>
    </w:p>
    <w:p w14:paraId="7F13151C" w14:textId="77777777" w:rsidR="00652A73" w:rsidRPr="006B3909" w:rsidRDefault="00652A73" w:rsidP="00E75292">
      <w:pPr>
        <w:spacing w:after="0"/>
        <w:jc w:val="center"/>
        <w:rPr>
          <w:b/>
          <w:bCs/>
          <w:sz w:val="14"/>
          <w:szCs w:val="14"/>
          <w:rtl/>
        </w:rPr>
      </w:pPr>
    </w:p>
    <w:p w14:paraId="57F02D34" w14:textId="28973259" w:rsidR="000367B5" w:rsidRDefault="00FA55F9" w:rsidP="00E75292">
      <w:pPr>
        <w:spacing w:after="0"/>
        <w:jc w:val="center"/>
        <w:rPr>
          <w:b/>
          <w:bCs/>
          <w:sz w:val="28"/>
          <w:szCs w:val="28"/>
          <w:rtl/>
        </w:rPr>
      </w:pPr>
      <w:r>
        <w:rPr>
          <w:rFonts w:hint="cs"/>
          <w:b/>
          <w:bCs/>
          <w:sz w:val="28"/>
          <w:szCs w:val="28"/>
          <w:rtl/>
        </w:rPr>
        <w:t>ا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ختبار </w:t>
      </w:r>
      <w:r w:rsidR="00B55548">
        <w:rPr>
          <w:rFonts w:hint="cs"/>
          <w:b/>
          <w:bCs/>
          <w:sz w:val="28"/>
          <w:szCs w:val="28"/>
          <w:rtl/>
        </w:rPr>
        <w:t>منتصف الفصل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الدراسي </w:t>
      </w:r>
      <w:r w:rsidR="00B55548">
        <w:rPr>
          <w:rFonts w:hint="cs"/>
          <w:b/>
          <w:bCs/>
          <w:sz w:val="28"/>
          <w:szCs w:val="28"/>
          <w:rtl/>
        </w:rPr>
        <w:t>الثالث 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C1773">
        <w:rPr>
          <w:rFonts w:hint="cs"/>
          <w:b/>
          <w:bCs/>
          <w:sz w:val="28"/>
          <w:szCs w:val="28"/>
          <w:rtl/>
        </w:rPr>
        <w:t>(الدور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CC1773">
        <w:rPr>
          <w:rFonts w:hint="cs"/>
          <w:b/>
          <w:bCs/>
          <w:sz w:val="28"/>
          <w:szCs w:val="28"/>
          <w:rtl/>
        </w:rPr>
        <w:t>الأول)</w:t>
      </w:r>
      <w:r>
        <w:rPr>
          <w:rFonts w:hint="cs"/>
          <w:b/>
          <w:bCs/>
          <w:sz w:val="28"/>
          <w:szCs w:val="28"/>
          <w:rtl/>
        </w:rPr>
        <w:t xml:space="preserve"> </w:t>
      </w:r>
      <w:r>
        <w:rPr>
          <w:b/>
          <w:bCs/>
          <w:sz w:val="28"/>
          <w:szCs w:val="28"/>
          <w:rtl/>
        </w:rPr>
        <w:t>–</w:t>
      </w:r>
      <w:r>
        <w:rPr>
          <w:rFonts w:hint="cs"/>
          <w:b/>
          <w:bCs/>
          <w:sz w:val="28"/>
          <w:szCs w:val="28"/>
          <w:rtl/>
        </w:rPr>
        <w:t xml:space="preserve"> </w:t>
      </w:r>
      <w:r w:rsidR="000367B5" w:rsidRPr="000367B5">
        <w:rPr>
          <w:rFonts w:hint="cs"/>
          <w:b/>
          <w:bCs/>
          <w:sz w:val="28"/>
          <w:szCs w:val="28"/>
          <w:rtl/>
        </w:rPr>
        <w:t>للعام</w:t>
      </w:r>
      <w:r>
        <w:rPr>
          <w:rFonts w:hint="cs"/>
          <w:b/>
          <w:bCs/>
          <w:sz w:val="28"/>
          <w:szCs w:val="28"/>
          <w:rtl/>
        </w:rPr>
        <w:t xml:space="preserve"> الدراسي</w:t>
      </w:r>
      <w:r w:rsidR="000367B5" w:rsidRPr="000367B5">
        <w:rPr>
          <w:rFonts w:hint="cs"/>
          <w:b/>
          <w:bCs/>
          <w:sz w:val="28"/>
          <w:szCs w:val="28"/>
          <w:rtl/>
        </w:rPr>
        <w:t xml:space="preserve"> 144</w:t>
      </w:r>
      <w:r w:rsidR="001B68A5">
        <w:rPr>
          <w:rFonts w:hint="cs"/>
          <w:b/>
          <w:bCs/>
          <w:sz w:val="28"/>
          <w:szCs w:val="28"/>
          <w:rtl/>
        </w:rPr>
        <w:t>4</w:t>
      </w:r>
      <w:r w:rsidR="000367B5" w:rsidRPr="000367B5">
        <w:rPr>
          <w:rFonts w:hint="cs"/>
          <w:b/>
          <w:bCs/>
          <w:sz w:val="28"/>
          <w:szCs w:val="28"/>
          <w:rtl/>
        </w:rPr>
        <w:t>هـ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6256"/>
        <w:gridCol w:w="3927"/>
      </w:tblGrid>
      <w:tr w:rsidR="000367B5" w14:paraId="7FC186A5" w14:textId="77777777" w:rsidTr="000367B5">
        <w:tc>
          <w:tcPr>
            <w:tcW w:w="6345" w:type="dxa"/>
          </w:tcPr>
          <w:p w14:paraId="3403030D" w14:textId="176E231F" w:rsidR="000367B5" w:rsidRDefault="000367B5" w:rsidP="000367B5">
            <w:pPr>
              <w:rPr>
                <w:sz w:val="16"/>
                <w:szCs w:val="16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اسم </w:t>
            </w:r>
            <w:r w:rsidR="00B55548">
              <w:rPr>
                <w:rFonts w:hint="cs"/>
                <w:b/>
                <w:bCs/>
                <w:sz w:val="28"/>
                <w:szCs w:val="28"/>
                <w:rtl/>
              </w:rPr>
              <w:t>الطالب:</w:t>
            </w: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hint="cs"/>
                <w:sz w:val="16"/>
                <w:szCs w:val="16"/>
                <w:rtl/>
              </w:rPr>
              <w:t>........................................................................................................</w:t>
            </w:r>
          </w:p>
          <w:p w14:paraId="7298D76C" w14:textId="77777777" w:rsidR="00FA55F9" w:rsidRPr="000367B5" w:rsidRDefault="00FA55F9" w:rsidP="000367B5">
            <w:pPr>
              <w:rPr>
                <w:sz w:val="16"/>
                <w:szCs w:val="16"/>
                <w:rtl/>
              </w:rPr>
            </w:pPr>
          </w:p>
        </w:tc>
        <w:tc>
          <w:tcPr>
            <w:tcW w:w="4111" w:type="dxa"/>
          </w:tcPr>
          <w:p w14:paraId="6C8D31EF" w14:textId="47D10ADA" w:rsidR="000367B5" w:rsidRDefault="00B55548" w:rsidP="000367B5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الصف: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1B68A5">
              <w:rPr>
                <w:rFonts w:hint="cs"/>
                <w:b/>
                <w:bCs/>
                <w:sz w:val="28"/>
                <w:szCs w:val="28"/>
                <w:rtl/>
              </w:rPr>
              <w:t>الأول</w:t>
            </w:r>
            <w:r w:rsidR="00736D3E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316847">
              <w:rPr>
                <w:rFonts w:hint="cs"/>
                <w:b/>
                <w:bCs/>
                <w:sz w:val="28"/>
                <w:szCs w:val="28"/>
                <w:rtl/>
              </w:rPr>
              <w:t xml:space="preserve"> </w:t>
            </w:r>
            <w:r w:rsidR="000367B5">
              <w:rPr>
                <w:rFonts w:hint="cs"/>
                <w:b/>
                <w:bCs/>
                <w:sz w:val="28"/>
                <w:szCs w:val="28"/>
                <w:rtl/>
              </w:rPr>
              <w:t xml:space="preserve"> المتوسط </w:t>
            </w:r>
            <w:r w:rsidR="000005A4">
              <w:rPr>
                <w:rFonts w:hint="cs"/>
                <w:b/>
                <w:bCs/>
                <w:sz w:val="28"/>
                <w:szCs w:val="28"/>
                <w:rtl/>
              </w:rPr>
              <w:t>(    )</w:t>
            </w:r>
          </w:p>
        </w:tc>
      </w:tr>
    </w:tbl>
    <w:tbl>
      <w:tblPr>
        <w:bidiVisual/>
        <w:tblW w:w="10203" w:type="dxa"/>
        <w:tblInd w:w="27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394"/>
        <w:gridCol w:w="1590"/>
        <w:gridCol w:w="44"/>
        <w:gridCol w:w="848"/>
        <w:gridCol w:w="1381"/>
        <w:gridCol w:w="1985"/>
        <w:gridCol w:w="1559"/>
        <w:gridCol w:w="1276"/>
        <w:gridCol w:w="1126"/>
      </w:tblGrid>
      <w:tr w:rsidR="00045313" w:rsidRPr="00652A73" w14:paraId="200F05A6" w14:textId="77777777" w:rsidTr="004C0F7E">
        <w:tc>
          <w:tcPr>
            <w:tcW w:w="394" w:type="dxa"/>
            <w:tcBorders>
              <w:bottom w:val="single" w:sz="12" w:space="0" w:color="auto"/>
            </w:tcBorders>
            <w:shd w:val="clear" w:color="auto" w:fill="F2F2F2"/>
          </w:tcPr>
          <w:p w14:paraId="6733232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  <w:bookmarkStart w:id="1" w:name="_Hlk130801931"/>
          </w:p>
          <w:p w14:paraId="2FD8A27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س</w:t>
            </w:r>
          </w:p>
        </w:tc>
        <w:tc>
          <w:tcPr>
            <w:tcW w:w="1634" w:type="dxa"/>
            <w:gridSpan w:val="2"/>
            <w:tcBorders>
              <w:bottom w:val="single" w:sz="12" w:space="0" w:color="auto"/>
            </w:tcBorders>
            <w:shd w:val="clear" w:color="auto" w:fill="F2F2F2"/>
          </w:tcPr>
          <w:p w14:paraId="24DE003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73BABB9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المهارة</w:t>
            </w:r>
          </w:p>
        </w:tc>
        <w:tc>
          <w:tcPr>
            <w:tcW w:w="848" w:type="dxa"/>
            <w:tcBorders>
              <w:bottom w:val="single" w:sz="12" w:space="0" w:color="auto"/>
            </w:tcBorders>
            <w:shd w:val="clear" w:color="auto" w:fill="F2F2F2"/>
          </w:tcPr>
          <w:p w14:paraId="5DBB242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6F671B6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الدرجة </w:t>
            </w:r>
          </w:p>
        </w:tc>
        <w:tc>
          <w:tcPr>
            <w:tcW w:w="1381" w:type="dxa"/>
            <w:shd w:val="clear" w:color="auto" w:fill="F2F2F2"/>
          </w:tcPr>
          <w:p w14:paraId="6193F8F7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</w:t>
            </w:r>
          </w:p>
          <w:p w14:paraId="04C309F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 xml:space="preserve"> بالأرقام</w:t>
            </w:r>
          </w:p>
        </w:tc>
        <w:tc>
          <w:tcPr>
            <w:tcW w:w="1985" w:type="dxa"/>
            <w:shd w:val="clear" w:color="auto" w:fill="F2F2F2"/>
          </w:tcPr>
          <w:p w14:paraId="49619089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EF2A8C4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الدرجة بالأحرف</w:t>
            </w:r>
          </w:p>
        </w:tc>
        <w:tc>
          <w:tcPr>
            <w:tcW w:w="1559" w:type="dxa"/>
            <w:shd w:val="clear" w:color="auto" w:fill="F2F2F2"/>
          </w:tcPr>
          <w:p w14:paraId="7E414E9A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2A715D4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المصحح</w:t>
            </w:r>
          </w:p>
        </w:tc>
        <w:tc>
          <w:tcPr>
            <w:tcW w:w="1276" w:type="dxa"/>
            <w:shd w:val="clear" w:color="auto" w:fill="F2F2F2"/>
          </w:tcPr>
          <w:p w14:paraId="5A139BC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3D4CAD63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المراجع</w:t>
            </w:r>
          </w:p>
        </w:tc>
        <w:tc>
          <w:tcPr>
            <w:tcW w:w="1126" w:type="dxa"/>
            <w:shd w:val="clear" w:color="auto" w:fill="F2F2F2"/>
          </w:tcPr>
          <w:p w14:paraId="41A4855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rtl/>
              </w:rPr>
            </w:pPr>
          </w:p>
          <w:p w14:paraId="5F9CDE7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المدقق</w:t>
            </w:r>
          </w:p>
        </w:tc>
      </w:tr>
      <w:tr w:rsidR="00045313" w:rsidRPr="00652A73" w14:paraId="685DA6AF" w14:textId="77777777" w:rsidTr="004C0F7E">
        <w:tc>
          <w:tcPr>
            <w:tcW w:w="394" w:type="dxa"/>
            <w:shd w:val="clear" w:color="auto" w:fill="F2F2F2"/>
          </w:tcPr>
          <w:p w14:paraId="7B586E4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1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A8C2DE8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فهم المقروء</w:t>
            </w:r>
          </w:p>
        </w:tc>
        <w:tc>
          <w:tcPr>
            <w:tcW w:w="848" w:type="dxa"/>
            <w:shd w:val="clear" w:color="auto" w:fill="F2F2F2"/>
          </w:tcPr>
          <w:p w14:paraId="3EC9DE18" w14:textId="18041F97" w:rsidR="00045313" w:rsidRPr="00652A7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381" w:type="dxa"/>
            <w:shd w:val="clear" w:color="auto" w:fill="auto"/>
          </w:tcPr>
          <w:p w14:paraId="615A1D2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591C4FBB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E2BA37C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5B2B8AC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07735F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56B977" w14:textId="77777777" w:rsidTr="004C0F7E">
        <w:tc>
          <w:tcPr>
            <w:tcW w:w="394" w:type="dxa"/>
            <w:shd w:val="clear" w:color="auto" w:fill="F2F2F2"/>
          </w:tcPr>
          <w:p w14:paraId="6BD067A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5248672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الصنف اللغوي</w:t>
            </w:r>
          </w:p>
        </w:tc>
        <w:tc>
          <w:tcPr>
            <w:tcW w:w="848" w:type="dxa"/>
            <w:shd w:val="clear" w:color="auto" w:fill="F2F2F2"/>
          </w:tcPr>
          <w:p w14:paraId="5546A019" w14:textId="3DDF5A08" w:rsidR="00045313" w:rsidRPr="00652A7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1178D360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51B9C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514FFD9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4BFCFC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D9334A0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19B9C9CB" w14:textId="77777777" w:rsidTr="004C0F7E">
        <w:tc>
          <w:tcPr>
            <w:tcW w:w="394" w:type="dxa"/>
            <w:shd w:val="clear" w:color="auto" w:fill="F2F2F2"/>
          </w:tcPr>
          <w:p w14:paraId="5115CDD1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bookmarkStart w:id="2" w:name="_Hlk104364753"/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4C859E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الوظيفة النحوية</w:t>
            </w:r>
          </w:p>
        </w:tc>
        <w:tc>
          <w:tcPr>
            <w:tcW w:w="848" w:type="dxa"/>
            <w:shd w:val="clear" w:color="auto" w:fill="F2F2F2"/>
          </w:tcPr>
          <w:p w14:paraId="3D230F7B" w14:textId="2570F056" w:rsidR="00045313" w:rsidRPr="00652A7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515B3B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2C9CE2CE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19B5B27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6A8C0021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17EDD2B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53959FF6" w14:textId="77777777" w:rsidTr="004C0F7E">
        <w:tc>
          <w:tcPr>
            <w:tcW w:w="394" w:type="dxa"/>
            <w:shd w:val="clear" w:color="auto" w:fill="F2F2F2"/>
          </w:tcPr>
          <w:p w14:paraId="645AEF3B" w14:textId="2E26934F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4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0F988939" w14:textId="40B73D8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الأسلوب اللغوي</w:t>
            </w:r>
          </w:p>
        </w:tc>
        <w:tc>
          <w:tcPr>
            <w:tcW w:w="848" w:type="dxa"/>
            <w:shd w:val="clear" w:color="auto" w:fill="F2F2F2"/>
          </w:tcPr>
          <w:p w14:paraId="69D4FA90" w14:textId="18E477E1" w:rsidR="0004531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2A9D629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2DD2E5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2A47FC3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26A311B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58EB3D25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bookmarkEnd w:id="2"/>
      <w:tr w:rsidR="00045313" w:rsidRPr="00652A73" w14:paraId="1B3BCC18" w14:textId="77777777" w:rsidTr="004C0F7E">
        <w:tc>
          <w:tcPr>
            <w:tcW w:w="394" w:type="dxa"/>
            <w:shd w:val="clear" w:color="auto" w:fill="F2F2F2"/>
          </w:tcPr>
          <w:p w14:paraId="077F2846" w14:textId="7EF332DB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5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3438A965" w14:textId="250F1751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الإملائي</w:t>
            </w:r>
          </w:p>
        </w:tc>
        <w:tc>
          <w:tcPr>
            <w:tcW w:w="848" w:type="dxa"/>
            <w:shd w:val="clear" w:color="auto" w:fill="F2F2F2"/>
          </w:tcPr>
          <w:p w14:paraId="7CC768B8" w14:textId="5E4166F6" w:rsidR="00045313" w:rsidRPr="00652A7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090963AB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48413E4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A003678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45363DEF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4CF2D75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0D30ECC2" w14:textId="77777777" w:rsidTr="004C0F7E">
        <w:tc>
          <w:tcPr>
            <w:tcW w:w="394" w:type="dxa"/>
            <w:shd w:val="clear" w:color="auto" w:fill="F2F2F2"/>
          </w:tcPr>
          <w:p w14:paraId="601183FE" w14:textId="4E833BA8" w:rsidR="0004531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6</w:t>
            </w:r>
          </w:p>
        </w:tc>
        <w:tc>
          <w:tcPr>
            <w:tcW w:w="1634" w:type="dxa"/>
            <w:gridSpan w:val="2"/>
            <w:shd w:val="clear" w:color="auto" w:fill="F2F2F2"/>
          </w:tcPr>
          <w:p w14:paraId="1B0187DC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الرسم الكتابي</w:t>
            </w:r>
          </w:p>
        </w:tc>
        <w:tc>
          <w:tcPr>
            <w:tcW w:w="848" w:type="dxa"/>
            <w:shd w:val="clear" w:color="auto" w:fill="F2F2F2"/>
          </w:tcPr>
          <w:p w14:paraId="24C5BB92" w14:textId="451CE413" w:rsidR="0004531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3</w:t>
            </w:r>
          </w:p>
        </w:tc>
        <w:tc>
          <w:tcPr>
            <w:tcW w:w="1381" w:type="dxa"/>
            <w:shd w:val="clear" w:color="auto" w:fill="auto"/>
          </w:tcPr>
          <w:p w14:paraId="50B98FCD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79CE9B6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062D199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0B3B4E83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7D3FA1D9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  <w:tr w:rsidR="00045313" w:rsidRPr="00652A73" w14:paraId="23BC222B" w14:textId="77777777" w:rsidTr="004C0F7E">
        <w:tc>
          <w:tcPr>
            <w:tcW w:w="1984" w:type="dxa"/>
            <w:gridSpan w:val="2"/>
            <w:tcBorders>
              <w:right w:val="single" w:sz="4" w:space="0" w:color="auto"/>
            </w:tcBorders>
            <w:shd w:val="clear" w:color="auto" w:fill="F2F2F2"/>
          </w:tcPr>
          <w:p w14:paraId="28F789BF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 w:rsidRPr="00652A73"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المجموع النهائي</w:t>
            </w:r>
          </w:p>
        </w:tc>
        <w:tc>
          <w:tcPr>
            <w:tcW w:w="892" w:type="dxa"/>
            <w:gridSpan w:val="2"/>
            <w:tcBorders>
              <w:left w:val="single" w:sz="4" w:space="0" w:color="auto"/>
            </w:tcBorders>
            <w:shd w:val="clear" w:color="auto" w:fill="F2F2F2"/>
          </w:tcPr>
          <w:p w14:paraId="3B6C31DD" w14:textId="7FABE87E" w:rsidR="00045313" w:rsidRPr="00652A73" w:rsidRDefault="002B0471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6"/>
                <w:szCs w:val="26"/>
                <w:rtl/>
              </w:rPr>
            </w:pPr>
            <w:r>
              <w:rPr>
                <w:rFonts w:ascii="Arial" w:eastAsia="Times New Roman" w:hAnsi="Arial" w:cs="Arial" w:hint="cs"/>
                <w:b/>
                <w:bCs/>
                <w:color w:val="000000"/>
                <w:sz w:val="26"/>
                <w:szCs w:val="26"/>
                <w:rtl/>
              </w:rPr>
              <w:t>20</w:t>
            </w:r>
          </w:p>
        </w:tc>
        <w:tc>
          <w:tcPr>
            <w:tcW w:w="1381" w:type="dxa"/>
            <w:shd w:val="clear" w:color="auto" w:fill="auto"/>
          </w:tcPr>
          <w:p w14:paraId="40C1BE15" w14:textId="77777777" w:rsidR="00045313" w:rsidRPr="00652A73" w:rsidRDefault="00045313" w:rsidP="005E15A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985" w:type="dxa"/>
            <w:shd w:val="clear" w:color="auto" w:fill="auto"/>
          </w:tcPr>
          <w:p w14:paraId="63A5FA74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559" w:type="dxa"/>
            <w:shd w:val="clear" w:color="auto" w:fill="auto"/>
          </w:tcPr>
          <w:p w14:paraId="71861146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276" w:type="dxa"/>
            <w:shd w:val="clear" w:color="auto" w:fill="auto"/>
          </w:tcPr>
          <w:p w14:paraId="3F51A22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  <w:tc>
          <w:tcPr>
            <w:tcW w:w="1126" w:type="dxa"/>
            <w:shd w:val="clear" w:color="auto" w:fill="auto"/>
          </w:tcPr>
          <w:p w14:paraId="39C7094A" w14:textId="77777777" w:rsidR="00045313" w:rsidRPr="00652A73" w:rsidRDefault="00045313" w:rsidP="005E15A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6"/>
                <w:szCs w:val="26"/>
                <w:rtl/>
              </w:rPr>
            </w:pPr>
          </w:p>
        </w:tc>
      </w:tr>
    </w:tbl>
    <w:tbl>
      <w:tblPr>
        <w:tblStyle w:val="TableGrid"/>
        <w:tblpPr w:leftFromText="180" w:rightFromText="180" w:vertAnchor="text" w:horzAnchor="page" w:tblpX="446" w:tblpY="138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718"/>
        <w:gridCol w:w="719"/>
      </w:tblGrid>
      <w:tr w:rsidR="001B11DB" w14:paraId="12F45A44" w14:textId="77777777" w:rsidTr="00951672">
        <w:trPr>
          <w:trHeight w:val="382"/>
        </w:trPr>
        <w:tc>
          <w:tcPr>
            <w:tcW w:w="718" w:type="dxa"/>
            <w:shd w:val="clear" w:color="auto" w:fill="BFBFBF" w:themeFill="background1" w:themeFillShade="BF"/>
          </w:tcPr>
          <w:bookmarkEnd w:id="1"/>
          <w:p w14:paraId="0F7A7512" w14:textId="77777777" w:rsidR="001B11DB" w:rsidRDefault="001B11DB" w:rsidP="001B11DB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719" w:type="dxa"/>
            <w:shd w:val="clear" w:color="auto" w:fill="BFBFBF" w:themeFill="background1" w:themeFillShade="BF"/>
          </w:tcPr>
          <w:p w14:paraId="67E9E49D" w14:textId="77777777" w:rsidR="001B11DB" w:rsidRDefault="001B11DB" w:rsidP="001B11DB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9055E60" w14:textId="34DB38E1" w:rsidR="00102B4F" w:rsidRPr="004E2158" w:rsidRDefault="00AB520E" w:rsidP="00102B4F">
      <w:pPr>
        <w:spacing w:after="0"/>
        <w:rPr>
          <w:b/>
          <w:bCs/>
          <w:sz w:val="30"/>
          <w:szCs w:val="30"/>
          <w:rtl/>
        </w:rPr>
      </w:pPr>
      <w:bookmarkStart w:id="3" w:name="_Hlk99870545"/>
      <w:bookmarkStart w:id="4" w:name="_Hlk107631880"/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="00102B4F" w:rsidRPr="00D30C16">
        <w:rPr>
          <w:rFonts w:hint="cs"/>
          <w:b/>
          <w:bCs/>
          <w:sz w:val="30"/>
          <w:szCs w:val="30"/>
          <w:u w:val="single"/>
          <w:rtl/>
        </w:rPr>
        <w:t>السؤال الأول : فهم المقروء :</w:t>
      </w:r>
      <w:r w:rsidR="00102B4F" w:rsidRPr="00D30C16">
        <w:rPr>
          <w:rFonts w:hint="cs"/>
          <w:b/>
          <w:bCs/>
          <w:sz w:val="30"/>
          <w:szCs w:val="30"/>
          <w:rtl/>
        </w:rPr>
        <w:t xml:space="preserve">      </w:t>
      </w:r>
    </w:p>
    <w:p w14:paraId="2E02427F" w14:textId="3503A5F3" w:rsidR="00102B4F" w:rsidRDefault="00102B4F" w:rsidP="00102B4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bookmarkStart w:id="5" w:name="_Hlk128207073"/>
      <w:r>
        <w:rPr>
          <w:rFonts w:ascii="Calibri" w:hAnsi="Calibri" w:cs="Calibri" w:hint="cs"/>
          <w:b/>
          <w:bCs/>
          <w:sz w:val="28"/>
          <w:szCs w:val="28"/>
          <w:rtl/>
        </w:rPr>
        <w:t>الماء ضروري للحياة</w:t>
      </w:r>
      <w:r w:rsidR="00152D2C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وحاجة الإنسان إليه لا تقل أهمية عن حاجته إلى الهواء والغذاء ونور الشمس، وفي العالم مناطق يتوافر فيها الماء ومناطق تفتقر إليه. </w:t>
      </w:r>
    </w:p>
    <w:p w14:paraId="27BDCFC4" w14:textId="52BC216D" w:rsidR="00102B4F" w:rsidRDefault="00102B4F" w:rsidP="00102B4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ومن الطريف أن نعلم أن ثلاثة أرباع سطح الأرض تغطيه المياه، ولكن معظمها غير صالحة للاستعمال المباشر، إما لوجود أكثرها في المحيطات</w:t>
      </w:r>
      <w:r w:rsidR="00951672">
        <w:rPr>
          <w:rFonts w:ascii="Calibri" w:hAnsi="Calibri" w:cs="Calibri" w:hint="cs"/>
          <w:b/>
          <w:bCs/>
          <w:sz w:val="28"/>
          <w:szCs w:val="28"/>
          <w:rtl/>
        </w:rPr>
        <w:t xml:space="preserve"> والبحار 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وهي مالحة، أو لأنها عذبة كامنة في أعماق الأرض على مسافات سحيقة أو لأنها جليد، أما مياه الأنهار والبحيرات العذبة فمعرضة للتلوث في المناطق الصناعية مما يجعلها غير صالحة للشرب. </w:t>
      </w:r>
    </w:p>
    <w:p w14:paraId="37D84C93" w14:textId="77777777" w:rsidR="00102B4F" w:rsidRDefault="00102B4F" w:rsidP="00102B4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ونتيجة لكل ذلك فقد اتجهت بلاد العالم إلى البحث عن الطرق المناسبة لتحلية ماء البحار والمحيطات ويوجد في العالم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الآن </w:t>
      </w:r>
      <w:r>
        <w:rPr>
          <w:rFonts w:ascii="Calibri" w:hAnsi="Calibri" w:cs="Calibri"/>
          <w:b/>
          <w:bCs/>
          <w:sz w:val="28"/>
          <w:szCs w:val="28"/>
          <w:rtl/>
        </w:rPr>
        <w:t>–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مئات المصانع لتحلية المياه، ويقع أكثرها في النصف الشرقي من الأرض ويقع أكبرها على شاطئ الخليج العربي في مدينة الجبيل بالمملكة العربية السعودية. </w:t>
      </w:r>
    </w:p>
    <w:p w14:paraId="7FFE69FB" w14:textId="2B674DF5" w:rsidR="00102B4F" w:rsidRPr="00224E67" w:rsidRDefault="00102B4F" w:rsidP="00102B4F">
      <w:pPr>
        <w:spacing w:after="0"/>
        <w:ind w:left="118" w:firstLine="142"/>
        <w:rPr>
          <w:rFonts w:ascii="Calibri" w:hAnsi="Calibri" w:cs="Calibri"/>
          <w:b/>
          <w:bCs/>
          <w:sz w:val="28"/>
          <w:szCs w:val="28"/>
          <w:rtl/>
        </w:rPr>
      </w:pPr>
      <w:r>
        <w:rPr>
          <w:rFonts w:ascii="Calibri" w:hAnsi="Calibri" w:cs="Calibri" w:hint="cs"/>
          <w:b/>
          <w:bCs/>
          <w:sz w:val="28"/>
          <w:szCs w:val="28"/>
          <w:rtl/>
        </w:rPr>
        <w:t>وتهتم المملكة بالاستفادة من مياه البحر وذلك لتوفير المياه للسكان وللاستعمال في الأغراض الزراعية</w:t>
      </w:r>
      <w:r w:rsidR="00D94502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وهي تستخدم الطرق العلمية الحديثة لتحلية الماء منها طريقة التقطير وطريقة التجميد وطريقة التحليل الكهربي وغيرها </w:t>
      </w:r>
      <w:r w:rsidR="00D94502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>وطريقة التقطير هي أكثر الطرق شيوعا في ت</w:t>
      </w:r>
      <w:r w:rsidR="00D94502">
        <w:rPr>
          <w:rFonts w:ascii="Calibri" w:hAnsi="Calibri" w:cs="Calibri" w:hint="cs"/>
          <w:b/>
          <w:bCs/>
          <w:sz w:val="28"/>
          <w:szCs w:val="28"/>
          <w:rtl/>
        </w:rPr>
        <w:t>ح</w:t>
      </w:r>
      <w:r>
        <w:rPr>
          <w:rFonts w:ascii="Calibri" w:hAnsi="Calibri" w:cs="Calibri" w:hint="cs"/>
          <w:b/>
          <w:bCs/>
          <w:sz w:val="28"/>
          <w:szCs w:val="28"/>
          <w:rtl/>
        </w:rPr>
        <w:t>لية الماء وهي التي تستخدم في الكويت والمنطقتين الشرقية والغربية من المملكة العربية السعودية</w:t>
      </w:r>
      <w:r w:rsidR="00D94502">
        <w:rPr>
          <w:rFonts w:ascii="Calibri" w:hAnsi="Calibri" w:cs="Calibri" w:hint="cs"/>
          <w:b/>
          <w:bCs/>
          <w:sz w:val="28"/>
          <w:szCs w:val="28"/>
          <w:rtl/>
        </w:rPr>
        <w:t>،</w:t>
      </w:r>
      <w:r>
        <w:rPr>
          <w:rFonts w:ascii="Calibri" w:hAnsi="Calibri" w:cs="Calibri" w:hint="cs"/>
          <w:b/>
          <w:bCs/>
          <w:sz w:val="28"/>
          <w:szCs w:val="28"/>
          <w:rtl/>
        </w:rPr>
        <w:t xml:space="preserve"> وأساس هذه الطريقة هو تبخير الماء المالح ثم تكثيفه فيتحول إلى ماء عذب.  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939"/>
        <w:gridCol w:w="3258"/>
        <w:gridCol w:w="3965"/>
      </w:tblGrid>
      <w:tr w:rsidR="00102B4F" w:rsidRPr="00892776" w14:paraId="29AD5ABB" w14:textId="77777777" w:rsidTr="00D44092">
        <w:trPr>
          <w:trHeight w:val="411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5E34C66E" w14:textId="77777777" w:rsidR="00102B4F" w:rsidRPr="0074534D" w:rsidRDefault="00102B4F" w:rsidP="00D44092">
            <w:pPr>
              <w:rPr>
                <w:rFonts w:ascii="Arial" w:hAnsi="Arial"/>
                <w:b/>
                <w:bCs/>
                <w:sz w:val="28"/>
                <w:szCs w:val="28"/>
              </w:rPr>
            </w:pPr>
            <w:bookmarkStart w:id="6" w:name="_Hlk104842181"/>
            <w:bookmarkEnd w:id="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1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 xml:space="preserve">إن مياه الأنهار والبحيرات العذبة صالحة للشرب: </w:t>
            </w:r>
          </w:p>
        </w:tc>
      </w:tr>
      <w:tr w:rsidR="00102B4F" w:rsidRPr="00EE4661" w14:paraId="617472D8" w14:textId="77777777" w:rsidTr="00D44092">
        <w:trPr>
          <w:trHeight w:val="374"/>
        </w:trPr>
        <w:tc>
          <w:tcPr>
            <w:tcW w:w="2939" w:type="dxa"/>
            <w:vAlign w:val="center"/>
          </w:tcPr>
          <w:p w14:paraId="7A7E7991" w14:textId="77777777" w:rsidR="00102B4F" w:rsidRPr="00EE4661" w:rsidRDefault="00102B4F" w:rsidP="00D4409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مطلقا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E466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</w:t>
            </w:r>
          </w:p>
        </w:tc>
        <w:tc>
          <w:tcPr>
            <w:tcW w:w="3258" w:type="dxa"/>
            <w:vAlign w:val="center"/>
          </w:tcPr>
          <w:p w14:paraId="610AB45F" w14:textId="77777777" w:rsidR="00102B4F" w:rsidRPr="00EE4661" w:rsidRDefault="00102B4F" w:rsidP="00D4409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إذا لم تتعرض للتلوث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 </w:t>
            </w:r>
            <w:r w:rsidRPr="00EE466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   </w:t>
            </w:r>
          </w:p>
        </w:tc>
        <w:tc>
          <w:tcPr>
            <w:tcW w:w="3965" w:type="dxa"/>
            <w:vAlign w:val="center"/>
          </w:tcPr>
          <w:p w14:paraId="72B694B9" w14:textId="77777777" w:rsidR="00102B4F" w:rsidRPr="00EE4661" w:rsidRDefault="00102B4F" w:rsidP="00D4409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ـ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في المناطق الصناعية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  <w:r w:rsidRPr="00EE4661">
              <w:rPr>
                <w:rFonts w:ascii="Arial" w:hAnsi="Arial" w:cs="Arial"/>
                <w:b/>
                <w:bCs/>
                <w:sz w:val="26"/>
                <w:szCs w:val="26"/>
                <w:rtl/>
              </w:rPr>
              <w:t xml:space="preserve">     </w:t>
            </w:r>
          </w:p>
        </w:tc>
      </w:tr>
      <w:bookmarkEnd w:id="6"/>
      <w:tr w:rsidR="00102B4F" w:rsidRPr="00892776" w14:paraId="3C75F679" w14:textId="77777777" w:rsidTr="00D44092">
        <w:trPr>
          <w:trHeight w:val="39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4B66A933" w14:textId="77777777" w:rsidR="00102B4F" w:rsidRPr="0074534D" w:rsidRDefault="00102B4F" w:rsidP="00D44092">
            <w:pPr>
              <w:rPr>
                <w:rFonts w:ascii="Arial" w:hAnsi="Arial" w:cs="Arial"/>
                <w:b/>
                <w:bCs/>
                <w:color w:val="000000"/>
                <w:sz w:val="28"/>
                <w:szCs w:val="28"/>
                <w:shd w:val="clear" w:color="auto" w:fill="D9D9D9"/>
                <w:rtl/>
              </w:rPr>
            </w:pP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2- إن مصنع الجبيل لتحلية المياه يعد أكبر مصانع التحلية في ...... </w:t>
            </w:r>
            <w:r w:rsidRPr="00BD6B45">
              <w:rPr>
                <w:rFonts w:ascii="Arial" w:hAnsi="Arial" w:cs="Arial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102B4F" w:rsidRPr="00EE4661" w14:paraId="70044788" w14:textId="77777777" w:rsidTr="00D44092">
        <w:trPr>
          <w:trHeight w:val="318"/>
        </w:trPr>
        <w:tc>
          <w:tcPr>
            <w:tcW w:w="2939" w:type="dxa"/>
            <w:vAlign w:val="center"/>
          </w:tcPr>
          <w:p w14:paraId="147D5DD8" w14:textId="77777777" w:rsidR="00102B4F" w:rsidRPr="00EE4661" w:rsidRDefault="00102B4F" w:rsidP="00D4409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أ –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المملكة العربية السعودية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258" w:type="dxa"/>
            <w:vAlign w:val="center"/>
          </w:tcPr>
          <w:p w14:paraId="2885F1CD" w14:textId="77777777" w:rsidR="00102B4F" w:rsidRPr="00EE4661" w:rsidRDefault="00102B4F" w:rsidP="00D4409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>ب</w:t>
            </w:r>
            <w:r w:rsidRPr="00EE4661"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-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الخليج العربي </w:t>
            </w:r>
          </w:p>
        </w:tc>
        <w:tc>
          <w:tcPr>
            <w:tcW w:w="3965" w:type="dxa"/>
            <w:vAlign w:val="center"/>
          </w:tcPr>
          <w:p w14:paraId="359A0024" w14:textId="77777777" w:rsidR="00102B4F" w:rsidRPr="00EE4661" w:rsidRDefault="00102B4F" w:rsidP="00D44092">
            <w:pPr>
              <w:jc w:val="center"/>
              <w:rPr>
                <w:rFonts w:ascii="Arial" w:hAnsi="Arial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EE4661">
              <w:rPr>
                <w:rFonts w:ascii="Arial" w:hAnsi="Arial"/>
                <w:b/>
                <w:bCs/>
                <w:sz w:val="26"/>
                <w:szCs w:val="26"/>
                <w:rtl/>
              </w:rPr>
              <w:t xml:space="preserve">جـ </w:t>
            </w:r>
            <w:r>
              <w:rPr>
                <w:rFonts w:ascii="Arial" w:hAnsi="Arial" w:hint="cs"/>
                <w:b/>
                <w:bCs/>
                <w:sz w:val="26"/>
                <w:szCs w:val="26"/>
                <w:rtl/>
              </w:rPr>
              <w:t xml:space="preserve">العالم </w:t>
            </w:r>
            <w:r w:rsidRPr="00EE4661">
              <w:rPr>
                <w:rFonts w:ascii="Arial" w:hAnsi="Arial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</w:tr>
      <w:tr w:rsidR="00102B4F" w:rsidRPr="00892776" w14:paraId="7D9403E2" w14:textId="77777777" w:rsidTr="00D44092">
        <w:trPr>
          <w:trHeight w:val="468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6F39202B" w14:textId="77777777" w:rsidR="00102B4F" w:rsidRPr="0074534D" w:rsidRDefault="00102B4F" w:rsidP="00D44092">
            <w:pPr>
              <w:rPr>
                <w:rFonts w:ascii="Arial" w:hAnsi="Arial"/>
                <w:b/>
                <w:bCs/>
                <w:sz w:val="28"/>
                <w:szCs w:val="28"/>
                <w:rtl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3</w:t>
            </w:r>
            <w:r w:rsidRPr="0074534D">
              <w:rPr>
                <w:rFonts w:ascii="Arial" w:hAnsi="Arial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المملكة العربية السعودية تهتم بالاستفادة من مياه البحر ....  </w:t>
            </w:r>
          </w:p>
        </w:tc>
      </w:tr>
      <w:tr w:rsidR="00102B4F" w:rsidRPr="00AC3915" w14:paraId="45F9006B" w14:textId="77777777" w:rsidTr="00D44092">
        <w:trPr>
          <w:trHeight w:val="430"/>
        </w:trPr>
        <w:tc>
          <w:tcPr>
            <w:tcW w:w="2939" w:type="dxa"/>
            <w:vAlign w:val="center"/>
          </w:tcPr>
          <w:p w14:paraId="3265F574" w14:textId="5390316F" w:rsidR="00102B4F" w:rsidRPr="00AC3915" w:rsidRDefault="00102B4F" w:rsidP="00D4409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أ –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64D3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لتوفير المياه للسكان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258" w:type="dxa"/>
            <w:vAlign w:val="center"/>
          </w:tcPr>
          <w:p w14:paraId="0C8642D4" w14:textId="79DE1167" w:rsidR="00102B4F" w:rsidRPr="00AC3915" w:rsidRDefault="00102B4F" w:rsidP="00D4409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>ب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- </w:t>
            </w:r>
            <w:r w:rsidR="00064D3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لزراعة الأرض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3965" w:type="dxa"/>
            <w:vAlign w:val="center"/>
          </w:tcPr>
          <w:p w14:paraId="15BE70C5" w14:textId="4EA9CC11" w:rsidR="00102B4F" w:rsidRPr="00AC3915" w:rsidRDefault="00102B4F" w:rsidP="00D44092">
            <w:pPr>
              <w:jc w:val="center"/>
              <w:rPr>
                <w:rFonts w:ascii="Arial" w:hAnsi="Arial"/>
                <w:b/>
                <w:bCs/>
                <w:sz w:val="24"/>
                <w:szCs w:val="24"/>
                <w:rtl/>
              </w:rPr>
            </w:pPr>
            <w:r w:rsidRPr="00AC3915">
              <w:rPr>
                <w:rFonts w:ascii="Arial" w:hAnsi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064D3B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>كلاهما صواب</w:t>
            </w:r>
            <w:r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AC3915">
              <w:rPr>
                <w:rFonts w:ascii="Arial" w:hAnsi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102B4F" w:rsidRPr="00892776" w14:paraId="0656B367" w14:textId="77777777" w:rsidTr="00D44092">
        <w:trPr>
          <w:trHeight w:val="446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7C91F451" w14:textId="77777777" w:rsidR="00102B4F" w:rsidRPr="0074534D" w:rsidRDefault="00102B4F" w:rsidP="00D440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bookmarkStart w:id="7" w:name="_Hlk117655705"/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4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أكثر الطرق شيوعا في تحلية ماء البحر هي طريقة: ....</w:t>
            </w:r>
          </w:p>
        </w:tc>
      </w:tr>
      <w:tr w:rsidR="00102B4F" w:rsidRPr="00386104" w14:paraId="19C83AB7" w14:textId="77777777" w:rsidTr="00D44092">
        <w:trPr>
          <w:trHeight w:val="320"/>
        </w:trPr>
        <w:tc>
          <w:tcPr>
            <w:tcW w:w="2939" w:type="dxa"/>
            <w:vAlign w:val="center"/>
          </w:tcPr>
          <w:p w14:paraId="472D2027" w14:textId="77777777" w:rsidR="00102B4F" w:rsidRPr="00386104" w:rsidRDefault="00102B4F" w:rsidP="00D4409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التجميد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8" w:type="dxa"/>
            <w:vAlign w:val="center"/>
          </w:tcPr>
          <w:p w14:paraId="293758AD" w14:textId="77777777" w:rsidR="00102B4F" w:rsidRPr="00386104" w:rsidRDefault="00102B4F" w:rsidP="00D44092">
            <w:pPr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التقطير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965" w:type="dxa"/>
            <w:vAlign w:val="center"/>
          </w:tcPr>
          <w:p w14:paraId="4B51BCE3" w14:textId="77777777" w:rsidR="00102B4F" w:rsidRPr="00386104" w:rsidRDefault="00102B4F" w:rsidP="00D4409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التحليل الكهربي 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  <w:bookmarkEnd w:id="7"/>
      <w:tr w:rsidR="00102B4F" w:rsidRPr="00892776" w14:paraId="47A7F02C" w14:textId="77777777" w:rsidTr="00152D2C">
        <w:trPr>
          <w:trHeight w:val="454"/>
        </w:trPr>
        <w:tc>
          <w:tcPr>
            <w:tcW w:w="10162" w:type="dxa"/>
            <w:gridSpan w:val="3"/>
            <w:shd w:val="clear" w:color="auto" w:fill="F2F2F2" w:themeFill="background1" w:themeFillShade="F2"/>
            <w:vAlign w:val="center"/>
          </w:tcPr>
          <w:p w14:paraId="318147B0" w14:textId="77777777" w:rsidR="00102B4F" w:rsidRPr="0074534D" w:rsidRDefault="00102B4F" w:rsidP="00D44092">
            <w:pPr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hint="cs"/>
                <w:b/>
                <w:bCs/>
                <w:sz w:val="28"/>
                <w:szCs w:val="28"/>
                <w:rtl/>
              </w:rPr>
              <w:t>5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 xml:space="preserve">العنوان المناسب للنص هو: "   </w:t>
            </w:r>
          </w:p>
        </w:tc>
      </w:tr>
      <w:tr w:rsidR="00102B4F" w:rsidRPr="00386104" w14:paraId="4004EBB0" w14:textId="77777777" w:rsidTr="00D44092">
        <w:trPr>
          <w:trHeight w:val="320"/>
        </w:trPr>
        <w:tc>
          <w:tcPr>
            <w:tcW w:w="2939" w:type="dxa"/>
            <w:vAlign w:val="center"/>
          </w:tcPr>
          <w:p w14:paraId="10B59B88" w14:textId="77777777" w:rsidR="00102B4F" w:rsidRPr="00386104" w:rsidRDefault="00102B4F" w:rsidP="00D4409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أ –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فوائد المياه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</w:t>
            </w:r>
          </w:p>
        </w:tc>
        <w:tc>
          <w:tcPr>
            <w:tcW w:w="3258" w:type="dxa"/>
            <w:vAlign w:val="center"/>
          </w:tcPr>
          <w:p w14:paraId="221C7831" w14:textId="77777777" w:rsidR="00102B4F" w:rsidRPr="00386104" w:rsidRDefault="00102B4F" w:rsidP="00D4409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>ب</w:t>
            </w:r>
            <w:r w:rsidRPr="00386104">
              <w:rPr>
                <w:rFonts w:ascii="Arial" w:hAnsi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أنواع المياه </w:t>
            </w:r>
          </w:p>
        </w:tc>
        <w:tc>
          <w:tcPr>
            <w:tcW w:w="3965" w:type="dxa"/>
            <w:vAlign w:val="center"/>
          </w:tcPr>
          <w:p w14:paraId="393BA3BA" w14:textId="11A36610" w:rsidR="00102B4F" w:rsidRPr="00386104" w:rsidRDefault="00102B4F" w:rsidP="00D44092">
            <w:pPr>
              <w:jc w:val="center"/>
              <w:rPr>
                <w:rFonts w:ascii="Arial" w:hAnsi="Arial"/>
                <w:b/>
                <w:bCs/>
                <w:color w:val="000000"/>
                <w:sz w:val="28"/>
                <w:szCs w:val="28"/>
                <w:u w:val="single"/>
                <w:rtl/>
              </w:rPr>
            </w:pPr>
            <w:r w:rsidRPr="00386104">
              <w:rPr>
                <w:rFonts w:ascii="Arial" w:hAnsi="Arial"/>
                <w:b/>
                <w:bCs/>
                <w:color w:val="000000"/>
                <w:sz w:val="28"/>
                <w:szCs w:val="28"/>
                <w:rtl/>
              </w:rPr>
              <w:t xml:space="preserve">جـ 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- 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تح</w:t>
            </w:r>
            <w:r w:rsidR="00064D3B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ل</w:t>
            </w:r>
            <w:r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>ية المياه</w:t>
            </w:r>
            <w:r w:rsidRPr="00386104">
              <w:rPr>
                <w:rFonts w:ascii="Arial" w:hAnsi="Arial" w:cs="Arial" w:hint="cs"/>
                <w:b/>
                <w:bCs/>
                <w:color w:val="000000"/>
                <w:sz w:val="28"/>
                <w:szCs w:val="28"/>
                <w:rtl/>
              </w:rPr>
              <w:t xml:space="preserve"> </w:t>
            </w:r>
            <w:r w:rsidRPr="00386104">
              <w:rPr>
                <w:rFonts w:ascii="Arial" w:hAnsi="Arial" w:cs="Arial"/>
                <w:b/>
                <w:bCs/>
                <w:color w:val="000000"/>
                <w:sz w:val="28"/>
                <w:szCs w:val="28"/>
                <w:rtl/>
              </w:rPr>
              <w:t xml:space="preserve">         </w:t>
            </w:r>
          </w:p>
        </w:tc>
      </w:tr>
    </w:tbl>
    <w:p w14:paraId="30BEB313" w14:textId="77777777" w:rsidR="00102B4F" w:rsidRDefault="00102B4F" w:rsidP="00131628">
      <w:pPr>
        <w:spacing w:after="0"/>
        <w:rPr>
          <w:rFonts w:cs="Arial"/>
          <w:b/>
          <w:bCs/>
          <w:sz w:val="28"/>
          <w:szCs w:val="28"/>
          <w:u w:val="single"/>
          <w:rtl/>
        </w:rPr>
      </w:pPr>
    </w:p>
    <w:p w14:paraId="139136DB" w14:textId="305E67BE" w:rsidR="00131628" w:rsidRDefault="00131628" w:rsidP="00131628">
      <w:pPr>
        <w:spacing w:after="0"/>
        <w:rPr>
          <w:b/>
          <w:bCs/>
          <w:sz w:val="28"/>
          <w:szCs w:val="28"/>
          <w:rtl/>
        </w:rPr>
      </w:pPr>
      <w:r w:rsidRPr="00A91B95">
        <w:rPr>
          <w:rFonts w:cs="Arial" w:hint="cs"/>
          <w:b/>
          <w:bCs/>
          <w:sz w:val="28"/>
          <w:szCs w:val="28"/>
          <w:u w:val="single"/>
          <w:rtl/>
        </w:rPr>
        <w:lastRenderedPageBreak/>
        <w:t>السؤال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الثاني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الصنف اللغوي </w:t>
      </w:r>
      <w:r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Pr="00E82E3D">
        <w:rPr>
          <w:rFonts w:hint="cs"/>
          <w:b/>
          <w:bCs/>
          <w:sz w:val="28"/>
          <w:szCs w:val="28"/>
          <w:rtl/>
        </w:rPr>
        <w:t xml:space="preserve">  </w:t>
      </w:r>
    </w:p>
    <w:tbl>
      <w:tblPr>
        <w:tblStyle w:val="TableGrid"/>
        <w:bidiVisual/>
        <w:tblW w:w="10192" w:type="dxa"/>
        <w:tblInd w:w="265" w:type="dxa"/>
        <w:tblLook w:val="04A0" w:firstRow="1" w:lastRow="0" w:firstColumn="1" w:lastColumn="0" w:noHBand="0" w:noVBand="1"/>
      </w:tblPr>
      <w:tblGrid>
        <w:gridCol w:w="2474"/>
        <w:gridCol w:w="3186"/>
        <w:gridCol w:w="4532"/>
      </w:tblGrid>
      <w:tr w:rsidR="00131628" w:rsidRPr="00892776" w14:paraId="198CF28E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44F22BF3" w14:textId="0EC16030" w:rsidR="00131628" w:rsidRPr="00E6723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="00904A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من أسماء الإشارة </w:t>
            </w:r>
            <w:r w:rsidR="00161509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المعربة:</w:t>
            </w:r>
            <w:r w:rsidR="00904A05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A416A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3E6086" w14:paraId="43E81A34" w14:textId="77777777" w:rsidTr="00C9727B">
        <w:trPr>
          <w:trHeight w:val="368"/>
        </w:trPr>
        <w:tc>
          <w:tcPr>
            <w:tcW w:w="2474" w:type="dxa"/>
          </w:tcPr>
          <w:p w14:paraId="4F41ECEE" w14:textId="1F4E77CC" w:rsidR="00131628" w:rsidRPr="003E6086" w:rsidRDefault="00131628" w:rsidP="00EE7784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="00904A05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904A0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هذا </w:t>
            </w:r>
            <w:r w:rsidR="00904A0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–</w:t>
            </w:r>
            <w:r w:rsidR="00904A0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هؤلاء </w:t>
            </w:r>
          </w:p>
        </w:tc>
        <w:tc>
          <w:tcPr>
            <w:tcW w:w="3186" w:type="dxa"/>
          </w:tcPr>
          <w:p w14:paraId="2F2B3AE8" w14:textId="517596E9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904A0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>هذان - هاتان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532" w:type="dxa"/>
          </w:tcPr>
          <w:p w14:paraId="287FA4F5" w14:textId="6EE00421" w:rsidR="00131628" w:rsidRPr="003E6086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904A0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ذلك </w:t>
            </w:r>
            <w:r w:rsidR="00904A0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–</w:t>
            </w:r>
            <w:r w:rsidR="00904A05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تلك </w:t>
            </w:r>
          </w:p>
        </w:tc>
      </w:tr>
      <w:tr w:rsidR="00131628" w:rsidRPr="00892776" w14:paraId="146635FF" w14:textId="77777777" w:rsidTr="00C9727B">
        <w:tc>
          <w:tcPr>
            <w:tcW w:w="10192" w:type="dxa"/>
            <w:gridSpan w:val="3"/>
            <w:shd w:val="clear" w:color="auto" w:fill="F2F2F2" w:themeFill="background1" w:themeFillShade="F2"/>
          </w:tcPr>
          <w:p w14:paraId="3A421681" w14:textId="222287D3" w:rsidR="00131628" w:rsidRPr="003A49F1" w:rsidRDefault="00131628" w:rsidP="00EE7784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C6386B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904A05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الجملة التي اشتملت على اسم إشارة للمكان </w:t>
            </w:r>
            <w:r w:rsidR="0016150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البعيد:  </w:t>
            </w:r>
          </w:p>
        </w:tc>
      </w:tr>
      <w:tr w:rsidR="00131628" w:rsidRPr="00892776" w14:paraId="6A238B67" w14:textId="77777777" w:rsidTr="00C9727B">
        <w:tc>
          <w:tcPr>
            <w:tcW w:w="2474" w:type="dxa"/>
          </w:tcPr>
          <w:p w14:paraId="30323707" w14:textId="1E7C4ADF" w:rsidR="00131628" w:rsidRPr="00161509" w:rsidRDefault="00131628" w:rsidP="00EE7784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3E6086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أ- </w:t>
            </w:r>
            <w:r w:rsidR="00773C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هنا نشأ أجدادي</w:t>
            </w:r>
            <w:r w:rsidR="00BD6DBF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3186" w:type="dxa"/>
          </w:tcPr>
          <w:p w14:paraId="1175D4A6" w14:textId="21511DA4" w:rsidR="00131628" w:rsidRPr="00161509" w:rsidRDefault="00131628" w:rsidP="00EE7784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ب</w:t>
            </w:r>
            <w:r w:rsidRPr="001615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– </w:t>
            </w:r>
            <w:r w:rsidR="00773C5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هناك نشأ أجدادي</w:t>
            </w:r>
            <w:r w:rsidR="00BD6DBF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  <w:tc>
          <w:tcPr>
            <w:tcW w:w="4532" w:type="dxa"/>
          </w:tcPr>
          <w:p w14:paraId="706B9442" w14:textId="01F7E797" w:rsidR="00131628" w:rsidRPr="00161509" w:rsidRDefault="00131628" w:rsidP="00EE7784">
            <w:pPr>
              <w:jc w:val="center"/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جـ</w:t>
            </w:r>
            <w:r w:rsidRPr="001615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ـ</w:t>
            </w:r>
            <w:r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  <w:r w:rsidR="00773C55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هنالك نشأ أجدادي</w:t>
            </w:r>
            <w:r w:rsidR="00BD6DBF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131628" w:rsidRPr="00892776" w14:paraId="75B398D8" w14:textId="77777777" w:rsidTr="00C95056">
        <w:trPr>
          <w:trHeight w:val="366"/>
        </w:trPr>
        <w:tc>
          <w:tcPr>
            <w:tcW w:w="10192" w:type="dxa"/>
            <w:gridSpan w:val="3"/>
            <w:shd w:val="clear" w:color="auto" w:fill="F2F2F2" w:themeFill="background1" w:themeFillShade="F2"/>
          </w:tcPr>
          <w:p w14:paraId="70A7F01E" w14:textId="74BC2684" w:rsidR="00131628" w:rsidRPr="00161509" w:rsidRDefault="00131628" w:rsidP="00EE7784">
            <w:pPr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</w:pPr>
            <w:r w:rsidRPr="00161509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3- </w:t>
            </w:r>
            <w:r w:rsidR="00C95056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.......آبائي قوم </w:t>
            </w:r>
            <w:r w:rsidR="00161509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كرام.</w:t>
            </w:r>
            <w:r w:rsidR="00C95056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"                               </w:t>
            </w:r>
            <w:r w:rsidR="00161509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(أكمل</w:t>
            </w:r>
            <w:r w:rsidR="00C95056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باسم إشارة </w:t>
            </w:r>
            <w:r w:rsidR="00161509" w:rsidRP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للقريب) </w:t>
            </w:r>
            <w:r w:rsidR="00161509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</w:t>
            </w:r>
          </w:p>
        </w:tc>
      </w:tr>
      <w:tr w:rsidR="00131628" w:rsidRPr="008E1199" w14:paraId="27FEE6A1" w14:textId="77777777" w:rsidTr="00C9727B">
        <w:tc>
          <w:tcPr>
            <w:tcW w:w="2474" w:type="dxa"/>
          </w:tcPr>
          <w:p w14:paraId="05FB90AE" w14:textId="189E7356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rtl/>
              </w:rPr>
            </w:pPr>
            <w:r w:rsidRPr="008E1199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 xml:space="preserve">أ- </w:t>
            </w:r>
            <w:r w:rsidR="00C95056">
              <w:rPr>
                <w:rFonts w:asciiTheme="minorBidi" w:hAnsiTheme="minorBidi" w:cs="Arial" w:hint="cs"/>
                <w:b/>
                <w:bCs/>
                <w:color w:val="000000" w:themeColor="text1"/>
                <w:sz w:val="24"/>
                <w:szCs w:val="24"/>
                <w:rtl/>
              </w:rPr>
              <w:t>هؤلاء</w:t>
            </w:r>
          </w:p>
        </w:tc>
        <w:tc>
          <w:tcPr>
            <w:tcW w:w="3186" w:type="dxa"/>
          </w:tcPr>
          <w:p w14:paraId="1EEA2094" w14:textId="11E9C25F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8E119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ـ </w:t>
            </w:r>
            <w:r w:rsidR="00C95056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أولئك </w:t>
            </w:r>
          </w:p>
        </w:tc>
        <w:tc>
          <w:tcPr>
            <w:tcW w:w="4532" w:type="dxa"/>
          </w:tcPr>
          <w:p w14:paraId="16F09E8B" w14:textId="26918012" w:rsidR="00131628" w:rsidRPr="008E1199" w:rsidRDefault="00131628" w:rsidP="00EE7784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8E119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جـ </w:t>
            </w:r>
            <w:r w:rsidRPr="008E119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ـ </w:t>
            </w:r>
            <w:r w:rsidR="00C95056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ذلك</w:t>
            </w:r>
            <w:r w:rsidR="001D28F9"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14:paraId="2FA4F86A" w14:textId="7ED1E3A3" w:rsidR="00DF7FEE" w:rsidRDefault="003A7418" w:rsidP="00EE04E5">
      <w:pPr>
        <w:spacing w:after="0"/>
        <w:rPr>
          <w:rFonts w:cs="Arial"/>
          <w:b/>
          <w:bCs/>
          <w:sz w:val="28"/>
          <w:szCs w:val="28"/>
          <w:rtl/>
        </w:rPr>
      </w:pP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الثالث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EB4C55">
        <w:rPr>
          <w:rFonts w:cs="Arial" w:hint="cs"/>
          <w:b/>
          <w:bCs/>
          <w:sz w:val="28"/>
          <w:szCs w:val="28"/>
          <w:u w:val="single"/>
          <w:rtl/>
        </w:rPr>
        <w:t xml:space="preserve">:الوظيفة النحوية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2801"/>
        <w:gridCol w:w="3682"/>
        <w:gridCol w:w="3679"/>
      </w:tblGrid>
      <w:tr w:rsidR="00BD6DBF" w:rsidRPr="00892776" w14:paraId="3CB006EA" w14:textId="77777777" w:rsidTr="00737032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33F798DC" w14:textId="74E069C9" w:rsidR="00BD6DBF" w:rsidRPr="004E0E15" w:rsidRDefault="00BD6DBF" w:rsidP="0061565E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bookmarkStart w:id="8" w:name="_Hlk99349882"/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Fonts w:hint="cs"/>
                <w:rtl/>
              </w:rPr>
              <w:t xml:space="preserve">- </w:t>
            </w:r>
            <w:r w:rsidRPr="004E0E1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حدّد المضاف إليه في المثال </w:t>
            </w:r>
            <w:r w:rsidR="00C118CC" w:rsidRPr="004E0E15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التالي:</w:t>
            </w:r>
            <w:r w:rsidR="00C118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ماء</w:t>
            </w:r>
            <w:r w:rsidR="00E638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المطر يروي </w:t>
            </w:r>
            <w:r w:rsidR="00C118CC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الزرع.</w:t>
            </w:r>
            <w:r w:rsidR="00E638B8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</w:p>
        </w:tc>
      </w:tr>
      <w:tr w:rsidR="00C118CC" w:rsidRPr="00892776" w14:paraId="39DC4417" w14:textId="77777777" w:rsidTr="00C118CC">
        <w:tc>
          <w:tcPr>
            <w:tcW w:w="2801" w:type="dxa"/>
          </w:tcPr>
          <w:p w14:paraId="4806146D" w14:textId="08780D2B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ماء</w:t>
            </w:r>
          </w:p>
        </w:tc>
        <w:tc>
          <w:tcPr>
            <w:tcW w:w="3682" w:type="dxa"/>
          </w:tcPr>
          <w:p w14:paraId="3FA2DCB4" w14:textId="0E5DD02E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color w:val="000000" w:themeColor="text1"/>
                <w:sz w:val="24"/>
                <w:szCs w:val="24"/>
                <w:rtl/>
              </w:rPr>
              <w:t>المطر</w:t>
            </w: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0"/>
                <w:szCs w:val="20"/>
                <w:rtl/>
              </w:rPr>
              <w:t xml:space="preserve">          </w:t>
            </w:r>
          </w:p>
        </w:tc>
        <w:tc>
          <w:tcPr>
            <w:tcW w:w="3679" w:type="dxa"/>
          </w:tcPr>
          <w:p w14:paraId="65F9C3E0" w14:textId="0DCDAC11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u w:val="single"/>
                <w:rtl/>
              </w:rPr>
            </w:pPr>
            <w:r w:rsidRPr="0051436F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د ـ </w:t>
            </w:r>
            <w:r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الزرع</w:t>
            </w:r>
          </w:p>
        </w:tc>
      </w:tr>
      <w:tr w:rsidR="00BD6DBF" w:rsidRPr="00892776" w14:paraId="1F907C54" w14:textId="77777777" w:rsidTr="00737032">
        <w:tc>
          <w:tcPr>
            <w:tcW w:w="10162" w:type="dxa"/>
            <w:gridSpan w:val="3"/>
            <w:shd w:val="clear" w:color="auto" w:fill="D9D9D9" w:themeFill="background1" w:themeFillShade="D9"/>
          </w:tcPr>
          <w:p w14:paraId="522CE66B" w14:textId="1D9E046E" w:rsidR="00BD6DBF" w:rsidRPr="004E0E15" w:rsidRDefault="00BD6DBF" w:rsidP="0061565E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A42C49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- </w:t>
            </w:r>
            <w:r w:rsidRPr="004E0E15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حدد علامة جر المضاف إليه في المثال </w:t>
            </w:r>
            <w:r w:rsidR="00FF4C5F" w:rsidRPr="004E0E15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التالي:</w:t>
            </w:r>
            <w:r w:rsidR="00FF4C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في</w:t>
            </w:r>
            <w:r w:rsidR="00C953E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التأني حماية لأرواح </w:t>
            </w:r>
            <w:r w:rsidR="00FF4C5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>المسافرين.</w:t>
            </w:r>
            <w:r w:rsidR="00C953E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color w:val="D9D9D9"/>
                <w:sz w:val="28"/>
                <w:szCs w:val="28"/>
                <w:rtl/>
              </w:rPr>
              <w:t>.</w:t>
            </w:r>
          </w:p>
        </w:tc>
      </w:tr>
      <w:tr w:rsidR="00C118CC" w:rsidRPr="00892776" w14:paraId="507877FF" w14:textId="77777777" w:rsidTr="002F5764">
        <w:tc>
          <w:tcPr>
            <w:tcW w:w="2801" w:type="dxa"/>
          </w:tcPr>
          <w:p w14:paraId="04FE53BF" w14:textId="6AC1FE14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الكسرة</w:t>
            </w:r>
            <w:r w:rsidRPr="004E0E1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الظاهرة.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</w:t>
            </w:r>
          </w:p>
        </w:tc>
        <w:tc>
          <w:tcPr>
            <w:tcW w:w="3682" w:type="dxa"/>
          </w:tcPr>
          <w:p w14:paraId="39442E96" w14:textId="540112BA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89277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- الكسرة</w:t>
            </w:r>
            <w:r w:rsidRPr="004E0E1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المقدرة</w:t>
            </w:r>
            <w:r w:rsidRPr="004E0E1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</w:t>
            </w:r>
          </w:p>
        </w:tc>
        <w:tc>
          <w:tcPr>
            <w:tcW w:w="3679" w:type="dxa"/>
          </w:tcPr>
          <w:p w14:paraId="07BBF37B" w14:textId="7ECEF364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د</w:t>
            </w:r>
            <w:r w:rsidRPr="0006362E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ـ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06362E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الياء</w:t>
            </w:r>
            <w:r w:rsidRPr="004E0E15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.</w:t>
            </w:r>
          </w:p>
        </w:tc>
      </w:tr>
      <w:tr w:rsidR="00BD6DBF" w:rsidRPr="005D70FF" w14:paraId="770F496A" w14:textId="77777777" w:rsidTr="00737032">
        <w:tc>
          <w:tcPr>
            <w:tcW w:w="10162" w:type="dxa"/>
            <w:gridSpan w:val="3"/>
            <w:shd w:val="clear" w:color="auto" w:fill="E7E6E6" w:themeFill="background2"/>
          </w:tcPr>
          <w:p w14:paraId="38A041F6" w14:textId="3F7D33A1" w:rsidR="00BD6DBF" w:rsidRPr="00892776" w:rsidRDefault="00BD6DBF" w:rsidP="0061565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E829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- </w:t>
            </w:r>
            <w:r w:rsidR="00C953E6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قامت مديرة المدرسة بتكريم </w:t>
            </w:r>
            <w:r w:rsidR="00C118CC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أخيك.</w:t>
            </w:r>
            <w:r w:rsidRPr="00E829E9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</w:t>
            </w:r>
            <w:r w:rsidRPr="00E829E9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 xml:space="preserve"> إعراب </w:t>
            </w:r>
            <w:r w:rsidR="00E638B8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"</w:t>
            </w:r>
            <w:r w:rsidR="00C118CC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E7E6E6" w:themeFill="background2"/>
                <w:rtl/>
              </w:rPr>
              <w:t>أخيك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="00E638B8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"</w:t>
            </w:r>
          </w:p>
        </w:tc>
      </w:tr>
      <w:tr w:rsidR="00C118CC" w:rsidRPr="00892776" w14:paraId="568293B0" w14:textId="77777777" w:rsidTr="00CE7D8A">
        <w:tc>
          <w:tcPr>
            <w:tcW w:w="2801" w:type="dxa"/>
          </w:tcPr>
          <w:p w14:paraId="2080598D" w14:textId="77777777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نعت مجرور وعلامة جره الياء </w:t>
            </w:r>
          </w:p>
        </w:tc>
        <w:tc>
          <w:tcPr>
            <w:tcW w:w="3682" w:type="dxa"/>
          </w:tcPr>
          <w:p w14:paraId="2C0AEB2E" w14:textId="09171C67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مضاف إليه مجرور وعلامة جره الياء </w:t>
            </w:r>
          </w:p>
        </w:tc>
        <w:tc>
          <w:tcPr>
            <w:tcW w:w="3679" w:type="dxa"/>
          </w:tcPr>
          <w:p w14:paraId="39ED0FC4" w14:textId="71C091A2" w:rsidR="00C118CC" w:rsidRPr="00892776" w:rsidRDefault="00C118CC" w:rsidP="0061565E">
            <w:pPr>
              <w:jc w:val="center"/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مفعول به منصوب </w:t>
            </w:r>
            <w:r w:rsidRPr="00D53256">
              <w:rPr>
                <w:rFonts w:asciiTheme="minorBidi" w:hAnsiTheme="minorBidi" w:cs="Arial" w:hint="cs"/>
                <w:b/>
                <w:bCs/>
                <w:rtl/>
              </w:rPr>
              <w:t>وعلامة</w:t>
            </w:r>
            <w:r>
              <w:rPr>
                <w:rFonts w:asciiTheme="minorBidi" w:hAnsiTheme="minorBidi" w:cs="Arial" w:hint="cs"/>
                <w:b/>
                <w:bCs/>
                <w:rtl/>
              </w:rPr>
              <w:t xml:space="preserve"> نصبه الياء</w:t>
            </w:r>
          </w:p>
        </w:tc>
      </w:tr>
    </w:tbl>
    <w:bookmarkEnd w:id="3"/>
    <w:bookmarkEnd w:id="4"/>
    <w:bookmarkEnd w:id="8"/>
    <w:p w14:paraId="242F6F9D" w14:textId="3E0B7305" w:rsidR="00C82E73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  <w:r w:rsidRPr="00AB520E">
        <w:rPr>
          <w:rFonts w:cs="Arial"/>
          <w:b/>
          <w:bCs/>
          <w:sz w:val="28"/>
          <w:szCs w:val="28"/>
          <w:rtl/>
        </w:rPr>
        <w:t xml:space="preserve">  </w:t>
      </w:r>
      <w:r w:rsidRPr="001F0FF6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الرابع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>
        <w:rPr>
          <w:rFonts w:cs="Arial" w:hint="cs"/>
          <w:b/>
          <w:bCs/>
          <w:sz w:val="28"/>
          <w:szCs w:val="28"/>
          <w:u w:val="single"/>
          <w:rtl/>
        </w:rPr>
        <w:t xml:space="preserve">:الأسلوب اللغوي  </w:t>
      </w:r>
      <w:r w:rsidRPr="001F0FF6">
        <w:rPr>
          <w:rFonts w:cs="Arial"/>
          <w:b/>
          <w:bCs/>
          <w:sz w:val="28"/>
          <w:szCs w:val="28"/>
          <w:u w:val="single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C82E73" w14:paraId="2BE6D52B" w14:textId="77777777" w:rsidTr="00C51487">
        <w:tc>
          <w:tcPr>
            <w:tcW w:w="850" w:type="dxa"/>
            <w:shd w:val="clear" w:color="auto" w:fill="BFBFBF" w:themeFill="background1" w:themeFillShade="BF"/>
          </w:tcPr>
          <w:p w14:paraId="4AD9A94F" w14:textId="730C2F2C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267E2F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1B411C49" w14:textId="77777777" w:rsidR="00C82E73" w:rsidRDefault="00C82E73" w:rsidP="00C51487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4D20DB81" w14:textId="092D26A0" w:rsidR="00FE6E0B" w:rsidRDefault="00FE6E0B" w:rsidP="00FE6E0B">
      <w:pPr>
        <w:spacing w:after="0"/>
        <w:rPr>
          <w:rFonts w:cs="Arial"/>
          <w:b/>
          <w:bCs/>
          <w:sz w:val="28"/>
          <w:szCs w:val="28"/>
          <w:rtl/>
        </w:rPr>
      </w:pPr>
    </w:p>
    <w:tbl>
      <w:tblPr>
        <w:tblStyle w:val="TableGrid"/>
        <w:bidiVisual/>
        <w:tblW w:w="10183" w:type="dxa"/>
        <w:tblInd w:w="265" w:type="dxa"/>
        <w:tblLook w:val="04A0" w:firstRow="1" w:lastRow="0" w:firstColumn="1" w:lastColumn="0" w:noHBand="0" w:noVBand="1"/>
      </w:tblPr>
      <w:tblGrid>
        <w:gridCol w:w="3099"/>
        <w:gridCol w:w="3547"/>
        <w:gridCol w:w="3537"/>
      </w:tblGrid>
      <w:tr w:rsidR="00FE6E0B" w:rsidRPr="00892776" w14:paraId="731EA8F0" w14:textId="77777777" w:rsidTr="006561E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0091C426" w14:textId="10996E1B" w:rsidR="00FE6E0B" w:rsidRPr="00E67239" w:rsidRDefault="00FE6E0B" w:rsidP="006561EB">
            <w:pPr>
              <w:rPr>
                <w:rFonts w:asciiTheme="minorBidi" w:hAnsiTheme="minorBidi" w:cs="Arial"/>
                <w:b/>
                <w:bCs/>
                <w:sz w:val="28"/>
                <w:szCs w:val="28"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1</w:t>
            </w:r>
            <w:r w:rsidRPr="00A70033">
              <w:rPr>
                <w:rtl/>
              </w:rPr>
              <w:t xml:space="preserve"> </w:t>
            </w:r>
            <w:r>
              <w:rPr>
                <w:rtl/>
              </w:rPr>
              <w:t>–</w:t>
            </w:r>
            <w:r>
              <w:rPr>
                <w:rFonts w:hint="cs"/>
                <w:rtl/>
              </w:rPr>
              <w:t xml:space="preserve"> </w:t>
            </w:r>
            <w:r w:rsidR="006561EB" w:rsidRPr="006561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إن الماء النقي نعمة يجدر بنا المحافظة عليها</w:t>
            </w:r>
            <w:r w:rsidR="006561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. </w:t>
            </w:r>
            <w:r w:rsidR="006561EB" w:rsidRPr="006561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</w:t>
            </w:r>
            <w:r w:rsidR="006561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  </w:t>
            </w:r>
            <w:r w:rsidR="006561EB" w:rsidRPr="006561E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نوع </w:t>
            </w:r>
            <w:r w:rsidR="00A1456D" w:rsidRPr="006561EB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الجملة:</w:t>
            </w:r>
          </w:p>
        </w:tc>
      </w:tr>
      <w:tr w:rsidR="00FE6E0B" w:rsidRPr="003E6086" w14:paraId="26F03B86" w14:textId="77777777" w:rsidTr="00A1456D">
        <w:trPr>
          <w:trHeight w:val="368"/>
        </w:trPr>
        <w:tc>
          <w:tcPr>
            <w:tcW w:w="3099" w:type="dxa"/>
          </w:tcPr>
          <w:p w14:paraId="7A43F5CC" w14:textId="22C2FE60" w:rsidR="00FE6E0B" w:rsidRPr="003E6086" w:rsidRDefault="00FE6E0B" w:rsidP="005419FF">
            <w:pPr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bookmarkStart w:id="9" w:name="_Hlk107847991"/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8"/>
                <w:szCs w:val="28"/>
                <w:rtl/>
              </w:rPr>
              <w:t>–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 </w:t>
            </w:r>
            <w:r w:rsidR="006561EB" w:rsidRPr="006561E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خبرية منفية</w:t>
            </w:r>
          </w:p>
        </w:tc>
        <w:tc>
          <w:tcPr>
            <w:tcW w:w="3547" w:type="dxa"/>
          </w:tcPr>
          <w:p w14:paraId="1C398D2C" w14:textId="2136BA8B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>
              <w:rPr>
                <w:rFonts w:asciiTheme="minorBidi" w:hAnsiTheme="minorBidi" w:hint="cs"/>
                <w:b/>
                <w:bCs/>
                <w:color w:val="000000" w:themeColor="text1"/>
                <w:sz w:val="28"/>
                <w:szCs w:val="28"/>
                <w:rtl/>
              </w:rPr>
              <w:t>ب</w:t>
            </w:r>
            <w:r w:rsidRPr="003E6086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rtl/>
              </w:rPr>
              <w:t xml:space="preserve">- </w:t>
            </w:r>
            <w:r w:rsidR="006561EB" w:rsidRPr="006561EB"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rtl/>
              </w:rPr>
              <w:t>طلبية منفية</w:t>
            </w:r>
          </w:p>
        </w:tc>
        <w:tc>
          <w:tcPr>
            <w:tcW w:w="3537" w:type="dxa"/>
          </w:tcPr>
          <w:p w14:paraId="66E98069" w14:textId="3523D0F5" w:rsidR="00FE6E0B" w:rsidRPr="003E6086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8"/>
                <w:szCs w:val="28"/>
                <w:rtl/>
              </w:rPr>
            </w:pPr>
            <w:r w:rsidRPr="00E720B5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3E6086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6561EB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خبرية مثبتة</w:t>
            </w:r>
          </w:p>
        </w:tc>
      </w:tr>
      <w:bookmarkEnd w:id="9"/>
      <w:tr w:rsidR="00FE6E0B" w:rsidRPr="00892776" w14:paraId="4B6216F4" w14:textId="77777777" w:rsidTr="006561E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6928556D" w14:textId="1BC8EBC2" w:rsidR="00FE6E0B" w:rsidRPr="003A49F1" w:rsidRDefault="00FE6E0B" w:rsidP="00267E2F">
            <w:pPr>
              <w:rPr>
                <w:rFonts w:asciiTheme="minorBidi" w:hAnsiTheme="minorBidi" w:cs="Arial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</w:pPr>
            <w:r w:rsidRPr="0089277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2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-</w:t>
            </w:r>
            <w:r w:rsidR="00267E2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قال تعالى " </w:t>
            </w:r>
            <w:r w:rsidR="00267E2F" w:rsidRPr="0057038D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>إن</w:t>
            </w:r>
            <w:r w:rsidR="00267E2F">
              <w:rPr>
                <w:rFonts w:asciiTheme="minorBidi" w:hAnsiTheme="minorBidi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أنكر الأصوات لصوت الحمير". </w:t>
            </w:r>
            <w:r w:rsidR="00267E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      الآية السابقة جملة</w:t>
            </w:r>
            <w:r w:rsidR="00267E2F" w:rsidRPr="00267E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اسمية مؤكدة</w:t>
            </w:r>
            <w:r w:rsidR="00267E2F">
              <w:rPr>
                <w:rFonts w:asciiTheme="minorBidi" w:hAnsiTheme="minorBidi" w:cs="Arial" w:hint="cs"/>
                <w:b/>
                <w:bCs/>
                <w:color w:val="000000" w:themeColor="text1"/>
                <w:sz w:val="28"/>
                <w:szCs w:val="28"/>
                <w:shd w:val="clear" w:color="auto" w:fill="D9D9D9" w:themeFill="background1" w:themeFillShade="D9"/>
                <w:rtl/>
              </w:rPr>
              <w:t xml:space="preserve"> </w:t>
            </w:r>
          </w:p>
        </w:tc>
      </w:tr>
      <w:tr w:rsidR="00FE6E0B" w:rsidRPr="000104A8" w14:paraId="26A9FB3D" w14:textId="77777777" w:rsidTr="00A1456D">
        <w:tc>
          <w:tcPr>
            <w:tcW w:w="3099" w:type="dxa"/>
          </w:tcPr>
          <w:p w14:paraId="0D177F1D" w14:textId="2FF7DA03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أ- </w:t>
            </w:r>
            <w:r w:rsidR="00267E2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بمؤكد واحد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7" w:type="dxa"/>
          </w:tcPr>
          <w:p w14:paraId="5974214C" w14:textId="4E60A798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ب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8F5B8C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– </w:t>
            </w:r>
            <w:r w:rsidR="00267E2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بمؤكدين </w:t>
            </w:r>
          </w:p>
        </w:tc>
        <w:tc>
          <w:tcPr>
            <w:tcW w:w="3537" w:type="dxa"/>
          </w:tcPr>
          <w:p w14:paraId="572E4F6D" w14:textId="372FB7F4" w:rsidR="00FE6E0B" w:rsidRPr="000104A8" w:rsidRDefault="00FE6E0B" w:rsidP="005419FF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0104A8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>جـ</w:t>
            </w:r>
            <w:r w:rsidRPr="000104A8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 w:rsidR="009729DA" w:rsidRPr="000104A8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- </w:t>
            </w:r>
            <w:r w:rsidR="00267E2F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بثلاثة مؤكدات</w:t>
            </w:r>
            <w:r w:rsidR="008F5B8C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</w:t>
            </w:r>
          </w:p>
        </w:tc>
      </w:tr>
      <w:tr w:rsidR="005C1270" w:rsidRPr="00892776" w14:paraId="1BB6F31B" w14:textId="77777777" w:rsidTr="006561EB">
        <w:tc>
          <w:tcPr>
            <w:tcW w:w="10183" w:type="dxa"/>
            <w:gridSpan w:val="3"/>
            <w:shd w:val="clear" w:color="auto" w:fill="F2F2F2" w:themeFill="background1" w:themeFillShade="F2"/>
          </w:tcPr>
          <w:p w14:paraId="48345BEA" w14:textId="292E73DD" w:rsidR="005C1270" w:rsidRPr="00507671" w:rsidRDefault="005C1270" w:rsidP="00507671">
            <w:pPr>
              <w:rPr>
                <w:rFonts w:asciiTheme="minorBidi" w:hAnsiTheme="minorBidi" w:cs="Arial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3</w:t>
            </w:r>
            <w:r w:rsidRPr="0057038D">
              <w:rPr>
                <w:rFonts w:asciiTheme="minorBidi" w:hAnsiTheme="minorBidi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- </w:t>
            </w:r>
            <w:r w:rsidR="0050767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ما المياه الملوثة إلا مصدر تلوث للبيئة. </w:t>
            </w:r>
            <w:r w:rsidR="00A1456D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             </w:t>
            </w:r>
            <w:r w:rsidR="00507671">
              <w:rPr>
                <w:rFonts w:asciiTheme="minorBidi" w:hAnsiTheme="minorBidi" w:cs="Arial" w:hint="cs"/>
                <w:b/>
                <w:bCs/>
                <w:sz w:val="28"/>
                <w:szCs w:val="28"/>
                <w:shd w:val="clear" w:color="auto" w:fill="F2F2F2" w:themeFill="background1" w:themeFillShade="F2"/>
                <w:rtl/>
              </w:rPr>
              <w:t xml:space="preserve">حول الجملة المنفية إلى مثبتة </w:t>
            </w:r>
          </w:p>
        </w:tc>
      </w:tr>
      <w:tr w:rsidR="000104A8" w:rsidRPr="00A1456D" w14:paraId="1FB4F8F9" w14:textId="77777777" w:rsidTr="00A1456D">
        <w:trPr>
          <w:trHeight w:val="368"/>
        </w:trPr>
        <w:tc>
          <w:tcPr>
            <w:tcW w:w="3099" w:type="dxa"/>
          </w:tcPr>
          <w:p w14:paraId="65EEB4C8" w14:textId="6F4CF575" w:rsidR="000104A8" w:rsidRPr="00A1456D" w:rsidRDefault="000104A8" w:rsidP="00306CBE">
            <w:pPr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أ </w:t>
            </w:r>
            <w:r w:rsidRPr="00A1456D">
              <w:rPr>
                <w:rFonts w:asciiTheme="minorBidi" w:hAnsiTheme="minorBidi" w:cs="Arial"/>
                <w:b/>
                <w:bCs/>
                <w:i/>
                <w:iCs/>
                <w:color w:val="000000" w:themeColor="text1"/>
                <w:sz w:val="26"/>
                <w:szCs w:val="26"/>
                <w:rtl/>
              </w:rPr>
              <w:t>–</w:t>
            </w:r>
            <w:r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  <w:r w:rsidR="00507671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ليست المياه الملوثة إلا مصدر تلوث للبيئة</w:t>
            </w:r>
            <w:r w:rsidR="00737032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507671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3547" w:type="dxa"/>
          </w:tcPr>
          <w:p w14:paraId="119A41E3" w14:textId="641C56D1" w:rsidR="000104A8" w:rsidRPr="00A1456D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1456D">
              <w:rPr>
                <w:rFonts w:asciiTheme="minorBidi" w:hAnsiTheme="minorBidi" w:hint="cs"/>
                <w:b/>
                <w:bCs/>
                <w:color w:val="000000" w:themeColor="text1"/>
                <w:sz w:val="26"/>
                <w:szCs w:val="26"/>
                <w:rtl/>
              </w:rPr>
              <w:t>ب</w:t>
            </w:r>
            <w:r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- </w:t>
            </w:r>
            <w:r w:rsidR="00507671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هل المياه الملوثة إلا مصدر تلوث </w:t>
            </w:r>
            <w:r w:rsidR="00737032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للبيئة.</w:t>
            </w:r>
            <w:r w:rsidR="00507671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 </w:t>
            </w:r>
            <w:r w:rsidR="0007476D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 </w:t>
            </w:r>
          </w:p>
        </w:tc>
        <w:tc>
          <w:tcPr>
            <w:tcW w:w="3537" w:type="dxa"/>
          </w:tcPr>
          <w:p w14:paraId="65DE6426" w14:textId="2E3B700F" w:rsidR="000104A8" w:rsidRPr="00A1456D" w:rsidRDefault="000104A8" w:rsidP="00306CBE">
            <w:pPr>
              <w:jc w:val="center"/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</w:pPr>
            <w:r w:rsidRPr="00A1456D">
              <w:rPr>
                <w:rFonts w:asciiTheme="minorBidi" w:hAnsiTheme="minorBidi" w:cs="Arial"/>
                <w:b/>
                <w:bCs/>
                <w:color w:val="000000" w:themeColor="text1"/>
                <w:sz w:val="26"/>
                <w:szCs w:val="26"/>
                <w:rtl/>
              </w:rPr>
              <w:t>جـ</w:t>
            </w:r>
            <w:r w:rsidRPr="00A1456D">
              <w:rPr>
                <w:rFonts w:asciiTheme="minorBidi" w:hAnsiTheme="minorBidi"/>
                <w:b/>
                <w:bCs/>
                <w:color w:val="000000" w:themeColor="text1"/>
                <w:sz w:val="26"/>
                <w:szCs w:val="26"/>
                <w:rtl/>
              </w:rPr>
              <w:t xml:space="preserve"> ـ </w:t>
            </w:r>
            <w:r w:rsidR="00507671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إن المياه الملوثة مصدر تلوث للبيئة</w:t>
            </w:r>
            <w:r w:rsidR="00737032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>.</w:t>
            </w:r>
            <w:r w:rsidR="00507671" w:rsidRPr="00A1456D">
              <w:rPr>
                <w:rFonts w:asciiTheme="minorBidi" w:hAnsiTheme="minorBidi" w:cs="Arial" w:hint="cs"/>
                <w:b/>
                <w:bCs/>
                <w:color w:val="000000" w:themeColor="text1"/>
                <w:sz w:val="26"/>
                <w:szCs w:val="26"/>
                <w:rtl/>
              </w:rPr>
              <w:t xml:space="preserve"> </w:t>
            </w:r>
          </w:p>
        </w:tc>
      </w:tr>
    </w:tbl>
    <w:p w14:paraId="0A85C16A" w14:textId="05A9301D" w:rsidR="001E2263" w:rsidRDefault="001E2263" w:rsidP="003A7418">
      <w:pPr>
        <w:spacing w:after="0"/>
        <w:rPr>
          <w:rFonts w:cs="Arial"/>
          <w:b/>
          <w:bCs/>
          <w:sz w:val="28"/>
          <w:szCs w:val="28"/>
          <w:rtl/>
        </w:rPr>
      </w:pPr>
      <w:r>
        <w:rPr>
          <w:rFonts w:cs="Arial" w:hint="cs"/>
          <w:b/>
          <w:bCs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R="00AB520E" w:rsidRPr="00AB520E">
        <w:rPr>
          <w:rFonts w:cs="Arial"/>
          <w:b/>
          <w:bCs/>
          <w:sz w:val="28"/>
          <w:szCs w:val="28"/>
          <w:rtl/>
        </w:rPr>
        <w:t xml:space="preserve"> </w:t>
      </w:r>
    </w:p>
    <w:tbl>
      <w:tblPr>
        <w:tblStyle w:val="TableGrid"/>
        <w:tblpPr w:leftFromText="180" w:rightFromText="180" w:vertAnchor="text" w:horzAnchor="margin" w:tblpY="35"/>
        <w:bidiVisual/>
        <w:tblW w:w="0" w:type="auto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850"/>
        <w:gridCol w:w="851"/>
      </w:tblGrid>
      <w:tr w:rsidR="00FA55F9" w14:paraId="1238747E" w14:textId="77777777" w:rsidTr="00FA55F9">
        <w:tc>
          <w:tcPr>
            <w:tcW w:w="850" w:type="dxa"/>
            <w:shd w:val="clear" w:color="auto" w:fill="BFBFBF" w:themeFill="background1" w:themeFillShade="BF"/>
          </w:tcPr>
          <w:p w14:paraId="4859BB60" w14:textId="60B5989A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 xml:space="preserve">   </w:t>
            </w:r>
            <w:r w:rsidR="0080259A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1" w:type="dxa"/>
            <w:shd w:val="clear" w:color="auto" w:fill="BFBFBF" w:themeFill="background1" w:themeFillShade="BF"/>
          </w:tcPr>
          <w:p w14:paraId="357630BC" w14:textId="77777777" w:rsidR="00FA55F9" w:rsidRDefault="00FA55F9" w:rsidP="00FA55F9">
            <w:pPr>
              <w:rPr>
                <w:b/>
                <w:bCs/>
                <w:sz w:val="28"/>
                <w:szCs w:val="28"/>
                <w:rtl/>
              </w:rPr>
            </w:pPr>
          </w:p>
        </w:tc>
      </w:tr>
    </w:tbl>
    <w:p w14:paraId="089AFEDA" w14:textId="1C5C48A7" w:rsidR="00AD2FAC" w:rsidRDefault="001E2263" w:rsidP="00AD2FAC">
      <w:pPr>
        <w:spacing w:after="0"/>
        <w:rPr>
          <w:b/>
          <w:bCs/>
          <w:sz w:val="28"/>
          <w:szCs w:val="28"/>
          <w:rtl/>
        </w:rPr>
      </w:pPr>
      <w:r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A91B95">
        <w:rPr>
          <w:rFonts w:cs="Arial" w:hint="cs"/>
          <w:b/>
          <w:bCs/>
          <w:sz w:val="28"/>
          <w:szCs w:val="28"/>
          <w:u w:val="single"/>
          <w:rtl/>
        </w:rPr>
        <w:t>السؤال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</w:t>
      </w:r>
      <w:r w:rsidR="00B879BA">
        <w:rPr>
          <w:rFonts w:cs="Arial" w:hint="cs"/>
          <w:b/>
          <w:bCs/>
          <w:sz w:val="28"/>
          <w:szCs w:val="28"/>
          <w:u w:val="single"/>
          <w:rtl/>
        </w:rPr>
        <w:t>الخامس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 </w:t>
      </w:r>
      <w:r w:rsidR="00B369C0">
        <w:rPr>
          <w:rFonts w:cs="Arial" w:hint="cs"/>
          <w:b/>
          <w:bCs/>
          <w:sz w:val="28"/>
          <w:szCs w:val="28"/>
          <w:u w:val="single"/>
          <w:rtl/>
        </w:rPr>
        <w:t xml:space="preserve">الرسم الإملائي </w:t>
      </w:r>
      <w:r w:rsidR="00AD2FAC">
        <w:rPr>
          <w:rFonts w:cs="Arial" w:hint="cs"/>
          <w:b/>
          <w:bCs/>
          <w:sz w:val="28"/>
          <w:szCs w:val="28"/>
          <w:u w:val="single"/>
          <w:rtl/>
        </w:rPr>
        <w:t xml:space="preserve"> </w:t>
      </w:r>
      <w:r w:rsidR="00AD2FAC" w:rsidRPr="00A91B95">
        <w:rPr>
          <w:rFonts w:cs="Arial"/>
          <w:b/>
          <w:bCs/>
          <w:sz w:val="28"/>
          <w:szCs w:val="28"/>
          <w:u w:val="single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**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اختر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الإجابة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</w:t>
      </w:r>
      <w:r w:rsidR="00AD2FAC" w:rsidRPr="001F0FF6">
        <w:rPr>
          <w:rFonts w:cs="Arial" w:hint="cs"/>
          <w:b/>
          <w:bCs/>
          <w:sz w:val="28"/>
          <w:szCs w:val="28"/>
          <w:rtl/>
        </w:rPr>
        <w:t>الصحيحة</w:t>
      </w:r>
      <w:r w:rsidR="00AD2FAC" w:rsidRPr="001F0FF6">
        <w:rPr>
          <w:rFonts w:cs="Arial"/>
          <w:b/>
          <w:bCs/>
          <w:sz w:val="28"/>
          <w:szCs w:val="28"/>
          <w:rtl/>
        </w:rPr>
        <w:t xml:space="preserve"> :</w:t>
      </w:r>
      <w:r w:rsidR="00AD2FAC" w:rsidRPr="00E82E3D">
        <w:rPr>
          <w:rFonts w:hint="cs"/>
          <w:b/>
          <w:bCs/>
          <w:sz w:val="28"/>
          <w:szCs w:val="28"/>
          <w:rtl/>
        </w:rPr>
        <w:t xml:space="preserve">   </w:t>
      </w:r>
      <w:r w:rsidR="00AD2FAC">
        <w:rPr>
          <w:rFonts w:hint="cs"/>
          <w:b/>
          <w:bCs/>
          <w:sz w:val="28"/>
          <w:szCs w:val="28"/>
          <w:rtl/>
        </w:rPr>
        <w:t xml:space="preserve">                                                                              </w:t>
      </w:r>
    </w:p>
    <w:tbl>
      <w:tblPr>
        <w:tblStyle w:val="TableGrid"/>
        <w:bidiVisual/>
        <w:tblW w:w="10200" w:type="dxa"/>
        <w:tblInd w:w="265" w:type="dxa"/>
        <w:tblLook w:val="04A0" w:firstRow="1" w:lastRow="0" w:firstColumn="1" w:lastColumn="0" w:noHBand="0" w:noVBand="1"/>
      </w:tblPr>
      <w:tblGrid>
        <w:gridCol w:w="2974"/>
        <w:gridCol w:w="2977"/>
        <w:gridCol w:w="567"/>
        <w:gridCol w:w="3460"/>
        <w:gridCol w:w="222"/>
      </w:tblGrid>
      <w:tr w:rsidR="00FA656B" w:rsidRPr="00BE2B46" w14:paraId="3E5DC0D6" w14:textId="77777777" w:rsidTr="00FA656B">
        <w:tc>
          <w:tcPr>
            <w:tcW w:w="9978" w:type="dxa"/>
            <w:gridSpan w:val="4"/>
            <w:shd w:val="clear" w:color="auto" w:fill="D9D9D9" w:themeFill="background1" w:themeFillShade="D9"/>
          </w:tcPr>
          <w:p w14:paraId="364A11F1" w14:textId="4D34EA46" w:rsidR="00FA656B" w:rsidRPr="00BE2B46" w:rsidRDefault="00FA656B" w:rsidP="0061565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bookmarkStart w:id="10" w:name="_Hlk98575979"/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1- تكتب الهمزة المتوسطة على الألف إذا كانت الهمزة </w:t>
            </w:r>
            <w:r w:rsidR="00397AF7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:</w:t>
            </w:r>
          </w:p>
        </w:tc>
        <w:tc>
          <w:tcPr>
            <w:tcW w:w="0" w:type="auto"/>
          </w:tcPr>
          <w:p w14:paraId="529F2510" w14:textId="77777777" w:rsidR="00FA656B" w:rsidRPr="00BE2B46" w:rsidRDefault="00FA656B" w:rsidP="0061565E">
            <w:pPr>
              <w:bidi w:val="0"/>
            </w:pPr>
          </w:p>
        </w:tc>
      </w:tr>
      <w:tr w:rsidR="00A1456D" w:rsidRPr="00BE2B46" w14:paraId="769D9779" w14:textId="77777777" w:rsidTr="00A1456D">
        <w:trPr>
          <w:gridAfter w:val="1"/>
        </w:trPr>
        <w:tc>
          <w:tcPr>
            <w:tcW w:w="2974" w:type="dxa"/>
          </w:tcPr>
          <w:p w14:paraId="2DBBAC68" w14:textId="77777777" w:rsidR="00A1456D" w:rsidRPr="00BE2B46" w:rsidRDefault="00A1456D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أ-</w:t>
            </w:r>
            <w:r w:rsidRPr="009F6A3B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ساكنة وما قبلها مضمومة</w:t>
            </w:r>
          </w:p>
        </w:tc>
        <w:tc>
          <w:tcPr>
            <w:tcW w:w="2977" w:type="dxa"/>
          </w:tcPr>
          <w:p w14:paraId="760CD2A8" w14:textId="4FFD38FC" w:rsidR="00A1456D" w:rsidRPr="004939FD" w:rsidRDefault="00A1456D" w:rsidP="0061565E">
            <w:pPr>
              <w:rPr>
                <w:rFonts w:asciiTheme="minorBidi" w:hAnsiTheme="minorBidi"/>
                <w:b/>
                <w:bCs/>
                <w:color w:val="365F91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482671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-</w:t>
            </w:r>
            <w:r w:rsidRPr="009F6A3B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 xml:space="preserve">مفتوحة وما قبلها </w:t>
            </w:r>
            <w:r>
              <w:rPr>
                <w:rFonts w:asciiTheme="minorBidi" w:hAnsiTheme="minorBidi" w:cs="Arial" w:hint="cs"/>
                <w:b/>
                <w:bCs/>
                <w:sz w:val="24"/>
                <w:szCs w:val="24"/>
                <w:rtl/>
              </w:rPr>
              <w:t>ساكن</w:t>
            </w:r>
          </w:p>
        </w:tc>
        <w:tc>
          <w:tcPr>
            <w:tcW w:w="4027" w:type="dxa"/>
            <w:gridSpan w:val="2"/>
          </w:tcPr>
          <w:p w14:paraId="64FA6FBD" w14:textId="77777777" w:rsidR="00A1456D" w:rsidRPr="00E829E9" w:rsidRDefault="00A1456D" w:rsidP="0061565E">
            <w:pPr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E829E9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د </w:t>
            </w:r>
            <w:r w:rsidRPr="00E829E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- </w:t>
            </w:r>
            <w:r w:rsidRPr="00E829E9">
              <w:rPr>
                <w:rFonts w:asciiTheme="minorBidi" w:hAnsiTheme="minorBidi" w:cs="Arial"/>
                <w:b/>
                <w:bCs/>
                <w:sz w:val="24"/>
                <w:szCs w:val="24"/>
                <w:rtl/>
              </w:rPr>
              <w:t>مضمومة وما قبلها مفتوحة</w:t>
            </w:r>
          </w:p>
        </w:tc>
      </w:tr>
      <w:tr w:rsidR="00FA656B" w:rsidRPr="00BE2B46" w14:paraId="37238589" w14:textId="77777777" w:rsidTr="00FA656B">
        <w:trPr>
          <w:gridAfter w:val="1"/>
        </w:trPr>
        <w:tc>
          <w:tcPr>
            <w:tcW w:w="9978" w:type="dxa"/>
            <w:gridSpan w:val="4"/>
            <w:shd w:val="clear" w:color="auto" w:fill="D9D9D9" w:themeFill="background1" w:themeFillShade="D9"/>
          </w:tcPr>
          <w:p w14:paraId="16C8F9CA" w14:textId="4E37C95E" w:rsidR="00FA656B" w:rsidRPr="004939FD" w:rsidRDefault="00FA656B" w:rsidP="0061565E">
            <w:pPr>
              <w:rPr>
                <w:rFonts w:asciiTheme="minorBidi" w:hAnsiTheme="minorBidi"/>
                <w:b/>
                <w:bCs/>
                <w:color w:val="D9D9D9"/>
                <w:rtl/>
              </w:rPr>
            </w:pPr>
            <w:r w:rsidRPr="004939FD">
              <w:rPr>
                <w:rFonts w:asciiTheme="minorBidi" w:hAnsiTheme="minorBidi"/>
                <w:b/>
                <w:bCs/>
                <w:rtl/>
              </w:rPr>
              <w:t xml:space="preserve">2-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يا طالب العلم (  ) ما أكثر فوائده (  ) علامات الترقيم المناسبة في القوسين</w:t>
            </w:r>
            <w:r w:rsidR="00397A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:</w:t>
            </w:r>
          </w:p>
        </w:tc>
      </w:tr>
      <w:tr w:rsidR="00A1456D" w:rsidRPr="00BE2B46" w14:paraId="5398D01C" w14:textId="77777777" w:rsidTr="00A1456D">
        <w:trPr>
          <w:gridAfter w:val="1"/>
        </w:trPr>
        <w:tc>
          <w:tcPr>
            <w:tcW w:w="2974" w:type="dxa"/>
          </w:tcPr>
          <w:p w14:paraId="68C6B9B9" w14:textId="3DB0A211" w:rsidR="00A1456D" w:rsidRPr="005456B3" w:rsidRDefault="00A1456D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6"/>
                <w:szCs w:val="26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</w:t>
            </w: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. ) ( ؟ </w:t>
            </w:r>
            <w:r w:rsidRPr="00397A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2977" w:type="dxa"/>
          </w:tcPr>
          <w:p w14:paraId="063940FA" w14:textId="58F6BFEE" w:rsidR="00A1456D" w:rsidRPr="00482671" w:rsidRDefault="00A1456D" w:rsidP="0061565E">
            <w:pPr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5456B3"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ب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/>
                <w:b/>
                <w:bCs/>
                <w:sz w:val="26"/>
                <w:szCs w:val="26"/>
                <w:rtl/>
              </w:rPr>
              <w:t>–</w:t>
            </w:r>
            <w:r w:rsidRPr="005456B3"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 xml:space="preserve"> </w:t>
            </w:r>
            <w:r>
              <w:rPr>
                <w:rFonts w:asciiTheme="minorBidi" w:hAnsiTheme="minorBidi" w:hint="cs"/>
                <w:b/>
                <w:bCs/>
                <w:sz w:val="26"/>
                <w:szCs w:val="26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 xml:space="preserve">،) (! </w:t>
            </w:r>
            <w:r w:rsidRPr="00397A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)</w:t>
            </w:r>
          </w:p>
        </w:tc>
        <w:tc>
          <w:tcPr>
            <w:tcW w:w="4027" w:type="dxa"/>
            <w:gridSpan w:val="2"/>
          </w:tcPr>
          <w:p w14:paraId="5D7E5BE9" w14:textId="38D53331" w:rsidR="00A1456D" w:rsidRPr="00482671" w:rsidRDefault="00A1456D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4"/>
                <w:szCs w:val="24"/>
                <w:u w:val="single"/>
                <w:rtl/>
              </w:rPr>
            </w:pPr>
            <w:r w:rsidRPr="00397AF7">
              <w:rPr>
                <w:rFonts w:asciiTheme="minorBidi" w:hAnsiTheme="minorBidi" w:cs="Arial"/>
                <w:b/>
                <w:bCs/>
                <w:sz w:val="26"/>
                <w:szCs w:val="26"/>
                <w:rtl/>
              </w:rPr>
              <w:t xml:space="preserve">د ـ </w:t>
            </w:r>
            <w:r w:rsidRPr="00397AF7">
              <w:rPr>
                <w:rFonts w:asciiTheme="minorBidi" w:hAnsiTheme="minorBidi" w:cs="Arial" w:hint="cs"/>
                <w:b/>
                <w:bCs/>
                <w:sz w:val="26"/>
                <w:szCs w:val="26"/>
                <w:rtl/>
              </w:rPr>
              <w:t>( ،)  ( . )</w:t>
            </w:r>
            <w:r>
              <w:rPr>
                <w:rFonts w:asciiTheme="minorBidi" w:hAnsiTheme="minorBidi" w:hint="cs"/>
                <w:b/>
                <w:bCs/>
                <w:color w:val="365F91"/>
                <w:sz w:val="24"/>
                <w:szCs w:val="24"/>
                <w:u w:val="single"/>
                <w:rtl/>
              </w:rPr>
              <w:t xml:space="preserve"> </w:t>
            </w:r>
          </w:p>
        </w:tc>
      </w:tr>
      <w:tr w:rsidR="00FA656B" w:rsidRPr="00BE2B46" w14:paraId="20188828" w14:textId="77777777" w:rsidTr="00FA656B">
        <w:trPr>
          <w:gridAfter w:val="1"/>
        </w:trPr>
        <w:tc>
          <w:tcPr>
            <w:tcW w:w="9978" w:type="dxa"/>
            <w:gridSpan w:val="4"/>
            <w:shd w:val="clear" w:color="auto" w:fill="D9D9D9" w:themeFill="background1" w:themeFillShade="D9"/>
          </w:tcPr>
          <w:p w14:paraId="2874B38A" w14:textId="6CAF138C" w:rsidR="00FA656B" w:rsidRPr="00BE2B46" w:rsidRDefault="00FA656B" w:rsidP="0061565E">
            <w:pP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3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- </w:t>
            </w:r>
            <w:r w:rsidRPr="004939F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كلمة </w:t>
            </w:r>
            <w:r w:rsidRPr="004939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(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وطأة </w:t>
            </w:r>
            <w:r w:rsidRPr="004939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)</w:t>
            </w:r>
            <w:r w:rsidRPr="004939F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كتبت الهمزة على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الألف</w:t>
            </w:r>
            <w:r w:rsidRPr="004939F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لأنها </w:t>
            </w:r>
            <w:r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 xml:space="preserve">مفتوحة </w:t>
            </w:r>
            <w:r w:rsidRPr="004939FD">
              <w:rPr>
                <w:rFonts w:asciiTheme="minorBidi" w:hAnsiTheme="minorBidi" w:cs="Arial" w:hint="cs"/>
                <w:b/>
                <w:bCs/>
                <w:sz w:val="28"/>
                <w:szCs w:val="28"/>
                <w:rtl/>
              </w:rPr>
              <w:t>وما</w:t>
            </w:r>
            <w:r w:rsidRPr="004939FD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 xml:space="preserve"> قبلها .........</w:t>
            </w:r>
          </w:p>
        </w:tc>
      </w:tr>
      <w:tr w:rsidR="00A1456D" w:rsidRPr="00BE2B46" w14:paraId="46FB736D" w14:textId="77777777" w:rsidTr="00A1456D">
        <w:trPr>
          <w:gridAfter w:val="1"/>
        </w:trPr>
        <w:tc>
          <w:tcPr>
            <w:tcW w:w="2974" w:type="dxa"/>
          </w:tcPr>
          <w:p w14:paraId="682C23E5" w14:textId="77777777" w:rsidR="00A1456D" w:rsidRPr="00BE2B46" w:rsidRDefault="00A1456D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أ </w:t>
            </w:r>
            <w:r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–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 </w:t>
            </w:r>
            <w:r w:rsidRPr="00A238E3">
              <w:rPr>
                <w:rFonts w:asciiTheme="minorBidi" w:hAnsiTheme="minorBidi" w:cs="Arial"/>
                <w:b/>
                <w:bCs/>
                <w:sz w:val="28"/>
                <w:szCs w:val="28"/>
                <w:rtl/>
              </w:rPr>
              <w:t>مفتوح</w:t>
            </w:r>
          </w:p>
        </w:tc>
        <w:tc>
          <w:tcPr>
            <w:tcW w:w="3544" w:type="dxa"/>
            <w:gridSpan w:val="2"/>
          </w:tcPr>
          <w:p w14:paraId="7D750C02" w14:textId="26509C6F" w:rsidR="00A1456D" w:rsidRPr="00BE2B46" w:rsidRDefault="00A1456D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>ب</w:t>
            </w:r>
            <w:r w:rsidRPr="00BE2B46"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-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 xml:space="preserve">مكسور </w:t>
            </w: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         </w:t>
            </w:r>
          </w:p>
        </w:tc>
        <w:tc>
          <w:tcPr>
            <w:tcW w:w="3460" w:type="dxa"/>
          </w:tcPr>
          <w:p w14:paraId="0E5AA869" w14:textId="77777777" w:rsidR="00A1456D" w:rsidRPr="00BE2B46" w:rsidRDefault="00A1456D" w:rsidP="0061565E">
            <w:pPr>
              <w:jc w:val="center"/>
              <w:rPr>
                <w:rFonts w:asciiTheme="minorBidi" w:hAnsiTheme="minorBidi"/>
                <w:b/>
                <w:bCs/>
                <w:color w:val="365F91"/>
                <w:sz w:val="28"/>
                <w:szCs w:val="28"/>
                <w:u w:val="single"/>
                <w:rtl/>
              </w:rPr>
            </w:pPr>
            <w:r w:rsidRPr="00BE2B46">
              <w:rPr>
                <w:rFonts w:asciiTheme="minorBidi" w:hAnsiTheme="minorBidi"/>
                <w:b/>
                <w:bCs/>
                <w:sz w:val="28"/>
                <w:szCs w:val="28"/>
                <w:rtl/>
              </w:rPr>
              <w:t xml:space="preserve">د ـ </w:t>
            </w:r>
            <w:r>
              <w:rPr>
                <w:rFonts w:asciiTheme="minorBidi" w:hAnsiTheme="minorBidi" w:hint="cs"/>
                <w:b/>
                <w:bCs/>
                <w:sz w:val="28"/>
                <w:szCs w:val="28"/>
                <w:rtl/>
              </w:rPr>
              <w:t>ساكن</w:t>
            </w:r>
          </w:p>
        </w:tc>
      </w:tr>
    </w:tbl>
    <w:bookmarkEnd w:id="10"/>
    <w:p w14:paraId="585EE63D" w14:textId="48B830C7" w:rsidR="004C0F7E" w:rsidRDefault="001E2263" w:rsidP="004C0F7E">
      <w:pPr>
        <w:spacing w:after="0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السؤال </w:t>
      </w:r>
      <w:r w:rsidR="00B15648">
        <w:rPr>
          <w:rFonts w:asciiTheme="majorBidi" w:hAnsiTheme="majorBidi" w:cstheme="majorBidi" w:hint="cs"/>
          <w:b/>
          <w:bCs/>
          <w:sz w:val="28"/>
          <w:szCs w:val="28"/>
          <w:u w:val="single"/>
          <w:rtl/>
        </w:rPr>
        <w:t xml:space="preserve">السادس </w:t>
      </w:r>
      <w:r w:rsidRPr="001F0FF6">
        <w:rPr>
          <w:rFonts w:asciiTheme="majorBidi" w:hAnsiTheme="majorBidi" w:cstheme="majorBidi"/>
          <w:b/>
          <w:bCs/>
          <w:sz w:val="28"/>
          <w:szCs w:val="28"/>
          <w:u w:val="single"/>
          <w:rtl/>
        </w:rPr>
        <w:t xml:space="preserve"> : الرسم الكتابي :</w:t>
      </w:r>
      <w:r w:rsidRPr="001E2263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   </w:t>
      </w:r>
      <w:r w:rsidR="001F0FF6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 w:rsidR="00DF7FEE">
        <w:rPr>
          <w:rFonts w:asciiTheme="majorBidi" w:hAnsiTheme="majorBidi" w:cstheme="majorBidi" w:hint="cs"/>
          <w:b/>
          <w:bCs/>
          <w:sz w:val="28"/>
          <w:szCs w:val="28"/>
          <w:rtl/>
        </w:rPr>
        <w:t>اكتب ما يلي بخط الرقعة</w:t>
      </w:r>
    </w:p>
    <w:p w14:paraId="28F46ADF" w14:textId="0D84513A" w:rsidR="00DF7FEE" w:rsidRPr="003C1FFC" w:rsidRDefault="003C1FFC" w:rsidP="003C1FFC">
      <w:pPr>
        <w:spacing w:after="0"/>
        <w:jc w:val="center"/>
        <w:rPr>
          <w:rFonts w:asciiTheme="majorBidi" w:hAnsiTheme="majorBidi" w:cstheme="majorBidi"/>
          <w:b/>
          <w:bCs/>
          <w:sz w:val="42"/>
          <w:szCs w:val="42"/>
          <w:rtl/>
        </w:rPr>
      </w:pPr>
      <w:r w:rsidRPr="003C1FFC">
        <w:rPr>
          <w:rFonts w:asciiTheme="majorBidi" w:hAnsiTheme="majorBidi" w:cstheme="majorBidi" w:hint="cs"/>
          <w:b/>
          <w:bCs/>
          <w:sz w:val="34"/>
          <w:szCs w:val="34"/>
          <w:rtl/>
        </w:rPr>
        <w:t>تأخذ المياه طعمها المعتاد ومذاقها المستطاب ما دامت المواد الذائبة قليلة فيها</w:t>
      </w:r>
      <w:r>
        <w:rPr>
          <w:rFonts w:asciiTheme="majorBidi" w:hAnsiTheme="majorBidi" w:cstheme="majorBidi" w:hint="cs"/>
          <w:b/>
          <w:bCs/>
          <w:sz w:val="42"/>
          <w:szCs w:val="42"/>
          <w:rtl/>
        </w:rPr>
        <w:t>.</w:t>
      </w:r>
    </w:p>
    <w:p w14:paraId="476A7544" w14:textId="6E82E6B4" w:rsidR="00A269BD" w:rsidRDefault="00A269BD" w:rsidP="004C0F7E">
      <w:pPr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hint="cs"/>
          <w:noProof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2D034A6D" w14:textId="29E14441" w:rsidR="00A86C4E" w:rsidRDefault="001F0FF6" w:rsidP="00E95325">
      <w:pPr>
        <w:spacing w:after="0"/>
        <w:rPr>
          <w:rFonts w:asciiTheme="majorBidi" w:hAnsiTheme="majorBidi" w:cstheme="majorBidi"/>
          <w:b/>
          <w:bCs/>
          <w:sz w:val="24"/>
          <w:szCs w:val="24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 xml:space="preserve">   </w:t>
      </w:r>
      <w:r w:rsidR="00A86C4E">
        <w:rPr>
          <w:rFonts w:asciiTheme="majorBidi" w:hAnsiTheme="majorBidi" w:cstheme="majorBidi" w:hint="cs"/>
          <w:b/>
          <w:bCs/>
          <w:sz w:val="24"/>
          <w:szCs w:val="24"/>
          <w:rtl/>
        </w:rPr>
        <w:t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14:paraId="724B0FB6" w14:textId="78F042DF" w:rsidR="00A86C4E" w:rsidRDefault="00A86C4E" w:rsidP="00A86C4E">
      <w:pPr>
        <w:spacing w:after="0"/>
        <w:jc w:val="center"/>
        <w:rPr>
          <w:rFonts w:asciiTheme="majorBidi" w:hAnsiTheme="majorBidi" w:cstheme="majorBidi"/>
          <w:b/>
          <w:bCs/>
          <w:sz w:val="26"/>
          <w:szCs w:val="26"/>
          <w:rtl/>
        </w:rPr>
      </w:pPr>
      <w:r w:rsidRPr="00496F12">
        <w:rPr>
          <w:rFonts w:asciiTheme="majorBidi" w:hAnsiTheme="majorBidi" w:cstheme="majorBidi"/>
          <w:b/>
          <w:bCs/>
          <w:sz w:val="26"/>
          <w:szCs w:val="26"/>
          <w:rtl/>
        </w:rPr>
        <w:t>انتهت الأسئلة</w:t>
      </w:r>
    </w:p>
    <w:p w14:paraId="13DDD7BE" w14:textId="113D86EC" w:rsidR="001F6DBF" w:rsidRDefault="001F6DBF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 w:rsidRPr="001F6DBF"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>إعداد قناة التعلم التفاعلي</w:t>
      </w:r>
    </w:p>
    <w:p w14:paraId="006DC8A8" w14:textId="2C0E5553" w:rsidR="004E4FF1" w:rsidRPr="001F6DBF" w:rsidRDefault="004E4FF1" w:rsidP="001F6DBF">
      <w:pPr>
        <w:tabs>
          <w:tab w:val="left" w:pos="473"/>
          <w:tab w:val="center" w:pos="5386"/>
          <w:tab w:val="left" w:pos="8173"/>
        </w:tabs>
        <w:spacing w:after="0" w:line="240" w:lineRule="auto"/>
        <w:jc w:val="center"/>
        <w:rPr>
          <w:rFonts w:ascii="Calibri" w:eastAsia="Times New Roman" w:hAnsi="Calibri" w:cs="Arabic Transparent"/>
          <w:b/>
          <w:bCs/>
          <w:sz w:val="28"/>
          <w:szCs w:val="28"/>
          <w:rtl/>
        </w:rPr>
      </w:pPr>
      <w:r>
        <w:rPr>
          <w:rFonts w:ascii="Calibri" w:eastAsia="Times New Roman" w:hAnsi="Calibri" w:cs="Arabic Transparent" w:hint="cs"/>
          <w:b/>
          <w:bCs/>
          <w:sz w:val="28"/>
          <w:szCs w:val="28"/>
          <w:rtl/>
        </w:rPr>
        <w:t xml:space="preserve">نموذج الإجابة </w:t>
      </w:r>
    </w:p>
    <w:p w14:paraId="34476883" w14:textId="409AF736" w:rsidR="00974C07" w:rsidRPr="00974C07" w:rsidRDefault="00974C07" w:rsidP="001F6DBF">
      <w:pPr>
        <w:spacing w:after="0" w:line="240" w:lineRule="auto"/>
        <w:jc w:val="center"/>
        <w:rPr>
          <w:sz w:val="28"/>
          <w:szCs w:val="28"/>
          <w:rtl/>
        </w:rPr>
      </w:pPr>
      <w:hyperlink r:id="rId5" w:history="1">
        <w:r w:rsidRPr="00974C07">
          <w:rPr>
            <w:rStyle w:val="Hyperlink"/>
            <w:sz w:val="28"/>
            <w:szCs w:val="28"/>
          </w:rPr>
          <w:t>https://youtu.be/05W0kUSaQ88</w:t>
        </w:r>
      </w:hyperlink>
    </w:p>
    <w:p w14:paraId="328ADDBD" w14:textId="70883432" w:rsidR="001F6DBF" w:rsidRPr="001F6DBF" w:rsidRDefault="001F6DBF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rtl/>
          <w:lang w:bidi="en-US"/>
        </w:rPr>
      </w:pP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رابط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</w:rPr>
        <w:t>التليجرام</w:t>
      </w:r>
      <w:r w:rsidRPr="001F6DBF">
        <w:rPr>
          <w:rFonts w:ascii="Times New Roman" w:eastAsia="Times New Roman" w:hAnsi="Times New Roman" w:cs="Times New Roman" w:hint="cs"/>
          <w:b/>
          <w:bCs/>
          <w:sz w:val="26"/>
          <w:szCs w:val="26"/>
          <w:rtl/>
          <w:lang w:bidi="en-US"/>
        </w:rPr>
        <w:t xml:space="preserve"> </w:t>
      </w:r>
    </w:p>
    <w:p w14:paraId="1469611F" w14:textId="77777777" w:rsidR="001F6DBF" w:rsidRPr="001F6DBF" w:rsidRDefault="00974C07" w:rsidP="001F6D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6"/>
          <w:szCs w:val="26"/>
          <w:lang w:bidi="en-US"/>
        </w:rPr>
      </w:pPr>
      <w:hyperlink r:id="rId6" w:history="1">
        <w:r w:rsidR="001F6DBF" w:rsidRPr="001F6DBF">
          <w:rPr>
            <w:rFonts w:ascii="Times New Roman" w:eastAsia="Times New Roman" w:hAnsi="Times New Roman" w:cs="Times New Roman"/>
            <w:color w:val="0000FF"/>
            <w:sz w:val="26"/>
            <w:szCs w:val="26"/>
            <w:u w:val="single"/>
            <w:lang w:bidi="en-US"/>
          </w:rPr>
          <w:t>https://t.me/tdsgl</w:t>
        </w:r>
      </w:hyperlink>
    </w:p>
    <w:sectPr w:rsidR="001F6DBF" w:rsidRPr="001F6DBF" w:rsidSect="00FD5D4C">
      <w:pgSz w:w="11906" w:h="16838"/>
      <w:pgMar w:top="720" w:right="720" w:bottom="720" w:left="993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FE0"/>
    <w:rsid w:val="000005A4"/>
    <w:rsid w:val="000030DD"/>
    <w:rsid w:val="000104A8"/>
    <w:rsid w:val="00017478"/>
    <w:rsid w:val="00020CF2"/>
    <w:rsid w:val="000265D2"/>
    <w:rsid w:val="000367B5"/>
    <w:rsid w:val="00045313"/>
    <w:rsid w:val="00046209"/>
    <w:rsid w:val="0006362E"/>
    <w:rsid w:val="00064D3B"/>
    <w:rsid w:val="0007476D"/>
    <w:rsid w:val="000803DB"/>
    <w:rsid w:val="00083CC8"/>
    <w:rsid w:val="000A25FF"/>
    <w:rsid w:val="000A61F9"/>
    <w:rsid w:val="000B42F5"/>
    <w:rsid w:val="000C2636"/>
    <w:rsid w:val="000E528B"/>
    <w:rsid w:val="00102B4F"/>
    <w:rsid w:val="001067FC"/>
    <w:rsid w:val="00110B72"/>
    <w:rsid w:val="00125704"/>
    <w:rsid w:val="001276D7"/>
    <w:rsid w:val="00131628"/>
    <w:rsid w:val="00152D2C"/>
    <w:rsid w:val="00161509"/>
    <w:rsid w:val="0017197C"/>
    <w:rsid w:val="00185A9D"/>
    <w:rsid w:val="00195252"/>
    <w:rsid w:val="00196071"/>
    <w:rsid w:val="001B11DB"/>
    <w:rsid w:val="001B68A5"/>
    <w:rsid w:val="001C060D"/>
    <w:rsid w:val="001C4DFD"/>
    <w:rsid w:val="001D28F9"/>
    <w:rsid w:val="001D3CB9"/>
    <w:rsid w:val="001E124F"/>
    <w:rsid w:val="001E2263"/>
    <w:rsid w:val="001F0FF6"/>
    <w:rsid w:val="001F6DBF"/>
    <w:rsid w:val="00206982"/>
    <w:rsid w:val="00212478"/>
    <w:rsid w:val="00212C17"/>
    <w:rsid w:val="00232404"/>
    <w:rsid w:val="00232E58"/>
    <w:rsid w:val="002436BC"/>
    <w:rsid w:val="00247B0A"/>
    <w:rsid w:val="00260E7A"/>
    <w:rsid w:val="00262EAC"/>
    <w:rsid w:val="00262EC1"/>
    <w:rsid w:val="00267E2F"/>
    <w:rsid w:val="00272352"/>
    <w:rsid w:val="002839B8"/>
    <w:rsid w:val="002856D7"/>
    <w:rsid w:val="002A77ED"/>
    <w:rsid w:val="002B0471"/>
    <w:rsid w:val="002B3B88"/>
    <w:rsid w:val="002B5AF4"/>
    <w:rsid w:val="002B758F"/>
    <w:rsid w:val="002C4716"/>
    <w:rsid w:val="002D0923"/>
    <w:rsid w:val="00300B41"/>
    <w:rsid w:val="00310B25"/>
    <w:rsid w:val="0031619D"/>
    <w:rsid w:val="00316847"/>
    <w:rsid w:val="00327B02"/>
    <w:rsid w:val="003337B3"/>
    <w:rsid w:val="00335A29"/>
    <w:rsid w:val="003430FF"/>
    <w:rsid w:val="00344054"/>
    <w:rsid w:val="00344A4C"/>
    <w:rsid w:val="00350035"/>
    <w:rsid w:val="00374ADB"/>
    <w:rsid w:val="00397AF7"/>
    <w:rsid w:val="003A49F1"/>
    <w:rsid w:val="003A7418"/>
    <w:rsid w:val="003B1C0D"/>
    <w:rsid w:val="003B7672"/>
    <w:rsid w:val="003C1FFC"/>
    <w:rsid w:val="003E6086"/>
    <w:rsid w:val="00411EB7"/>
    <w:rsid w:val="0042175E"/>
    <w:rsid w:val="00421B97"/>
    <w:rsid w:val="00423C4B"/>
    <w:rsid w:val="00447913"/>
    <w:rsid w:val="0045386A"/>
    <w:rsid w:val="0045758D"/>
    <w:rsid w:val="00457E72"/>
    <w:rsid w:val="00474C4B"/>
    <w:rsid w:val="00482671"/>
    <w:rsid w:val="004844F2"/>
    <w:rsid w:val="00490183"/>
    <w:rsid w:val="00496F12"/>
    <w:rsid w:val="004970DA"/>
    <w:rsid w:val="00497C4F"/>
    <w:rsid w:val="004A10BC"/>
    <w:rsid w:val="004B697E"/>
    <w:rsid w:val="004C0D26"/>
    <w:rsid w:val="004C0F7E"/>
    <w:rsid w:val="004D7FB6"/>
    <w:rsid w:val="004E2158"/>
    <w:rsid w:val="004E4FF1"/>
    <w:rsid w:val="0050502C"/>
    <w:rsid w:val="00507671"/>
    <w:rsid w:val="00507DEE"/>
    <w:rsid w:val="0051436F"/>
    <w:rsid w:val="0052553C"/>
    <w:rsid w:val="005255B6"/>
    <w:rsid w:val="0052768C"/>
    <w:rsid w:val="005310F3"/>
    <w:rsid w:val="00534BB7"/>
    <w:rsid w:val="005456B3"/>
    <w:rsid w:val="00545CAB"/>
    <w:rsid w:val="0057038D"/>
    <w:rsid w:val="00574DB4"/>
    <w:rsid w:val="00576A20"/>
    <w:rsid w:val="00581206"/>
    <w:rsid w:val="00581A72"/>
    <w:rsid w:val="005843B0"/>
    <w:rsid w:val="00585346"/>
    <w:rsid w:val="00586B98"/>
    <w:rsid w:val="005972CB"/>
    <w:rsid w:val="005A06A7"/>
    <w:rsid w:val="005A516E"/>
    <w:rsid w:val="005C1270"/>
    <w:rsid w:val="005C169E"/>
    <w:rsid w:val="005C7A7D"/>
    <w:rsid w:val="005D5C00"/>
    <w:rsid w:val="005D70FF"/>
    <w:rsid w:val="00602897"/>
    <w:rsid w:val="00606CAC"/>
    <w:rsid w:val="0060757F"/>
    <w:rsid w:val="006217B2"/>
    <w:rsid w:val="0062200A"/>
    <w:rsid w:val="00634356"/>
    <w:rsid w:val="00637C69"/>
    <w:rsid w:val="0065126F"/>
    <w:rsid w:val="00652A73"/>
    <w:rsid w:val="006561EB"/>
    <w:rsid w:val="00673DCB"/>
    <w:rsid w:val="0068386B"/>
    <w:rsid w:val="006911FF"/>
    <w:rsid w:val="006964DF"/>
    <w:rsid w:val="006B3909"/>
    <w:rsid w:val="006D733E"/>
    <w:rsid w:val="006E08A6"/>
    <w:rsid w:val="0070397D"/>
    <w:rsid w:val="007126CA"/>
    <w:rsid w:val="00721737"/>
    <w:rsid w:val="00736D3E"/>
    <w:rsid w:val="00737032"/>
    <w:rsid w:val="00764A03"/>
    <w:rsid w:val="00767233"/>
    <w:rsid w:val="00773C55"/>
    <w:rsid w:val="007A02CA"/>
    <w:rsid w:val="007A04D8"/>
    <w:rsid w:val="007A5DC5"/>
    <w:rsid w:val="007A6B11"/>
    <w:rsid w:val="007D162E"/>
    <w:rsid w:val="007D4B89"/>
    <w:rsid w:val="007D6B2E"/>
    <w:rsid w:val="007E2C74"/>
    <w:rsid w:val="007F0E13"/>
    <w:rsid w:val="007F1314"/>
    <w:rsid w:val="007F269A"/>
    <w:rsid w:val="0080259A"/>
    <w:rsid w:val="0080418E"/>
    <w:rsid w:val="00811969"/>
    <w:rsid w:val="00820163"/>
    <w:rsid w:val="00841D50"/>
    <w:rsid w:val="008437E6"/>
    <w:rsid w:val="0084695A"/>
    <w:rsid w:val="008478B8"/>
    <w:rsid w:val="0087774D"/>
    <w:rsid w:val="00892776"/>
    <w:rsid w:val="00897CCF"/>
    <w:rsid w:val="008B0AB0"/>
    <w:rsid w:val="008D0A59"/>
    <w:rsid w:val="008D274D"/>
    <w:rsid w:val="008D35E0"/>
    <w:rsid w:val="008E1199"/>
    <w:rsid w:val="008E14F3"/>
    <w:rsid w:val="008E56E9"/>
    <w:rsid w:val="008F0FD7"/>
    <w:rsid w:val="008F10FA"/>
    <w:rsid w:val="008F35F0"/>
    <w:rsid w:val="008F5B8C"/>
    <w:rsid w:val="008F7953"/>
    <w:rsid w:val="00904A05"/>
    <w:rsid w:val="00911078"/>
    <w:rsid w:val="00912495"/>
    <w:rsid w:val="00912B9A"/>
    <w:rsid w:val="009145B4"/>
    <w:rsid w:val="00922DB8"/>
    <w:rsid w:val="00925493"/>
    <w:rsid w:val="00933BE6"/>
    <w:rsid w:val="00951672"/>
    <w:rsid w:val="009517AE"/>
    <w:rsid w:val="009729DA"/>
    <w:rsid w:val="00974C07"/>
    <w:rsid w:val="009769CE"/>
    <w:rsid w:val="00981C18"/>
    <w:rsid w:val="0098735B"/>
    <w:rsid w:val="00995CF7"/>
    <w:rsid w:val="009A074B"/>
    <w:rsid w:val="009A0C9E"/>
    <w:rsid w:val="009A1160"/>
    <w:rsid w:val="009A4DDA"/>
    <w:rsid w:val="009C4056"/>
    <w:rsid w:val="009C4EFD"/>
    <w:rsid w:val="009E0620"/>
    <w:rsid w:val="00A117F4"/>
    <w:rsid w:val="00A1329A"/>
    <w:rsid w:val="00A1456D"/>
    <w:rsid w:val="00A269BD"/>
    <w:rsid w:val="00A311A2"/>
    <w:rsid w:val="00A353A8"/>
    <w:rsid w:val="00A416A5"/>
    <w:rsid w:val="00A42C49"/>
    <w:rsid w:val="00A50CB8"/>
    <w:rsid w:val="00A55E60"/>
    <w:rsid w:val="00A70033"/>
    <w:rsid w:val="00A71AC7"/>
    <w:rsid w:val="00A86C4E"/>
    <w:rsid w:val="00A91B95"/>
    <w:rsid w:val="00A938B4"/>
    <w:rsid w:val="00AB520E"/>
    <w:rsid w:val="00AB6C40"/>
    <w:rsid w:val="00AC0C86"/>
    <w:rsid w:val="00AD2FAC"/>
    <w:rsid w:val="00AD6D74"/>
    <w:rsid w:val="00AE58CB"/>
    <w:rsid w:val="00B15648"/>
    <w:rsid w:val="00B24212"/>
    <w:rsid w:val="00B26F5D"/>
    <w:rsid w:val="00B369C0"/>
    <w:rsid w:val="00B4061B"/>
    <w:rsid w:val="00B42F13"/>
    <w:rsid w:val="00B44B2B"/>
    <w:rsid w:val="00B541C2"/>
    <w:rsid w:val="00B55548"/>
    <w:rsid w:val="00B6136B"/>
    <w:rsid w:val="00B61BEF"/>
    <w:rsid w:val="00B84C13"/>
    <w:rsid w:val="00B879BA"/>
    <w:rsid w:val="00B94A12"/>
    <w:rsid w:val="00BA3FCC"/>
    <w:rsid w:val="00BB47F7"/>
    <w:rsid w:val="00BD6DBF"/>
    <w:rsid w:val="00BE2B46"/>
    <w:rsid w:val="00BE3148"/>
    <w:rsid w:val="00C02E62"/>
    <w:rsid w:val="00C040C2"/>
    <w:rsid w:val="00C118CC"/>
    <w:rsid w:val="00C12FA8"/>
    <w:rsid w:val="00C23AD1"/>
    <w:rsid w:val="00C3199C"/>
    <w:rsid w:val="00C416F5"/>
    <w:rsid w:val="00C523D0"/>
    <w:rsid w:val="00C52E80"/>
    <w:rsid w:val="00C57C0D"/>
    <w:rsid w:val="00C62994"/>
    <w:rsid w:val="00C6386B"/>
    <w:rsid w:val="00C63E97"/>
    <w:rsid w:val="00C66A62"/>
    <w:rsid w:val="00C66AFD"/>
    <w:rsid w:val="00C67822"/>
    <w:rsid w:val="00C67886"/>
    <w:rsid w:val="00C71079"/>
    <w:rsid w:val="00C77529"/>
    <w:rsid w:val="00C778B5"/>
    <w:rsid w:val="00C82E73"/>
    <w:rsid w:val="00C865BA"/>
    <w:rsid w:val="00C93D4B"/>
    <w:rsid w:val="00C95056"/>
    <w:rsid w:val="00C953E6"/>
    <w:rsid w:val="00C9727B"/>
    <w:rsid w:val="00CB51E7"/>
    <w:rsid w:val="00CC1773"/>
    <w:rsid w:val="00CC594A"/>
    <w:rsid w:val="00CD7B07"/>
    <w:rsid w:val="00CE25A0"/>
    <w:rsid w:val="00CE284C"/>
    <w:rsid w:val="00D074CC"/>
    <w:rsid w:val="00D20F85"/>
    <w:rsid w:val="00D216FF"/>
    <w:rsid w:val="00D2383F"/>
    <w:rsid w:val="00D2413C"/>
    <w:rsid w:val="00D30C16"/>
    <w:rsid w:val="00D30DD9"/>
    <w:rsid w:val="00D371E2"/>
    <w:rsid w:val="00D442F1"/>
    <w:rsid w:val="00D455D0"/>
    <w:rsid w:val="00D50242"/>
    <w:rsid w:val="00D50349"/>
    <w:rsid w:val="00D51166"/>
    <w:rsid w:val="00D547A2"/>
    <w:rsid w:val="00D56EFF"/>
    <w:rsid w:val="00D63C86"/>
    <w:rsid w:val="00D641EA"/>
    <w:rsid w:val="00D94502"/>
    <w:rsid w:val="00D9739C"/>
    <w:rsid w:val="00DC2B67"/>
    <w:rsid w:val="00DC59F3"/>
    <w:rsid w:val="00DD0643"/>
    <w:rsid w:val="00DE0E39"/>
    <w:rsid w:val="00DE18BC"/>
    <w:rsid w:val="00DE2456"/>
    <w:rsid w:val="00DF0D3E"/>
    <w:rsid w:val="00DF7FEE"/>
    <w:rsid w:val="00E142A3"/>
    <w:rsid w:val="00E26C44"/>
    <w:rsid w:val="00E365F5"/>
    <w:rsid w:val="00E50DF0"/>
    <w:rsid w:val="00E5561B"/>
    <w:rsid w:val="00E638B8"/>
    <w:rsid w:val="00E67239"/>
    <w:rsid w:val="00E720B5"/>
    <w:rsid w:val="00E734DA"/>
    <w:rsid w:val="00E75292"/>
    <w:rsid w:val="00E81FE4"/>
    <w:rsid w:val="00E82E3D"/>
    <w:rsid w:val="00E84C89"/>
    <w:rsid w:val="00E84ED9"/>
    <w:rsid w:val="00E858A3"/>
    <w:rsid w:val="00E9264A"/>
    <w:rsid w:val="00E95325"/>
    <w:rsid w:val="00E96FE0"/>
    <w:rsid w:val="00EA0928"/>
    <w:rsid w:val="00EB4C55"/>
    <w:rsid w:val="00EB6072"/>
    <w:rsid w:val="00EC05C6"/>
    <w:rsid w:val="00ED50D0"/>
    <w:rsid w:val="00EE04E5"/>
    <w:rsid w:val="00EE4661"/>
    <w:rsid w:val="00EF6A90"/>
    <w:rsid w:val="00F007C9"/>
    <w:rsid w:val="00F02560"/>
    <w:rsid w:val="00F1369A"/>
    <w:rsid w:val="00F16637"/>
    <w:rsid w:val="00F37552"/>
    <w:rsid w:val="00F53DA0"/>
    <w:rsid w:val="00F717F1"/>
    <w:rsid w:val="00F7597F"/>
    <w:rsid w:val="00F769C9"/>
    <w:rsid w:val="00F8786A"/>
    <w:rsid w:val="00F93564"/>
    <w:rsid w:val="00F9594B"/>
    <w:rsid w:val="00FA2095"/>
    <w:rsid w:val="00FA55F9"/>
    <w:rsid w:val="00FA656B"/>
    <w:rsid w:val="00FB55EF"/>
    <w:rsid w:val="00FD40C4"/>
    <w:rsid w:val="00FD5D4C"/>
    <w:rsid w:val="00FD6D7C"/>
    <w:rsid w:val="00FE2D08"/>
    <w:rsid w:val="00FE6E0B"/>
    <w:rsid w:val="00FF4C5F"/>
    <w:rsid w:val="00FF7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465001"/>
  <w15:chartTrackingRefBased/>
  <w15:docId w15:val="{95CE4E9D-E767-4249-AA91-BD6AD2B94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04A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367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82E3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7597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75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65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14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50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435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325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8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527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17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350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33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185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2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948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5063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78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23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02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501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t.me/tdsgl" TargetMode="External"/><Relationship Id="rId5" Type="http://schemas.openxmlformats.org/officeDocument/2006/relationships/hyperlink" Target="https://youtu.be/05W0kUSaQ88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897</Words>
  <Characters>5119</Characters>
  <Application>Microsoft Office Word</Application>
  <DocSecurity>0</DocSecurity>
  <Lines>42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ألفا للحاسبات</dc:creator>
  <cp:keywords/>
  <dc:description/>
  <cp:lastModifiedBy>Fathalla Gomaa</cp:lastModifiedBy>
  <cp:revision>9</cp:revision>
  <cp:lastPrinted>2022-10-26T12:22:00Z</cp:lastPrinted>
  <dcterms:created xsi:type="dcterms:W3CDTF">2023-03-27T07:17:00Z</dcterms:created>
  <dcterms:modified xsi:type="dcterms:W3CDTF">2023-03-28T20:23:00Z</dcterms:modified>
</cp:coreProperties>
</file>