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B9CEF7" w14:textId="5972DC1D" w:rsidR="00F66610" w:rsidRDefault="00F66610">
      <w:pPr>
        <w:rPr>
          <w:rtl/>
        </w:rPr>
      </w:pPr>
    </w:p>
    <w:p w14:paraId="267333E1" w14:textId="2C9A156F" w:rsidR="00933AF8" w:rsidRDefault="00933AF8">
      <w:pPr>
        <w:rPr>
          <w:rtl/>
        </w:rPr>
      </w:pPr>
    </w:p>
    <w:p w14:paraId="2E34FCDF" w14:textId="30229608" w:rsidR="00933AF8" w:rsidRDefault="00933AF8">
      <w:pPr>
        <w:rPr>
          <w:rtl/>
        </w:rPr>
      </w:pPr>
    </w:p>
    <w:p w14:paraId="39E26BF3" w14:textId="77777777" w:rsidR="00933AF8" w:rsidRDefault="00933AF8"/>
    <w:tbl>
      <w:tblPr>
        <w:tblStyle w:val="a3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Start w:id="1" w:name="_Hlk113996993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مدرسة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05CBFDB6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FF8">
              <w:rPr>
                <w:rFonts w:hint="cs"/>
                <w:b/>
                <w:bCs/>
                <w:sz w:val="24"/>
                <w:szCs w:val="24"/>
                <w:rtl/>
              </w:rPr>
              <w:t xml:space="preserve">اللغة العربية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FF8">
              <w:rPr>
                <w:rFonts w:hint="cs"/>
                <w:b/>
                <w:bCs/>
                <w:sz w:val="24"/>
                <w:szCs w:val="24"/>
                <w:rtl/>
              </w:rPr>
              <w:t>6</w:t>
            </w:r>
          </w:p>
          <w:p w14:paraId="71FD8918" w14:textId="075D2885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914FF8">
              <w:rPr>
                <w:rFonts w:hint="cs"/>
                <w:b/>
                <w:bCs/>
                <w:sz w:val="24"/>
                <w:szCs w:val="24"/>
                <w:rtl/>
              </w:rPr>
              <w:t>الثالث</w:t>
            </w:r>
            <w:proofErr w:type="gramEnd"/>
            <w:r w:rsidR="00F72C8A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الثانوي مسارات</w:t>
            </w:r>
            <w:r w:rsidR="00156AB5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26814B44" w14:textId="20E76B0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</w:t>
            </w:r>
            <w:proofErr w:type="gramEnd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4"/>
                <w:szCs w:val="24"/>
                <w:rtl/>
              </w:rPr>
              <w:t>ساعة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bookmarkEnd w:id="1"/>
    <w:p w14:paraId="57F02D34" w14:textId="1B63010B" w:rsidR="000367B5" w:rsidRDefault="00CB59C1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اختبار </w:t>
      </w:r>
      <w:r w:rsidR="00914FF8">
        <w:rPr>
          <w:rFonts w:hint="cs"/>
          <w:b/>
          <w:bCs/>
          <w:sz w:val="28"/>
          <w:szCs w:val="28"/>
          <w:rtl/>
        </w:rPr>
        <w:t>اللغة العربية 6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3A7AE6">
        <w:rPr>
          <w:rFonts w:hint="cs"/>
          <w:b/>
          <w:bCs/>
          <w:sz w:val="28"/>
          <w:szCs w:val="28"/>
          <w:rtl/>
        </w:rPr>
        <w:t xml:space="preserve">اختبار </w:t>
      </w:r>
      <w:r w:rsidR="00914FF8">
        <w:rPr>
          <w:rFonts w:hint="cs"/>
          <w:b/>
          <w:bCs/>
          <w:sz w:val="28"/>
          <w:szCs w:val="28"/>
          <w:rtl/>
        </w:rPr>
        <w:t xml:space="preserve">الدراسات البلاغية </w:t>
      </w:r>
      <w:r w:rsidR="00E6671D">
        <w:rPr>
          <w:rFonts w:hint="cs"/>
          <w:b/>
          <w:bCs/>
          <w:sz w:val="28"/>
          <w:szCs w:val="28"/>
          <w:rtl/>
        </w:rPr>
        <w:t xml:space="preserve"> </w:t>
      </w:r>
      <w:r w:rsidR="00632ADB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FA55F9">
        <w:rPr>
          <w:b/>
          <w:bCs/>
          <w:sz w:val="28"/>
          <w:szCs w:val="28"/>
          <w:rtl/>
        </w:rPr>
        <w:t>–</w:t>
      </w:r>
      <w:r w:rsidR="00FA55F9"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 w:rsidR="00FA55F9"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56AB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6345"/>
        <w:gridCol w:w="4111"/>
      </w:tblGrid>
      <w:tr w:rsidR="000367B5" w14:paraId="7FC186A5" w14:textId="77777777" w:rsidTr="000367B5">
        <w:tc>
          <w:tcPr>
            <w:tcW w:w="6345" w:type="dxa"/>
          </w:tcPr>
          <w:p w14:paraId="3403030D" w14:textId="77777777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الطالب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42B0338B" w:rsidR="000367B5" w:rsidRDefault="000367B5" w:rsidP="000367B5">
            <w:pPr>
              <w:rPr>
                <w:b/>
                <w:bCs/>
                <w:sz w:val="28"/>
                <w:szCs w:val="28"/>
                <w:rtl/>
              </w:rPr>
            </w:pPr>
            <w:proofErr w:type="gramStart"/>
            <w:r>
              <w:rPr>
                <w:rFonts w:hint="cs"/>
                <w:b/>
                <w:bCs/>
                <w:sz w:val="28"/>
                <w:szCs w:val="28"/>
                <w:rtl/>
              </w:rPr>
              <w:t>الصف :</w:t>
            </w:r>
            <w:proofErr w:type="gramEnd"/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914FF8">
              <w:rPr>
                <w:rFonts w:hint="cs"/>
                <w:b/>
                <w:bCs/>
                <w:sz w:val="28"/>
                <w:szCs w:val="28"/>
                <w:rtl/>
              </w:rPr>
              <w:t>الثالث</w:t>
            </w:r>
            <w:r w:rsidR="00F72C8A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554D8">
              <w:rPr>
                <w:rFonts w:hint="cs"/>
                <w:b/>
                <w:bCs/>
                <w:sz w:val="28"/>
                <w:szCs w:val="28"/>
                <w:rtl/>
              </w:rPr>
              <w:t xml:space="preserve">الثانوي </w:t>
            </w:r>
            <w:r w:rsidR="00CB59C1">
              <w:rPr>
                <w:rFonts w:hint="cs"/>
                <w:b/>
                <w:bCs/>
                <w:sz w:val="28"/>
                <w:szCs w:val="28"/>
                <w:rtl/>
              </w:rPr>
              <w:t xml:space="preserve"> مسارات </w:t>
            </w:r>
            <w:r w:rsidR="00156A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(      )</w:t>
            </w:r>
          </w:p>
        </w:tc>
      </w:tr>
    </w:tbl>
    <w:p w14:paraId="4ED6CF65" w14:textId="77777777" w:rsidR="00151625" w:rsidRPr="00025124" w:rsidRDefault="00151625" w:rsidP="00F033C5">
      <w:pPr>
        <w:spacing w:after="0"/>
        <w:jc w:val="center"/>
        <w:rPr>
          <w:rtl/>
        </w:rPr>
      </w:pPr>
    </w:p>
    <w:tbl>
      <w:tblPr>
        <w:tblStyle w:val="a3"/>
        <w:tblpPr w:leftFromText="180" w:rightFromText="180" w:vertAnchor="text" w:horzAnchor="margin" w:tblpY="20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DE76262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3AEF9D6E" w14:textId="3666CCCC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32ADB"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577543D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FBB395D" w14:textId="6782760F" w:rsidR="004A10BC" w:rsidRPr="00D30C16" w:rsidRDefault="009C0E04" w:rsidP="00AD2FAC">
      <w:pPr>
        <w:spacing w:after="0"/>
        <w:rPr>
          <w:b/>
          <w:bCs/>
          <w:sz w:val="30"/>
          <w:szCs w:val="30"/>
          <w:rtl/>
        </w:rPr>
      </w:pPr>
      <w:r>
        <w:rPr>
          <w:rFonts w:hint="cs"/>
          <w:b/>
          <w:bCs/>
          <w:sz w:val="30"/>
          <w:szCs w:val="30"/>
          <w:u w:val="single"/>
          <w:rtl/>
        </w:rPr>
        <w:t xml:space="preserve">اختر الإجابة الصحيحة فيما يأتي </w:t>
      </w:r>
    </w:p>
    <w:tbl>
      <w:tblPr>
        <w:tblStyle w:val="a3"/>
        <w:bidiVisual/>
        <w:tblW w:w="10684" w:type="dxa"/>
        <w:tblLook w:val="04A0" w:firstRow="1" w:lastRow="0" w:firstColumn="1" w:lastColumn="0" w:noHBand="0" w:noVBand="1"/>
      </w:tblPr>
      <w:tblGrid>
        <w:gridCol w:w="3882"/>
        <w:gridCol w:w="2693"/>
        <w:gridCol w:w="4109"/>
      </w:tblGrid>
      <w:tr w:rsidR="00B34663" w:rsidRPr="00892776" w14:paraId="0E489A07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83116E7" w14:textId="25CC942B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2" w:name="_Hlk120612066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1- </w:t>
            </w:r>
            <w:r w:rsidR="004949A6" w:rsidRPr="004949A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حدد المقصور والمقصور عليه في المثال </w:t>
            </w:r>
            <w:proofErr w:type="gramStart"/>
            <w:r w:rsidR="004949A6" w:rsidRPr="004949A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الآتي:   </w:t>
            </w:r>
            <w:proofErr w:type="gramEnd"/>
            <w:r w:rsidR="004949A6" w:rsidRPr="004949A6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"ما غاب إلا المهمل"</w:t>
            </w:r>
          </w:p>
        </w:tc>
      </w:tr>
      <w:tr w:rsidR="00B34663" w:rsidRPr="00892776" w14:paraId="4580FEE1" w14:textId="77777777" w:rsidTr="000956DF">
        <w:tc>
          <w:tcPr>
            <w:tcW w:w="3882" w:type="dxa"/>
          </w:tcPr>
          <w:p w14:paraId="1249A6A2" w14:textId="5CD6CB13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949A6" w:rsidRPr="004949A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المقصور: </w:t>
            </w:r>
            <w:r w:rsidR="004949A6" w:rsidRPr="004949A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ما. المقصو</w:t>
            </w:r>
            <w:r w:rsidR="004949A6" w:rsidRPr="004949A6">
              <w:rPr>
                <w:rFonts w:asciiTheme="minorBidi" w:hAnsiTheme="minorBidi" w:cs="Arial" w:hint="eastAsia"/>
                <w:b/>
                <w:bCs/>
                <w:sz w:val="28"/>
                <w:szCs w:val="28"/>
                <w:rtl/>
              </w:rPr>
              <w:t>ر</w:t>
            </w:r>
            <w:r w:rsidR="004949A6" w:rsidRPr="004949A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عليه: إلا.</w:t>
            </w:r>
          </w:p>
        </w:tc>
        <w:tc>
          <w:tcPr>
            <w:tcW w:w="2693" w:type="dxa"/>
          </w:tcPr>
          <w:p w14:paraId="2E8A4F26" w14:textId="280A1951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949A6" w:rsidRPr="004949A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المقصور: الغياب. المقصور عليه: المهمل.</w:t>
            </w:r>
          </w:p>
        </w:tc>
        <w:tc>
          <w:tcPr>
            <w:tcW w:w="4109" w:type="dxa"/>
          </w:tcPr>
          <w:p w14:paraId="0B0B246C" w14:textId="708723B1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078AF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4949A6" w:rsidRPr="004949A6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المقصور: المهمل. المقصور عليه: الغياب.</w:t>
            </w:r>
          </w:p>
        </w:tc>
      </w:tr>
      <w:tr w:rsidR="00B34663" w:rsidRPr="00892776" w14:paraId="31FFB5DB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0BEC7B2" w14:textId="6C471939" w:rsidR="00B34663" w:rsidRPr="00DC5E20" w:rsidRDefault="00B34663" w:rsidP="008D04D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2- </w:t>
            </w:r>
            <w:r w:rsidR="00A50951" w:rsidRPr="00A50951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8D04DD" w:rsidRPr="008D04DD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من أمثلة طرق القصر بالنفي والاستثناء:</w:t>
            </w:r>
          </w:p>
        </w:tc>
      </w:tr>
      <w:tr w:rsidR="00B34663" w:rsidRPr="00892776" w14:paraId="7979DF22" w14:textId="77777777" w:rsidTr="000956DF">
        <w:trPr>
          <w:trHeight w:val="428"/>
        </w:trPr>
        <w:tc>
          <w:tcPr>
            <w:tcW w:w="3882" w:type="dxa"/>
          </w:tcPr>
          <w:p w14:paraId="39F06342" w14:textId="275E6B4C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D04DD" w:rsidRPr="008D04D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إنما أنت طالب.</w:t>
            </w:r>
          </w:p>
        </w:tc>
        <w:tc>
          <w:tcPr>
            <w:tcW w:w="2693" w:type="dxa"/>
          </w:tcPr>
          <w:p w14:paraId="561CB201" w14:textId="6EDF953D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04DD">
              <w:rPr>
                <w:rFonts w:ascii="Amiri" w:hAnsi="Amiri" w:cs="Amiri" w:hint="cs"/>
                <w:b/>
                <w:bCs/>
                <w:sz w:val="28"/>
                <w:szCs w:val="28"/>
                <w:rtl/>
              </w:rPr>
              <w:t>ما أنت إلا طالب</w:t>
            </w:r>
          </w:p>
        </w:tc>
        <w:tc>
          <w:tcPr>
            <w:tcW w:w="4109" w:type="dxa"/>
          </w:tcPr>
          <w:p w14:paraId="25E5BC69" w14:textId="50B1D69C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8D04D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أطالب أنت؟</w:t>
            </w:r>
          </w:p>
        </w:tc>
      </w:tr>
      <w:tr w:rsidR="00B34663" w:rsidRPr="00892776" w14:paraId="5AEE4FE3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53721722" w14:textId="50F64DDD" w:rsidR="00B34663" w:rsidRPr="002B2C07" w:rsidRDefault="00B34663" w:rsidP="00A50951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3- </w:t>
            </w:r>
            <w:r w:rsidR="00F76A6A" w:rsidRPr="00F76A6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الغرض من </w:t>
            </w:r>
            <w:proofErr w:type="gramStart"/>
            <w:r w:rsidR="00F76A6A" w:rsidRPr="00F76A6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الاستفهام  في</w:t>
            </w:r>
            <w:proofErr w:type="gramEnd"/>
            <w:r w:rsidR="00F76A6A" w:rsidRPr="00F76A6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قول تعالي : "أليس الله بكاف عبده ".</w:t>
            </w:r>
          </w:p>
        </w:tc>
      </w:tr>
      <w:tr w:rsidR="00B34663" w:rsidRPr="00892776" w14:paraId="032E53FD" w14:textId="77777777" w:rsidTr="000956DF">
        <w:tc>
          <w:tcPr>
            <w:tcW w:w="3882" w:type="dxa"/>
          </w:tcPr>
          <w:p w14:paraId="037B9DD2" w14:textId="773E751A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76A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التقرير</w:t>
            </w:r>
          </w:p>
        </w:tc>
        <w:tc>
          <w:tcPr>
            <w:tcW w:w="2693" w:type="dxa"/>
          </w:tcPr>
          <w:p w14:paraId="38623969" w14:textId="3520B09E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29193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–</w:t>
            </w:r>
            <w:r w:rsidR="00291933"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6A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التمني</w:t>
            </w:r>
          </w:p>
        </w:tc>
        <w:tc>
          <w:tcPr>
            <w:tcW w:w="4109" w:type="dxa"/>
          </w:tcPr>
          <w:p w14:paraId="2B414CDC" w14:textId="0A1F541A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6A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الإرشاد</w:t>
            </w:r>
          </w:p>
        </w:tc>
      </w:tr>
      <w:tr w:rsidR="00B34663" w:rsidRPr="00892776" w14:paraId="21306799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2358D000" w14:textId="31572C59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4-</w:t>
            </w:r>
            <w:r w:rsidR="0070524E" w:rsidRPr="0070524E">
              <w:rPr>
                <w:rtl/>
              </w:rPr>
              <w:t xml:space="preserve"> </w:t>
            </w:r>
            <w:r w:rsidR="00F76A6A" w:rsidRPr="00F76A6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نوع الصورة   " في ضحك المشيب برأسه ".</w:t>
            </w:r>
          </w:p>
        </w:tc>
      </w:tr>
      <w:tr w:rsidR="00F76A6A" w:rsidRPr="00892776" w14:paraId="7C12D5C3" w14:textId="77777777" w:rsidTr="000956DF">
        <w:trPr>
          <w:trHeight w:val="472"/>
        </w:trPr>
        <w:tc>
          <w:tcPr>
            <w:tcW w:w="3882" w:type="dxa"/>
          </w:tcPr>
          <w:p w14:paraId="3AF4FDE4" w14:textId="77777777" w:rsidR="00F76A6A" w:rsidRPr="003E6086" w:rsidRDefault="00F76A6A" w:rsidP="008F5DF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التشبيه</w:t>
            </w:r>
          </w:p>
        </w:tc>
        <w:tc>
          <w:tcPr>
            <w:tcW w:w="2693" w:type="dxa"/>
          </w:tcPr>
          <w:p w14:paraId="63BCD490" w14:textId="77777777" w:rsidR="00F76A6A" w:rsidRPr="00892776" w:rsidRDefault="00F76A6A" w:rsidP="008F5DF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الاستعارة</w:t>
            </w:r>
          </w:p>
        </w:tc>
        <w:tc>
          <w:tcPr>
            <w:tcW w:w="4109" w:type="dxa"/>
          </w:tcPr>
          <w:p w14:paraId="5E33961E" w14:textId="77777777" w:rsidR="00F76A6A" w:rsidRPr="00892776" w:rsidRDefault="00F76A6A" w:rsidP="008F5DF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الكناية</w:t>
            </w:r>
            <w:proofErr w:type="gramEnd"/>
          </w:p>
        </w:tc>
      </w:tr>
      <w:tr w:rsidR="00B34663" w:rsidRPr="00892776" w14:paraId="7672C5E2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22F04423" w14:textId="43E7F72D" w:rsidR="00B34663" w:rsidRPr="00E67239" w:rsidRDefault="00B34663" w:rsidP="00F76A6A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proofErr w:type="gramStart"/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70524E" w:rsidRPr="0070524E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76A6A" w:rsidRPr="00F76A6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قال</w:t>
            </w:r>
            <w:proofErr w:type="gramEnd"/>
            <w:r w:rsidR="00F76A6A" w:rsidRPr="00F76A6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تعالى" ويوم يعض الظالم على يديه "في الآية</w:t>
            </w:r>
          </w:p>
        </w:tc>
      </w:tr>
      <w:tr w:rsidR="00B34663" w:rsidRPr="003E6086" w14:paraId="4D75FAAD" w14:textId="77777777" w:rsidTr="000956DF">
        <w:trPr>
          <w:trHeight w:val="368"/>
        </w:trPr>
        <w:tc>
          <w:tcPr>
            <w:tcW w:w="3882" w:type="dxa"/>
          </w:tcPr>
          <w:p w14:paraId="2C1E60C5" w14:textId="271E4114" w:rsidR="00B34663" w:rsidRPr="003E6086" w:rsidRDefault="00B34663" w:rsidP="004310A8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6A6A" w:rsidRPr="00F76A6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كناية</w:t>
            </w:r>
          </w:p>
        </w:tc>
        <w:tc>
          <w:tcPr>
            <w:tcW w:w="2693" w:type="dxa"/>
          </w:tcPr>
          <w:p w14:paraId="24732E2D" w14:textId="152D0094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F76A6A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تشبيه </w:t>
            </w:r>
          </w:p>
        </w:tc>
        <w:tc>
          <w:tcPr>
            <w:tcW w:w="4109" w:type="dxa"/>
          </w:tcPr>
          <w:p w14:paraId="71BF2832" w14:textId="5AB78F75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F76A6A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استعارة</w:t>
            </w:r>
          </w:p>
        </w:tc>
      </w:tr>
      <w:tr w:rsidR="00B34663" w:rsidRPr="00892776" w14:paraId="2D6F4B9B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21EAA12" w14:textId="3E8A6987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bookmarkStart w:id="3" w:name="_Hlk121903398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6</w:t>
            </w:r>
            <w:proofErr w:type="gramStart"/>
            <w:r w:rsidRPr="00A42C4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5776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F76A6A" w:rsidRPr="00F76A6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الغرض</w:t>
            </w:r>
            <w:proofErr w:type="gramEnd"/>
            <w:r w:rsidR="00F76A6A" w:rsidRPr="00F76A6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 الاستفهام في قوله تعالى " هل أدلكم على تجارة تنجيكم "</w:t>
            </w:r>
          </w:p>
        </w:tc>
      </w:tr>
      <w:tr w:rsidR="00B34663" w:rsidRPr="00892776" w14:paraId="201D323D" w14:textId="77777777" w:rsidTr="000956DF">
        <w:trPr>
          <w:trHeight w:val="453"/>
        </w:trPr>
        <w:tc>
          <w:tcPr>
            <w:tcW w:w="3882" w:type="dxa"/>
          </w:tcPr>
          <w:p w14:paraId="21B455B3" w14:textId="09106FAB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bookmarkStart w:id="4" w:name="_Hlk130369710"/>
            <w:r w:rsidRPr="005557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F07697" w:rsidRPr="00F07697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الرجاء</w:t>
            </w:r>
          </w:p>
        </w:tc>
        <w:tc>
          <w:tcPr>
            <w:tcW w:w="2693" w:type="dxa"/>
          </w:tcPr>
          <w:p w14:paraId="1E486615" w14:textId="3140C2FD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07697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</w:t>
            </w:r>
            <w:r w:rsidR="00D117D1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ماس</w:t>
            </w:r>
            <w:r w:rsidR="00354990" w:rsidRPr="004A268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109" w:type="dxa"/>
          </w:tcPr>
          <w:p w14:paraId="5A80F3FE" w14:textId="7FA89E30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557A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F76A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التشويق</w:t>
            </w:r>
          </w:p>
        </w:tc>
      </w:tr>
      <w:bookmarkEnd w:id="3"/>
      <w:bookmarkEnd w:id="4"/>
      <w:tr w:rsidR="00B34663" w:rsidRPr="00892776" w14:paraId="45C5BA01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B1D1545" w14:textId="1FF15C5A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7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>
              <w:rPr>
                <w:rtl/>
              </w:rPr>
              <w:t xml:space="preserve"> </w:t>
            </w:r>
            <w:r w:rsidR="00F76A6A" w:rsidRPr="00F76A6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في</w:t>
            </w:r>
            <w:proofErr w:type="gramEnd"/>
            <w:r w:rsidR="00F76A6A" w:rsidRPr="00F76A6A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قوله تعالى" أولئك الذين اشتروا الضلالة بالهدى"</w:t>
            </w:r>
          </w:p>
        </w:tc>
      </w:tr>
      <w:tr w:rsidR="00B34663" w:rsidRPr="00892776" w14:paraId="5CDCA665" w14:textId="77777777" w:rsidTr="000956DF">
        <w:tc>
          <w:tcPr>
            <w:tcW w:w="3882" w:type="dxa"/>
          </w:tcPr>
          <w:p w14:paraId="4D7D8C35" w14:textId="2E7CB84C" w:rsidR="00B34663" w:rsidRPr="00D77C40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F76A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تشبيه</w:t>
            </w:r>
            <w:r w:rsidR="00E7371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</w:tcPr>
          <w:p w14:paraId="6478B0E8" w14:textId="4B1DC339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354990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 w:rsidR="0035499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F76A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استعارة</w:t>
            </w:r>
          </w:p>
        </w:tc>
        <w:tc>
          <w:tcPr>
            <w:tcW w:w="4109" w:type="dxa"/>
          </w:tcPr>
          <w:p w14:paraId="0527A474" w14:textId="369BEEDC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F76A6A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كناية</w:t>
            </w:r>
            <w:proofErr w:type="gramEnd"/>
            <w:r w:rsidR="00E7371C" w:rsidRPr="00E7371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B34663" w:rsidRPr="00892776" w14:paraId="455D96A1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7E849A2" w14:textId="75F27BFE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8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A413E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 w:rsidR="008D0928" w:rsidRPr="008D092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الغرض</w:t>
            </w:r>
            <w:proofErr w:type="gramEnd"/>
            <w:r w:rsidR="008D0928" w:rsidRPr="008D092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من الأمر في قول الصديق لصديقه أعطني القلم :</w:t>
            </w:r>
          </w:p>
        </w:tc>
      </w:tr>
      <w:tr w:rsidR="008D0928" w:rsidRPr="00892776" w14:paraId="0A155EAF" w14:textId="77777777" w:rsidTr="000956DF">
        <w:trPr>
          <w:trHeight w:val="453"/>
        </w:trPr>
        <w:tc>
          <w:tcPr>
            <w:tcW w:w="3882" w:type="dxa"/>
          </w:tcPr>
          <w:p w14:paraId="0915171A" w14:textId="77777777" w:rsidR="008D0928" w:rsidRPr="003E6086" w:rsidRDefault="008D0928" w:rsidP="008F5DF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5557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Pr="00F07697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الرجاء</w:t>
            </w:r>
          </w:p>
        </w:tc>
        <w:tc>
          <w:tcPr>
            <w:tcW w:w="2693" w:type="dxa"/>
          </w:tcPr>
          <w:p w14:paraId="0923E3D1" w14:textId="77777777" w:rsidR="008D0928" w:rsidRPr="00892776" w:rsidRDefault="008D0928" w:rsidP="008F5DF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التماس</w:t>
            </w:r>
            <w:r w:rsidRPr="004A2680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4109" w:type="dxa"/>
          </w:tcPr>
          <w:p w14:paraId="40E77236" w14:textId="77777777" w:rsidR="008D0928" w:rsidRPr="00892776" w:rsidRDefault="008D0928" w:rsidP="008F5DF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التشويق</w:t>
            </w:r>
          </w:p>
        </w:tc>
      </w:tr>
      <w:tr w:rsidR="00080FCC" w:rsidRPr="00892776" w14:paraId="29BD6264" w14:textId="77777777" w:rsidTr="007818BD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910EF69" w14:textId="716E0FAD" w:rsidR="00080FCC" w:rsidRPr="00DC5E20" w:rsidRDefault="00080FCC" w:rsidP="007818BD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9- </w:t>
            </w:r>
            <w:r w:rsidR="008D0928" w:rsidRPr="008D092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الغرض من الاستفهام في قوله تعالى </w:t>
            </w:r>
            <w:r w:rsidR="00D4713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8D0928" w:rsidRPr="008D0928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هل جزاء الإحسان إلا الإحسان "</w:t>
            </w:r>
          </w:p>
        </w:tc>
      </w:tr>
      <w:tr w:rsidR="00080FCC" w:rsidRPr="00892776" w14:paraId="5F6A5FF5" w14:textId="77777777" w:rsidTr="000956DF">
        <w:tc>
          <w:tcPr>
            <w:tcW w:w="3882" w:type="dxa"/>
          </w:tcPr>
          <w:p w14:paraId="61746899" w14:textId="34C3489B" w:rsidR="00080FCC" w:rsidRPr="003E6086" w:rsidRDefault="00080FCC" w:rsidP="007818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8D09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النفي</w:t>
            </w:r>
          </w:p>
        </w:tc>
        <w:tc>
          <w:tcPr>
            <w:tcW w:w="2693" w:type="dxa"/>
          </w:tcPr>
          <w:p w14:paraId="49DDA05B" w14:textId="267D1AAA" w:rsidR="00080FCC" w:rsidRPr="00892776" w:rsidRDefault="00080FCC" w:rsidP="007818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8D092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التقرير</w:t>
            </w:r>
          </w:p>
        </w:tc>
        <w:tc>
          <w:tcPr>
            <w:tcW w:w="4109" w:type="dxa"/>
          </w:tcPr>
          <w:p w14:paraId="565D96AD" w14:textId="635A7FF9" w:rsidR="00080FCC" w:rsidRPr="00892776" w:rsidRDefault="00080FCC" w:rsidP="007818BD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A3286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التمني</w:t>
            </w:r>
            <w:proofErr w:type="gramEnd"/>
          </w:p>
        </w:tc>
      </w:tr>
      <w:tr w:rsidR="00B34663" w:rsidRPr="00892776" w14:paraId="4161F074" w14:textId="77777777" w:rsidTr="000471F2">
        <w:tc>
          <w:tcPr>
            <w:tcW w:w="10684" w:type="dxa"/>
            <w:gridSpan w:val="3"/>
            <w:shd w:val="clear" w:color="auto" w:fill="E7E6E6" w:themeFill="background2"/>
          </w:tcPr>
          <w:p w14:paraId="3B1F7896" w14:textId="461E6C03" w:rsidR="00B34663" w:rsidRPr="00090C84" w:rsidRDefault="00B34663" w:rsidP="00090C84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10</w:t>
            </w:r>
            <w:r w:rsidR="00A62B30" w:rsidRPr="000471F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-</w:t>
            </w:r>
            <w:r w:rsidR="00A62B30" w:rsidRPr="000471F2">
              <w:rPr>
                <w:rFonts w:hint="cs"/>
                <w:shd w:val="clear" w:color="auto" w:fill="E7E6E6" w:themeFill="background2"/>
                <w:rtl/>
              </w:rPr>
              <w:t xml:space="preserve"> </w:t>
            </w:r>
            <w:r w:rsidR="00D47132" w:rsidRPr="00990ED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 تعالى " واشتعل الرأس شيبا"</w:t>
            </w:r>
            <w:r w:rsidR="00D47132">
              <w:rPr>
                <w:rFonts w:hint="cs"/>
                <w:shd w:val="clear" w:color="auto" w:fill="E7E6E6" w:themeFill="background2"/>
                <w:rtl/>
              </w:rPr>
              <w:t xml:space="preserve"> </w:t>
            </w:r>
            <w:r w:rsidR="00990EDE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 xml:space="preserve">نوع الاستعارة في الآية </w:t>
            </w:r>
          </w:p>
        </w:tc>
      </w:tr>
      <w:tr w:rsidR="00B34663" w:rsidRPr="00892776" w14:paraId="010AB864" w14:textId="77777777" w:rsidTr="000956DF">
        <w:tc>
          <w:tcPr>
            <w:tcW w:w="3882" w:type="dxa"/>
          </w:tcPr>
          <w:p w14:paraId="65526370" w14:textId="677AB019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990EDE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استعارة تصريحي</w:t>
            </w:r>
            <w:r w:rsidR="00990EDE">
              <w:rPr>
                <w:rFonts w:asciiTheme="minorBidi" w:hAnsiTheme="minorBidi" w:cs="Arial" w:hint="eastAsia"/>
                <w:b/>
                <w:bCs/>
                <w:sz w:val="26"/>
                <w:szCs w:val="26"/>
                <w:rtl/>
              </w:rPr>
              <w:t>ة</w:t>
            </w:r>
          </w:p>
        </w:tc>
        <w:tc>
          <w:tcPr>
            <w:tcW w:w="2693" w:type="dxa"/>
            <w:shd w:val="clear" w:color="auto" w:fill="auto"/>
          </w:tcPr>
          <w:p w14:paraId="24BD9C9A" w14:textId="094D89C8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990ED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استعارة مكنية</w:t>
            </w:r>
          </w:p>
        </w:tc>
        <w:tc>
          <w:tcPr>
            <w:tcW w:w="4109" w:type="dxa"/>
            <w:shd w:val="clear" w:color="auto" w:fill="auto"/>
          </w:tcPr>
          <w:p w14:paraId="192D7C6A" w14:textId="02341155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990EDE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استعارة مركبة</w:t>
            </w:r>
          </w:p>
        </w:tc>
      </w:tr>
      <w:tr w:rsidR="00B34663" w:rsidRPr="00892776" w14:paraId="1406750C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13508B8E" w14:textId="6CDE20F4" w:rsidR="00B34663" w:rsidRDefault="00B34663" w:rsidP="004310A8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11- </w:t>
            </w:r>
            <w:r w:rsidR="00990EDE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"أنت نجم في رفعة وضياء"</w:t>
            </w:r>
            <w:r w:rsidR="00990ED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506F03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       </w:t>
            </w:r>
            <w:r w:rsidR="00990ED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المحذوف من أركان التشبيه</w:t>
            </w:r>
          </w:p>
        </w:tc>
      </w:tr>
      <w:tr w:rsidR="00090C84" w:rsidRPr="00892776" w14:paraId="4EF22F85" w14:textId="77777777" w:rsidTr="000956DF">
        <w:tc>
          <w:tcPr>
            <w:tcW w:w="3882" w:type="dxa"/>
          </w:tcPr>
          <w:p w14:paraId="7BDD3242" w14:textId="3D435D68" w:rsidR="00090C84" w:rsidRPr="00D77C40" w:rsidRDefault="00090C84" w:rsidP="008F5DFE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bookmarkStart w:id="5" w:name="_Hlk124616577"/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06F0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المشبه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  <w:tc>
          <w:tcPr>
            <w:tcW w:w="2693" w:type="dxa"/>
          </w:tcPr>
          <w:p w14:paraId="6FDE1359" w14:textId="65544DE3" w:rsidR="00090C84" w:rsidRPr="00892776" w:rsidRDefault="00090C84" w:rsidP="008F5DF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06F0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وجه الشبه </w:t>
            </w:r>
          </w:p>
        </w:tc>
        <w:tc>
          <w:tcPr>
            <w:tcW w:w="4109" w:type="dxa"/>
          </w:tcPr>
          <w:p w14:paraId="35992376" w14:textId="73FD5AFC" w:rsidR="00090C84" w:rsidRPr="00892776" w:rsidRDefault="00090C84" w:rsidP="008F5DF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506F0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أداة</w:t>
            </w:r>
            <w:proofErr w:type="gramEnd"/>
            <w:r w:rsidR="00506F0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التشبيه </w:t>
            </w:r>
            <w:r w:rsidRPr="00E7371C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bookmarkEnd w:id="5"/>
      <w:tr w:rsidR="00B34663" w:rsidRPr="00892776" w14:paraId="7F2E9F7E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F692147" w14:textId="0E7EE5C5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D47132" w:rsidRPr="00D4713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قال تعالى "</w:t>
            </w:r>
            <w:r w:rsidRPr="00D4713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47132" w:rsidRPr="00D4713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فأصبح يقلب كفيه على ما أنفق فيها وهي خاوية"</w:t>
            </w:r>
            <w:r w:rsidR="00D4713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في الآية كناية عن صفة الندم وموضعها ....</w:t>
            </w:r>
          </w:p>
        </w:tc>
      </w:tr>
      <w:tr w:rsidR="00090C84" w:rsidRPr="003E6086" w14:paraId="5526F88A" w14:textId="77777777" w:rsidTr="000956DF">
        <w:trPr>
          <w:trHeight w:val="368"/>
        </w:trPr>
        <w:tc>
          <w:tcPr>
            <w:tcW w:w="3882" w:type="dxa"/>
          </w:tcPr>
          <w:p w14:paraId="21E351A4" w14:textId="6E3BC531" w:rsidR="00090C84" w:rsidRPr="003E6086" w:rsidRDefault="00090C84" w:rsidP="008F5DFE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4713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يقلب كفيه</w:t>
            </w:r>
          </w:p>
        </w:tc>
        <w:tc>
          <w:tcPr>
            <w:tcW w:w="2693" w:type="dxa"/>
          </w:tcPr>
          <w:p w14:paraId="28BFB913" w14:textId="3FCCAB33" w:rsidR="00090C84" w:rsidRPr="003E6086" w:rsidRDefault="00090C84" w:rsidP="008F5DF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-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D4713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أنفق فيها</w:t>
            </w:r>
          </w:p>
        </w:tc>
        <w:tc>
          <w:tcPr>
            <w:tcW w:w="4109" w:type="dxa"/>
          </w:tcPr>
          <w:p w14:paraId="5E2BE617" w14:textId="196922F0" w:rsidR="00090C84" w:rsidRPr="003E6086" w:rsidRDefault="00090C84" w:rsidP="008F5DF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D47132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وهي خاوية</w:t>
            </w:r>
          </w:p>
        </w:tc>
      </w:tr>
      <w:tr w:rsidR="00B34663" w:rsidRPr="00892776" w14:paraId="04130857" w14:textId="77777777" w:rsidTr="00B2615E">
        <w:trPr>
          <w:trHeight w:val="366"/>
        </w:trPr>
        <w:tc>
          <w:tcPr>
            <w:tcW w:w="10684" w:type="dxa"/>
            <w:gridSpan w:val="3"/>
            <w:shd w:val="clear" w:color="auto" w:fill="D9D9D9" w:themeFill="background1" w:themeFillShade="D9"/>
          </w:tcPr>
          <w:p w14:paraId="68043285" w14:textId="47E049E6" w:rsidR="00B34663" w:rsidRPr="003A49F1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13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="00C45B12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D4BBA" w:rsidRPr="005D4BB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أي من هؤلاء الأشخاص خالف ركنًا من أركان البلاغة؟</w:t>
            </w:r>
          </w:p>
        </w:tc>
      </w:tr>
      <w:tr w:rsidR="00B34663" w:rsidRPr="00892776" w14:paraId="56331E93" w14:textId="77777777" w:rsidTr="000956DF">
        <w:tc>
          <w:tcPr>
            <w:tcW w:w="3882" w:type="dxa"/>
          </w:tcPr>
          <w:p w14:paraId="693393EC" w14:textId="65E17BA3" w:rsidR="00B34663" w:rsidRPr="00D77C40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D4BBA" w:rsidRPr="005D4BB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شخص هنأ الخريجين، وقال: مبارك نجاحكم.  </w:t>
            </w:r>
          </w:p>
        </w:tc>
        <w:tc>
          <w:tcPr>
            <w:tcW w:w="2693" w:type="dxa"/>
          </w:tcPr>
          <w:p w14:paraId="7ABEA5EA" w14:textId="44DDD44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D4BBA" w:rsidRPr="005D4BB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طالب قال لمعلمه: من فضلك أريد أن تعيد الشرح.</w:t>
            </w:r>
          </w:p>
        </w:tc>
        <w:tc>
          <w:tcPr>
            <w:tcW w:w="4109" w:type="dxa"/>
          </w:tcPr>
          <w:p w14:paraId="7EEFF266" w14:textId="01167ABC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5D4BBA" w:rsidRPr="005D4BB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شخص في عزاء قال: سعيد باجتماعكم</w:t>
            </w:r>
          </w:p>
        </w:tc>
      </w:tr>
      <w:tr w:rsidR="00B34663" w:rsidRPr="00892776" w14:paraId="75363BBD" w14:textId="77777777" w:rsidTr="005D208B">
        <w:trPr>
          <w:trHeight w:val="404"/>
        </w:trPr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228E06C" w14:textId="0D47B447" w:rsidR="00B34663" w:rsidRPr="005D4BBA" w:rsidRDefault="00B34663" w:rsidP="005D4BBA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14</w:t>
            </w:r>
            <w:proofErr w:type="gramStart"/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-</w:t>
            </w:r>
            <w:r w:rsidRPr="0064707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Pr="002A32E3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5D4BBA" w:rsidRPr="005D4BB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proofErr w:type="gramEnd"/>
            <w:r w:rsidR="005D4BBA" w:rsidRPr="005D4BBA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تقوم البلاغة على ركنين أساسيين ما عدا</w:t>
            </w:r>
          </w:p>
        </w:tc>
      </w:tr>
      <w:tr w:rsidR="00B34663" w:rsidRPr="00892776" w14:paraId="3E3ABE67" w14:textId="77777777" w:rsidTr="000956DF">
        <w:tc>
          <w:tcPr>
            <w:tcW w:w="3882" w:type="dxa"/>
          </w:tcPr>
          <w:p w14:paraId="3C9EBDD2" w14:textId="5FF16A02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5D4BBA" w:rsidRPr="005D4BB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الفصاحة</w:t>
            </w:r>
            <w:r w:rsidR="00684945" w:rsidRPr="0068494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2693" w:type="dxa"/>
          </w:tcPr>
          <w:p w14:paraId="30E4EAF2" w14:textId="0B84C8AF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5D4BBA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علم </w:t>
            </w:r>
            <w:r w:rsidR="00990ED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اللغة</w:t>
            </w:r>
          </w:p>
        </w:tc>
        <w:tc>
          <w:tcPr>
            <w:tcW w:w="4109" w:type="dxa"/>
          </w:tcPr>
          <w:p w14:paraId="59160E98" w14:textId="661283F9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E225B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5D4BBA" w:rsidRPr="005D4BBA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مطابقة الكلام لمقتضى الحال.</w:t>
            </w:r>
          </w:p>
        </w:tc>
      </w:tr>
      <w:tr w:rsidR="00B34663" w:rsidRPr="00892776" w14:paraId="2139E3F0" w14:textId="77777777" w:rsidTr="00EB6067">
        <w:trPr>
          <w:trHeight w:val="441"/>
        </w:trPr>
        <w:tc>
          <w:tcPr>
            <w:tcW w:w="10684" w:type="dxa"/>
            <w:gridSpan w:val="3"/>
            <w:shd w:val="clear" w:color="auto" w:fill="D9D9D9" w:themeFill="background1" w:themeFillShade="D9"/>
          </w:tcPr>
          <w:p w14:paraId="6EA73F72" w14:textId="4B4497D1" w:rsidR="00B34663" w:rsidRPr="00DC5E20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15-</w:t>
            </w:r>
            <w:r w:rsidR="00A413EE">
              <w:rPr>
                <w:rtl/>
              </w:rPr>
              <w:t xml:space="preserve"> </w:t>
            </w:r>
            <w:r w:rsidR="00181507" w:rsidRPr="00181507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"</w:t>
            </w:r>
            <w:r w:rsidR="00475092" w:rsidRPr="0047509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: هو العلم الذي تعرف به أحوال تراكيب الكلام، ومطابقته لمقتضى الحال.</w:t>
            </w:r>
          </w:p>
        </w:tc>
      </w:tr>
      <w:tr w:rsidR="00B34663" w:rsidRPr="00892776" w14:paraId="2453F80D" w14:textId="77777777" w:rsidTr="000956DF">
        <w:trPr>
          <w:trHeight w:val="419"/>
        </w:trPr>
        <w:tc>
          <w:tcPr>
            <w:tcW w:w="3882" w:type="dxa"/>
          </w:tcPr>
          <w:p w14:paraId="44EA3AD7" w14:textId="13AD1CBF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4750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علم البيان</w:t>
            </w:r>
            <w:r w:rsidR="00D3003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2693" w:type="dxa"/>
          </w:tcPr>
          <w:p w14:paraId="68E01CF9" w14:textId="11725BC4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475092" w:rsidRPr="00475092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علم المعاني</w:t>
            </w:r>
          </w:p>
        </w:tc>
        <w:tc>
          <w:tcPr>
            <w:tcW w:w="4109" w:type="dxa"/>
          </w:tcPr>
          <w:p w14:paraId="78C4789C" w14:textId="2D73D355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4750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علم</w:t>
            </w:r>
            <w:proofErr w:type="gramEnd"/>
            <w:r w:rsidR="0047509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البديع</w:t>
            </w:r>
            <w:r w:rsidR="009839E0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</w:t>
            </w:r>
          </w:p>
        </w:tc>
      </w:tr>
      <w:tr w:rsidR="00B34663" w:rsidRPr="00892776" w14:paraId="2C99C7F4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445FDC78" w14:textId="01B9D5EA" w:rsidR="00B34663" w:rsidRPr="00181507" w:rsidRDefault="00B34663" w:rsidP="004310A8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18150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16-</w:t>
            </w:r>
            <w:r w:rsidR="00517441" w:rsidRPr="00181507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0956DF" w:rsidRPr="000956D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ينقسم الكلام في </w:t>
            </w:r>
            <w:proofErr w:type="gramStart"/>
            <w:r w:rsidR="000956DF" w:rsidRPr="000956D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البلاغة  إلى</w:t>
            </w:r>
            <w:proofErr w:type="gramEnd"/>
            <w:r w:rsidR="000956DF" w:rsidRPr="000956D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........و......</w:t>
            </w:r>
          </w:p>
        </w:tc>
      </w:tr>
      <w:tr w:rsidR="00B34663" w:rsidRPr="00892776" w14:paraId="74B8146B" w14:textId="77777777" w:rsidTr="000956DF">
        <w:trPr>
          <w:trHeight w:val="472"/>
        </w:trPr>
        <w:tc>
          <w:tcPr>
            <w:tcW w:w="3882" w:type="dxa"/>
          </w:tcPr>
          <w:p w14:paraId="2298A5BF" w14:textId="67F95046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lastRenderedPageBreak/>
              <w:t xml:space="preserve">أ- </w:t>
            </w:r>
            <w:r w:rsidR="000956DF" w:rsidRPr="000956D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خبر وإنشاء</w:t>
            </w:r>
          </w:p>
        </w:tc>
        <w:tc>
          <w:tcPr>
            <w:tcW w:w="2693" w:type="dxa"/>
          </w:tcPr>
          <w:p w14:paraId="551B5C83" w14:textId="76B7BA42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956DF" w:rsidRPr="000956D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اسم وفعل</w:t>
            </w:r>
          </w:p>
        </w:tc>
        <w:tc>
          <w:tcPr>
            <w:tcW w:w="4109" w:type="dxa"/>
          </w:tcPr>
          <w:p w14:paraId="15B8FC69" w14:textId="5AD3F205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956D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بيان</w:t>
            </w:r>
            <w:proofErr w:type="gramEnd"/>
            <w:r w:rsidR="000956D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وبديع</w:t>
            </w:r>
          </w:p>
        </w:tc>
      </w:tr>
      <w:tr w:rsidR="00B34663" w:rsidRPr="00892776" w14:paraId="3AB96999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54F449A0" w14:textId="6CCB1E00" w:rsidR="00B34663" w:rsidRPr="00DC5E20" w:rsidRDefault="00B34663" w:rsidP="00623042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17-</w:t>
            </w:r>
            <w:r w:rsidR="00623042" w:rsidRPr="00623042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0956DF" w:rsidRPr="000956D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اختر مما يأتي الحالة التي تستخدم معها الضرب الإنكاري.</w:t>
            </w:r>
          </w:p>
        </w:tc>
      </w:tr>
      <w:tr w:rsidR="00B34663" w:rsidRPr="00892776" w14:paraId="264EF524" w14:textId="77777777" w:rsidTr="000956DF">
        <w:tc>
          <w:tcPr>
            <w:tcW w:w="3882" w:type="dxa"/>
          </w:tcPr>
          <w:p w14:paraId="7614F0B0" w14:textId="77ABDDC5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0956DF" w:rsidRPr="000956D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أخوك </w:t>
            </w:r>
            <w:proofErr w:type="spellStart"/>
            <w:r w:rsidR="000956DF" w:rsidRPr="000956D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يوافقك</w:t>
            </w:r>
            <w:proofErr w:type="spellEnd"/>
            <w:r w:rsidR="000956DF" w:rsidRPr="000956D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الرأي في اللعب بالكرة.</w:t>
            </w:r>
          </w:p>
        </w:tc>
        <w:tc>
          <w:tcPr>
            <w:tcW w:w="2693" w:type="dxa"/>
          </w:tcPr>
          <w:p w14:paraId="1C62958A" w14:textId="25FA1260" w:rsidR="00B34663" w:rsidRPr="000A4351" w:rsidRDefault="00B34663" w:rsidP="004310A8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="0062304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0956DF" w:rsidRPr="000956D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رجل لم يصدق قصتك.</w:t>
            </w:r>
          </w:p>
        </w:tc>
        <w:tc>
          <w:tcPr>
            <w:tcW w:w="4109" w:type="dxa"/>
          </w:tcPr>
          <w:p w14:paraId="0D0F7D84" w14:textId="5F5FFE5B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0956DF" w:rsidRPr="000956D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صديقك</w:t>
            </w:r>
            <w:proofErr w:type="gramEnd"/>
            <w:r w:rsidR="000956DF" w:rsidRPr="000956D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متردد في الاشتراك بالمسابقة.</w:t>
            </w:r>
          </w:p>
        </w:tc>
      </w:tr>
      <w:tr w:rsidR="00B34663" w:rsidRPr="00892776" w14:paraId="4BD35ADC" w14:textId="77777777" w:rsidTr="00C73C1F">
        <w:trPr>
          <w:trHeight w:val="462"/>
        </w:trPr>
        <w:tc>
          <w:tcPr>
            <w:tcW w:w="10684" w:type="dxa"/>
            <w:gridSpan w:val="3"/>
            <w:shd w:val="clear" w:color="auto" w:fill="D9D9D9" w:themeFill="background1" w:themeFillShade="D9"/>
          </w:tcPr>
          <w:p w14:paraId="3E1F24CB" w14:textId="0D2FBEBC" w:rsidR="00B34663" w:rsidRPr="00266680" w:rsidRDefault="00B34663" w:rsidP="00C73C1F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18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="00C73C1F" w:rsidRPr="00C73C1F"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>الإنشاء في قوله تعالى: (هل أنبئكم على من تنزل الشياطين)</w:t>
            </w:r>
          </w:p>
        </w:tc>
      </w:tr>
      <w:tr w:rsidR="00B34663" w:rsidRPr="00892776" w14:paraId="0F5A1983" w14:textId="77777777" w:rsidTr="000956DF">
        <w:tc>
          <w:tcPr>
            <w:tcW w:w="3882" w:type="dxa"/>
          </w:tcPr>
          <w:p w14:paraId="06517EF8" w14:textId="5F09578B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73C1F" w:rsidRPr="00C73C1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إنشاء غير طلبي.</w:t>
            </w:r>
          </w:p>
        </w:tc>
        <w:tc>
          <w:tcPr>
            <w:tcW w:w="2693" w:type="dxa"/>
          </w:tcPr>
          <w:p w14:paraId="7F80A9C9" w14:textId="5AC3FD0D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3C1F" w:rsidRPr="00C73C1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إنشاء طلبي.</w:t>
            </w:r>
          </w:p>
        </w:tc>
        <w:tc>
          <w:tcPr>
            <w:tcW w:w="4109" w:type="dxa"/>
          </w:tcPr>
          <w:p w14:paraId="05FE7EFB" w14:textId="29113C13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  <w:lang w:bidi="ar-EG"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73C1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إنشاء</w:t>
            </w:r>
            <w:proofErr w:type="gramEnd"/>
            <w:r w:rsidR="00C73C1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إنكاري</w:t>
            </w:r>
          </w:p>
        </w:tc>
      </w:tr>
      <w:tr w:rsidR="00B34663" w:rsidRPr="00892776" w14:paraId="79D5D468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0E915E28" w14:textId="7E82ADC3" w:rsidR="00B34663" w:rsidRPr="00DC5E20" w:rsidRDefault="00B34663" w:rsidP="00266680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19</w:t>
            </w:r>
            <w:proofErr w:type="gramStart"/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354B8E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  <w:r w:rsidR="00D4713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قال</w:t>
            </w:r>
            <w:proofErr w:type="gramEnd"/>
            <w:r w:rsidR="00D47132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تعالى " فليضحكوا قليلا وليبكوا كثيرا "المحسن البديعي في الآية:</w:t>
            </w:r>
          </w:p>
        </w:tc>
      </w:tr>
      <w:tr w:rsidR="00B34663" w:rsidRPr="00892776" w14:paraId="7176E866" w14:textId="77777777" w:rsidTr="000956DF">
        <w:tc>
          <w:tcPr>
            <w:tcW w:w="3882" w:type="dxa"/>
          </w:tcPr>
          <w:p w14:paraId="1B429C9C" w14:textId="64EB5A71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D4713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طباق إيجاب </w:t>
            </w:r>
          </w:p>
        </w:tc>
        <w:tc>
          <w:tcPr>
            <w:tcW w:w="2693" w:type="dxa"/>
          </w:tcPr>
          <w:p w14:paraId="657EC5D7" w14:textId="57E0C4D1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D47132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طباق سلب</w:t>
            </w:r>
          </w:p>
        </w:tc>
        <w:tc>
          <w:tcPr>
            <w:tcW w:w="4109" w:type="dxa"/>
          </w:tcPr>
          <w:p w14:paraId="4B78B9A6" w14:textId="51B557E4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="00D47132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="00D47132" w:rsidRPr="00447913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مقابلة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  </w:t>
            </w:r>
          </w:p>
        </w:tc>
      </w:tr>
      <w:tr w:rsidR="00B34663" w:rsidRPr="00892776" w14:paraId="1B9E67C4" w14:textId="77777777" w:rsidTr="004310A8">
        <w:tc>
          <w:tcPr>
            <w:tcW w:w="10684" w:type="dxa"/>
            <w:gridSpan w:val="3"/>
            <w:shd w:val="clear" w:color="auto" w:fill="D9D9D9" w:themeFill="background1" w:themeFillShade="D9"/>
          </w:tcPr>
          <w:p w14:paraId="79BE7BC0" w14:textId="2F61F668" w:rsidR="00B34663" w:rsidRPr="00DC5E20" w:rsidRDefault="00C3272B" w:rsidP="00C73C1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20 - </w:t>
            </w:r>
            <w:r w:rsidR="00C73C1F" w:rsidRPr="00C73C1F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الغرض من الاستفهام في قوله تعالي (ما هذه التماثيل التي أنتم لها عاكفون).</w:t>
            </w:r>
          </w:p>
        </w:tc>
      </w:tr>
      <w:tr w:rsidR="00B34663" w:rsidRPr="00892776" w14:paraId="5AF83529" w14:textId="77777777" w:rsidTr="000956DF">
        <w:tc>
          <w:tcPr>
            <w:tcW w:w="3882" w:type="dxa"/>
          </w:tcPr>
          <w:p w14:paraId="26FF9D27" w14:textId="5889F2A9" w:rsidR="00B34663" w:rsidRPr="003E608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C73C1F" w:rsidRPr="00C73C1F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التحقير</w:t>
            </w:r>
          </w:p>
        </w:tc>
        <w:tc>
          <w:tcPr>
            <w:tcW w:w="2693" w:type="dxa"/>
          </w:tcPr>
          <w:p w14:paraId="373C9791" w14:textId="37800B67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C73C1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التعجب</w:t>
            </w:r>
          </w:p>
        </w:tc>
        <w:tc>
          <w:tcPr>
            <w:tcW w:w="4109" w:type="dxa"/>
          </w:tcPr>
          <w:p w14:paraId="2A8F6A92" w14:textId="194BCE3A" w:rsidR="00B34663" w:rsidRPr="00892776" w:rsidRDefault="00B34663" w:rsidP="004310A8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proofErr w:type="gramStart"/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 w:rsidRPr="0044791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C73C1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التهويل</w:t>
            </w:r>
            <w:proofErr w:type="gramEnd"/>
          </w:p>
        </w:tc>
      </w:tr>
      <w:bookmarkEnd w:id="2"/>
    </w:tbl>
    <w:p w14:paraId="71F74AB8" w14:textId="32577F25" w:rsidR="000F7AD1" w:rsidRDefault="000F7AD1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</w:p>
    <w:p w14:paraId="61B574CC" w14:textId="094EA575" w:rsid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bookmarkStart w:id="6" w:name="_Hlk122461372"/>
    </w:p>
    <w:p w14:paraId="292E29D6" w14:textId="3F231B94" w:rsidR="00782A3E" w:rsidRPr="00782A3E" w:rsidRDefault="00782A3E" w:rsidP="000A4351">
      <w:pPr>
        <w:spacing w:after="0"/>
        <w:jc w:val="center"/>
        <w:rPr>
          <w:rFonts w:asciiTheme="majorBidi" w:hAnsiTheme="majorBidi" w:cstheme="majorBidi"/>
          <w:b/>
          <w:bCs/>
          <w:sz w:val="36"/>
          <w:szCs w:val="36"/>
          <w:rtl/>
        </w:rPr>
      </w:pPr>
      <w:r w:rsidRPr="00782A3E">
        <w:rPr>
          <w:rFonts w:asciiTheme="majorBidi" w:hAnsiTheme="majorBidi" w:cstheme="majorBidi" w:hint="cs"/>
          <w:b/>
          <w:bCs/>
          <w:sz w:val="36"/>
          <w:szCs w:val="36"/>
          <w:rtl/>
        </w:rPr>
        <w:t xml:space="preserve">رابط الإجابة عن الاختبار </w:t>
      </w:r>
    </w:p>
    <w:bookmarkEnd w:id="6"/>
    <w:p w14:paraId="771DFFB1" w14:textId="3AB0BA23" w:rsidR="00D109A5" w:rsidRDefault="00D109A5" w:rsidP="00D109A5">
      <w:pPr>
        <w:spacing w:after="0"/>
        <w:jc w:val="center"/>
        <w:rPr>
          <w:rFonts w:asciiTheme="majorBidi" w:hAnsiTheme="majorBidi" w:cstheme="majorBidi"/>
          <w:b/>
          <w:bCs/>
          <w:sz w:val="42"/>
          <w:szCs w:val="42"/>
          <w:rtl/>
        </w:rPr>
      </w:pPr>
      <w:r>
        <w:rPr>
          <w:rFonts w:asciiTheme="majorBidi" w:hAnsiTheme="majorBidi" w:cstheme="majorBidi"/>
          <w:b/>
          <w:bCs/>
          <w:sz w:val="36"/>
          <w:szCs w:val="36"/>
        </w:rPr>
        <w:fldChar w:fldCharType="begin"/>
      </w:r>
      <w:r>
        <w:rPr>
          <w:rFonts w:asciiTheme="majorBidi" w:hAnsiTheme="majorBidi" w:cstheme="majorBidi"/>
          <w:b/>
          <w:bCs/>
          <w:sz w:val="36"/>
          <w:szCs w:val="36"/>
        </w:rPr>
        <w:instrText xml:space="preserve"> HYPERLINK "</w:instrText>
      </w:r>
      <w:r w:rsidRPr="00D109A5">
        <w:rPr>
          <w:rFonts w:asciiTheme="majorBidi" w:hAnsiTheme="majorBidi" w:cstheme="majorBidi"/>
          <w:b/>
          <w:bCs/>
          <w:sz w:val="36"/>
          <w:szCs w:val="36"/>
        </w:rPr>
        <w:instrText>https://youtu.be/heH-L</w:instrText>
      </w:r>
      <w:r w:rsidRPr="00D109A5">
        <w:rPr>
          <w:rFonts w:asciiTheme="majorBidi" w:hAnsiTheme="majorBidi" w:cs="Times New Roman"/>
          <w:b/>
          <w:bCs/>
          <w:sz w:val="36"/>
          <w:szCs w:val="36"/>
          <w:rtl/>
        </w:rPr>
        <w:instrText>214</w:instrText>
      </w:r>
      <w:r w:rsidRPr="00D109A5">
        <w:rPr>
          <w:rFonts w:asciiTheme="majorBidi" w:hAnsiTheme="majorBidi" w:cstheme="majorBidi"/>
          <w:b/>
          <w:bCs/>
          <w:sz w:val="36"/>
          <w:szCs w:val="36"/>
        </w:rPr>
        <w:instrText>Mk</w:instrText>
      </w:r>
      <w:r w:rsidRPr="00D109A5">
        <w:rPr>
          <w:rFonts w:asciiTheme="majorBidi" w:hAnsiTheme="majorBidi" w:cs="Times New Roman"/>
          <w:b/>
          <w:bCs/>
          <w:sz w:val="36"/>
          <w:szCs w:val="36"/>
          <w:rtl/>
        </w:rPr>
        <w:instrText>8</w:instrText>
      </w:r>
      <w:r>
        <w:rPr>
          <w:rFonts w:asciiTheme="majorBidi" w:hAnsiTheme="majorBidi" w:cstheme="majorBidi"/>
          <w:b/>
          <w:bCs/>
          <w:sz w:val="36"/>
          <w:szCs w:val="36"/>
        </w:rPr>
        <w:instrText xml:space="preserve">" </w:instrText>
      </w:r>
      <w:r>
        <w:rPr>
          <w:rFonts w:asciiTheme="majorBidi" w:hAnsiTheme="majorBidi" w:cstheme="majorBidi"/>
          <w:b/>
          <w:bCs/>
          <w:sz w:val="36"/>
          <w:szCs w:val="36"/>
        </w:rPr>
        <w:fldChar w:fldCharType="separate"/>
      </w:r>
      <w:r w:rsidRPr="0041383C">
        <w:rPr>
          <w:rStyle w:val="Hyperlink"/>
          <w:rFonts w:asciiTheme="majorBidi" w:hAnsiTheme="majorBidi" w:cstheme="majorBidi"/>
          <w:b/>
          <w:bCs/>
          <w:sz w:val="36"/>
          <w:szCs w:val="36"/>
        </w:rPr>
        <w:t>https://youtu.be/heH-L</w:t>
      </w:r>
      <w:r w:rsidRPr="0041383C">
        <w:rPr>
          <w:rStyle w:val="Hyperlink"/>
          <w:rFonts w:asciiTheme="majorBidi" w:hAnsiTheme="majorBidi" w:cs="Times New Roman"/>
          <w:b/>
          <w:bCs/>
          <w:sz w:val="36"/>
          <w:szCs w:val="36"/>
          <w:rtl/>
        </w:rPr>
        <w:t>214</w:t>
      </w:r>
      <w:r w:rsidRPr="0041383C">
        <w:rPr>
          <w:rStyle w:val="Hyperlink"/>
          <w:rFonts w:asciiTheme="majorBidi" w:hAnsiTheme="majorBidi" w:cstheme="majorBidi"/>
          <w:b/>
          <w:bCs/>
          <w:sz w:val="36"/>
          <w:szCs w:val="36"/>
        </w:rPr>
        <w:t>Mk</w:t>
      </w:r>
      <w:r w:rsidRPr="0041383C">
        <w:rPr>
          <w:rStyle w:val="Hyperlink"/>
          <w:rFonts w:asciiTheme="majorBidi" w:hAnsiTheme="majorBidi" w:cs="Times New Roman"/>
          <w:b/>
          <w:bCs/>
          <w:sz w:val="36"/>
          <w:szCs w:val="36"/>
          <w:rtl/>
        </w:rPr>
        <w:t>8</w:t>
      </w:r>
      <w:r>
        <w:rPr>
          <w:rFonts w:asciiTheme="majorBidi" w:hAnsiTheme="majorBidi" w:cstheme="majorBidi"/>
          <w:b/>
          <w:bCs/>
          <w:sz w:val="36"/>
          <w:szCs w:val="36"/>
        </w:rPr>
        <w:fldChar w:fldCharType="end"/>
      </w:r>
    </w:p>
    <w:p w14:paraId="28E1A4B6" w14:textId="7378A558" w:rsidR="00D109A5" w:rsidRDefault="00D109A5" w:rsidP="005D4BBA">
      <w:pPr>
        <w:spacing w:after="0"/>
        <w:rPr>
          <w:rFonts w:asciiTheme="majorBidi" w:hAnsiTheme="majorBidi" w:cstheme="majorBidi"/>
          <w:b/>
          <w:bCs/>
          <w:sz w:val="42"/>
          <w:szCs w:val="42"/>
          <w:rtl/>
        </w:rPr>
      </w:pPr>
    </w:p>
    <w:sectPr w:rsidR="00D109A5" w:rsidSect="000367B5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iri">
    <w:panose1 w:val="00000500000000000000"/>
    <w:charset w:val="00"/>
    <w:family w:val="auto"/>
    <w:pitch w:val="variable"/>
    <w:sig w:usb0="A000206F" w:usb1="C0002042" w:usb2="000000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16485"/>
    <w:rsid w:val="00020CF2"/>
    <w:rsid w:val="00024A2B"/>
    <w:rsid w:val="00025124"/>
    <w:rsid w:val="000309C7"/>
    <w:rsid w:val="000367B5"/>
    <w:rsid w:val="00046209"/>
    <w:rsid w:val="000471F2"/>
    <w:rsid w:val="00047ED1"/>
    <w:rsid w:val="000554D8"/>
    <w:rsid w:val="0006362E"/>
    <w:rsid w:val="000636E4"/>
    <w:rsid w:val="000803DB"/>
    <w:rsid w:val="00080FCC"/>
    <w:rsid w:val="00083CC8"/>
    <w:rsid w:val="00090C84"/>
    <w:rsid w:val="000932BE"/>
    <w:rsid w:val="000956DF"/>
    <w:rsid w:val="000A4351"/>
    <w:rsid w:val="000A61F9"/>
    <w:rsid w:val="000B484D"/>
    <w:rsid w:val="000C2636"/>
    <w:rsid w:val="000C4FA7"/>
    <w:rsid w:val="000E528B"/>
    <w:rsid w:val="000F7AD1"/>
    <w:rsid w:val="001067FC"/>
    <w:rsid w:val="00110002"/>
    <w:rsid w:val="00110B72"/>
    <w:rsid w:val="00125704"/>
    <w:rsid w:val="00125FE1"/>
    <w:rsid w:val="001276D7"/>
    <w:rsid w:val="0013005B"/>
    <w:rsid w:val="00130407"/>
    <w:rsid w:val="00151625"/>
    <w:rsid w:val="00156AB5"/>
    <w:rsid w:val="00156E49"/>
    <w:rsid w:val="001708F3"/>
    <w:rsid w:val="00181507"/>
    <w:rsid w:val="001A1AEA"/>
    <w:rsid w:val="001B2F03"/>
    <w:rsid w:val="001C4DFD"/>
    <w:rsid w:val="001E124F"/>
    <w:rsid w:val="001E2263"/>
    <w:rsid w:val="001E6B31"/>
    <w:rsid w:val="001F0B08"/>
    <w:rsid w:val="001F0FF6"/>
    <w:rsid w:val="001F171E"/>
    <w:rsid w:val="001F6DBF"/>
    <w:rsid w:val="00206982"/>
    <w:rsid w:val="00212478"/>
    <w:rsid w:val="00212C17"/>
    <w:rsid w:val="002163BC"/>
    <w:rsid w:val="0023496C"/>
    <w:rsid w:val="002436BC"/>
    <w:rsid w:val="00247B0A"/>
    <w:rsid w:val="00260E7A"/>
    <w:rsid w:val="00262EAC"/>
    <w:rsid w:val="00262EC1"/>
    <w:rsid w:val="00266680"/>
    <w:rsid w:val="00272352"/>
    <w:rsid w:val="002839B8"/>
    <w:rsid w:val="002856D7"/>
    <w:rsid w:val="00291933"/>
    <w:rsid w:val="0029447E"/>
    <w:rsid w:val="002A32E3"/>
    <w:rsid w:val="002B2C07"/>
    <w:rsid w:val="002C1EF2"/>
    <w:rsid w:val="002C2CC4"/>
    <w:rsid w:val="002C2DEC"/>
    <w:rsid w:val="002C35AD"/>
    <w:rsid w:val="002C4716"/>
    <w:rsid w:val="002D0923"/>
    <w:rsid w:val="002F2941"/>
    <w:rsid w:val="002F3D52"/>
    <w:rsid w:val="002F449F"/>
    <w:rsid w:val="002F703A"/>
    <w:rsid w:val="003078AF"/>
    <w:rsid w:val="00310B25"/>
    <w:rsid w:val="00316847"/>
    <w:rsid w:val="00317466"/>
    <w:rsid w:val="003337B3"/>
    <w:rsid w:val="00335A29"/>
    <w:rsid w:val="003404F3"/>
    <w:rsid w:val="003430FF"/>
    <w:rsid w:val="00344054"/>
    <w:rsid w:val="00344A4C"/>
    <w:rsid w:val="00345770"/>
    <w:rsid w:val="00350035"/>
    <w:rsid w:val="00354990"/>
    <w:rsid w:val="00354B8E"/>
    <w:rsid w:val="0037143F"/>
    <w:rsid w:val="00374ADB"/>
    <w:rsid w:val="00394719"/>
    <w:rsid w:val="003A49F1"/>
    <w:rsid w:val="003A7418"/>
    <w:rsid w:val="003A7687"/>
    <w:rsid w:val="003A7AE6"/>
    <w:rsid w:val="003B1C0D"/>
    <w:rsid w:val="003B7672"/>
    <w:rsid w:val="003C790B"/>
    <w:rsid w:val="003C7B39"/>
    <w:rsid w:val="003D09FE"/>
    <w:rsid w:val="003E6086"/>
    <w:rsid w:val="003F0599"/>
    <w:rsid w:val="00405B78"/>
    <w:rsid w:val="00412224"/>
    <w:rsid w:val="0042175E"/>
    <w:rsid w:val="00421B97"/>
    <w:rsid w:val="00423C4B"/>
    <w:rsid w:val="00426DB4"/>
    <w:rsid w:val="0043594B"/>
    <w:rsid w:val="00441596"/>
    <w:rsid w:val="0044508A"/>
    <w:rsid w:val="004475FA"/>
    <w:rsid w:val="00447913"/>
    <w:rsid w:val="0045386A"/>
    <w:rsid w:val="00453B8B"/>
    <w:rsid w:val="0045758D"/>
    <w:rsid w:val="0045776E"/>
    <w:rsid w:val="00457E72"/>
    <w:rsid w:val="00465497"/>
    <w:rsid w:val="00472D83"/>
    <w:rsid w:val="00475092"/>
    <w:rsid w:val="00476F61"/>
    <w:rsid w:val="00482671"/>
    <w:rsid w:val="00483642"/>
    <w:rsid w:val="004844F2"/>
    <w:rsid w:val="0048502E"/>
    <w:rsid w:val="00490183"/>
    <w:rsid w:val="004949A6"/>
    <w:rsid w:val="00496F12"/>
    <w:rsid w:val="004970DA"/>
    <w:rsid w:val="00497C4F"/>
    <w:rsid w:val="004A10BC"/>
    <w:rsid w:val="004A2680"/>
    <w:rsid w:val="004B20BA"/>
    <w:rsid w:val="004B2E6B"/>
    <w:rsid w:val="004B697E"/>
    <w:rsid w:val="004C0D26"/>
    <w:rsid w:val="004D7FB6"/>
    <w:rsid w:val="004E3DC5"/>
    <w:rsid w:val="004E4FF1"/>
    <w:rsid w:val="0050502C"/>
    <w:rsid w:val="00506F03"/>
    <w:rsid w:val="00507DEE"/>
    <w:rsid w:val="0051436F"/>
    <w:rsid w:val="00517441"/>
    <w:rsid w:val="005202AC"/>
    <w:rsid w:val="0052553C"/>
    <w:rsid w:val="0052768C"/>
    <w:rsid w:val="00534BB7"/>
    <w:rsid w:val="00544104"/>
    <w:rsid w:val="005456B3"/>
    <w:rsid w:val="00545CAB"/>
    <w:rsid w:val="0055097E"/>
    <w:rsid w:val="005557A8"/>
    <w:rsid w:val="00574EC3"/>
    <w:rsid w:val="00576A20"/>
    <w:rsid w:val="00577195"/>
    <w:rsid w:val="00581206"/>
    <w:rsid w:val="00581A72"/>
    <w:rsid w:val="005843B0"/>
    <w:rsid w:val="00586B98"/>
    <w:rsid w:val="00590B3B"/>
    <w:rsid w:val="00594DAB"/>
    <w:rsid w:val="005A516E"/>
    <w:rsid w:val="005A635E"/>
    <w:rsid w:val="005B453E"/>
    <w:rsid w:val="005B4F9E"/>
    <w:rsid w:val="005C169E"/>
    <w:rsid w:val="005C7A7D"/>
    <w:rsid w:val="005D208B"/>
    <w:rsid w:val="005D4BBA"/>
    <w:rsid w:val="005D70FF"/>
    <w:rsid w:val="005F5117"/>
    <w:rsid w:val="005F54BC"/>
    <w:rsid w:val="005F5679"/>
    <w:rsid w:val="00602897"/>
    <w:rsid w:val="0060757F"/>
    <w:rsid w:val="006217B2"/>
    <w:rsid w:val="00623042"/>
    <w:rsid w:val="00632ADB"/>
    <w:rsid w:val="0063336F"/>
    <w:rsid w:val="00634356"/>
    <w:rsid w:val="00637C69"/>
    <w:rsid w:val="0064707F"/>
    <w:rsid w:val="00652A73"/>
    <w:rsid w:val="006646E8"/>
    <w:rsid w:val="00677C15"/>
    <w:rsid w:val="0068386B"/>
    <w:rsid w:val="006843B0"/>
    <w:rsid w:val="00684945"/>
    <w:rsid w:val="006855C0"/>
    <w:rsid w:val="0068597D"/>
    <w:rsid w:val="006911FF"/>
    <w:rsid w:val="00694597"/>
    <w:rsid w:val="006964DF"/>
    <w:rsid w:val="006A43A4"/>
    <w:rsid w:val="006A75D9"/>
    <w:rsid w:val="006B3041"/>
    <w:rsid w:val="006B516D"/>
    <w:rsid w:val="006C0B81"/>
    <w:rsid w:val="006C614C"/>
    <w:rsid w:val="006D733E"/>
    <w:rsid w:val="0070397D"/>
    <w:rsid w:val="0070524E"/>
    <w:rsid w:val="007126CA"/>
    <w:rsid w:val="00715A0A"/>
    <w:rsid w:val="00721737"/>
    <w:rsid w:val="0072207C"/>
    <w:rsid w:val="00730786"/>
    <w:rsid w:val="00736D3E"/>
    <w:rsid w:val="00741BE9"/>
    <w:rsid w:val="0075119D"/>
    <w:rsid w:val="00751F77"/>
    <w:rsid w:val="00764A03"/>
    <w:rsid w:val="00767233"/>
    <w:rsid w:val="00772C70"/>
    <w:rsid w:val="007745FA"/>
    <w:rsid w:val="00782A3E"/>
    <w:rsid w:val="007A4F85"/>
    <w:rsid w:val="007A5DC5"/>
    <w:rsid w:val="007A6B11"/>
    <w:rsid w:val="007A7393"/>
    <w:rsid w:val="007B2E31"/>
    <w:rsid w:val="007B6A8F"/>
    <w:rsid w:val="007C2AA8"/>
    <w:rsid w:val="007D162E"/>
    <w:rsid w:val="007D602D"/>
    <w:rsid w:val="007E2C74"/>
    <w:rsid w:val="007E5554"/>
    <w:rsid w:val="007F04A8"/>
    <w:rsid w:val="007F18AF"/>
    <w:rsid w:val="007F269A"/>
    <w:rsid w:val="008134F2"/>
    <w:rsid w:val="00820CBB"/>
    <w:rsid w:val="00821A14"/>
    <w:rsid w:val="008275F6"/>
    <w:rsid w:val="008437E6"/>
    <w:rsid w:val="0084695A"/>
    <w:rsid w:val="00850145"/>
    <w:rsid w:val="008666FC"/>
    <w:rsid w:val="00871752"/>
    <w:rsid w:val="0087774D"/>
    <w:rsid w:val="00891776"/>
    <w:rsid w:val="00892776"/>
    <w:rsid w:val="008972F8"/>
    <w:rsid w:val="00897CCF"/>
    <w:rsid w:val="008A052F"/>
    <w:rsid w:val="008B0AB0"/>
    <w:rsid w:val="008D04DD"/>
    <w:rsid w:val="008D0928"/>
    <w:rsid w:val="008D0A59"/>
    <w:rsid w:val="008E14F3"/>
    <w:rsid w:val="008E56E9"/>
    <w:rsid w:val="008F10FA"/>
    <w:rsid w:val="008F7953"/>
    <w:rsid w:val="00904256"/>
    <w:rsid w:val="00911078"/>
    <w:rsid w:val="00912495"/>
    <w:rsid w:val="009145B4"/>
    <w:rsid w:val="00914FF8"/>
    <w:rsid w:val="00920151"/>
    <w:rsid w:val="00922DB8"/>
    <w:rsid w:val="00925493"/>
    <w:rsid w:val="009262DD"/>
    <w:rsid w:val="00933AF8"/>
    <w:rsid w:val="009403AD"/>
    <w:rsid w:val="0094513E"/>
    <w:rsid w:val="009517AE"/>
    <w:rsid w:val="009729DA"/>
    <w:rsid w:val="009769CE"/>
    <w:rsid w:val="00981639"/>
    <w:rsid w:val="00981C18"/>
    <w:rsid w:val="009839E0"/>
    <w:rsid w:val="00986A17"/>
    <w:rsid w:val="0098735B"/>
    <w:rsid w:val="00990EDE"/>
    <w:rsid w:val="00995CF7"/>
    <w:rsid w:val="009A1160"/>
    <w:rsid w:val="009A4DDA"/>
    <w:rsid w:val="009B232A"/>
    <w:rsid w:val="009B68B6"/>
    <w:rsid w:val="009C0E04"/>
    <w:rsid w:val="009C4056"/>
    <w:rsid w:val="009C4EFD"/>
    <w:rsid w:val="009E0620"/>
    <w:rsid w:val="00A0113C"/>
    <w:rsid w:val="00A03402"/>
    <w:rsid w:val="00A10269"/>
    <w:rsid w:val="00A117F4"/>
    <w:rsid w:val="00A1329A"/>
    <w:rsid w:val="00A150A1"/>
    <w:rsid w:val="00A269BD"/>
    <w:rsid w:val="00A311A2"/>
    <w:rsid w:val="00A32860"/>
    <w:rsid w:val="00A353A8"/>
    <w:rsid w:val="00A413EE"/>
    <w:rsid w:val="00A42C49"/>
    <w:rsid w:val="00A43041"/>
    <w:rsid w:val="00A5094C"/>
    <w:rsid w:val="00A50951"/>
    <w:rsid w:val="00A50CB8"/>
    <w:rsid w:val="00A55E60"/>
    <w:rsid w:val="00A62B30"/>
    <w:rsid w:val="00A64BDB"/>
    <w:rsid w:val="00A67E39"/>
    <w:rsid w:val="00A70033"/>
    <w:rsid w:val="00A71AC7"/>
    <w:rsid w:val="00A83E2C"/>
    <w:rsid w:val="00A846A3"/>
    <w:rsid w:val="00A86C4E"/>
    <w:rsid w:val="00A879FE"/>
    <w:rsid w:val="00A91B95"/>
    <w:rsid w:val="00A938B4"/>
    <w:rsid w:val="00A96FCE"/>
    <w:rsid w:val="00AB520E"/>
    <w:rsid w:val="00AB61C6"/>
    <w:rsid w:val="00AC0763"/>
    <w:rsid w:val="00AC33BA"/>
    <w:rsid w:val="00AD2A56"/>
    <w:rsid w:val="00AD2FAC"/>
    <w:rsid w:val="00AD6D74"/>
    <w:rsid w:val="00AE58CB"/>
    <w:rsid w:val="00AF404B"/>
    <w:rsid w:val="00B0505F"/>
    <w:rsid w:val="00B108A0"/>
    <w:rsid w:val="00B15648"/>
    <w:rsid w:val="00B22A55"/>
    <w:rsid w:val="00B24212"/>
    <w:rsid w:val="00B2615E"/>
    <w:rsid w:val="00B26F5D"/>
    <w:rsid w:val="00B34663"/>
    <w:rsid w:val="00B34C89"/>
    <w:rsid w:val="00B36464"/>
    <w:rsid w:val="00B42F13"/>
    <w:rsid w:val="00B53DD5"/>
    <w:rsid w:val="00B541C2"/>
    <w:rsid w:val="00B55C17"/>
    <w:rsid w:val="00B6136B"/>
    <w:rsid w:val="00B61BEF"/>
    <w:rsid w:val="00B6276E"/>
    <w:rsid w:val="00B82009"/>
    <w:rsid w:val="00B84C13"/>
    <w:rsid w:val="00BA3FCC"/>
    <w:rsid w:val="00BB47F7"/>
    <w:rsid w:val="00BD5166"/>
    <w:rsid w:val="00BE2B46"/>
    <w:rsid w:val="00BE3148"/>
    <w:rsid w:val="00BE598C"/>
    <w:rsid w:val="00BF0EC1"/>
    <w:rsid w:val="00BF613E"/>
    <w:rsid w:val="00C02E62"/>
    <w:rsid w:val="00C040C2"/>
    <w:rsid w:val="00C12C27"/>
    <w:rsid w:val="00C12FA8"/>
    <w:rsid w:val="00C23AD1"/>
    <w:rsid w:val="00C3272B"/>
    <w:rsid w:val="00C34944"/>
    <w:rsid w:val="00C34EF6"/>
    <w:rsid w:val="00C416F5"/>
    <w:rsid w:val="00C45B12"/>
    <w:rsid w:val="00C523D0"/>
    <w:rsid w:val="00C5299B"/>
    <w:rsid w:val="00C57C0D"/>
    <w:rsid w:val="00C62994"/>
    <w:rsid w:val="00C63E97"/>
    <w:rsid w:val="00C66A62"/>
    <w:rsid w:val="00C66AFD"/>
    <w:rsid w:val="00C67886"/>
    <w:rsid w:val="00C71079"/>
    <w:rsid w:val="00C73C1F"/>
    <w:rsid w:val="00C77529"/>
    <w:rsid w:val="00C778B5"/>
    <w:rsid w:val="00C82E73"/>
    <w:rsid w:val="00C865BA"/>
    <w:rsid w:val="00C93D4B"/>
    <w:rsid w:val="00C951CB"/>
    <w:rsid w:val="00CA213F"/>
    <w:rsid w:val="00CB4B69"/>
    <w:rsid w:val="00CB51E7"/>
    <w:rsid w:val="00CB59C1"/>
    <w:rsid w:val="00CC2FBB"/>
    <w:rsid w:val="00CD2844"/>
    <w:rsid w:val="00CD7B07"/>
    <w:rsid w:val="00CE25A0"/>
    <w:rsid w:val="00CE284C"/>
    <w:rsid w:val="00CF7479"/>
    <w:rsid w:val="00D06787"/>
    <w:rsid w:val="00D109A5"/>
    <w:rsid w:val="00D117D1"/>
    <w:rsid w:val="00D16630"/>
    <w:rsid w:val="00D20F85"/>
    <w:rsid w:val="00D216FF"/>
    <w:rsid w:val="00D242FA"/>
    <w:rsid w:val="00D3003F"/>
    <w:rsid w:val="00D30C16"/>
    <w:rsid w:val="00D30DD9"/>
    <w:rsid w:val="00D371E2"/>
    <w:rsid w:val="00D442F1"/>
    <w:rsid w:val="00D47132"/>
    <w:rsid w:val="00D50349"/>
    <w:rsid w:val="00D51166"/>
    <w:rsid w:val="00D547A2"/>
    <w:rsid w:val="00D63C86"/>
    <w:rsid w:val="00D641EA"/>
    <w:rsid w:val="00D77C40"/>
    <w:rsid w:val="00D80FB0"/>
    <w:rsid w:val="00D824A9"/>
    <w:rsid w:val="00D9739C"/>
    <w:rsid w:val="00DA0E38"/>
    <w:rsid w:val="00DA6E64"/>
    <w:rsid w:val="00DC2B67"/>
    <w:rsid w:val="00DC59F3"/>
    <w:rsid w:val="00DC5E20"/>
    <w:rsid w:val="00DD0643"/>
    <w:rsid w:val="00DD6950"/>
    <w:rsid w:val="00DE0E39"/>
    <w:rsid w:val="00DE18BC"/>
    <w:rsid w:val="00DE2456"/>
    <w:rsid w:val="00DE5993"/>
    <w:rsid w:val="00DE6774"/>
    <w:rsid w:val="00DF0D3E"/>
    <w:rsid w:val="00DF1F37"/>
    <w:rsid w:val="00DF7FEE"/>
    <w:rsid w:val="00E069D5"/>
    <w:rsid w:val="00E142A3"/>
    <w:rsid w:val="00E225B9"/>
    <w:rsid w:val="00E25D3C"/>
    <w:rsid w:val="00E328A5"/>
    <w:rsid w:val="00E365F5"/>
    <w:rsid w:val="00E36B7B"/>
    <w:rsid w:val="00E50613"/>
    <w:rsid w:val="00E50DF0"/>
    <w:rsid w:val="00E5503B"/>
    <w:rsid w:val="00E64733"/>
    <w:rsid w:val="00E6671D"/>
    <w:rsid w:val="00E67239"/>
    <w:rsid w:val="00E720B5"/>
    <w:rsid w:val="00E734DA"/>
    <w:rsid w:val="00E7371C"/>
    <w:rsid w:val="00E75292"/>
    <w:rsid w:val="00E81FE4"/>
    <w:rsid w:val="00E82E3D"/>
    <w:rsid w:val="00E82F99"/>
    <w:rsid w:val="00E84C89"/>
    <w:rsid w:val="00E858A3"/>
    <w:rsid w:val="00E9264A"/>
    <w:rsid w:val="00E92C82"/>
    <w:rsid w:val="00E95325"/>
    <w:rsid w:val="00E96FE0"/>
    <w:rsid w:val="00EA5AEE"/>
    <w:rsid w:val="00EB2B4E"/>
    <w:rsid w:val="00EB4C55"/>
    <w:rsid w:val="00EB6067"/>
    <w:rsid w:val="00EB6072"/>
    <w:rsid w:val="00EC05C6"/>
    <w:rsid w:val="00EC103D"/>
    <w:rsid w:val="00EC2C8E"/>
    <w:rsid w:val="00ED0361"/>
    <w:rsid w:val="00ED25DC"/>
    <w:rsid w:val="00ED50D0"/>
    <w:rsid w:val="00EE04E5"/>
    <w:rsid w:val="00F007C9"/>
    <w:rsid w:val="00F02560"/>
    <w:rsid w:val="00F033C5"/>
    <w:rsid w:val="00F07697"/>
    <w:rsid w:val="00F103F3"/>
    <w:rsid w:val="00F1369A"/>
    <w:rsid w:val="00F16637"/>
    <w:rsid w:val="00F37552"/>
    <w:rsid w:val="00F408F5"/>
    <w:rsid w:val="00F51F13"/>
    <w:rsid w:val="00F53DA0"/>
    <w:rsid w:val="00F62886"/>
    <w:rsid w:val="00F66610"/>
    <w:rsid w:val="00F717F1"/>
    <w:rsid w:val="00F72C8A"/>
    <w:rsid w:val="00F7597F"/>
    <w:rsid w:val="00F769C9"/>
    <w:rsid w:val="00F76A6A"/>
    <w:rsid w:val="00F8786A"/>
    <w:rsid w:val="00F93564"/>
    <w:rsid w:val="00F9594B"/>
    <w:rsid w:val="00FA0D35"/>
    <w:rsid w:val="00FA2095"/>
    <w:rsid w:val="00FA55F9"/>
    <w:rsid w:val="00FB3DCE"/>
    <w:rsid w:val="00FB4BF8"/>
    <w:rsid w:val="00FB55EF"/>
    <w:rsid w:val="00FC3C4C"/>
    <w:rsid w:val="00FD1BC3"/>
    <w:rsid w:val="00FD40C4"/>
    <w:rsid w:val="00FD4FB9"/>
    <w:rsid w:val="00FD6D7C"/>
    <w:rsid w:val="00FE5574"/>
    <w:rsid w:val="00FE6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5B12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a0"/>
    <w:uiPriority w:val="99"/>
    <w:unhideWhenUsed/>
    <w:rsid w:val="00F7597F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95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433</Words>
  <Characters>2472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13</cp:revision>
  <cp:lastPrinted>2023-01-14T18:05:00Z</cp:lastPrinted>
  <dcterms:created xsi:type="dcterms:W3CDTF">2023-03-22T07:11:00Z</dcterms:created>
  <dcterms:modified xsi:type="dcterms:W3CDTF">2023-03-26T13:01:00Z</dcterms:modified>
</cp:coreProperties>
</file>