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9072E1" w:rsidP="00DA6B30" w14:paraId="39FDF64F" w14:textId="1ADF7E0D">
      <w:pPr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MegaGoal</w:t>
      </w:r>
      <w:r w:rsidRPr="005E68D2">
        <w:rPr>
          <w:rFonts w:ascii="Times New Roman" w:hAnsi="Times New Roman" w:cs="Times New Roman"/>
          <w:sz w:val="24"/>
          <w:szCs w:val="24"/>
        </w:rPr>
        <w:t xml:space="preserve"> Book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E61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Exam </w:t>
      </w:r>
      <w:r w:rsidRPr="005E68D2"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68D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DA6B30" w:rsidP="00DA6B30" w14:paraId="5EDF09A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</w:t>
      </w:r>
      <w:r>
        <w:rPr>
          <w:rFonts w:ascii="Times New Roman" w:hAnsi="Times New Roman" w:cs="Times New Roman"/>
          <w:sz w:val="24"/>
          <w:szCs w:val="24"/>
        </w:rPr>
        <w:t>………………………………class :………………..</w:t>
      </w:r>
    </w:p>
    <w:p w:rsidR="00DA6B30" w:rsidP="00DA6B30" w14:paraId="2D82BE36" w14:textId="77777777">
      <w:pPr>
        <w:rPr>
          <w:rFonts w:ascii="Times New Roman" w:hAnsi="Times New Roman" w:cs="Times New Roman"/>
          <w:sz w:val="24"/>
          <w:szCs w:val="24"/>
        </w:rPr>
      </w:pPr>
    </w:p>
    <w:p w:rsidR="00DA6B30" w:rsidP="00DA6B30" w14:paraId="0BC7F65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Composition :</w:t>
      </w:r>
    </w:p>
    <w:p w:rsidR="00DA6B30" w:rsidP="00DA6B30" w14:paraId="1141F71E" w14:textId="77777777">
      <w:pPr>
        <w:rPr>
          <w:rFonts w:ascii="Times New Roman" w:hAnsi="Times New Roman" w:cs="Times New Roman"/>
          <w:sz w:val="24"/>
          <w:szCs w:val="24"/>
        </w:rPr>
      </w:pPr>
      <w:r w:rsidRPr="00DA6B30">
        <w:rPr>
          <w:rFonts w:ascii="Times New Roman" w:hAnsi="Times New Roman" w:cs="Times New Roman"/>
          <w:sz w:val="24"/>
          <w:szCs w:val="24"/>
        </w:rPr>
        <w:t xml:space="preserve">Write a paragraph about "The Advantages and disadvantages of The Internet " </w:t>
      </w:r>
      <w:r>
        <w:rPr>
          <w:rFonts w:ascii="Times New Roman" w:hAnsi="Times New Roman" w:cs="Times New Roman"/>
          <w:sz w:val="24"/>
          <w:szCs w:val="24"/>
        </w:rPr>
        <w:t>Use the guide words " uses – shopping – saves – learn "</w:t>
      </w:r>
    </w:p>
    <w:p w:rsidR="00DA6B30" w:rsidP="00DA6B30" w14:paraId="2AB20461" w14:textId="77777777">
      <w:pPr>
        <w:rPr>
          <w:rFonts w:ascii="Times New Roman" w:hAnsi="Times New Roman" w:cs="Times New Roman"/>
          <w:sz w:val="24"/>
          <w:szCs w:val="24"/>
        </w:rPr>
      </w:pPr>
    </w:p>
    <w:p w:rsidR="00DA6B30" w:rsidP="00DA6B30" w14:paraId="0A5EC5D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B30" w:rsidP="00DA6B30" w14:paraId="70D8C9A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6012180" cy="7620"/>
                <wp:effectExtent l="0" t="0" r="26670" b="3048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6.8pt,5.4pt" to="456.6pt,6pt" strokecolor="black" strokeweight="1pt">
                <v:stroke joinstyle="miter"/>
              </v:line>
            </w:pict>
          </mc:Fallback>
        </mc:AlternateContent>
      </w:r>
    </w:p>
    <w:p w:rsidR="00DA6B30" w:rsidP="00307D75" w14:paraId="47BE0CB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 :</w:t>
      </w:r>
    </w:p>
    <w:p w:rsidR="00307D75" w:rsidRPr="00E70E6F" w:rsidP="00307D75" w14:paraId="60FB006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Do as shown between brackets</w:t>
      </w:r>
      <w:r w:rsidRPr="00E70E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07D75" w:rsidRPr="00A35D07" w:rsidP="00A35D07" w14:paraId="184C530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35D07">
        <w:rPr>
          <w:rFonts w:ascii="Times New Roman" w:hAnsi="Times New Roman" w:cs="Times New Roman"/>
          <w:sz w:val="24"/>
          <w:szCs w:val="24"/>
        </w:rPr>
        <w:t>She has posted photos on her website.  [</w:t>
      </w:r>
      <w:r w:rsidRPr="00A35D07" w:rsidR="00285349">
        <w:rPr>
          <w:rFonts w:ascii="Times New Roman" w:hAnsi="Times New Roman" w:cs="Times New Roman"/>
          <w:sz w:val="24"/>
          <w:szCs w:val="24"/>
          <w:u w:val="single"/>
        </w:rPr>
        <w:t xml:space="preserve">Write </w:t>
      </w:r>
      <w:r w:rsidRPr="00A35D07" w:rsidR="002853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Yes /No </w:t>
      </w:r>
      <w:r w:rsidRPr="00A35D07" w:rsidR="0091202E">
        <w:rPr>
          <w:rFonts w:ascii="Times New Roman" w:hAnsi="Times New Roman" w:cs="Times New Roman"/>
          <w:sz w:val="24"/>
          <w:szCs w:val="24"/>
          <w:u w:val="single"/>
        </w:rPr>
        <w:t>question]</w:t>
      </w:r>
    </w:p>
    <w:p w:rsidR="00A35D07" w:rsidP="00A35D07" w14:paraId="431A0FE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A35D07" w:rsidP="00A35D07" w14:paraId="59E1F5E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2-Social networking </w:t>
      </w:r>
      <w:r w:rsidR="006D2AEB">
        <w:rPr>
          <w:rFonts w:ascii="Times New Roman" w:hAnsi="Times New Roman" w:cs="Times New Roman"/>
          <w:sz w:val="24"/>
          <w:szCs w:val="24"/>
        </w:rPr>
        <w:t xml:space="preserve">is …………. </w:t>
      </w:r>
      <w:r w:rsidR="006D2AEB">
        <w:rPr>
          <w:rFonts w:ascii="Times New Roman" w:hAnsi="Times New Roman" w:cs="Times New Roman"/>
          <w:sz w:val="24"/>
          <w:szCs w:val="24"/>
        </w:rPr>
        <w:t>….[</w:t>
      </w:r>
      <w:r w:rsidR="006D2AEB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6D2AEB">
        <w:rPr>
          <w:rFonts w:ascii="Times New Roman" w:hAnsi="Times New Roman" w:cs="Times New Roman"/>
          <w:sz w:val="24"/>
          <w:szCs w:val="24"/>
        </w:rPr>
        <w:t>] way to stay connected with friends.</w:t>
      </w:r>
    </w:p>
    <w:p w:rsidR="006D2AEB" w:rsidRPr="006D2AEB" w:rsidP="00A35D07" w14:paraId="4CA2791A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[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with 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>superlative ]</w:t>
      </w:r>
    </w:p>
    <w:p w:rsidR="00307D75" w:rsidP="004C6112" w14:paraId="100CB569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4C6112">
        <w:rPr>
          <w:rFonts w:ascii="Times New Roman" w:hAnsi="Times New Roman" w:cs="Times New Roman"/>
          <w:sz w:val="24"/>
          <w:szCs w:val="24"/>
        </w:rPr>
        <w:t xml:space="preserve">Bob broke the </w:t>
      </w:r>
      <w:r w:rsidR="004C6112">
        <w:rPr>
          <w:rFonts w:ascii="Times New Roman" w:hAnsi="Times New Roman" w:cs="Times New Roman"/>
          <w:sz w:val="24"/>
          <w:szCs w:val="24"/>
        </w:rPr>
        <w:t>window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[Change into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passive ]</w:t>
      </w:r>
    </w:p>
    <w:p w:rsidR="006D2AEB" w:rsidP="00307D75" w14:paraId="5298444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E70E6F" w:rsidP="00307D75" w14:paraId="367F338D" w14:textId="77777777">
      <w:pPr>
        <w:rPr>
          <w:rFonts w:ascii="Times New Roman" w:hAnsi="Times New Roman" w:cs="Times New Roman"/>
          <w:sz w:val="24"/>
          <w:szCs w:val="24"/>
        </w:rPr>
      </w:pPr>
    </w:p>
    <w:p w:rsidR="00E70E6F" w:rsidP="00307D75" w14:paraId="48E97C11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B-Choose the correct answers:</w:t>
      </w:r>
    </w:p>
    <w:p w:rsidR="00E70E6F" w:rsidP="00307D75" w14:paraId="40497BD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7F247F">
        <w:rPr>
          <w:rFonts w:ascii="Times New Roman" w:hAnsi="Times New Roman" w:cs="Times New Roman"/>
          <w:sz w:val="24"/>
          <w:szCs w:val="24"/>
        </w:rPr>
        <w:t xml:space="preserve">What [ happens – happened – </w:t>
      </w:r>
      <w:r w:rsidR="007F247F">
        <w:rPr>
          <w:rFonts w:ascii="Times New Roman" w:hAnsi="Times New Roman" w:cs="Times New Roman"/>
          <w:sz w:val="24"/>
          <w:szCs w:val="24"/>
        </w:rPr>
        <w:t>happening ]</w:t>
      </w:r>
      <w:r w:rsidR="007F247F">
        <w:rPr>
          <w:rFonts w:ascii="Times New Roman" w:hAnsi="Times New Roman" w:cs="Times New Roman"/>
          <w:sz w:val="24"/>
          <w:szCs w:val="24"/>
        </w:rPr>
        <w:t xml:space="preserve"> to you yesterday.</w:t>
      </w:r>
    </w:p>
    <w:p w:rsidR="004C6112" w:rsidP="004C6112" w14:paraId="5E20642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C76590">
        <w:rPr>
          <w:rFonts w:ascii="Times New Roman" w:hAnsi="Times New Roman" w:cs="Times New Roman"/>
          <w:sz w:val="24"/>
          <w:szCs w:val="24"/>
        </w:rPr>
        <w:t xml:space="preserve">Who [do – did – does] you shop with </w:t>
      </w:r>
      <w:r>
        <w:rPr>
          <w:rFonts w:ascii="Times New Roman" w:hAnsi="Times New Roman" w:cs="Times New Roman"/>
          <w:sz w:val="24"/>
          <w:szCs w:val="24"/>
        </w:rPr>
        <w:t>last time?</w:t>
      </w:r>
    </w:p>
    <w:p w:rsidR="007F247F" w:rsidP="004C6112" w14:paraId="1BB035B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C76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 ,</w:t>
      </w:r>
      <w:r>
        <w:rPr>
          <w:rFonts w:ascii="Times New Roman" w:hAnsi="Times New Roman" w:cs="Times New Roman"/>
          <w:sz w:val="24"/>
          <w:szCs w:val="24"/>
        </w:rPr>
        <w:t xml:space="preserve"> I do .In fact I [ has – have – do ] turned my hobby into a business .</w:t>
      </w:r>
    </w:p>
    <w:p w:rsidR="004C6112" w:rsidP="004C6112" w14:paraId="5208A03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4-The car probably needs to be [ recharge – recharges – </w:t>
      </w:r>
      <w:r w:rsidR="005873DB">
        <w:rPr>
          <w:rFonts w:ascii="Times New Roman" w:hAnsi="Times New Roman" w:cs="Times New Roman"/>
          <w:sz w:val="24"/>
          <w:szCs w:val="24"/>
        </w:rPr>
        <w:t>recharged]</w:t>
      </w:r>
    </w:p>
    <w:p w:rsidR="005873DB" w:rsidP="004C6112" w14:paraId="2FF8354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5-When [ was – is – </w:t>
      </w:r>
      <w:r>
        <w:rPr>
          <w:rFonts w:ascii="Times New Roman" w:hAnsi="Times New Roman" w:cs="Times New Roman"/>
          <w:sz w:val="24"/>
          <w:szCs w:val="24"/>
        </w:rPr>
        <w:t>were ]</w:t>
      </w:r>
      <w:r>
        <w:rPr>
          <w:rFonts w:ascii="Times New Roman" w:hAnsi="Times New Roman" w:cs="Times New Roman"/>
          <w:sz w:val="24"/>
          <w:szCs w:val="24"/>
        </w:rPr>
        <w:t xml:space="preserve"> you born ?</w:t>
      </w:r>
    </w:p>
    <w:p w:rsidR="005873DB" w:rsidP="004C6112" w14:paraId="6021AF7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6012180" cy="7620"/>
                <wp:effectExtent l="0" t="0" r="2667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9.8pt,6pt" to="453.6pt,6.6pt" strokecolor="black" strokeweight="1pt">
                <v:stroke joinstyle="miter"/>
              </v:line>
            </w:pict>
          </mc:Fallback>
        </mc:AlternateContent>
      </w:r>
    </w:p>
    <w:p w:rsidR="005873DB" w:rsidP="004C6112" w14:paraId="0754BEE0" w14:textId="77777777">
      <w:pPr>
        <w:rPr>
          <w:rFonts w:ascii="Times New Roman" w:hAnsi="Times New Roman" w:cs="Times New Roman"/>
          <w:sz w:val="24"/>
          <w:szCs w:val="24"/>
        </w:rPr>
      </w:pPr>
    </w:p>
    <w:p w:rsidR="005873DB" w:rsidP="005873DB" w14:paraId="592B40A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Vocabulary:</w:t>
      </w:r>
    </w:p>
    <w:p w:rsidR="004F05C3" w:rsidRPr="004F05C3" w:rsidP="004F05C3" w14:paraId="6B5C7074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A-Match the words in A with their meaning 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 :</w:t>
      </w:r>
    </w:p>
    <w:p w:rsidR="00915AFD" w:rsidP="005873DB" w14:paraId="545302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552"/>
        <w:gridCol w:w="567"/>
        <w:gridCol w:w="4473"/>
      </w:tblGrid>
      <w:tr w14:paraId="03E3911F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RPr="00915AFD" w:rsidP="005873DB" w14:paraId="0FA3665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[1]</w:t>
            </w:r>
          </w:p>
        </w:tc>
        <w:tc>
          <w:tcPr>
            <w:tcW w:w="2552" w:type="dxa"/>
          </w:tcPr>
          <w:p w:rsidR="00915AFD" w:rsidRPr="00C76711" w:rsidP="00C76711" w14:paraId="0A9A96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it </w:t>
            </w:r>
          </w:p>
        </w:tc>
        <w:tc>
          <w:tcPr>
            <w:tcW w:w="567" w:type="dxa"/>
          </w:tcPr>
          <w:p w:rsidR="00915AFD" w:rsidP="005873DB" w14:paraId="6787377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5C1C67" w:rsidP="005C1C67" w14:paraId="4966B2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stolen</w:t>
            </w:r>
          </w:p>
        </w:tc>
      </w:tr>
      <w:tr w14:paraId="31E98624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4C42F5E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[2]</w:t>
            </w:r>
          </w:p>
        </w:tc>
        <w:tc>
          <w:tcPr>
            <w:tcW w:w="2552" w:type="dxa"/>
          </w:tcPr>
          <w:p w:rsidR="00915AFD" w:rsidRPr="0096164E" w:rsidP="00C76711" w14:paraId="3FE17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Unauthorized </w:t>
            </w:r>
          </w:p>
        </w:tc>
        <w:tc>
          <w:tcPr>
            <w:tcW w:w="567" w:type="dxa"/>
          </w:tcPr>
          <w:p w:rsidR="00915AFD" w:rsidP="005873DB" w14:paraId="46AA505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030025" w:rsidP="00030025" w14:paraId="0ED8E58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control of a moving vehicle by force</w:t>
            </w:r>
          </w:p>
        </w:tc>
      </w:tr>
      <w:tr w14:paraId="49F5D1A6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66CBEBB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[3]</w:t>
            </w:r>
          </w:p>
        </w:tc>
        <w:tc>
          <w:tcPr>
            <w:tcW w:w="2552" w:type="dxa"/>
          </w:tcPr>
          <w:p w:rsidR="00915AFD" w:rsidRPr="005C1C67" w:rsidP="005C1C67" w14:paraId="381EC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nabbed</w:t>
            </w:r>
          </w:p>
        </w:tc>
        <w:tc>
          <w:tcPr>
            <w:tcW w:w="567" w:type="dxa"/>
          </w:tcPr>
          <w:p w:rsidR="00915AFD" w:rsidP="005873DB" w14:paraId="0FC9722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C76711" w:rsidP="00C76711" w14:paraId="3E2C70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1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</w:tr>
      <w:tr w14:paraId="563F2DB4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7678B00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[4]</w:t>
            </w:r>
          </w:p>
        </w:tc>
        <w:tc>
          <w:tcPr>
            <w:tcW w:w="2552" w:type="dxa"/>
          </w:tcPr>
          <w:p w:rsidR="00915AFD" w:rsidRPr="00030025" w:rsidP="00030025" w14:paraId="0F0718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hijack</w:t>
            </w:r>
          </w:p>
        </w:tc>
        <w:tc>
          <w:tcPr>
            <w:tcW w:w="567" w:type="dxa"/>
          </w:tcPr>
          <w:p w:rsidR="00915AFD" w:rsidP="005873DB" w14:paraId="1E4C52F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A43FAA" w:rsidP="005873DB" w14:paraId="71188F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 away ;escaped</w:t>
            </w:r>
          </w:p>
        </w:tc>
      </w:tr>
      <w:tr w14:paraId="6E797A9B" w14:textId="77777777" w:rsidTr="004F05C3">
        <w:tblPrEx>
          <w:tblW w:w="0" w:type="auto"/>
          <w:tblLook w:val="04A0"/>
        </w:tblPrEx>
        <w:tc>
          <w:tcPr>
            <w:tcW w:w="704" w:type="dxa"/>
          </w:tcPr>
          <w:p w:rsidR="00915AFD" w:rsidP="005873DB" w14:paraId="50C9486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[5]</w:t>
            </w:r>
          </w:p>
        </w:tc>
        <w:tc>
          <w:tcPr>
            <w:tcW w:w="2552" w:type="dxa"/>
          </w:tcPr>
          <w:p w:rsidR="00915AFD" w:rsidRPr="00672A4D" w:rsidP="00672A4D" w14:paraId="54EB74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fled</w:t>
            </w:r>
          </w:p>
        </w:tc>
        <w:tc>
          <w:tcPr>
            <w:tcW w:w="567" w:type="dxa"/>
          </w:tcPr>
          <w:p w:rsidR="00915AFD" w:rsidP="005873DB" w14:paraId="67E05D1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:rsidR="00915AFD" w:rsidRPr="0096164E" w:rsidP="005873DB" w14:paraId="255FFC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Without permission</w:t>
            </w:r>
          </w:p>
        </w:tc>
      </w:tr>
    </w:tbl>
    <w:p w:rsidR="005873DB" w:rsidP="00006C9B" w14:paraId="45618073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06C9B" w:rsidP="00006C9B" w14:paraId="4889843C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B-Complete the sentences with one of the following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words :</w:t>
      </w:r>
    </w:p>
    <w:p w:rsidR="00006C9B" w:rsidP="00006C9B" w14:paraId="5EA2BE1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901F1">
        <w:rPr>
          <w:rFonts w:ascii="Times New Roman" w:hAnsi="Times New Roman" w:cs="Times New Roman"/>
          <w:sz w:val="24"/>
          <w:szCs w:val="24"/>
        </w:rPr>
        <w:t xml:space="preserve">loner - </w:t>
      </w:r>
      <w:r>
        <w:rPr>
          <w:rFonts w:ascii="Times New Roman" w:hAnsi="Times New Roman" w:cs="Times New Roman"/>
          <w:sz w:val="24"/>
          <w:szCs w:val="24"/>
        </w:rPr>
        <w:t>pavement – assume –insured</w:t>
      </w:r>
      <w:r w:rsidR="00C901F1">
        <w:rPr>
          <w:rFonts w:ascii="Times New Roman" w:hAnsi="Times New Roman" w:cs="Times New Roman"/>
          <w:sz w:val="24"/>
          <w:szCs w:val="24"/>
        </w:rPr>
        <w:t xml:space="preserve"> – </w:t>
      </w:r>
      <w:r w:rsidR="00C901F1">
        <w:rPr>
          <w:rFonts w:ascii="Times New Roman" w:hAnsi="Times New Roman" w:cs="Times New Roman"/>
          <w:sz w:val="24"/>
          <w:szCs w:val="24"/>
        </w:rPr>
        <w:t>suspect ]</w:t>
      </w:r>
    </w:p>
    <w:p w:rsidR="00006C9B" w:rsidP="00006C9B" w14:paraId="2462B54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brother fell on the ………….and broke his </w:t>
      </w:r>
      <w:r>
        <w:rPr>
          <w:rFonts w:ascii="Times New Roman" w:hAnsi="Times New Roman" w:cs="Times New Roman"/>
          <w:sz w:val="24"/>
          <w:szCs w:val="24"/>
        </w:rPr>
        <w:t>wrist .</w:t>
      </w:r>
    </w:p>
    <w:p w:rsidR="00C901F1" w:rsidP="00006C9B" w14:paraId="79D1E8A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watch is </w:t>
      </w:r>
      <w:r>
        <w:rPr>
          <w:rFonts w:ascii="Times New Roman" w:hAnsi="Times New Roman" w:cs="Times New Roman"/>
          <w:sz w:val="24"/>
          <w:szCs w:val="24"/>
        </w:rPr>
        <w:t>valuable .You</w:t>
      </w:r>
      <w:r>
        <w:rPr>
          <w:rFonts w:ascii="Times New Roman" w:hAnsi="Times New Roman" w:cs="Times New Roman"/>
          <w:sz w:val="24"/>
          <w:szCs w:val="24"/>
        </w:rPr>
        <w:t xml:space="preserve"> should have it ………….</w:t>
      </w:r>
    </w:p>
    <w:p w:rsidR="00C901F1" w:rsidP="00006C9B" w14:paraId="04D6D91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Fahad likes to spend his time </w:t>
      </w:r>
      <w:r>
        <w:rPr>
          <w:rFonts w:ascii="Times New Roman" w:hAnsi="Times New Roman" w:cs="Times New Roman"/>
          <w:sz w:val="24"/>
          <w:szCs w:val="24"/>
        </w:rPr>
        <w:t>alone .</w:t>
      </w:r>
      <w:r>
        <w:rPr>
          <w:rFonts w:ascii="Times New Roman" w:hAnsi="Times New Roman" w:cs="Times New Roman"/>
          <w:sz w:val="24"/>
          <w:szCs w:val="24"/>
        </w:rPr>
        <w:t xml:space="preserve"> He is a ………</w:t>
      </w:r>
    </w:p>
    <w:p w:rsidR="00C901F1" w:rsidP="00006C9B" w14:paraId="4152DE0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are looking for the ………….</w:t>
      </w:r>
    </w:p>
    <w:p w:rsidR="00C901F1" w:rsidP="00C901F1" w14:paraId="231DC0B7" w14:textId="77777777">
      <w:pPr>
        <w:rPr>
          <w:rFonts w:ascii="Times New Roman" w:hAnsi="Times New Roman" w:cs="Times New Roman"/>
          <w:sz w:val="24"/>
          <w:szCs w:val="24"/>
        </w:rPr>
      </w:pPr>
    </w:p>
    <w:p w:rsidR="00C901F1" w:rsidP="00C901F1" w14:paraId="4776E919" w14:textId="77777777">
      <w:pPr>
        <w:rPr>
          <w:rFonts w:ascii="Times New Roman" w:hAnsi="Times New Roman" w:cs="Times New Roman"/>
          <w:sz w:val="24"/>
          <w:szCs w:val="24"/>
        </w:rPr>
      </w:pPr>
    </w:p>
    <w:p w:rsidR="00C901F1" w:rsidP="00866DC4" w14:paraId="37D93BE6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 Luck.</w:t>
      </w:r>
    </w:p>
    <w:p w:rsidR="00866DC4" w:rsidP="00866DC4" w14:paraId="23DBBBE6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Tr.Ebtesam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r>
        <w:rPr>
          <w:rFonts w:ascii="Times New Roman" w:hAnsi="Times New Roman" w:cs="Times New Roman"/>
          <w:b/>
          <w:bCs/>
          <w:sz w:val="24"/>
          <w:szCs w:val="24"/>
        </w:rPr>
        <w:t>Harthi</w:t>
      </w:r>
    </w:p>
    <w:p w:rsidR="00866DC4" w:rsidRPr="00866DC4" w:rsidP="00866DC4" w14:paraId="3FC43C20" w14:textId="77777777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  <w:sectPr w:rsidSect="00DA6B30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page" w:tblpX="4242" w:tblpY="-119"/>
        <w:bidiVisual/>
        <w:tblW w:w="0" w:type="auto"/>
        <w:tblLook w:val="04A0"/>
      </w:tblPr>
      <w:tblGrid>
        <w:gridCol w:w="1199"/>
      </w:tblGrid>
      <w:tr w14:paraId="0CF701FB" w14:textId="77777777" w:rsidTr="006646CF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6646CF" w:rsidP="006646CF" w14:paraId="3727CD2D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3E334FF8" w14:textId="77777777" w:rsidTr="006646CF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6646CF" w:rsidP="006646CF" w14:paraId="7B13B5D3" w14:textId="346DC6F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15</w:t>
            </w:r>
          </w:p>
        </w:tc>
      </w:tr>
    </w:tbl>
    <w:p w:rsidR="00A3412E" w:rsidP="00A52D55" w14:paraId="73A73F9F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619250" cy="1047750"/>
                <wp:effectExtent l="0" t="0" r="0" b="0"/>
                <wp:wrapNone/>
                <wp:docPr id="16990836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12E" w:rsidRPr="00A3412E" w:rsidP="00A3412E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Language </w:t>
                            </w:r>
                          </w:p>
                          <w:p w:rsidR="00A3412E" w:rsidRPr="00A3412E" w:rsidP="00A3412E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Midterm Exam </w:t>
                            </w:r>
                          </w:p>
                          <w:p w:rsidR="00A3412E" w:rsidRPr="00A3412E" w:rsidP="00A3412E" w14:textId="3363849B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\3\1444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127.5pt;height:82.5pt;margin-top:-15pt;margin-left:360.75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A3412E" w:rsidRPr="00A3412E" w:rsidP="00A3412E" w14:paraId="0A98879B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English Language </w:t>
                      </w:r>
                    </w:p>
                    <w:p w:rsidR="00A3412E" w:rsidRPr="00A3412E" w:rsidP="00A3412E" w14:paraId="1896F51E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Midterm Exam </w:t>
                      </w:r>
                    </w:p>
                    <w:p w:rsidR="00A3412E" w:rsidRPr="00A3412E" w:rsidP="00A3412E" w14:paraId="72462F07" w14:textId="3363849B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3412E">
                        <w:rPr>
                          <w:color w:val="000000" w:themeColor="text1"/>
                          <w:sz w:val="28"/>
                          <w:szCs w:val="28"/>
                        </w:rPr>
                        <w:t>\3\1444</w:t>
                      </w:r>
                    </w:p>
                  </w:txbxContent>
                </v:textbox>
              </v:shape>
            </w:pict>
          </mc:Fallback>
        </mc:AlternateContent>
      </w:r>
      <w:r w:rsidR="00A52D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2095500" cy="1019175"/>
                <wp:effectExtent l="0" t="0" r="0" b="9525"/>
                <wp:wrapNone/>
                <wp:docPr id="994058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1019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King of Saudi Arabia </w:t>
                            </w: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Education</w:t>
                            </w:r>
                          </w:p>
                          <w:p w:rsidR="00686145" w:rsidRPr="00686145" w:rsidP="00084C9A" w14:textId="78BE5D3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769DB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Sacandary</w:t>
                            </w: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</w:t>
                            </w: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65pt;height:80.25pt;margin-top:-11.25pt;margin-left:-33.75pt;mso-height-percent:0;mso-height-relative:margin;mso-width-percent:0;mso-width-relative:margin;mso-wrap-distance-bottom:0;mso-wrap-distance-left:9pt;mso-wrap-distance-right:9pt;mso-wrap-distance-top:0;position:absolute;v-text-anchor:top;z-index:251661312" fillcolor="white" stroked="f" strokeweight="1pt">
                <v:textbox>
                  <w:txbxContent>
                    <w:p w:rsidR="00686145" w:rsidRPr="00686145" w:rsidP="00686145" w14:paraId="1B8CC598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King of Saudi Arabia </w:t>
                      </w:r>
                    </w:p>
                    <w:p w:rsidR="00686145" w:rsidRPr="00686145" w:rsidP="00686145" w14:paraId="028510B8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>Ministry of Education</w:t>
                      </w:r>
                    </w:p>
                    <w:p w:rsidR="00686145" w:rsidRPr="00686145" w:rsidP="00084C9A" w14:paraId="45DF14AC" w14:textId="78BE5D3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4769DB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Sacandary</w:t>
                      </w:r>
                      <w:r w:rsidRPr="0068614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Grade</w:t>
                      </w:r>
                    </w:p>
                    <w:p w:rsidR="00686145" w:rsidRPr="00686145" w:rsidP="00686145" w14:paraId="1A28DC50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2C989AAB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75724F09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3D4EFFF6" w14:textId="77777777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12E" w:rsidRPr="00A3412E" w:rsidP="00A3412E" w14:paraId="7240BE61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3412E" w:rsidRPr="00A3412E" w:rsidP="00A3412E" w14:paraId="38D486C0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XSpec="center" w:tblpY="167"/>
        <w:tblOverlap w:val="never"/>
        <w:bidiVisual/>
        <w:tblW w:w="87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075"/>
        <w:gridCol w:w="4358"/>
        <w:gridCol w:w="2339"/>
      </w:tblGrid>
      <w:tr w14:paraId="7B9442D6" w14:textId="77777777" w:rsidTr="00B71768">
        <w:tblPrEx>
          <w:tblW w:w="8772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686"/>
        </w:trPr>
        <w:tc>
          <w:tcPr>
            <w:tcW w:w="2075" w:type="dxa"/>
          </w:tcPr>
          <w:p w:rsidR="00552DE8" w:rsidRPr="00552DE8" w:rsidP="00552DE8" w14:paraId="4C4242CD" w14:textId="77777777">
            <w:pPr>
              <w:bidi w:val="0"/>
              <w:rPr>
                <w:rFonts w:ascii="Calibri" w:hAnsi="Calibri" w:cs="Al-Mohanad"/>
                <w:b/>
                <w:bCs/>
                <w:sz w:val="28"/>
                <w:szCs w:val="26"/>
              </w:rPr>
            </w:pPr>
            <w:r>
              <w:rPr>
                <w:rFonts w:ascii="Calibri" w:hAnsi="Calibri" w:cs="Al-Mohanad"/>
                <w:b/>
                <w:bCs/>
                <w:sz w:val="28"/>
                <w:szCs w:val="26"/>
              </w:rPr>
              <w:t xml:space="preserve">Class\ </w:t>
            </w:r>
          </w:p>
          <w:p w:rsidR="00552DE8" w:rsidRPr="00552DE8" w:rsidP="00552DE8" w14:paraId="25097E27" w14:textId="77777777">
            <w:pPr>
              <w:bidi w:val="0"/>
              <w:rPr>
                <w:rFonts w:ascii="Calibri" w:hAnsi="Calibri" w:cs="Al-Mohanad"/>
                <w:b/>
                <w:bCs/>
                <w:sz w:val="28"/>
                <w:szCs w:val="26"/>
              </w:rPr>
            </w:pPr>
          </w:p>
        </w:tc>
        <w:tc>
          <w:tcPr>
            <w:tcW w:w="4358" w:type="dxa"/>
            <w:vAlign w:val="center"/>
          </w:tcPr>
          <w:p w:rsidR="00552DE8" w:rsidRPr="00BE384C" w:rsidP="00552DE8" w14:paraId="7839632C" w14:textId="77777777">
            <w:pPr>
              <w:bidi/>
              <w:rPr>
                <w:rFonts w:ascii="Calibri" w:hAnsi="Calibri" w:cs="Al-Mohanad"/>
                <w:b/>
                <w:bCs/>
                <w:sz w:val="24"/>
                <w:szCs w:val="24"/>
                <w:rtl/>
              </w:rPr>
            </w:pPr>
            <w:bookmarkStart w:id="0" w:name="_Hlk84158786"/>
          </w:p>
        </w:tc>
        <w:tc>
          <w:tcPr>
            <w:tcW w:w="2339" w:type="dxa"/>
            <w:vAlign w:val="center"/>
          </w:tcPr>
          <w:p w:rsidR="00552DE8" w:rsidRPr="00552DE8" w:rsidP="00552DE8" w14:paraId="4C9E9A5A" w14:textId="77777777">
            <w:pPr>
              <w:bidi/>
              <w:jc w:val="center"/>
              <w:rPr>
                <w:rFonts w:ascii="Calibri" w:hAnsi="Calibri" w:cs="Al-Mohanad"/>
                <w:b/>
                <w:bCs/>
                <w:sz w:val="28"/>
                <w:szCs w:val="26"/>
                <w:rtl/>
              </w:rPr>
            </w:pPr>
            <w:r w:rsidRPr="00552DE8">
              <w:rPr>
                <w:rFonts w:ascii="Calibri" w:hAnsi="Calibri" w:cs="Al-Mohanad"/>
                <w:b/>
                <w:bCs/>
                <w:sz w:val="28"/>
                <w:szCs w:val="26"/>
              </w:rPr>
              <w:t>Student's name</w:t>
            </w:r>
          </w:p>
        </w:tc>
      </w:tr>
    </w:tbl>
    <w:bookmarkEnd w:id="0"/>
    <w:p w:rsidR="00552DE8" w:rsidP="00C76F95" w14:paraId="53069E9C" w14:textId="0AAD44E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  <w:rtl/>
        </w:rPr>
        <w:tab/>
      </w:r>
    </w:p>
    <w:p w:rsidR="00552DE8" w:rsidRPr="00B07315" w:rsidP="00552DE8" w14:paraId="3FFFA049" w14:textId="2D683C9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A:   Read and answer the following 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questions</w:t>
      </w:r>
      <w:r w:rsidRPr="00B07315" w:rsidR="00B66594">
        <w:rPr>
          <w:rFonts w:asciiTheme="minorBidi" w:eastAsiaTheme="minorHAnsi" w:hAnsiTheme="minorBidi" w:cstheme="minorBidi"/>
          <w:b/>
          <w:bCs/>
          <w:sz w:val="28"/>
          <w:szCs w:val="28"/>
        </w:rPr>
        <w:t>:_</w:t>
      </w:r>
    </w:p>
    <w:tbl>
      <w:tblPr>
        <w:tblStyle w:val="TableGrid0"/>
        <w:tblpPr w:leftFromText="180" w:rightFromText="180" w:vertAnchor="text" w:horzAnchor="margin" w:tblpXSpec="right" w:tblpY="1738"/>
        <w:bidiVisual/>
        <w:tblW w:w="0" w:type="auto"/>
        <w:tblLook w:val="04A0"/>
      </w:tblPr>
      <w:tblGrid>
        <w:gridCol w:w="1199"/>
      </w:tblGrid>
      <w:tr w14:paraId="759CAA43" w14:textId="77777777" w:rsidTr="00C76F95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C76F95" w:rsidP="00C76F95" w14:paraId="713ABE1F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34D34A01" w14:textId="77777777" w:rsidTr="00C76F95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C76F95" w:rsidP="00C76F95" w14:paraId="163CC80D" w14:textId="6122084B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</w:tr>
    </w:tbl>
    <w:p w:rsidR="00770D0E" w:rsidP="00BB61B6" w14:paraId="45770C40" w14:textId="090C2028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770D0E">
        <w:rPr>
          <w:rFonts w:asciiTheme="minorHAnsi" w:eastAsiaTheme="minorHAnsi" w:hAnsiTheme="minorHAnsi" w:cstheme="minorHAnsi"/>
          <w:sz w:val="28"/>
          <w:szCs w:val="28"/>
        </w:rPr>
        <w:t xml:space="preserve">This is Salwa. She lives in a house. It is a big house. There are 4 bedrooms upstairs. There is a living room downstairs. They have a 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>garage,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 xml:space="preserve"> they keep the car inside </w:t>
      </w:r>
      <w:r w:rsidRPr="00970B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it</w:t>
      </w:r>
      <w:r w:rsidRPr="00770D0E">
        <w:rPr>
          <w:rFonts w:asciiTheme="minorHAnsi" w:eastAsiaTheme="minorHAnsi" w:hAnsiTheme="minorHAnsi" w:cstheme="minorHAnsi"/>
          <w:sz w:val="28"/>
          <w:szCs w:val="28"/>
        </w:rPr>
        <w:t>. They have a beautiful garden. The garden has flowers and trees. Her family is nice. She has 2 sisters and I brother. His name is Ali. Her mother works in the kitchen and her father works in the garden</w:t>
      </w:r>
      <w:r w:rsidRPr="00770D0E">
        <w:rPr>
          <w:rFonts w:asciiTheme="minorHAnsi" w:eastAsiaTheme="minorHAnsi" w:hAnsiTheme="minorHAnsi" w:cs="Calibri"/>
          <w:sz w:val="28"/>
          <w:szCs w:val="28"/>
        </w:rPr>
        <w:t>.</w:t>
      </w:r>
    </w:p>
    <w:p w:rsidR="00C76F95" w:rsidRPr="00BB61B6" w:rsidP="00770D0E" w14:paraId="1B2FD0E3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</w:pP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A</w:t>
      </w:r>
      <w:r w:rsidRPr="00BB61B6" w:rsidR="00770D0E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) Choose the right answer</w:t>
      </w:r>
    </w:p>
    <w:p w:rsidR="00770D0E" w:rsidRPr="00BB61B6" w:rsidP="00770D0E" w14:paraId="27F30CCF" w14:textId="516DC19D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</w:rPr>
      </w:pPr>
      <w:r w:rsidRPr="00770D0E">
        <w:rPr>
          <w:rFonts w:asciiTheme="minorHAnsi" w:eastAsiaTheme="minorHAnsi" w:hAnsiTheme="minorHAnsi" w:cs="Calibri"/>
          <w:b/>
          <w:bCs/>
          <w:sz w:val="28"/>
          <w:szCs w:val="28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>1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-The living room is [ downstairs - behind –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upstairs ]</w:t>
      </w:r>
    </w:p>
    <w:p w:rsidR="00770D0E" w:rsidRPr="00770D0E" w:rsidP="00970B01" w14:paraId="323F1846" w14:textId="7BABD526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BB61B6">
        <w:rPr>
          <w:rFonts w:asciiTheme="minorHAnsi" w:eastAsiaTheme="minorHAnsi" w:hAnsiTheme="minorHAnsi" w:cs="Calibri"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2-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In line two " </w:t>
      </w:r>
      <w:r w:rsidRPr="00951D92" w:rsidR="00970B01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it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 " refer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to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bed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>–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 car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 xml:space="preserve">– </w:t>
      </w:r>
      <w:r w:rsidR="00970B01">
        <w:rPr>
          <w:rFonts w:asciiTheme="minorHAnsi" w:eastAsiaTheme="minorHAnsi" w:hAnsiTheme="minorHAnsi" w:cstheme="minorHAnsi"/>
          <w:sz w:val="28"/>
          <w:szCs w:val="28"/>
        </w:rPr>
        <w:t>garage</w:t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770D0E" w:rsidRPr="00BB61B6" w:rsidP="00770D0E" w14:paraId="39931351" w14:textId="60D62F59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</w:pP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B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) Put 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(  √</w:t>
      </w:r>
      <w:r w:rsidRPr="00BB61B6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 ) or ( x  )</w:t>
      </w:r>
    </w:p>
    <w:p w:rsidR="00770D0E" w:rsidRPr="00BB61B6" w:rsidP="00770D0E" w14:paraId="5A58D4C1" w14:textId="679BD23D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</w:rPr>
      </w:pPr>
      <w:r w:rsidRPr="00770D0E">
        <w:rPr>
          <w:rFonts w:asciiTheme="minorHAnsi" w:eastAsiaTheme="minorHAnsi" w:hAnsiTheme="minorHAnsi" w:cs="Calibri"/>
          <w:b/>
          <w:bCs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1-Salwa's father works in the garden.    [            ]</w:t>
      </w:r>
      <w:r w:rsidRPr="00BB61B6">
        <w:rPr>
          <w:rFonts w:asciiTheme="minorHAnsi" w:eastAsiaTheme="minorHAnsi" w:hAnsiTheme="minorHAnsi" w:cs="Calibri"/>
          <w:sz w:val="28"/>
          <w:szCs w:val="28"/>
          <w:rtl/>
        </w:rPr>
        <w:t xml:space="preserve"> </w:t>
      </w:r>
    </w:p>
    <w:p w:rsidR="00B65811" w:rsidP="00770D0E" w14:paraId="57C1BE62" w14:textId="4DF26865">
      <w:pPr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  [       </w:t>
      </w: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]</w:t>
      </w:r>
      <w:r w:rsidRPr="00BB61B6">
        <w:rPr>
          <w:rFonts w:asciiTheme="minorHAnsi" w:eastAsiaTheme="minorHAnsi" w:hAnsiTheme="minorHAnsi" w:cs="Calibri"/>
          <w:sz w:val="28"/>
          <w:szCs w:val="28"/>
        </w:rPr>
        <w:t xml:space="preserve">   </w:t>
      </w:r>
      <w:r w:rsidRPr="00BB61B6">
        <w:rPr>
          <w:rFonts w:asciiTheme="minorHAnsi" w:eastAsiaTheme="minorHAnsi" w:hAnsiTheme="minorHAnsi" w:cs="Calibri"/>
          <w:sz w:val="28"/>
          <w:szCs w:val="28"/>
          <w:rtl/>
        </w:rPr>
        <w:tab/>
      </w:r>
      <w:r w:rsidRPr="00BB61B6">
        <w:rPr>
          <w:rFonts w:asciiTheme="minorHAnsi" w:eastAsiaTheme="minorHAnsi" w:hAnsiTheme="minorHAnsi" w:cstheme="minorHAnsi"/>
          <w:sz w:val="28"/>
          <w:szCs w:val="28"/>
        </w:rPr>
        <w:t>2-They keep the car in the garage.</w:t>
      </w:r>
    </w:p>
    <w:tbl>
      <w:tblPr>
        <w:tblStyle w:val="TableGrid0"/>
        <w:tblpPr w:leftFromText="180" w:rightFromText="180" w:vertAnchor="text" w:horzAnchor="margin" w:tblpXSpec="right" w:tblpY="430"/>
        <w:bidiVisual/>
        <w:tblW w:w="0" w:type="auto"/>
        <w:tblLook w:val="04A0"/>
      </w:tblPr>
      <w:tblGrid>
        <w:gridCol w:w="1199"/>
      </w:tblGrid>
      <w:tr w14:paraId="217F1BA8" w14:textId="77777777" w:rsidTr="00B71768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B71768" w:rsidP="00B71768" w14:paraId="5968B89C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1" w:name="_Hlk115477584"/>
          </w:p>
        </w:tc>
      </w:tr>
      <w:tr w14:paraId="5F904363" w14:textId="77777777" w:rsidTr="00B71768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B71768" w:rsidP="00B71768" w14:paraId="2454AD7C" w14:textId="14F9AD4F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bookmarkEnd w:id="1"/>
    <w:p w:rsidR="006672F3" w:rsidRPr="006672F3" w:rsidP="00552DE8" w14:paraId="3EB18D7E" w14:textId="7605EF70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:rsidR="00B71768" w:rsidRPr="00B07315" w:rsidP="00B66594" w14:paraId="5799B2E2" w14:textId="7777777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B: _ "Grammar" </w:t>
      </w:r>
    </w:p>
    <w:p w:rsidR="00970B01" w:rsidRPr="00951D92" w:rsidP="00970B01" w14:paraId="227FF121" w14:textId="1DC7356A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1</w:t>
      </w:r>
      <w:r w:rsidRPr="00951D92" w:rsidR="006672F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-They (don't – doesn't - didn't – haven't) play football yesterday</w:t>
      </w:r>
    </w:p>
    <w:p w:rsidR="00970B01" w:rsidRPr="00951D92" w:rsidP="00970B01" w14:paraId="7E58F2DA" w14:textId="56BCB2B0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2-He was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study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– studies – studied – studying ) his lessons</w:t>
      </w:r>
    </w:p>
    <w:p w:rsidR="00970B01" w:rsidRPr="00951D92" w:rsidP="00970B01" w14:paraId="201FDDEF" w14:textId="63E34035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3-I used to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get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up – gets up – getting up – got up ) late when I was a student .</w:t>
      </w:r>
    </w:p>
    <w:p w:rsidR="00970B01" w:rsidRPr="00951D92" w:rsidP="00970B01" w14:paraId="6413693C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4-Saudi Arabia is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big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– bigger – biggest – bigger ) than Bahrain</w:t>
      </w:r>
    </w:p>
    <w:p w:rsidR="00951D92" w:rsidRPr="00951D92" w:rsidP="00970B01" w14:paraId="53458D83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5-They stole the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car .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Change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into passive ) </w:t>
      </w:r>
    </w:p>
    <w:p w:rsidR="00970B01" w:rsidRPr="00951D92" w:rsidP="00951D92" w14:paraId="70FFB105" w14:textId="241F38FC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……………</w:t>
      </w:r>
      <w:r w:rsidR="00951D92">
        <w:rPr>
          <w:rFonts w:asciiTheme="minorHAnsi" w:eastAsiaTheme="minorHAnsi" w:hAnsiTheme="minorHAnsi" w:cstheme="minorBidi"/>
          <w:sz w:val="28"/>
          <w:szCs w:val="28"/>
        </w:rPr>
        <w:t>…………………………………………………………………………</w:t>
      </w:r>
    </w:p>
    <w:p w:rsidR="00951D92" w:rsidRPr="00951D92" w:rsidP="00951D92" w14:paraId="52387919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6-the Internet / Has / working / been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/ ?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Rearrange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to make a question ) </w:t>
      </w:r>
    </w:p>
    <w:p w:rsidR="00951D92" w:rsidRPr="00951D92" w:rsidP="00951D92" w14:paraId="36706B2B" w14:textId="15821772">
      <w:pPr>
        <w:bidi w:val="0"/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………………………………………………………………………</w:t>
      </w:r>
      <w:r>
        <w:rPr>
          <w:rFonts w:asciiTheme="minorHAnsi" w:eastAsiaTheme="minorHAnsi" w:hAnsiTheme="minorHAnsi" w:cstheme="minorBidi"/>
          <w:sz w:val="28"/>
          <w:szCs w:val="28"/>
        </w:rPr>
        <w:t>………………</w:t>
      </w:r>
    </w:p>
    <w:p w:rsidR="00951D92" w:rsidRPr="00951D92" w:rsidP="00951D92" w14:paraId="441B5439" w14:textId="781D5001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sz w:val="28"/>
          <w:szCs w:val="28"/>
        </w:rPr>
        <w:t>7- Was the pa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ssword </w:t>
      </w:r>
      <w:r>
        <w:rPr>
          <w:rFonts w:asciiTheme="minorHAnsi" w:eastAsiaTheme="minorHAnsi" w:hAnsiTheme="minorHAnsi" w:cstheme="minorBidi"/>
          <w:sz w:val="28"/>
          <w:szCs w:val="28"/>
        </w:rPr>
        <w:t>changed ?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……………………………………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.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Give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negative short answer)</w:t>
      </w:r>
    </w:p>
    <w:p w:rsidR="00951D92" w:rsidRPr="00951D92" w:rsidP="00B07315" w14:paraId="202A7A39" w14:textId="2D66E1F0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1D92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8-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He was tired beca</w:t>
      </w:r>
      <w:r>
        <w:rPr>
          <w:rFonts w:asciiTheme="minorHAnsi" w:eastAsiaTheme="minorHAnsi" w:hAnsiTheme="minorHAnsi" w:cstheme="minorBidi"/>
          <w:sz w:val="28"/>
          <w:szCs w:val="28"/>
        </w:rPr>
        <w:t>use he (run)……………………………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….. . for 2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hours .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>( Correct</w:t>
      </w:r>
      <w:r w:rsidRPr="00951D92">
        <w:rPr>
          <w:rFonts w:asciiTheme="minorHAnsi" w:eastAsiaTheme="minorHAnsi" w:hAnsiTheme="minorHAnsi" w:cstheme="minorBidi"/>
          <w:sz w:val="28"/>
          <w:szCs w:val="28"/>
        </w:rPr>
        <w:t xml:space="preserve"> the verb )</w:t>
      </w:r>
    </w:p>
    <w:p w:rsidR="00B07315" w:rsidP="00951D92" w14:paraId="19EBC1AA" w14:textId="0214A268">
      <w:pPr>
        <w:bidi w:val="0"/>
        <w:spacing w:after="160" w:line="259" w:lineRule="auto"/>
        <w:rPr>
          <w:rFonts w:asciiTheme="minorHAnsi" w:eastAsiaTheme="minorHAnsi" w:hAnsiTheme="minorHAnsi" w:cstheme="minorBidi"/>
          <w:sz w:val="32"/>
          <w:szCs w:val="32"/>
        </w:rPr>
      </w:pPr>
    </w:p>
    <w:tbl>
      <w:tblPr>
        <w:tblStyle w:val="TableGrid0"/>
        <w:tblpPr w:leftFromText="180" w:rightFromText="180" w:vertAnchor="text" w:horzAnchor="margin" w:tblpXSpec="right" w:tblpY="-568"/>
        <w:bidiVisual/>
        <w:tblW w:w="0" w:type="auto"/>
        <w:tblLook w:val="04A0"/>
      </w:tblPr>
      <w:tblGrid>
        <w:gridCol w:w="1199"/>
      </w:tblGrid>
      <w:tr w14:paraId="3B88FCB5" w14:textId="77777777" w:rsidTr="00951D92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951D92" w:rsidP="00951D92" w14:paraId="5A6A4FEC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4AC05AD5" w14:textId="77777777" w:rsidTr="00951D92">
        <w:tblPrEx>
          <w:tblW w:w="0" w:type="auto"/>
          <w:tblLook w:val="04A0"/>
        </w:tblPrEx>
        <w:trPr>
          <w:trHeight w:val="638"/>
        </w:trPr>
        <w:tc>
          <w:tcPr>
            <w:tcW w:w="1199" w:type="dxa"/>
          </w:tcPr>
          <w:p w:rsidR="00951D92" w:rsidP="00951D92" w14:paraId="11537BC8" w14:textId="77777777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p w:rsidR="00B71768" w:rsidP="00D5012D" w14:paraId="5ABBA34A" w14:textId="46BF8376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C:  </w:t>
      </w:r>
      <w:r w:rsidR="00951D9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1- 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Vocabulary" Write the correct word under each picture:</w:t>
      </w:r>
    </w:p>
    <w:p w:rsidR="00951D92" w:rsidP="00951D92" w14:paraId="696C8DC1" w14:textId="6A7A8DA0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DD3847">
        <w:rPr>
          <w:rFonts w:cs="Arial MT"/>
          <w:noProof/>
          <w:sz w:val="30"/>
          <w:szCs w:val="30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paragraph">
                  <wp:posOffset>3175</wp:posOffset>
                </wp:positionV>
                <wp:extent cx="4953000" cy="542925"/>
                <wp:effectExtent l="0" t="0" r="19050" b="285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B1" w:rsidP="00F634F0" w14:textId="34B5E58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asthma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1768" w:rsidR="00DD3847"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2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pickpocket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71768" w:rsidR="00DD38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download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acronyms</w:t>
                            </w:r>
                            <w:r w:rsidRPr="00B71768" w:rsid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5D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newborn</w:t>
                            </w:r>
                          </w:p>
                          <w:p w:rsidR="00DD3847" w:rsidRPr="00B71768" w:rsidP="00951D92" w14:textId="746EB4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A2BB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390pt;height:42.75pt;margin-top:0.25pt;margin-left:2.2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7456" fillcolor="white" stroked="t" strokecolor="black" strokeweight="0.75pt">
                <v:textbox>
                  <w:txbxContent>
                    <w:p w:rsidR="002A2BB1" w:rsidP="00F634F0" w14:paraId="371EC3BF" w14:textId="34B5E587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pacing w:val="66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asthma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71768" w:rsidR="00DD3847">
                        <w:rPr>
                          <w:rFonts w:asciiTheme="majorBidi" w:hAnsiTheme="majorBidi" w:cstheme="majorBid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2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pickpocket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Pr="00B71768" w:rsidR="00DD384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download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acronyms</w:t>
                      </w:r>
                      <w:r w:rsidRPr="00B71768" w:rsid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5D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5-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newborn</w:t>
                      </w:r>
                    </w:p>
                    <w:p w:rsidR="00DD3847" w:rsidRPr="00B71768" w:rsidP="00951D92" w14:paraId="7675868F" w14:textId="746EB4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A2BB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1D92" w:rsidP="00951D92" w14:paraId="75368315" w14:textId="4C43F644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tbl>
      <w:tblPr>
        <w:tblStyle w:val="TableNormal1"/>
        <w:tblpPr w:leftFromText="180" w:rightFromText="180" w:vertAnchor="text" w:horzAnchor="margin" w:tblpY="-2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2121"/>
        <w:gridCol w:w="2124"/>
        <w:gridCol w:w="2415"/>
      </w:tblGrid>
      <w:tr w14:paraId="7CCDA97E" w14:textId="77777777" w:rsidTr="00951D92">
        <w:tblPrEx>
          <w:tblW w:w="87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611"/>
        </w:trPr>
        <w:tc>
          <w:tcPr>
            <w:tcW w:w="2124" w:type="dxa"/>
          </w:tcPr>
          <w:p w:rsidR="00951D92" w:rsidP="00951D92" w14:paraId="2AA4A47C" w14:textId="7B06A9E8">
            <w:pPr>
              <w:bidi w:val="0"/>
              <w:rPr>
                <w:rFonts w:ascii="Arial MT" w:eastAsia="Arial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22860</wp:posOffset>
                  </wp:positionV>
                  <wp:extent cx="1257300" cy="982345"/>
                  <wp:effectExtent l="0" t="0" r="0" b="8255"/>
                  <wp:wrapNone/>
                  <wp:docPr id="7" name="صورة 7" descr="Download Free Download Manager | Baix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ownload Free Download Manager | Baix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0946E046" w14:textId="77777777">
            <w:pPr>
              <w:bidi w:val="0"/>
              <w:spacing w:before="4"/>
              <w:rPr>
                <w:rFonts w:ascii="Arial MT" w:eastAsia="Arial"/>
                <w:sz w:val="16"/>
                <w:szCs w:val="22"/>
              </w:rPr>
            </w:pPr>
          </w:p>
          <w:p w:rsidR="00951D92" w:rsidP="00951D92" w14:paraId="7F168BE2" w14:textId="5A67D815">
            <w:pPr>
              <w:bidi w:val="0"/>
              <w:ind w:left="195"/>
              <w:rPr>
                <w:rFonts w:ascii="Arial MT" w:eastAsia="Arial"/>
                <w:szCs w:val="22"/>
              </w:rPr>
            </w:pPr>
          </w:p>
        </w:tc>
        <w:tc>
          <w:tcPr>
            <w:tcW w:w="2121" w:type="dxa"/>
          </w:tcPr>
          <w:p w:rsidR="00951D92" w:rsidP="00951D92" w14:paraId="1F014E9F" w14:textId="3AB5EA2D">
            <w:pPr>
              <w:bidi w:val="0"/>
              <w:spacing w:before="7" w:after="1"/>
              <w:rPr>
                <w:rFonts w:ascii="Arial MT" w:eastAsia="Arial"/>
                <w:sz w:val="17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318260" cy="1021080"/>
                  <wp:effectExtent l="0" t="0" r="0" b="7620"/>
                  <wp:wrapNone/>
                  <wp:docPr id="8" name="صورة 8" descr="Cartoon Acronym Stock Illustrations – 443 Cartoon Acronym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 descr="Cartoon Acronym Stock Illustrations – 443 Cartoon Acronym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4" t="5578" r="5668" b="7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1031E46F" w14:textId="77777777">
            <w:pPr>
              <w:bidi w:val="0"/>
              <w:ind w:left="417" w:right="-44"/>
              <w:rPr>
                <w:rFonts w:ascii="Arial MT" w:eastAsia="Arial"/>
                <w:szCs w:val="22"/>
              </w:rPr>
            </w:pPr>
          </w:p>
        </w:tc>
        <w:tc>
          <w:tcPr>
            <w:tcW w:w="2124" w:type="dxa"/>
          </w:tcPr>
          <w:p w:rsidR="00951D92" w:rsidP="00951D92" w14:paraId="6515326A" w14:textId="7CEF929D">
            <w:pPr>
              <w:bidi w:val="0"/>
              <w:spacing w:before="4" w:after="1"/>
              <w:rPr>
                <w:rFonts w:ascii="Arial MT" w:eastAsia="Arial"/>
                <w:sz w:val="1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7620</wp:posOffset>
                  </wp:positionV>
                  <wp:extent cx="1272540" cy="1005840"/>
                  <wp:effectExtent l="0" t="0" r="3810" b="3810"/>
                  <wp:wrapNone/>
                  <wp:docPr id="4" name="صورة 4" descr="6 خطوات للتعامل مع الربو.. لدى الصغ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6 خطوات للتعامل مع الربو.. لدى الصغ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2" r="24046" b="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90" cy="100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793C0045" w14:textId="48303860">
            <w:pPr>
              <w:bidi w:val="0"/>
              <w:ind w:left="497"/>
              <w:rPr>
                <w:rFonts w:ascii="Arial MT" w:eastAsia="Arial"/>
                <w:szCs w:val="22"/>
              </w:rPr>
            </w:pPr>
          </w:p>
        </w:tc>
        <w:tc>
          <w:tcPr>
            <w:tcW w:w="2415" w:type="dxa"/>
          </w:tcPr>
          <w:p w:rsidR="00951D92" w:rsidP="00951D92" w14:paraId="0DE34943" w14:textId="33E14AA0">
            <w:pPr>
              <w:bidi w:val="0"/>
              <w:spacing w:before="4"/>
              <w:rPr>
                <w:rFonts w:ascii="Arial MT" w:eastAsia="Arial"/>
                <w:sz w:val="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-7620</wp:posOffset>
                  </wp:positionV>
                  <wp:extent cx="1485900" cy="1005205"/>
                  <wp:effectExtent l="0" t="0" r="0" b="4445"/>
                  <wp:wrapNone/>
                  <wp:docPr id="6" name="صورة 6" descr="395 Pickpocketing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395 Pickpocketing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04" t="15557" r="2876" b="29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037" cy="100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92" w:rsidP="00951D92" w14:paraId="637E3BEC" w14:textId="7B4C2982">
            <w:pPr>
              <w:bidi w:val="0"/>
              <w:ind w:left="337"/>
              <w:rPr>
                <w:rFonts w:ascii="Arial MT" w:eastAsia="Arial"/>
                <w:szCs w:val="22"/>
              </w:rPr>
            </w:pPr>
          </w:p>
        </w:tc>
      </w:tr>
      <w:tr w14:paraId="72240A89" w14:textId="77777777" w:rsidTr="00951D92">
        <w:tblPrEx>
          <w:tblW w:w="8784" w:type="dxa"/>
          <w:tblLayout w:type="fixed"/>
          <w:tblLook w:val="01E0"/>
        </w:tblPrEx>
        <w:trPr>
          <w:trHeight w:val="409"/>
        </w:trPr>
        <w:tc>
          <w:tcPr>
            <w:tcW w:w="2124" w:type="dxa"/>
          </w:tcPr>
          <w:p w:rsidR="00951D92" w:rsidP="00951D92" w14:paraId="78EC4207" w14:textId="77777777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121" w:type="dxa"/>
          </w:tcPr>
          <w:p w:rsidR="00951D92" w:rsidP="00951D92" w14:paraId="1AADFF1B" w14:textId="142DC39C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124" w:type="dxa"/>
          </w:tcPr>
          <w:p w:rsidR="00951D92" w:rsidP="00951D92" w14:paraId="20206C54" w14:textId="77777777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  <w:tc>
          <w:tcPr>
            <w:tcW w:w="2415" w:type="dxa"/>
          </w:tcPr>
          <w:p w:rsidR="00951D92" w:rsidP="00951D92" w14:paraId="16E88ADD" w14:textId="58ED513D">
            <w:pPr>
              <w:bidi w:val="0"/>
              <w:rPr>
                <w:rFonts w:ascii="Times New Roman" w:eastAsia="Arial"/>
                <w:sz w:val="24"/>
                <w:szCs w:val="22"/>
              </w:rPr>
            </w:pPr>
          </w:p>
        </w:tc>
      </w:tr>
    </w:tbl>
    <w:p w:rsidR="00951D92" w:rsidP="00951D92" w14:paraId="2BB04D95" w14:textId="1CF31F0E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259D1403" w14:textId="373E22F2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04872000" w14:textId="6DBE7196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951D92" w:rsidP="00951D92" w14:paraId="2590FFCA" w14:textId="5907524B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0430DA" w:rsidP="000430DA" w14:paraId="756ACC20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</w:p>
    <w:p w:rsidR="00B07315" w:rsidP="00951D92" w14:paraId="7BCD4207" w14:textId="3730BC41">
      <w:pPr>
        <w:bidi w:val="0"/>
        <w:spacing w:after="160" w:line="259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2-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Match 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each wor</w:t>
      </w:r>
      <w:r w:rsidR="00E85DFF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d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 with </w:t>
      </w:r>
      <w:r w:rsidR="00E85DFF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its </w:t>
      </w:r>
      <w:r w:rsidR="004E2CF2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meaning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. </w:t>
      </w:r>
    </w:p>
    <w:tbl>
      <w:tblPr>
        <w:tblStyle w:val="TableNormal1"/>
        <w:tblpPr w:leftFromText="180" w:rightFromText="180" w:vertAnchor="text" w:horzAnchor="margin" w:tblpY="209"/>
        <w:tblW w:w="8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992"/>
        <w:gridCol w:w="4304"/>
      </w:tblGrid>
      <w:tr w14:paraId="063BD52A" w14:textId="77777777" w:rsidTr="004E2CF2">
        <w:tblPrEx>
          <w:tblW w:w="84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58"/>
        </w:trPr>
        <w:tc>
          <w:tcPr>
            <w:tcW w:w="3114" w:type="dxa"/>
          </w:tcPr>
          <w:p w:rsidR="006646CF" w:rsidRPr="00F634F0" w:rsidP="006646CF" w14:paraId="774E6929" w14:textId="3244B5D1">
            <w:pPr>
              <w:bidi w:val="0"/>
              <w:spacing w:before="62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1.</w:t>
            </w:r>
            <w:r w:rsidRPr="00F634F0">
              <w:rPr>
                <w:rFonts w:eastAsia="Arial"/>
                <w:bCs/>
                <w:spacing w:val="-2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nabbed</w:t>
            </w:r>
          </w:p>
        </w:tc>
        <w:tc>
          <w:tcPr>
            <w:tcW w:w="992" w:type="dxa"/>
          </w:tcPr>
          <w:p w:rsidR="006646CF" w:rsidRPr="00F634F0" w:rsidP="006646CF" w14:paraId="162553D7" w14:textId="459D3C11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310E2205" w14:textId="7F693F07">
            <w:pPr>
              <w:bidi w:val="0"/>
              <w:spacing w:before="26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>a.</w:t>
            </w:r>
            <w:r w:rsidRPr="00F634F0">
              <w:rPr>
                <w:rFonts w:ascii="Times New Roman" w:eastAsia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refuse</w:t>
            </w:r>
          </w:p>
        </w:tc>
      </w:tr>
      <w:tr w14:paraId="55986BAC" w14:textId="77777777" w:rsidTr="004E2CF2">
        <w:tblPrEx>
          <w:tblW w:w="8410" w:type="dxa"/>
          <w:tblLayout w:type="fixed"/>
          <w:tblLook w:val="01E0"/>
        </w:tblPrEx>
        <w:trPr>
          <w:trHeight w:val="658"/>
        </w:trPr>
        <w:tc>
          <w:tcPr>
            <w:tcW w:w="3114" w:type="dxa"/>
          </w:tcPr>
          <w:p w:rsidR="006646CF" w:rsidRPr="00F634F0" w:rsidP="006646CF" w14:paraId="406D5A57" w14:textId="2E2CC044">
            <w:pPr>
              <w:bidi w:val="0"/>
              <w:spacing w:before="62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2.</w:t>
            </w:r>
            <w:r w:rsidRPr="00F634F0" w:rsidR="00F634F0">
              <w:rPr>
                <w:rFonts w:eastAsia="Arial"/>
                <w:sz w:val="28"/>
                <w:szCs w:val="28"/>
              </w:rPr>
              <w:t xml:space="preserve"> decline</w:t>
            </w:r>
          </w:p>
        </w:tc>
        <w:tc>
          <w:tcPr>
            <w:tcW w:w="992" w:type="dxa"/>
          </w:tcPr>
          <w:p w:rsidR="006646CF" w:rsidRPr="00F634F0" w:rsidP="006646CF" w14:paraId="3E2F8A48" w14:textId="7777777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40D8BB5B" w14:textId="73715D4A">
            <w:pPr>
              <w:bidi w:val="0"/>
              <w:spacing w:before="26" w:line="313" w:lineRule="exact"/>
              <w:ind w:left="107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b. </w:t>
            </w:r>
            <w:r w:rsidRPr="00F634F0" w:rsidR="004E2CF2">
              <w:rPr>
                <w:rFonts w:eastAsia="Arial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stolen</w:t>
            </w:r>
          </w:p>
        </w:tc>
      </w:tr>
      <w:tr w14:paraId="410B695D" w14:textId="77777777" w:rsidTr="004E2CF2">
        <w:tblPrEx>
          <w:tblW w:w="8410" w:type="dxa"/>
          <w:tblLayout w:type="fixed"/>
          <w:tblLook w:val="01E0"/>
        </w:tblPrEx>
        <w:trPr>
          <w:trHeight w:val="661"/>
        </w:trPr>
        <w:tc>
          <w:tcPr>
            <w:tcW w:w="3114" w:type="dxa"/>
          </w:tcPr>
          <w:p w:rsidR="006646CF" w:rsidRPr="00F634F0" w:rsidP="006646CF" w14:paraId="5367889D" w14:textId="46369908">
            <w:pPr>
              <w:bidi w:val="0"/>
              <w:spacing w:before="65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>3.</w:t>
            </w:r>
            <w:r w:rsidRPr="00F634F0">
              <w:rPr>
                <w:rFonts w:eastAsia="Arial"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misdemeanor</w:t>
            </w:r>
          </w:p>
        </w:tc>
        <w:tc>
          <w:tcPr>
            <w:tcW w:w="992" w:type="dxa"/>
          </w:tcPr>
          <w:p w:rsidR="006646CF" w:rsidRPr="00F634F0" w:rsidP="006646CF" w14:paraId="45F0D4CA" w14:textId="3792575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6646CF" w:rsidRPr="00F634F0" w:rsidP="006646CF" w14:paraId="4320167C" w14:textId="3E91709F">
            <w:pPr>
              <w:bidi w:val="0"/>
              <w:spacing w:before="28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>c.</w:t>
            </w:r>
            <w:r w:rsidRPr="00F634F0">
              <w:rPr>
                <w:rFonts w:ascii="Times New Roman" w:eastAsia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634F0" w:rsidR="00F634F0">
              <w:rPr>
                <w:rFonts w:eastAsia="Arial"/>
                <w:sz w:val="28"/>
                <w:szCs w:val="28"/>
              </w:rPr>
              <w:t>a minor crime</w:t>
            </w:r>
          </w:p>
        </w:tc>
      </w:tr>
      <w:tr w14:paraId="774F8933" w14:textId="77777777" w:rsidTr="004E2CF2">
        <w:tblPrEx>
          <w:tblW w:w="8410" w:type="dxa"/>
          <w:tblLayout w:type="fixed"/>
          <w:tblLook w:val="01E0"/>
        </w:tblPrEx>
        <w:trPr>
          <w:trHeight w:val="661"/>
        </w:trPr>
        <w:tc>
          <w:tcPr>
            <w:tcW w:w="3114" w:type="dxa"/>
          </w:tcPr>
          <w:p w:rsidR="00951D92" w:rsidRPr="00F634F0" w:rsidP="006646CF" w14:paraId="25A70F36" w14:textId="5B948936">
            <w:pPr>
              <w:bidi w:val="0"/>
              <w:spacing w:before="65"/>
              <w:ind w:left="107"/>
              <w:rPr>
                <w:rFonts w:eastAsia="Arial"/>
                <w:bCs/>
                <w:sz w:val="28"/>
                <w:szCs w:val="28"/>
              </w:rPr>
            </w:pPr>
            <w:r w:rsidRPr="00F634F0">
              <w:rPr>
                <w:rFonts w:eastAsia="Arial"/>
                <w:bCs/>
                <w:sz w:val="28"/>
                <w:szCs w:val="28"/>
              </w:rPr>
              <w:t xml:space="preserve">4. </w:t>
            </w:r>
            <w:r w:rsidRPr="00F634F0" w:rsidR="00F634F0">
              <w:rPr>
                <w:rFonts w:eastAsia="Arial"/>
                <w:sz w:val="28"/>
                <w:szCs w:val="28"/>
              </w:rPr>
              <w:t>inmate</w:t>
            </w:r>
          </w:p>
        </w:tc>
        <w:tc>
          <w:tcPr>
            <w:tcW w:w="992" w:type="dxa"/>
          </w:tcPr>
          <w:p w:rsidR="00951D92" w:rsidRPr="00F634F0" w:rsidP="006646CF" w14:paraId="14FF3FD2" w14:textId="77777777">
            <w:pPr>
              <w:bidi w:val="0"/>
              <w:rPr>
                <w:rFonts w:ascii="Times New Roman" w:eastAsia="Arial"/>
                <w:sz w:val="28"/>
                <w:szCs w:val="28"/>
              </w:rPr>
            </w:pPr>
          </w:p>
        </w:tc>
        <w:tc>
          <w:tcPr>
            <w:tcW w:w="4304" w:type="dxa"/>
          </w:tcPr>
          <w:p w:rsidR="00951D92" w:rsidRPr="00F634F0" w:rsidP="006646CF" w14:paraId="1F400D6B" w14:textId="643CD1E7">
            <w:pPr>
              <w:bidi w:val="0"/>
              <w:spacing w:before="28" w:line="313" w:lineRule="exact"/>
              <w:ind w:left="107"/>
              <w:rPr>
                <w:rFonts w:ascii="Times New Roman" w:eastAsia="Arial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eastAsia="Arial"/>
                <w:b/>
                <w:bCs/>
                <w:sz w:val="28"/>
                <w:szCs w:val="28"/>
              </w:rPr>
              <w:t xml:space="preserve">d. </w:t>
            </w:r>
            <w:r w:rsidRPr="00F634F0">
              <w:rPr>
                <w:rFonts w:eastAsia="Arial"/>
                <w:sz w:val="28"/>
                <w:szCs w:val="28"/>
              </w:rPr>
              <w:t>a prisoner</w:t>
            </w:r>
          </w:p>
        </w:tc>
      </w:tr>
    </w:tbl>
    <w:p w:rsidR="000430DA" w:rsidP="00F634F0" w14:paraId="351A8E3A" w14:textId="7820B3DE">
      <w:pPr>
        <w:bidi w:val="0"/>
        <w:spacing w:after="160" w:line="259" w:lineRule="auto"/>
        <w:jc w:val="center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079AB62C" w14:textId="4EE1DFFA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49E2DC7C" w14:textId="559C37B9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430DA" w:rsidP="000430DA" w14:paraId="462A6919" w14:textId="554BCDBB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P="000430DA" w14:paraId="45F486B4" w14:textId="26E1EAE3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rtl/>
        </w:rPr>
      </w:pPr>
    </w:p>
    <w:p w:rsidR="000430DA" w:rsidP="000430DA" w14:paraId="13C176C2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rtl/>
        </w:rPr>
      </w:pPr>
    </w:p>
    <w:p w:rsidR="000430DA" w:rsidRPr="000430DA" w:rsidP="000430DA" w14:paraId="7FF59A0F" w14:textId="77777777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E85DFF" w:rsidP="000430DA" w14:paraId="4F3ACC92" w14:textId="078484A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:rsidR="00E85DFF" w14:paraId="01E17042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br w:type="page"/>
      </w:r>
    </w:p>
    <w:tbl>
      <w:tblPr>
        <w:tblStyle w:val="TableGrid0"/>
        <w:tblpPr w:leftFromText="180" w:rightFromText="180" w:vertAnchor="text" w:horzAnchor="margin" w:tblpXSpec="right" w:tblpY="-232"/>
        <w:bidiVisual/>
        <w:tblW w:w="0" w:type="auto"/>
        <w:tblLook w:val="04A0"/>
      </w:tblPr>
      <w:tblGrid>
        <w:gridCol w:w="1199"/>
      </w:tblGrid>
      <w:tr w14:paraId="3D4FD38C" w14:textId="77777777" w:rsidTr="00E85DFF">
        <w:tblPrEx>
          <w:tblW w:w="0" w:type="auto"/>
          <w:tblLook w:val="04A0"/>
        </w:tblPrEx>
        <w:trPr>
          <w:trHeight w:val="273"/>
        </w:trPr>
        <w:tc>
          <w:tcPr>
            <w:tcW w:w="1199" w:type="dxa"/>
          </w:tcPr>
          <w:p w:rsidR="00E85DFF" w:rsidP="00E85DFF" w14:paraId="53BE0EEF" w14:textId="77777777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78D690CB" w14:textId="77777777" w:rsidTr="00E85DFF">
        <w:tblPrEx>
          <w:tblW w:w="0" w:type="auto"/>
          <w:tblLook w:val="04A0"/>
        </w:tblPrEx>
        <w:trPr>
          <w:trHeight w:val="340"/>
        </w:trPr>
        <w:tc>
          <w:tcPr>
            <w:tcW w:w="1199" w:type="dxa"/>
          </w:tcPr>
          <w:p w:rsidR="00E85DFF" w:rsidP="00E85DFF" w14:paraId="3A736AD7" w14:textId="77777777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</w:tr>
    </w:tbl>
    <w:p w:rsidR="003B7E0C" w:rsidRPr="00B07315" w:rsidP="000430DA" w14:paraId="77CA0383" w14:textId="77777777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</w:pP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 xml:space="preserve">Section 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D</w:t>
      </w:r>
      <w:r w:rsidRPr="00B07315"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: _ "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u w:val="single"/>
        </w:rPr>
        <w:t>listening"</w:t>
      </w:r>
    </w:p>
    <w:p w:rsidR="00084C9A" w:rsidP="00084C9A" w14:paraId="6604C254" w14:textId="7709ED72">
      <w:pPr>
        <w:tabs>
          <w:tab w:val="left" w:pos="8916"/>
        </w:tabs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>
        <w:rPr>
          <w:rFonts w:asciiTheme="minorBidi" w:eastAsiaTheme="minorHAnsi" w:hAnsiTheme="minorBidi" w:cstheme="minorBidi"/>
          <w:sz w:val="28"/>
          <w:szCs w:val="28"/>
        </w:rPr>
        <w:t xml:space="preserve">   </w:t>
      </w:r>
      <w:r>
        <w:rPr>
          <w:rFonts w:asciiTheme="minorBidi" w:eastAsiaTheme="minorHAnsi" w:hAnsiTheme="minorBidi" w:cstheme="minorBidi"/>
          <w:sz w:val="28"/>
          <w:szCs w:val="28"/>
        </w:rPr>
        <w:t>*</w:t>
      </w:r>
      <w:r w:rsidR="00E85DFF">
        <w:rPr>
          <w:rFonts w:asciiTheme="minorBidi" w:eastAsiaTheme="minorHAnsi" w:hAnsiTheme="minorBidi" w:cstheme="minorBidi"/>
          <w:sz w:val="28"/>
          <w:szCs w:val="28"/>
        </w:rPr>
        <w:t>* Listen</w:t>
      </w:r>
      <w:r>
        <w:rPr>
          <w:rFonts w:asciiTheme="minorBidi" w:eastAsiaTheme="minorHAnsi" w:hAnsiTheme="minorBidi" w:cstheme="minorBidi"/>
          <w:sz w:val="28"/>
          <w:szCs w:val="28"/>
        </w:rPr>
        <w:t xml:space="preserve"> to the recording then </w:t>
      </w:r>
      <w:r w:rsidR="00E85DFF">
        <w:rPr>
          <w:rFonts w:asciiTheme="minorBidi" w:eastAsiaTheme="minorHAnsi" w:hAnsiTheme="minorBidi" w:cstheme="minorBidi"/>
          <w:sz w:val="28"/>
          <w:szCs w:val="28"/>
        </w:rPr>
        <w:t xml:space="preserve">answer: </w:t>
      </w:r>
      <w:r>
        <w:rPr>
          <w:rFonts w:asciiTheme="minorBidi" w:eastAsiaTheme="minorHAnsi" w:hAnsiTheme="minorBidi" w:cstheme="minorBidi"/>
          <w:sz w:val="28"/>
          <w:szCs w:val="28"/>
        </w:rPr>
        <w:tab/>
      </w:r>
    </w:p>
    <w:p w:rsidR="000430DA" w:rsidP="00084C9A" w14:paraId="493BDB61" w14:textId="090A2A48">
      <w:pPr>
        <w:tabs>
          <w:tab w:val="left" w:pos="8916"/>
        </w:tabs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p w:rsidR="000430DA" w:rsidRPr="00084C9A" w:rsidP="00084C9A" w14:paraId="11664863" w14:textId="1D0F5FA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1-</w:t>
      </w:r>
      <w:r w:rsid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where does the young girl want to go with her father?</w:t>
      </w:r>
    </w:p>
    <w:p w:rsidR="004C52EE" w:rsidRPr="00084C9A" w:rsidP="00084C9A" w14:paraId="1000D262" w14:textId="0205F2D1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>( to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the park – to the movie – to the school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)</w:t>
      </w:r>
    </w:p>
    <w:p w:rsidR="000430DA" w:rsidRPr="00084C9A" w:rsidP="00084C9A" w14:paraId="1BF3C406" w14:textId="2B538C0E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2-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what does the father suggest they do at the end of the day?</w:t>
      </w:r>
    </w:p>
    <w:p w:rsidR="004C52EE" w:rsidRPr="00084C9A" w:rsidP="00084C9A" w14:paraId="3F30BBE5" w14:textId="63A6F0A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        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    </w:t>
      </w:r>
      <w:r w:rsid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(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go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to eat – watch a firework display – go down to the peach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)</w:t>
      </w:r>
    </w:p>
    <w:p w:rsidR="000430DA" w:rsidRPr="00084C9A" w:rsidP="00084C9A" w14:paraId="1EB0E07C" w14:textId="3A085CA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3-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 xml:space="preserve">what does the girl want to do </w:t>
      </w:r>
      <w:r w:rsidRPr="00084C9A" w:rsidR="004C52EE">
        <w:rPr>
          <w:rFonts w:asciiTheme="minorHAnsi" w:eastAsiaTheme="minorHAnsi" w:hAnsiTheme="minorHAnsi" w:cstheme="minorBidi"/>
          <w:sz w:val="28"/>
          <w:szCs w:val="28"/>
        </w:rPr>
        <w:t>later ?</w:t>
      </w:r>
    </w:p>
    <w:p w:rsidR="004C52EE" w:rsidRPr="00084C9A" w:rsidP="00084C9A" w14:paraId="6DD6F01E" w14:textId="2D96CDF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        </w:t>
      </w:r>
      <w:r w:rsidR="003B7E0C">
        <w:rPr>
          <w:rFonts w:asciiTheme="minorHAnsi" w:eastAsiaTheme="minorHAnsi" w:hAnsiTheme="minorHAnsi" w:cstheme="minorBidi"/>
          <w:sz w:val="28"/>
          <w:szCs w:val="28"/>
        </w:rPr>
        <w:t xml:space="preserve">               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  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>( go</w:t>
      </w:r>
      <w:r w:rsidRPr="003B7E0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to the ice cream store – swim at the park – go down to the peach 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>)</w:t>
      </w:r>
    </w:p>
    <w:p w:rsidR="000430DA" w:rsidRPr="00084C9A" w:rsidP="00084C9A" w14:paraId="69202655" w14:textId="1A7B7AA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4-</w:t>
      </w:r>
      <w:r w:rsidRPr="00084C9A" w:rsidR="00084C9A">
        <w:rPr>
          <w:rFonts w:asciiTheme="minorHAnsi" w:eastAsiaTheme="minorHAnsi" w:hAnsiTheme="minorHAnsi" w:cstheme="minorBidi"/>
          <w:sz w:val="28"/>
          <w:szCs w:val="28"/>
        </w:rPr>
        <w:t xml:space="preserve"> The movie will start in 2:45 (   T    -     F   )</w:t>
      </w:r>
    </w:p>
    <w:p w:rsidR="00084C9A" w:rsidRPr="00084C9A" w:rsidP="00084C9A" w14:paraId="3128B94E" w14:textId="1C58C653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</w:rPr>
      </w:pP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5-</w:t>
      </w:r>
      <w:r w:rsidRPr="00084C9A">
        <w:rPr>
          <w:rFonts w:asciiTheme="minorHAnsi" w:eastAsiaTheme="minorHAnsi" w:hAnsiTheme="minorHAnsi" w:cstheme="minorBidi"/>
          <w:sz w:val="28"/>
          <w:szCs w:val="28"/>
        </w:rPr>
        <w:t xml:space="preserve"> The girl's older brother will go with them (   T   -    F   ) </w:t>
      </w:r>
    </w:p>
    <w:p w:rsidR="000430DA" w:rsidRPr="000430DA" w:rsidP="000430DA" w14:paraId="61E6B9CA" w14:textId="202391B2">
      <w:pPr>
        <w:bidi w:val="0"/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</w:p>
    <w:sectPr w:rsidSect="00951D92">
      <w:pgSz w:w="11906" w:h="16838"/>
      <w:pgMar w:top="1134" w:right="566" w:bottom="426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A2547B"/>
    <w:multiLevelType w:val="hybridMultilevel"/>
    <w:tmpl w:val="32D0D3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0DF"/>
    <w:multiLevelType w:val="hybridMultilevel"/>
    <w:tmpl w:val="621EA1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08619">
    <w:abstractNumId w:val="0"/>
  </w:num>
  <w:num w:numId="2" w16cid:durableId="102671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30"/>
    <w:rsid w:val="00006C9B"/>
    <w:rsid w:val="00030025"/>
    <w:rsid w:val="000430DA"/>
    <w:rsid w:val="00084C9A"/>
    <w:rsid w:val="00277283"/>
    <w:rsid w:val="00285349"/>
    <w:rsid w:val="002A2BB1"/>
    <w:rsid w:val="00307D75"/>
    <w:rsid w:val="003B7E0C"/>
    <w:rsid w:val="004769DB"/>
    <w:rsid w:val="004C52EE"/>
    <w:rsid w:val="004C6112"/>
    <w:rsid w:val="004E2CF2"/>
    <w:rsid w:val="004F05C3"/>
    <w:rsid w:val="00552DE8"/>
    <w:rsid w:val="005873DB"/>
    <w:rsid w:val="005B0986"/>
    <w:rsid w:val="005C1C67"/>
    <w:rsid w:val="005C3090"/>
    <w:rsid w:val="005E68D2"/>
    <w:rsid w:val="006646CF"/>
    <w:rsid w:val="006672F3"/>
    <w:rsid w:val="00672A4D"/>
    <w:rsid w:val="00686145"/>
    <w:rsid w:val="006D2AEB"/>
    <w:rsid w:val="00770D0E"/>
    <w:rsid w:val="007F247F"/>
    <w:rsid w:val="00866DC4"/>
    <w:rsid w:val="009072E1"/>
    <w:rsid w:val="0091202E"/>
    <w:rsid w:val="00915AFD"/>
    <w:rsid w:val="00951D92"/>
    <w:rsid w:val="0096164E"/>
    <w:rsid w:val="00970B01"/>
    <w:rsid w:val="00A05F8C"/>
    <w:rsid w:val="00A3412E"/>
    <w:rsid w:val="00A35D07"/>
    <w:rsid w:val="00A43FAA"/>
    <w:rsid w:val="00A52D55"/>
    <w:rsid w:val="00B07315"/>
    <w:rsid w:val="00B65811"/>
    <w:rsid w:val="00B66594"/>
    <w:rsid w:val="00B71768"/>
    <w:rsid w:val="00BB61B6"/>
    <w:rsid w:val="00BE384C"/>
    <w:rsid w:val="00C76590"/>
    <w:rsid w:val="00C76711"/>
    <w:rsid w:val="00C76F95"/>
    <w:rsid w:val="00C81D87"/>
    <w:rsid w:val="00C901F1"/>
    <w:rsid w:val="00D5012D"/>
    <w:rsid w:val="00DA6B30"/>
    <w:rsid w:val="00DD3847"/>
    <w:rsid w:val="00DD6FB6"/>
    <w:rsid w:val="00E61F57"/>
    <w:rsid w:val="00E70E6F"/>
    <w:rsid w:val="00E85DFF"/>
    <w:rsid w:val="00EE0369"/>
    <w:rsid w:val="00F634F0"/>
    <w:rsid w:val="00FB66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2F590B"/>
  <w15:chartTrackingRefBased/>
  <w15:docId w15:val="{8E9C407E-8370-4E5D-9DE3-01E0E6B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B3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07"/>
    <w:pPr>
      <w:ind w:left="720"/>
      <w:contextualSpacing/>
    </w:pPr>
  </w:style>
  <w:style w:type="table" w:styleId="TableGrid">
    <w:name w:val="Table Grid"/>
    <w:basedOn w:val="TableNormal"/>
    <w:uiPriority w:val="39"/>
    <w:rsid w:val="0091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133BE"/>
    <w:pPr>
      <w:widowControl w:val="0"/>
      <w:autoSpaceDE w:val="0"/>
      <w:autoSpaceDN w:val="0"/>
    </w:pPr>
    <w:rPr>
      <w:rFonts w:eastAsia="Arial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315</Words>
  <Characters>1399</Characters>
  <Application>Microsoft Office Word</Application>
  <DocSecurity>0</DocSecurity>
  <Lines>77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Talal Alhazmi</cp:lastModifiedBy>
  <cp:revision>22</cp:revision>
  <dcterms:created xsi:type="dcterms:W3CDTF">2022-10-01T22:00:00Z</dcterms:created>
  <dcterms:modified xsi:type="dcterms:W3CDTF">2023-09-19T16:32:00Z</dcterms:modified>
</cp:coreProperties>
</file>