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13" w:rsidRDefault="00F65C7F">
      <w:pPr>
        <w:rPr>
          <w:rtl/>
        </w:rPr>
      </w:pPr>
      <w:r w:rsidRPr="00644513">
        <w:rPr>
          <w:rFonts w:cs="Arial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CCB2C" wp14:editId="5AEB2FFF">
                <wp:simplePos x="0" y="0"/>
                <wp:positionH relativeFrom="column">
                  <wp:posOffset>3532667</wp:posOffset>
                </wp:positionH>
                <wp:positionV relativeFrom="paragraph">
                  <wp:posOffset>-917811</wp:posOffset>
                </wp:positionV>
                <wp:extent cx="2705100" cy="199072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9907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513" w:rsidRPr="00644513" w:rsidRDefault="00644513" w:rsidP="00644513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644513"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44513" w:rsidRPr="00644513" w:rsidRDefault="00644513" w:rsidP="00644513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644513"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4513" w:rsidRPr="00644513" w:rsidRDefault="00644513" w:rsidP="00644513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644513"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الادارة العامة للتعليم بالمنطقة الشرقية </w:t>
                            </w:r>
                          </w:p>
                          <w:p w:rsidR="00644513" w:rsidRPr="00644513" w:rsidRDefault="00644513" w:rsidP="00644513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644513"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مكتب التعليم بمحافظة الجبيل </w:t>
                            </w:r>
                          </w:p>
                          <w:p w:rsidR="00644513" w:rsidRPr="00644513" w:rsidRDefault="00F65C7F" w:rsidP="00F65C7F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الشؤون التعليمية </w:t>
                            </w:r>
                            <w:r w:rsidR="00644513" w:rsidRPr="00644513">
                              <w:rPr>
                                <w:rFonts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/ توجيه وإرشاد الطالبات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CCB2C" id="مستطيل مستدير الزوايا 3" o:spid="_x0000_s1026" style="position:absolute;left:0;text-align:left;margin-left:278.15pt;margin-top:-72.25pt;width:213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" filled="f" stroked="f" strokeweight="2pt">
                <v:textbox>
                  <w:txbxContent>
                    <w:p w:rsidR="00644513" w:rsidRPr="00644513" w:rsidRDefault="00644513" w:rsidP="00644513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644513"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:rsidR="00644513" w:rsidRPr="00644513" w:rsidRDefault="00644513" w:rsidP="00644513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644513"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:rsidR="00644513" w:rsidRPr="00644513" w:rsidRDefault="00644513" w:rsidP="00644513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644513"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الادارة العامة للتعليم بالمنطقة الشرقية </w:t>
                      </w:r>
                    </w:p>
                    <w:p w:rsidR="00644513" w:rsidRPr="00644513" w:rsidRDefault="00644513" w:rsidP="00644513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644513"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مكتب التعليم بمحافظة الجبيل </w:t>
                      </w:r>
                    </w:p>
                    <w:p w:rsidR="00644513" w:rsidRPr="00644513" w:rsidRDefault="00F65C7F" w:rsidP="00F65C7F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الشؤون التعليمية </w:t>
                      </w:r>
                      <w:r w:rsidR="00644513" w:rsidRPr="00644513">
                        <w:rPr>
                          <w:rFonts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/ توجيه وإرشاد الطالبات </w:t>
                      </w:r>
                    </w:p>
                  </w:txbxContent>
                </v:textbox>
              </v:roundrect>
            </w:pict>
          </mc:Fallback>
        </mc:AlternateContent>
      </w:r>
      <w:r w:rsidR="00644513" w:rsidRPr="002A24BF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5A97157B" wp14:editId="711FED57">
            <wp:simplePos x="0" y="0"/>
            <wp:positionH relativeFrom="column">
              <wp:posOffset>1952625</wp:posOffset>
            </wp:positionH>
            <wp:positionV relativeFrom="paragraph">
              <wp:posOffset>-245745</wp:posOffset>
            </wp:positionV>
            <wp:extent cx="10947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49" y="21150"/>
                <wp:lineTo x="21049" y="0"/>
                <wp:lineTo x="0" y="0"/>
              </wp:wrapPolygon>
            </wp:wrapThrough>
            <wp:docPr id="6" name="صورة 1" descr="C:\Users\msm84\Desktop\شعار 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m84\Desktop\شعار 2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513" w:rsidRPr="00011178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7DB899C7" wp14:editId="2DF051EB">
            <wp:simplePos x="0" y="0"/>
            <wp:positionH relativeFrom="column">
              <wp:posOffset>-552450</wp:posOffset>
            </wp:positionH>
            <wp:positionV relativeFrom="paragraph">
              <wp:posOffset>-245110</wp:posOffset>
            </wp:positionV>
            <wp:extent cx="1104900" cy="723265"/>
            <wp:effectExtent l="0" t="0" r="0" b="635"/>
            <wp:wrapThrough wrapText="bothSides">
              <wp:wrapPolygon edited="0">
                <wp:start x="6703" y="0"/>
                <wp:lineTo x="6331" y="6258"/>
                <wp:lineTo x="8566" y="9103"/>
                <wp:lineTo x="13034" y="9103"/>
                <wp:lineTo x="0" y="13085"/>
                <wp:lineTo x="0" y="21050"/>
                <wp:lineTo x="4469" y="21050"/>
                <wp:lineTo x="6331" y="21050"/>
                <wp:lineTo x="14152" y="21050"/>
                <wp:lineTo x="15269" y="18774"/>
                <wp:lineTo x="14152" y="18205"/>
                <wp:lineTo x="15641" y="12516"/>
                <wp:lineTo x="15269" y="9103"/>
                <wp:lineTo x="21228" y="7396"/>
                <wp:lineTo x="21228" y="0"/>
                <wp:lineTo x="6703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13" w:rsidRDefault="00644513">
      <w:pPr>
        <w:rPr>
          <w:rtl/>
        </w:rPr>
      </w:pPr>
    </w:p>
    <w:p w:rsidR="00644513" w:rsidRDefault="00644513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2354"/>
        <w:bidiVisual/>
        <w:tblW w:w="10915" w:type="dxa"/>
        <w:tblLook w:val="04A0" w:firstRow="1" w:lastRow="0" w:firstColumn="1" w:lastColumn="0" w:noHBand="0" w:noVBand="1"/>
      </w:tblPr>
      <w:tblGrid>
        <w:gridCol w:w="1984"/>
        <w:gridCol w:w="1560"/>
        <w:gridCol w:w="1701"/>
        <w:gridCol w:w="3260"/>
        <w:gridCol w:w="2410"/>
      </w:tblGrid>
      <w:tr w:rsidR="00644513" w:rsidTr="00390258">
        <w:tc>
          <w:tcPr>
            <w:tcW w:w="1984" w:type="dxa"/>
            <w:shd w:val="clear" w:color="auto" w:fill="C2D69B" w:themeFill="accent3" w:themeFillTint="99"/>
          </w:tcPr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</w:p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  <w:r w:rsidRPr="00396404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</w:p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  <w:r w:rsidRPr="00396404">
              <w:rPr>
                <w:rFonts w:hint="cs"/>
                <w:b/>
                <w:bCs/>
                <w:rtl/>
              </w:rPr>
              <w:t>الحصة والفصل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</w:p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  <w:r w:rsidRPr="00396404">
              <w:rPr>
                <w:rFonts w:hint="cs"/>
                <w:b/>
                <w:bCs/>
                <w:rtl/>
              </w:rPr>
              <w:t>المجال الارشادي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</w:p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  <w:r w:rsidRPr="00396404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</w:p>
          <w:p w:rsidR="00644513" w:rsidRPr="00396404" w:rsidRDefault="00644513" w:rsidP="00644513">
            <w:pPr>
              <w:jc w:val="center"/>
              <w:rPr>
                <w:b/>
                <w:bCs/>
                <w:rtl/>
              </w:rPr>
            </w:pPr>
            <w:r w:rsidRPr="00396404">
              <w:rPr>
                <w:rFonts w:hint="cs"/>
                <w:b/>
                <w:bCs/>
                <w:rtl/>
              </w:rPr>
              <w:t>النتائج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644513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الجميع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  <w:tr w:rsidR="00644513" w:rsidTr="00390258">
        <w:tc>
          <w:tcPr>
            <w:tcW w:w="1984" w:type="dxa"/>
          </w:tcPr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5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1701" w:type="dxa"/>
          </w:tcPr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تربوي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صحي</w:t>
            </w:r>
          </w:p>
          <w:p w:rsidR="00390258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اجتماعي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نفسي</w:t>
            </w:r>
            <w:proofErr w:type="gramEnd"/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</w:rPr>
              <w:sym w:font="Wingdings" w:char="F0A1"/>
            </w:r>
            <w:proofErr w:type="gramStart"/>
            <w:r>
              <w:rPr>
                <w:rFonts w:hint="cs"/>
                <w:rtl/>
              </w:rPr>
              <w:t xml:space="preserve">وقائي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>أخلاقي</w:t>
            </w:r>
            <w:proofErr w:type="gramEnd"/>
          </w:p>
        </w:tc>
        <w:tc>
          <w:tcPr>
            <w:tcW w:w="3260" w:type="dxa"/>
          </w:tcPr>
          <w:p w:rsidR="00644513" w:rsidRDefault="00644513" w:rsidP="00644513">
            <w:pPr>
              <w:rPr>
                <w:rtl/>
              </w:rPr>
            </w:pPr>
          </w:p>
        </w:tc>
        <w:tc>
          <w:tcPr>
            <w:tcW w:w="2410" w:type="dxa"/>
          </w:tcPr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استجابة الجميع  </w:t>
            </w: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تطبيق</w:t>
            </w:r>
          </w:p>
          <w:p w:rsidR="00390258" w:rsidRDefault="00390258" w:rsidP="00390258">
            <w:pPr>
              <w:rPr>
                <w:rtl/>
              </w:rPr>
            </w:pPr>
            <w:r>
              <w:sym w:font="Wingdings" w:char="F0A1"/>
            </w:r>
            <w:r>
              <w:rPr>
                <w:rFonts w:hint="cs"/>
                <w:rtl/>
              </w:rPr>
              <w:t>تكرار للموضوع</w:t>
            </w:r>
          </w:p>
          <w:p w:rsidR="00390258" w:rsidRDefault="00390258" w:rsidP="00390258">
            <w:pPr>
              <w:rPr>
                <w:rFonts w:hint="cs"/>
                <w:rtl/>
              </w:rPr>
            </w:pPr>
            <w:r>
              <w:rPr>
                <w:rFonts w:hint="cs"/>
              </w:rPr>
              <w:sym w:font="Wingdings" w:char="F0A1"/>
            </w:r>
            <w:r>
              <w:rPr>
                <w:rFonts w:hint="cs"/>
                <w:rtl/>
              </w:rPr>
              <w:t xml:space="preserve"> التفعيل كبرنامج للفصل</w:t>
            </w:r>
          </w:p>
          <w:p w:rsidR="00644513" w:rsidRDefault="00390258" w:rsidP="00390258">
            <w:pPr>
              <w:rPr>
                <w:rtl/>
              </w:rPr>
            </w:pPr>
            <w:r>
              <w:rPr>
                <w:rFonts w:hint="cs"/>
                <w:rtl/>
              </w:rPr>
              <w:t>أخرى .......................</w:t>
            </w:r>
          </w:p>
        </w:tc>
      </w:tr>
    </w:tbl>
    <w:p w:rsidR="00207CDC" w:rsidRDefault="00390258"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5318B" wp14:editId="472A9FE6">
                <wp:simplePos x="0" y="0"/>
                <wp:positionH relativeFrom="column">
                  <wp:posOffset>358255</wp:posOffset>
                </wp:positionH>
                <wp:positionV relativeFrom="paragraph">
                  <wp:posOffset>661433</wp:posOffset>
                </wp:positionV>
                <wp:extent cx="4487128" cy="571500"/>
                <wp:effectExtent l="0" t="0" r="2794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7128" cy="57150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513" w:rsidRPr="005C08ED" w:rsidRDefault="00390258" w:rsidP="0039025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بيان بتفعيل </w:t>
                            </w:r>
                            <w:r w:rsidR="00644513" w:rsidRPr="005C08E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الحصص الارشادية </w:t>
                            </w:r>
                            <w:r w:rsidR="00E74A1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للعام الدراسي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74A1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14/   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5318B" id="مستطيل مستدير الزوايا 1" o:spid="_x0000_s1027" style="position:absolute;left:0;text-align:left;margin-left:28.2pt;margin-top:52.1pt;width:353.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" fillcolor="white [3201]" strokecolor="#9bbb59 [3206]" strokeweight="2pt">
                <v:stroke dashstyle="dashDot"/>
                <v:textbox>
                  <w:txbxContent>
                    <w:p w:rsidR="00644513" w:rsidRPr="005C08ED" w:rsidRDefault="00390258" w:rsidP="0039025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بيان بتفعيل </w:t>
                      </w:r>
                      <w:r w:rsidR="00644513" w:rsidRPr="005C08E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الحصص الارشادية </w:t>
                      </w:r>
                      <w:r w:rsidR="00E74A1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للعام الدراسي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74A1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14/    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0F52A" wp14:editId="45EA572D">
                <wp:simplePos x="0" y="0"/>
                <wp:positionH relativeFrom="column">
                  <wp:posOffset>2609850</wp:posOffset>
                </wp:positionH>
                <wp:positionV relativeFrom="paragraph">
                  <wp:posOffset>7264391</wp:posOffset>
                </wp:positionV>
                <wp:extent cx="3057525" cy="6286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513" w:rsidRDefault="00644513" w:rsidP="0064451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المرشدة الطلابية / </w:t>
                            </w:r>
                            <w:r w:rsidRPr="005C08E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644513" w:rsidRPr="005C08ED" w:rsidRDefault="00644513" w:rsidP="0064451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0F52A" id="مستطيل مستدير الزوايا 4" o:spid="_x0000_s1028" style="position:absolute;left:0;text-align:left;margin-left:205.5pt;margin-top:572pt;width:240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" fillcolor="window" strokecolor="#9bbb59" strokeweight="2pt">
                <v:textbox>
                  <w:txbxContent>
                    <w:p w:rsidR="00644513" w:rsidRDefault="00644513" w:rsidP="00644513">
                      <w:p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المرشدة الطلابية / </w:t>
                      </w:r>
                      <w:r w:rsidRPr="005C08E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644513" w:rsidRPr="005C08ED" w:rsidRDefault="00644513" w:rsidP="00644513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07CDC" w:rsidSect="00645D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13"/>
    <w:rsid w:val="00207CDC"/>
    <w:rsid w:val="00390258"/>
    <w:rsid w:val="00396404"/>
    <w:rsid w:val="00441BDB"/>
    <w:rsid w:val="005E0320"/>
    <w:rsid w:val="00644513"/>
    <w:rsid w:val="00645D5F"/>
    <w:rsid w:val="00E74A1C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6B4AD3-2321-45AA-958C-A28F140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45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2018-10-09T21:06:00Z</dcterms:created>
  <dcterms:modified xsi:type="dcterms:W3CDTF">2018-10-09T21:06:00Z</dcterms:modified>
</cp:coreProperties>
</file>