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CC75B7" w14:paraId="2EA90A2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d"/>
        <w:bidiVisual/>
        <w:tblW w:w="10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770"/>
      </w:tblGrid>
      <w:tr w14:paraId="4F18A9BA" w14:textId="77777777">
        <w:tblPrEx>
          <w:tblW w:w="10770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1843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C75B7" w14:paraId="25F6ACF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e"/>
              <w:bidiVisual/>
              <w:tblW w:w="1075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3562"/>
              <w:gridCol w:w="3543"/>
              <w:gridCol w:w="1413"/>
              <w:gridCol w:w="2232"/>
            </w:tblGrid>
            <w:tr w14:paraId="55E60EBA" w14:textId="77777777">
              <w:tblPrEx>
                <w:tblW w:w="10750" w:type="dxa"/>
                <w:jc w:val="center"/>
                <w:tbl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400"/>
              </w:tblPrEx>
              <w:trPr>
                <w:trHeight w:val="284"/>
                <w:jc w:val="center"/>
              </w:trPr>
              <w:tc>
                <w:tcPr>
                  <w:tcW w:w="3562" w:type="dxa"/>
                  <w:vMerge w:val="restart"/>
                  <w:vAlign w:val="center"/>
                </w:tcPr>
                <w:p w:rsidR="00CC75B7" w14:paraId="035762AB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ind w:left="720"/>
                    <w:jc w:val="right"/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color w:val="000000"/>
                      <w:rtl/>
                    </w:rPr>
                    <w:t>المملكة العربية السعودية</w:t>
                  </w:r>
                </w:p>
                <w:p w:rsidR="00CC75B7" w14:paraId="4A70FE28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ind w:left="720"/>
                    <w:jc w:val="right"/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color w:val="000000"/>
                      <w:rtl/>
                    </w:rPr>
                    <w:t>وزارة التعليم</w:t>
                  </w:r>
                </w:p>
                <w:p w:rsidR="00CC75B7" w14:paraId="6BD31BAC" w14:textId="4FACA6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ind w:left="720"/>
                    <w:jc w:val="right"/>
                    <w:rPr>
                      <w:rFonts w:ascii="Sakkal Majalla" w:eastAsia="Sakkal Majalla" w:hAnsi="Sakkal Majalla" w:cs="Sakkal Majalla"/>
                      <w:b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color w:val="000000"/>
                      <w:rtl/>
                    </w:rPr>
                    <w:t xml:space="preserve">إدارة التعليم </w:t>
                  </w:r>
                  <w:r>
                    <w:rPr>
                      <w:rFonts w:ascii="Sakkal Majalla" w:eastAsia="Sakkal Majalla" w:hAnsi="Sakkal Majalla" w:cs="Sakkal Majalla"/>
                      <w:b/>
                      <w:rtl/>
                    </w:rPr>
                    <w:t>بم</w:t>
                  </w:r>
                  <w:r w:rsidR="00CD46FF">
                    <w:rPr>
                      <w:rFonts w:ascii="Sakkal Majalla" w:eastAsia="Sakkal Majalla" w:hAnsi="Sakkal Majalla" w:cs="Sakkal Majalla" w:hint="cs"/>
                      <w:b/>
                      <w:rtl/>
                    </w:rPr>
                    <w:t xml:space="preserve">حافظة صبيا </w:t>
                  </w:r>
                </w:p>
                <w:p w:rsidR="00CC75B7" w14:paraId="1CD978D7" w14:textId="504CE56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rFonts w:ascii="Sakkal Majalla" w:eastAsia="Sakkal Majalla" w:hAnsi="Sakkal Majalla" w:cs="Sakkal Majalla"/>
                      <w:b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rtl/>
                    </w:rPr>
                    <w:t xml:space="preserve">                                                </w:t>
                  </w:r>
                  <w:r>
                    <w:rPr>
                      <w:rFonts w:ascii="Sakkal Majalla" w:eastAsia="Sakkal Majalla" w:hAnsi="Sakkal Majalla" w:cs="Sakkal Majalla"/>
                      <w:b/>
                      <w:rtl/>
                    </w:rPr>
                    <w:t xml:space="preserve">مدرسة </w:t>
                  </w:r>
                  <w:r>
                    <w:rPr>
                      <w:rFonts w:ascii="Sakkal Majalla" w:eastAsia="Sakkal Majalla" w:hAnsi="Sakkal Majalla" w:cs="Sakkal Majalla" w:hint="cs"/>
                      <w:b/>
                      <w:rtl/>
                    </w:rPr>
                    <w:t xml:space="preserve"> ثانوية</w:t>
                  </w:r>
                  <w:r>
                    <w:rPr>
                      <w:rFonts w:ascii="Sakkal Majalla" w:eastAsia="Sakkal Majalla" w:hAnsi="Sakkal Majalla" w:cs="Sakkal Majalla" w:hint="cs"/>
                      <w:b/>
                      <w:rtl/>
                    </w:rPr>
                    <w:t xml:space="preserve"> محلة ضمد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CC75B7" w14:paraId="5DFDA48C" w14:textId="77777777">
                  <w:pPr>
                    <w:tabs>
                      <w:tab w:val="center" w:pos="1808"/>
                    </w:tabs>
                    <w:jc w:val="center"/>
                    <w:rPr>
                      <w:rFonts w:ascii="Sakkal Majalla" w:eastAsia="Sakkal Majalla" w:hAnsi="Sakkal Majalla" w:cs="Sakkal Majalla"/>
                      <w:b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rtl/>
                    </w:rPr>
                    <w:t>بسم الله الرحمن الرحيم</w:t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0" t="0" r="0" b="0"/>
                        <wp:wrapSquare wrapText="bothSides"/>
                        <wp:docPr id="11" name="image1.jpg" descr="شعار الوزارة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age1.jpg" descr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413" w:type="dxa"/>
                  <w:vAlign w:val="center"/>
                </w:tcPr>
                <w:p w:rsidR="00CC75B7" w14:paraId="669E83E5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color w:val="000000"/>
                      <w:rtl/>
                    </w:rPr>
                    <w:t>المادة:</w:t>
                  </w:r>
                </w:p>
              </w:tc>
              <w:tc>
                <w:tcPr>
                  <w:tcW w:w="2232" w:type="dxa"/>
                  <w:vAlign w:val="center"/>
                </w:tcPr>
                <w:p w:rsidR="00CC75B7" w14:paraId="6A36DDC0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color w:val="000000"/>
                      <w:rtl/>
                    </w:rPr>
                    <w:t xml:space="preserve">التربية الصحية والبدنية </w:t>
                  </w:r>
                </w:p>
              </w:tc>
            </w:tr>
            <w:tr w14:paraId="7785081B" w14:textId="77777777">
              <w:tblPrEx>
                <w:tblW w:w="10750" w:type="dxa"/>
                <w:jc w:val="center"/>
                <w:tblLayout w:type="fixed"/>
                <w:tblLook w:val="0400"/>
              </w:tblPrEx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:rsidR="00CC75B7" w14:paraId="75CFD8B3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CC75B7" w14:paraId="41B930C8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CC75B7" w14:paraId="789135E7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rtl/>
                    </w:rPr>
                    <w:t xml:space="preserve">المرحلة </w:t>
                  </w:r>
                </w:p>
              </w:tc>
              <w:tc>
                <w:tcPr>
                  <w:tcW w:w="2232" w:type="dxa"/>
                  <w:vAlign w:val="center"/>
                </w:tcPr>
                <w:p w:rsidR="00CC75B7" w14:paraId="75CDE988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rtl/>
                    </w:rPr>
                    <w:t xml:space="preserve">الثانوية </w:t>
                  </w:r>
                </w:p>
              </w:tc>
            </w:tr>
            <w:tr w14:paraId="0055C4DF" w14:textId="77777777">
              <w:tblPrEx>
                <w:tblW w:w="10750" w:type="dxa"/>
                <w:jc w:val="center"/>
                <w:tblLayout w:type="fixed"/>
                <w:tblLook w:val="0400"/>
              </w:tblPrEx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:rsidR="00CC75B7" w14:paraId="4594DDD5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CC75B7" w14:paraId="7B0F0F1D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CC75B7" w14:paraId="0BC3CA78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color w:val="000000"/>
                      <w:rtl/>
                    </w:rPr>
                    <w:t>الصف:</w:t>
                  </w:r>
                </w:p>
              </w:tc>
              <w:tc>
                <w:tcPr>
                  <w:tcW w:w="2232" w:type="dxa"/>
                  <w:vAlign w:val="center"/>
                </w:tcPr>
                <w:p w:rsidR="00CC75B7" w14:paraId="713B05AD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color w:val="000000"/>
                      <w:rtl/>
                    </w:rPr>
                    <w:t>أول ثانوي</w:t>
                  </w:r>
                </w:p>
              </w:tc>
            </w:tr>
            <w:tr w14:paraId="1C8F5546" w14:textId="77777777">
              <w:tblPrEx>
                <w:tblW w:w="10750" w:type="dxa"/>
                <w:jc w:val="center"/>
                <w:tblLayout w:type="fixed"/>
                <w:tblLook w:val="0400"/>
              </w:tblPrEx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:rsidR="00CC75B7" w14:paraId="756E5EC6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CC75B7" w14:paraId="2636C1E0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CC75B7" w14:paraId="1DB87E7A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color w:val="000000"/>
                      <w:rtl/>
                    </w:rPr>
                    <w:t>الزمن:</w:t>
                  </w:r>
                </w:p>
              </w:tc>
              <w:tc>
                <w:tcPr>
                  <w:tcW w:w="2232" w:type="dxa"/>
                  <w:vAlign w:val="center"/>
                </w:tcPr>
                <w:p w:rsidR="00CC75B7" w14:paraId="49D8C877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</w:p>
              </w:tc>
            </w:tr>
            <w:tr w14:paraId="08A682EB" w14:textId="77777777">
              <w:tblPrEx>
                <w:tblW w:w="10750" w:type="dxa"/>
                <w:jc w:val="center"/>
                <w:tblLayout w:type="fixed"/>
                <w:tblLook w:val="0400"/>
              </w:tblPrEx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:rsidR="00CC75B7" w14:paraId="41C72251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CC75B7" w14:paraId="0F7C46A2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CC75B7" w14:paraId="2DAE7A16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color w:val="000000"/>
                      <w:rtl/>
                    </w:rPr>
                    <w:t>السنة الدراسية:</w:t>
                  </w:r>
                </w:p>
              </w:tc>
              <w:tc>
                <w:tcPr>
                  <w:tcW w:w="2232" w:type="dxa"/>
                  <w:vAlign w:val="center"/>
                </w:tcPr>
                <w:p w:rsidR="00CC75B7" w14:paraId="198E718A" w14:textId="40ED274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eastAsia="Sakkal Majalla" w:hAnsi="Sakkal Majalla" w:cs="Sakkal Majalla"/>
                      <w:b/>
                      <w:color w:val="000000"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color w:val="000000"/>
                      <w:rtl/>
                    </w:rPr>
                    <w:t>1445هـ</w:t>
                  </w:r>
                </w:p>
              </w:tc>
            </w:tr>
          </w:tbl>
          <w:p w:rsidR="00CC75B7" w14:paraId="76F9254B" w14:textId="77777777">
            <w:pPr>
              <w:ind w:left="360"/>
              <w:jc w:val="right"/>
            </w:pPr>
          </w:p>
        </w:tc>
      </w:tr>
      <w:tr w14:paraId="4FF60DCC" w14:textId="77777777">
        <w:tblPrEx>
          <w:tblW w:w="10770" w:type="dxa"/>
          <w:tblInd w:w="0" w:type="dxa"/>
          <w:tblLayout w:type="fixed"/>
          <w:tblLook w:val="0400"/>
        </w:tblPrEx>
        <w:trPr>
          <w:trHeight w:val="128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C75B7" w:rsidRPr="00634DC1" w:rsidP="00634DC1" w14:paraId="6C795D0D" w14:textId="0AC59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Sakkal Majalla" w:eastAsia="Sakkal Majalla" w:hAnsi="Sakkal Majalla" w:cs="Sakkal Majalla"/>
                <w:b/>
                <w:color w:val="000000"/>
                <w:sz w:val="36"/>
                <w:szCs w:val="36"/>
                <w:u w:val="single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000000"/>
                <w:sz w:val="36"/>
                <w:szCs w:val="36"/>
                <w:u w:val="single"/>
              </w:rPr>
              <w:t xml:space="preserve"> </w:t>
            </w:r>
            <w:r w:rsidR="00B84C16">
              <w:rPr>
                <w:rFonts w:ascii="Sakkal Majalla" w:eastAsia="Sakkal Majalla" w:hAnsi="Sakkal Majalla" w:cs="Sakkal Majalla" w:hint="cs"/>
                <w:b/>
                <w:color w:val="000000"/>
                <w:sz w:val="36"/>
                <w:szCs w:val="36"/>
                <w:u w:val="single"/>
                <w:rtl/>
              </w:rPr>
              <w:t xml:space="preserve">أسئلة </w:t>
            </w:r>
            <w:r>
              <w:rPr>
                <w:rFonts w:ascii="Sakkal Majalla" w:eastAsia="Sakkal Majalla" w:hAnsi="Sakkal Majalla" w:cs="Sakkal Majalla"/>
                <w:b/>
                <w:color w:val="000000"/>
                <w:sz w:val="36"/>
                <w:szCs w:val="36"/>
                <w:u w:val="single"/>
                <w:rtl/>
              </w:rPr>
              <w:t>اختبار مادة التربية الصحية والبدنية مسارات الفصل الدراسي الثا</w:t>
            </w:r>
            <w:r w:rsidR="00CC2B19">
              <w:rPr>
                <w:rFonts w:ascii="Sakkal Majalla" w:eastAsia="Sakkal Majalla" w:hAnsi="Sakkal Majalla" w:cs="Sakkal Majalla" w:hint="cs"/>
                <w:b/>
                <w:color w:val="000000"/>
                <w:sz w:val="36"/>
                <w:szCs w:val="36"/>
                <w:u w:val="single"/>
                <w:rtl/>
              </w:rPr>
              <w:t>لث</w:t>
            </w:r>
            <w:r>
              <w:rPr>
                <w:rFonts w:ascii="Sakkal Majalla" w:eastAsia="Sakkal Majalla" w:hAnsi="Sakkal Majalla" w:cs="Sakkal Majalla"/>
                <w:b/>
                <w:color w:val="000000"/>
                <w:sz w:val="36"/>
                <w:szCs w:val="36"/>
                <w:u w:val="single"/>
                <w:rtl/>
              </w:rPr>
              <w:t xml:space="preserve"> لعام ١٤</w:t>
            </w:r>
            <w:r w:rsidR="00CD46FF">
              <w:rPr>
                <w:rFonts w:ascii="Sakkal Majalla" w:eastAsia="Sakkal Majalla" w:hAnsi="Sakkal Majalla" w:cs="Sakkal Majalla" w:hint="cs"/>
                <w:b/>
                <w:color w:val="000000"/>
                <w:sz w:val="36"/>
                <w:szCs w:val="36"/>
                <w:u w:val="single"/>
                <w:rtl/>
              </w:rPr>
              <w:t>45</w:t>
            </w:r>
            <w:r>
              <w:rPr>
                <w:rFonts w:ascii="Sakkal Majalla" w:eastAsia="Sakkal Majalla" w:hAnsi="Sakkal Majalla" w:cs="Sakkal Majalla"/>
                <w:b/>
                <w:color w:val="000000"/>
                <w:sz w:val="36"/>
                <w:szCs w:val="36"/>
                <w:u w:val="single"/>
                <w:rtl/>
              </w:rPr>
              <w:t>هـ</w:t>
            </w:r>
            <w:r>
              <w:rPr>
                <w:rFonts w:ascii="Sakkal Majalla" w:eastAsia="Sakkal Majalla" w:hAnsi="Sakkal Majalla" w:cs="Sakkal Majalla"/>
                <w:b/>
                <w:color w:val="000000"/>
                <w:sz w:val="36"/>
                <w:szCs w:val="36"/>
                <w:u w:val="single"/>
              </w:rPr>
              <w:t>/</w:t>
            </w:r>
            <w:r>
              <w:rPr>
                <w:rFonts w:ascii="Sakkal Majalla" w:eastAsia="Sakkal Majalla" w:hAnsi="Sakkal Majalla" w:cs="Sakkal Majalla"/>
                <w:b/>
                <w:color w:val="000000"/>
                <w:sz w:val="36"/>
                <w:szCs w:val="36"/>
                <w:u w:val="single"/>
                <w:rtl/>
              </w:rPr>
              <w:t>انتساب</w:t>
            </w:r>
            <w:r>
              <w:rPr>
                <w:rFonts w:ascii="Sakkal Majalla" w:eastAsia="Sakkal Majalla" w:hAnsi="Sakkal Majalla" w:cs="Sakkal Majalla"/>
                <w:b/>
                <w:color w:val="000000"/>
                <w:sz w:val="36"/>
                <w:szCs w:val="36"/>
                <w:u w:val="single"/>
              </w:rPr>
              <w:t xml:space="preserve"> </w:t>
            </w:r>
          </w:p>
          <w:p w:rsidR="00CC75B7" w14:paraId="06F3BF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rFonts w:ascii="Sakkal Majalla" w:eastAsia="Sakkal Majalla" w:hAnsi="Sakkal Majalla" w:cs="Sakkal Majalla"/>
                <w:b/>
                <w:color w:val="000000"/>
                <w:sz w:val="36"/>
                <w:szCs w:val="36"/>
                <w:u w:val="single"/>
              </w:rPr>
            </w:pPr>
          </w:p>
        </w:tc>
      </w:tr>
    </w:tbl>
    <w:p w:rsidR="00CC75B7" w14:paraId="2D7C396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akkal Majalla" w:eastAsia="Sakkal Majalla" w:hAnsi="Sakkal Majalla" w:cs="Sakkal Majalla"/>
          <w:b/>
          <w:color w:val="000000"/>
          <w:sz w:val="36"/>
          <w:szCs w:val="36"/>
          <w:u w:val="single"/>
        </w:rPr>
      </w:pPr>
    </w:p>
    <w:tbl>
      <w:tblPr>
        <w:tblStyle w:val="af"/>
        <w:bidiVisual/>
        <w:tblW w:w="1076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545"/>
        <w:gridCol w:w="1848"/>
        <w:gridCol w:w="1847"/>
        <w:gridCol w:w="1805"/>
        <w:gridCol w:w="42"/>
        <w:gridCol w:w="1239"/>
        <w:gridCol w:w="2442"/>
      </w:tblGrid>
      <w:tr w14:paraId="29A3F76E" w14:textId="77777777">
        <w:tblPrEx>
          <w:tblW w:w="10768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rPr>
          <w:trHeight w:val="429"/>
          <w:jc w:val="center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CC75B7" w14:paraId="11B30C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Sakkal Majalla" w:eastAsia="Sakkal Majalla" w:hAnsi="Sakkal Majalla" w:cs="Sakkal Majalla"/>
                <w:b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rtl/>
              </w:rPr>
              <w:t>اسم الطالبة رباعياً</w:t>
            </w:r>
          </w:p>
        </w:tc>
        <w:tc>
          <w:tcPr>
            <w:tcW w:w="550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5B7" w14:paraId="1CF8E2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Sakkal Majalla" w:eastAsia="Sakkal Majalla" w:hAnsi="Sakkal Majalla" w:cs="Sakkal Majalla"/>
                <w:b/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CC75B7" w14:paraId="132253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Sakkal Majalla" w:eastAsia="Sakkal Majalla" w:hAnsi="Sakkal Majalla" w:cs="Sakkal Majalla"/>
                <w:b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rtl/>
              </w:rPr>
              <w:t>رقم الجلوس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5B7" w14:paraId="26F1E9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rFonts w:ascii="Sakkal Majalla" w:eastAsia="Sakkal Majalla" w:hAnsi="Sakkal Majalla" w:cs="Sakkal Majalla"/>
                <w:b/>
                <w:color w:val="000000"/>
              </w:rPr>
            </w:pPr>
          </w:p>
        </w:tc>
      </w:tr>
      <w:tr w14:paraId="1218FB17" w14:textId="77777777">
        <w:tblPrEx>
          <w:tblW w:w="10768" w:type="dxa"/>
          <w:jc w:val="center"/>
          <w:tblLayout w:type="fixed"/>
          <w:tblLook w:val="0400"/>
        </w:tblPrEx>
        <w:trPr>
          <w:trHeight w:val="304"/>
          <w:jc w:val="center"/>
        </w:trPr>
        <w:tc>
          <w:tcPr>
            <w:tcW w:w="1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C75B7" w14:paraId="1257FE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C75B7" w14:paraId="54BD9A5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C75B7" w14:paraId="08D718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C75B7" w14:paraId="3EC2B5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/>
            <w:vAlign w:val="center"/>
          </w:tcPr>
          <w:p w:rsidR="00CC75B7" w14:paraId="4EAB06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المجموع</w:t>
            </w:r>
          </w:p>
        </w:tc>
      </w:tr>
      <w:tr w14:paraId="376F4FFB" w14:textId="77777777">
        <w:tblPrEx>
          <w:tblW w:w="10768" w:type="dxa"/>
          <w:jc w:val="center"/>
          <w:tblLayout w:type="fixed"/>
          <w:tblLook w:val="0400"/>
        </w:tblPrEx>
        <w:trPr>
          <w:trHeight w:val="304"/>
          <w:jc w:val="center"/>
        </w:trPr>
        <w:tc>
          <w:tcPr>
            <w:tcW w:w="15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C75B7" w14:paraId="636555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الدرجة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5B7" w14:paraId="41999F5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C75B7" w14:paraId="3D83C9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5B7" w14:paraId="03DD5E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5B7" w14:paraId="5E7B33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</w:tr>
    </w:tbl>
    <w:p w:rsidR="00CC75B7" w14:paraId="445C230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akkal Majalla" w:eastAsia="Sakkal Majalla" w:hAnsi="Sakkal Majalla" w:cs="Sakkal Majalla"/>
          <w:b/>
          <w:color w:val="000000"/>
          <w:sz w:val="24"/>
          <w:szCs w:val="24"/>
        </w:rPr>
      </w:pPr>
    </w:p>
    <w:tbl>
      <w:tblPr>
        <w:tblStyle w:val="af0"/>
        <w:bidiVisual/>
        <w:tblW w:w="105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3"/>
        <w:gridCol w:w="2265"/>
        <w:gridCol w:w="485"/>
        <w:gridCol w:w="2506"/>
        <w:gridCol w:w="341"/>
        <w:gridCol w:w="2275"/>
        <w:gridCol w:w="400"/>
        <w:gridCol w:w="1947"/>
      </w:tblGrid>
      <w:tr w14:paraId="65079ADC" w14:textId="77777777">
        <w:tblPrEx>
          <w:tblW w:w="1058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30"/>
          <w:jc w:val="center"/>
        </w:trPr>
        <w:tc>
          <w:tcPr>
            <w:tcW w:w="105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C75B7" w14:paraId="1DB9A5E2" w14:textId="77777777">
            <w:pPr>
              <w:tabs>
                <w:tab w:val="left" w:pos="3564"/>
              </w:tabs>
              <w:spacing w:line="276" w:lineRule="auto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  <w:p w:rsidR="00CC75B7" w14:paraId="761D81C0" w14:textId="77777777">
            <w:pPr>
              <w:tabs>
                <w:tab w:val="left" w:pos="3564"/>
              </w:tabs>
              <w:spacing w:line="276" w:lineRule="auto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اجيبي</w:t>
            </w: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مستعينة بالله على الأسئلة التالية:</w:t>
            </w:r>
          </w:p>
        </w:tc>
      </w:tr>
      <w:tr w14:paraId="0FD29E83" w14:textId="77777777">
        <w:tblPrEx>
          <w:tblW w:w="10582" w:type="dxa"/>
          <w:jc w:val="center"/>
          <w:tblLayout w:type="fixed"/>
          <w:tblLook w:val="0400"/>
        </w:tblPrEx>
        <w:trPr>
          <w:trHeight w:val="811"/>
          <w:jc w:val="center"/>
        </w:trPr>
        <w:tc>
          <w:tcPr>
            <w:tcW w:w="10582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CC75B7" w:rsidRPr="00CD46FF" w14:paraId="6FCCCA5A" w14:textId="77777777">
            <w:pPr>
              <w:ind w:left="360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E72123">
              <w:rPr>
                <w:rFonts w:ascii="Sakkal Majalla" w:eastAsia="Sakkal Majalla" w:hAnsi="Sakkal Majalla" w:cs="Sakkal Majalla"/>
                <w:bCs/>
                <w:color w:val="FF0000"/>
                <w:sz w:val="28"/>
                <w:szCs w:val="28"/>
                <w:u w:val="single"/>
                <w:rtl/>
              </w:rPr>
              <w:t>السؤال الأول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u w:val="single"/>
                <w:rtl/>
              </w:rPr>
              <w:t>: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اختاري  الإجابة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الصحيحة فيما يلي</w:t>
            </w:r>
          </w:p>
          <w:p w:rsidR="00CC75B7" w:rsidRPr="00CD46FF" w14:paraId="1E7BD622" w14:textId="4736ACD3">
            <w:pPr>
              <w:ind w:left="360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EFA7227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CC75B7" w:rsidRPr="00CD46FF" w14:paraId="1E17B7FF" w14:textId="5380DB29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١)</w:t>
            </w:r>
            <w:r w:rsidR="00E84952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من وصفات النشاط البدني للمصابين بضغط الدم </w:t>
            </w:r>
            <w:r w:rsidR="00E84952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الشرياني ؛</w:t>
            </w:r>
          </w:p>
        </w:tc>
      </w:tr>
      <w:tr w14:paraId="2CCEE68F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C75B7" w14:paraId="38FA04B4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:rsidP="00E84952" w14:paraId="6A93529E" w14:textId="48C18B44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 w:rsidRPr="00105501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النشاط الهوائي </w:t>
            </w:r>
          </w:p>
        </w:tc>
        <w:tc>
          <w:tcPr>
            <w:tcW w:w="48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30D56073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04E1E895" w14:textId="64A0754E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اللاهوائي </w:t>
            </w:r>
          </w:p>
        </w:tc>
        <w:tc>
          <w:tcPr>
            <w:tcW w:w="3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69A45692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609A12F4" w14:textId="48A98B44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منخفضة الشدة </w:t>
            </w:r>
          </w:p>
        </w:tc>
        <w:tc>
          <w:tcPr>
            <w:tcW w:w="4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11D5F468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580E047C" w14:textId="77777777">
            <w:pPr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عالية الشدة</w:t>
            </w:r>
          </w:p>
        </w:tc>
      </w:tr>
      <w:tr w14:paraId="139D8CC0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CC75B7" w:rsidRPr="00CD46FF" w14:paraId="186FC9CD" w14:textId="1C0C297E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٢) </w:t>
            </w:r>
            <w:r w:rsidR="00E84952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للمصابين بمرض اعتلال المفاصل ينبغي ممارسة نشاط </w:t>
            </w:r>
            <w:r w:rsidR="00E84952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بدني 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70D716A5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C75B7" w14:paraId="1E2D5BF9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:rsidP="00E84952" w14:paraId="4D2E181A" w14:textId="73D2C424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عالي الشدة </w:t>
            </w: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8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7C5F8392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774767FB" w14:textId="2C5D105C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 w:rsidRPr="00105501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خفيفا الى معتدل </w:t>
            </w:r>
          </w:p>
        </w:tc>
        <w:tc>
          <w:tcPr>
            <w:tcW w:w="3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096CF06A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334FB919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توفير الطاقة </w:t>
            </w:r>
          </w:p>
        </w:tc>
        <w:tc>
          <w:tcPr>
            <w:tcW w:w="4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147CBC77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1056E68B" w14:textId="77777777">
            <w:pPr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تخزين الجليكوجين</w:t>
            </w:r>
          </w:p>
        </w:tc>
      </w:tr>
      <w:tr w14:paraId="5C2E5B78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CC75B7" w:rsidRPr="00CD46FF" w14:paraId="068CA1F8" w14:textId="604A51D7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٣) </w:t>
            </w:r>
            <w:r w:rsidR="00E84952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يقاس مستوى النشاط البدني اليومي من خلال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:</w:t>
            </w:r>
          </w:p>
        </w:tc>
      </w:tr>
      <w:tr w14:paraId="33AF93D3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C75B7" w14:paraId="7977E328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07526A33" w14:textId="3BB3B196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السير المتحرك </w:t>
            </w:r>
          </w:p>
        </w:tc>
        <w:tc>
          <w:tcPr>
            <w:tcW w:w="48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7FC0D2F5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2369F632" w14:textId="0D3BBDA4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الجهد بالدراجة الثابتة </w:t>
            </w:r>
          </w:p>
        </w:tc>
        <w:tc>
          <w:tcPr>
            <w:tcW w:w="3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331692F0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:rsidRPr="00105501" w:rsidP="001310B9" w14:paraId="040FD290" w14:textId="2D1D3BFB">
            <w:pPr>
              <w:rPr>
                <w:rFonts w:ascii="Sakkal Majalla" w:eastAsia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 w:rsidRPr="00105501">
              <w:rPr>
                <w:rFonts w:ascii="Sakkal Majalla" w:eastAsia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6E0D9BD3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1B1FF2BA" w14:textId="39EF56A1">
            <w:pPr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لا شيء</w:t>
            </w:r>
          </w:p>
        </w:tc>
      </w:tr>
      <w:tr w14:paraId="7581560E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CC75B7" w:rsidRPr="00CD46FF" w14:paraId="71C6DFB7" w14:textId="216F38AF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٤</w:t>
            </w:r>
            <w:r w:rsidR="001310B9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) من واجبات المهاجمين الخلفيين 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 :</w:t>
            </w:r>
          </w:p>
        </w:tc>
      </w:tr>
      <w:tr w14:paraId="69913D9C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C75B7" w14:paraId="7DCF4A8C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146BD99E" w14:textId="4152BF99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 w:rsidRPr="00105501">
              <w:rPr>
                <w:rFonts w:ascii="Sakkal Majalla" w:eastAsia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التمرير السريع </w:t>
            </w:r>
          </w:p>
        </w:tc>
        <w:tc>
          <w:tcPr>
            <w:tcW w:w="48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CC75B7" w14:paraId="08884683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6F05C755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تمرينات الإطالة </w:t>
            </w:r>
          </w:p>
        </w:tc>
        <w:tc>
          <w:tcPr>
            <w:tcW w:w="3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4BBD0D7A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2EBAD611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تمرينات العضلات</w:t>
            </w:r>
          </w:p>
        </w:tc>
        <w:tc>
          <w:tcPr>
            <w:tcW w:w="4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50B30E5C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003AC481" w14:textId="77777777">
            <w:pPr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تمرينات المتدرجة  </w:t>
            </w:r>
          </w:p>
        </w:tc>
      </w:tr>
      <w:tr w14:paraId="7CFF3EB5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CC75B7" w:rsidRPr="00CD46FF" w14:paraId="03F58516" w14:textId="46C26E84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٥):</w:t>
            </w:r>
            <w:r w:rsidR="001310B9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من</w:t>
            </w:r>
            <w:r w:rsidR="001310B9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 وسائل تطوير السرعة </w:t>
            </w:r>
          </w:p>
        </w:tc>
      </w:tr>
      <w:tr w14:paraId="6E4B3F85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C75B7" w14:paraId="67159BEA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430B4B15" w14:textId="2E636376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 w:rsidRPr="00105501">
              <w:rPr>
                <w:rFonts w:ascii="Sakkal Majalla" w:eastAsia="Sakkal Majalla" w:hAnsi="Sakkal Majalla" w:cs="Sakkal Majalla" w:hint="cs"/>
                <w:b/>
                <w:color w:val="000000" w:themeColor="text1"/>
                <w:rtl/>
              </w:rPr>
              <w:t xml:space="preserve">المرونة </w:t>
            </w:r>
          </w:p>
        </w:tc>
        <w:tc>
          <w:tcPr>
            <w:tcW w:w="48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CC75B7" w14:paraId="234C2DC3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3C84501B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التصدي مواجهة </w:t>
            </w:r>
          </w:p>
        </w:tc>
        <w:tc>
          <w:tcPr>
            <w:tcW w:w="3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3B01F37A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54E656BA" w14:textId="77777777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التصدي بالخلف </w:t>
            </w:r>
          </w:p>
        </w:tc>
        <w:tc>
          <w:tcPr>
            <w:tcW w:w="400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CC75B7" w14:paraId="2399FB62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654DA1F6" w14:textId="77777777">
            <w:pPr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التصدي جانباً </w:t>
            </w:r>
          </w:p>
        </w:tc>
      </w:tr>
      <w:tr w14:paraId="7C7F210C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CC75B7" w:rsidRPr="00CD46FF" w14:paraId="57D0B365" w14:textId="492C57A7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٦)  </w:t>
            </w:r>
            <w:r w:rsidR="001310B9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للمنشطات </w:t>
            </w:r>
            <w:r w:rsidR="001310B9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الصناعية  أخطار</w:t>
            </w:r>
            <w:r w:rsidR="001310B9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 منها 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:</w:t>
            </w:r>
          </w:p>
        </w:tc>
      </w:tr>
      <w:tr w14:paraId="275C8165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C75B7" w14:paraId="3423D720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5E00B393" w14:textId="150DA5A8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ا</w:t>
            </w: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ل</w:t>
            </w: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قوة </w:t>
            </w:r>
          </w:p>
        </w:tc>
        <w:tc>
          <w:tcPr>
            <w:tcW w:w="48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5BF5FD25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06FD601E" w14:textId="45A126BD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ال</w:t>
            </w:r>
            <w:r w:rsidR="001310B9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رشاقة </w:t>
            </w:r>
          </w:p>
        </w:tc>
        <w:tc>
          <w:tcPr>
            <w:tcW w:w="34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CC75B7" w14:paraId="415D130C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2AB09D62" w14:textId="3E2CF2CD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السرعة </w:t>
            </w:r>
          </w:p>
        </w:tc>
        <w:tc>
          <w:tcPr>
            <w:tcW w:w="400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CC75B7" w14:paraId="54929344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:rsidP="001310B9" w14:paraId="1628694E" w14:textId="1FE51608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105501">
              <w:rPr>
                <w:rFonts w:ascii="Sakkal Majalla" w:eastAsia="Sakkal Majalla" w:hAnsi="Sakkal Majalla" w:cs="Sakkal Majalla" w:hint="cs"/>
                <w:bCs/>
                <w:color w:val="000000" w:themeColor="text1"/>
                <w:sz w:val="28"/>
                <w:szCs w:val="28"/>
                <w:rtl/>
              </w:rPr>
              <w:t xml:space="preserve">امراض الكلى </w:t>
            </w:r>
          </w:p>
        </w:tc>
      </w:tr>
      <w:tr w14:paraId="0C729504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CC75B7" w:rsidRPr="00CD46FF" w14:paraId="22DCD20A" w14:textId="3A0E6EA8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٧) </w:t>
            </w:r>
            <w:r w:rsidR="001310B9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يم فحص المنشطات من </w:t>
            </w:r>
            <w:r w:rsidR="001310B9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خلال 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2B64BA51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C75B7" w14:paraId="22CB6397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6FB866FA" w14:textId="02AB2573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تحليل البول </w:t>
            </w:r>
          </w:p>
        </w:tc>
        <w:tc>
          <w:tcPr>
            <w:tcW w:w="48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10537DD5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6E0F1557" w14:textId="12D2A650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تحليل الدم </w:t>
            </w:r>
          </w:p>
        </w:tc>
        <w:tc>
          <w:tcPr>
            <w:tcW w:w="3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53B296F3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:rsidP="001310B9" w14:paraId="0555DB4C" w14:textId="2744AC55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تحليل بصيلات الشعر </w:t>
            </w:r>
          </w:p>
        </w:tc>
        <w:tc>
          <w:tcPr>
            <w:tcW w:w="4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49CA9F1E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7D4717B0" w14:textId="77777777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105501">
              <w:rPr>
                <w:rFonts w:ascii="Sakkal Majalla" w:eastAsia="Sakkal Majalla" w:hAnsi="Sakkal Majalla" w:cs="Sakkal Majalla"/>
                <w:bCs/>
                <w:color w:val="000000" w:themeColor="text1"/>
                <w:sz w:val="28"/>
                <w:szCs w:val="28"/>
                <w:rtl/>
              </w:rPr>
              <w:t xml:space="preserve">جميع </w:t>
            </w:r>
            <w:r w:rsidRPr="00105501">
              <w:rPr>
                <w:rFonts w:ascii="Sakkal Majalla" w:eastAsia="Sakkal Majalla" w:hAnsi="Sakkal Majalla" w:cs="Sakkal Majalla"/>
                <w:bCs/>
                <w:color w:val="000000" w:themeColor="text1"/>
                <w:sz w:val="28"/>
                <w:szCs w:val="28"/>
                <w:rtl/>
              </w:rPr>
              <w:t>ماسبق</w:t>
            </w:r>
            <w:r w:rsidRPr="00105501">
              <w:rPr>
                <w:rFonts w:ascii="Sakkal Majalla" w:eastAsia="Sakkal Majalla" w:hAnsi="Sakkal Majalla" w:cs="Sakkal Majalla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5CEA8357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CC75B7" w:rsidRPr="00CD46FF" w14:paraId="524C872C" w14:textId="169EE42F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٨) </w:t>
            </w:r>
            <w:r w:rsidR="00657851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تترواح</w:t>
            </w:r>
            <w:r w:rsidR="00657851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 العقوبة التي يتعرض لها اللاعب </w:t>
            </w:r>
            <w:r w:rsidR="00657851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المتعاطي  للمنشطات</w:t>
            </w:r>
            <w:r w:rsidR="00657851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 حرمان من النشاط الرياضي مدة 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6CBE0D10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C75B7" w14:paraId="2BBD9113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22735208" w14:textId="51DF0C9C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أربع </w:t>
            </w:r>
            <w:r w:rsidR="00657851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سنوات</w:t>
            </w:r>
          </w:p>
        </w:tc>
        <w:tc>
          <w:tcPr>
            <w:tcW w:w="48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3D1EC55D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60864D0F" w14:textId="081393D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 w:rsidRPr="00105501">
              <w:rPr>
                <w:rFonts w:ascii="Sakkal Majalla" w:eastAsia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من سنتين الى ثلاث سنوات</w:t>
            </w:r>
          </w:p>
        </w:tc>
        <w:tc>
          <w:tcPr>
            <w:tcW w:w="3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1B473535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15D0F64B" w14:textId="626DCAD5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خمس </w:t>
            </w:r>
            <w:r w:rsidR="00657851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سنوات </w:t>
            </w:r>
          </w:p>
        </w:tc>
        <w:tc>
          <w:tcPr>
            <w:tcW w:w="4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0C854C07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70C26588" w14:textId="604FFD95">
            <w:pPr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سبع </w:t>
            </w:r>
            <w:r w:rsidR="00657851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سنوات </w:t>
            </w:r>
          </w:p>
        </w:tc>
      </w:tr>
      <w:tr w14:paraId="18DA9966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550F8" w:rsidP="00361750" w14:paraId="628DA7CE" w14:textId="14ED6DB1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٩) </w:t>
            </w:r>
            <w:r w:rsidR="00657851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من الأمور التي تبي</w:t>
            </w:r>
            <w:r w:rsidR="00361750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ن</w:t>
            </w:r>
          </w:p>
          <w:p w:rsidR="00CC75B7" w:rsidRPr="00CD46FF" w14:paraId="520805FD" w14:textId="1ED4EA02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همية</w:t>
            </w: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 التوازن 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 :</w:t>
            </w:r>
          </w:p>
        </w:tc>
      </w:tr>
      <w:tr w14:paraId="0693A37A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C75B7" w14:paraId="153B9368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2992BCD9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التفوق العددي </w:t>
            </w:r>
          </w:p>
        </w:tc>
        <w:tc>
          <w:tcPr>
            <w:tcW w:w="48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CC75B7" w14:paraId="7D638FEB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6F952853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السرعة </w:t>
            </w:r>
          </w:p>
        </w:tc>
        <w:tc>
          <w:tcPr>
            <w:tcW w:w="3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4838DF07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48D0F884" w14:textId="7B904430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 w:rsidRPr="00105501">
              <w:rPr>
                <w:rFonts w:ascii="Sakkal Majalla" w:eastAsia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يسهم في تحسين وترقية مستوى الاداء</w:t>
            </w:r>
          </w:p>
        </w:tc>
        <w:tc>
          <w:tcPr>
            <w:tcW w:w="4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13DACC27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4BD6B2BC" w14:textId="77777777">
            <w:pPr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تغيير الاتجاه </w:t>
            </w:r>
          </w:p>
        </w:tc>
      </w:tr>
      <w:tr w14:paraId="5574C7D5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CC75B7" w:rsidRPr="00CD46FF" w14:paraId="68F3363E" w14:textId="0E77ED12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١٠)</w:t>
            </w:r>
            <w:r w:rsidR="00657851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العوامل التي تؤثر على التوازن 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…..:</w:t>
            </w:r>
          </w:p>
        </w:tc>
      </w:tr>
      <w:tr w14:paraId="31B0FD32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C75B7" w14:paraId="7C231203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687702E9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فقدان الوعي </w:t>
            </w:r>
          </w:p>
        </w:tc>
        <w:tc>
          <w:tcPr>
            <w:tcW w:w="48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38B78E5E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74DD914C" w14:textId="05DD1BA2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 w:rsidRPr="00105501">
              <w:rPr>
                <w:rFonts w:ascii="Sakkal Majalla" w:eastAsia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القوة العضلية </w:t>
            </w:r>
          </w:p>
        </w:tc>
        <w:tc>
          <w:tcPr>
            <w:tcW w:w="3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731C190D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17F9FF16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الدوار </w:t>
            </w:r>
          </w:p>
        </w:tc>
        <w:tc>
          <w:tcPr>
            <w:tcW w:w="4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6CBBB01A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775FCFBA" w14:textId="77777777">
            <w:pPr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الوفاة </w:t>
            </w:r>
          </w:p>
        </w:tc>
      </w:tr>
      <w:tr w14:paraId="653E37B1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CC75B7" w:rsidRPr="00CD46FF" w14:paraId="6DEE2CEB" w14:textId="43E7A249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١١) </w:t>
            </w:r>
            <w:r w:rsidR="00657851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من سبل الوقاية من </w:t>
            </w:r>
            <w:r w:rsidR="001D57A4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آلام الجنب في اثناء ممارسة رياضة </w:t>
            </w:r>
            <w:r w:rsidR="001D57A4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المشي 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11A08533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C75B7" w14:paraId="1EEB791D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:rsidRPr="001D57A4" w14:paraId="4A921205" w14:textId="0AEEBBD0">
            <w:pPr>
              <w:jc w:val="center"/>
              <w:rPr>
                <w:rFonts w:ascii="Sakkal Majalla" w:eastAsia="Sakkal Majalla" w:hAnsi="Sakkal Majalla" w:cs="Sakkal Majalla"/>
                <w:b/>
                <w:color w:val="FF0000"/>
                <w:sz w:val="24"/>
                <w:szCs w:val="24"/>
              </w:rPr>
            </w:pPr>
            <w:r w:rsidRPr="00105501">
              <w:rPr>
                <w:rFonts w:ascii="Sakkal Majalla" w:eastAsia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اخذ استراحة من التمرين حتى يختفي الألم </w:t>
            </w:r>
          </w:p>
        </w:tc>
        <w:tc>
          <w:tcPr>
            <w:tcW w:w="48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CC75B7" w14:paraId="60CA2467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:rsidP="001D57A4" w14:paraId="45E37469" w14:textId="0F61E5A1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تناول المشروبات والطعام الذي يحتوي على السكر </w:t>
            </w:r>
          </w:p>
        </w:tc>
        <w:tc>
          <w:tcPr>
            <w:tcW w:w="3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41F5B6B0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0A6E4FEA" w14:textId="77777777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الضربة الأمامية بوجه المضرب</w:t>
            </w:r>
          </w:p>
        </w:tc>
        <w:tc>
          <w:tcPr>
            <w:tcW w:w="4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44FC6C8B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22DCF49A" w14:textId="77777777">
            <w:pPr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قانون كرة الطاولة </w:t>
            </w:r>
          </w:p>
        </w:tc>
      </w:tr>
      <w:tr w14:paraId="0C49EB10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CC75B7" w:rsidRPr="00CD46FF" w14:paraId="5622B36B" w14:textId="5E581079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١٢) من أنواع ال</w:t>
            </w:r>
            <w:r w:rsidR="001D57A4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رشاقة </w:t>
            </w:r>
          </w:p>
        </w:tc>
      </w:tr>
      <w:tr w14:paraId="6FBFE32C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C75B7" w14:paraId="0ACB7A77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3B25DCCE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القصوى والعادية </w:t>
            </w:r>
          </w:p>
        </w:tc>
        <w:tc>
          <w:tcPr>
            <w:tcW w:w="48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36949FCE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7EC37AEC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 w:rsidRPr="00105501">
              <w:rPr>
                <w:rFonts w:ascii="Sakkal Majalla" w:eastAsia="Sakkal Majalla" w:hAnsi="Sakkal Majalla" w:cs="Sakkal Majalla"/>
                <w:b/>
                <w:color w:val="000000" w:themeColor="text1"/>
                <w:sz w:val="24"/>
                <w:szCs w:val="24"/>
                <w:rtl/>
              </w:rPr>
              <w:t xml:space="preserve">الخاصة والعامة </w:t>
            </w:r>
          </w:p>
        </w:tc>
        <w:tc>
          <w:tcPr>
            <w:tcW w:w="3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2C4FAED0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07F23DCE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الثابت والديناميكي</w:t>
            </w:r>
          </w:p>
        </w:tc>
        <w:tc>
          <w:tcPr>
            <w:tcW w:w="4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7339ABF3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06867840" w14:textId="77777777">
            <w:pPr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المباشرة والغير مباشرة</w:t>
            </w:r>
          </w:p>
        </w:tc>
      </w:tr>
      <w:tr w14:paraId="1E4D5E42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CC75B7" w:rsidRPr="00CD46FF" w14:paraId="2F7B0A78" w14:textId="09DF4664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١٣) </w:t>
            </w:r>
            <w:r w:rsidR="001D57A4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تقاس القوة العضلية بــــــــــــــ</w:t>
            </w:r>
          </w:p>
        </w:tc>
      </w:tr>
      <w:tr w14:paraId="54642E23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C75B7" w14:paraId="1925DA74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5C3A4AC3" w14:textId="1CA721D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 w:rsidRPr="00105501">
              <w:rPr>
                <w:rFonts w:ascii="Sakkal Majalla" w:eastAsia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تمرين الضغط</w:t>
            </w:r>
          </w:p>
        </w:tc>
        <w:tc>
          <w:tcPr>
            <w:tcW w:w="48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435304A4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62E5CD56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التعرق</w:t>
            </w:r>
          </w:p>
        </w:tc>
        <w:tc>
          <w:tcPr>
            <w:tcW w:w="3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25033A34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07DCAE31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الإخراج </w:t>
            </w:r>
          </w:p>
        </w:tc>
        <w:tc>
          <w:tcPr>
            <w:tcW w:w="4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38134459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5631ED29" w14:textId="77777777">
            <w:pPr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التنفس </w:t>
            </w:r>
          </w:p>
        </w:tc>
      </w:tr>
      <w:tr w14:paraId="2B72A8CB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CC75B7" w:rsidRPr="00CD46FF" w:rsidP="001D57A4" w14:paraId="224AD24D" w14:textId="625A32C0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١٤) </w:t>
            </w:r>
            <w:r w:rsidR="001D57A4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تقاس قوة عضلات البطن </w:t>
            </w:r>
            <w:r w:rsidR="001D57A4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بـــــــــــــــــــ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 :</w:t>
            </w:r>
          </w:p>
        </w:tc>
      </w:tr>
      <w:tr w14:paraId="0CC149AA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C75B7" w14:paraId="68C23EE6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:rsidP="001D57A4" w14:paraId="7EF3DE82" w14:textId="4565BD4D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 w:rsidRPr="00105501">
              <w:rPr>
                <w:rFonts w:ascii="Sakkal Majalla" w:eastAsia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الجلوس من الرقود على الظهر </w:t>
            </w:r>
          </w:p>
        </w:tc>
        <w:tc>
          <w:tcPr>
            <w:tcW w:w="48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CC75B7" w14:paraId="6CAC2313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22CA87DD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الروح الرياضية  </w:t>
            </w:r>
          </w:p>
        </w:tc>
        <w:tc>
          <w:tcPr>
            <w:tcW w:w="3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4ECAFBC8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5C2A00F8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الشخصية </w:t>
            </w:r>
          </w:p>
        </w:tc>
        <w:tc>
          <w:tcPr>
            <w:tcW w:w="4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527417B7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4ABE975B" w14:textId="77777777">
            <w:pPr>
              <w:jc w:val="center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جميع 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ماسبق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1DEC73C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CC75B7" w:rsidRPr="00CD46FF" w14:paraId="6E33BCCC" w14:textId="6AC545D3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١٥)</w:t>
            </w:r>
            <w:r w:rsidR="001D57A4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هناك نوعان من مهارة </w:t>
            </w:r>
            <w:r w:rsidR="001D57A4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الصد 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:</w:t>
            </w:r>
          </w:p>
        </w:tc>
      </w:tr>
      <w:tr w14:paraId="094B451D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CC75B7" w14:paraId="6A8E1CA4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CC75B7" w:rsidP="001D57A4" w14:paraId="68EDA33B" w14:textId="1F58C908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الصد الهجومي 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C75B7" w14:paraId="7F9BFE99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CC75B7" w14:paraId="1E833091" w14:textId="1F8C4E23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الصد الدفاعي </w:t>
            </w: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5B7" w14:paraId="29EADD41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CC75B7" w14:paraId="3236D165" w14:textId="5F9CD158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 w:rsidRPr="00105501">
              <w:rPr>
                <w:rFonts w:ascii="Sakkal Majalla" w:eastAsia="Sakkal Majalla" w:hAnsi="Sakkal Majalla" w:cs="Sakkal Majalla"/>
                <w:b/>
                <w:color w:val="000000" w:themeColor="text1"/>
                <w:sz w:val="24"/>
                <w:szCs w:val="24"/>
                <w:rtl/>
              </w:rPr>
              <w:t>ال</w:t>
            </w:r>
            <w:r w:rsidRPr="00105501" w:rsidR="0065686B">
              <w:rPr>
                <w:rFonts w:ascii="Sakkal Majalla" w:eastAsia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صد الهجومي والدفاعي 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CC75B7" w14:paraId="7C0BCDCE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6BE347ED" w14:textId="77777777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الوقوف على قدم واحدة</w:t>
            </w:r>
          </w:p>
        </w:tc>
      </w:tr>
      <w:tr w14:paraId="518F4812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75B7" w:rsidRPr="00CD46FF" w14:paraId="27A7204F" w14:textId="44323F6D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١٦) </w:t>
            </w:r>
            <w:r w:rsidR="0065686B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من العوامل المساعدة على </w:t>
            </w:r>
            <w:r w:rsidR="0065686B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انقاص</w:t>
            </w:r>
            <w:r w:rsidR="0065686B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 وزن المصابين بمرض السمنة </w:t>
            </w:r>
          </w:p>
        </w:tc>
      </w:tr>
      <w:tr w14:paraId="0FBA9CDD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CC75B7" w14:paraId="00CCBE6C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CC75B7" w14:paraId="49B1ED95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الدهون 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C75B7" w14:paraId="49F43762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CC75B7" w14:paraId="38FD9021" w14:textId="5822E00E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 w:rsidRPr="00105501">
              <w:rPr>
                <w:rFonts w:ascii="Sakkal Majalla" w:eastAsia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تنويع النشاط البدني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5B7" w14:paraId="728F208C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CC75B7" w14:paraId="77E07D89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البروتينات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CC75B7" w14:paraId="7A3CF983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103D0377" w14:textId="77777777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الفواكة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والخضروات </w:t>
            </w:r>
          </w:p>
        </w:tc>
      </w:tr>
      <w:tr w14:paraId="49DBDB24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75B7" w:rsidRPr="00CD46FF" w14:paraId="05207958" w14:textId="23ABF785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١٧) </w:t>
            </w:r>
            <w:r w:rsidR="0065686B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من الامراض الخفيفة كثيرة الانتشار </w:t>
            </w:r>
          </w:p>
        </w:tc>
      </w:tr>
      <w:tr w14:paraId="448FDF58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CC75B7" w14:paraId="1272DA6F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CC75B7" w14:paraId="5B328C72" w14:textId="5F701035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 w:rsidRPr="00105501">
              <w:rPr>
                <w:rFonts w:ascii="Sakkal Majalla" w:eastAsia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الام الظهر 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C75B7" w14:paraId="3D42CD20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CC75B7" w14:paraId="46C42B0D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العمر والوزن والحالة البدنية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5B7" w14:paraId="6EB4772C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CC75B7" w14:paraId="1C4CD0F1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الحالة البدنية 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CC75B7" w14:paraId="49F86E10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5AA344B6" w14:textId="77777777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العمر </w:t>
            </w:r>
          </w:p>
        </w:tc>
      </w:tr>
      <w:tr w14:paraId="40D7B89E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75B7" w:rsidRPr="00CD46FF" w14:paraId="5E781C04" w14:textId="25FDE687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١٨)</w:t>
            </w:r>
            <w:r w:rsidR="009D2FD1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مصادر الطاقة المستخدمة في السرعة </w:t>
            </w: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 :</w:t>
            </w:r>
          </w:p>
        </w:tc>
      </w:tr>
      <w:tr w14:paraId="39A89D10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CC75B7" w14:paraId="2ED26635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CC75B7" w14:paraId="58A7CCCE" w14:textId="34BAAF9D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الهوائي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C75B7" w14:paraId="3868D49A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CC75B7" w14:paraId="28B0E2A7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عالية الشدة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5B7" w14:paraId="24F3D7D1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CC75B7" w14:paraId="39AB3AC7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 w:rsidRPr="00105501">
              <w:rPr>
                <w:rFonts w:ascii="Sakkal Majalla" w:eastAsia="Sakkal Majalla" w:hAnsi="Sakkal Majalla" w:cs="Sakkal Majalla"/>
                <w:b/>
                <w:color w:val="000000" w:themeColor="text1"/>
                <w:sz w:val="24"/>
                <w:szCs w:val="24"/>
                <w:rtl/>
              </w:rPr>
              <w:t xml:space="preserve">اللاهوائية 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CC75B7" w14:paraId="78FAB390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44C7A242" w14:textId="77777777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متوسطة الشدة </w:t>
            </w:r>
          </w:p>
        </w:tc>
      </w:tr>
      <w:tr w14:paraId="14790152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75B7" w:rsidRPr="00CD46FF" w14:paraId="149E358C" w14:textId="75878200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١٩) </w:t>
            </w:r>
            <w:r w:rsidR="009D2FD1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شرب الماء في اثناء المجهود </w:t>
            </w:r>
            <w:r w:rsidR="009D2FD1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البدني  يعد</w:t>
            </w:r>
            <w:r w:rsidR="009D2FD1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 من الأمور </w:t>
            </w:r>
          </w:p>
        </w:tc>
      </w:tr>
      <w:tr w14:paraId="4DA5F074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CC75B7" w14:paraId="013468E1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CC75B7" w:rsidRPr="001014BC" w:rsidP="009D2FD1" w14:paraId="52A83B28" w14:textId="07B45C24">
            <w:pPr>
              <w:rPr>
                <w:rFonts w:ascii="Sakkal Majalla" w:eastAsia="Sakkal Majalla" w:hAnsi="Sakkal Majalla" w:cs="Sakkal Majalla"/>
                <w:b/>
                <w:color w:val="FF0000"/>
                <w:sz w:val="24"/>
                <w:szCs w:val="24"/>
              </w:rPr>
            </w:pPr>
            <w:r w:rsidRPr="00105501">
              <w:rPr>
                <w:rFonts w:ascii="Sakkal Majalla" w:eastAsia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المهمة </w:t>
            </w:r>
            <w:r w:rsidRPr="00105501">
              <w:rPr>
                <w:rFonts w:ascii="Sakkal Majalla" w:eastAsia="Sakkal Majalla" w:hAnsi="Sakkal Majalla" w:cs="Sakkal Majalla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C75B7" w14:paraId="1AF248F3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CC75B7" w:rsidP="001014BC" w14:paraId="5BE541EE" w14:textId="4173BD30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الخطيرة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5B7" w14:paraId="051F3562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CC75B7" w14:paraId="194FB5FD" w14:textId="7F5D00AE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جميع ما سبق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CC75B7" w14:paraId="22056608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44280072" w14:textId="0A5A5723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لا </w:t>
            </w: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شيئ</w:t>
            </w: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9A60228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582" w:type="dxa"/>
            <w:gridSpan w:val="8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C75B7" w:rsidRPr="00CD46FF" w14:paraId="72066037" w14:textId="1819114E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CD46FF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٢٠)  </w:t>
            </w:r>
            <w:r w:rsidR="001014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ينصح اختصاصي الطب الرياضي بتناول </w:t>
            </w:r>
            <w:r w:rsidR="001014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اللحم  فهو</w:t>
            </w:r>
            <w:r w:rsidR="001014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 يزود الجسم بأكبر قدر من </w:t>
            </w:r>
          </w:p>
        </w:tc>
      </w:tr>
      <w:tr w14:paraId="17D092B3" w14:textId="77777777">
        <w:tblPrEx>
          <w:tblW w:w="10582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6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C75B7" w14:paraId="70ADB330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26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52C01F9D" w14:textId="55CEA593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الفيتامينات</w:t>
            </w:r>
          </w:p>
        </w:tc>
        <w:tc>
          <w:tcPr>
            <w:tcW w:w="48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2F89A885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50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4F12D207" w14:textId="088146C5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ال</w:t>
            </w:r>
            <w:r w:rsidR="001014BC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سكريات </w:t>
            </w:r>
          </w:p>
        </w:tc>
        <w:tc>
          <w:tcPr>
            <w:tcW w:w="34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CC75B7" w14:paraId="20103CF9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ج</w:t>
            </w:r>
          </w:p>
        </w:tc>
        <w:tc>
          <w:tcPr>
            <w:tcW w:w="22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29FFDB8C" w14:textId="3CE216ED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الكربو</w:t>
            </w: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 هيدرات </w:t>
            </w:r>
          </w:p>
        </w:tc>
        <w:tc>
          <w:tcPr>
            <w:tcW w:w="4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C75B7" w14:paraId="57966173" w14:textId="77777777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75B7" w:rsidRPr="00CD46FF" w14:paraId="3F255F94" w14:textId="5AD03046">
            <w:pPr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 w:rsidRPr="00105501">
              <w:rPr>
                <w:rFonts w:ascii="Sakkal Majalla" w:eastAsia="Sakkal Majalla" w:hAnsi="Sakkal Majalla" w:cs="Sakkal Majalla" w:hint="cs"/>
                <w:bCs/>
                <w:color w:val="000000" w:themeColor="text1"/>
                <w:sz w:val="28"/>
                <w:szCs w:val="28"/>
                <w:rtl/>
              </w:rPr>
              <w:t xml:space="preserve">البروتينات </w:t>
            </w:r>
          </w:p>
        </w:tc>
      </w:tr>
    </w:tbl>
    <w:p w:rsidR="00CC75B7" w14:paraId="3798A004" w14:textId="77777777"/>
    <w:p w:rsidR="006550F8" w14:paraId="75BD320C" w14:textId="77777777">
      <w:pPr>
        <w:jc w:val="center"/>
        <w:rPr>
          <w:rtl/>
        </w:rPr>
      </w:pPr>
    </w:p>
    <w:p w:rsidR="006550F8" w14:paraId="0E664DE4" w14:textId="77777777">
      <w:pPr>
        <w:jc w:val="center"/>
        <w:rPr>
          <w:rtl/>
        </w:rPr>
      </w:pPr>
    </w:p>
    <w:p w:rsidR="006550F8" w14:paraId="3A2D06C4" w14:textId="77777777">
      <w:pPr>
        <w:jc w:val="center"/>
        <w:rPr>
          <w:rtl/>
        </w:rPr>
      </w:pPr>
    </w:p>
    <w:p w:rsidR="006550F8" w14:paraId="1FD44300" w14:textId="77777777">
      <w:pPr>
        <w:jc w:val="center"/>
        <w:rPr>
          <w:rtl/>
        </w:rPr>
      </w:pPr>
    </w:p>
    <w:p w:rsidR="006550F8" w14:paraId="06478421" w14:textId="77777777">
      <w:pPr>
        <w:jc w:val="center"/>
        <w:rPr>
          <w:rtl/>
        </w:rPr>
      </w:pPr>
    </w:p>
    <w:p w:rsidR="006550F8" w14:paraId="43391794" w14:textId="77777777">
      <w:pPr>
        <w:jc w:val="center"/>
        <w:rPr>
          <w:rtl/>
        </w:rPr>
      </w:pPr>
    </w:p>
    <w:p w:rsidR="006550F8" w14:paraId="409332FF" w14:textId="77777777">
      <w:pPr>
        <w:jc w:val="center"/>
        <w:rPr>
          <w:rtl/>
        </w:rPr>
      </w:pPr>
    </w:p>
    <w:p w:rsidR="006550F8" w14:paraId="3EECD5DA" w14:textId="77777777">
      <w:pPr>
        <w:jc w:val="center"/>
        <w:rPr>
          <w:rtl/>
        </w:rPr>
      </w:pPr>
    </w:p>
    <w:p w:rsidR="00CC75B7" w14:paraId="1F7BDE87" w14:textId="6A183D19">
      <w:pPr>
        <w:jc w:val="center"/>
      </w:pPr>
      <w:r>
        <w:t xml:space="preserve">                                                                                                                                                                  </w:t>
      </w:r>
    </w:p>
    <w:tbl>
      <w:tblPr>
        <w:tblStyle w:val="af1"/>
        <w:bidiVisual/>
        <w:tblW w:w="105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26"/>
        <w:gridCol w:w="567"/>
        <w:gridCol w:w="571"/>
      </w:tblGrid>
      <w:tr w14:paraId="2AB45466" w14:textId="77777777">
        <w:tblPrEx>
          <w:tblW w:w="10564" w:type="dxa"/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97"/>
          <w:jc w:val="center"/>
        </w:trPr>
        <w:tc>
          <w:tcPr>
            <w:tcW w:w="10564" w:type="dxa"/>
            <w:gridSpan w:val="3"/>
            <w:shd w:val="clear" w:color="auto" w:fill="E7E6E6"/>
            <w:vAlign w:val="center"/>
          </w:tcPr>
          <w:p w:rsidR="00CC75B7" w14:paraId="6E14B017" w14:textId="2E732664">
            <w:pPr>
              <w:ind w:left="360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 w:rsidRPr="00E72123">
              <w:rPr>
                <w:rFonts w:ascii="Sakkal Majalla" w:eastAsia="Sakkal Majalla" w:hAnsi="Sakkal Majalla" w:cs="Sakkal Majalla"/>
                <w:b/>
                <w:color w:val="FF0000"/>
                <w:sz w:val="32"/>
                <w:szCs w:val="32"/>
                <w:u w:val="single"/>
                <w:rtl/>
              </w:rPr>
              <w:t xml:space="preserve">السؤال الثاني: </w:t>
            </w: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</w:t>
            </w:r>
            <w:r w:rsidR="001014BC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جيبي</w:t>
            </w:r>
            <w:r w:rsidR="001014BC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  <w:r w:rsidR="001014BC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ب  (</w:t>
            </w:r>
            <w:r w:rsidR="001014BC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صح </w:t>
            </w: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) إذا كانت الإجابة صحيحة، و</w:t>
            </w:r>
            <w:r w:rsidR="001014BC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ب (</w:t>
            </w: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( خ</w:t>
            </w:r>
            <w:r w:rsidR="001014BC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طأ</w:t>
            </w: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) إذا كانت العبارة خاطئة:</w:t>
            </w: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  <w:t xml:space="preserve"> </w:t>
            </w:r>
          </w:p>
        </w:tc>
      </w:tr>
      <w:tr w14:paraId="3479EE2F" w14:textId="77777777" w:rsidTr="00CF490F">
        <w:tblPrEx>
          <w:tblW w:w="10564" w:type="dxa"/>
          <w:jc w:val="center"/>
          <w:tblLayout w:type="fixed"/>
          <w:tblLook w:val="0400"/>
        </w:tblPrEx>
        <w:trPr>
          <w:trHeight w:val="284"/>
          <w:jc w:val="center"/>
        </w:trPr>
        <w:tc>
          <w:tcPr>
            <w:tcW w:w="9426" w:type="dxa"/>
            <w:vAlign w:val="center"/>
          </w:tcPr>
          <w:p w:rsidR="00CC75B7" w:rsidRPr="00CF490F" w:rsidP="00CF490F" w14:paraId="63169236" w14:textId="350ED15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C75B7" w:rsidP="001014BC" w14:paraId="73F4148E" w14:textId="3478D8BD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ص</w:t>
            </w:r>
          </w:p>
        </w:tc>
        <w:tc>
          <w:tcPr>
            <w:tcW w:w="571" w:type="dxa"/>
            <w:vAlign w:val="center"/>
          </w:tcPr>
          <w:p w:rsidR="00CC75B7" w:rsidP="001014BC" w14:paraId="75C57DD9" w14:textId="1B1FA567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خ</w:t>
            </w:r>
          </w:p>
        </w:tc>
      </w:tr>
      <w:tr w14:paraId="34D341FD" w14:textId="77777777" w:rsidTr="00CF490F">
        <w:tblPrEx>
          <w:tblW w:w="10564" w:type="dxa"/>
          <w:jc w:val="center"/>
          <w:tblLayout w:type="fixed"/>
          <w:tblLook w:val="0400"/>
        </w:tblPrEx>
        <w:trPr>
          <w:trHeight w:val="284"/>
          <w:jc w:val="center"/>
        </w:trPr>
        <w:tc>
          <w:tcPr>
            <w:tcW w:w="9426" w:type="dxa"/>
            <w:vAlign w:val="center"/>
          </w:tcPr>
          <w:p w:rsidR="00CC75B7" w14:paraId="44B360C2" w14:textId="6275E7FC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١) </w:t>
            </w:r>
            <w:r w:rsidR="00CF490F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يؤثر التدخين بشكل سلبي على جسم الانسان </w:t>
            </w:r>
          </w:p>
        </w:tc>
        <w:tc>
          <w:tcPr>
            <w:tcW w:w="567" w:type="dxa"/>
            <w:vAlign w:val="center"/>
          </w:tcPr>
          <w:p w:rsidR="00CC75B7" w:rsidP="001014BC" w14:paraId="3093CA98" w14:textId="1D0A7579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C75B7" w:rsidP="001014BC" w14:paraId="30CFF413" w14:textId="0049F1D7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</w:p>
        </w:tc>
      </w:tr>
      <w:tr w14:paraId="237B88AE" w14:textId="77777777" w:rsidTr="00CF490F">
        <w:tblPrEx>
          <w:tblW w:w="10564" w:type="dxa"/>
          <w:jc w:val="center"/>
          <w:tblLayout w:type="fixed"/>
          <w:tblLook w:val="0400"/>
        </w:tblPrEx>
        <w:trPr>
          <w:trHeight w:val="284"/>
          <w:jc w:val="center"/>
        </w:trPr>
        <w:tc>
          <w:tcPr>
            <w:tcW w:w="9426" w:type="dxa"/>
            <w:vAlign w:val="center"/>
          </w:tcPr>
          <w:p w:rsidR="00CC75B7" w14:paraId="27974C85" w14:textId="01E46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 xml:space="preserve">٢) </w:t>
            </w:r>
            <w:r w:rsidR="00CF490F"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التوازن هو القدرة على الاحتفاظ بثبات الجسم عند أداء أوضاع الوقوف على قدم واحدة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C75B7" w:rsidP="00105501" w14:paraId="725F5A56" w14:textId="354971B5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CC75B7" w14:paraId="4F199525" w14:textId="32F41022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</w:p>
        </w:tc>
      </w:tr>
      <w:tr w14:paraId="4C4ED349" w14:textId="77777777" w:rsidTr="00CF490F">
        <w:tblPrEx>
          <w:tblW w:w="10564" w:type="dxa"/>
          <w:jc w:val="center"/>
          <w:tblLayout w:type="fixed"/>
          <w:tblLook w:val="0400"/>
        </w:tblPrEx>
        <w:trPr>
          <w:trHeight w:val="284"/>
          <w:jc w:val="center"/>
        </w:trPr>
        <w:tc>
          <w:tcPr>
            <w:tcW w:w="9426" w:type="dxa"/>
            <w:vAlign w:val="center"/>
          </w:tcPr>
          <w:p w:rsidR="00CC75B7" w14:paraId="553745B0" w14:textId="413EE2DF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٣) </w:t>
            </w:r>
            <w:r w:rsidR="00CF3A36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اللياقة القلبية التنفسية هي قدرة الجهاز التنفسي فقط على اخذ الاكسجين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75B7" w:rsidP="00CF3A36" w14:paraId="44795FE8" w14:textId="2492624D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C75B7" w:rsidRPr="00CF3A36" w14:paraId="7F61217E" w14:textId="50553A4B">
            <w:pPr>
              <w:jc w:val="center"/>
              <w:rPr>
                <w:rFonts w:ascii="Sakkal Majalla" w:eastAsia="Sakkal Majalla" w:hAnsi="Sakkal Majalla" w:cs="Sakkal Majalla"/>
                <w:b/>
                <w:color w:val="FF0000"/>
                <w:sz w:val="24"/>
                <w:szCs w:val="24"/>
              </w:rPr>
            </w:pPr>
          </w:p>
        </w:tc>
      </w:tr>
      <w:tr w14:paraId="6DF80170" w14:textId="77777777" w:rsidTr="00CF490F">
        <w:tblPrEx>
          <w:tblW w:w="10564" w:type="dxa"/>
          <w:jc w:val="center"/>
          <w:tblLayout w:type="fixed"/>
          <w:tblLook w:val="0400"/>
        </w:tblPrEx>
        <w:trPr>
          <w:trHeight w:val="284"/>
          <w:jc w:val="center"/>
        </w:trPr>
        <w:tc>
          <w:tcPr>
            <w:tcW w:w="9426" w:type="dxa"/>
            <w:vAlign w:val="center"/>
          </w:tcPr>
          <w:p w:rsidR="00CC75B7" w14:paraId="070C82BF" w14:textId="3CF09FD7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٤) </w:t>
            </w:r>
            <w:r w:rsidR="00CF3A36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تتكون اللياقة العضلية </w:t>
            </w:r>
            <w:r w:rsidR="00CF3A36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الهيكليه</w:t>
            </w:r>
            <w:r w:rsidR="00CF3A36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 من قسمين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C75B7" w:rsidP="00CF3A36" w14:paraId="06008A18" w14:textId="7630DE15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CC75B7" w:rsidRPr="00CF3A36" w14:paraId="5DBE70BE" w14:textId="13702557">
            <w:pPr>
              <w:jc w:val="center"/>
              <w:rPr>
                <w:rFonts w:ascii="Sakkal Majalla" w:eastAsia="Sakkal Majalla" w:hAnsi="Sakkal Majalla" w:cs="Sakkal Majalla"/>
                <w:b/>
                <w:color w:val="FF0000"/>
                <w:sz w:val="24"/>
                <w:szCs w:val="24"/>
              </w:rPr>
            </w:pPr>
          </w:p>
        </w:tc>
      </w:tr>
      <w:tr w14:paraId="236BFE01" w14:textId="77777777" w:rsidTr="00CF490F">
        <w:tblPrEx>
          <w:tblW w:w="10564" w:type="dxa"/>
          <w:jc w:val="center"/>
          <w:tblLayout w:type="fixed"/>
          <w:tblLook w:val="0400"/>
        </w:tblPrEx>
        <w:trPr>
          <w:trHeight w:val="284"/>
          <w:jc w:val="center"/>
        </w:trPr>
        <w:tc>
          <w:tcPr>
            <w:tcW w:w="9426" w:type="dxa"/>
          </w:tcPr>
          <w:p w:rsidR="00CC75B7" w14:paraId="5E5C0C6A" w14:textId="60490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 xml:space="preserve">٥) </w:t>
            </w:r>
            <w:r w:rsidR="00CF3A36"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تمرين الضغط هو مجموعة من التمارين مرتكزة على ثقل الجسم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75B7" w:rsidP="00105501" w14:paraId="0C55198D" w14:textId="5D9C02EC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C75B7" w14:paraId="37C1DDEF" w14:textId="6C1A30C8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</w:p>
        </w:tc>
      </w:tr>
      <w:tr w14:paraId="4773C6DF" w14:textId="77777777" w:rsidTr="00CF490F">
        <w:tblPrEx>
          <w:tblW w:w="10564" w:type="dxa"/>
          <w:jc w:val="center"/>
          <w:tblLayout w:type="fixed"/>
          <w:tblLook w:val="0400"/>
        </w:tblPrEx>
        <w:trPr>
          <w:trHeight w:val="284"/>
          <w:jc w:val="center"/>
        </w:trPr>
        <w:tc>
          <w:tcPr>
            <w:tcW w:w="9426" w:type="dxa"/>
            <w:vAlign w:val="center"/>
          </w:tcPr>
          <w:p w:rsidR="00CC75B7" w14:paraId="00FC4096" w14:textId="33D2E942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٦) </w:t>
            </w:r>
            <w:r w:rsidR="00CF3A36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تمرين العقلة هو </w:t>
            </w:r>
            <w:r w:rsidR="00CF3A36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>احد</w:t>
            </w:r>
            <w:r w:rsidR="00CF3A36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 التمارين التي يمارسها الشخص من اجل جسم اقوى وعضلات سليمة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C75B7" w:rsidP="00105501" w14:paraId="68467443" w14:textId="4528ED3A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FFFFFF"/>
            <w:vAlign w:val="center"/>
          </w:tcPr>
          <w:p w:rsidR="00CC75B7" w14:paraId="71E709E7" w14:textId="3D4B5D59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</w:p>
        </w:tc>
      </w:tr>
      <w:tr w14:paraId="356DAA4D" w14:textId="77777777" w:rsidTr="00CF490F">
        <w:tblPrEx>
          <w:tblW w:w="10564" w:type="dxa"/>
          <w:jc w:val="center"/>
          <w:tblLayout w:type="fixed"/>
          <w:tblLook w:val="0400"/>
        </w:tblPrEx>
        <w:trPr>
          <w:trHeight w:val="284"/>
          <w:jc w:val="center"/>
        </w:trPr>
        <w:tc>
          <w:tcPr>
            <w:tcW w:w="9426" w:type="dxa"/>
          </w:tcPr>
          <w:p w:rsidR="00CC75B7" w14:paraId="3FA13ED7" w14:textId="09AB5776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٧) </w:t>
            </w:r>
            <w:r w:rsidR="006550F8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المرونة المفصلية هي عدم قدرة المفاصل على أداء الحركة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75B7" w14:paraId="27F4922D" w14:textId="0D470E48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C75B7" w:rsidRPr="006550F8" w14:paraId="6C989A8B" w14:textId="5362E175">
            <w:pPr>
              <w:jc w:val="center"/>
              <w:rPr>
                <w:rFonts w:ascii="Sakkal Majalla" w:eastAsia="Sakkal Majalla" w:hAnsi="Sakkal Majalla" w:cs="Sakkal Majalla"/>
                <w:b/>
                <w:color w:val="FF0000"/>
                <w:sz w:val="24"/>
                <w:szCs w:val="24"/>
              </w:rPr>
            </w:pPr>
          </w:p>
        </w:tc>
      </w:tr>
      <w:tr w14:paraId="11A6B2FD" w14:textId="77777777" w:rsidTr="00CF490F">
        <w:tblPrEx>
          <w:tblW w:w="10564" w:type="dxa"/>
          <w:jc w:val="center"/>
          <w:tblLayout w:type="fixed"/>
          <w:tblLook w:val="0400"/>
        </w:tblPrEx>
        <w:trPr>
          <w:trHeight w:val="284"/>
          <w:jc w:val="center"/>
        </w:trPr>
        <w:tc>
          <w:tcPr>
            <w:tcW w:w="9426" w:type="dxa"/>
          </w:tcPr>
          <w:p w:rsidR="00CC75B7" w14:paraId="4B2B23B7" w14:textId="1EF21B3F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٨) </w:t>
            </w:r>
            <w:r w:rsidR="006550F8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يقاس مؤشر كتلة الجسم من خلال قسمة الوزن بالمتر على الطول بالكيلوجرام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C75B7" w14:paraId="5105F1DB" w14:textId="490C099E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FFFFFF"/>
            <w:vAlign w:val="center"/>
          </w:tcPr>
          <w:p w:rsidR="00CC75B7" w14:paraId="6C1C383F" w14:textId="6D939FB5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</w:p>
        </w:tc>
      </w:tr>
      <w:tr w14:paraId="576E8D9F" w14:textId="77777777" w:rsidTr="00CF490F">
        <w:tblPrEx>
          <w:tblW w:w="10564" w:type="dxa"/>
          <w:jc w:val="center"/>
          <w:tblLayout w:type="fixed"/>
          <w:tblLook w:val="0400"/>
        </w:tblPrEx>
        <w:trPr>
          <w:trHeight w:val="284"/>
          <w:jc w:val="center"/>
        </w:trPr>
        <w:tc>
          <w:tcPr>
            <w:tcW w:w="9426" w:type="dxa"/>
          </w:tcPr>
          <w:p w:rsidR="00CC75B7" w14:paraId="432D4F2E" w14:textId="6ABF79E0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 xml:space="preserve">٩) </w:t>
            </w:r>
            <w:r w:rsidR="006550F8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الارسال المستقيم هو الأقوى والأكثر استخداما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75B7" w:rsidRPr="006550F8" w14:paraId="3C436530" w14:textId="4E21AD93">
            <w:pPr>
              <w:jc w:val="center"/>
              <w:rPr>
                <w:rFonts w:ascii="Sakkal Majalla" w:eastAsia="Sakkal Majalla" w:hAnsi="Sakkal Majalla" w:cs="Sakkal Majalla"/>
                <w:b/>
                <w:color w:val="FF0000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C75B7" w14:paraId="008DB53D" w14:textId="4EB36C5A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</w:p>
        </w:tc>
      </w:tr>
      <w:tr w14:paraId="48A21ECD" w14:textId="77777777" w:rsidTr="00CF490F">
        <w:tblPrEx>
          <w:tblW w:w="10564" w:type="dxa"/>
          <w:jc w:val="center"/>
          <w:tblLayout w:type="fixed"/>
          <w:tblLook w:val="0400"/>
        </w:tblPrEx>
        <w:trPr>
          <w:trHeight w:val="284"/>
          <w:jc w:val="center"/>
        </w:trPr>
        <w:tc>
          <w:tcPr>
            <w:tcW w:w="9426" w:type="dxa"/>
          </w:tcPr>
          <w:p w:rsidR="00CC75B7" w14:paraId="473BE9E6" w14:textId="2795A6E3">
            <w:pPr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  <w:t>١</w:t>
            </w:r>
            <w:r w:rsidR="006550F8">
              <w:rPr>
                <w:rFonts w:ascii="Sakkal Majalla" w:eastAsia="Sakkal Majalla" w:hAnsi="Sakkal Majalla" w:cs="Sakkal Majalla" w:hint="cs"/>
                <w:b/>
                <w:sz w:val="24"/>
                <w:szCs w:val="24"/>
                <w:rtl/>
              </w:rPr>
              <w:t xml:space="preserve">0) الرشاقة هي قدرة الجسم على تحقيق التوافق بين الحركات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C75B7" w14:paraId="6088F964" w14:textId="7D0CC2A1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FFFFFF"/>
            <w:vAlign w:val="center"/>
          </w:tcPr>
          <w:p w:rsidR="00CC75B7" w14:paraId="01D44D32" w14:textId="3330159A">
            <w:pPr>
              <w:jc w:val="center"/>
              <w:rPr>
                <w:rFonts w:ascii="Sakkal Majalla" w:eastAsia="Sakkal Majalla" w:hAnsi="Sakkal Majalla" w:cs="Sakkal Majalla"/>
                <w:b/>
                <w:sz w:val="24"/>
                <w:szCs w:val="24"/>
              </w:rPr>
            </w:pPr>
          </w:p>
        </w:tc>
      </w:tr>
    </w:tbl>
    <w:p w:rsidR="00CC75B7" w14:paraId="422D2910" w14:textId="77777777">
      <w:pPr>
        <w:rPr>
          <w:b/>
          <w:sz w:val="24"/>
          <w:szCs w:val="24"/>
          <w:u w:val="single"/>
        </w:rPr>
      </w:pPr>
    </w:p>
    <w:p w:rsidR="00CC75B7" w:rsidRPr="006550F8" w:rsidP="006550F8" w14:paraId="59962023" w14:textId="3FB890AA">
      <w:pPr>
        <w:rPr>
          <w:b/>
          <w:sz w:val="24"/>
          <w:szCs w:val="24"/>
          <w:u w:val="single"/>
          <w:rtl/>
        </w:rPr>
      </w:pPr>
      <w:r>
        <w:rPr>
          <w:b/>
          <w:sz w:val="24"/>
          <w:szCs w:val="24"/>
          <w:u w:val="single"/>
        </w:rPr>
        <w:t xml:space="preserve">                                 </w:t>
      </w:r>
    </w:p>
    <w:p w:rsidR="00CC75B7" w14:paraId="51005B25" w14:textId="77777777"/>
    <w:tbl>
      <w:tblPr>
        <w:tblStyle w:val="af3"/>
        <w:bidiVisual/>
        <w:tblW w:w="1079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0790"/>
      </w:tblGrid>
      <w:tr w14:paraId="225AF810" w14:textId="77777777">
        <w:tblPrEx>
          <w:tblW w:w="1079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rPr>
          <w:trHeight w:val="1125"/>
          <w:jc w:val="center"/>
        </w:trPr>
        <w:tc>
          <w:tcPr>
            <w:tcW w:w="10790" w:type="dxa"/>
            <w:vAlign w:val="center"/>
          </w:tcPr>
          <w:p w:rsidR="00CC75B7" w14:paraId="15B57316" w14:textId="77777777">
            <w:pPr>
              <w:tabs>
                <w:tab w:val="center" w:pos="541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:rsidR="00CC75B7" w14:paraId="6D0CC1E5" w14:textId="77777777">
            <w:pPr>
              <w:tabs>
                <w:tab w:val="center" w:pos="541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:rsidR="00CC75B7" w14:paraId="1D776328" w14:textId="77777777">
            <w:pPr>
              <w:tabs>
                <w:tab w:val="center" w:pos="541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:rsidR="00CC75B7" w14:paraId="0823BDD7" w14:textId="77777777">
            <w:pPr>
              <w:tabs>
                <w:tab w:val="center" w:pos="5413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:rsidR="00CC75B7" w14:paraId="5E369F72" w14:textId="77777777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انتهت الأسئلة</w:t>
            </w:r>
          </w:p>
          <w:p w:rsidR="00CC75B7" w:rsidP="00634DC1" w14:paraId="708FB70C" w14:textId="7B9E78E4">
            <w:pPr>
              <w:tabs>
                <w:tab w:val="left" w:pos="5413"/>
              </w:tabs>
              <w:spacing w:line="276" w:lineRule="auto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  <w:p w:rsidR="00CC75B7" w14:paraId="546E3102" w14:textId="2851B7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معل</w:t>
            </w:r>
            <w:r w:rsidR="00634DC1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مة المادة فوزية حمد</w:t>
            </w:r>
            <w:r>
              <w:rPr>
                <w:sz w:val="28"/>
                <w:szCs w:val="28"/>
                <w:rtl/>
              </w:rPr>
              <w:t xml:space="preserve">   </w:t>
            </w:r>
          </w:p>
        </w:tc>
      </w:tr>
    </w:tbl>
    <w:p w:rsidR="00CC75B7" w14:paraId="16EB4B97" w14:textId="77777777"/>
    <w:p w:rsidR="00CC75B7" w14:paraId="5BBFA829" w14:textId="77777777"/>
    <w:p w:rsidR="00CC75B7" w14:paraId="62A31199" w14:textId="77777777"/>
    <w:p w:rsidR="00CC75B7" w14:paraId="24E6F938" w14:textId="77777777"/>
    <w:p w:rsidR="00CC75B7" w14:paraId="4BF39CA1" w14:textId="77777777"/>
    <w:p w:rsidR="00CC75B7" w14:paraId="5BCCAAAC" w14:textId="77777777"/>
    <w:p w:rsidR="00CC75B7" w:rsidRPr="006550F8" w:rsidP="006550F8" w14:paraId="09BF4CCD" w14:textId="334F9DDB">
      <w:pPr>
        <w:rPr>
          <w:b/>
          <w:color w:val="808080"/>
        </w:rPr>
      </w:pPr>
      <w:r>
        <w:t xml:space="preserve">                                                  </w:t>
      </w:r>
    </w:p>
    <w:p w:rsidR="00CC75B7" w14:paraId="0AF201CF" w14:textId="76CEC6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akkal Majalla" w:eastAsia="Sakkal Majalla" w:hAnsi="Sakkal Majalla" w:cs="Sakkal Majalla"/>
          <w:b/>
          <w:color w:val="000000"/>
          <w:sz w:val="18"/>
          <w:szCs w:val="18"/>
          <w:rtl/>
        </w:rPr>
        <w:sectPr>
          <w:footerReference w:type="default" r:id="rId6"/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>
        <w:rPr>
          <w:rFonts w:ascii="Sakkal Majalla" w:eastAsia="Sakkal Majalla" w:hAnsi="Sakkal Majalla" w:cs="Sakkal Majalla"/>
          <w:b/>
          <w:color w:val="000000"/>
          <w:sz w:val="18"/>
          <w:szCs w:val="18"/>
          <w:rtl/>
        </w:rPr>
        <w:t xml:space="preserve">          </w:t>
      </w:r>
    </w:p>
    <w:tbl>
      <w:tblPr>
        <w:tblStyle w:val="TableNormal"/>
        <w:bidiVisual/>
        <w:tblW w:w="10462" w:type="dxa"/>
        <w:jc w:val="center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14:paraId="736E07D9" w14:textId="77777777" w:rsidTr="000E2076">
        <w:tblPrEx>
          <w:tblW w:w="10462" w:type="dxa"/>
          <w:jc w:val="center"/>
          <w:tblLook w:val="04A0"/>
        </w:tblPrEx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P="00A45F0C" w14:paraId="30A1C092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  <w:p w:rsidR="009D04E3" w:rsidRPr="00014A8D" w:rsidP="00A45F0C" w14:paraId="486566DF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  <w:p w:rsidR="009D04E3" w:rsidRPr="00014A8D" w:rsidP="00A45F0C" w14:paraId="75285DF0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الإدارة العامة للتعليم بمنطقة</w:t>
            </w:r>
          </w:p>
          <w:p w:rsidR="009D04E3" w:rsidRPr="00014A8D" w:rsidP="00A45F0C" w14:paraId="28A8B3BB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مكتب التعليم</w:t>
            </w:r>
          </w:p>
          <w:p w:rsidR="009D04E3" w:rsidRPr="00014A8D" w:rsidP="00A45F0C" w14:paraId="6B03C401" w14:textId="77777777">
            <w:pPr>
              <w:bidi/>
              <w:spacing w:after="0" w:line="192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P="00A45F0C" w14:paraId="0A83479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P="00A45F0C" w14:paraId="695EFF37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المـــادة : </w:t>
            </w:r>
          </w:p>
          <w:p w:rsidR="009D04E3" w:rsidRPr="00014A8D" w:rsidP="00A45F0C" w14:paraId="7C71CF1F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الصـف : </w:t>
            </w:r>
          </w:p>
          <w:p w:rsidR="009D04E3" w:rsidRPr="00014A8D" w:rsidP="00014A8D" w14:paraId="3523D8EA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الفتــــرة 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</w:t>
            </w:r>
          </w:p>
          <w:p w:rsidR="009D04E3" w:rsidRPr="00014A8D" w:rsidP="00EB535B" w14:paraId="3B455E34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الزم</w:t>
            </w:r>
            <w:r w:rsid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ـ</w:t>
            </w: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3"/>
            </w:tblGrid>
            <w:tr w14:paraId="6122B908" w14:textId="77777777" w:rsidTr="00A45F0C">
              <w:tblPrEx>
                <w:tblW w:w="268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9D04E3" w:rsidP="00014A8D" w14:paraId="6F3BB885" w14:textId="77777777">
                  <w:pPr>
                    <w:bidi/>
                    <w:jc w:val="right"/>
                    <w:rPr>
                      <w:rFonts w:ascii="Calibri" w:eastAsia="Calibri" w:hAnsi="Calibri"/>
                      <w:sz w:val="2"/>
                      <w:szCs w:val="8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sz w:val="8"/>
                      <w:szCs w:val="14"/>
                      <w:rtl/>
                      <w:lang w:val="en-US" w:eastAsia="en-US" w:bidi="ar-SA"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P="00A45F0C" w14:paraId="0C21455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6"/>
                <w:szCs w:val="28"/>
                <w:rtl/>
                <w:lang w:val="en-US" w:eastAsia="en-US" w:bidi="ar-SA"/>
              </w:rPr>
            </w:pPr>
          </w:p>
        </w:tc>
      </w:tr>
      <w:tr w14:paraId="50ECC623" w14:textId="77777777" w:rsidTr="000E2076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C44E4" w14:paraId="5F300997" w14:textId="03E6514C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أسئلة اختبار</w:t>
            </w:r>
            <w:r w:rsidR="00572FD4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انتساب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الفصل الدراسي </w:t>
            </w:r>
            <w:r w:rsidR="00AC44E4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الثالث</w:t>
            </w:r>
            <w:r w:rsidR="00F9237C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(</w:t>
            </w:r>
            <w:r w:rsidR="00E462D9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التربية الصحية والبدنية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) العام الدراسي 144</w:t>
            </w:r>
            <w:r w:rsidR="0050213B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/144</w:t>
            </w:r>
            <w:r w:rsidR="0050213B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هـ</w:t>
            </w:r>
          </w:p>
        </w:tc>
      </w:tr>
      <w:tr w14:paraId="34B30C3B" w14:textId="77777777" w:rsidTr="000E2076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014A8D" w14:paraId="267A1637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اسم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الطالب/ـه</w:t>
            </w:r>
            <w:r w:rsidRPr="00014A8D" w:rsid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/                   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                              رقم الجلوس/ </w:t>
            </w:r>
          </w:p>
        </w:tc>
      </w:tr>
      <w:tr w14:paraId="1EC7EC79" w14:textId="77777777" w:rsidTr="000E2076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 w14:paraId="53E8FB84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 w14:paraId="2C05C6C1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 w14:paraId="74A69EBF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 w14:paraId="3724EDEA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التوقيع:</w:t>
            </w:r>
          </w:p>
        </w:tc>
      </w:tr>
    </w:tbl>
    <w:p w:rsidR="00404F94" w:rsidP="00404F94" w14:paraId="76C795DA" w14:textId="77777777">
      <w:pPr>
        <w:bidi/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563994" w:rsidP="00563994" w14:paraId="61CCB95D" w14:textId="77777777">
      <w:pPr>
        <w:bidi/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 w:rsidRPr="007B5A8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اختار الإجابة الصحيحة :</w:t>
      </w:r>
    </w:p>
    <w:p w:rsidR="00563994" w:rsidRPr="007B5A82" w:rsidP="00563994" w14:paraId="05F017A7" w14:textId="77777777">
      <w:pPr>
        <w:bidi/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89" w:type="dxa"/>
        <w:tblLook w:val="04A0"/>
      </w:tblPr>
      <w:tblGrid>
        <w:gridCol w:w="3663"/>
        <w:gridCol w:w="2861"/>
        <w:gridCol w:w="3057"/>
      </w:tblGrid>
      <w:tr w14:paraId="277DBFFB" w14:textId="77777777" w:rsidTr="00572FD4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9807" w:type="dxa"/>
            <w:gridSpan w:val="3"/>
          </w:tcPr>
          <w:p w:rsidR="00AC44E4" w:rsidRPr="00E05789" w:rsidP="005C2C77" w14:paraId="66C8269A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 </w:t>
            </w:r>
            <w:r w:rsidRPr="00E0578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في خطة دفاع المنطقة يقف جميع اللاعبين على خط المنطقة ...............  :</w:t>
            </w:r>
          </w:p>
        </w:tc>
      </w:tr>
      <w:tr w14:paraId="1D579976" w14:textId="77777777" w:rsidTr="00572FD4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749" w:type="dxa"/>
          </w:tcPr>
          <w:p w:rsidR="00AC44E4" w:rsidRPr="00E05789" w:rsidP="005C2C77" w14:paraId="1E3AD874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C59AA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6م  </w:t>
            </w:r>
          </w:p>
        </w:tc>
        <w:tc>
          <w:tcPr>
            <w:tcW w:w="2928" w:type="dxa"/>
          </w:tcPr>
          <w:p w:rsidR="00AC44E4" w:rsidRPr="00E05789" w:rsidP="005C2C77" w14:paraId="528E8C91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 ) 3م </w:t>
            </w:r>
          </w:p>
        </w:tc>
        <w:tc>
          <w:tcPr>
            <w:tcW w:w="3130" w:type="dxa"/>
          </w:tcPr>
          <w:p w:rsidR="00AC44E4" w:rsidRPr="00E05789" w:rsidP="005C2C77" w14:paraId="41B379E2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   9م </w:t>
            </w:r>
          </w:p>
        </w:tc>
      </w:tr>
      <w:tr w14:paraId="57A4B786" w14:textId="77777777" w:rsidTr="00572FD4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9807" w:type="dxa"/>
            <w:gridSpan w:val="3"/>
          </w:tcPr>
          <w:p w:rsidR="00AC44E4" w:rsidRPr="00E05789" w:rsidP="005C2C77" w14:paraId="44A70CD9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2 </w:t>
            </w:r>
            <w:r w:rsidRPr="00E0578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...... هي القدرة على انتاج حركة سريعة في أقصر وقت ممكن لعضو من أعضاء الجسم المختلفة :</w:t>
            </w:r>
          </w:p>
        </w:tc>
      </w:tr>
      <w:tr w14:paraId="2A0893A0" w14:textId="77777777" w:rsidTr="00572FD4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749" w:type="dxa"/>
          </w:tcPr>
          <w:p w:rsidR="00AC44E4" w:rsidRPr="00E05789" w:rsidP="005C2C77" w14:paraId="65216F96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  الرشاقة </w:t>
            </w:r>
            <w:r w:rsidRPr="00E05789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val="en-US" w:eastAsia="en-US" w:bidi="ar-SA"/>
              </w:rPr>
              <w:t xml:space="preserve"> .</w:t>
            </w:r>
          </w:p>
        </w:tc>
        <w:tc>
          <w:tcPr>
            <w:tcW w:w="2928" w:type="dxa"/>
          </w:tcPr>
          <w:p w:rsidR="00AC44E4" w:rsidRPr="00E05789" w:rsidP="005C2C77" w14:paraId="4EC2BA83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C59AA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 ) السرعة </w:t>
            </w:r>
            <w:r w:rsidRPr="001C59AA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val="en-US" w:eastAsia="en-US" w:bidi="ar-SA"/>
              </w:rPr>
              <w:t> </w:t>
            </w:r>
          </w:p>
        </w:tc>
        <w:tc>
          <w:tcPr>
            <w:tcW w:w="3130" w:type="dxa"/>
          </w:tcPr>
          <w:p w:rsidR="00AC44E4" w:rsidRPr="00E05789" w:rsidP="005C2C77" w14:paraId="1F7A1872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ج )  المرونة</w:t>
            </w:r>
          </w:p>
        </w:tc>
      </w:tr>
      <w:tr w14:paraId="6C897C8E" w14:textId="77777777" w:rsidTr="00572FD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9807" w:type="dxa"/>
            <w:gridSpan w:val="3"/>
          </w:tcPr>
          <w:p w:rsidR="00AC44E4" w:rsidRPr="00E05789" w:rsidP="005C2C77" w14:paraId="26141C2C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3 - يتكون الفريق الواحد في كرة اليد من ............... </w:t>
            </w:r>
            <w:r w:rsidRPr="00E0578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4A838C7" w14:textId="77777777" w:rsidTr="00572FD4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749" w:type="dxa"/>
          </w:tcPr>
          <w:p w:rsidR="00AC44E4" w:rsidRPr="00E05789" w:rsidP="005C2C77" w14:paraId="717C32BE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أ )  11 لاعب</w:t>
            </w:r>
          </w:p>
        </w:tc>
        <w:tc>
          <w:tcPr>
            <w:tcW w:w="2928" w:type="dxa"/>
          </w:tcPr>
          <w:p w:rsidR="00AC44E4" w:rsidRPr="00E05789" w:rsidP="005C2C77" w14:paraId="44B3973D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ب ) 9 لاعبين</w:t>
            </w:r>
          </w:p>
        </w:tc>
        <w:tc>
          <w:tcPr>
            <w:tcW w:w="3130" w:type="dxa"/>
          </w:tcPr>
          <w:p w:rsidR="00AC44E4" w:rsidRPr="00E05789" w:rsidP="005C2C77" w14:paraId="38BDCE83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C59AA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ج ) 7 لاعبين</w:t>
            </w:r>
          </w:p>
        </w:tc>
      </w:tr>
      <w:tr w14:paraId="50AE9C36" w14:textId="77777777" w:rsidTr="00572FD4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9807" w:type="dxa"/>
            <w:gridSpan w:val="3"/>
          </w:tcPr>
          <w:p w:rsidR="00AC44E4" w:rsidRPr="00E05789" w:rsidP="005C2C77" w14:paraId="2497052F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4 - من الطرق المستخدمة لقياس وظيفة الجهاز القلبي الدوري .................  :</w:t>
            </w:r>
          </w:p>
        </w:tc>
      </w:tr>
      <w:tr w14:paraId="0AE7692D" w14:textId="77777777" w:rsidTr="00572FD4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749" w:type="dxa"/>
          </w:tcPr>
          <w:p w:rsidR="00AC44E4" w:rsidRPr="00E05789" w:rsidP="005C2C77" w14:paraId="55ABB00A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أ )  اختبار القوة العضلية</w:t>
            </w:r>
          </w:p>
        </w:tc>
        <w:tc>
          <w:tcPr>
            <w:tcW w:w="2928" w:type="dxa"/>
          </w:tcPr>
          <w:p w:rsidR="00AC44E4" w:rsidRPr="00E05789" w:rsidP="005C2C77" w14:paraId="368D431B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C59AA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ب ) اختبار السير المتحرك</w:t>
            </w:r>
          </w:p>
        </w:tc>
        <w:tc>
          <w:tcPr>
            <w:tcW w:w="3130" w:type="dxa"/>
          </w:tcPr>
          <w:p w:rsidR="00AC44E4" w:rsidRPr="00E05789" w:rsidP="005C2C77" w14:paraId="6454239F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ج) اختبار المرونة</w:t>
            </w:r>
          </w:p>
        </w:tc>
      </w:tr>
      <w:tr w14:paraId="1275771F" w14:textId="77777777" w:rsidTr="00572FD4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9807" w:type="dxa"/>
            <w:gridSpan w:val="3"/>
          </w:tcPr>
          <w:p w:rsidR="00AC44E4" w:rsidRPr="00E05789" w:rsidP="005C2C77" w14:paraId="6ABA91BA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- ................ يزيد من خطر الاصابة بأنواع مختلفة من السرطانات  :</w:t>
            </w:r>
          </w:p>
        </w:tc>
      </w:tr>
      <w:tr w14:paraId="0E1CC4B6" w14:textId="77777777" w:rsidTr="00572FD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49" w:type="dxa"/>
          </w:tcPr>
          <w:p w:rsidR="00AC44E4" w:rsidRPr="00E05789" w:rsidP="005C2C77" w14:paraId="3F679EFA" w14:textId="77777777">
            <w:pPr>
              <w:bidi/>
              <w:jc w:val="center"/>
              <w:rPr>
                <w:rFonts w:ascii="Calibri" w:eastAsia="Calibri" w:hAnsi="Calibri"/>
                <w:sz w:val="26"/>
                <w:szCs w:val="26"/>
                <w:rtl/>
                <w:lang w:val="en-US" w:eastAsia="en-US" w:bidi="ar-SA"/>
              </w:rPr>
            </w:pPr>
            <w:r w:rsidRPr="001C59AA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التدخين </w:t>
            </w:r>
          </w:p>
        </w:tc>
        <w:tc>
          <w:tcPr>
            <w:tcW w:w="2928" w:type="dxa"/>
          </w:tcPr>
          <w:p w:rsidR="00AC44E4" w:rsidRPr="00E05789" w:rsidP="005C2C77" w14:paraId="054AB7F0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ب) الخمول البدني</w:t>
            </w:r>
          </w:p>
        </w:tc>
        <w:tc>
          <w:tcPr>
            <w:tcW w:w="3130" w:type="dxa"/>
          </w:tcPr>
          <w:p w:rsidR="00AC44E4" w:rsidRPr="00E05789" w:rsidP="005C2C77" w14:paraId="1E7F20DF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="Arial" w:hAnsi="Arial" w:eastAsia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ج ) جميع الاجابات خاطئة</w:t>
            </w:r>
          </w:p>
        </w:tc>
      </w:tr>
      <w:tr w14:paraId="741FBAF1" w14:textId="77777777" w:rsidTr="00554D1C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AC44E4" w:rsidRPr="00E05789" w:rsidP="00AC44E4" w14:paraId="00B3285A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="0079118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- ................ هو من أهم الانزيمات المستخدمة في المجال الرياضي.</w:t>
            </w:r>
          </w:p>
        </w:tc>
      </w:tr>
      <w:tr w14:paraId="26B4AAB7" w14:textId="77777777" w:rsidTr="00572FD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49" w:type="dxa"/>
          </w:tcPr>
          <w:p w:rsidR="00AC44E4" w:rsidRPr="00791187" w:rsidP="00AC44E4" w14:paraId="00539CE0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C59AA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 w:rsidRPr="001C59AA" w:rsidR="0079118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البرميلين.</w:t>
            </w:r>
          </w:p>
        </w:tc>
        <w:tc>
          <w:tcPr>
            <w:tcW w:w="2928" w:type="dxa"/>
          </w:tcPr>
          <w:p w:rsidR="00AC44E4" w:rsidRPr="00E05789" w:rsidP="00AC44E4" w14:paraId="22B5FCFE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ب) </w:t>
            </w:r>
            <w:r w:rsidR="0079118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الدهون.</w:t>
            </w:r>
          </w:p>
        </w:tc>
        <w:tc>
          <w:tcPr>
            <w:tcW w:w="3130" w:type="dxa"/>
          </w:tcPr>
          <w:p w:rsidR="00AC44E4" w:rsidRPr="00E05789" w:rsidP="00AC44E4" w14:paraId="3AB757EB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="Arial" w:hAnsi="Arial" w:eastAsia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 w:rsidR="0079118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لا شيء مما ذ كر.</w:t>
            </w:r>
          </w:p>
        </w:tc>
      </w:tr>
      <w:tr w14:paraId="099D5B76" w14:textId="77777777" w:rsidTr="00B450BB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AC44E4" w:rsidRPr="00E05789" w:rsidP="00AC44E4" w14:paraId="7C05E7DF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="0079118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9118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="0079118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ينبغي تجنب الهرولة والجري لذوي الأوزان الثقيلة لأنها تسبب:</w:t>
            </w:r>
          </w:p>
        </w:tc>
      </w:tr>
      <w:tr w14:paraId="251F06A2" w14:textId="77777777" w:rsidTr="00572FD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49" w:type="dxa"/>
          </w:tcPr>
          <w:p w:rsidR="00AC44E4" w:rsidRPr="00791187" w:rsidP="005C2C77" w14:paraId="74CA84AC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9118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 w:rsidRPr="00791187" w:rsidR="0079118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زيادة الوزن.</w:t>
            </w:r>
          </w:p>
        </w:tc>
        <w:tc>
          <w:tcPr>
            <w:tcW w:w="2928" w:type="dxa"/>
          </w:tcPr>
          <w:p w:rsidR="00AC44E4" w:rsidRPr="00E05789" w:rsidP="005C2C77" w14:paraId="1850AD47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C59AA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ب) </w:t>
            </w:r>
            <w:r w:rsidRPr="001C59AA" w:rsidR="0079118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إجهاد للمفاصل.</w:t>
            </w:r>
          </w:p>
        </w:tc>
        <w:tc>
          <w:tcPr>
            <w:tcW w:w="3130" w:type="dxa"/>
          </w:tcPr>
          <w:p w:rsidR="00AC44E4" w:rsidRPr="00E05789" w:rsidP="005C2C77" w14:paraId="6A143AC2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="Arial" w:hAnsi="Arial" w:eastAsia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 w:rsidR="0079118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جميع الإجابات صحيحة.</w:t>
            </w:r>
          </w:p>
        </w:tc>
      </w:tr>
      <w:tr w14:paraId="00E2F157" w14:textId="77777777" w:rsidTr="00242149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AC44E4" w:rsidRPr="00E05789" w:rsidP="00AC44E4" w14:paraId="324E4CBE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="0079118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9118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="0079118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تدار مباريات كرة اليد من خلال حكمين رئيسيين بالإضافة إلى:</w:t>
            </w:r>
          </w:p>
        </w:tc>
      </w:tr>
      <w:tr w14:paraId="06493B7E" w14:textId="77777777" w:rsidTr="00572FD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49" w:type="dxa"/>
          </w:tcPr>
          <w:p w:rsidR="00AC44E4" w:rsidRPr="00791187" w:rsidP="005C2C77" w14:paraId="1D5141B1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C59AA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 w:rsidRPr="001C59AA" w:rsidR="0079118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مراقبين اثنين.</w:t>
            </w:r>
          </w:p>
        </w:tc>
        <w:tc>
          <w:tcPr>
            <w:tcW w:w="2928" w:type="dxa"/>
          </w:tcPr>
          <w:p w:rsidR="00AC44E4" w:rsidRPr="00E05789" w:rsidP="005C2C77" w14:paraId="5151E7C9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ب) </w:t>
            </w:r>
            <w:r w:rsidR="0079118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ثلاثة مراقبين.</w:t>
            </w:r>
          </w:p>
        </w:tc>
        <w:tc>
          <w:tcPr>
            <w:tcW w:w="3130" w:type="dxa"/>
          </w:tcPr>
          <w:p w:rsidR="00AC44E4" w:rsidRPr="00E05789" w:rsidP="005C2C77" w14:paraId="4E35F01C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="Arial" w:hAnsi="Arial" w:eastAsia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 w:rsidR="0079118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خمسة مراقبين.</w:t>
            </w:r>
          </w:p>
        </w:tc>
      </w:tr>
      <w:tr w14:paraId="27F2FCFF" w14:textId="77777777" w:rsidTr="0093210C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AC44E4" w:rsidRPr="00E05789" w:rsidP="00AC44E4" w14:paraId="427BF1AB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  <w:r w:rsidR="0079118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F114B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="0079118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F114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الطاقة المستخدمة في تمرينات السرعة تزود من النظام:</w:t>
            </w:r>
          </w:p>
        </w:tc>
      </w:tr>
      <w:tr w14:paraId="7DBA1374" w14:textId="77777777" w:rsidTr="00572FD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49" w:type="dxa"/>
          </w:tcPr>
          <w:p w:rsidR="00AC44E4" w:rsidRPr="00EF114B" w:rsidP="005C2C77" w14:paraId="2FE08E3E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F114B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 w:rsidRPr="00EF114B" w:rsidR="00EF114B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الهوائي.</w:t>
            </w:r>
          </w:p>
        </w:tc>
        <w:tc>
          <w:tcPr>
            <w:tcW w:w="2928" w:type="dxa"/>
          </w:tcPr>
          <w:p w:rsidR="00AC44E4" w:rsidRPr="00E05789" w:rsidP="005C2C77" w14:paraId="54BD9E90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C59AA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ب) </w:t>
            </w:r>
            <w:r w:rsidRPr="001C59AA" w:rsidR="00EF114B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اللاهوائي.</w:t>
            </w:r>
          </w:p>
        </w:tc>
        <w:tc>
          <w:tcPr>
            <w:tcW w:w="3130" w:type="dxa"/>
          </w:tcPr>
          <w:p w:rsidR="00AC44E4" w:rsidRPr="00E05789" w:rsidP="005C2C77" w14:paraId="0978E371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="Arial" w:hAnsi="Arial" w:eastAsia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 w:rsidR="00EF114B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جميع الإجابات صحيحة.</w:t>
            </w:r>
          </w:p>
        </w:tc>
      </w:tr>
      <w:tr w14:paraId="3C3CC1CD" w14:textId="77777777" w:rsidTr="00CC2620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AC44E4" w:rsidRPr="00E05789" w:rsidP="00AC44E4" w14:paraId="66894C30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  <w:r w:rsidR="00EF114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F114B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="00EF114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من واجبات المهاجم الخلفي في كرة اليد:</w:t>
            </w:r>
          </w:p>
        </w:tc>
      </w:tr>
      <w:tr w14:paraId="13F0584B" w14:textId="77777777" w:rsidTr="00572FD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49" w:type="dxa"/>
          </w:tcPr>
          <w:p w:rsidR="00AC44E4" w:rsidRPr="00EF114B" w:rsidP="005C2C77" w14:paraId="01E3B2B0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C59AA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 w:rsidRPr="001C59AA" w:rsidR="00EF114B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التمرير السريع.</w:t>
            </w:r>
          </w:p>
        </w:tc>
        <w:tc>
          <w:tcPr>
            <w:tcW w:w="2928" w:type="dxa"/>
          </w:tcPr>
          <w:p w:rsidR="00AC44E4" w:rsidRPr="00E05789" w:rsidP="005C2C77" w14:paraId="174ABBEB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ب) </w:t>
            </w:r>
            <w:r w:rsidR="00EF114B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الاحتفاظ بالكرة.</w:t>
            </w:r>
          </w:p>
        </w:tc>
        <w:tc>
          <w:tcPr>
            <w:tcW w:w="3130" w:type="dxa"/>
          </w:tcPr>
          <w:p w:rsidR="00AC44E4" w:rsidRPr="00E05789" w:rsidP="005C2C77" w14:paraId="2917DFC5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05789">
              <w:rPr>
                <w:rFonts w:ascii="Arial" w:hAnsi="Arial" w:eastAsia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 w:rsidR="00EF114B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التصويب.</w:t>
            </w:r>
          </w:p>
        </w:tc>
      </w:tr>
    </w:tbl>
    <w:p w:rsidR="00563994" w:rsidP="00563994" w14:paraId="0677F2EA" w14:textId="77777777">
      <w:pPr>
        <w:bidi/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572FD4" w:rsidP="00563994" w14:paraId="42AEC14A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572FD4" w:rsidP="00563994" w14:paraId="453A1C42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572FD4" w:rsidP="00563994" w14:paraId="615AEACA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572FD4" w:rsidP="00563994" w14:paraId="77EE26EA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tbl>
      <w:tblPr>
        <w:tblStyle w:val="TableNormal"/>
        <w:bidiVisual/>
        <w:tblW w:w="10462" w:type="dxa"/>
        <w:jc w:val="center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14:paraId="65898C4D" w14:textId="77777777" w:rsidTr="00955C0C">
        <w:tblPrEx>
          <w:tblW w:w="10462" w:type="dxa"/>
          <w:jc w:val="center"/>
          <w:tblLook w:val="04A0"/>
        </w:tblPrEx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572FD4" w:rsidRPr="00014A8D" w:rsidP="00955C0C" w14:paraId="0657CF8E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  <w:p w:rsidR="00572FD4" w:rsidRPr="00014A8D" w:rsidP="00955C0C" w14:paraId="71C22777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  <w:p w:rsidR="00572FD4" w:rsidRPr="00014A8D" w:rsidP="00955C0C" w14:paraId="4070F8DE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الإدارة العامة للتعليم بمنطقة</w:t>
            </w:r>
          </w:p>
          <w:p w:rsidR="00572FD4" w:rsidRPr="00014A8D" w:rsidP="00955C0C" w14:paraId="49082135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مكتب التعليم</w:t>
            </w:r>
          </w:p>
          <w:p w:rsidR="00572FD4" w:rsidRPr="00014A8D" w:rsidP="00955C0C" w14:paraId="57EECFCF" w14:textId="77777777">
            <w:pPr>
              <w:bidi/>
              <w:spacing w:after="0" w:line="192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572FD4" w:rsidRPr="000B0FC1" w:rsidP="00955C0C" w14:paraId="7FA7251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572FD4" w:rsidRPr="00014A8D" w:rsidP="00955C0C" w14:paraId="4A45FA75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المـــادة : </w:t>
            </w:r>
          </w:p>
          <w:p w:rsidR="00572FD4" w:rsidRPr="00014A8D" w:rsidP="00955C0C" w14:paraId="79A628F3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الصـف : </w:t>
            </w:r>
          </w:p>
          <w:p w:rsidR="00572FD4" w:rsidRPr="00014A8D" w:rsidP="00955C0C" w14:paraId="767DF94C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الفتــــرة 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</w:t>
            </w:r>
          </w:p>
          <w:p w:rsidR="00572FD4" w:rsidRPr="00014A8D" w:rsidP="00955C0C" w14:paraId="59D1BEBC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الزم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ـ</w:t>
            </w: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3"/>
            </w:tblGrid>
            <w:tr w14:paraId="3424461B" w14:textId="77777777" w:rsidTr="00955C0C">
              <w:tblPrEx>
                <w:tblW w:w="268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572FD4" w:rsidP="00955C0C" w14:paraId="5E8F2250" w14:textId="77777777">
                  <w:pPr>
                    <w:bidi/>
                    <w:jc w:val="right"/>
                    <w:rPr>
                      <w:rFonts w:ascii="Calibri" w:eastAsia="Calibri" w:hAnsi="Calibri"/>
                      <w:sz w:val="2"/>
                      <w:szCs w:val="8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sz w:val="8"/>
                      <w:szCs w:val="14"/>
                      <w:rtl/>
                      <w:lang w:val="en-US" w:eastAsia="en-US" w:bidi="ar-SA"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72FD4" w:rsidRPr="00BB5901" w:rsidP="00955C0C" w14:paraId="6EA25AF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6"/>
                <w:szCs w:val="28"/>
                <w:rtl/>
                <w:lang w:val="en-US" w:eastAsia="en-US" w:bidi="ar-SA"/>
              </w:rPr>
            </w:pPr>
          </w:p>
        </w:tc>
      </w:tr>
      <w:tr w14:paraId="4DBB41B7" w14:textId="77777777" w:rsidTr="00955C0C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P="00AC44E4" w14:paraId="68D8517E" w14:textId="4EE5F98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أسئلة اختبار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انتساب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الفصل الدراسي </w:t>
            </w:r>
            <w:r w:rsidR="00AC44E4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الثالث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(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التربية الصحية والبدنية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) العام الدراسي 144</w:t>
            </w:r>
            <w:r w:rsidR="0050213B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/144</w:t>
            </w:r>
            <w:r w:rsidR="0050213B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هـ</w:t>
            </w:r>
          </w:p>
        </w:tc>
      </w:tr>
      <w:tr w14:paraId="370AEA84" w14:textId="77777777" w:rsidTr="00955C0C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P="00955C0C" w14:paraId="23D4D563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اسم الطالب/ـه/                                                                            رقم الجلوس/ </w:t>
            </w:r>
          </w:p>
        </w:tc>
      </w:tr>
      <w:tr w14:paraId="28D63E87" w14:textId="77777777" w:rsidTr="00955C0C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P="00955C0C" w14:paraId="38D3A298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P="00955C0C" w14:paraId="2A11767D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P="00955C0C" w14:paraId="7AFB6802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FD4" w:rsidRPr="00014A8D" w:rsidP="00955C0C" w14:paraId="19D20353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التوقيع:</w:t>
            </w:r>
          </w:p>
        </w:tc>
      </w:tr>
    </w:tbl>
    <w:p w:rsidR="00572FD4" w:rsidP="00572FD4" w14:paraId="3E297D70" w14:textId="77777777">
      <w:pPr>
        <w:bidi/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572FD4" w:rsidP="00563994" w14:paraId="58BDF499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563994" w:rsidRPr="006045F1" w:rsidP="00563994" w14:paraId="0A5D734B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ضع علامة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(  </w:t>
      </w:r>
      <w:r w:rsidRPr="00C72CAC">
        <w:rPr>
          <w:rFonts w:ascii="Wingdings 2" w:hAnsi="Wingdings 2" w:eastAsiaTheme="minorHAnsi" w:cstheme="minorBidi"/>
          <w:b/>
          <w:bCs/>
          <w:sz w:val="32"/>
          <w:szCs w:val="32"/>
          <w:lang w:val="en-US" w:eastAsia="en-US" w:bidi="ar-SA"/>
        </w:rPr>
        <w:sym w:font="Wingdings 2" w:char="F050"/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)</w:t>
      </w: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أ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مام الإجابة الصحيحة و علامة (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lang w:val="en-US" w:eastAsia="en-US" w:bidi="ar-SA"/>
        </w:rPr>
        <w:t>X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)</w:t>
      </w: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أمام الإجابة الخاطئة :</w:t>
      </w:r>
    </w:p>
    <w:p w:rsidR="00563994" w:rsidRPr="006045F1" w:rsidP="00563994" w14:paraId="3E1CB254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89" w:type="dxa"/>
        <w:tblLook w:val="04A0"/>
      </w:tblPr>
      <w:tblGrid>
        <w:gridCol w:w="682"/>
        <w:gridCol w:w="7973"/>
        <w:gridCol w:w="926"/>
      </w:tblGrid>
      <w:tr w14:paraId="3218091D" w14:textId="77777777" w:rsidTr="00AC44E4">
        <w:tblPrEx>
          <w:tblW w:w="0" w:type="auto"/>
          <w:tblInd w:w="189" w:type="dxa"/>
          <w:tblLook w:val="04A0"/>
        </w:tblPrEx>
        <w:trPr>
          <w:trHeight w:val="376"/>
        </w:trPr>
        <w:tc>
          <w:tcPr>
            <w:tcW w:w="698" w:type="dxa"/>
          </w:tcPr>
          <w:p w:rsidR="00AC44E4" w:rsidRPr="00E9652E" w:rsidP="009E7CD2" w14:paraId="6DF20F30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9652E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161" w:type="dxa"/>
          </w:tcPr>
          <w:p w:rsidR="00AC44E4" w:rsidRPr="00124904" w:rsidP="005C2C77" w14:paraId="7A3D99FF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490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واجبات المهاجم الأمامي الاشتراك في جميع حالات اللعب </w:t>
            </w:r>
            <w:r w:rsidR="00EF114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معتمد على سرعة الحركة ورشاقتها </w:t>
            </w:r>
          </w:p>
        </w:tc>
        <w:tc>
          <w:tcPr>
            <w:tcW w:w="948" w:type="dxa"/>
          </w:tcPr>
          <w:p w:rsidR="00AC44E4" w:rsidRPr="00A4728B" w:rsidP="00A4728B" w14:paraId="2849CBB1" w14:textId="77777777">
            <w:pPr>
              <w:bidi/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7455E09A" w14:textId="77777777" w:rsidTr="00AC44E4">
        <w:tblPrEx>
          <w:tblW w:w="0" w:type="auto"/>
          <w:tblInd w:w="189" w:type="dxa"/>
          <w:tblLook w:val="04A0"/>
        </w:tblPrEx>
        <w:trPr>
          <w:trHeight w:val="438"/>
        </w:trPr>
        <w:tc>
          <w:tcPr>
            <w:tcW w:w="698" w:type="dxa"/>
          </w:tcPr>
          <w:p w:rsidR="00AC44E4" w:rsidRPr="006045F1" w:rsidP="009E7CD2" w14:paraId="5F225FC5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045F1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161" w:type="dxa"/>
          </w:tcPr>
          <w:p w:rsidR="00AC44E4" w:rsidRPr="00124904" w:rsidP="005C2C77" w14:paraId="44C0F849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490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الطاقة المستخدمة في تمرينات السرعة تزود من النظام اللاهوائي ؟</w:t>
            </w:r>
          </w:p>
        </w:tc>
        <w:tc>
          <w:tcPr>
            <w:tcW w:w="948" w:type="dxa"/>
          </w:tcPr>
          <w:p w:rsidR="00AC44E4" w:rsidRPr="00A4728B" w:rsidP="009E7CD2" w14:paraId="3A01DBB1" w14:textId="77777777">
            <w:pPr>
              <w:bidi/>
              <w:jc w:val="center"/>
              <w:rPr>
                <w:rFonts w:ascii="Arial" w:eastAsia="Calibri" w:hAnsi="Arial"/>
                <w:b/>
                <w:bCs/>
                <w:color w:val="FF0000"/>
                <w:sz w:val="26"/>
                <w:szCs w:val="26"/>
                <w:lang w:val="en-US" w:eastAsia="en-US" w:bidi="ar-SA"/>
              </w:rPr>
            </w:pPr>
          </w:p>
        </w:tc>
      </w:tr>
      <w:tr w14:paraId="7E50D180" w14:textId="77777777" w:rsidTr="00AC44E4">
        <w:tblPrEx>
          <w:tblW w:w="0" w:type="auto"/>
          <w:tblInd w:w="189" w:type="dxa"/>
          <w:tblLook w:val="04A0"/>
        </w:tblPrEx>
        <w:trPr>
          <w:trHeight w:val="402"/>
        </w:trPr>
        <w:tc>
          <w:tcPr>
            <w:tcW w:w="698" w:type="dxa"/>
          </w:tcPr>
          <w:p w:rsidR="00AC44E4" w:rsidRPr="006045F1" w:rsidP="009E7CD2" w14:paraId="1D9662D7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045F1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161" w:type="dxa"/>
          </w:tcPr>
          <w:p w:rsidR="00AC44E4" w:rsidRPr="00124904" w:rsidP="005C2C77" w14:paraId="2D5AA55A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490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عيوب خطة دفاع المنطقة :</w:t>
            </w:r>
            <w:r w:rsidRPr="0012490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السماح للفريق المهاجم ب</w:t>
            </w:r>
            <w:r w:rsidR="00EF114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الحركة بحرية خارج منطقة الجزاء </w:t>
            </w:r>
          </w:p>
        </w:tc>
        <w:tc>
          <w:tcPr>
            <w:tcW w:w="948" w:type="dxa"/>
          </w:tcPr>
          <w:p w:rsidR="00AC44E4" w:rsidRPr="00A4728B" w:rsidP="009E7CD2" w14:paraId="09863FF8" w14:textId="77777777">
            <w:pPr>
              <w:bidi/>
              <w:jc w:val="center"/>
              <w:rPr>
                <w:rFonts w:ascii="Arial" w:eastAsia="Calibri" w:hAnsi="Arial"/>
                <w:b/>
                <w:bCs/>
                <w:color w:val="FF0000"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22FD4529" w14:textId="77777777" w:rsidTr="00AC44E4">
        <w:tblPrEx>
          <w:tblW w:w="0" w:type="auto"/>
          <w:tblInd w:w="189" w:type="dxa"/>
          <w:tblLook w:val="04A0"/>
        </w:tblPrEx>
        <w:trPr>
          <w:trHeight w:val="408"/>
        </w:trPr>
        <w:tc>
          <w:tcPr>
            <w:tcW w:w="698" w:type="dxa"/>
          </w:tcPr>
          <w:p w:rsidR="00AC44E4" w:rsidRPr="006045F1" w:rsidP="009E7CD2" w14:paraId="7D82157B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045F1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161" w:type="dxa"/>
          </w:tcPr>
          <w:p w:rsidR="00AC44E4" w:rsidRPr="00124904" w:rsidP="005C2C77" w14:paraId="027F04CD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490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تدار مباريات كرة اليد من خلال حكمين رئيسيين بالإضافة إلى مراقبين اثنين؟</w:t>
            </w:r>
          </w:p>
        </w:tc>
        <w:tc>
          <w:tcPr>
            <w:tcW w:w="948" w:type="dxa"/>
          </w:tcPr>
          <w:p w:rsidR="00AC44E4" w:rsidRPr="00A4728B" w:rsidP="009E7CD2" w14:paraId="5DE7DC5A" w14:textId="77777777">
            <w:pPr>
              <w:bidi/>
              <w:jc w:val="center"/>
              <w:rPr>
                <w:rFonts w:ascii="Arial" w:eastAsia="Calibri" w:hAnsi="Arial"/>
                <w:b/>
                <w:bCs/>
                <w:color w:val="FF0000"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60FE5FB5" w14:textId="77777777" w:rsidTr="00AC44E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698" w:type="dxa"/>
          </w:tcPr>
          <w:p w:rsidR="00AC44E4" w:rsidRPr="006045F1" w:rsidP="009E7CD2" w14:paraId="695305EA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045F1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161" w:type="dxa"/>
          </w:tcPr>
          <w:p w:rsidR="00AC44E4" w:rsidRPr="00124904" w:rsidP="005C2C77" w14:paraId="3116E1E9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490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لمرضى اعتلال المفاصل العظمية لا بد من تقوية العضلات المحيط</w:t>
            </w:r>
            <w:r w:rsidR="00EF114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ة بالمفصل 2-3 مرات في الاسبوع </w:t>
            </w:r>
          </w:p>
        </w:tc>
        <w:tc>
          <w:tcPr>
            <w:tcW w:w="948" w:type="dxa"/>
          </w:tcPr>
          <w:p w:rsidR="00AC44E4" w:rsidRPr="00A4728B" w:rsidP="009E7CD2" w14:paraId="55E583CE" w14:textId="77777777">
            <w:pPr>
              <w:bidi/>
              <w:jc w:val="center"/>
              <w:rPr>
                <w:rFonts w:ascii="Arial" w:eastAsia="Calibri" w:hAnsi="Arial"/>
                <w:b/>
                <w:bCs/>
                <w:color w:val="FF0000"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3095FEE7" w14:textId="77777777" w:rsidTr="00AC44E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698" w:type="dxa"/>
          </w:tcPr>
          <w:p w:rsidR="00572FD4" w:rsidRPr="0093664E" w:rsidP="009E7CD2" w14:paraId="19AA95D9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161" w:type="dxa"/>
          </w:tcPr>
          <w:p w:rsidR="00572FD4" w:rsidRPr="00AC44E4" w:rsidP="00AC44E4" w14:paraId="4043594F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C44E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واجبات المهاجم </w:t>
            </w:r>
            <w:r w:rsidRPr="00AC44E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الخلفي في كرة اليد التمرير السريع للتأثير على الدفاع المنا</w:t>
            </w:r>
            <w:r w:rsidR="00EF114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فس لفتح ثغرات للاختراق والتصويب</w:t>
            </w:r>
          </w:p>
        </w:tc>
        <w:tc>
          <w:tcPr>
            <w:tcW w:w="948" w:type="dxa"/>
          </w:tcPr>
          <w:p w:rsidR="00572FD4" w:rsidRPr="00B13903" w:rsidP="009E7CD2" w14:paraId="72C5FD5E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</w:tr>
      <w:tr w14:paraId="084E412B" w14:textId="77777777" w:rsidTr="00AC44E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698" w:type="dxa"/>
          </w:tcPr>
          <w:p w:rsidR="00572FD4" w:rsidRPr="0093664E" w:rsidP="009E7CD2" w14:paraId="0560B239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161" w:type="dxa"/>
          </w:tcPr>
          <w:p w:rsidR="00572FD4" w:rsidRPr="007131D6" w:rsidP="007131D6" w14:paraId="69A1E110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131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السرعة الانتقالية : وتتميز بها الحركات الدورية المتشابه</w:t>
            </w:r>
            <w:r w:rsidR="00EF114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ة التكرار للأمام بأسرع ما يمكن </w:t>
            </w:r>
          </w:p>
        </w:tc>
        <w:tc>
          <w:tcPr>
            <w:tcW w:w="948" w:type="dxa"/>
          </w:tcPr>
          <w:p w:rsidR="00572FD4" w:rsidRPr="00B13903" w:rsidP="009E7CD2" w14:paraId="02441109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</w:tr>
      <w:tr w14:paraId="21A7B169" w14:textId="77777777" w:rsidTr="00AC44E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698" w:type="dxa"/>
          </w:tcPr>
          <w:p w:rsidR="00572FD4" w:rsidRPr="0093664E" w:rsidP="009E7CD2" w14:paraId="3D26B942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161" w:type="dxa"/>
          </w:tcPr>
          <w:p w:rsidR="00572FD4" w:rsidRPr="007131D6" w:rsidP="007131D6" w14:paraId="119DF103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131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الطاقة المستخدمة في تمرينات ا</w:t>
            </w:r>
            <w:r w:rsidR="00EF114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لسرعة تزود من النظام اللاهوائي </w:t>
            </w:r>
          </w:p>
        </w:tc>
        <w:tc>
          <w:tcPr>
            <w:tcW w:w="948" w:type="dxa"/>
          </w:tcPr>
          <w:p w:rsidR="00572FD4" w:rsidRPr="00B13903" w:rsidP="009E7CD2" w14:paraId="7333B4B0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</w:tr>
      <w:tr w14:paraId="1AEFEA1F" w14:textId="77777777" w:rsidTr="00AC44E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698" w:type="dxa"/>
          </w:tcPr>
          <w:p w:rsidR="00572FD4" w:rsidRPr="0093664E" w:rsidP="009E7CD2" w14:paraId="394DCB28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161" w:type="dxa"/>
          </w:tcPr>
          <w:p w:rsidR="00572FD4" w:rsidRPr="007131D6" w:rsidP="007131D6" w14:paraId="78779857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131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يعرف ا</w:t>
            </w:r>
            <w:r w:rsidRPr="007131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لنشاط البدني بانه حركة جس</w:t>
            </w:r>
            <w:r w:rsidR="00EF114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 الانسان بواسطة الجهاز العضلي </w:t>
            </w:r>
          </w:p>
        </w:tc>
        <w:tc>
          <w:tcPr>
            <w:tcW w:w="948" w:type="dxa"/>
          </w:tcPr>
          <w:p w:rsidR="00572FD4" w:rsidRPr="00B13903" w:rsidP="009E7CD2" w14:paraId="1F1C4781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</w:tr>
      <w:tr w14:paraId="3987A55D" w14:textId="77777777" w:rsidTr="00AC44E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698" w:type="dxa"/>
          </w:tcPr>
          <w:p w:rsidR="00572FD4" w:rsidRPr="0093664E" w:rsidP="009E7CD2" w14:paraId="00F55AF7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8161" w:type="dxa"/>
          </w:tcPr>
          <w:p w:rsidR="00572FD4" w:rsidRPr="007131D6" w:rsidP="007131D6" w14:paraId="5FAF75F1" w14:textId="77777777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131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الطرق الميسرة لقياس اللياقة القلبية التنفسية اختبار قياس الزمن اللازم لج</w:t>
            </w:r>
            <w:r w:rsidR="00EF114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ري مسافة معينة ميل أو ميل ونصف </w:t>
            </w:r>
          </w:p>
        </w:tc>
        <w:tc>
          <w:tcPr>
            <w:tcW w:w="948" w:type="dxa"/>
          </w:tcPr>
          <w:p w:rsidR="00572FD4" w:rsidRPr="00B13903" w:rsidP="009E7CD2" w14:paraId="694C91F0" w14:textId="77777777">
            <w:pPr>
              <w:bidi/>
              <w:jc w:val="center"/>
              <w:rPr>
                <w:rFonts w:ascii="Calibri" w:eastAsia="Calibri" w:hAnsi="Calibri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</w:tr>
    </w:tbl>
    <w:p w:rsidR="00563994" w:rsidP="00563994" w14:paraId="23DFC052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563994" w:rsidP="00563994" w14:paraId="59E1D3F8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563994" w:rsidP="00563994" w14:paraId="478DA430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563994" w:rsidRPr="009D04E3" w:rsidP="00563994" w14:paraId="1FE0B023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48"/>
          <w:szCs w:val="48"/>
          <w:rtl/>
          <w:lang w:val="en-US" w:eastAsia="en-US" w:bidi="ar-SA"/>
        </w:rPr>
      </w:pPr>
    </w:p>
    <w:p w:rsidR="00563994" w:rsidP="00563994" w14:paraId="09D1FB5F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563994" w:rsidP="00563994" w14:paraId="57A51805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563994" w:rsidP="00563994" w14:paraId="73974D9B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563994" w:rsidP="00563994" w14:paraId="0E8932B1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563994" w:rsidP="00563994" w14:paraId="406A5BAF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AC44E4" w:rsidP="00AC44E4" w14:paraId="4B4C28EE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  <w:lang w:val="en-US" w:eastAsia="en-US" w:bidi="ar-SA"/>
        </w:rPr>
        <w:t xml:space="preserve">انتهت الأسئلة ,,, </w:t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  <w:lang w:val="en-US" w:eastAsia="en-US" w:bidi="ar-SA"/>
        </w:rPr>
        <w:tab/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  <w:lang w:val="en-US" w:eastAsia="en-US" w:bidi="ar-SA"/>
        </w:rPr>
        <w:tab/>
      </w:r>
      <w:r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  <w:lang w:val="en-US" w:eastAsia="en-US" w:bidi="ar-SA"/>
        </w:rPr>
        <w:t>أتمنى</w:t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  <w:lang w:val="en-US" w:eastAsia="en-US" w:bidi="ar-SA"/>
        </w:rPr>
        <w:t xml:space="preserve"> لكم التوفيق والنجاح ,, </w:t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  <w:lang w:val="en-US" w:eastAsia="en-US" w:bidi="ar-SA"/>
        </w:rPr>
        <w:tab/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  <w:lang w:val="en-US" w:eastAsia="en-US" w:bidi="ar-SA"/>
        </w:rPr>
        <w:tab/>
        <w:t>الأستاذ/</w:t>
      </w:r>
    </w:p>
    <w:p w:rsidR="00404F94" w:rsidP="00404F94" w14:paraId="43CB22EE" w14:textId="77777777">
      <w:pPr>
        <w:bidi/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404F94" w:rsidP="00404F94" w14:paraId="6307D096" w14:textId="77777777">
      <w:pPr>
        <w:bidi/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404F94" w:rsidP="00404F94" w14:paraId="3DD9F950" w14:textId="77777777">
      <w:pPr>
        <w:bidi/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FA0829" w:rsidP="00D00C17" w14:paraId="6E3E3E56" w14:textId="77777777">
      <w:pPr>
        <w:bidi/>
        <w:spacing w:after="0" w:line="276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  <w:sectPr w:rsidSect="008F778A">
          <w:footerReference w:type="default" r:id="rId9"/>
          <w:type w:val="nextPage"/>
          <w:pgSz w:w="11906" w:h="16838"/>
          <w:pgMar w:top="993" w:right="1133" w:bottom="1440" w:left="993" w:header="708" w:footer="0" w:gutter="0"/>
          <w:pgNumType w:start="1"/>
          <w:cols w:space="708"/>
          <w:bidi/>
          <w:rtlGutter/>
          <w:docGrid w:linePitch="360"/>
        </w:sectPr>
      </w:pPr>
    </w:p>
    <w:tbl>
      <w:tblPr>
        <w:tblStyle w:val="TableGrid00"/>
        <w:bidiVisual/>
        <w:tblW w:w="0" w:type="auto"/>
        <w:tblLook w:val="04A0"/>
      </w:tblPr>
      <w:tblGrid>
        <w:gridCol w:w="10770"/>
      </w:tblGrid>
      <w:tr w14:paraId="750B6EE6" w14:textId="77777777" w:rsidTr="008D270F">
        <w:tblPrEx>
          <w:tblW w:w="0" w:type="auto"/>
          <w:tblLook w:val="04A0"/>
        </w:tblPrEx>
        <w:trPr>
          <w:trHeight w:val="1843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0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562"/>
              <w:gridCol w:w="3543"/>
              <w:gridCol w:w="1413"/>
              <w:gridCol w:w="2232"/>
            </w:tblGrid>
            <w:tr w14:paraId="70F8AF72" w14:textId="77777777" w:rsidTr="00E45F3E">
              <w:tblPrEx>
                <w:tblW w:w="5000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  <w:tblLook w:val="04A0"/>
              </w:tblPrEx>
              <w:trPr>
                <w:trHeight w:val="284"/>
                <w:jc w:val="center"/>
              </w:trPr>
              <w:tc>
                <w:tcPr>
                  <w:tcW w:w="3562" w:type="dxa"/>
                  <w:vMerge w:val="restart"/>
                  <w:vAlign w:val="center"/>
                </w:tcPr>
                <w:p w:rsidR="009C711C" w:rsidRPr="00251578" w:rsidP="00AC24E3" w14:paraId="64EA65FF" w14:textId="77777777">
                  <w:pPr>
                    <w:tabs>
                      <w:tab w:val="center" w:pos="4680"/>
                      <w:tab w:val="right" w:pos="9360"/>
                    </w:tabs>
                    <w:ind w:left="720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  <w:lang w:val="en-US" w:eastAsia="en-US" w:bidi="ar-SA"/>
                    </w:rPr>
                  </w:pPr>
                  <w:r w:rsidRPr="00251578">
                    <w:rPr>
                      <w:rFonts w:ascii="Calibri" w:eastAsia="Calibri" w:hAnsi="Calibri" w:cstheme="minorHAnsi"/>
                      <w:sz w:val="22"/>
                      <w:szCs w:val="22"/>
                      <w:rtl/>
                      <w:lang w:val="en-US" w:eastAsia="en-US" w:bidi="ar-SA"/>
                    </w:rPr>
                    <w:t>المملكة العربية السعودية</w:t>
                  </w:r>
                </w:p>
                <w:p w:rsidR="009C711C" w:rsidRPr="00251578" w:rsidP="00AC24E3" w14:paraId="0F57D21D" w14:textId="77777777">
                  <w:pPr>
                    <w:tabs>
                      <w:tab w:val="center" w:pos="4680"/>
                      <w:tab w:val="right" w:pos="9360"/>
                    </w:tabs>
                    <w:ind w:left="720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  <w:lang w:val="en-US" w:eastAsia="en-US" w:bidi="ar-SA"/>
                    </w:rPr>
                  </w:pPr>
                  <w:r w:rsidRPr="00251578">
                    <w:rPr>
                      <w:rFonts w:ascii="Calibri" w:eastAsia="Calibri" w:hAnsi="Calibri" w:cstheme="minorHAnsi"/>
                      <w:sz w:val="22"/>
                      <w:szCs w:val="22"/>
                      <w:rtl/>
                      <w:lang w:val="en-US" w:eastAsia="en-US" w:bidi="ar-SA"/>
                    </w:rPr>
                    <w:t>وزارة التعليم</w:t>
                  </w:r>
                </w:p>
                <w:p w:rsidR="009C711C" w:rsidRPr="00615155" w:rsidP="00AC24E3" w14:paraId="37245A48" w14:textId="77777777">
                  <w:pPr>
                    <w:tabs>
                      <w:tab w:val="center" w:pos="4680"/>
                      <w:tab w:val="right" w:pos="9360"/>
                    </w:tabs>
                    <w:ind w:left="720"/>
                    <w:jc w:val="right"/>
                    <w:rPr>
                      <w:rFonts w:ascii="Calibri" w:eastAsia="Calibri" w:hAnsi="Calibri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251578">
                    <w:rPr>
                      <w:rFonts w:ascii="Calibri" w:eastAsia="Calibri" w:hAnsi="Calibri" w:cstheme="minorHAnsi"/>
                      <w:sz w:val="22"/>
                      <w:szCs w:val="22"/>
                      <w:rtl/>
                      <w:lang w:val="en-US" w:eastAsia="en-US" w:bidi="ar-SA"/>
                    </w:rPr>
                    <w:t xml:space="preserve">إدارة التعليم </w:t>
                  </w:r>
                  <w:r w:rsidR="00615155">
                    <w:rPr>
                      <w:rFonts w:ascii="Calibri" w:eastAsia="Calibri" w:hAnsi="Calibri" w:hint="cs"/>
                      <w:sz w:val="22"/>
                      <w:szCs w:val="22"/>
                      <w:rtl/>
                      <w:lang w:val="en-US" w:eastAsia="en-US" w:bidi="ar-SA"/>
                    </w:rPr>
                    <w:t>بمحافظة</w:t>
                  </w:r>
                  <w:r w:rsidR="00AC24E3">
                    <w:rPr>
                      <w:rFonts w:ascii="Calibri" w:eastAsia="Calibri" w:hAnsi="Calibri" w:hint="cs"/>
                      <w:sz w:val="22"/>
                      <w:szCs w:val="22"/>
                      <w:rtl/>
                      <w:lang w:val="en-US" w:eastAsia="en-US" w:bidi="ar-SA"/>
                    </w:rPr>
                    <w:t>………..</w:t>
                  </w:r>
                </w:p>
                <w:p w:rsidR="009C711C" w:rsidRPr="00615155" w:rsidP="00AC24E3" w14:paraId="08A85B65" w14:textId="77777777">
                  <w:pPr>
                    <w:tabs>
                      <w:tab w:val="center" w:pos="4680"/>
                      <w:tab w:val="right" w:pos="9360"/>
                    </w:tabs>
                    <w:ind w:left="720"/>
                    <w:jc w:val="right"/>
                    <w:rPr>
                      <w:rFonts w:ascii="Calibri" w:eastAsia="Calibri" w:hAnsi="Calibri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hint="cs"/>
                      <w:sz w:val="22"/>
                      <w:szCs w:val="22"/>
                      <w:rtl/>
                      <w:lang w:val="en-US" w:eastAsia="en-US" w:bidi="ar-SA"/>
                    </w:rPr>
                    <w:t>ال</w:t>
                  </w:r>
                  <w:r w:rsidR="00615155">
                    <w:rPr>
                      <w:rFonts w:ascii="Calibri" w:eastAsia="Calibri" w:hAnsi="Calibri" w:hint="cs"/>
                      <w:sz w:val="22"/>
                      <w:szCs w:val="22"/>
                      <w:rtl/>
                      <w:lang w:val="en-US" w:eastAsia="en-US" w:bidi="ar-SA"/>
                    </w:rPr>
                    <w:t>مدرسة</w:t>
                  </w:r>
                  <w:r>
                    <w:rPr>
                      <w:rFonts w:ascii="Calibri" w:eastAsia="Calibri" w:hAnsi="Calibri" w:hint="cs"/>
                      <w:sz w:val="22"/>
                      <w:szCs w:val="22"/>
                      <w:rtl/>
                      <w:lang w:val="en-US" w:eastAsia="en-US" w:bidi="ar-SA"/>
                    </w:rPr>
                    <w:t>……………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9C711C" w:rsidRPr="00251578" w:rsidP="004E77CA" w14:paraId="3DC6DFFF" w14:textId="77777777">
                  <w:pPr>
                    <w:tabs>
                      <w:tab w:val="center" w:pos="1808"/>
                    </w:tabs>
                    <w:bidi/>
                    <w:jc w:val="center"/>
                    <w:rPr>
                      <w:rFonts w:ascii="Calibri" w:eastAsia="Calibri" w:hAnsi="Calibr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14496167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4496167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ascii="Calibri" w:eastAsia="Calibri" w:hAnsi="Calibri" w:cstheme="minorHAns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P="00895186" w14:paraId="118C1D38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left"/>
                    <w:rPr>
                      <w:rFonts w:ascii="Calibri" w:eastAsia="Calibri" w:hAnsi="Calibr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المادة</w:t>
                  </w:r>
                  <w:r w:rsidR="00895186">
                    <w:rPr>
                      <w:rFonts w:ascii="Calibri" w:eastAsia="Calibri" w:hAnsi="Calibr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:rsidR="009C711C" w:rsidRPr="00D90D75" w:rsidP="00895186" w14:paraId="4749B02E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التربية الصحية والبدنية </w:t>
                  </w:r>
                </w:p>
              </w:tc>
            </w:tr>
            <w:tr w14:paraId="6FFEDCE5" w14:textId="77777777" w:rsidTr="00E45F3E">
              <w:tblPrEx>
                <w:tblW w:w="50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:rsidR="009C711C" w:rsidRPr="00251578" w:rsidP="00895186" w14:paraId="0F6FA759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P="004E77CA" w14:paraId="4973A96B" w14:textId="77777777">
                  <w:pPr>
                    <w:bidi/>
                    <w:ind w:firstLine="720"/>
                    <w:jc w:val="center"/>
                    <w:rPr>
                      <w:rFonts w:ascii="Calibri" w:eastAsia="Calibri" w:hAnsi="Calibri" w:cs="Times New Roman"/>
                      <w:noProof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P="00895186" w14:paraId="75374E87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left"/>
                    <w:rPr>
                      <w:rFonts w:ascii="Calibri" w:eastAsia="Calibri" w:hAnsi="Calibr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المستوى</w:t>
                  </w:r>
                  <w:r w:rsidR="00895186">
                    <w:rPr>
                      <w:rFonts w:ascii="Calibri" w:eastAsia="Calibri" w:hAnsi="Calibr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:rsidR="009C711C" w:rsidRPr="00D90D75" w:rsidP="00895186" w14:paraId="65CC7705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hint="cs"/>
                      <w:sz w:val="22"/>
                      <w:szCs w:val="22"/>
                      <w:rtl/>
                      <w:lang w:val="en-US" w:eastAsia="en-US" w:bidi="ar-SA"/>
                    </w:rPr>
                    <w:t>الثالث</w:t>
                  </w:r>
                </w:p>
              </w:tc>
            </w:tr>
            <w:tr w14:paraId="7E92F43E" w14:textId="77777777" w:rsidTr="00E45F3E">
              <w:tblPrEx>
                <w:tblW w:w="50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:rsidR="009C711C" w:rsidRPr="00251578" w:rsidP="00895186" w14:paraId="1F6D347B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P="004E77CA" w14:paraId="3B830CC1" w14:textId="77777777">
                  <w:pPr>
                    <w:bidi/>
                    <w:ind w:firstLine="720"/>
                    <w:jc w:val="center"/>
                    <w:rPr>
                      <w:rFonts w:ascii="Calibri" w:eastAsia="Calibri" w:hAnsi="Calibri" w:cs="Times New Roman"/>
                      <w:noProof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P="00895186" w14:paraId="2D8D1930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left"/>
                    <w:rPr>
                      <w:rFonts w:ascii="Calibri" w:eastAsia="Calibri" w:hAnsi="Calibr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الصف</w:t>
                  </w:r>
                  <w:r w:rsidR="00895186">
                    <w:rPr>
                      <w:rFonts w:ascii="Calibri" w:eastAsia="Calibri" w:hAnsi="Calibr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:rsidR="009C711C" w:rsidRPr="00C37F3B" w:rsidP="00895186" w14:paraId="190C0E72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hint="cs"/>
                      <w:sz w:val="22"/>
                      <w:szCs w:val="22"/>
                      <w:rtl/>
                      <w:lang w:val="en-US" w:eastAsia="en-US" w:bidi="ar-SA"/>
                    </w:rPr>
                    <w:t>أول ثانوي</w:t>
                  </w:r>
                </w:p>
              </w:tc>
            </w:tr>
            <w:tr w14:paraId="67208A9E" w14:textId="77777777" w:rsidTr="00E45F3E">
              <w:tblPrEx>
                <w:tblW w:w="50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:rsidR="009C711C" w:rsidRPr="00251578" w:rsidP="00895186" w14:paraId="66B0DDA4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P="004E77CA" w14:paraId="2A33C4CE" w14:textId="77777777">
                  <w:pPr>
                    <w:bidi/>
                    <w:ind w:firstLine="720"/>
                    <w:jc w:val="center"/>
                    <w:rPr>
                      <w:rFonts w:ascii="Calibri" w:eastAsia="Calibri" w:hAnsi="Calibri" w:cs="Times New Roman"/>
                      <w:noProof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P="00895186" w14:paraId="1F11DFB7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left"/>
                    <w:rPr>
                      <w:rFonts w:ascii="Calibri" w:eastAsia="Calibri" w:hAnsi="Calibr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الزمن</w:t>
                  </w:r>
                  <w:r w:rsidR="00895186">
                    <w:rPr>
                      <w:rFonts w:ascii="Calibri" w:eastAsia="Calibri" w:hAnsi="Calibr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:rsidR="009C711C" w:rsidRPr="00C37F3B" w:rsidP="00895186" w14:paraId="0BC030E5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</w:tr>
            <w:tr w14:paraId="405A1EE7" w14:textId="77777777" w:rsidTr="00E45F3E">
              <w:tblPrEx>
                <w:tblW w:w="50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:rsidR="009C711C" w:rsidRPr="00251578" w:rsidP="00895186" w14:paraId="6672CFE6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P="004E77CA" w14:paraId="5D9E9819" w14:textId="77777777">
                  <w:pPr>
                    <w:bidi/>
                    <w:ind w:firstLine="720"/>
                    <w:jc w:val="center"/>
                    <w:rPr>
                      <w:rFonts w:ascii="Calibri" w:eastAsia="Calibri" w:hAnsi="Calibri" w:cs="Times New Roman"/>
                      <w:noProof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P="00895186" w14:paraId="283DE65A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left"/>
                    <w:rPr>
                      <w:rFonts w:ascii="Calibri" w:eastAsia="Calibri" w:hAnsi="Calibr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السنة الدراسية</w:t>
                  </w:r>
                  <w:r w:rsidR="00895186">
                    <w:rPr>
                      <w:rFonts w:ascii="Calibri" w:eastAsia="Calibri" w:hAnsi="Calibr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:rsidR="009C711C" w:rsidRPr="00251578" w:rsidP="00895186" w14:paraId="69BADA6B" w14:textId="2E329DF8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Arial" w:eastAsia="Calibri" w:hAnsi="Arial" w:hint="cs"/>
                      <w:sz w:val="22"/>
                      <w:szCs w:val="22"/>
                      <w:rtl/>
                      <w:lang w:val="en-US" w:eastAsia="en-US" w:bidi="ar-SA"/>
                    </w:rPr>
                    <w:t>١٤٤</w:t>
                  </w:r>
                  <w:r w:rsidR="0050213B">
                    <w:rPr>
                      <w:rFonts w:ascii="Arial" w:eastAsia="Calibri" w:hAnsi="Arial" w:hint="cs"/>
                      <w:sz w:val="22"/>
                      <w:szCs w:val="22"/>
                      <w:rtl/>
                      <w:lang w:val="en-US" w:eastAsia="en-US" w:bidi="ar-SA"/>
                    </w:rPr>
                    <w:t>٥</w:t>
                  </w:r>
                  <w:r w:rsidR="00C37F3B">
                    <w:rPr>
                      <w:rFonts w:ascii="Arial" w:eastAsia="Calibri" w:hAnsi="Arial" w:hint="cs"/>
                      <w:sz w:val="22"/>
                      <w:szCs w:val="22"/>
                      <w:rtl/>
                      <w:lang w:val="en-US" w:eastAsia="en-US" w:bidi="ar-SA"/>
                    </w:rPr>
                    <w:t>هـ</w:t>
                  </w:r>
                </w:p>
              </w:tc>
            </w:tr>
          </w:tbl>
          <w:p w:rsidR="0083713F" w:rsidRPr="00251578" w:rsidP="00895186" w14:paraId="5C604A33" w14:textId="77777777">
            <w:pPr>
              <w:bidi/>
              <w:ind w:left="360"/>
              <w:jc w:val="right"/>
              <w:rPr>
                <w:rFonts w:ascii="Calibri" w:eastAsia="Calibri" w:hAnsi="Calibri" w:cs="Times New Roman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4F11A79E" w14:textId="77777777" w:rsidTr="002A49E9">
        <w:tblPrEx>
          <w:tblW w:w="0" w:type="auto"/>
          <w:tblLook w:val="04A0"/>
        </w:tblPrEx>
        <w:trPr>
          <w:trHeight w:val="128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6807" w:rsidP="008D270F" w14:paraId="52AA6EBB" w14:textId="2BAE29F3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 w:cs="Times New Roman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E27CDA">
              <w:rPr>
                <w:rFonts w:ascii="Calibri" w:eastAsia="Calibri" w:hAnsi="Calibri" w:cs="Times New Roman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 xml:space="preserve"> اختبار </w:t>
            </w:r>
            <w:r w:rsidR="00604329">
              <w:rPr>
                <w:rFonts w:ascii="Calibri" w:eastAsia="Calibri" w:hAnsi="Calibri" w:cs="Times New Roman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>مادة</w:t>
            </w:r>
            <w:r w:rsidRPr="0009042F" w:rsidR="000D1EE7">
              <w:rPr>
                <w:rFonts w:ascii="Calibri" w:eastAsia="Calibri" w:hAnsi="Calibri" w:cs="Times New Roman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 xml:space="preserve"> التربي</w:t>
            </w:r>
            <w:r w:rsidRPr="0009042F" w:rsidR="0005541E">
              <w:rPr>
                <w:rFonts w:ascii="Calibri" w:eastAsia="Calibri" w:hAnsi="Calibri" w:cs="Times New Roman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>ة الصحية والبدنية</w:t>
            </w:r>
            <w:r w:rsidR="00996B36">
              <w:rPr>
                <w:rFonts w:ascii="Calibri" w:eastAsia="Calibri" w:hAnsi="Calibri" w:cs="Times New Roman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 xml:space="preserve"> مسارات</w:t>
            </w:r>
            <w:r w:rsidRPr="0009042F" w:rsidR="0005541E">
              <w:rPr>
                <w:rFonts w:ascii="Calibri" w:eastAsia="Calibri" w:hAnsi="Calibri" w:cs="Times New Roman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 xml:space="preserve"> الفصل</w:t>
            </w:r>
            <w:r w:rsidR="00604329">
              <w:rPr>
                <w:rFonts w:ascii="Calibri" w:eastAsia="Calibri" w:hAnsi="Calibri" w:cs="Times New Roman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 xml:space="preserve"> الدراسي</w:t>
            </w:r>
            <w:r w:rsidRPr="0009042F" w:rsidR="0005541E">
              <w:rPr>
                <w:rFonts w:ascii="Calibri" w:eastAsia="Calibri" w:hAnsi="Calibri" w:cs="Times New Roman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 xml:space="preserve"> الثالث </w:t>
            </w:r>
            <w:r w:rsidR="00665439">
              <w:rPr>
                <w:rFonts w:ascii="Calibri" w:eastAsia="Calibri" w:hAnsi="Calibri" w:cs="Times New Roman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>لعام ١٤٤</w:t>
            </w:r>
            <w:r w:rsidR="0050213B">
              <w:rPr>
                <w:rFonts w:ascii="Calibri" w:eastAsia="Calibri" w:hAnsi="Calibri" w:cs="Times New Roman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>٥</w:t>
            </w:r>
            <w:r>
              <w:rPr>
                <w:rFonts w:ascii="Calibri" w:eastAsia="Calibri" w:hAnsi="Calibri" w:cs="Times New Roman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>هـ</w:t>
            </w:r>
          </w:p>
          <w:p w:rsidR="00CB023A" w:rsidP="00CB023A" w14:paraId="6F66DB77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 xml:space="preserve">(الدور الأول) </w:t>
            </w:r>
            <w:r w:rsidR="00AF6807">
              <w:rPr>
                <w:rFonts w:ascii="Calibri" w:eastAsia="Calibri" w:hAnsi="Calibri" w:cs="Times New Roman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 xml:space="preserve">/انتساب </w:t>
            </w:r>
          </w:p>
          <w:p w:rsidR="00CB023A" w:rsidRPr="00CB023A" w:rsidP="00CB023A" w14:paraId="57FE54C6" w14:textId="77777777">
            <w:pPr>
              <w:tabs>
                <w:tab w:val="center" w:pos="4680"/>
                <w:tab w:val="right" w:pos="9360"/>
              </w:tabs>
              <w:jc w:val="left"/>
              <w:rPr>
                <w:rFonts w:ascii="Calibri" w:eastAsia="Calibri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AF6807" w:rsidRPr="0009042F" w:rsidP="00AF6807" w14:paraId="5307032D" w14:textId="77777777">
            <w:pPr>
              <w:tabs>
                <w:tab w:val="center" w:pos="4680"/>
                <w:tab w:val="right" w:pos="9360"/>
              </w:tabs>
              <w:jc w:val="left"/>
              <w:rPr>
                <w:rFonts w:ascii="Calibri" w:eastAsia="Calibri" w:hAnsi="Calibri" w:cs="Times New Roman"/>
                <w:b/>
                <w:bCs/>
                <w:sz w:val="36"/>
                <w:szCs w:val="36"/>
                <w:u w:val="single"/>
                <w:lang w:val="en-US" w:eastAsia="en-US" w:bidi="ar-SA"/>
              </w:rPr>
            </w:pPr>
          </w:p>
        </w:tc>
      </w:tr>
    </w:tbl>
    <w:tbl>
      <w:tblPr>
        <w:tblStyle w:val="10"/>
        <w:bidiVisual/>
        <w:tblW w:w="499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3"/>
        <w:gridCol w:w="1848"/>
        <w:gridCol w:w="1848"/>
        <w:gridCol w:w="1805"/>
        <w:gridCol w:w="43"/>
        <w:gridCol w:w="1238"/>
        <w:gridCol w:w="2444"/>
      </w:tblGrid>
      <w:tr w14:paraId="3FA9FEE4" w14:textId="77777777" w:rsidTr="00A04344">
        <w:tblPrEx>
          <w:tblW w:w="4995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9"/>
          <w:jc w:val="center"/>
        </w:trPr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BCA" w:rsidRPr="00251578" w:rsidP="0083713F" w14:paraId="7358432B" w14:textId="7777777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="Calibri" w:eastAsia="Calibri" w:hAnsi="Calibri" w:cstheme="minorHAnsi"/>
                <w:b/>
                <w:bCs/>
                <w:sz w:val="22"/>
                <w:szCs w:val="22"/>
                <w:rtl/>
                <w:lang w:val="en-US" w:eastAsia="en-US" w:bidi="ar-SA"/>
              </w:rPr>
              <w:t>اسم الطالبة</w:t>
            </w:r>
            <w:r w:rsidR="00016589">
              <w:rPr>
                <w:rFonts w:ascii="Calibri" w:eastAsia="Calibri" w:hAnsi="Calibri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رباعياً</w:t>
            </w:r>
          </w:p>
        </w:tc>
        <w:tc>
          <w:tcPr>
            <w:tcW w:w="55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251578" w:rsidP="0083713F" w14:paraId="1C15C29B" w14:textId="7777777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BCA" w:rsidRPr="00251578" w:rsidP="0083713F" w14:paraId="09D78310" w14:textId="7777777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="Calibri" w:eastAsia="Calibri" w:hAnsi="Calibri" w:cstheme="minorHAnsi"/>
                <w:b/>
                <w:bCs/>
                <w:sz w:val="22"/>
                <w:szCs w:val="22"/>
                <w:rtl/>
                <w:lang w:val="en-US" w:eastAsia="en-US" w:bidi="ar-SA"/>
              </w:rPr>
              <w:t>رقم الجلوس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BCA" w:rsidRPr="00251578" w:rsidP="0083713F" w14:paraId="2BCBAC9E" w14:textId="77777777">
            <w:pPr>
              <w:tabs>
                <w:tab w:val="center" w:pos="4680"/>
                <w:tab w:val="right" w:pos="9360"/>
              </w:tabs>
              <w:bidi/>
              <w:jc w:val="left"/>
              <w:rPr>
                <w:rFonts w:ascii="Calibri" w:eastAsia="Calibri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5F9F1A56" w14:textId="77777777" w:rsidTr="00016589">
        <w:tblPrEx>
          <w:tblW w:w="4995" w:type="pct"/>
          <w:jc w:val="center"/>
          <w:tblLook w:val="04A0"/>
        </w:tblPrEx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925DD" w:rsidRPr="00251578" w:rsidP="0009644C" w14:paraId="77A45454" w14:textId="7777777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1578">
              <w:rPr>
                <w:rFonts w:ascii="Calibri" w:eastAsia="Calibri" w:hAnsi="Calibr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925DD" w:rsidRPr="00251578" w:rsidP="0009644C" w14:paraId="7644231B" w14:textId="7777777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1578">
              <w:rPr>
                <w:rFonts w:ascii="Calibri" w:eastAsia="Calibri" w:hAnsi="Calibr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السؤال الأول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925DD" w:rsidRPr="00251578" w:rsidP="0009644C" w14:paraId="2F03C81B" w14:textId="7777777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1578">
              <w:rPr>
                <w:rFonts w:ascii="Calibri" w:eastAsia="Calibri" w:hAnsi="Calibr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السؤال الثاني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925DD" w:rsidRPr="00251578" w:rsidP="0009644C" w14:paraId="3F20930B" w14:textId="7777777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1578">
              <w:rPr>
                <w:rFonts w:ascii="Calibri" w:eastAsia="Calibri" w:hAnsi="Calibr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السؤال الثالث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B925DD" w:rsidRPr="00251578" w:rsidP="0009644C" w14:paraId="5FB5E1AA" w14:textId="7777777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1578">
              <w:rPr>
                <w:rFonts w:ascii="Calibri" w:eastAsia="Calibri" w:hAnsi="Calibr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المجموع</w:t>
            </w:r>
          </w:p>
        </w:tc>
      </w:tr>
      <w:tr w14:paraId="4F2AE9DB" w14:textId="77777777" w:rsidTr="00920F69">
        <w:tblPrEx>
          <w:tblW w:w="4995" w:type="pct"/>
          <w:jc w:val="center"/>
          <w:tblLook w:val="04A0"/>
        </w:tblPrEx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F58BA" w:rsidRPr="00251578" w:rsidP="0009644C" w14:paraId="75C23E70" w14:textId="7777777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1578">
              <w:rPr>
                <w:rFonts w:ascii="Calibri" w:eastAsia="Calibri" w:hAnsi="Calibr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BA" w:rsidRPr="00251578" w:rsidP="0009644C" w14:paraId="37E24FCA" w14:textId="7777777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58BA" w:rsidRPr="00251578" w:rsidP="0009644C" w14:paraId="001BD107" w14:textId="7777777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8BA" w:rsidRPr="00251578" w:rsidP="0009644C" w14:paraId="462EA873" w14:textId="7777777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8BA" w:rsidRPr="00251578" w:rsidP="0009644C" w14:paraId="07011262" w14:textId="7777777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tbl>
      <w:tblPr>
        <w:tblStyle w:val="TableGrid00"/>
        <w:bidiVisual/>
        <w:tblW w:w="4899" w:type="pct"/>
        <w:jc w:val="center"/>
        <w:tblLook w:val="04A0"/>
      </w:tblPr>
      <w:tblGrid>
        <w:gridCol w:w="361"/>
        <w:gridCol w:w="2262"/>
        <w:gridCol w:w="482"/>
        <w:gridCol w:w="2503"/>
        <w:gridCol w:w="360"/>
        <w:gridCol w:w="2272"/>
        <w:gridCol w:w="397"/>
        <w:gridCol w:w="1945"/>
      </w:tblGrid>
      <w:tr w14:paraId="34E60446" w14:textId="77777777" w:rsidTr="0045704C">
        <w:tblPrEx>
          <w:tblW w:w="4899" w:type="pct"/>
          <w:jc w:val="center"/>
          <w:tblLook w:val="04A0"/>
        </w:tblPrEx>
        <w:trPr>
          <w:trHeight w:val="33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C43D5" w:rsidP="008B75DD" w14:paraId="3C5A4F80" w14:textId="77777777">
            <w:pPr>
              <w:tabs>
                <w:tab w:val="left" w:pos="3564"/>
              </w:tabs>
              <w:bidi/>
              <w:jc w:val="left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DE40A9" w:rsidRPr="00B925DD" w:rsidP="006974E1" w14:paraId="6FA8AC47" w14:textId="77777777">
            <w:pPr>
              <w:tabs>
                <w:tab w:val="left" w:pos="3564"/>
              </w:tabs>
              <w:bidi/>
              <w:jc w:val="left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210185</wp:posOffset>
                      </wp:positionV>
                      <wp:extent cx="3372485" cy="322580"/>
                      <wp:effectExtent l="0" t="0" r="18415" b="7620"/>
                      <wp:wrapNone/>
                      <wp:docPr id="1135712724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372485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5" style="width:265.55pt;height:25.4pt;margin-top:16.55pt;margin-left:268.65pt;mso-height-percent:0;mso-height-relative:margin;mso-width-percent:0;mso-width-relative:margin;mso-wrap-distance-bottom:0;mso-wrap-distance-left:9pt;mso-wrap-distance-right:9pt;mso-wrap-distance-top:0;position:absolute;v-text-anchor:middle;z-index:-251657216" fillcolor="#e7e6e6" stroked="t" strokecolor="#7f7f7f" strokeweight="1pt"/>
                  </w:pict>
                </mc:Fallback>
              </mc:AlternateContent>
            </w:r>
            <w:r w:rsidRPr="00B925DD" w:rsidR="00B925DD">
              <w:rPr>
                <w:rFonts w:ascii="Calibri" w:eastAsia="Calibri" w:hAnsi="Calibr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</w:t>
            </w:r>
            <w:r w:rsidRPr="00B925DD" w:rsidR="0083713F">
              <w:rPr>
                <w:rFonts w:ascii="Calibri" w:eastAsia="Calibri" w:hAnsi="Calibr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جيبي مستعينة بالله على الأسئلة التالية</w:t>
            </w:r>
            <w:r w:rsidR="00B925DD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3D49108E" w14:textId="77777777" w:rsidTr="00B925DD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A6DF4" w:rsidRPr="00AB5247" w:rsidP="00904D27" w14:paraId="773EBB3B" w14:textId="77777777">
            <w:pPr>
              <w:bidi/>
              <w:ind w:left="360"/>
              <w:jc w:val="left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 w:rsidRPr="00A5042D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59690</wp:posOffset>
                      </wp:positionV>
                      <wp:extent cx="751205" cy="462915"/>
                      <wp:effectExtent l="12700" t="12700" r="23495" b="19685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51205" cy="46291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042D" w:rsidP="00E036D9" w14:textId="77777777">
                                  <w:pPr>
                                    <w:bidi/>
                                    <w:spacing w:after="0" w:line="276" w:lineRule="auto"/>
                                    <w:jc w:val="both"/>
                                    <w:rPr>
                                      <w:rFonts w:ascii="Muna" w:eastAsia="Calibri" w:hAnsi="Muna" w:cs="Muna"/>
                                      <w:color w:val="000000"/>
                                      <w:sz w:val="40"/>
                                      <w:szCs w:val="4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  <w:p w:rsidR="00A5042D" w:rsidRPr="00D82B16" w:rsidP="00D82B16" w14:textId="77777777">
                                  <w:pPr>
                                    <w:bidi/>
                                    <w:spacing w:after="0" w:line="276" w:lineRule="auto"/>
                                    <w:jc w:val="center"/>
                                    <w:rPr>
                                      <w:rFonts w:ascii="Muna" w:eastAsia="Calibri" w:hAnsi="Muna" w:cs="Muna"/>
                                      <w:color w:val="000000"/>
                                      <w:sz w:val="48"/>
                                      <w:szCs w:val="4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Muna" w:hAnsi="Muna" w:eastAsiaTheme="minorHAnsi" w:cs="Muna" w:hint="cs"/>
                                      <w:color w:val="000000"/>
                                      <w:sz w:val="48"/>
                                      <w:szCs w:val="48"/>
                                      <w:rtl/>
                                      <w:lang w:val="en-US" w:eastAsia="en-US" w:bidi="ar-SA"/>
                                    </w:rPr>
                                    <w:t xml:space="preserve">       </w:t>
                                  </w:r>
                                  <w:r w:rsidRPr="00D82B16">
                                    <w:rPr>
                                      <w:rFonts w:ascii="Muna" w:hAnsi="Muna" w:eastAsiaTheme="minorHAnsi" w:cs="Muna" w:hint="cs"/>
                                      <w:color w:val="000000"/>
                                      <w:sz w:val="48"/>
                                      <w:szCs w:val="48"/>
                                      <w:rtl/>
                                      <w:lang w:val="en-US" w:eastAsia="en-US" w:bidi="ar-SA"/>
                                    </w:rPr>
                                    <w:t>٤٠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ستطيل 9" o:spid="_x0000_s1026" type="#_x0000_t202" style="width:59.15pt;height:36.45pt;margin-top:4.7pt;margin-left:-0.1pt;mso-height-percent:0;mso-height-relative:margin;mso-width-percent:0;mso-width-relative:margin;mso-wrap-distance-bottom:0;mso-wrap-distance-left:9pt;mso-wrap-distance-right:9pt;mso-wrap-distance-top:0;position:absolute;v-text-anchor:middle;z-index:-251650048" filled="f" fillcolor="this" stroked="t" strokecolor="black" strokeweight="3pt">
                      <v:stroke linestyle="thickThin"/>
                      <v:textbox>
                        <w:txbxContent>
                          <w:p w:rsidR="00A5042D" w:rsidP="00E036D9" w14:paraId="398261B8" w14:textId="77777777">
                            <w:pPr>
                              <w:bidi/>
                              <w:spacing w:after="0" w:line="276" w:lineRule="auto"/>
                              <w:jc w:val="both"/>
                              <w:rPr>
                                <w:rFonts w:ascii="Muna" w:eastAsia="Calibri" w:hAnsi="Muna" w:cs="Muna"/>
                                <w:color w:val="000000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5042D" w:rsidRPr="00D82B16" w:rsidP="00D82B16" w14:paraId="59EB972D" w14:textId="77777777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Muna" w:eastAsia="Calibri" w:hAnsi="Muna" w:cs="Muna"/>
                                <w:color w:val="000000"/>
                                <w:sz w:val="48"/>
                                <w:szCs w:val="4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Muna" w:hAnsi="Muna" w:eastAsiaTheme="minorHAnsi" w:cs="Muna" w:hint="cs"/>
                                <w:color w:val="000000"/>
                                <w:sz w:val="48"/>
                                <w:szCs w:val="48"/>
                                <w:rtl/>
                                <w:lang w:val="en-US" w:eastAsia="en-US" w:bidi="ar-SA"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eastAsiaTheme="minorHAnsi" w:cs="Muna" w:hint="cs"/>
                                <w:color w:val="000000"/>
                                <w:sz w:val="48"/>
                                <w:szCs w:val="48"/>
                                <w:rtl/>
                                <w:lang w:val="en-US" w:eastAsia="en-US" w:bidi="ar-SA"/>
                              </w:rPr>
                              <w:t>٤٠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3487">
              <w:rPr>
                <w:rFonts w:cs="Times New Roma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56515</wp:posOffset>
                      </wp:positionV>
                      <wp:extent cx="751205" cy="462915"/>
                      <wp:effectExtent l="12700" t="12700" r="10795" b="19685"/>
                      <wp:wrapNone/>
                      <wp:docPr id="10" name="موصل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0" y="0"/>
                                <a:ext cx="751205" cy="46291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موصل مستقيم 10" o:spid="_x0000_s1027" style="flip:x y;mso-height-percent:0;mso-height-relative:margin;mso-width-percent:0;mso-width-relative:margin;mso-wrap-distance-bottom:0;mso-wrap-distance-left:9pt;mso-wrap-distance-right:9pt;mso-wrap-distance-top:0;position:absolute;v-text-anchor:top;z-index:251668480" from="-0.15pt,4.45pt" to="59pt,40.9pt" fillcolor="this" stroked="t" strokecolor="black" strokeweight="1.5pt"/>
                  </w:pict>
                </mc:Fallback>
              </mc:AlternateContent>
            </w:r>
            <w:r w:rsidRPr="00B925DD" w:rsidR="0083713F">
              <w:rPr>
                <w:rFonts w:ascii="Calibri" w:eastAsia="Calibri" w:hAnsi="Calibri" w:cstheme="minorHAnsi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 xml:space="preserve">السؤال </w:t>
            </w:r>
            <w:r w:rsidRPr="00B925DD" w:rsidR="00251578">
              <w:rPr>
                <w:rFonts w:ascii="Calibri" w:eastAsia="Calibri" w:hAnsi="Calibri" w:cstheme="minorHAnsi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>الأول:</w:t>
            </w:r>
            <w:r w:rsidRPr="00B925DD" w:rsidR="0057083E">
              <w:rPr>
                <w:rFonts w:ascii="Calibri" w:eastAsia="Calibri" w:hAnsi="Calibri" w:cstheme="minorHAns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925DD" w:rsidR="0083713F">
              <w:rPr>
                <w:rFonts w:ascii="Calibri" w:eastAsia="Calibri" w:hAnsi="Calibri" w:cstheme="minorHAnsi"/>
                <w:sz w:val="28"/>
                <w:szCs w:val="28"/>
                <w:rtl/>
                <w:lang w:val="en-US" w:eastAsia="en-US" w:bidi="ar-SA"/>
              </w:rPr>
              <w:t xml:space="preserve">ظللي الإجابة الصحيحة </w:t>
            </w:r>
            <w:r w:rsidR="00AB5247">
              <w:rPr>
                <w:rFonts w:ascii="Calibri" w:eastAsia="Calibri" w:hAnsi="Calibri" w:hint="cs"/>
                <w:sz w:val="28"/>
                <w:szCs w:val="28"/>
                <w:rtl/>
                <w:lang w:val="en-US" w:eastAsia="en-US" w:bidi="ar-SA"/>
              </w:rPr>
              <w:t>فيما يلي :</w:t>
            </w:r>
          </w:p>
          <w:p w:rsidR="00AB1258" w:rsidRPr="00904D27" w:rsidP="00904D27" w14:paraId="3CA1C36A" w14:textId="77777777">
            <w:pPr>
              <w:bidi/>
              <w:ind w:left="360"/>
              <w:jc w:val="left"/>
              <w:rPr>
                <w:rFonts w:ascii="Calibri" w:eastAsia="Calibri" w:hAnsi="Calibri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val="en-US" w:eastAsia="en-US" w:bidi="ar-SA"/>
              </w:rPr>
              <w:t xml:space="preserve">                                                                                                                       </w:t>
            </w:r>
            <w:r w:rsidR="00363487">
              <w:rPr>
                <w:rFonts w:ascii="Calibri" w:eastAsia="Calibri" w:hAnsi="Calibri" w:cs="Times New Roman" w:hint="cs"/>
                <w:sz w:val="28"/>
                <w:szCs w:val="28"/>
                <w:rtl/>
                <w:lang w:val="en-US" w:eastAsia="en-US" w:bidi="ar-SA"/>
              </w:rPr>
              <w:t xml:space="preserve">                 </w:t>
            </w:r>
            <w:r w:rsidRPr="00E036D9" w:rsidR="00363487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٢</w:t>
            </w:r>
            <w:r w:rsidR="00E036D9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٠</w:t>
            </w:r>
          </w:p>
          <w:p w:rsidR="00AB1258" w:rsidRPr="00B925DD" w:rsidP="0045704C" w14:paraId="24D29273" w14:textId="77777777">
            <w:pPr>
              <w:bidi/>
              <w:ind w:left="360"/>
              <w:jc w:val="left"/>
              <w:rPr>
                <w:rFonts w:ascii="Calibri" w:eastAsia="Calibri" w:hAnsi="Calibri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val="en-US" w:eastAsia="en-US" w:bidi="ar-SA"/>
              </w:rPr>
              <w:t xml:space="preserve">                     </w:t>
            </w:r>
          </w:p>
        </w:tc>
      </w:tr>
      <w:tr w14:paraId="082EE1E9" w14:textId="77777777" w:rsidTr="00A2703D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8766A" w:rsidRPr="005447AF" w:rsidP="009D4970" w14:paraId="370CFC11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١)</w:t>
            </w:r>
            <w:r w:rsidRPr="005447AF" w:rsidR="00F4015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تبعات </w:t>
            </w:r>
            <w:r w:rsidRPr="005447AF" w:rsidR="00252C13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انتشار أمراض العصر بشكل كبير شاملة جميع الفئات العمرية من الجنسين </w:t>
            </w:r>
            <w:r w:rsidRPr="005447AF" w:rsidR="00937392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04B66953" w14:textId="77777777" w:rsidTr="003B76CE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099D50EF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73369785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النوم الغير منتظم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8766A" w:rsidRPr="005447AF" w:rsidP="00894E2E" w14:paraId="105FBA16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43729FB4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اكتساب عادات وسلوكيات خاطئة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1F65A1B2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18F8F352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ممارسة الرياضة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219B5979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5FC431C6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زيادة</w:t>
            </w:r>
            <w:r w:rsidRPr="005447AF" w:rsidR="008215D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 الوزن </w:t>
            </w:r>
          </w:p>
        </w:tc>
      </w:tr>
      <w:tr w14:paraId="66DC7BA3" w14:textId="77777777" w:rsidTr="00A2703D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8766A" w:rsidRPr="005447AF" w:rsidP="008E1F5F" w14:paraId="64F35A4F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٢)</w:t>
            </w:r>
            <w:r w:rsidRPr="005447AF" w:rsidR="007170AD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لابد من التحكم في ………..قبل البدء بممارسة النشاط البدني </w:t>
            </w:r>
            <w:r w:rsidRPr="005447AF" w:rsidR="00656B59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0F9750FE" w14:textId="77777777" w:rsidTr="003B76CE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33800E7B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52B85E99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الجسم </w:t>
            </w:r>
            <w:r w:rsidRPr="005447AF" w:rsidR="00A06B50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0611EC3A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78A01BF9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الأكل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8766A" w:rsidRPr="005447AF" w:rsidP="00894E2E" w14:paraId="315E146C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01423B8B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ضغط الدم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64F301D6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599A4D60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النوم </w:t>
            </w:r>
          </w:p>
        </w:tc>
      </w:tr>
      <w:tr w14:paraId="28DD64C3" w14:textId="77777777" w:rsidTr="00A2703D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8766A" w:rsidRPr="005447AF" w:rsidP="00CB404D" w14:paraId="3B0AD014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٣)</w:t>
            </w:r>
            <w:r w:rsidRPr="005447AF" w:rsidR="006A07BB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447AF" w:rsidR="00A06B50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تعد مدة النشاط البدني </w:t>
            </w:r>
            <w:r w:rsidRPr="005447AF" w:rsidR="00656B59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ومرات تكراره في الأسبوع للمصابين بالسمنة أهم من:</w:t>
            </w:r>
          </w:p>
        </w:tc>
      </w:tr>
      <w:tr w14:paraId="543F5B49" w14:textId="77777777" w:rsidTr="003B76CE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8766A" w:rsidRPr="005447AF" w:rsidP="00894E2E" w14:paraId="506F49FB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5876046A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شدة النشاط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4294355E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4AD02F57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قوة النشاط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2FB4EE6E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4B2BB2EC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تدرج النشاط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667BF414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3C4F9622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توقف النشاط </w:t>
            </w:r>
          </w:p>
        </w:tc>
      </w:tr>
      <w:tr w14:paraId="4C4968DA" w14:textId="77777777" w:rsidTr="00A2703D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8766A" w:rsidRPr="005447AF" w:rsidP="00CB404D" w14:paraId="1D9DDD8F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٤)</w:t>
            </w:r>
            <w:r w:rsidRPr="005447AF" w:rsidR="00A47006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لابد لمرضى السكري من الإنتظام في ممارسة النشاط البدني :</w:t>
            </w:r>
          </w:p>
        </w:tc>
      </w:tr>
      <w:tr w14:paraId="743BEAB6" w14:textId="77777777" w:rsidTr="003B76CE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37484BFC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6B97E5C0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لتقوية العضلات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8766A" w:rsidRPr="005447AF" w:rsidP="00894E2E" w14:paraId="3D55E379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23046204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حتى لاتضمحل فوائد النشاط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7A30EABF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41AAA38A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لتكسبهم مرونة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4A50AC3D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447AF" w:rsidP="00894E2E" w14:paraId="13EC8877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لخفض الوزن </w:t>
            </w:r>
          </w:p>
        </w:tc>
      </w:tr>
      <w:tr w14:paraId="03A414E3" w14:textId="77777777" w:rsidTr="00A2703D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B8766A" w:rsidRPr="005447AF" w:rsidP="00CB404D" w14:paraId="39A82BC6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٥)</w:t>
            </w:r>
            <w:r w:rsidRPr="005447AF" w:rsidR="00C10858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مزايا تطبيق خطة دفاع المنطقة (</w:t>
            </w:r>
            <w:r w:rsidRPr="005447AF" w:rsidR="00C626F5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٠:٦) في كرة اليد :</w:t>
            </w:r>
          </w:p>
        </w:tc>
      </w:tr>
      <w:tr w14:paraId="44EBC374" w14:textId="77777777" w:rsidTr="00BF22B8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2791" w:rsidRPr="005447AF" w:rsidP="00894E2E" w14:paraId="48C206A8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2791" w:rsidRPr="00D01961" w:rsidP="00D01961" w14:paraId="56862BBA" w14:textId="77777777">
            <w:pPr>
              <w:bidi/>
              <w:jc w:val="center"/>
              <w:rPr>
                <w:rFonts w:ascii="Calibri" w:eastAsia="Calibri" w:hAnsi="Calibri" w:cs="Times New Roman"/>
                <w:sz w:val="22"/>
                <w:szCs w:val="22"/>
                <w:rtl/>
                <w:lang w:val="en-US" w:eastAsia="en-US" w:bidi="ar-SA"/>
              </w:rPr>
            </w:pPr>
            <w:r w:rsidRPr="00D01961">
              <w:rPr>
                <w:rFonts w:ascii="Calibri" w:eastAsia="Calibri" w:hAnsi="Calibri" w:cs="Times New Roman" w:hint="cs"/>
                <w:sz w:val="22"/>
                <w:szCs w:val="22"/>
                <w:rtl/>
                <w:lang w:val="en-US" w:eastAsia="en-US" w:bidi="ar-SA"/>
              </w:rPr>
              <w:t>السماح للفريق المهاجم بالحركة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E2791" w:rsidRPr="005447AF" w:rsidP="00894E2E" w14:paraId="74487075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2791" w:rsidRPr="005447AF" w:rsidP="00894E2E" w14:paraId="1A0F3C4E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التصويب من بعيد للمهاجم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2791" w:rsidRPr="005447AF" w:rsidP="00894E2E" w14:paraId="5589434B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2791" w:rsidRPr="005447AF" w:rsidP="005C2986" w14:paraId="0DE76E9D" w14:textId="77777777">
            <w:pPr>
              <w:bidi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الاحتفاظ بالكرة لمدة 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E2791" w:rsidRPr="005447AF" w:rsidP="00894E2E" w14:paraId="028B32C3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2791" w:rsidRPr="005447AF" w:rsidP="00894E2E" w14:paraId="31271F62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يندر وجود ثغرة دفاعية </w:t>
            </w:r>
          </w:p>
        </w:tc>
      </w:tr>
      <w:tr w14:paraId="18A75404" w14:textId="77777777" w:rsidTr="00A2703D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5447AF" w:rsidP="007D4E9F" w14:paraId="23B6033F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٦)</w:t>
            </w:r>
            <w:r w:rsidRPr="005447AF" w:rsidR="00875203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447AF" w:rsidR="0073470D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واجبات المهاجمين الأمامين</w:t>
            </w:r>
            <w:r w:rsidRPr="005447AF" w:rsidR="00336A35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447AF" w:rsidR="0073470D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 الخطة الهجومية (٣:٣) في كرة اليد</w:t>
            </w:r>
            <w:r w:rsidRPr="005447AF" w:rsidR="00336A35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</w:t>
            </w:r>
            <w:r w:rsidR="006364A1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إ</w:t>
            </w:r>
            <w:r w:rsidRPr="005447AF" w:rsidR="00336A35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شتراك في جميع حالات اللعب معتمدين على</w:t>
            </w:r>
            <w:r w:rsidRPr="005447AF" w:rsidR="0073470D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30FE79F4" w14:textId="77777777" w:rsidTr="00BF22B8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664EE5E8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7BD6E7EB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التمرير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7E8C1F20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6092F919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التوازن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C2986" w:rsidRPr="005447AF" w:rsidP="00894E2E" w14:paraId="016B1245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03A8A0E9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سرعة الحركة ورشاقتها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C2986" w:rsidRPr="005447AF" w:rsidP="00894E2E" w14:paraId="7731B4D4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48F31877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قوتهم</w:t>
            </w:r>
          </w:p>
        </w:tc>
      </w:tr>
      <w:tr w14:paraId="6D6A0074" w14:textId="77777777" w:rsidTr="00A2703D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5447AF" w:rsidP="007D4E9F" w14:paraId="2D994E9F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٧)</w:t>
            </w:r>
            <w:r w:rsidRPr="005447AF" w:rsidR="00BB199B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</w:t>
            </w:r>
            <w:r w:rsidRPr="005447AF" w:rsidR="00EF25A6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الوسائل التدريبية لتطوير السرعة :</w:t>
            </w:r>
          </w:p>
        </w:tc>
      </w:tr>
      <w:tr w14:paraId="56B4D246" w14:textId="77777777" w:rsidTr="00BF22B8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16A0420D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1D12B362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المرونة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71787517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3530DFED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القوة الخاصة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2F0B6895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63B7DBAB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تكنيك الجري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C2986" w:rsidRPr="005447AF" w:rsidP="00894E2E" w14:paraId="1F730A29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1B5994F9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جميع ماسبق </w:t>
            </w:r>
          </w:p>
        </w:tc>
      </w:tr>
      <w:tr w14:paraId="29A70F70" w14:textId="77777777" w:rsidTr="00D01961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5447AF" w:rsidP="00C75CE8" w14:paraId="71F39BA5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٨) لمعرفة مستوى النشاط البدني لأي فرد فقد تعددت طرائق قياسه فمنها ماهو سهل التطبيق والكلفة مثل :</w:t>
            </w:r>
          </w:p>
        </w:tc>
      </w:tr>
      <w:tr w14:paraId="687B9567" w14:textId="77777777" w:rsidTr="00BF22B8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179A8" w:rsidRPr="005447AF" w:rsidP="00894E2E" w14:paraId="09081754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5447AF" w:rsidP="00894E2E" w14:paraId="1673AA9D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استبانة النشاط البدني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5447AF" w:rsidP="00894E2E" w14:paraId="6E650C3E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5447AF" w:rsidP="00894E2E" w14:paraId="3593A41B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أجهزة قياس ضربات القلب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5447AF" w:rsidP="00894E2E" w14:paraId="7C0B63C4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5447AF" w:rsidP="00894E2E" w14:paraId="5BFF4CBD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أجهزة قياس الحركة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79A8" w:rsidRPr="005447AF" w:rsidP="00894E2E" w14:paraId="6C2FD649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79A8" w:rsidRPr="005447AF" w:rsidP="00894E2E" w14:paraId="023C9061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اختبارات اللياقة </w:t>
            </w:r>
          </w:p>
        </w:tc>
      </w:tr>
      <w:tr w14:paraId="1D2A35E1" w14:textId="77777777" w:rsidTr="00D01961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5447AF" w:rsidP="00E474E3" w14:paraId="681F8B27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٩)</w:t>
            </w:r>
            <w:r w:rsidRPr="005447AF" w:rsidR="000B7ED6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447AF" w:rsidR="009951D2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يشعر الإنسان بالرغبة بشرب الما</w:t>
            </w:r>
            <w:r w:rsidRPr="005447AF" w:rsidR="00AC0454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ء</w:t>
            </w:r>
            <w:r w:rsidRPr="005447AF" w:rsidR="009951D2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بشكل </w:t>
            </w:r>
            <w:r w:rsidRPr="005447AF" w:rsidR="00BA6879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كبير بعد أداء المجهود البدني إذا يمنحه ذلك الشعور :</w:t>
            </w:r>
          </w:p>
        </w:tc>
      </w:tr>
      <w:tr w14:paraId="20C620C6" w14:textId="77777777" w:rsidTr="00BF22B8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6E25" w:rsidRPr="005447AF" w:rsidP="00894E2E" w14:paraId="7761C2FD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6E25" w:rsidRPr="005447AF" w:rsidP="00894E2E" w14:paraId="7C826455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بالأمتلاء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8A6E25" w:rsidRPr="005447AF" w:rsidP="00894E2E" w14:paraId="31501DF8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6E25" w:rsidRPr="005447AF" w:rsidP="00894E2E" w14:paraId="699A8E21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بالانتعاش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6E25" w:rsidRPr="005447AF" w:rsidP="00894E2E" w14:paraId="694B7C6D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6E25" w:rsidRPr="005447AF" w:rsidP="00894E2E" w14:paraId="0FF145C8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بالرطوبة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6E25" w:rsidRPr="005447AF" w:rsidP="00894E2E" w14:paraId="360EB783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E25" w:rsidRPr="005447AF" w:rsidP="00894E2E" w14:paraId="6DA2FCB8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بالجفاف</w:t>
            </w:r>
          </w:p>
        </w:tc>
      </w:tr>
      <w:tr w14:paraId="249C0C86" w14:textId="77777777" w:rsidTr="00D01961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5447AF" w:rsidP="00E474E3" w14:paraId="6BE3FE34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١٠)</w:t>
            </w:r>
            <w:r w:rsidRPr="005447AF" w:rsidR="005B5D2B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يتم إجرا</w:t>
            </w:r>
            <w:r w:rsidRPr="005447AF" w:rsidR="000B77F8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ء</w:t>
            </w:r>
            <w:r w:rsidRPr="005447AF" w:rsidR="005B5D2B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فحص </w:t>
            </w:r>
            <w:r w:rsidRPr="005447AF" w:rsidR="000B77F8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المنشطات من خلال </w:t>
            </w:r>
            <w:r w:rsidRPr="005447AF" w:rsidR="000D0386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ما يأتي:</w:t>
            </w:r>
          </w:p>
        </w:tc>
      </w:tr>
      <w:tr w14:paraId="43DAFFFE" w14:textId="77777777" w:rsidTr="00BF22B8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11993F6F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3F233521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فحص وتحليل الدم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44BA087B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2FE43A31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فحص وتحليل البول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619925AB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4B46EFFB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فحص وتحليل بصيلات الشعر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C2986" w:rsidRPr="005447AF" w:rsidP="00894E2E" w14:paraId="7B71485F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43F25CB2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جميع ماسبق </w:t>
            </w:r>
          </w:p>
        </w:tc>
      </w:tr>
      <w:tr w14:paraId="3E87A57B" w14:textId="77777777" w:rsidTr="00D01961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5447AF" w:rsidP="000D0386" w14:paraId="439B7942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١١)</w:t>
            </w:r>
            <w:r w:rsidRPr="005447AF" w:rsidR="00BB06E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استخدام رأس </w:t>
            </w:r>
            <w:r w:rsidRPr="005447AF" w:rsidR="004357C7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المضرب بضرب الريشة بحركة </w:t>
            </w:r>
            <w:r w:rsidRPr="005447AF" w:rsidR="00F4628E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سريعة وخاطفة من مهارة :</w:t>
            </w:r>
          </w:p>
        </w:tc>
      </w:tr>
      <w:tr w14:paraId="788F6A88" w14:textId="77777777" w:rsidTr="00BF22B8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74E4249D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6F5D9F6E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الإرسال </w:t>
            </w:r>
            <w:r w:rsidRPr="005447AF" w:rsidR="007B344C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المرتفع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C2986" w:rsidRPr="005447AF" w:rsidP="00894E2E" w14:paraId="75BA3DA9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04DC8298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الضربة الساحقة الأمامية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1A8AC0FC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43D21" w14:paraId="581A4D20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الضربة الساحقة بوجة المضرب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040DACB4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1BA73455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الضربة نصف الطائرة</w:t>
            </w:r>
          </w:p>
        </w:tc>
      </w:tr>
      <w:tr w14:paraId="07F4671D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5447AF" w:rsidP="00835143" w14:paraId="30F6D274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١٢)</w:t>
            </w:r>
            <w:r w:rsidRPr="005447AF" w:rsidR="00CC5C3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أنواع التوازن :</w:t>
            </w:r>
          </w:p>
        </w:tc>
      </w:tr>
      <w:tr w14:paraId="2B5CB45E" w14:textId="77777777" w:rsidTr="00BF22B8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46247523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7FAEA2FE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ال</w:t>
            </w:r>
            <w:r w:rsidRPr="005447AF" w:rsidR="00B80262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قصوى </w:t>
            </w:r>
            <w:r w:rsidRPr="005447AF" w:rsidR="00213CBC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و</w:t>
            </w: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ال</w:t>
            </w:r>
            <w:r w:rsidRPr="005447AF" w:rsidR="00213CBC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عادية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69AFDDF6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1AE31198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الخاصة والعامة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C2986" w:rsidRPr="005447AF" w:rsidP="00894E2E" w14:paraId="1426A4ED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2991CE1F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الثابت والديناميكي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599D53AD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039FFA94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ال</w:t>
            </w:r>
            <w:r w:rsidRPr="005447AF" w:rsidR="00213CBC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مباشرة و</w:t>
            </w: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ال</w:t>
            </w:r>
            <w:r w:rsidRPr="005447AF" w:rsidR="00213CBC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غير مباشر</w:t>
            </w: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ة</w:t>
            </w:r>
          </w:p>
        </w:tc>
      </w:tr>
      <w:tr w14:paraId="395442EA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5447AF" w:rsidP="00E110F1" w14:paraId="1E804142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١٣) </w:t>
            </w:r>
            <w:r w:rsidRPr="005447AF" w:rsidR="00A32A19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يكون المصاب بهذه الطريقة مرتكزاً أو ممداً </w:t>
            </w:r>
            <w:r w:rsidRPr="005447AF" w:rsidR="00771554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بشكل عرضي على وركي المسعف وتكون ذراعا المصاب مثبتتين على كتفي </w:t>
            </w:r>
            <w:r w:rsidRPr="005447AF" w:rsidR="004D7D20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ضابط الإسعاف:</w:t>
            </w:r>
            <w:r w:rsidRPr="005447AF" w:rsidR="00771554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1987C9A9" w14:textId="77777777" w:rsidTr="00BF22B8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C2986" w:rsidRPr="005447AF" w:rsidP="00894E2E" w14:paraId="7097DEDA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0D4D34DA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الحمل على الظهر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65F15926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76F5EB5B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نقل المصاب بواسطة شخص واحد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5352F91E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312BE5DE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سحب المريض على ظهره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7C1E33B0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2DB1D010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بإستخدام</w:t>
            </w:r>
            <w:r w:rsidRPr="005447AF" w:rsidR="00D71547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الكرسي </w:t>
            </w:r>
          </w:p>
        </w:tc>
      </w:tr>
      <w:tr w14:paraId="605CCABD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5447AF" w:rsidP="00F07417" w14:paraId="095015B1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١٤)</w:t>
            </w:r>
            <w:r w:rsidRPr="005447AF" w:rsidR="00701ED3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447AF" w:rsidR="002E4781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تُعد </w:t>
            </w:r>
            <w:r w:rsidRPr="005447AF" w:rsidR="00976653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المهارات </w:t>
            </w:r>
            <w:r w:rsidRPr="005447AF" w:rsidR="008F46A3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الدفاعية المهمة في الكرة الطائرة :</w:t>
            </w:r>
          </w:p>
        </w:tc>
      </w:tr>
      <w:tr w14:paraId="7DA8E480" w14:textId="77777777" w:rsidTr="00BF22B8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62DAB1A4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7ADDB984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الضربة الساحقة الخاطفة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C2986" w:rsidRPr="005447AF" w:rsidP="00894E2E" w14:paraId="2722EE19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0214F35A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حائط الصد الفردي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78C874FF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3D3D4869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الضربة الخلفية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730FB297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986" w:rsidRPr="005447AF" w:rsidP="00894E2E" w14:paraId="3C4351E0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الضربة الأمامية </w:t>
            </w:r>
          </w:p>
        </w:tc>
      </w:tr>
      <w:tr w14:paraId="302BC147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5C2986" w:rsidRPr="005447AF" w:rsidP="005C59E4" w14:paraId="5352F271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١٥)</w:t>
            </w:r>
            <w:r w:rsidRPr="005447AF" w:rsidR="004E3BD1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تشترك الضربة الخلفية والأمامية</w:t>
            </w:r>
            <w:r w:rsidRPr="005447AF" w:rsidR="007D6F60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لعبة المضرب (التنس ):</w:t>
            </w:r>
          </w:p>
        </w:tc>
      </w:tr>
      <w:tr w14:paraId="29516949" w14:textId="77777777" w:rsidTr="00BF22B8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5C2986" w:rsidRPr="005447AF" w:rsidP="00894E2E" w14:paraId="19A28DAC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5C2986" w:rsidRPr="005447AF" w:rsidP="00894E2E" w14:paraId="0C21C0E6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يرتكز وزن الجسم على الرجل الحر</w:t>
            </w:r>
            <w:r w:rsidRPr="005447AF" w:rsidR="003B382A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هّ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5C2986" w:rsidRPr="005447AF" w:rsidP="00894E2E" w14:paraId="05F200FD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5C2986" w:rsidRPr="005447AF" w:rsidP="00894E2E" w14:paraId="301C9DB0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دوران الجسم جانباً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5C2986" w:rsidRPr="005447AF" w:rsidP="00894E2E" w14:paraId="54DA301E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5C2986" w:rsidRPr="005447AF" w:rsidP="00894E2E" w14:paraId="5174DE2B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رأس المضرب في مستوى الحوض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5C2986" w:rsidRPr="005447AF" w:rsidP="00894E2E" w14:paraId="0B7BE759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18E" w:rsidRPr="005447AF" w:rsidP="008C318E" w14:paraId="2B66FF00" w14:textId="77777777">
            <w:pPr>
              <w:bidi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استمرار حركة المضرب</w:t>
            </w:r>
          </w:p>
        </w:tc>
      </w:tr>
      <w:tr w14:paraId="59995738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6A2A" w:rsidRPr="005447AF" w:rsidP="008C318E" w14:paraId="3340D788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١٦)</w:t>
            </w:r>
            <w:r w:rsidRPr="005447AF" w:rsidR="00981FA4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447AF" w:rsidR="00D32968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تنمو اللياقة القلبية التنفسية من خلال الأنشطة </w:t>
            </w:r>
            <w:r w:rsidRPr="005447AF" w:rsidR="006C3A6C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36513B9E" w14:textId="77777777" w:rsidTr="00BF22B8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0A4F" w:rsidRPr="005447AF" w:rsidP="00894E2E" w14:paraId="6AB3DEE0" w14:textId="77777777">
            <w:pPr>
              <w:bidi/>
              <w:jc w:val="center"/>
              <w:rPr>
                <w:rFonts w:ascii="Calibri" w:eastAsia="Calibri" w:hAnsi="Calibri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D90A4F" w:rsidRPr="005447AF" w:rsidP="00894E2E" w14:paraId="117A27EC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البدنية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90A4F" w:rsidRPr="005447AF" w:rsidP="00894E2E" w14:paraId="165A3578" w14:textId="77777777">
            <w:pPr>
              <w:bidi/>
              <w:jc w:val="center"/>
              <w:rPr>
                <w:rFonts w:ascii="Calibri" w:eastAsia="Calibri" w:hAnsi="Calibri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90A4F" w:rsidRPr="005447AF" w:rsidP="00894E2E" w14:paraId="1DC200EE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البدنية اللاهوائية 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D90A4F" w:rsidRPr="005447AF" w:rsidP="00894E2E" w14:paraId="36AA771D" w14:textId="77777777">
            <w:pPr>
              <w:bidi/>
              <w:jc w:val="center"/>
              <w:rPr>
                <w:rFonts w:ascii="Calibri" w:eastAsia="Calibri" w:hAnsi="Calibri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hint="cs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D90A4F" w:rsidRPr="005447AF" w:rsidP="00894E2E" w14:paraId="44A86668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الرياضية 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D90A4F" w:rsidRPr="005447AF" w:rsidP="00894E2E" w14:paraId="0B6D7994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0A4F" w:rsidRPr="005447AF" w:rsidP="008C318E" w14:paraId="01DDD56C" w14:textId="77777777">
            <w:pPr>
              <w:bidi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البدنية الهوائية </w:t>
            </w:r>
          </w:p>
        </w:tc>
      </w:tr>
      <w:tr w14:paraId="07B57F96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6A2A" w:rsidRPr="005447AF" w:rsidP="008C318E" w14:paraId="6568FCC2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١٧)</w:t>
            </w:r>
            <w:r w:rsidRPr="005447AF" w:rsidR="00981FA4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تعتبر من التمرينات اليسيرة التي لاتحتاج إلى أدوات أخرى معقدة </w:t>
            </w:r>
            <w:r w:rsidRPr="005447AF" w:rsidR="005B6886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07B7A091" w14:textId="77777777" w:rsidTr="00BF22B8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1CB3" w:rsidRPr="005447AF" w:rsidP="00894E2E" w14:paraId="58EC608D" w14:textId="77777777">
            <w:pPr>
              <w:bidi/>
              <w:jc w:val="center"/>
              <w:rPr>
                <w:rFonts w:ascii="Calibri" w:eastAsia="Calibri" w:hAnsi="Calibri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131CB3" w:rsidRPr="005447AF" w:rsidP="00894E2E" w14:paraId="7F40F0DD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تمرين الضغط 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131CB3" w:rsidRPr="005447AF" w:rsidP="00894E2E" w14:paraId="796540D9" w14:textId="77777777">
            <w:pPr>
              <w:bidi/>
              <w:jc w:val="center"/>
              <w:rPr>
                <w:rFonts w:ascii="Calibri" w:eastAsia="Calibri" w:hAnsi="Calibri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131CB3" w:rsidRPr="005447AF" w:rsidP="00894E2E" w14:paraId="3C75BAB2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تمرين العقلة 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1CB3" w:rsidRPr="005447AF" w:rsidP="00894E2E" w14:paraId="0B880DDE" w14:textId="77777777">
            <w:pPr>
              <w:bidi/>
              <w:jc w:val="center"/>
              <w:rPr>
                <w:rFonts w:ascii="Calibri" w:eastAsia="Calibri" w:hAnsi="Calibri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hint="cs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131CB3" w:rsidRPr="005447AF" w:rsidP="00894E2E" w14:paraId="7D88B0E5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تمرين</w:t>
            </w:r>
            <w:r w:rsidRPr="005447AF" w:rsidR="000F47DB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 الإنبطاح 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1CB3" w:rsidRPr="005447AF" w:rsidP="00894E2E" w14:paraId="7FF74AAE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1CB3" w:rsidRPr="005447AF" w:rsidP="008C318E" w14:paraId="4CF90167" w14:textId="77777777">
            <w:pPr>
              <w:bidi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 تمرين القرفصاء </w:t>
            </w:r>
          </w:p>
        </w:tc>
      </w:tr>
      <w:tr w14:paraId="131B6102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6F0" w:rsidRPr="005447AF" w:rsidP="008C318E" w14:paraId="2A978D7B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١٨)</w:t>
            </w:r>
            <w:r w:rsidRPr="005447AF" w:rsidR="00BD7A81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447AF" w:rsidR="001420F8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تقاس </w:t>
            </w:r>
            <w:r w:rsidRPr="005447AF" w:rsidR="00FF79BD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المرونة :</w:t>
            </w:r>
          </w:p>
        </w:tc>
      </w:tr>
      <w:tr w14:paraId="28E20298" w14:textId="77777777" w:rsidTr="00BF22B8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1EAF" w:rsidRPr="005447AF" w:rsidP="00894E2E" w14:paraId="1C653B7B" w14:textId="77777777">
            <w:pPr>
              <w:bidi/>
              <w:jc w:val="center"/>
              <w:rPr>
                <w:rFonts w:ascii="Calibri" w:eastAsia="Calibri" w:hAnsi="Calibri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731EAF" w:rsidRPr="005447AF" w:rsidP="00894E2E" w14:paraId="72A7A889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بحساب مؤشر كتلة الجسم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31EAF" w:rsidRPr="005447AF" w:rsidP="00894E2E" w14:paraId="24F97B38" w14:textId="77777777">
            <w:pPr>
              <w:bidi/>
              <w:jc w:val="center"/>
              <w:rPr>
                <w:rFonts w:ascii="Calibri" w:eastAsia="Calibri" w:hAnsi="Calibri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731EAF" w:rsidRPr="005447AF" w:rsidP="00894E2E" w14:paraId="11F8D91B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بطريقة مباشرة 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731EAF" w:rsidRPr="005447AF" w:rsidP="00894E2E" w14:paraId="12AD9869" w14:textId="77777777">
            <w:pPr>
              <w:bidi/>
              <w:jc w:val="center"/>
              <w:rPr>
                <w:rFonts w:ascii="Calibri" w:eastAsia="Calibri" w:hAnsi="Calibri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hint="cs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731EAF" w:rsidRPr="005447AF" w:rsidP="00894E2E" w14:paraId="28BC9F15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بطريقة غير مباشرة 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731EAF" w:rsidRPr="005447AF" w:rsidP="00894E2E" w14:paraId="672F9F2D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1EAF" w:rsidRPr="005447AF" w:rsidP="008C318E" w14:paraId="28FA642E" w14:textId="77777777">
            <w:pPr>
              <w:bidi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بأقصى مدى بين بسط وقبض المفصل </w:t>
            </w:r>
          </w:p>
        </w:tc>
      </w:tr>
      <w:tr w14:paraId="2EA41BDF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2ECF" w:rsidRPr="005447AF" w:rsidP="008C318E" w14:paraId="018A3872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١٩)</w:t>
            </w:r>
            <w:r w:rsidRPr="005447AF" w:rsidR="008C7FF7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447AF" w:rsidR="004D0F63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هو الإرسال </w:t>
            </w:r>
            <w:r w:rsidRPr="005447AF" w:rsidR="003F3EA5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الأقوى والأسرع والأكثر استخداماً في المضرب (التنس):</w:t>
            </w:r>
          </w:p>
        </w:tc>
      </w:tr>
      <w:tr w14:paraId="626B0FC5" w14:textId="77777777" w:rsidTr="00BF22B8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FE3A06" w:rsidRPr="005447AF" w:rsidP="00894E2E" w14:paraId="68CE052A" w14:textId="77777777">
            <w:pPr>
              <w:bidi/>
              <w:jc w:val="center"/>
              <w:rPr>
                <w:rFonts w:ascii="Calibri" w:eastAsia="Calibri" w:hAnsi="Calibri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FE3A06" w:rsidRPr="005447AF" w:rsidP="00894E2E" w14:paraId="42A908B7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أداء الإرسال المستقيم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E3A06" w:rsidRPr="005447AF" w:rsidP="00894E2E" w14:paraId="69C03E94" w14:textId="77777777">
            <w:pPr>
              <w:bidi/>
              <w:jc w:val="center"/>
              <w:rPr>
                <w:rFonts w:ascii="Calibri" w:eastAsia="Calibri" w:hAnsi="Calibri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FE3A06" w:rsidRPr="005447AF" w:rsidP="00894E2E" w14:paraId="0F2D9567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أداء الضربة الخلفية 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FE3A06" w:rsidRPr="005447AF" w:rsidP="00894E2E" w14:paraId="62C93787" w14:textId="77777777">
            <w:pPr>
              <w:bidi/>
              <w:jc w:val="center"/>
              <w:rPr>
                <w:rFonts w:ascii="Calibri" w:eastAsia="Calibri" w:hAnsi="Calibri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hint="cs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FE3A06" w:rsidRPr="005447AF" w:rsidP="00894E2E" w14:paraId="5C642F33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أداء الضربة الأمامية 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FE3A06" w:rsidRPr="005447AF" w:rsidP="00894E2E" w14:paraId="0A73ACB8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1A78" w:rsidRPr="005447AF" w:rsidP="00A81A78" w14:paraId="12B5C59F" w14:textId="77777777">
            <w:pPr>
              <w:bidi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النصف طائرة</w:t>
            </w:r>
          </w:p>
        </w:tc>
      </w:tr>
      <w:tr w14:paraId="463DE020" w14:textId="77777777" w:rsidTr="00A93046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2525D" w:rsidRPr="005447AF" w:rsidP="008C318E" w14:paraId="4048DC72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٢٠)</w:t>
            </w:r>
            <w:r w:rsidRPr="005447AF" w:rsidR="000A64D5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447AF" w:rsidR="00071368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يحتوي الأنان</w:t>
            </w:r>
            <w:r w:rsidR="00A93046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5447AF" w:rsidR="00071368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س على أنزيم </w:t>
            </w:r>
            <w:r w:rsidRPr="005447AF" w:rsidR="009C0872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يعتبر من أهم الأنزيمات المستخدمة </w:t>
            </w:r>
            <w:r w:rsidRPr="005447AF" w:rsidR="00243808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 المجال الرياضي :</w:t>
            </w:r>
          </w:p>
        </w:tc>
      </w:tr>
      <w:tr w14:paraId="6728D496" w14:textId="77777777" w:rsidTr="00BF22B8">
        <w:tblPrEx>
          <w:tblW w:w="4899" w:type="pct"/>
          <w:jc w:val="center"/>
          <w:tblLook w:val="04A0"/>
        </w:tblPrEx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3A06" w:rsidRPr="005447AF" w:rsidP="00894E2E" w14:paraId="4ECBF5E1" w14:textId="77777777">
            <w:pPr>
              <w:bidi/>
              <w:jc w:val="center"/>
              <w:rPr>
                <w:rFonts w:ascii="Calibri" w:eastAsia="Calibri" w:hAnsi="Calibri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3A06" w:rsidRPr="005447AF" w:rsidP="00894E2E" w14:paraId="01A492CE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اللاكتيز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3A06" w:rsidRPr="005447AF" w:rsidP="00894E2E" w14:paraId="21A0A90D" w14:textId="77777777">
            <w:pPr>
              <w:bidi/>
              <w:jc w:val="center"/>
              <w:rPr>
                <w:rFonts w:ascii="Calibri" w:eastAsia="Calibri" w:hAnsi="Calibri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3A06" w:rsidRPr="005447AF" w:rsidP="00894E2E" w14:paraId="2B8224C0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البابين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FE3A06" w:rsidRPr="005447AF" w:rsidP="00894E2E" w14:paraId="3AC8B49A" w14:textId="77777777">
            <w:pPr>
              <w:bidi/>
              <w:jc w:val="center"/>
              <w:rPr>
                <w:rFonts w:ascii="Calibri" w:eastAsia="Calibri" w:hAnsi="Calibri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hint="cs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3A06" w:rsidRPr="005447AF" w:rsidP="00894E2E" w14:paraId="40C547C8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البروميلين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3A06" w:rsidRPr="005447AF" w:rsidP="00894E2E" w14:paraId="6B5F9EEB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3A06" w:rsidRPr="005447AF" w:rsidP="008C318E" w14:paraId="4E60805A" w14:textId="77777777">
            <w:pPr>
              <w:bidi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5447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ليبيز </w:t>
            </w:r>
          </w:p>
        </w:tc>
      </w:tr>
    </w:tbl>
    <w:p w:rsidR="00F91BE5" w14:paraId="24705ACE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5A64C2" w:rsidP="00294223" w14:paraId="05586249" w14:textId="77777777">
      <w:pPr>
        <w:bidi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 w:rsidRPr="00A5042D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13335</wp:posOffset>
                </wp:positionV>
                <wp:extent cx="751205" cy="462915"/>
                <wp:effectExtent l="12700" t="12700" r="23495" b="1968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1205" cy="4629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4D2" w:rsidP="00E036D9" w14:textId="77777777">
                            <w:pPr>
                              <w:bidi/>
                              <w:spacing w:after="0" w:line="276" w:lineRule="auto"/>
                              <w:jc w:val="both"/>
                              <w:rPr>
                                <w:rFonts w:ascii="Muna" w:eastAsia="Calibri" w:hAnsi="Muna" w:cs="Muna"/>
                                <w:color w:val="000000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0264D2" w:rsidRPr="00D82B16" w:rsidP="00D82B16" w14:textId="77777777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Muna" w:eastAsia="Calibri" w:hAnsi="Muna" w:cs="Muna"/>
                                <w:color w:val="000000"/>
                                <w:sz w:val="48"/>
                                <w:szCs w:val="4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Muna" w:hAnsi="Muna" w:eastAsiaTheme="minorHAnsi" w:cs="Muna" w:hint="cs"/>
                                <w:color w:val="000000"/>
                                <w:sz w:val="48"/>
                                <w:szCs w:val="48"/>
                                <w:rtl/>
                                <w:lang w:val="en-US" w:eastAsia="en-US" w:bidi="ar-SA"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eastAsiaTheme="minorHAnsi" w:cs="Muna" w:hint="cs"/>
                                <w:color w:val="000000"/>
                                <w:sz w:val="48"/>
                                <w:szCs w:val="48"/>
                                <w:rtl/>
                                <w:lang w:val="en-US" w:eastAsia="en-US" w:bidi="ar-SA"/>
                              </w:rPr>
                              <w:t>٤٠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28" type="#_x0000_t202" style="width:59.15pt;height:36.45pt;margin-top:1.05pt;margin-left:6.8pt;mso-height-percent:0;mso-height-relative:margin;mso-width-percent:0;mso-width-relative:margin;mso-wrap-distance-bottom:0;mso-wrap-distance-left:9pt;mso-wrap-distance-right:9pt;mso-wrap-distance-top:0;position:absolute;v-text-anchor:middle;z-index:-251643904" filled="f" fillcolor="this" stroked="t" strokecolor="black" strokeweight="3pt">
                <v:stroke linestyle="thickThin"/>
                <v:textbox>
                  <w:txbxContent>
                    <w:p w:rsidR="000264D2" w:rsidP="00E036D9" w14:paraId="0AC3CF49" w14:textId="77777777">
                      <w:pPr>
                        <w:bidi/>
                        <w:spacing w:after="0" w:line="276" w:lineRule="auto"/>
                        <w:jc w:val="both"/>
                        <w:rPr>
                          <w:rFonts w:ascii="Muna" w:eastAsia="Calibri" w:hAnsi="Muna" w:cs="Muna"/>
                          <w:color w:val="000000"/>
                          <w:sz w:val="40"/>
                          <w:szCs w:val="40"/>
                          <w:rtl/>
                          <w:lang w:val="en-US" w:eastAsia="en-US" w:bidi="ar-SA"/>
                        </w:rPr>
                      </w:pPr>
                    </w:p>
                    <w:p w:rsidR="000264D2" w:rsidRPr="00D82B16" w:rsidP="00D82B16" w14:paraId="14F3E1F0" w14:textId="77777777">
                      <w:pPr>
                        <w:bidi/>
                        <w:spacing w:after="0" w:line="276" w:lineRule="auto"/>
                        <w:jc w:val="center"/>
                        <w:rPr>
                          <w:rFonts w:ascii="Muna" w:eastAsia="Calibri" w:hAnsi="Muna" w:cs="Muna"/>
                          <w:color w:val="000000"/>
                          <w:sz w:val="48"/>
                          <w:szCs w:val="48"/>
                          <w:lang w:val="en-US" w:eastAsia="en-US" w:bidi="ar-SA"/>
                        </w:rPr>
                      </w:pPr>
                      <w:r>
                        <w:rPr>
                          <w:rFonts w:ascii="Muna" w:hAnsi="Muna" w:eastAsiaTheme="minorHAnsi" w:cs="Muna" w:hint="cs"/>
                          <w:color w:val="000000"/>
                          <w:sz w:val="48"/>
                          <w:szCs w:val="48"/>
                          <w:rtl/>
                          <w:lang w:val="en-US" w:eastAsia="en-US" w:bidi="ar-SA"/>
                        </w:rPr>
                        <w:t xml:space="preserve">       </w:t>
                      </w:r>
                      <w:r w:rsidRPr="00D82B16">
                        <w:rPr>
                          <w:rFonts w:ascii="Muna" w:hAnsi="Muna" w:eastAsiaTheme="minorHAnsi" w:cs="Muna" w:hint="cs"/>
                          <w:color w:val="000000"/>
                          <w:sz w:val="48"/>
                          <w:szCs w:val="48"/>
                          <w:rtl/>
                          <w:lang w:val="en-US" w:eastAsia="en-US" w:bidi="ar-SA"/>
                        </w:rPr>
                        <w:t>٤٠</w:t>
                      </w:r>
                    </w:p>
                  </w:txbxContent>
                </v:textbox>
              </v:shape>
            </w:pict>
          </mc:Fallback>
        </mc:AlternateContent>
      </w:r>
      <w:r w:rsidRPr="00363487" w:rsidR="00294223"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84818</wp:posOffset>
                </wp:positionH>
                <wp:positionV relativeFrom="paragraph">
                  <wp:posOffset>12065</wp:posOffset>
                </wp:positionV>
                <wp:extent cx="751205" cy="462915"/>
                <wp:effectExtent l="12700" t="12700" r="10795" b="19685"/>
                <wp:wrapNone/>
                <wp:docPr id="4" name="موصل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51205" cy="4629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4" o:spid="_x0000_s1029" style="flip:x y;mso-height-percent:0;mso-height-relative:margin;mso-width-percent:0;mso-width-relative:margin;mso-wrap-distance-bottom:0;mso-wrap-distance-left:9pt;mso-wrap-distance-right:9pt;mso-wrap-distance-top:0;position:absolute;v-text-anchor:top;z-index:251670528" from="6.68pt,0.95pt" to="65.83pt,37.4pt" fillcolor="this" stroked="t" strokecolor="black" strokeweight="1.5pt"/>
            </w:pict>
          </mc:Fallback>
        </mc:AlternateContent>
      </w:r>
    </w:p>
    <w:p w:rsidR="005A64C2" w:rsidP="003E5E91" w14:paraId="2ABF4F01" w14:textId="77777777">
      <w:pPr>
        <w:bidi/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١٠</w:t>
      </w:r>
    </w:p>
    <w:tbl>
      <w:tblPr>
        <w:tblStyle w:val="TableGrid0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9135"/>
        <w:gridCol w:w="702"/>
        <w:gridCol w:w="727"/>
      </w:tblGrid>
      <w:tr w14:paraId="1B726246" w14:textId="77777777" w:rsidTr="003E55E8">
        <w:tblPrEx>
          <w:tblW w:w="490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397"/>
          <w:jc w:val="center"/>
        </w:trPr>
        <w:tc>
          <w:tcPr>
            <w:tcW w:w="5000" w:type="pct"/>
            <w:gridSpan w:val="3"/>
            <w:shd w:val="clear" w:color="auto" w:fill="E7E6E6"/>
            <w:vAlign w:val="center"/>
          </w:tcPr>
          <w:p w:rsidR="0083713F" w:rsidRPr="00B925DD" w:rsidP="007553DD" w14:paraId="0846B3F5" w14:textId="77777777">
            <w:pPr>
              <w:bidi/>
              <w:ind w:left="360"/>
              <w:jc w:val="left"/>
              <w:rPr>
                <w:rFonts w:ascii="Calibri" w:eastAsia="Calibri" w:hAnsi="Calibri" w:cs="Times New Roman"/>
                <w:sz w:val="32"/>
                <w:szCs w:val="32"/>
                <w:rtl/>
                <w:lang w:val="en-US" w:eastAsia="en-US" w:bidi="ar-SA"/>
              </w:rPr>
            </w:pPr>
            <w:r w:rsidRPr="00B925DD">
              <w:rPr>
                <w:rFonts w:ascii="Calibri" w:eastAsia="Calibri" w:hAnsi="Calibri" w:cstheme="minorHAnsi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 xml:space="preserve">السؤال الثاني: </w:t>
            </w:r>
            <w:r w:rsidRPr="00B925DD">
              <w:rPr>
                <w:rFonts w:ascii="Calibri" w:eastAsia="Calibri" w:hAnsi="Calibri" w:cstheme="minorHAnsi"/>
                <w:sz w:val="28"/>
                <w:szCs w:val="28"/>
                <w:rtl/>
                <w:lang w:val="en-US" w:eastAsia="en-US" w:bidi="ar-SA"/>
              </w:rPr>
              <w:t xml:space="preserve">ظللي حرف (ص ) إذا كانت الإجابة صحيحة، وحرف ( خ ) إذا كانت العبارة </w:t>
            </w:r>
            <w:r w:rsidRPr="00B925DD">
              <w:rPr>
                <w:rFonts w:ascii="Calibri" w:eastAsia="Calibri" w:hAnsi="Calibri" w:cstheme="minorHAnsi"/>
                <w:sz w:val="28"/>
                <w:szCs w:val="28"/>
                <w:rtl/>
                <w:lang w:val="en-US" w:eastAsia="en-US" w:bidi="ar-SA"/>
              </w:rPr>
              <w:t>خاطئة:</w:t>
            </w:r>
            <w:r w:rsidRPr="00B925DD">
              <w:rPr>
                <w:rFonts w:ascii="Calibri" w:eastAsia="Calibri" w:hAnsi="Calibri" w:cstheme="minorHAnsi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47C0A936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D140D" w:rsidP="00DB6D8B" w14:paraId="0E30C79D" w14:textId="77777777">
            <w:pPr>
              <w:bidi/>
              <w:contextualSpacing/>
              <w:jc w:val="left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140D">
              <w:rPr>
                <w:rFonts w:ascii="Calibri" w:eastAsia="Calibri" w:hAnsi="Calibr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السؤال</w:t>
            </w:r>
            <w:r w:rsidRPr="002D140D" w:rsidR="00DB6D8B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  <w:tc>
          <w:tcPr>
            <w:tcW w:w="332" w:type="pct"/>
            <w:vAlign w:val="center"/>
          </w:tcPr>
          <w:p w:rsidR="00FA6536" w:rsidRPr="002D140D" w:rsidP="007553DD" w14:paraId="00667DA6" w14:textId="77777777">
            <w:pPr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2D140D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صح</w:t>
            </w:r>
          </w:p>
        </w:tc>
        <w:tc>
          <w:tcPr>
            <w:tcW w:w="344" w:type="pct"/>
            <w:vAlign w:val="center"/>
          </w:tcPr>
          <w:p w:rsidR="00FA6536" w:rsidRPr="002D140D" w:rsidP="007553DD" w14:paraId="76EEF1D6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خطأ</w:t>
            </w:r>
          </w:p>
        </w:tc>
      </w:tr>
      <w:tr w14:paraId="4118D8C0" w14:textId="77777777" w:rsidTr="00BF22B8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D140D" w:rsidP="002D5C7E" w14:paraId="45285841" w14:textId="77777777">
            <w:pPr>
              <w:bidi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2D140D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١) </w:t>
            </w:r>
            <w:r w:rsidRPr="002D140D" w:rsidR="00F52004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من النتائج السلبية عن التدخين </w:t>
            </w:r>
            <w:r w:rsidRPr="002D140D" w:rsidR="006811FC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تصلب الشرايين ونقص الأكسجين الواصل للعضلات يؤدي </w:t>
            </w:r>
            <w:r w:rsidRPr="002D140D" w:rsidR="00DF10F4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الإصابة بمتلازمة الآرق</w:t>
            </w:r>
            <w:r w:rsidRPr="002D140D" w:rsidR="00E71AC7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332" w:type="pct"/>
            <w:vAlign w:val="center"/>
          </w:tcPr>
          <w:p w:rsidR="00FA6536" w:rsidRPr="002D140D" w:rsidP="007553DD" w14:paraId="37CE9513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Arial" w:eastAsia="Calibri" w:hAnsi="Arial" w:hint="cs"/>
                <w:sz w:val="24"/>
                <w:szCs w:val="24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FA6536" w:rsidRPr="002D140D" w:rsidP="007553DD" w14:paraId="0B39BD1E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خ</w:t>
            </w:r>
          </w:p>
        </w:tc>
      </w:tr>
      <w:tr w14:paraId="79EB55E5" w14:textId="77777777" w:rsidTr="00BF22B8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D140D" w:rsidP="00CC06F9" w14:paraId="71402812" w14:textId="77777777">
            <w:pPr>
              <w:bidi/>
              <w:contextualSpacing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2D140D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٢)</w:t>
            </w:r>
            <w:r w:rsidRPr="002D140D" w:rsidR="009B3777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 ينصح اختصاصي الطب الرياضي </w:t>
            </w:r>
            <w:r w:rsidRPr="002D140D" w:rsidR="00EC0472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بتناول اللحم لانه يزود الجسم بأكبر قدر من البروتينات .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FA6536" w:rsidRPr="002D140D" w:rsidP="007553DD" w14:paraId="454E3113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D140D" w:rsidP="007553DD" w14:paraId="63BD8D87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خ</w:t>
            </w:r>
          </w:p>
        </w:tc>
      </w:tr>
      <w:tr w14:paraId="66854094" w14:textId="77777777" w:rsidTr="00BF22B8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D140D" w:rsidP="00EC0472" w14:paraId="544B3AEF" w14:textId="77777777">
            <w:pPr>
              <w:bidi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2D140D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٣)</w:t>
            </w:r>
            <w:r w:rsidRPr="002D140D" w:rsidR="000A596D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 يعد الفريق مهزوماً في المبارة إذا ثبت تعاطي المنشطات من قبل أحد اللاعبين </w:t>
            </w:r>
            <w:r w:rsidR="00D478B9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من العقوبات في</w:t>
            </w:r>
            <w:r w:rsidRPr="002D140D" w:rsidR="000A596D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 الألعاب الفردية .</w:t>
            </w:r>
            <w:r w:rsidRPr="002D140D" w:rsidR="00E71AC7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32" w:type="pct"/>
            <w:vAlign w:val="center"/>
          </w:tcPr>
          <w:p w:rsidR="00FA6536" w:rsidRPr="002D140D" w:rsidP="007553DD" w14:paraId="6520CFB1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Arial" w:eastAsia="Calibri" w:hAnsi="Arial" w:hint="cs"/>
                <w:sz w:val="24"/>
                <w:szCs w:val="24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FA6536" w:rsidRPr="002D140D" w:rsidP="007553DD" w14:paraId="36CCB695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خ</w:t>
            </w:r>
          </w:p>
        </w:tc>
      </w:tr>
      <w:tr w14:paraId="40383C14" w14:textId="77777777" w:rsidTr="00BF22B8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D140D" w:rsidP="000A596D" w14:paraId="210B4E6D" w14:textId="77777777">
            <w:pPr>
              <w:bidi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2D140D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٤)</w:t>
            </w:r>
            <w:r w:rsidRPr="002D140D" w:rsidR="00464CA1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 من العوامل التي تؤثر على التوازن الوراثة .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FA6536" w:rsidRPr="002D140D" w:rsidP="007553DD" w14:paraId="49CC6B36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Arial" w:eastAsia="Calibri" w:hAnsi="Arial" w:hint="cs"/>
                <w:sz w:val="24"/>
                <w:szCs w:val="24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D140D" w:rsidP="007553DD" w14:paraId="4239D8A0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خ</w:t>
            </w:r>
          </w:p>
        </w:tc>
      </w:tr>
      <w:tr w14:paraId="5A085A20" w14:textId="77777777" w:rsidTr="00BF22B8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132733" w:rsidRPr="002D140D" w:rsidP="00132733" w14:paraId="4865AFD2" w14:textId="77777777">
            <w:pPr>
              <w:bidi/>
              <w:contextualSpacing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2D140D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٥)</w:t>
            </w:r>
            <w:r w:rsidRPr="002D140D" w:rsidR="00B80FE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 تعُد عملية حمل المصاب ونقله بواسطة ثلاثة مسعفين هي الطريقة المثلى </w:t>
            </w:r>
            <w:r w:rsidRPr="002D140D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التي مازالت تستعمل منذ عدة سنوات .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FA6536" w:rsidRPr="002D140D" w:rsidP="007553DD" w14:paraId="0016DBFE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D140D" w:rsidP="007553DD" w14:paraId="08024471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خ</w:t>
            </w:r>
          </w:p>
        </w:tc>
      </w:tr>
      <w:tr w14:paraId="53FE241B" w14:textId="77777777" w:rsidTr="00BF22B8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FA6536" w:rsidRPr="002D140D" w:rsidP="00132733" w14:paraId="0D76522B" w14:textId="77777777">
            <w:pPr>
              <w:bidi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2D140D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٦)</w:t>
            </w:r>
            <w:r w:rsidRPr="002D140D" w:rsidR="002112B0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D140D" w:rsidR="004F2EFA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إذا لم يكن هناك نبض توقف عن عملية الإنقاذ إلى حين وصول </w:t>
            </w:r>
            <w:r w:rsidRPr="002D140D" w:rsidR="006C6734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سيارة الإسعاف .</w:t>
            </w:r>
          </w:p>
        </w:tc>
        <w:tc>
          <w:tcPr>
            <w:tcW w:w="332" w:type="pct"/>
            <w:vAlign w:val="center"/>
          </w:tcPr>
          <w:p w:rsidR="00FA6536" w:rsidRPr="002D140D" w:rsidP="007553DD" w14:paraId="0F3AE309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Arial" w:eastAsia="Calibri" w:hAnsi="Arial" w:hint="cs"/>
                <w:sz w:val="24"/>
                <w:szCs w:val="24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FA6536" w:rsidRPr="002D140D" w:rsidP="007553DD" w14:paraId="61249893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خ</w:t>
            </w:r>
          </w:p>
        </w:tc>
      </w:tr>
      <w:tr w14:paraId="46C8D8D2" w14:textId="77777777" w:rsidTr="00BF22B8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FA6536" w:rsidRPr="002D140D" w:rsidP="008823D7" w14:paraId="57BBFE71" w14:textId="77777777">
            <w:pPr>
              <w:bidi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2D140D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٧)</w:t>
            </w:r>
            <w:r w:rsidRPr="002D140D" w:rsidR="005E3008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(قبلة الحياة) هي إجرا</w:t>
            </w:r>
            <w:r w:rsidRPr="002D140D" w:rsidR="008C262D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ء </w:t>
            </w:r>
            <w:r w:rsidRPr="002D140D" w:rsidR="005E3008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التنفس الصناعي بالنفخ في فم المصاب </w:t>
            </w:r>
            <w:r w:rsidRPr="002D140D" w:rsidR="008C262D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مرتين ببطء .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FA6536" w:rsidRPr="002D140D" w:rsidP="007553DD" w14:paraId="621D1EB3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Arial" w:eastAsia="Calibri" w:hAnsi="Arial" w:hint="cs"/>
                <w:sz w:val="24"/>
                <w:szCs w:val="24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D140D" w:rsidP="007553DD" w14:paraId="122F9737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خ</w:t>
            </w:r>
          </w:p>
        </w:tc>
      </w:tr>
      <w:tr w14:paraId="3B511D1A" w14:textId="77777777" w:rsidTr="00BF22B8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FA6536" w:rsidRPr="002D140D" w:rsidP="002112B0" w14:paraId="2232C0D7" w14:textId="77777777">
            <w:pPr>
              <w:bidi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2D140D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٨) طريقة نقل المصاب بإستخدام الكرسي </w:t>
            </w:r>
            <w:r w:rsidRPr="002D140D" w:rsidR="008823D7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تستخدم في حال كان المصاب وزنه خفيفاً.</w:t>
            </w:r>
          </w:p>
        </w:tc>
        <w:tc>
          <w:tcPr>
            <w:tcW w:w="332" w:type="pct"/>
            <w:vAlign w:val="center"/>
          </w:tcPr>
          <w:p w:rsidR="00FA6536" w:rsidRPr="002D140D" w:rsidP="007553DD" w14:paraId="101CB5B3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Arial" w:eastAsia="Calibri" w:hAnsi="Arial" w:hint="cs"/>
                <w:sz w:val="24"/>
                <w:szCs w:val="24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FA6536" w:rsidRPr="002D140D" w:rsidP="007553DD" w14:paraId="38735358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خ</w:t>
            </w:r>
          </w:p>
        </w:tc>
      </w:tr>
      <w:tr w14:paraId="52632EA6" w14:textId="77777777" w:rsidTr="00BF22B8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FA6536" w:rsidRPr="002D140D" w:rsidP="006C6734" w14:paraId="31D648E3" w14:textId="77777777">
            <w:pPr>
              <w:bidi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2D140D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٩)</w:t>
            </w:r>
            <w:r w:rsidRPr="002D140D" w:rsidR="00827A0C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D140D" w:rsidR="006D48AC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تتم الطريقة غ</w:t>
            </w:r>
            <w:r w:rsidRPr="002D140D" w:rsidR="00315516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ي</w:t>
            </w:r>
            <w:r w:rsidRPr="002D140D" w:rsidR="006D48AC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ر المباشرة لقياس اللياقة القلبية التنفسية من خلال اختبارات ميدانية أهمها الزمن </w:t>
            </w:r>
            <w:r w:rsidRPr="002D140D" w:rsidR="009A4328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FA6536" w:rsidRPr="002D140D" w:rsidP="007553DD" w14:paraId="04B6E929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Arial" w:eastAsia="Calibri" w:hAnsi="Arial" w:hint="cs"/>
                <w:sz w:val="24"/>
                <w:szCs w:val="24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D140D" w:rsidP="007553DD" w14:paraId="781B8250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خ</w:t>
            </w:r>
          </w:p>
        </w:tc>
      </w:tr>
      <w:tr w14:paraId="3ED009C8" w14:textId="77777777" w:rsidTr="00BF22B8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FA6536" w:rsidRPr="002D140D" w:rsidP="009A4328" w14:paraId="42016C3F" w14:textId="77777777">
            <w:pPr>
              <w:bidi/>
              <w:jc w:val="left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  <w:r w:rsidRPr="002D140D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١</w:t>
            </w:r>
            <w:r w:rsidRPr="002D140D" w:rsidR="00046553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٠</w:t>
            </w:r>
            <w:r w:rsidRPr="002D140D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>)</w:t>
            </w:r>
            <w:r w:rsidRPr="002D140D" w:rsidR="001F2DAF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D140D" w:rsidR="003D29DA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الصد الهجومي </w:t>
            </w:r>
            <w:r w:rsidRPr="002D140D" w:rsidR="007918A3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في </w:t>
            </w:r>
            <w:r w:rsidRPr="002D140D" w:rsidR="003D29DA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الكرة الطائرة </w:t>
            </w:r>
            <w:r w:rsidRPr="002D140D" w:rsidR="00923879">
              <w:rPr>
                <w:rFonts w:ascii="Calibri" w:eastAsia="Calibri" w:hAnsi="Calibri" w:cs="Times New Roman" w:hint="cs"/>
                <w:sz w:val="24"/>
                <w:szCs w:val="24"/>
                <w:rtl/>
                <w:lang w:val="en-US" w:eastAsia="en-US" w:bidi="ar-SA"/>
              </w:rPr>
              <w:t xml:space="preserve">تثبت الذراعان واليدان عند مقابلتهما للكرة في أثناء الصد. </w:t>
            </w:r>
          </w:p>
        </w:tc>
        <w:tc>
          <w:tcPr>
            <w:tcW w:w="332" w:type="pct"/>
            <w:vAlign w:val="center"/>
          </w:tcPr>
          <w:p w:rsidR="00FA6536" w:rsidRPr="002D140D" w:rsidP="007553DD" w14:paraId="4BA293D6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Arial" w:eastAsia="Calibri" w:hAnsi="Arial" w:hint="cs"/>
                <w:sz w:val="24"/>
                <w:szCs w:val="24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FA6536" w:rsidRPr="002D140D" w:rsidP="007553DD" w14:paraId="370E689C" w14:textId="77777777">
            <w:pPr>
              <w:bidi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en-US" w:bidi="ar-SA"/>
              </w:rPr>
            </w:pPr>
            <w:r w:rsidRPr="002D140D">
              <w:rPr>
                <w:rFonts w:ascii="Calibri" w:eastAsia="Calibri" w:hAnsi="Calibri" w:cstheme="minorHAnsi"/>
                <w:sz w:val="24"/>
                <w:szCs w:val="24"/>
                <w:rtl/>
                <w:lang w:val="en-US" w:eastAsia="en-US" w:bidi="ar-SA"/>
              </w:rPr>
              <w:t>خ</w:t>
            </w:r>
          </w:p>
        </w:tc>
      </w:tr>
    </w:tbl>
    <w:p w:rsidR="00726D12" w:rsidP="009C711C" w14:paraId="4E1400B7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5A64C2" w:rsidP="009C711C" w14:paraId="706C5C1F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5A64C2" w:rsidP="009C711C" w14:paraId="081703D5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5A64C2" w:rsidP="009C711C" w14:paraId="75FAAB83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5A64C2" w:rsidP="009C711C" w14:paraId="2C92B614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D169AB" w:rsidP="00D169AB" w14:paraId="135FEFEA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sz w:val="24"/>
          <w:szCs w:val="24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           </w:t>
      </w:r>
    </w:p>
    <w:p w:rsidR="00995CE9" w:rsidP="00D169AB" w14:paraId="6283A4E5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sz w:val="24"/>
          <w:szCs w:val="24"/>
          <w:u w:val="single"/>
          <w:rtl/>
          <w:lang w:val="en-US" w:eastAsia="en-US" w:bidi="ar-SA"/>
        </w:rPr>
      </w:pPr>
      <w:r w:rsidRPr="00363487"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97881</wp:posOffset>
                </wp:positionH>
                <wp:positionV relativeFrom="paragraph">
                  <wp:posOffset>67945</wp:posOffset>
                </wp:positionV>
                <wp:extent cx="751205" cy="462915"/>
                <wp:effectExtent l="12700" t="12700" r="10795" b="19685"/>
                <wp:wrapNone/>
                <wp:docPr id="7" name="موصل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51205" cy="4629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7" o:spid="_x0000_s1030" style="flip:x y;mso-height-percent:0;mso-height-relative:margin;mso-width-percent:0;mso-width-relative:margin;mso-wrap-distance-bottom:0;mso-wrap-distance-left:9pt;mso-wrap-distance-right:9pt;mso-wrap-distance-top:0;position:absolute;v-text-anchor:top;z-index:251674624" from="7.71pt,5.35pt" to="66.86pt,41.8pt" fillcolor="this" stroked="t" strokecolor="black" strokeweight="1.5pt"/>
            </w:pict>
          </mc:Fallback>
        </mc:AlternateContent>
      </w:r>
      <w:r w:rsidRPr="00A5042D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97518</wp:posOffset>
                </wp:positionH>
                <wp:positionV relativeFrom="paragraph">
                  <wp:posOffset>66947</wp:posOffset>
                </wp:positionV>
                <wp:extent cx="751205" cy="462915"/>
                <wp:effectExtent l="12700" t="12700" r="23495" b="1968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1205" cy="4629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0259" w:rsidP="00E036D9" w14:textId="77777777">
                            <w:pPr>
                              <w:bidi/>
                              <w:spacing w:after="0" w:line="276" w:lineRule="auto"/>
                              <w:jc w:val="both"/>
                              <w:rPr>
                                <w:rFonts w:ascii="Muna" w:eastAsia="Calibri" w:hAnsi="Muna" w:cs="Muna"/>
                                <w:color w:val="000000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F20259" w:rsidRPr="00D82B16" w:rsidP="00D82B16" w14:textId="77777777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Muna" w:eastAsia="Calibri" w:hAnsi="Muna" w:cs="Muna"/>
                                <w:color w:val="000000"/>
                                <w:sz w:val="48"/>
                                <w:szCs w:val="4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Muna" w:hAnsi="Muna" w:eastAsiaTheme="minorHAnsi" w:cs="Muna" w:hint="cs"/>
                                <w:color w:val="000000"/>
                                <w:sz w:val="48"/>
                                <w:szCs w:val="48"/>
                                <w:rtl/>
                                <w:lang w:val="en-US" w:eastAsia="en-US" w:bidi="ar-SA"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eastAsiaTheme="minorHAnsi" w:cs="Muna" w:hint="cs"/>
                                <w:color w:val="000000"/>
                                <w:sz w:val="48"/>
                                <w:szCs w:val="48"/>
                                <w:rtl/>
                                <w:lang w:val="en-US" w:eastAsia="en-US" w:bidi="ar-SA"/>
                              </w:rPr>
                              <w:t>٤٠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31" type="#_x0000_t202" style="width:59.15pt;height:36.45pt;margin-top:5.27pt;margin-left:7.68pt;mso-height-percent:0;mso-height-relative:margin;mso-width-percent:0;mso-width-relative:margin;mso-wrap-distance-bottom:0;mso-wrap-distance-left:9pt;mso-wrap-distance-right:9pt;mso-wrap-distance-top:0;position:absolute;v-text-anchor:middle;z-index:-251639808" filled="f" fillcolor="this" stroked="t" strokecolor="black" strokeweight="3pt">
                <v:stroke linestyle="thickThin"/>
                <v:textbox>
                  <w:txbxContent>
                    <w:p w:rsidR="00F20259" w:rsidP="00E036D9" w14:paraId="166C0221" w14:textId="77777777">
                      <w:pPr>
                        <w:bidi/>
                        <w:spacing w:after="0" w:line="276" w:lineRule="auto"/>
                        <w:jc w:val="both"/>
                        <w:rPr>
                          <w:rFonts w:ascii="Muna" w:eastAsia="Calibri" w:hAnsi="Muna" w:cs="Muna"/>
                          <w:color w:val="000000"/>
                          <w:sz w:val="40"/>
                          <w:szCs w:val="40"/>
                          <w:rtl/>
                          <w:lang w:val="en-US" w:eastAsia="en-US" w:bidi="ar-SA"/>
                        </w:rPr>
                      </w:pPr>
                    </w:p>
                    <w:p w:rsidR="00F20259" w:rsidRPr="00D82B16" w:rsidP="00D82B16" w14:paraId="489A6442" w14:textId="77777777">
                      <w:pPr>
                        <w:bidi/>
                        <w:spacing w:after="0" w:line="276" w:lineRule="auto"/>
                        <w:jc w:val="center"/>
                        <w:rPr>
                          <w:rFonts w:ascii="Muna" w:eastAsia="Calibri" w:hAnsi="Muna" w:cs="Muna"/>
                          <w:color w:val="000000"/>
                          <w:sz w:val="48"/>
                          <w:szCs w:val="48"/>
                          <w:lang w:val="en-US" w:eastAsia="en-US" w:bidi="ar-SA"/>
                        </w:rPr>
                      </w:pPr>
                      <w:r>
                        <w:rPr>
                          <w:rFonts w:ascii="Muna" w:hAnsi="Muna" w:eastAsiaTheme="minorHAnsi" w:cs="Muna" w:hint="cs"/>
                          <w:color w:val="000000"/>
                          <w:sz w:val="48"/>
                          <w:szCs w:val="48"/>
                          <w:rtl/>
                          <w:lang w:val="en-US" w:eastAsia="en-US" w:bidi="ar-SA"/>
                        </w:rPr>
                        <w:t xml:space="preserve">       </w:t>
                      </w:r>
                      <w:r w:rsidRPr="00D82B16">
                        <w:rPr>
                          <w:rFonts w:ascii="Muna" w:hAnsi="Muna" w:eastAsiaTheme="minorHAnsi" w:cs="Muna" w:hint="cs"/>
                          <w:color w:val="000000"/>
                          <w:sz w:val="48"/>
                          <w:szCs w:val="48"/>
                          <w:rtl/>
                          <w:lang w:val="en-US" w:eastAsia="en-US" w:bidi="ar-SA"/>
                        </w:rPr>
                        <w:t>٤٠</w:t>
                      </w:r>
                    </w:p>
                  </w:txbxContent>
                </v:textbox>
              </v:shape>
            </w:pict>
          </mc:Fallback>
        </mc:AlternateContent>
      </w:r>
    </w:p>
    <w:p w:rsidR="00FD43C4" w:rsidRPr="00995CE9" w:rsidP="00995CE9" w14:paraId="6F59CA91" w14:textId="77777777">
      <w:pPr>
        <w:bidi/>
        <w:spacing w:after="160" w:line="259" w:lineRule="auto"/>
        <w:ind w:left="840"/>
        <w:contextualSpacing/>
        <w:jc w:val="center"/>
        <w:rPr>
          <w:rFonts w:ascii="Calibri" w:eastAsia="Calibri" w:hAnsi="Calibr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             </w:t>
      </w:r>
      <w:r w:rsidR="00965266">
        <w:rPr>
          <w:rFonts w:asciiTheme="minorHAnsi" w:eastAsiaTheme="minorHAnsi" w:hAnsi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</w:t>
      </w:r>
      <w:r w:rsidR="00417812">
        <w:rPr>
          <w:rFonts w:asciiTheme="minorHAnsi" w:eastAsiaTheme="minorHAnsi" w:hAnsi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</w:t>
      </w:r>
      <w:r>
        <w:rPr>
          <w:rFonts w:asciiTheme="minorHAnsi" w:eastAsiaTheme="minorHAnsi" w:hAnsiTheme="minorHAnsi" w:cs="Times New Roman" w:hint="cs"/>
          <w:b/>
          <w:bCs/>
          <w:sz w:val="24"/>
          <w:szCs w:val="24"/>
          <w:rtl/>
          <w:lang w:val="en-US" w:eastAsia="en-US" w:bidi="ar-SA"/>
        </w:rPr>
        <w:t xml:space="preserve"> ١٠  </w:t>
      </w:r>
    </w:p>
    <w:p w:rsidR="00FC19F0" w:rsidP="00FD43C4" w14:paraId="62BD13A9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sz w:val="24"/>
          <w:szCs w:val="24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                                     </w:t>
      </w:r>
      <w:r w:rsidR="00836CAD">
        <w:rPr>
          <w:rFonts w:cstheme="minorHAns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228600</wp:posOffset>
                </wp:positionV>
                <wp:extent cx="5906770" cy="372745"/>
                <wp:effectExtent l="0" t="0" r="11430" b="8255"/>
                <wp:wrapNone/>
                <wp:docPr id="100694358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06770" cy="37274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2" style="width:465.1pt;height:29.35pt;margin-top:18pt;margin-left:67.05pt;mso-height-percent:0;mso-height-relative:margin;mso-width-percent:0;mso-width-relative:margin;mso-wrap-distance-bottom:0;mso-wrap-distance-left:9pt;mso-wrap-distance-right:9pt;mso-wrap-distance-top:0;position:absolute;v-text-anchor:middle;z-index:-251654144" fillcolor="#e7e6e6" stroked="t" strokecolor="#7f7f7f" strokeweight="1pt"/>
            </w:pict>
          </mc:Fallback>
        </mc:AlternateContent>
      </w:r>
    </w:p>
    <w:p w:rsidR="0083713F" w:rsidRPr="00FC19F0" w:rsidP="00FC19F0" w14:paraId="0AA82552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sz w:val="24"/>
          <w:szCs w:val="24"/>
          <w:u w:val="single"/>
          <w:rtl/>
          <w:lang w:val="en-US" w:eastAsia="en-US" w:bidi="ar-SA"/>
        </w:rPr>
      </w:pPr>
      <w:r w:rsidRPr="000F7BB1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="001525B1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1525B1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  <w:lang w:val="en-US" w:eastAsia="en-US" w:bidi="ar-SA"/>
        </w:rPr>
        <w:t>السؤال الثالث:</w:t>
      </w:r>
      <w:r w:rsidRPr="00B925DD" w:rsidR="009C711C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925DD">
        <w:rPr>
          <w:rFonts w:asciiTheme="minorHAnsi" w:eastAsiaTheme="minorHAnsi" w:hAnsiTheme="minorHAnsi" w:cstheme="minorHAnsi"/>
          <w:color w:val="000000"/>
          <w:sz w:val="32"/>
          <w:szCs w:val="32"/>
          <w:rtl/>
          <w:lang w:val="en-US" w:eastAsia="en-US" w:bidi="ar-SA"/>
        </w:rPr>
        <w:t xml:space="preserve"> </w:t>
      </w:r>
      <w:r w:rsidRPr="00616978" w:rsidR="00B925DD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>اختاري</w:t>
      </w:r>
      <w:r w:rsidRPr="00616978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 xml:space="preserve"> من العمود (أ) ما يناسبها من العمود (ب) ثم ظلل</w:t>
      </w:r>
      <w:r w:rsidR="00D73992">
        <w:rPr>
          <w:rFonts w:asciiTheme="minorHAnsi" w:eastAsiaTheme="minorHAnsi" w:hAnsiTheme="minorHAnsi" w:cs="Arial" w:hint="cs"/>
          <w:color w:val="000000"/>
          <w:sz w:val="28"/>
          <w:szCs w:val="28"/>
          <w:rtl/>
          <w:lang w:val="en-US" w:eastAsia="en-US" w:bidi="ar-SA"/>
        </w:rPr>
        <w:t>ي</w:t>
      </w:r>
      <w:r w:rsidRPr="00616978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 xml:space="preserve"> في نموذج الإجابة  فيما يلي :-</w:t>
      </w:r>
    </w:p>
    <w:tbl>
      <w:tblPr>
        <w:tblStyle w:val="TableGrid0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335"/>
        <w:gridCol w:w="892"/>
        <w:gridCol w:w="282"/>
        <w:gridCol w:w="7055"/>
      </w:tblGrid>
      <w:tr w14:paraId="0FF4C11D" w14:textId="77777777" w:rsidTr="00772A9E">
        <w:tblPrEx>
          <w:tblW w:w="490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/>
        </w:tblPrEx>
        <w:trPr>
          <w:trHeight w:val="284"/>
          <w:jc w:val="center"/>
        </w:trPr>
        <w:tc>
          <w:tcPr>
            <w:tcW w:w="2345" w:type="dxa"/>
          </w:tcPr>
          <w:p w:rsidR="00767480" w:rsidRPr="005A64C2" w:rsidP="0083713F" w14:paraId="6FAC75FB" w14:textId="77777777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theme="minorHAnsi"/>
                <w:color w:val="000000"/>
                <w:sz w:val="24"/>
                <w:szCs w:val="24"/>
                <w:rtl/>
                <w:lang w:val="en-US" w:eastAsia="en-US" w:bidi="ar-SA"/>
              </w:rPr>
              <w:t>(  أ   )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5A64C2" w:rsidP="00A450F1" w14:paraId="46370B0E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theme="minorHAns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الحرف ال</w:t>
            </w:r>
            <w:r w:rsidRPr="005A64C2">
              <w:rPr>
                <w:rFonts w:ascii="Calibri" w:eastAsia="Calibri" w:hAnsi="Calibri" w:cstheme="minorHAns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صحيح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A64C2" w:rsidP="00A450F1" w14:paraId="48AFEF14" w14:textId="77777777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5A64C2" w:rsidP="0083713F" w14:paraId="2073A7B0" w14:textId="77777777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theme="minorHAnsi"/>
                <w:color w:val="000000"/>
                <w:sz w:val="24"/>
                <w:szCs w:val="24"/>
                <w:rtl/>
                <w:lang w:val="en-US" w:eastAsia="en-US" w:bidi="ar-SA"/>
              </w:rPr>
              <w:t>(  ب  )</w:t>
            </w:r>
          </w:p>
        </w:tc>
      </w:tr>
      <w:tr w14:paraId="63337DC4" w14:textId="77777777" w:rsidTr="00772A9E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5A64C2" w:rsidP="0046400C" w14:paraId="3BA13586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١</w:t>
            </w:r>
            <w:r w:rsidRPr="005A64C2" w:rsidR="00047393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-</w:t>
            </w:r>
            <w:r w:rsidRPr="005A64C2" w:rsidR="0027200D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الرشاقة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4750E7" w:rsidP="00A450F1" w14:paraId="328F342A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4750E7" w:rsidP="00A450F1" w14:paraId="3AD10AF8" w14:textId="77777777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5A64C2" w:rsidP="001626D3" w14:paraId="009EB286" w14:textId="77777777">
            <w:pPr>
              <w:numPr>
                <w:ilvl w:val="0"/>
                <w:numId w:val="3"/>
              </w:numPr>
              <w:bidi/>
              <w:ind w:left="133" w:hanging="20"/>
              <w:contextualSpacing/>
              <w:jc w:val="left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قدرة المفاصل العملية على أداء </w:t>
            </w:r>
            <w:r w:rsidRPr="005A64C2" w:rsidR="00D27E04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الحركة من خلال المدى الكامل لها .</w:t>
            </w:r>
          </w:p>
        </w:tc>
      </w:tr>
      <w:tr w14:paraId="098875A3" w14:textId="77777777" w:rsidTr="00772A9E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5A64C2" w:rsidP="0046400C" w14:paraId="496CC629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٢-التوازن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4750E7" w:rsidP="00E337A9" w14:paraId="6CFADECB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4750E7" w:rsidP="00A450F1" w14:paraId="6F421205" w14:textId="77777777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5A64C2" w:rsidP="001626D3" w14:paraId="54BA48D2" w14:textId="77777777">
            <w:pPr>
              <w:numPr>
                <w:ilvl w:val="0"/>
                <w:numId w:val="3"/>
              </w:numPr>
              <w:bidi/>
              <w:ind w:left="133" w:hanging="20"/>
              <w:contextualSpacing/>
              <w:jc w:val="left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تعرف بالقدرة المتنوعة </w:t>
            </w:r>
            <w:r w:rsidRPr="005A64C2" w:rsidR="00F763C4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من المتطلبات المهارية للنشاط الذي يمارسه الفرد </w:t>
            </w:r>
            <w:r w:rsidRPr="005A64C2" w:rsidR="00C704D9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</w:tr>
      <w:tr w14:paraId="55DB932B" w14:textId="77777777" w:rsidTr="00772A9E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5A64C2" w:rsidP="0046400C" w14:paraId="53159D6B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٣-</w:t>
            </w:r>
            <w:r w:rsidRPr="005A64C2" w:rsidR="004D274C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القوة العضلية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4750E7" w:rsidP="00A450F1" w14:paraId="7F44FC57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4750E7" w:rsidP="00A450F1" w14:paraId="14919A15" w14:textId="77777777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5A64C2" w:rsidP="001626D3" w14:paraId="30D0D080" w14:textId="77777777">
            <w:pPr>
              <w:numPr>
                <w:ilvl w:val="0"/>
                <w:numId w:val="3"/>
              </w:numPr>
              <w:bidi/>
              <w:ind w:left="133" w:hanging="20"/>
              <w:contextualSpacing/>
              <w:jc w:val="left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حركة جسم الإنسان بواسطة الجهاز العضلي </w:t>
            </w:r>
            <w:r w:rsidRPr="005A64C2" w:rsidR="007D5CCC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</w:tr>
      <w:tr w14:paraId="3C19E478" w14:textId="77777777" w:rsidTr="00772A9E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5A64C2" w:rsidP="004D274C" w14:paraId="63A9BC33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٤-</w:t>
            </w:r>
            <w:r w:rsidRPr="005A64C2" w:rsidR="00A70ACA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المرونة المفصلية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4750E7" w:rsidP="00A450F1" w14:paraId="01A5D9BB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4750E7" w:rsidP="00A450F1" w14:paraId="529E8F4F" w14:textId="77777777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5A64C2" w:rsidP="001626D3" w14:paraId="27ECA244" w14:textId="77777777">
            <w:pPr>
              <w:numPr>
                <w:ilvl w:val="0"/>
                <w:numId w:val="3"/>
              </w:numPr>
              <w:bidi/>
              <w:ind w:left="133" w:hanging="20"/>
              <w:contextualSpacing/>
              <w:jc w:val="left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هي قدرة الجهازين القلبي والتنفسي على أخذ الأكسجين من الهواء ونقله بوساطة الدم.</w:t>
            </w:r>
          </w:p>
        </w:tc>
      </w:tr>
      <w:tr w14:paraId="5E413AA7" w14:textId="77777777" w:rsidTr="00772A9E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5A64C2" w:rsidP="00A70ACA" w14:paraId="485E9A4C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٥-</w:t>
            </w:r>
            <w:r w:rsidRPr="005A64C2" w:rsidR="006B653E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السرعة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4750E7" w:rsidP="00A450F1" w14:paraId="7052331E" w14:textId="77777777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4750E7" w:rsidP="00A450F1" w14:paraId="1C7FFA1D" w14:textId="77777777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:rsidR="00767480" w:rsidRPr="005A64C2" w:rsidP="001626D3" w14:paraId="74AAF9E2" w14:textId="77777777">
            <w:pPr>
              <w:numPr>
                <w:ilvl w:val="0"/>
                <w:numId w:val="3"/>
              </w:numPr>
              <w:bidi/>
              <w:ind w:left="133" w:hanging="20"/>
              <w:contextualSpacing/>
              <w:jc w:val="left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تمارين </w:t>
            </w:r>
            <w:r w:rsidRPr="005A64C2" w:rsidR="0054282E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م</w:t>
            </w:r>
            <w:r w:rsidRPr="005A64C2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ُرتكزة بالأساس </w:t>
            </w:r>
            <w:r w:rsidRPr="005A64C2" w:rsidR="008F05B6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على ثقل الجسم ومقدرته على مقاومة جاذبية الأرض</w:t>
            </w:r>
            <w:r w:rsidRPr="005A64C2" w:rsidR="0054282E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</w:tr>
      <w:tr w14:paraId="07DD0EBD" w14:textId="77777777" w:rsidTr="00772A9E">
        <w:tblPrEx>
          <w:tblW w:w="4900" w:type="pct"/>
          <w:jc w:val="center"/>
          <w:tblLook w:val="000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5A64C2" w:rsidP="006B653E" w14:paraId="0773F3B6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٦-</w:t>
            </w:r>
            <w:r w:rsidRPr="005A64C2" w:rsidR="008A483F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النشاط البدني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4750E7" w:rsidP="00A450F1" w14:paraId="065934D5" w14:textId="77777777">
            <w:pPr>
              <w:bidi/>
              <w:ind w:left="108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4750E7" w:rsidP="00A450F1" w14:paraId="274C8D32" w14:textId="77777777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:rsidR="00767480" w:rsidRPr="005A64C2" w:rsidP="001626D3" w14:paraId="3ED18B62" w14:textId="77777777">
            <w:pPr>
              <w:numPr>
                <w:ilvl w:val="0"/>
                <w:numId w:val="3"/>
              </w:numPr>
              <w:bidi/>
              <w:ind w:left="133" w:hanging="20"/>
              <w:contextualSpacing/>
              <w:jc w:val="left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يعني القدرة التي تسمح بالبقاء في وضع ثابت.</w:t>
            </w:r>
          </w:p>
        </w:tc>
      </w:tr>
      <w:tr w14:paraId="268BB5C3" w14:textId="77777777" w:rsidTr="00772A9E">
        <w:tblPrEx>
          <w:tblW w:w="4900" w:type="pct"/>
          <w:jc w:val="center"/>
          <w:tblLook w:val="000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5A64C2" w:rsidP="008A483F" w14:paraId="468B1DDC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٧-</w:t>
            </w:r>
            <w:r w:rsidRPr="005A64C2" w:rsidR="00927A8E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التوازن الثابت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4750E7" w:rsidP="00E337A9" w14:paraId="62055969" w14:textId="77777777">
            <w:pPr>
              <w:bidi/>
              <w:ind w:left="108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4750E7" w:rsidP="00A450F1" w14:paraId="0243FED8" w14:textId="77777777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:rsidR="00767480" w:rsidRPr="005A64C2" w:rsidP="001626D3" w14:paraId="059454F4" w14:textId="77777777">
            <w:pPr>
              <w:numPr>
                <w:ilvl w:val="0"/>
                <w:numId w:val="3"/>
              </w:numPr>
              <w:bidi/>
              <w:ind w:left="133" w:hanging="20"/>
              <w:contextualSpacing/>
              <w:jc w:val="left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القدرة على الاحتفاظ بثبات الجسم عند أداء أوضاع (الوقوف على قدم واحدة )</w:t>
            </w:r>
            <w:r w:rsidRPr="005A64C2" w:rsidR="00E229A8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</w:tr>
      <w:tr w14:paraId="3794B924" w14:textId="77777777" w:rsidTr="00772A9E">
        <w:tblPrEx>
          <w:tblW w:w="4900" w:type="pct"/>
          <w:jc w:val="center"/>
          <w:tblLook w:val="000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:rsidR="00767480" w:rsidRPr="005A64C2" w:rsidP="00927A8E" w14:paraId="58C8CF3F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٨-</w:t>
            </w:r>
            <w:r w:rsidRPr="005A64C2" w:rsidR="0071385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A64C2" w:rsidR="001436E1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تمرين الضغط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4750E7" w:rsidP="00A450F1" w14:paraId="2AC3978A" w14:textId="77777777">
            <w:pPr>
              <w:bidi/>
              <w:ind w:left="108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4750E7" w:rsidP="00A450F1" w14:paraId="2C995DA7" w14:textId="77777777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:rsidR="00767480" w:rsidRPr="005A64C2" w:rsidP="001626D3" w14:paraId="12AAA550" w14:textId="77777777">
            <w:pPr>
              <w:numPr>
                <w:ilvl w:val="0"/>
                <w:numId w:val="3"/>
              </w:numPr>
              <w:bidi/>
              <w:ind w:left="133" w:hanging="20"/>
              <w:contextualSpacing/>
              <w:jc w:val="left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القدرة على إنتاج حركة سريعة في أقصر وقت ممكن </w:t>
            </w:r>
            <w:r w:rsidRPr="005A64C2" w:rsidR="00514F04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لعضو من أعضا</w:t>
            </w:r>
            <w:r w:rsidR="003C65AF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ء</w:t>
            </w:r>
            <w:r w:rsidRPr="005A64C2" w:rsidR="00514F04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الجسم المختلفة.</w:t>
            </w:r>
          </w:p>
        </w:tc>
      </w:tr>
      <w:tr w14:paraId="64372D4A" w14:textId="77777777" w:rsidTr="00772A9E">
        <w:tblPrEx>
          <w:tblW w:w="4900" w:type="pct"/>
          <w:jc w:val="center"/>
          <w:tblLook w:val="0000"/>
        </w:tblPrEx>
        <w:trPr>
          <w:trHeight w:val="284"/>
          <w:jc w:val="center"/>
        </w:trPr>
        <w:tc>
          <w:tcPr>
            <w:tcW w:w="2345" w:type="dxa"/>
          </w:tcPr>
          <w:p w:rsidR="00767480" w:rsidRPr="005A64C2" w:rsidP="001436E1" w14:paraId="5F8F7411" w14:textId="77777777">
            <w:pPr>
              <w:bidi/>
              <w:jc w:val="left"/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5A64C2">
              <w:rPr>
                <w:rFonts w:ascii="Calibri" w:eastAsia="Calibri" w:hAnsi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٩-</w:t>
            </w:r>
            <w:r w:rsidRPr="005A64C2" w:rsidR="00403F15">
              <w:rPr>
                <w:rFonts w:ascii="Calibri" w:eastAsia="Calibri" w:hAnsi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اللياقة القلبية التنفسية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4750E7" w:rsidP="00E337A9" w14:paraId="1D648FC9" w14:textId="77777777">
            <w:pPr>
              <w:bidi/>
              <w:ind w:left="108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4750E7" w:rsidP="00A450F1" w14:paraId="35ECE32B" w14:textId="77777777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:rsidR="00767480" w:rsidRPr="005A64C2" w:rsidP="001626D3" w14:paraId="5BD3B798" w14:textId="77777777">
            <w:pPr>
              <w:numPr>
                <w:ilvl w:val="0"/>
                <w:numId w:val="3"/>
              </w:numPr>
              <w:bidi/>
              <w:ind w:left="133" w:hanging="20"/>
              <w:contextualSpacing/>
              <w:jc w:val="left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القدرة على الاحتفاظ بالتوازن في أثناء أداء حركي في معظم </w:t>
            </w:r>
            <w:r w:rsidRPr="005A64C2" w:rsidR="00536908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الألعاب الرياضية .</w:t>
            </w:r>
          </w:p>
        </w:tc>
      </w:tr>
      <w:tr w14:paraId="0A0E2661" w14:textId="77777777" w:rsidTr="00772A9E">
        <w:tblPrEx>
          <w:tblW w:w="4900" w:type="pct"/>
          <w:jc w:val="center"/>
          <w:tblLook w:val="0000"/>
        </w:tblPrEx>
        <w:trPr>
          <w:trHeight w:val="284"/>
          <w:jc w:val="center"/>
        </w:trPr>
        <w:tc>
          <w:tcPr>
            <w:tcW w:w="2345" w:type="dxa"/>
          </w:tcPr>
          <w:p w:rsidR="00767480" w:rsidRPr="005A64C2" w:rsidP="00403F15" w14:paraId="33D15F61" w14:textId="77777777">
            <w:pPr>
              <w:bidi/>
              <w:jc w:val="left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١٠</w:t>
            </w:r>
            <w:r w:rsidRPr="005A64C2" w:rsidR="00403F15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-</w:t>
            </w:r>
            <w:r w:rsidRPr="005A64C2" w:rsidR="00262A07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A64C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الرشاقة الخاصة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4750E7" w:rsidP="00E337A9" w14:paraId="0244CA82" w14:textId="77777777">
            <w:pPr>
              <w:bidi/>
              <w:ind w:left="108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4750E7" w:rsidP="00A450F1" w14:paraId="24198E88" w14:textId="77777777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:rsidR="00767480" w:rsidRPr="005A64C2" w:rsidP="001626D3" w14:paraId="037DBED2" w14:textId="77777777">
            <w:pPr>
              <w:numPr>
                <w:ilvl w:val="0"/>
                <w:numId w:val="3"/>
              </w:numPr>
              <w:bidi/>
              <w:ind w:left="133" w:hanging="20"/>
              <w:contextualSpacing/>
              <w:jc w:val="left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قدرة </w:t>
            </w:r>
            <w:r w:rsidRPr="005A64C2" w:rsidR="006248A8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الجسم على تحقيق التوافق بين الحركات التي يؤديها سواء بكل أعضائه أو بجزء </w:t>
            </w:r>
            <w:r w:rsidRPr="005A64C2" w:rsidR="00E52B3A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</w:tr>
      <w:tr w14:paraId="338C3DAE" w14:textId="77777777" w:rsidTr="00772A9E">
        <w:tblPrEx>
          <w:tblW w:w="4900" w:type="pct"/>
          <w:jc w:val="center"/>
          <w:tblLook w:val="0000"/>
        </w:tblPrEx>
        <w:trPr>
          <w:trHeight w:val="284"/>
          <w:jc w:val="center"/>
        </w:trPr>
        <w:tc>
          <w:tcPr>
            <w:tcW w:w="2345" w:type="dxa"/>
          </w:tcPr>
          <w:p w:rsidR="00767480" w:rsidRPr="005A64C2" w:rsidP="009C711C" w14:paraId="5BE31188" w14:textId="77777777">
            <w:pPr>
              <w:bidi/>
              <w:ind w:left="720"/>
              <w:contextualSpacing/>
              <w:jc w:val="left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:rsidR="00767480" w:rsidRPr="005A64C2" w:rsidP="00A450F1" w14:paraId="31247463" w14:textId="77777777">
            <w:pPr>
              <w:bidi/>
              <w:ind w:left="108"/>
              <w:jc w:val="center"/>
              <w:rPr>
                <w:rFonts w:ascii="Calibri" w:eastAsia="Calibri" w:hAnsi="Calibri" w:cs="Times New Roman"/>
                <w:b/>
                <w:bCs/>
                <w:color w:val="538135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A64C2" w:rsidP="00A450F1" w14:paraId="5E91B59B" w14:textId="77777777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:rsidR="00767480" w:rsidRPr="005A64C2" w:rsidP="001626D3" w14:paraId="16F0EBA1" w14:textId="77777777">
            <w:pPr>
              <w:numPr>
                <w:ilvl w:val="0"/>
                <w:numId w:val="3"/>
              </w:numPr>
              <w:bidi/>
              <w:ind w:left="133" w:hanging="20"/>
              <w:contextualSpacing/>
              <w:jc w:val="left"/>
              <w:rPr>
                <w:rFonts w:ascii="Calibri" w:eastAsia="Calibri" w:hAnsi="Calibri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A64C2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هي </w:t>
            </w:r>
            <w:r w:rsidRPr="005A64C2" w:rsidR="006F579E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أقصى قوة يمكن أن تنتج عن وجود عضلة واحدة أو </w:t>
            </w:r>
            <w:r w:rsidRPr="005A64C2" w:rsidR="003D0984">
              <w:rPr>
                <w:rFonts w:ascii="Calibri" w:eastAsia="Calibri" w:hAnsi="Calibr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>مجموعة من العضلات.</w:t>
            </w:r>
          </w:p>
        </w:tc>
      </w:tr>
    </w:tbl>
    <w:p w:rsidR="0083713F" w:rsidRPr="00251578" w:rsidP="0083713F" w14:paraId="26270CE9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sz w:val="22"/>
          <w:szCs w:val="22"/>
          <w:rtl/>
          <w:lang w:val="en-US" w:eastAsia="en-US" w:bidi="ar-SA"/>
        </w:rPr>
      </w:pPr>
    </w:p>
    <w:tbl>
      <w:tblPr>
        <w:tblStyle w:val="TableGrid0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90"/>
      </w:tblGrid>
      <w:tr w14:paraId="087A1745" w14:textId="77777777" w:rsidTr="001D1C3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25"/>
          <w:jc w:val="center"/>
        </w:trPr>
        <w:tc>
          <w:tcPr>
            <w:tcW w:w="10790" w:type="dxa"/>
            <w:vAlign w:val="center"/>
          </w:tcPr>
          <w:p w:rsidR="005A64C2" w:rsidP="001D1C3E" w14:paraId="4327122C" w14:textId="77777777">
            <w:pPr>
              <w:tabs>
                <w:tab w:val="center" w:pos="5413"/>
              </w:tabs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</w:p>
          <w:p w:rsidR="005A64C2" w:rsidP="001D1C3E" w14:paraId="4CF0FF6B" w14:textId="77777777">
            <w:pPr>
              <w:tabs>
                <w:tab w:val="center" w:pos="5413"/>
              </w:tabs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</w:p>
          <w:p w:rsidR="005A64C2" w:rsidP="001D1C3E" w14:paraId="5483991E" w14:textId="77777777">
            <w:pPr>
              <w:tabs>
                <w:tab w:val="center" w:pos="5413"/>
              </w:tabs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</w:p>
          <w:p w:rsidR="005A64C2" w:rsidP="001D1C3E" w14:paraId="5795E74B" w14:textId="77777777">
            <w:pPr>
              <w:tabs>
                <w:tab w:val="center" w:pos="5413"/>
              </w:tabs>
              <w:bidi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  <w:lang w:val="en-US" w:eastAsia="en-US" w:bidi="ar-SA"/>
              </w:rPr>
            </w:pPr>
          </w:p>
          <w:p w:rsidR="0083713F" w:rsidRPr="000D1F8B" w:rsidP="001D1C3E" w14:paraId="2CD70875" w14:textId="77777777">
            <w:pPr>
              <w:tabs>
                <w:tab w:val="center" w:pos="5413"/>
              </w:tabs>
              <w:bidi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val="en-US" w:eastAsia="en-US" w:bidi="ar-SA"/>
              </w:rPr>
            </w:pPr>
            <w:r w:rsidRPr="000D1F8B">
              <w:rPr>
                <w:rFonts w:ascii="Calibri" w:eastAsia="Calibri" w:hAnsi="Calibri" w:cstheme="minorHAnsi"/>
                <w:sz w:val="28"/>
                <w:szCs w:val="28"/>
                <w:rtl/>
                <w:lang w:val="en-US" w:eastAsia="en-US" w:bidi="ar-SA"/>
              </w:rPr>
              <w:t>انتهت الأسئلة</w:t>
            </w:r>
          </w:p>
          <w:p w:rsidR="0083713F" w:rsidRPr="000D1F8B" w:rsidP="001D1C3E" w14:paraId="506C2CAC" w14:textId="77777777">
            <w:pPr>
              <w:tabs>
                <w:tab w:val="left" w:pos="5413"/>
              </w:tabs>
              <w:bidi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val="en-US" w:eastAsia="en-US" w:bidi="ar-SA"/>
              </w:rPr>
            </w:pPr>
            <w:r w:rsidRPr="000D1F8B">
              <w:rPr>
                <w:rFonts w:ascii="Calibri" w:eastAsia="Calibri" w:hAnsi="Calibri" w:cstheme="minorHAnsi"/>
                <w:sz w:val="28"/>
                <w:szCs w:val="28"/>
                <w:rtl/>
                <w:lang w:val="en-US" w:eastAsia="en-US" w:bidi="ar-SA"/>
              </w:rPr>
              <w:t>وفقك الله وسدد على درب الخير خطاك</w:t>
            </w:r>
          </w:p>
          <w:p w:rsidR="0083713F" w:rsidRPr="000D1F8B" w:rsidP="001D1C3E" w14:paraId="60FA96DA" w14:textId="77777777">
            <w:pPr>
              <w:bidi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  <w:lang w:val="en-US" w:eastAsia="en-US" w:bidi="ar-SA"/>
              </w:rPr>
            </w:pPr>
            <w:r w:rsidRPr="000D1F8B">
              <w:rPr>
                <w:rFonts w:ascii="Calibri" w:eastAsia="Calibri" w:hAnsi="Calibri" w:cstheme="minorHAnsi"/>
                <w:sz w:val="28"/>
                <w:szCs w:val="28"/>
                <w:rtl/>
                <w:lang w:val="en-US" w:eastAsia="en-US" w:bidi="ar-SA"/>
              </w:rPr>
              <w:t>معلمتك:</w:t>
            </w:r>
          </w:p>
        </w:tc>
      </w:tr>
    </w:tbl>
    <w:p w:rsidR="0083713F" w:rsidP="007249D3" w14:paraId="4EDB5F06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BD36D7" w:rsidP="007249D3" w14:paraId="50D9426B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BD36D7" w:rsidP="007249D3" w14:paraId="39D5E986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BD36D7" w:rsidP="007249D3" w14:paraId="5E6C8DAC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BD36D7" w:rsidP="007249D3" w14:paraId="0583F114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60F98" w:rsidP="007249D3" w14:paraId="31C44DD4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794CA1" w:rsidP="00EA361B" w14:paraId="52EA9562" w14:textId="77777777">
      <w:pPr>
        <w:bidi/>
        <w:spacing w:after="160" w:line="259" w:lineRule="auto"/>
        <w:jc w:val="left"/>
        <w:rPr>
          <w:rFonts w:ascii="Calibri" w:eastAsia="Calibri" w:hAnsi="Calibri" w:cs="Arial"/>
          <w:b/>
          <w:bCs/>
          <w:color w:val="808080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                                                                 </w:t>
      </w:r>
      <w:r w:rsidRPr="00364829">
        <w:rPr>
          <w:rFonts w:asciiTheme="minorHAnsi" w:eastAsiaTheme="minorHAnsi" w:hAnsiTheme="minorHAnsi" w:cstheme="minorBidi" w:hint="cs"/>
          <w:b/>
          <w:bCs/>
          <w:color w:val="808080"/>
          <w:sz w:val="22"/>
          <w:szCs w:val="22"/>
          <w:rtl/>
          <w:lang w:val="en-US" w:eastAsia="en-US" w:bidi="ar-SA"/>
        </w:rPr>
        <w:t xml:space="preserve">    </w:t>
      </w:r>
    </w:p>
    <w:p w:rsidR="00794CA1" w:rsidP="00794CA1" w14:paraId="0C71A280" w14:textId="77777777">
      <w:pPr>
        <w:bidi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32033E" w:rsidP="0032033E" w14:paraId="7E73D06D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b/>
          <w:bCs/>
          <w:noProof/>
          <w:color w:val="FFFFFF" w:themeColor="background1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1686106</wp:posOffset>
                </wp:positionH>
                <wp:positionV relativeFrom="paragraph">
                  <wp:posOffset>151311</wp:posOffset>
                </wp:positionV>
                <wp:extent cx="1437005" cy="437515"/>
                <wp:effectExtent l="12700" t="12700" r="10795" b="19685"/>
                <wp:wrapNone/>
                <wp:docPr id="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7005" cy="437515"/>
                        </a:xfrm>
                        <a:prstGeom prst="leftArrow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bg1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" o:spid="_x0000_s1033" type="#_x0000_t66" style="width:113.15pt;height:34.45pt;margin-top:11.91pt;margin-left:132.76pt;mso-height-percent:0;mso-height-relative:margin;mso-width-percent:0;mso-width-relative:margin;mso-wrap-distance-bottom:0;mso-wrap-distance-left:9pt;mso-wrap-distance-right:9pt;mso-wrap-distance-top:0;position:absolute;v-text-anchor:middle;z-index:-251652096" adj="3288" fillcolor="#e7e6e6" stroked="t" strokecolor="#e5e5e5" strokeweight="1pt"/>
            </w:pict>
          </mc:Fallback>
        </mc:AlternateContent>
      </w:r>
    </w:p>
    <w:p w:rsidR="0032033E" w:rsidRPr="0032033E" w:rsidP="0032033E" w14:paraId="3C0FF430" w14:textId="77777777">
      <w:pPr>
        <w:bidi/>
        <w:spacing w:after="160" w:line="259" w:lineRule="auto"/>
        <w:jc w:val="left"/>
        <w:rPr>
          <w:rFonts w:ascii="Calibri" w:eastAsia="Calibri" w:hAnsi="Calibri" w:cs="Arial"/>
          <w:b/>
          <w:bCs/>
          <w:color w:val="BFBFBF"/>
          <w:sz w:val="22"/>
          <w:szCs w:val="22"/>
          <w:rtl/>
          <w:lang w:val="en-US" w:eastAsia="en-US" w:bidi="ar-SA"/>
        </w:rPr>
      </w:pPr>
      <w:r w:rsidRPr="0032033E">
        <w:rPr>
          <w:rFonts w:asciiTheme="minorHAnsi" w:eastAsiaTheme="minorHAnsi" w:hAnsiTheme="minorHAnsi" w:cstheme="minorBidi" w:hint="cs"/>
          <w:color w:val="BFBFBF"/>
          <w:sz w:val="22"/>
          <w:szCs w:val="22"/>
          <w:rtl/>
          <w:lang w:val="en-US" w:eastAsia="en-US" w:bidi="ar-SA"/>
        </w:rPr>
        <w:t xml:space="preserve">                                                                                                  </w:t>
      </w:r>
      <w:r w:rsidRPr="0032033E">
        <w:rPr>
          <w:rFonts w:asciiTheme="minorHAnsi" w:eastAsiaTheme="minorHAnsi" w:hAnsiTheme="minorHAnsi" w:cstheme="minorBidi" w:hint="cs"/>
          <w:b/>
          <w:bCs/>
          <w:color w:val="BFBFBF"/>
          <w:sz w:val="22"/>
          <w:szCs w:val="22"/>
          <w:rtl/>
          <w:lang w:val="en-US" w:eastAsia="en-US" w:bidi="ar-SA"/>
        </w:rPr>
        <w:t xml:space="preserve">قناة الأستاذة /مريم المغيرة </w:t>
      </w:r>
    </w:p>
    <w:p w:rsidR="0032033E" w:rsidRPr="00A5671A" w:rsidP="0032033E" w14:paraId="4B17A263" w14:textId="77777777">
      <w:pPr>
        <w:bidi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lang w:val="en-US" w:eastAsia="en-US" w:bidi="ar-SA"/>
        </w:rPr>
        <w:sectPr w:rsidSect="0083713F"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hyperlink r:id="rId12" w:history="1">
        <w:r w:rsidRPr="008501B0">
          <w:rPr>
            <w:rFonts w:asciiTheme="minorHAnsi" w:eastAsiaTheme="minorHAnsi" w:hAnsiTheme="minorHAnsi" w:cstheme="minorBidi"/>
            <w:color w:val="0563C1"/>
            <w:sz w:val="22"/>
            <w:szCs w:val="22"/>
            <w:u w:val="single"/>
            <w:lang w:val="en-US" w:eastAsia="en-US" w:bidi="ar-SA"/>
          </w:rPr>
          <w:t>https://t.me/maryamsalmughira</w:t>
        </w:r>
      </w:hyperlink>
    </w:p>
    <w:tbl>
      <w:tblPr>
        <w:tblStyle w:val="TableNormal"/>
        <w:tblpPr w:leftFromText="180" w:rightFromText="180" w:vertAnchor="text" w:horzAnchor="margin" w:tblpXSpec="center" w:tblpY="87"/>
        <w:bidiVisual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99"/>
        <w:gridCol w:w="3408"/>
        <w:gridCol w:w="3633"/>
      </w:tblGrid>
      <w:tr w:rsidTr="00C87CA4">
        <w:tblPrEx>
          <w:tblW w:w="1044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454"/>
        </w:trPr>
        <w:tc>
          <w:tcPr>
            <w:tcW w:w="3399" w:type="dxa"/>
            <w:vAlign w:val="center"/>
          </w:tcPr>
          <w:p w:rsidR="00D228B7" w:rsidRPr="00C87CA4" w:rsidP="00C87CA4">
            <w:pPr>
              <w:bidi/>
              <w:spacing w:after="0" w:line="240" w:lineRule="auto"/>
              <w:ind w:left="357" w:right="0"/>
              <w:jc w:val="left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r w:rsidRPr="00C87CA4">
              <w:rPr>
                <w:rFonts w:ascii="Times New Roman" w:eastAsia="Times New Roman" w:hAnsi="Times New Roman" w:cs="SKR HEAD1"/>
                <w:b w:val="0"/>
                <w:sz w:val="20"/>
                <w:szCs w:val="20"/>
                <w:rtl/>
                <w:lang w:val="en-US" w:eastAsia="en-US" w:bidi="ar-SA"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:rsidR="00D228B7" w:rsidRPr="00C87CA4" w:rsidP="00D228B7">
            <w:pPr>
              <w:bidi/>
              <w:spacing w:after="0" w:line="240" w:lineRule="auto"/>
              <w:ind w:left="357" w:right="0"/>
              <w:jc w:val="center"/>
              <w:rPr>
                <w:rFonts w:ascii="Traditional Arabic" w:eastAsia="Traditional Arabic" w:hAnsi="Traditional Arabic" w:cs="SKR HEAD1"/>
                <w:sz w:val="20"/>
                <w:szCs w:val="20"/>
                <w:lang w:val="en-US" w:eastAsia="en-US" w:bidi="ar-SA"/>
              </w:rPr>
            </w:pPr>
            <w:r>
              <w:rPr>
                <w:rFonts w:cs="SKR HEAD1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34" type="#_x0000_t75" alt="ÙØªÙØ¬Ø© Ø¨Ø­Ø« Ø§ÙØµÙØ± Ø¹Ù Ø´Ø¹Ø§Ø± ÙØ²Ø§Ø±Ø© Ø§ÙØªØ¹ÙÙÙ Ø®ÙÙÙØ© Ø´ÙØ§ÙØ©" style="width:159.55pt;height:79.45pt;margin-top:3.6pt;margin-left:0;mso-position-horizontal:center;mso-position-horizontal-relative:margin;position:absolute;visibility:visible;z-index:251678720" filled="f" stroked="f">
                  <v:imagedata r:id="rId13" o:title="ÙØªÙØ¬Ø© Ø¨Ø­Ø« Ø§ÙØµÙØ± Ø¹Ù Ø´Ø¹Ø§Ø± ÙØ²Ø§Ø±Ø© Ø§ÙØªØ¹ÙÙÙ Ø®ÙÙÙØ© Ø´ÙØ§ÙØ©" croptop="14689f" cropbottom="14124f"/>
                  <w10:wrap type="square"/>
                </v:shape>
              </w:pict>
            </w:r>
          </w:p>
        </w:tc>
        <w:tc>
          <w:tcPr>
            <w:tcW w:w="3633" w:type="dxa"/>
            <w:vAlign w:val="center"/>
          </w:tcPr>
          <w:p w:rsidR="00D228B7" w:rsidRPr="00C87CA4" w:rsidP="00D228B7">
            <w:pPr>
              <w:bidi/>
              <w:spacing w:after="0" w:line="240" w:lineRule="auto"/>
              <w:ind w:left="357" w:right="0"/>
              <w:jc w:val="left"/>
              <w:rPr>
                <w:rFonts w:ascii="Calibri" w:eastAsia="Calibri" w:hAnsi="Calibri" w:cs="SKR HEAD1"/>
                <w:sz w:val="20"/>
                <w:szCs w:val="20"/>
                <w:lang w:val="en-US" w:eastAsia="en-US" w:bidi="ar-SA"/>
              </w:rPr>
            </w:pPr>
            <w:r w:rsidRPr="00C87CA4" w:rsidR="00E65ABF">
              <w:rPr>
                <w:rFonts w:ascii="Calibri" w:eastAsia="Calibri" w:hAnsi="Calibri" w:cs="SKR HEAD1" w:hint="cs"/>
                <w:sz w:val="20"/>
                <w:szCs w:val="20"/>
                <w:rtl/>
                <w:lang w:val="en-US" w:eastAsia="en-US" w:bidi="ar-SA"/>
              </w:rPr>
              <w:t>المادة: التربية</w:t>
            </w:r>
            <w:r w:rsidRPr="00C87CA4">
              <w:rPr>
                <w:rFonts w:ascii="Calibri" w:eastAsia="Calibri" w:hAnsi="Calibri" w:cs="SKR HEAD1"/>
                <w:sz w:val="20"/>
                <w:szCs w:val="20"/>
                <w:rtl/>
                <w:lang w:val="en-US" w:eastAsia="en-US" w:bidi="ar-SA"/>
              </w:rPr>
              <w:t xml:space="preserve"> البدنية </w:t>
            </w:r>
            <w:r w:rsidRPr="00C87CA4" w:rsidR="00E65ABF">
              <w:rPr>
                <w:rFonts w:ascii="Calibri" w:eastAsia="Calibri" w:hAnsi="Calibri" w:cs="SKR HEAD1" w:hint="cs"/>
                <w:sz w:val="20"/>
                <w:szCs w:val="20"/>
                <w:rtl/>
                <w:lang w:val="en-US" w:eastAsia="en-US" w:bidi="ar-SA"/>
              </w:rPr>
              <w:t>وصحية</w:t>
            </w:r>
            <w:r w:rsidR="00C30E97">
              <w:rPr>
                <w:rFonts w:ascii="Calibri" w:eastAsia="Calibri" w:hAnsi="Calibri" w:cs="SKR HEAD1" w:hint="cs"/>
                <w:sz w:val="20"/>
                <w:szCs w:val="20"/>
                <w:rtl/>
                <w:lang w:val="en-US" w:eastAsia="en-US" w:bidi="ar-SA"/>
              </w:rPr>
              <w:t xml:space="preserve"> 1-2</w:t>
            </w:r>
          </w:p>
        </w:tc>
      </w:tr>
      <w:tr w:rsidTr="00C87CA4">
        <w:tblPrEx>
          <w:tblW w:w="10440" w:type="dxa"/>
          <w:tblLayout w:type="fixed"/>
          <w:tblLook w:val="0400"/>
        </w:tblPrEx>
        <w:trPr>
          <w:trHeight w:val="454"/>
        </w:trPr>
        <w:tc>
          <w:tcPr>
            <w:tcW w:w="3399" w:type="dxa"/>
            <w:vAlign w:val="center"/>
          </w:tcPr>
          <w:p w:rsidR="00D228B7" w:rsidRPr="00C87CA4" w:rsidP="00C87CA4">
            <w:pPr>
              <w:bidi/>
              <w:spacing w:after="0" w:line="240" w:lineRule="auto"/>
              <w:ind w:left="357" w:right="0"/>
              <w:jc w:val="left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r w:rsidRPr="00C87CA4" w:rsidR="00E65ABF">
              <w:rPr>
                <w:rFonts w:ascii="Times New Roman" w:eastAsia="Times New Roman" w:hAnsi="Times New Roman" w:cs="SKR HEAD1" w:hint="cs"/>
                <w:b w:val="0"/>
                <w:sz w:val="20"/>
                <w:szCs w:val="20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3408" w:type="dxa"/>
            <w:vMerge/>
          </w:tcPr>
          <w:p w:rsidR="00D228B7" w:rsidRPr="00C87CA4" w:rsidP="00D2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Calibri" w:eastAsia="Calibri" w:hAnsi="Calibri" w:cs="SKR HEAD1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33" w:type="dxa"/>
            <w:vAlign w:val="center"/>
          </w:tcPr>
          <w:p w:rsidR="00D228B7" w:rsidRPr="00C87CA4" w:rsidP="0039324C">
            <w:pPr>
              <w:bidi/>
              <w:spacing w:after="0" w:line="240" w:lineRule="auto"/>
              <w:ind w:left="357" w:right="0"/>
              <w:jc w:val="left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bookmarkStart w:id="0" w:name="_gjdgxs" w:colFirst="0" w:colLast="0"/>
            <w:bookmarkEnd w:id="0"/>
            <w:r w:rsidRPr="00C87CA4" w:rsidR="00E65ABF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الصف:  </w:t>
            </w:r>
            <w:r w:rsidRPr="00C87CA4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C14720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اول ثانوي </w:t>
            </w:r>
            <w:r w:rsidR="0050477A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87CA4" w:rsidR="00E65ABF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>(أنتساب)</w:t>
            </w:r>
          </w:p>
        </w:tc>
      </w:tr>
      <w:tr w:rsidTr="00C87CA4">
        <w:tblPrEx>
          <w:tblW w:w="10440" w:type="dxa"/>
          <w:tblLayout w:type="fixed"/>
          <w:tblLook w:val="0400"/>
        </w:tblPrEx>
        <w:trPr>
          <w:trHeight w:val="454"/>
        </w:trPr>
        <w:tc>
          <w:tcPr>
            <w:tcW w:w="3399" w:type="dxa"/>
            <w:vAlign w:val="center"/>
          </w:tcPr>
          <w:p w:rsidR="00D228B7" w:rsidRPr="00C87CA4" w:rsidP="00C87CA4">
            <w:pPr>
              <w:bidi/>
              <w:spacing w:after="0" w:line="240" w:lineRule="auto"/>
              <w:ind w:left="125" w:right="0" w:hanging="125"/>
              <w:jc w:val="left"/>
              <w:rPr>
                <w:rFonts w:ascii="Times New Roman" w:eastAsia="Times New Roman" w:hAnsi="Times New Roman" w:cs="SKR HEAD1"/>
                <w:b w:val="0"/>
                <w:sz w:val="20"/>
                <w:szCs w:val="20"/>
                <w:lang w:val="en-US" w:eastAsia="en-US" w:bidi="ar-SA"/>
              </w:rPr>
            </w:pPr>
            <w:r w:rsidRPr="00C87CA4">
              <w:rPr>
                <w:rFonts w:ascii="Times New Roman" w:eastAsia="Times New Roman" w:hAnsi="Times New Roman" w:cs="SKR HEAD1"/>
                <w:b w:val="0"/>
                <w:sz w:val="20"/>
                <w:szCs w:val="20"/>
                <w:rtl/>
                <w:lang w:val="en-US" w:eastAsia="en-US" w:bidi="ar-SA"/>
              </w:rPr>
              <w:t xml:space="preserve">الإدارة العامة للتعليم </w:t>
            </w:r>
            <w:r w:rsidRPr="00C87CA4">
              <w:rPr>
                <w:rFonts w:ascii="Times New Roman" w:eastAsia="Times New Roman" w:hAnsi="Times New Roman" w:cs="SKR HEAD1" w:hint="cs"/>
                <w:b w:val="0"/>
                <w:sz w:val="20"/>
                <w:szCs w:val="20"/>
                <w:rtl/>
                <w:lang w:val="en-US" w:eastAsia="en-US" w:bidi="ar-SA"/>
              </w:rPr>
              <w:t xml:space="preserve">بمحافظة  </w:t>
            </w:r>
            <w:r w:rsidRPr="00C87CA4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C87CA4">
              <w:rPr>
                <w:rFonts w:ascii="Times New Roman" w:eastAsia="Times New Roman" w:hAnsi="Times New Roman" w:cs="SKR HEAD1" w:hint="cs"/>
                <w:b w:val="0"/>
                <w:sz w:val="20"/>
                <w:szCs w:val="20"/>
                <w:rtl/>
                <w:lang w:val="en-US" w:eastAsia="en-US" w:bidi="ar-SA"/>
              </w:rPr>
              <w:t>..................</w:t>
            </w:r>
          </w:p>
        </w:tc>
        <w:tc>
          <w:tcPr>
            <w:tcW w:w="3408" w:type="dxa"/>
            <w:vMerge/>
          </w:tcPr>
          <w:p w:rsidR="00D228B7" w:rsidRPr="00C87CA4" w:rsidP="00D2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Calibri" w:eastAsia="Calibri" w:hAnsi="Calibri" w:cs="SKR HEAD1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33" w:type="dxa"/>
            <w:vAlign w:val="center"/>
          </w:tcPr>
          <w:p w:rsidR="00D228B7" w:rsidRPr="00C87CA4" w:rsidP="00D228B7">
            <w:pPr>
              <w:bidi/>
              <w:spacing w:after="0" w:line="240" w:lineRule="auto"/>
              <w:ind w:left="357" w:right="0"/>
              <w:jc w:val="left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r w:rsidR="00E65ABF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الزمن:  </w:t>
            </w:r>
            <w:r w:rsidR="00C87CA4">
              <w:rPr>
                <w:rFonts w:ascii="Times New Roman" w:eastAsia="Times New Roman" w:hAnsi="Times New Roman" w:cs="SKR HEAD1" w:hint="cs"/>
                <w:b w:val="0"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 ساعة ونصف</w:t>
            </w:r>
          </w:p>
        </w:tc>
      </w:tr>
      <w:tr w:rsidTr="00C87CA4">
        <w:tblPrEx>
          <w:tblW w:w="10440" w:type="dxa"/>
          <w:tblLayout w:type="fixed"/>
          <w:tblLook w:val="0400"/>
        </w:tblPrEx>
        <w:trPr>
          <w:trHeight w:val="454"/>
        </w:trPr>
        <w:tc>
          <w:tcPr>
            <w:tcW w:w="3399" w:type="dxa"/>
            <w:vAlign w:val="center"/>
          </w:tcPr>
          <w:p w:rsidR="00D228B7" w:rsidRPr="00C87CA4" w:rsidP="00C87CA4">
            <w:pPr>
              <w:bidi/>
              <w:spacing w:after="0" w:line="240" w:lineRule="auto"/>
              <w:ind w:left="357" w:right="0"/>
              <w:jc w:val="left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r w:rsidRPr="00C87CA4">
              <w:rPr>
                <w:rFonts w:ascii="Times New Roman" w:eastAsia="Times New Roman" w:hAnsi="Times New Roman" w:cs="SKR HEAD1"/>
                <w:b w:val="0"/>
                <w:sz w:val="20"/>
                <w:szCs w:val="20"/>
                <w:rtl/>
                <w:lang w:val="en-US" w:eastAsia="en-US" w:bidi="ar-SA"/>
              </w:rPr>
              <w:t>المدرسة: ...............</w:t>
            </w:r>
          </w:p>
        </w:tc>
        <w:tc>
          <w:tcPr>
            <w:tcW w:w="3408" w:type="dxa"/>
            <w:vMerge/>
          </w:tcPr>
          <w:p w:rsidR="00D228B7" w:rsidRPr="00C87CA4" w:rsidP="00D2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Calibri" w:eastAsia="Calibri" w:hAnsi="Calibri" w:cs="SKR HEAD1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33" w:type="dxa"/>
            <w:vAlign w:val="center"/>
          </w:tcPr>
          <w:p w:rsidR="00D228B7" w:rsidRPr="00C87CA4" w:rsidP="00D228B7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</w:p>
        </w:tc>
      </w:tr>
      <w:tr w:rsidTr="00C87CA4">
        <w:tblPrEx>
          <w:tblW w:w="10440" w:type="dxa"/>
          <w:tblLayout w:type="fixed"/>
          <w:tblLook w:val="0400"/>
        </w:tblPrEx>
        <w:trPr>
          <w:trHeight w:val="454"/>
        </w:trPr>
        <w:tc>
          <w:tcPr>
            <w:tcW w:w="10440" w:type="dxa"/>
            <w:gridSpan w:val="3"/>
            <w:vAlign w:val="center"/>
          </w:tcPr>
          <w:p w:rsidR="00D228B7" w:rsidRPr="00C87CA4" w:rsidP="00805C3B">
            <w:pPr>
              <w:bidi/>
              <w:spacing w:after="0" w:line="240" w:lineRule="auto"/>
              <w:ind w:left="357" w:right="0"/>
              <w:jc w:val="center"/>
              <w:rPr>
                <w:rFonts w:ascii="Times New Roman" w:eastAsia="Times New Roman" w:hAnsi="Times New Roman" w:cs="SKR HEAD1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r w:rsidRPr="00C87CA4">
              <w:rPr>
                <w:rFonts w:ascii="Times New Roman" w:eastAsia="Times New Roman" w:hAnsi="Times New Roman" w:cs="SKR HEAD1"/>
                <w:b w:val="0"/>
                <w:sz w:val="28"/>
                <w:szCs w:val="28"/>
                <w:rtl/>
                <w:lang w:val="en-US" w:eastAsia="en-US" w:bidi="ar-SA"/>
              </w:rPr>
              <w:t xml:space="preserve">أسئلة اختبار </w:t>
            </w:r>
            <w:r w:rsidR="00C14720">
              <w:rPr>
                <w:rFonts w:ascii="Times New Roman" w:eastAsia="Times New Roman" w:hAnsi="Times New Roman" w:cs="SKR HEAD1" w:hint="cs"/>
                <w:b w:val="0"/>
                <w:sz w:val="28"/>
                <w:szCs w:val="28"/>
                <w:rtl/>
                <w:lang w:val="en-US" w:eastAsia="en-US" w:bidi="ar-SA"/>
              </w:rPr>
              <w:t xml:space="preserve">انتساب </w:t>
            </w:r>
            <w:r w:rsidRPr="00C87CA4">
              <w:rPr>
                <w:rFonts w:ascii="Times New Roman" w:eastAsia="Times New Roman" w:hAnsi="Times New Roman" w:cs="SKR HEAD1"/>
                <w:b w:val="0"/>
                <w:sz w:val="28"/>
                <w:szCs w:val="28"/>
                <w:rtl/>
                <w:lang w:val="en-US" w:eastAsia="en-US" w:bidi="ar-SA"/>
              </w:rPr>
              <w:t xml:space="preserve">الفصل الدراسي </w:t>
            </w:r>
            <w:r w:rsidRPr="00C87CA4" w:rsidR="00C14601">
              <w:rPr>
                <w:rFonts w:ascii="Times New Roman" w:eastAsia="Times New Roman" w:hAnsi="Times New Roman" w:cs="SKR HEAD1" w:hint="cs"/>
                <w:b w:val="0"/>
                <w:sz w:val="28"/>
                <w:szCs w:val="28"/>
                <w:rtl/>
                <w:lang w:val="en-US" w:eastAsia="en-US" w:bidi="ar-SA"/>
              </w:rPr>
              <w:t>ال</w:t>
            </w:r>
            <w:r w:rsidRPr="00C87CA4" w:rsidR="00805C3B">
              <w:rPr>
                <w:rFonts w:ascii="Times New Roman" w:eastAsia="Times New Roman" w:hAnsi="Times New Roman" w:cs="SKR HEAD1" w:hint="cs"/>
                <w:b w:val="0"/>
                <w:sz w:val="28"/>
                <w:szCs w:val="28"/>
                <w:rtl/>
                <w:lang w:val="en-US" w:eastAsia="en-US" w:bidi="ar-SA"/>
              </w:rPr>
              <w:t>ثا</w:t>
            </w:r>
            <w:r w:rsidR="00C30E97">
              <w:rPr>
                <w:rFonts w:ascii="Times New Roman" w:eastAsia="Times New Roman" w:hAnsi="Times New Roman" w:cs="SKR HEAD1" w:hint="cs"/>
                <w:b w:val="0"/>
                <w:sz w:val="28"/>
                <w:szCs w:val="28"/>
                <w:rtl/>
                <w:lang w:val="en-US" w:eastAsia="en-US" w:bidi="ar-SA"/>
              </w:rPr>
              <w:t xml:space="preserve">لث </w:t>
            </w:r>
            <w:r w:rsidRPr="00C87CA4">
              <w:rPr>
                <w:rFonts w:ascii="Times New Roman" w:eastAsia="Times New Roman" w:hAnsi="Times New Roman" w:cs="SKR HEAD1"/>
                <w:b w:val="0"/>
                <w:sz w:val="28"/>
                <w:szCs w:val="28"/>
                <w:rtl/>
                <w:lang w:val="en-US" w:eastAsia="en-US" w:bidi="ar-SA"/>
              </w:rPr>
              <w:t>من العام</w:t>
            </w:r>
            <w:r w:rsidRPr="00C87CA4">
              <w:rPr>
                <w:rFonts w:ascii="Times New Roman" w:eastAsia="Times New Roman" w:hAnsi="Times New Roman" w:cs="SKR HEAD1"/>
                <w:b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87CA4" w:rsidR="00E65ABF">
              <w:rPr>
                <w:rFonts w:ascii="Times New Roman" w:eastAsia="Times New Roman" w:hAnsi="Times New Roman" w:cs="SKR HEAD1" w:hint="cs"/>
                <w:b w:val="0"/>
                <w:sz w:val="28"/>
                <w:szCs w:val="28"/>
                <w:rtl/>
                <w:lang w:val="en-US" w:eastAsia="en-US" w:bidi="ar-SA"/>
              </w:rPr>
              <w:t>الدراسي 1445</w:t>
            </w:r>
            <w:r w:rsidRPr="00C87CA4">
              <w:rPr>
                <w:rFonts w:ascii="Times New Roman" w:eastAsia="Times New Roman" w:hAnsi="Times New Roman" w:cs="SKR HEAD1" w:hint="cs"/>
                <w:b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87CA4">
              <w:rPr>
                <w:rFonts w:ascii="Times New Roman" w:eastAsia="Times New Roman" w:hAnsi="Times New Roman" w:cs="SKR HEAD1"/>
                <w:b w:val="0"/>
                <w:sz w:val="28"/>
                <w:szCs w:val="28"/>
                <w:rtl/>
                <w:lang w:val="en-US" w:eastAsia="en-US" w:bidi="ar-SA"/>
              </w:rPr>
              <w:t>هـ</w:t>
            </w:r>
          </w:p>
        </w:tc>
      </w:tr>
    </w:tbl>
    <w:p w:rsidR="00122F44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0" w:right="0"/>
        <w:jc w:val="left"/>
        <w:rPr>
          <w:rFonts w:ascii="Arial" w:eastAsia="Arial" w:hAnsi="Arial" w:cs="Arial" w:hint="cs"/>
          <w:color w:val="000000"/>
          <w:sz w:val="22"/>
          <w:szCs w:val="22"/>
          <w:lang w:val="en-US" w:eastAsia="en-US" w:bidi="ar-SA"/>
        </w:rPr>
      </w:pPr>
    </w:p>
    <w:p w:rsidR="00122F44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  <w:r w:rsidR="00A56867">
        <w:rPr>
          <w:rFonts w:ascii="Traditional Arabic" w:eastAsia="Traditional Arabic" w:hAnsi="Traditional Arabic" w:cs="Traditional Arabic"/>
          <w:b/>
          <w:sz w:val="28"/>
          <w:szCs w:val="28"/>
          <w:lang w:val="en-US" w:eastAsia="en-US" w:bidi="ar-SA"/>
        </w:rPr>
        <w:t xml:space="preserve">     </w:t>
      </w:r>
    </w:p>
    <w:tbl>
      <w:tblPr>
        <w:tblStyle w:val="TableNormal"/>
        <w:bidiVisual/>
        <w:tblW w:w="10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0"/>
        <w:gridCol w:w="2307"/>
        <w:gridCol w:w="969"/>
        <w:gridCol w:w="1713"/>
        <w:gridCol w:w="2028"/>
        <w:gridCol w:w="1418"/>
      </w:tblGrid>
      <w:tr w:rsidTr="00C87CA4">
        <w:tblPrEx>
          <w:tblW w:w="10445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170"/>
          <w:jc w:val="center"/>
        </w:trPr>
        <w:tc>
          <w:tcPr>
            <w:tcW w:w="2010" w:type="dxa"/>
            <w:vMerge w:val="restart"/>
            <w:vAlign w:val="center"/>
          </w:tcPr>
          <w:p w:rsidR="00122F44" w:rsidRPr="00C87CA4" w:rsidP="00D94019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C87CA4" w:rsidR="00A56867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:rsidR="00122F44" w:rsidRPr="00C87CA4" w:rsidP="00D94019">
            <w:pPr>
              <w:bidi/>
              <w:spacing w:after="0" w:line="240" w:lineRule="auto"/>
              <w:ind w:left="0" w:right="0"/>
              <w:jc w:val="center"/>
              <w:rPr>
                <w:rFonts w:ascii="Traditional Arabic" w:eastAsia="Traditional Arabic" w:hAnsi="Traditional Arabic" w:cs="SKR HEAD1"/>
                <w:b/>
                <w:sz w:val="24"/>
                <w:szCs w:val="24"/>
                <w:lang w:val="en-US" w:eastAsia="en-US" w:bidi="ar-SA"/>
              </w:rPr>
            </w:pPr>
            <w:r w:rsidRPr="00C87CA4" w:rsidR="00A56867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  <w:lang w:val="en-US" w:eastAsia="en-US" w:bidi="ar-SA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:rsidR="00122F44" w:rsidRPr="00C87CA4" w:rsidP="00D94019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C87CA4" w:rsidR="00A56867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:rsidR="00122F44" w:rsidRPr="00C87CA4" w:rsidP="00D94019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</w:pPr>
            <w:r w:rsidRPr="00C87CA4" w:rsidR="00A56867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  <w:lang w:val="en-US" w:eastAsia="en-US" w:bidi="ar-SA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:rsidR="00122F44" w:rsidRPr="00C87CA4" w:rsidP="00D94019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C87CA4" w:rsidR="00A56867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22F44" w:rsidRPr="00C87CA4" w:rsidP="00D94019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:rsidTr="00C87CA4">
        <w:tblPrEx>
          <w:tblW w:w="10445" w:type="dxa"/>
          <w:jc w:val="center"/>
          <w:tblLayout w:type="fixed"/>
          <w:tblLook w:val="0400"/>
        </w:tblPrEx>
        <w:trPr>
          <w:trHeight w:val="127"/>
          <w:jc w:val="center"/>
        </w:trPr>
        <w:tc>
          <w:tcPr>
            <w:tcW w:w="2010" w:type="dxa"/>
            <w:vMerge/>
            <w:vAlign w:val="center"/>
          </w:tcPr>
          <w:p w:rsidR="00122F44" w:rsidRPr="00C87CA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07" w:type="dxa"/>
            <w:vMerge/>
            <w:vAlign w:val="center"/>
          </w:tcPr>
          <w:p w:rsidR="00122F44" w:rsidRPr="00C87CA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9" w:type="dxa"/>
            <w:vMerge/>
            <w:vAlign w:val="center"/>
          </w:tcPr>
          <w:p w:rsidR="00122F44" w:rsidRPr="00C87CA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13" w:type="dxa"/>
            <w:vMerge/>
            <w:vAlign w:val="center"/>
          </w:tcPr>
          <w:p w:rsidR="00122F44" w:rsidRPr="00C87CA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:rsidR="00122F44" w:rsidRPr="00C87CA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22F44" w:rsidRPr="00C87CA4" w:rsidP="00D94019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="00B75A95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60</w:t>
            </w:r>
          </w:p>
        </w:tc>
      </w:tr>
      <w:tr w:rsidTr="00C87CA4">
        <w:tblPrEx>
          <w:tblW w:w="10445" w:type="dxa"/>
          <w:jc w:val="center"/>
          <w:tblLayout w:type="fixed"/>
          <w:tblLook w:val="0400"/>
        </w:tblPrEx>
        <w:trPr>
          <w:trHeight w:val="127"/>
          <w:jc w:val="center"/>
        </w:trPr>
        <w:tc>
          <w:tcPr>
            <w:tcW w:w="2010" w:type="dxa"/>
            <w:vAlign w:val="center"/>
          </w:tcPr>
          <w:p w:rsidR="004D4972" w:rsidRPr="00C87CA4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C87CA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:rsidR="004D4972" w:rsidRPr="00C87CA4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:rsidR="004D4972" w:rsidRPr="00C87CA4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C87CA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D4972" w:rsidRPr="00C87CA4" w:rsidP="00D94019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C87CA4">
        <w:tblPrEx>
          <w:tblW w:w="10445" w:type="dxa"/>
          <w:jc w:val="center"/>
          <w:tblLayout w:type="fixed"/>
          <w:tblLook w:val="0400"/>
        </w:tblPrEx>
        <w:trPr>
          <w:trHeight w:val="127"/>
          <w:jc w:val="center"/>
        </w:trPr>
        <w:tc>
          <w:tcPr>
            <w:tcW w:w="2010" w:type="dxa"/>
            <w:vAlign w:val="center"/>
          </w:tcPr>
          <w:p w:rsidR="004D4972" w:rsidRPr="00C87CA4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C87CA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:rsidR="004D4972" w:rsidRPr="00C87CA4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:rsidR="004D4972" w:rsidRPr="00C87CA4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C87CA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D4972" w:rsidRPr="00C87CA4" w:rsidP="00D94019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122F44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  <w:lang w:val="en-US" w:eastAsia="en-US" w:bidi="ar-SA"/>
        </w:rPr>
      </w:pPr>
    </w:p>
    <w:tbl>
      <w:tblPr>
        <w:tblStyle w:val="TableNormal"/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1"/>
        <w:gridCol w:w="505"/>
        <w:gridCol w:w="22"/>
        <w:gridCol w:w="2655"/>
        <w:gridCol w:w="425"/>
        <w:gridCol w:w="2552"/>
        <w:gridCol w:w="425"/>
        <w:gridCol w:w="2552"/>
        <w:gridCol w:w="283"/>
        <w:gridCol w:w="1071"/>
      </w:tblGrid>
      <w:tr w:rsidTr="00CE0C01">
        <w:tblPrEx>
          <w:tblW w:w="10931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/>
          <w:trHeight w:val="510"/>
          <w:jc w:val="center"/>
        </w:trPr>
        <w:tc>
          <w:tcPr>
            <w:tcW w:w="109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87CA4" w:rsidRPr="00A37FAA" w:rsidP="00C87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/>
              <w:jc w:val="left"/>
              <w:rPr>
                <w:rFonts w:ascii="Times New Roman" w:eastAsia="Arial" w:hAnsi="Times New Roman" w:cs="SKR HEAD1"/>
                <w:b/>
                <w:sz w:val="28"/>
                <w:szCs w:val="28"/>
                <w:rtl/>
                <w:lang w:val="en-US" w:eastAsia="en-US" w:bidi="ar-SA"/>
              </w:rPr>
            </w:pPr>
            <w:bookmarkStart w:id="1" w:name="_30j0zll" w:colFirst="0" w:colLast="0"/>
            <w:bookmarkEnd w:id="1"/>
          </w:p>
          <w:p w:rsidR="006267DC" w:rsidRPr="00A37FAA" w:rsidP="00C87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/>
              <w:jc w:val="left"/>
              <w:rPr>
                <w:rFonts w:ascii="Times New Roman" w:eastAsia="Arial" w:hAnsi="Times New Roman" w:cs="SKR HEAD1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C87CA4" w:rsidRPr="00A37FAA" w:rsidP="00C87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/>
              <w:jc w:val="left"/>
              <w:rPr>
                <w:rFonts w:ascii="Times New Roman" w:eastAsia="Arial" w:hAnsi="Times New Roman" w:cs="SKR HEAD1"/>
                <w:b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Arial" w:hAnsi="Times New Roman" w:cs="Times New Roman" w:hint="cs"/>
                <w:bCs/>
                <w:noProof/>
                <w:sz w:val="20"/>
                <w:szCs w:val="20"/>
                <w:rtl/>
                <w:lang w:val="ar-SA"/>
              </w:rPr>
              <w:pict>
                <v:roundrect id="_x0000_s1035" style="width:77.25pt;height:25.5pt;margin-top:3.8pt;margin-left:6.25pt;position:absolute;z-index:251679744" arcsize="10923f" stroked="t">
                  <v:textbox>
                    <w:txbxContent>
                      <w:p w:rsidR="00C87CA4" w:rsidRPr="00DC0ACC" w:rsidP="00C87CA4">
                        <w:pPr>
                          <w:bidi/>
                          <w:spacing w:after="0" w:line="240" w:lineRule="auto"/>
                          <w:ind w:left="0" w:right="0"/>
                          <w:jc w:val="left"/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Calibri" w:hint="cs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221D8E">
                          <w:rPr>
                            <w:rFonts w:ascii="Calibri" w:eastAsia="Calibri" w:hAnsi="Calibri" w:cs="Calibri" w:hint="cs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2</w:t>
                        </w:r>
                        <w:r w:rsidRPr="00DC0ACC">
                          <w:rPr>
                            <w:rFonts w:ascii="Calibri" w:eastAsia="Calibri" w:hAnsi="Calibri" w:cs="Calibri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0   /  </w:t>
                        </w:r>
                      </w:p>
                    </w:txbxContent>
                  </v:textbox>
                </v:roundrect>
              </w:pict>
            </w:r>
            <w:r w:rsidRPr="00A37FAA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 w:rsidRPr="00A37FAA" w:rsidR="00E65ABF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  <w:lang w:val="en-US" w:eastAsia="en-US" w:bidi="ar-SA"/>
              </w:rPr>
              <w:t>الأول:</w:t>
            </w:r>
            <w:r w:rsidRPr="00A37FAA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  <w:lang w:val="en-US" w:eastAsia="en-US" w:bidi="ar-SA"/>
              </w:rPr>
              <w:t xml:space="preserve"> اختار/ي الإجابة </w:t>
            </w:r>
            <w:r w:rsidRPr="00A37FAA" w:rsidR="00E65ABF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  <w:lang w:val="en-US" w:eastAsia="en-US" w:bidi="ar-SA"/>
              </w:rPr>
              <w:t>الصحيحة:</w:t>
            </w:r>
            <w:r w:rsidRPr="00A37FAA">
              <w:rPr>
                <w:rFonts w:ascii="Times New Roman" w:eastAsia="Arial" w:hAnsi="Times New Roman" w:cs="SKR HEAD1" w:hint="cs"/>
                <w:b/>
                <w:sz w:val="22"/>
                <w:szCs w:val="22"/>
                <w:rtl/>
                <w:lang w:val="en-US" w:eastAsia="en-US" w:bidi="ar-SA"/>
              </w:rPr>
              <w:t xml:space="preserve">     </w:t>
            </w:r>
          </w:p>
          <w:p w:rsidR="0073137C" w:rsidRPr="00A37FAA" w:rsidP="00C87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/>
              <w:jc w:val="left"/>
              <w:rPr>
                <w:rFonts w:ascii="Times New Roman" w:eastAsia="Arial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2F44" w:rsidRPr="00A37FAA" w:rsidP="00227FCD">
            <w:pPr>
              <w:autoSpaceDE w:val="0"/>
              <w:autoSpaceDN w:val="0"/>
              <w:bidi/>
              <w:adjustRightInd w:val="0"/>
              <w:spacing w:after="0" w:line="240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F76663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A37FAA" w:rsidR="00227FC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للمصابين بارتفاع ضغط الدم يكون نوع النشاط البدني هوائيا ً مثل</w:t>
            </w:r>
            <w:r w:rsidRPr="00A37FAA" w:rsidR="00C30E9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674F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4F" w:rsidRPr="00A37FAA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right="0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4F" w:rsidRPr="00A37FAA" w:rsidP="0022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right="0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27FC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المشي وكرة السلة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3674F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674F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27FC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ركوب الدراجة الثابتة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3674F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7321B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674F" w:rsidRPr="00A37FAA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 w:hint="cs"/>
                <w:b/>
                <w:sz w:val="24"/>
                <w:szCs w:val="24"/>
                <w:lang w:val="en-US" w:eastAsia="en-US" w:bidi="ar-SA"/>
              </w:rPr>
            </w:pPr>
            <w:r w:rsidRPr="00A37FAA" w:rsidR="00227FC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جميع ما سبق 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3674F" w:rsidRPr="00A37FAA" w:rsidP="00853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85331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13674F" w:rsidRPr="00A37FAA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A37FAA" w:rsidP="00227FCD">
            <w:pPr>
              <w:bidi/>
              <w:spacing w:after="0" w:line="240" w:lineRule="auto"/>
              <w:ind w:left="24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27FC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عند حدوث الالتهابات الحادة للأشخاص المصابين في اعتلال المفاصل العظمية نقوم</w:t>
            </w:r>
            <w:r w:rsidRPr="00A37FAA" w:rsidR="00F76663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:-</w:t>
            </w:r>
          </w:p>
        </w:tc>
      </w:tr>
      <w:tr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E705E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2F44" w:rsidRPr="00A37FAA" w:rsidP="0022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right="0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27FC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ممارسة النشاط البدني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E705E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A37FAA" w:rsidP="00E7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27FC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تأجيل ممارسة النشاط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7321B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A37FAA" w:rsidP="00E7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27FC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لا شيء مما سبق  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A37FAA" w:rsidP="00602182">
            <w:pPr>
              <w:autoSpaceDE w:val="0"/>
              <w:autoSpaceDN w:val="0"/>
              <w:bidi/>
              <w:adjustRightInd w:val="0"/>
              <w:spacing w:after="0" w:line="240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60218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في كرة الريشة يتم </w:t>
            </w:r>
            <w:r w:rsidRPr="00A37FAA" w:rsidR="00602182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استخدام الرسغ والساعد والمضرب لتوجيه الريشة إلى المكان المناسب والبعيد عن المنافس</w:t>
            </w:r>
            <w:r w:rsidRPr="00A37FAA" w:rsidR="0060218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يعتبر</w:t>
            </w:r>
            <w:r w:rsidRPr="00A37FAA" w:rsidR="00084FB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:- </w:t>
            </w:r>
          </w:p>
        </w:tc>
      </w:tr>
      <w:tr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13674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2F44" w:rsidRPr="00A37FAA" w:rsidP="006021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60218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متابعة</w:t>
            </w:r>
            <w:r w:rsidRPr="00A37FAA" w:rsidR="00602182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13674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A37FAA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602182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استعداد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A37FAA" w:rsidP="0014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EE6180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A37FAA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602182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الحركة الأساسية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22F44" w:rsidRPr="00A37FAA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:rsidTr="00A10F8A">
        <w:tblPrEx>
          <w:tblW w:w="10931" w:type="dxa"/>
          <w:jc w:val="center"/>
          <w:tblLayout w:type="fixed"/>
          <w:tblLook w:val="0400"/>
        </w:tblPrEx>
        <w:trPr>
          <w:cantSplit/>
          <w:trHeight w:val="28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:rsidR="00122F44" w:rsidRPr="00A37FAA" w:rsidP="002D3E52">
            <w:pPr>
              <w:autoSpaceDE w:val="0"/>
              <w:autoSpaceDN w:val="0"/>
              <w:bidi/>
              <w:adjustRightInd w:val="0"/>
              <w:spacing w:after="0" w:line="240" w:lineRule="auto"/>
              <w:ind w:left="0" w:right="0"/>
              <w:jc w:val="left"/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37FAA" w:rsidR="002D3E52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يمكن قياس وظيفة الجهاز القلبي من خلال اختبار</w:t>
            </w:r>
            <w:r w:rsidRPr="00A37FAA" w:rsidR="00427457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:- </w:t>
            </w:r>
          </w:p>
        </w:tc>
      </w:tr>
      <w:tr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F676C6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2F44" w:rsidRPr="00A37FAA" w:rsidP="002D3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D3E5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السير المتحرك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F676C6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D3E5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الجهد بالدراجة الثابتة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EE6180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A37FAA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D3E5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جميع ما سبق  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A37FAA" w:rsidP="00207CDD">
            <w:pPr>
              <w:autoSpaceDE w:val="0"/>
              <w:autoSpaceDN w:val="0"/>
              <w:bidi/>
              <w:adjustRightInd w:val="0"/>
              <w:spacing w:after="0" w:line="240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07CD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من طرق حمل ونق</w:t>
            </w:r>
            <w:r w:rsidRPr="00A37FAA" w:rsidR="00C8103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ل</w:t>
            </w:r>
            <w:r w:rsidRPr="00A37FAA" w:rsidR="00207CD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المصاب الصحيحة هي</w:t>
            </w:r>
            <w:r w:rsidRPr="00A37FAA" w:rsidR="0098249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:-</w:t>
            </w:r>
          </w:p>
        </w:tc>
      </w:tr>
      <w:tr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13674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2F44" w:rsidRPr="00A37FAA" w:rsidP="00207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07CDD">
              <w:rPr>
                <w:rFonts w:ascii="Calibri" w:eastAsia="Calibri" w:hAnsi="Calibri" w:cs="SKR HEAD1" w:hint="cs"/>
                <w:kern w:val="24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A37FAA" w:rsidR="00207CD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تحريكه من مكانه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13674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A37FAA" w:rsidP="002B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07CD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استخدام الكرسي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B094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A37FAA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07CD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لا شيء مما سبق 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22F44" w:rsidRPr="00A37FAA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A37FAA" w:rsidP="002D3E52">
            <w:pPr>
              <w:autoSpaceDE w:val="0"/>
              <w:autoSpaceDN w:val="0"/>
              <w:bidi/>
              <w:adjustRightInd w:val="0"/>
              <w:spacing w:after="0" w:line="240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D3E52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في كرة اليد ح</w:t>
            </w:r>
            <w:r w:rsidRPr="00A37FAA" w:rsidR="002D3E52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ركات لاعبين الدفاع في الجناحين تكون</w:t>
            </w:r>
            <w:r w:rsidRPr="00A37FAA" w:rsidR="00E65ABF">
              <w:rPr>
                <w:rFonts w:ascii="Times New Roman" w:eastAsia="Calibri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: </w:t>
            </w:r>
            <w:r w:rsidRPr="00A37FAA" w:rsidR="00E65ABF">
              <w:rPr>
                <w:rFonts w:ascii="Times New Roman" w:eastAsia="Calibri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</w:tr>
      <w:tr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3B54E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2F44" w:rsidRPr="00A37FAA" w:rsidP="002D3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both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D3E5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              </w:t>
            </w:r>
            <w:r w:rsidRPr="00A37FAA" w:rsidR="002D3E5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جانبين فقط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3B54E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A37FAA" w:rsidP="00872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D3E5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الامام والخلف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8720E4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A37FAA" w:rsidP="00872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D3E5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جميع ما سبق 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A37FAA" w:rsidP="00AA2425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  <w:lang w:val="en-US" w:eastAsia="en-US" w:bidi="ar-SA"/>
              </w:rPr>
            </w:pPr>
            <w:r w:rsidRPr="00A37FAA" w:rsidR="00AA2425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في كرة اليد </w:t>
            </w:r>
            <w:r w:rsidRPr="00A37FAA" w:rsidR="00AA2425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من واجبا</w:t>
            </w:r>
            <w:r w:rsidRPr="00A37FAA" w:rsidR="00AA2425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ت مجموعة المهاجمين الخلفيين  </w:t>
            </w:r>
            <w:r w:rsidRPr="00A37FAA" w:rsidR="00E65ABF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: </w:t>
            </w:r>
            <w:r w:rsidRPr="00A37FAA" w:rsidR="00E65ABF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</w:tr>
      <w:tr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3B54E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2F44" w:rsidRPr="00A37FAA" w:rsidP="00AA2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AA2425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سرعة التمرير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3B54E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A37FAA" w:rsidP="00AA2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AA2425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التصويب على المرمى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A37FAA" w:rsidP="0014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2B0942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37FAA" w:rsidR="00AA2425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جميع ما سبق  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A37FAA" w:rsidP="00C45AA1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C45AA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يؤثر على الاوعية الدموية والشرايين ويقلل من سعتها مما يسبب</w:t>
            </w:r>
            <w:r w:rsidRPr="00A37FAA" w:rsidR="00281B0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: </w:t>
            </w:r>
            <w:r w:rsidRPr="00A37FAA" w:rsidR="00281B0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</w:tr>
      <w:tr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CE0C0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2F44" w:rsidRPr="00A37FAA" w:rsidP="00C45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C45AA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زيادة الأكسجين للعضلات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CE0C0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A37FAA" w:rsidP="00F55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C45AA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نقص الأكسجين الواصل للعضلات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CE0C0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A37FAA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C45AA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لا شيء مما سبق  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29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A37FAA" w:rsidP="00C45AA1">
            <w:pPr>
              <w:autoSpaceDE w:val="0"/>
              <w:autoSpaceDN w:val="0"/>
              <w:bidi/>
              <w:adjustRightInd w:val="0"/>
              <w:spacing w:after="0" w:line="240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C45AA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الأش</w:t>
            </w:r>
            <w:r w:rsidRPr="00A37FAA" w:rsidR="00C45AA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خاص الذين يقومون بالتعرق بشكل أكبر يحتاجون</w:t>
            </w:r>
            <w:r w:rsidRPr="00A37FAA" w:rsidR="00281B0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: </w:t>
            </w:r>
            <w:r w:rsidRPr="00A37FAA" w:rsidR="00281B0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</w:tr>
      <w:tr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E3452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2F44" w:rsidRPr="00A37FAA" w:rsidP="00C45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C45AA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قلة استهلاك الماء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E3452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A37FAA" w:rsidP="0002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C45AA1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استهلاك الماء بكميات كبيرة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2F44" w:rsidRPr="00A37FAA" w:rsidP="0014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E3452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2F44" w:rsidRPr="00A37FAA" w:rsidP="0002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C45AA1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جميع ما سبق 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22F44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22F44" w:rsidRPr="00A37FAA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  <w:tr w:rsidTr="00CE0C01">
        <w:tblPrEx>
          <w:tblW w:w="10931" w:type="dxa"/>
          <w:jc w:val="center"/>
          <w:tblLayout w:type="fixed"/>
          <w:tblLook w:val="0400"/>
        </w:tblPrEx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DD6" w:rsidRPr="00A37FAA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067DD6" w:rsidRPr="00A37FAA" w:rsidP="004E6BA9">
            <w:pPr>
              <w:autoSpaceDE w:val="0"/>
              <w:autoSpaceDN w:val="0"/>
              <w:bidi/>
              <w:adjustRightInd w:val="0"/>
              <w:spacing w:after="0" w:line="240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4E6BA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لتعاطي المنشطات أخطار عديدة منها</w:t>
            </w:r>
            <w:r w:rsidRPr="00A37FAA" w:rsidR="00281B0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: </w:t>
            </w:r>
            <w:r w:rsidRPr="00A37FAA" w:rsidR="00281B0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</w:tr>
      <w:tr w:rsidTr="0069757A">
        <w:tblPrEx>
          <w:tblW w:w="10931" w:type="dxa"/>
          <w:jc w:val="center"/>
          <w:tblLayout w:type="fixed"/>
          <w:tblLook w:val="0400"/>
        </w:tblPrEx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DD6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0" w:righ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067DD6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E3452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67DD6" w:rsidRPr="00A37FAA" w:rsidP="004E6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37FAA" w:rsidR="004E6BA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الشلل وفقدان الإحساس بالأطراف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67DD6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E3452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67DD6" w:rsidRPr="00A37FAA" w:rsidP="00697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37FAA" w:rsidR="004E6BA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فاتح للشهية والطعام 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67DD6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69757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67DD6" w:rsidRPr="00A37FAA" w:rsidP="0014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  <w:r w:rsidRPr="00A37FAA" w:rsidR="004E6BA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لا شيء مما سبق  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67DD6" w:rsidRPr="00A37FAA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067DD6" w:rsidRPr="00A37FAA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357" w:right="0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lang w:val="en-US" w:eastAsia="en-US" w:bidi="ar-SA"/>
              </w:rPr>
            </w:pPr>
          </w:p>
        </w:tc>
      </w:tr>
    </w:tbl>
    <w:p w:rsidR="00325C83" w:rsidP="00C72E4B">
      <w:pPr>
        <w:bidi/>
        <w:spacing w:after="0" w:line="240" w:lineRule="auto"/>
        <w:ind w:left="0" w:righ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  <w:lang w:val="en-US" w:eastAsia="en-US" w:bidi="ar-SA"/>
        </w:rPr>
      </w:pPr>
    </w:p>
    <w:p w:rsidR="00221D8E" w:rsidP="00C72E4B">
      <w:pPr>
        <w:bidi/>
        <w:spacing w:after="0" w:line="240" w:lineRule="auto"/>
        <w:ind w:left="0" w:righ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  <w:lang w:val="en-US" w:eastAsia="en-US" w:bidi="ar-SA"/>
        </w:rPr>
      </w:pPr>
      <w:r>
        <w:rPr>
          <w:rFonts w:ascii="Times New Roman" w:eastAsia="Traditional Arabic" w:hAnsi="Times New Roman" w:cs="Times New Roman"/>
          <w:b/>
          <w:noProof/>
          <w:sz w:val="24"/>
          <w:szCs w:val="24"/>
          <w:rtl/>
          <w:lang w:val="ar-SA"/>
        </w:rPr>
        <w:pict>
          <v:shape id="_x0000_s1036" type="#_x0000_t202" style="width:38.25pt;height:21.75pt;margin-top:6.25pt;margin-left:11.15pt;position:absolute;z-index:251682816" stroked="f">
            <v:textbox>
              <w:txbxContent>
                <w:p w:rsidR="00DE5116" w:rsidRPr="00D57CA0" w:rsidP="00DE5116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 w:rsidRPr="00D57CA0">
                    <w:rPr>
                      <w:rFonts w:ascii="Calibri" w:eastAsia="Calibri" w:hAnsi="Calibri" w:cs="Calibri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يتبع</w:t>
                  </w:r>
                </w:p>
              </w:txbxContent>
            </v:textbox>
          </v:shape>
        </w:pict>
      </w:r>
    </w:p>
    <w:p w:rsidR="00221D8E" w:rsidP="00C72E4B">
      <w:pPr>
        <w:bidi/>
        <w:spacing w:after="0" w:line="240" w:lineRule="auto"/>
        <w:ind w:left="0" w:righ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  <w:lang w:val="en-US" w:eastAsia="en-US" w:bidi="ar-SA"/>
        </w:rPr>
      </w:pPr>
      <w:r>
        <w:rPr>
          <w:rFonts w:ascii="Times New Roman" w:eastAsia="Traditional Arabic" w:hAnsi="Times New Roman" w:cs="Times New Roman"/>
          <w:b/>
          <w:noProof/>
          <w:sz w:val="24"/>
          <w:szCs w:val="24"/>
          <w:rtl/>
          <w:lang w:val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width:84pt;height:0.75pt;margin-top:3.7pt;margin-left:57.65pt;flip:x;position:absolute;z-index:251681792" o:connectortype="straight" stroked="t" strokeweight="2.25pt">
            <v:stroke endarrow="block"/>
          </v:shape>
        </w:pict>
      </w:r>
    </w:p>
    <w:p w:rsidR="00221D8E" w:rsidP="00C72E4B">
      <w:pPr>
        <w:bidi/>
        <w:spacing w:after="0" w:line="240" w:lineRule="auto"/>
        <w:ind w:left="0" w:righ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  <w:lang w:val="en-US" w:eastAsia="en-US" w:bidi="ar-SA"/>
        </w:rPr>
      </w:pPr>
    </w:p>
    <w:p w:rsidR="00221D8E" w:rsidP="00C72E4B">
      <w:pPr>
        <w:bidi/>
        <w:spacing w:after="0" w:line="240" w:lineRule="auto"/>
        <w:ind w:left="0" w:righ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  <w:lang w:val="en-US" w:eastAsia="en-US" w:bidi="ar-SA"/>
        </w:rPr>
      </w:pPr>
    </w:p>
    <w:p w:rsidR="00325C83" w:rsidP="00C72E4B">
      <w:pPr>
        <w:bidi/>
        <w:spacing w:after="0" w:line="240" w:lineRule="auto"/>
        <w:ind w:left="0" w:righ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  <w:lang w:val="en-US" w:eastAsia="en-US" w:bidi="ar-SA"/>
        </w:rPr>
      </w:pPr>
    </w:p>
    <w:p w:rsidR="00325C83" w:rsidP="00C72E4B">
      <w:pPr>
        <w:bidi/>
        <w:spacing w:after="0" w:line="240" w:lineRule="auto"/>
        <w:ind w:left="0" w:righ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  <w:lang w:val="en-US" w:eastAsia="en-US" w:bidi="ar-SA"/>
        </w:rPr>
      </w:pPr>
    </w:p>
    <w:p w:rsidR="00F6796F" w:rsidP="00F6796F">
      <w:pPr>
        <w:bidi/>
        <w:spacing w:after="0" w:line="240" w:lineRule="auto"/>
        <w:ind w:left="0" w:right="0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  <w:r>
        <w:rPr>
          <w:rFonts w:ascii="Times New Roman" w:eastAsia="Traditional Arabic" w:hAnsi="Times New Roman" w:cs="SKR HEAD1"/>
          <w:b/>
          <w:noProof/>
          <w:sz w:val="28"/>
          <w:szCs w:val="28"/>
          <w:rtl/>
          <w:lang w:val="ar-SA"/>
        </w:rPr>
        <w:pict>
          <v:roundrect id="_x0000_s1038" style="width:77.25pt;height:25.5pt;margin-top:5.05pt;margin-left:12.65pt;position:absolute;z-index:251680768" arcsize="10923f" stroked="t">
            <v:textbox>
              <w:txbxContent>
                <w:p w:rsidR="008E2EEA" w:rsidRPr="00DC0ACC" w:rsidP="008E2EEA">
                  <w:pPr>
                    <w:bidi/>
                    <w:spacing w:after="0" w:line="240" w:lineRule="auto"/>
                    <w:ind w:left="0" w:right="0"/>
                    <w:jc w:val="left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Calibri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  </w:t>
                  </w:r>
                  <w:r w:rsidR="00B75A95">
                    <w:rPr>
                      <w:rFonts w:ascii="Calibri" w:eastAsia="Calibri" w:hAnsi="Calibri" w:cs="Calibri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40</w:t>
                  </w:r>
                  <w:r w:rsidRPr="00DC0ACC">
                    <w:rPr>
                      <w:rFonts w:ascii="Calibri" w:eastAsia="Calibri" w:hAnsi="Calibri" w:cs="Calibri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   /  </w:t>
                  </w:r>
                </w:p>
              </w:txbxContent>
            </v:textbox>
          </v:roundrect>
        </w:pict>
      </w:r>
      <w:r w:rsidRPr="00C87CA4" w:rsidR="0074376C"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  <w:t xml:space="preserve">السؤال </w:t>
      </w:r>
      <w:r w:rsidRPr="00C87CA4" w:rsidR="00E65ABF">
        <w:rPr>
          <w:rFonts w:ascii="Times New Roman" w:eastAsia="Traditional Arabic" w:hAnsi="Times New Roman" w:cs="SKR HEAD1" w:hint="cs"/>
          <w:b/>
          <w:sz w:val="28"/>
          <w:szCs w:val="28"/>
          <w:rtl/>
          <w:lang w:val="en-US" w:eastAsia="en-US" w:bidi="ar-SA"/>
        </w:rPr>
        <w:t>الثاني:</w:t>
      </w:r>
      <w:r w:rsidRPr="00C87CA4" w:rsidR="0074376C"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  <w:t xml:space="preserve"> </w:t>
      </w:r>
      <w:r w:rsidRPr="00C87CA4" w:rsidR="00840AEB"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>ضع</w:t>
      </w:r>
      <w:r w:rsidRPr="00C87CA4" w:rsidR="00840AEB">
        <w:rPr>
          <w:rFonts w:ascii="Times New Roman" w:eastAsia="Traditional Arabic" w:hAnsi="Times New Roman" w:cs="SKR HEAD1" w:hint="cs"/>
          <w:b/>
          <w:sz w:val="28"/>
          <w:szCs w:val="28"/>
          <w:rtl/>
          <w:lang w:val="en-US" w:eastAsia="en-US" w:bidi="ar-SA"/>
        </w:rPr>
        <w:t xml:space="preserve"> / ي علامة </w:t>
      </w:r>
      <w:r w:rsidRPr="00C87CA4" w:rsidR="00E65ABF">
        <w:rPr>
          <w:rFonts w:ascii="Times New Roman" w:eastAsia="Traditional Arabic" w:hAnsi="Times New Roman" w:cs="SKR HEAD1" w:hint="cs"/>
          <w:b/>
          <w:sz w:val="28"/>
          <w:szCs w:val="28"/>
          <w:rtl/>
          <w:lang w:val="en-US" w:eastAsia="en-US" w:bidi="ar-SA"/>
        </w:rPr>
        <w:t>(صح)</w:t>
      </w:r>
      <w:r w:rsidRPr="00C87CA4" w:rsidR="00840AEB">
        <w:rPr>
          <w:rFonts w:ascii="Times New Roman" w:eastAsia="Traditional Arabic" w:hAnsi="Times New Roman" w:cs="SKR HEAD1" w:hint="cs"/>
          <w:b/>
          <w:sz w:val="28"/>
          <w:szCs w:val="28"/>
          <w:rtl/>
          <w:lang w:val="en-US" w:eastAsia="en-US" w:bidi="ar-SA"/>
        </w:rPr>
        <w:t xml:space="preserve"> </w:t>
      </w:r>
      <w:r w:rsidRPr="00C87CA4" w:rsidR="00E65ABF">
        <w:rPr>
          <w:rFonts w:ascii="Times New Roman" w:eastAsia="Traditional Arabic" w:hAnsi="Times New Roman" w:cs="SKR HEAD1" w:hint="cs"/>
          <w:b/>
          <w:sz w:val="28"/>
          <w:szCs w:val="28"/>
          <w:rtl/>
          <w:lang w:val="en-US" w:eastAsia="en-US" w:bidi="ar-SA"/>
        </w:rPr>
        <w:t>أو (خطأ) أمام</w:t>
      </w:r>
      <w:r w:rsidRPr="00C87CA4" w:rsidR="00840AEB">
        <w:rPr>
          <w:rFonts w:ascii="Times New Roman" w:eastAsia="Traditional Arabic" w:hAnsi="Times New Roman" w:cs="SKR HEAD1" w:hint="cs"/>
          <w:b/>
          <w:sz w:val="28"/>
          <w:szCs w:val="28"/>
          <w:rtl/>
          <w:lang w:val="en-US" w:eastAsia="en-US" w:bidi="ar-SA"/>
        </w:rPr>
        <w:t xml:space="preserve"> العبارات </w:t>
      </w:r>
      <w:r w:rsidRPr="00C87CA4" w:rsidR="00E65ABF">
        <w:rPr>
          <w:rFonts w:ascii="Times New Roman" w:eastAsia="Traditional Arabic" w:hAnsi="Times New Roman" w:cs="SKR HEAD1" w:hint="cs"/>
          <w:b/>
          <w:sz w:val="28"/>
          <w:szCs w:val="28"/>
          <w:rtl/>
          <w:lang w:val="en-US" w:eastAsia="en-US" w:bidi="ar-SA"/>
        </w:rPr>
        <w:t>التالية؟</w:t>
      </w:r>
      <w:r w:rsidRPr="00C87CA4" w:rsidR="0074376C"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  <w:t xml:space="preserve"> </w:t>
      </w:r>
    </w:p>
    <w:p w:rsidR="004B477D" w:rsidRPr="00F6796F" w:rsidP="00F6796F">
      <w:pPr>
        <w:bidi/>
        <w:spacing w:after="0" w:line="240" w:lineRule="auto"/>
        <w:ind w:left="0" w:right="0"/>
        <w:jc w:val="left"/>
        <w:rPr>
          <w:rFonts w:ascii="Times New Roman" w:eastAsia="Traditional Arabic" w:hAnsi="Times New Roman" w:cs="SKR HEAD1"/>
          <w:b/>
          <w:sz w:val="28"/>
          <w:szCs w:val="28"/>
          <w:lang w:val="en-US" w:eastAsia="en-US" w:bidi="ar-SA"/>
        </w:rPr>
      </w:pPr>
      <w:r w:rsidRPr="00C87CA4" w:rsidR="00932515">
        <w:rPr>
          <w:rFonts w:ascii="Times New Roman" w:eastAsia="Traditional Arabic" w:hAnsi="Times New Roman" w:cs="SKR HEAD1"/>
          <w:b/>
          <w:sz w:val="24"/>
          <w:szCs w:val="24"/>
          <w:rtl/>
          <w:lang w:val="en-US" w:eastAsia="en-US" w:bidi="ar-SA"/>
        </w:rPr>
        <w:t xml:space="preserve">    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8"/>
        <w:gridCol w:w="1055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="00484878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1-ينب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غي تجنب الهرول</w:t>
            </w:r>
            <w:r w:rsidR="00192D2C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ة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والجري لذوى الاوزان الثقيل</w:t>
            </w:r>
            <w:r w:rsidR="00192D2C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ة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لانها تسبب اجهاد على المفاصل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484878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highlight w:val="yellow"/>
                <w:rtl/>
                <w:lang w:val="en-US" w:eastAsia="en-US" w:bidi="ar-SA"/>
              </w:rPr>
            </w:pPr>
            <w:r w:rsidRPr="00D72EBC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2- </w:t>
            </w:r>
            <w:r w:rsidRPr="00D72EBC" w:rsidR="00D72EBC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للأشخاص المصابين بالسمنة تعد مدة النشاط البدني ومرات تكراره في الأسبوع اهم من شدة النشاط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3- من الاجراءات التي يجب اتباعها للمصابين التهاب المفاصل اخذ الدواء قبل ساعة من ممارسة النشاط البدني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4- من الطر</w:t>
            </w:r>
            <w:r w:rsidR="005260FB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ا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ئق المسيرة لقياس اللياقة القلبية التنفسية الجري 12 دقيقة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5- لعمل اي برنامج نشاط رياضي لا يحتاج الى هدف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6- من عيوب الاستبانة انها تعد عرض لتقدير الشخصي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7- معادلة مصروف الطاقة تمثل مقدار ما يصرف من سعرات الحرارية خلال الانشطة البدنية فقط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8- يتم تقييم مستوى اللياقة البدنية على قيامك بالنشاط البدني بشكل امن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9- الحد الادنى لمرات ممارسة تكرار النشاط البدني وهي خمس مرات في الاسبوع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10- يقصد بدفاع المنطقة (0/6) هو وقوف اللاعبين على خط المنطقة 6 م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11- تس</w:t>
            </w:r>
            <w:r w:rsidR="005260FB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ت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خدم طريقة دفاع المنطقة ( 0/6 ) ضد الفرق اللي تتميز بإتقان التصويب القريب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12</w:t>
            </w:r>
            <w:r w:rsidRPr="000520B0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- </w:t>
            </w:r>
            <w:r w:rsidRPr="000520B0" w:rsidR="000520B0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ي</w:t>
            </w:r>
            <w:r w:rsidRPr="000520B0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عتمد دفاع المنطقة لكرة اليد على ان الاعب غير مسؤول عن لاعب ونص للفريق المهاجم</w:t>
            </w: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13-يمكن تقسيم الفريق في كرة اليد الى مجموعتين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14- يجب على الحارس ارتداء زي مخالف عن زملائه في الفريق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1562E1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562E1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15- يجوز للاعب</w:t>
            </w:r>
            <w:r w:rsidRPr="001562E1" w:rsidR="001562E1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 في كرة اليد</w:t>
            </w:r>
            <w:r w:rsidRPr="001562E1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 لمس الكره بالقدم ويحق له من الرأس حتى الركب</w:t>
            </w:r>
            <w:r w:rsidRPr="001562E1" w:rsidR="005260FB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ة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1562E1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1562E1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16- يحق للمنافس </w:t>
            </w:r>
            <w:r w:rsidRPr="001562E1" w:rsidR="001562E1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 xml:space="preserve">في كرة اليد </w:t>
            </w:r>
            <w:r w:rsidRPr="001562E1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اخذ الكره من الاعب عند القيام بالتنطيط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4944EB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17- تحمل السرعة تعد من وسائل تطوير السرعة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18- لا يؤثر التدخين بشكل سلبي على جسم الانسان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 xml:space="preserve">19-لا ينصح بشرب الماء بعد المجهود البدني 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  <w:lang w:val="en-US" w:eastAsia="en-US" w:bidi="ar-SA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70" w:type="dxa"/>
            <w:shd w:val="clear" w:color="auto" w:fill="auto"/>
          </w:tcPr>
          <w:p w:rsidR="00A96A42" w:rsidRPr="00A96A42" w:rsidP="00A96A42">
            <w:pPr>
              <w:bidi/>
              <w:spacing w:after="0" w:line="240" w:lineRule="auto"/>
              <w:ind w:left="0" w:righ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</w:pPr>
            <w:r w:rsidRPr="00A96A4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  <w:lang w:val="en-US" w:eastAsia="en-US" w:bidi="ar-SA"/>
              </w:rPr>
              <w:t>20- من الاثار الايجابية الناتجة عن المنشطات التمتع بالصح</w:t>
            </w:r>
            <w:r w:rsidR="005260FB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  <w:lang w:val="en-US" w:eastAsia="en-US" w:bidi="ar-SA"/>
              </w:rPr>
              <w:t>ة</w:t>
            </w:r>
          </w:p>
        </w:tc>
        <w:tc>
          <w:tcPr>
            <w:tcW w:w="1079" w:type="dxa"/>
            <w:shd w:val="clear" w:color="auto" w:fill="auto"/>
          </w:tcPr>
          <w:p w:rsidR="00A96A42" w:rsidP="00A96A42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raditional Arabic" w:hAnsi="Times New Roman" w:cs="SKR HEAD1"/>
                <w:b/>
                <w:color w:val="00B050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F6796F" w:rsidP="00B15060">
      <w:pPr>
        <w:bidi/>
        <w:spacing w:after="0" w:line="240" w:lineRule="auto"/>
        <w:ind w:left="357" w:right="0"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</w:p>
    <w:p w:rsidR="00F6796F" w:rsidP="00B15060">
      <w:pPr>
        <w:bidi/>
        <w:spacing w:after="0" w:line="240" w:lineRule="auto"/>
        <w:ind w:left="357" w:right="0"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</w:p>
    <w:p w:rsidR="00A96A42" w:rsidP="00B15060">
      <w:pPr>
        <w:bidi/>
        <w:spacing w:after="0" w:line="240" w:lineRule="auto"/>
        <w:ind w:left="357" w:right="0"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</w:p>
    <w:p w:rsidR="000B1060" w:rsidP="000B1060">
      <w:pPr>
        <w:bidi/>
        <w:spacing w:after="0" w:line="240" w:lineRule="auto"/>
        <w:ind w:left="357" w:right="0"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</w:p>
    <w:p w:rsidR="000B1060" w:rsidRPr="00F720FA" w:rsidP="000B1060">
      <w:pPr>
        <w:bidi/>
        <w:spacing w:after="0" w:line="240" w:lineRule="auto"/>
        <w:ind w:left="357" w:right="0"/>
        <w:jc w:val="both"/>
        <w:rPr>
          <w:rFonts w:ascii="Traditional Arabic" w:eastAsia="Traditional Arabic" w:hAnsi="Traditional Arabic" w:cs="SKR HEAD1"/>
          <w:b/>
          <w:sz w:val="28"/>
          <w:szCs w:val="28"/>
          <w:lang w:val="en-US" w:eastAsia="en-US" w:bidi="ar-SA"/>
        </w:rPr>
      </w:pPr>
      <w:r>
        <w:rPr>
          <w:rFonts w:ascii="Times New Roman" w:eastAsia="Traditional Arabic" w:hAnsi="Times New Roman" w:cs="SKR HEAD1" w:hint="cs"/>
          <w:b/>
          <w:sz w:val="28"/>
          <w:szCs w:val="28"/>
          <w:rtl/>
          <w:lang w:val="en-US" w:eastAsia="en-US" w:bidi="ar-SA"/>
        </w:rPr>
        <w:t xml:space="preserve">                                                                     </w:t>
      </w:r>
      <w:r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>انتهت الأسئلة ..........</w:t>
      </w:r>
      <w:r w:rsidRPr="00F720FA"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>تمنياتي لكم بالتوفيق</w:t>
      </w:r>
      <w:r>
        <w:rPr>
          <w:rFonts w:ascii="Traditional Arabic" w:eastAsia="Traditional Arabic" w:hAnsi="Traditional Arabic" w:cs="SKR HEAD1" w:hint="cs"/>
          <w:b/>
          <w:sz w:val="28"/>
          <w:szCs w:val="28"/>
          <w:rtl/>
          <w:lang w:val="en-US" w:eastAsia="en-US" w:bidi="ar-SA"/>
        </w:rPr>
        <w:t>..........معلم/ة المادة:</w:t>
      </w:r>
    </w:p>
    <w:p w:rsidR="00A96A42" w:rsidP="00B15060">
      <w:pPr>
        <w:bidi/>
        <w:spacing w:after="0" w:line="240" w:lineRule="auto"/>
        <w:ind w:left="357" w:right="0"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</w:p>
    <w:p w:rsidR="00A96A42" w:rsidP="00B15060">
      <w:pPr>
        <w:bidi/>
        <w:spacing w:after="0" w:line="240" w:lineRule="auto"/>
        <w:ind w:left="357" w:right="0"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</w:p>
    <w:p w:rsidR="00A96A42" w:rsidP="00B15060">
      <w:pPr>
        <w:bidi/>
        <w:spacing w:after="0" w:line="240" w:lineRule="auto"/>
        <w:ind w:left="357" w:right="0"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</w:p>
    <w:p w:rsidR="00A96A42" w:rsidP="00B15060">
      <w:pPr>
        <w:bidi/>
        <w:spacing w:after="0" w:line="240" w:lineRule="auto"/>
        <w:ind w:left="357" w:right="0"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</w:p>
    <w:p w:rsidR="00A96A42" w:rsidP="00B15060">
      <w:pPr>
        <w:bidi/>
        <w:spacing w:after="0" w:line="240" w:lineRule="auto"/>
        <w:ind w:left="357" w:right="0"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</w:p>
    <w:p w:rsidR="00A96A42" w:rsidP="00B15060">
      <w:pPr>
        <w:bidi/>
        <w:spacing w:after="0" w:line="240" w:lineRule="auto"/>
        <w:ind w:left="357" w:right="0"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</w:p>
    <w:p w:rsidR="00A96A42" w:rsidP="00B15060">
      <w:pPr>
        <w:bidi/>
        <w:spacing w:after="0" w:line="240" w:lineRule="auto"/>
        <w:ind w:left="357" w:right="0"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</w:p>
    <w:p w:rsidR="00A96A42" w:rsidP="000B1060">
      <w:pPr>
        <w:bidi/>
        <w:spacing w:after="0" w:line="240" w:lineRule="auto"/>
        <w:ind w:left="357" w:right="0"/>
        <w:jc w:val="left"/>
        <w:rPr>
          <w:rFonts w:ascii="Times New Roman" w:eastAsia="Traditional Arabic" w:hAnsi="Times New Roman" w:cs="SKR HEAD1" w:hint="cs"/>
          <w:b/>
          <w:sz w:val="28"/>
          <w:szCs w:val="28"/>
          <w:rtl/>
          <w:lang w:val="en-US" w:eastAsia="en-US" w:bidi="ar-SA"/>
        </w:rPr>
      </w:pPr>
    </w:p>
    <w:p w:rsidR="00A96A42" w:rsidP="00B15060">
      <w:pPr>
        <w:bidi/>
        <w:spacing w:after="0" w:line="240" w:lineRule="auto"/>
        <w:ind w:left="357" w:right="0"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  <w:lang w:val="en-US" w:eastAsia="en-US" w:bidi="ar-SA"/>
        </w:rPr>
      </w:pPr>
    </w:p>
    <w:p w:rsidR="00AB26A7" w:rsidP="000B1060">
      <w:pPr>
        <w:bidi/>
        <w:spacing w:after="0" w:line="240" w:lineRule="auto"/>
        <w:ind w:left="357" w:right="0"/>
        <w:jc w:val="both"/>
        <w:rPr>
          <w:rFonts w:ascii="Traditional Arabic" w:eastAsia="Traditional Arabic" w:hAnsi="Traditional Arabic" w:cs="Traditional Arabic" w:hint="cs"/>
          <w:bCs/>
          <w:sz w:val="40"/>
          <w:szCs w:val="40"/>
          <w:rtl/>
          <w:lang w:val="en-US" w:eastAsia="en-US" w:bidi="ar-SA"/>
        </w:rPr>
      </w:pPr>
    </w:p>
    <w:p w:rsidR="00AB26A7" w:rsidP="007844DF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 w:hint="cs"/>
          <w:bCs/>
          <w:sz w:val="40"/>
          <w:szCs w:val="40"/>
          <w:rtl/>
          <w:lang w:val="en-US" w:eastAsia="en-US" w:bidi="ar-SA"/>
        </w:rPr>
      </w:pPr>
    </w:p>
    <w:p w:rsidR="00AB26A7" w:rsidP="007844DF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 w:hint="cs"/>
          <w:bCs/>
          <w:sz w:val="40"/>
          <w:szCs w:val="40"/>
          <w:rtl/>
          <w:lang w:val="en-US" w:eastAsia="en-US" w:bidi="ar-SA"/>
        </w:rPr>
      </w:pPr>
    </w:p>
    <w:p w:rsidR="00AB26A7" w:rsidP="003B281E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 w:hint="cs"/>
          <w:bCs/>
          <w:sz w:val="40"/>
          <w:szCs w:val="40"/>
          <w:rtl/>
          <w:lang w:val="en-US" w:eastAsia="en-US" w:bidi="ar-SA"/>
        </w:rPr>
      </w:pPr>
    </w:p>
    <w:p w:rsidR="00AB26A7" w:rsidP="0087117A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 w:hint="cs"/>
          <w:bCs/>
          <w:sz w:val="40"/>
          <w:szCs w:val="40"/>
          <w:rtl/>
          <w:lang w:val="en-US" w:eastAsia="en-US" w:bidi="ar-SA"/>
        </w:rPr>
      </w:pPr>
    </w:p>
    <w:p w:rsidR="007844DF" w:rsidRPr="00AB26A7" w:rsidP="00840AEB">
      <w:pPr>
        <w:bidi/>
        <w:spacing w:after="0" w:line="240" w:lineRule="auto"/>
        <w:ind w:left="357" w:right="0"/>
        <w:jc w:val="center"/>
        <w:rPr>
          <w:rFonts w:ascii="Traditional Arabic" w:eastAsia="Traditional Arabic" w:hAnsi="Traditional Arabic" w:cs="Traditional Arabic"/>
          <w:bCs/>
          <w:sz w:val="36"/>
          <w:szCs w:val="36"/>
          <w:lang w:val="en-US" w:eastAsia="en-US" w:bidi="ar-SA"/>
        </w:rPr>
      </w:pPr>
    </w:p>
    <w:sectPr w:rsidSect="00D34B69">
      <w:footerReference w:type="default" r:id="rId14"/>
      <w:type w:val="nextPage"/>
      <w:pgSz w:w="11906" w:h="16838"/>
      <w:pgMar w:top="709" w:right="707" w:bottom="426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 Font">
    <w:panose1 w:val="00000000000000000000"/>
    <w:charset w:val="00"/>
    <w:family w:val="roman"/>
    <w:notTrueType/>
    <w:pitch w:val="default"/>
  </w:font>
  <w:font w:name=".SFUI-Regula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5B7" w14:paraId="261373D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46FF">
      <w:rPr>
        <w:noProof/>
        <w:color w:val="000000"/>
        <w:rtl/>
      </w:rPr>
      <w:t>1</w:t>
    </w:r>
    <w:r>
      <w:rPr>
        <w:color w:val="000000"/>
      </w:rPr>
      <w:fldChar w:fldCharType="end"/>
    </w:r>
    <w:r>
      <w:rPr>
        <w:color w:val="000000"/>
      </w:rPr>
      <w:t xml:space="preserve">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6306" w:rsidP="0083713F" w14:paraId="708D6B72" w14:textId="77777777">
    <w:pPr>
      <w:tabs>
        <w:tab w:val="center" w:pos="4680"/>
        <w:tab w:val="right" w:pos="9360"/>
      </w:tabs>
      <w:bidi/>
      <w:spacing w:after="0" w:line="240" w:lineRule="auto"/>
      <w:jc w:val="center"/>
      <w:rPr>
        <w:rFonts w:ascii="Calibri" w:eastAsia="Calibri" w:hAnsi="Calibri" w:cs="Arial"/>
        <w:sz w:val="22"/>
        <w:szCs w:val="22"/>
        <w:rtl/>
        <w:lang w:val="en-US" w:eastAsia="en-US" w:bidi="ar-SA"/>
      </w:rPr>
    </w:pPr>
    <w:sdt>
      <w:sdtPr>
        <w:rPr>
          <w:rtl/>
        </w:rPr>
        <w:id w:val="-415564952"/>
        <w:docPartObj>
          <w:docPartGallery w:val="Page Numbers (Bottom of Page)"/>
          <w:docPartUnique/>
        </w:docPartObj>
      </w:sdtPr>
      <w:sdtContent>
        <w:r w:rsidR="00BA17A0">
          <w:rPr>
            <w:rFonts w:ascii="Calibri" w:eastAsia="Calibri" w:hAnsi="Calibri" w:cs="Arial"/>
            <w:sz w:val="22"/>
            <w:szCs w:val="22"/>
            <w:lang w:val="en-US" w:eastAsia="en-US" w:bidi="ar-SA"/>
          </w:rPr>
          <w:fldChar w:fldCharType="begin"/>
        </w:r>
        <w:r w:rsidR="00BA17A0">
          <w:rPr>
            <w:rFonts w:ascii="Calibri" w:eastAsia="Calibri" w:hAnsi="Calibri" w:cs="Arial"/>
            <w:sz w:val="22"/>
            <w:szCs w:val="22"/>
            <w:lang w:val="en-US" w:eastAsia="en-US" w:bidi="ar-SA"/>
          </w:rPr>
          <w:instrText>PAGE   \* MERGEFORMAT</w:instrText>
        </w:r>
        <w:r w:rsidR="00BA17A0">
          <w:rPr>
            <w:rFonts w:ascii="Calibri" w:eastAsia="Calibri" w:hAnsi="Calibri" w:cs="Arial"/>
            <w:sz w:val="22"/>
            <w:szCs w:val="22"/>
            <w:lang w:val="en-US" w:eastAsia="en-US" w:bidi="ar-SA"/>
          </w:rPr>
          <w:fldChar w:fldCharType="separate"/>
        </w:r>
        <w:r w:rsidRPr="007249D3" w:rsidR="007249D3">
          <w:rPr>
            <w:rFonts w:ascii="Calibri" w:eastAsia="Calibri" w:hAnsi="Calibri" w:cs="Arial"/>
            <w:noProof/>
            <w:sz w:val="22"/>
            <w:szCs w:val="22"/>
            <w:rtl/>
            <w:lang w:val="ar-SA" w:eastAsia="en-US" w:bidi="ar-SA"/>
          </w:rPr>
          <w:t>4</w:t>
        </w:r>
        <w:r w:rsidR="00BA17A0">
          <w:rPr>
            <w:rFonts w:ascii="Calibri" w:eastAsia="Calibri" w:hAnsi="Calibri" w:cs="Arial"/>
            <w:noProof/>
            <w:sz w:val="22"/>
            <w:szCs w:val="22"/>
            <w:lang w:val="ar-SA" w:eastAsia="en-US" w:bidi="ar-SA"/>
          </w:rPr>
          <w:fldChar w:fldCharType="end"/>
        </w:r>
      </w:sdtContent>
    </w:sdt>
    <w:r w:rsidR="00B2735F">
      <w:rPr>
        <w:rFonts w:ascii="Calibri" w:eastAsia="Calibri" w:hAnsi="Calibri" w:cs="Arial" w:hint="cs"/>
        <w:sz w:val="22"/>
        <w:szCs w:val="22"/>
        <w:rtl/>
        <w:lang w:val="en-US" w:eastAsia="en-US" w:bidi="ar-SA"/>
      </w:rPr>
      <w:t xml:space="preserve">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25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bidi/>
      <w:spacing w:after="0" w:line="240" w:lineRule="auto"/>
      <w:ind w:left="357" w:right="0" w:hanging="357"/>
      <w:jc w:val="center"/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pPr>
    <w:r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  <w:fldChar w:fldCharType="separate"/>
    </w:r>
    <w:r w:rsidR="00B339E3">
      <w:rPr>
        <w:rFonts w:ascii="Calibri" w:eastAsia="Calibri" w:hAnsi="Calibri" w:cs="Calibri"/>
        <w:noProof/>
        <w:color w:val="000000"/>
        <w:sz w:val="22"/>
        <w:szCs w:val="22"/>
        <w:rtl/>
        <w:lang w:val="en-US" w:eastAsia="en-US" w:bidi="ar-SA"/>
      </w:rPr>
      <w:t>1</w:t>
    </w:r>
    <w:r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  <w:fldChar w:fldCharType="end"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2049" type="#_x0000_t75" style="width:167.85pt;height:25.15pt;margin-top:0;margin-left:13pt;position:absolute;visibility:visible;z-index:251658240" filled="f" stroked="f">
          <v:imagedata r:id="rId1" o:title=""/>
        </v:shape>
      </w:pict>
    </w:r>
  </w:p>
  <w:p w:rsidR="009325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bidi/>
      <w:spacing w:after="0" w:line="240" w:lineRule="auto"/>
      <w:ind w:left="357" w:right="0" w:hanging="357"/>
      <w:jc w:val="center"/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4E3650"/>
    <w:multiLevelType w:val="multilevel"/>
    <w:tmpl w:val="11BEFE08"/>
    <w:lvl w:ilvl="0">
      <w:start w:val="1"/>
      <w:numFmt w:val="decimal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97599"/>
    <w:multiLevelType w:val="multilevel"/>
    <w:tmpl w:val="948C3A70"/>
    <w:lvl w:ilvl="0">
      <w:start w:val="1"/>
      <w:numFmt w:val="decimal"/>
      <w:lvlText w:val="(%1)"/>
      <w:lvlJc w:val="center"/>
      <w:pPr>
        <w:ind w:left="133" w:hanging="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E1D35"/>
    <w:multiLevelType w:val="hybridMultilevel"/>
    <w:tmpl w:val="48AEB11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5494">
    <w:abstractNumId w:val="1"/>
  </w:num>
  <w:num w:numId="2" w16cid:durableId="1449351008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B7"/>
    <w:rsid w:val="00014A8D"/>
    <w:rsid w:val="00016589"/>
    <w:rsid w:val="000264D2"/>
    <w:rsid w:val="000275C6"/>
    <w:rsid w:val="00046553"/>
    <w:rsid w:val="00047393"/>
    <w:rsid w:val="000520B0"/>
    <w:rsid w:val="0005541E"/>
    <w:rsid w:val="00067DD6"/>
    <w:rsid w:val="00071368"/>
    <w:rsid w:val="00084FBF"/>
    <w:rsid w:val="0009042F"/>
    <w:rsid w:val="0009644C"/>
    <w:rsid w:val="000A596D"/>
    <w:rsid w:val="000A64D5"/>
    <w:rsid w:val="000B0FC1"/>
    <w:rsid w:val="000B1060"/>
    <w:rsid w:val="000B77F8"/>
    <w:rsid w:val="000B7ED6"/>
    <w:rsid w:val="000D0386"/>
    <w:rsid w:val="000D1EE7"/>
    <w:rsid w:val="000D1F8B"/>
    <w:rsid w:val="000F47DB"/>
    <w:rsid w:val="000F7BB1"/>
    <w:rsid w:val="001014BC"/>
    <w:rsid w:val="00105501"/>
    <w:rsid w:val="00122F44"/>
    <w:rsid w:val="00124904"/>
    <w:rsid w:val="001310B9"/>
    <w:rsid w:val="00131CB3"/>
    <w:rsid w:val="00132733"/>
    <w:rsid w:val="0013674F"/>
    <w:rsid w:val="001420F8"/>
    <w:rsid w:val="00142AF3"/>
    <w:rsid w:val="001436E1"/>
    <w:rsid w:val="001525B1"/>
    <w:rsid w:val="001562E1"/>
    <w:rsid w:val="001626D3"/>
    <w:rsid w:val="00192D2C"/>
    <w:rsid w:val="001C59AA"/>
    <w:rsid w:val="001D1C3E"/>
    <w:rsid w:val="001D57A4"/>
    <w:rsid w:val="001F2DAF"/>
    <w:rsid w:val="00207CDD"/>
    <w:rsid w:val="002112B0"/>
    <w:rsid w:val="00213CBC"/>
    <w:rsid w:val="00221D8E"/>
    <w:rsid w:val="00227FCD"/>
    <w:rsid w:val="00243808"/>
    <w:rsid w:val="00251578"/>
    <w:rsid w:val="00252C13"/>
    <w:rsid w:val="00262A07"/>
    <w:rsid w:val="0027200D"/>
    <w:rsid w:val="00281B0A"/>
    <w:rsid w:val="00294223"/>
    <w:rsid w:val="002B0942"/>
    <w:rsid w:val="002B3360"/>
    <w:rsid w:val="002D140D"/>
    <w:rsid w:val="002D3E52"/>
    <w:rsid w:val="002D5C7E"/>
    <w:rsid w:val="002E4781"/>
    <w:rsid w:val="00314C04"/>
    <w:rsid w:val="00315516"/>
    <w:rsid w:val="0032033E"/>
    <w:rsid w:val="00325C83"/>
    <w:rsid w:val="00336A35"/>
    <w:rsid w:val="00361750"/>
    <w:rsid w:val="00363487"/>
    <w:rsid w:val="00364829"/>
    <w:rsid w:val="0039324C"/>
    <w:rsid w:val="003B281E"/>
    <w:rsid w:val="003B382A"/>
    <w:rsid w:val="003B54E1"/>
    <w:rsid w:val="003C43D5"/>
    <w:rsid w:val="003C65AF"/>
    <w:rsid w:val="003D0984"/>
    <w:rsid w:val="003D29DA"/>
    <w:rsid w:val="003E5E91"/>
    <w:rsid w:val="003F3EA5"/>
    <w:rsid w:val="00403F15"/>
    <w:rsid w:val="00404F94"/>
    <w:rsid w:val="00417812"/>
    <w:rsid w:val="00427457"/>
    <w:rsid w:val="004357C7"/>
    <w:rsid w:val="0045704C"/>
    <w:rsid w:val="00460F98"/>
    <w:rsid w:val="0046400C"/>
    <w:rsid w:val="00464CA1"/>
    <w:rsid w:val="004750E7"/>
    <w:rsid w:val="00484878"/>
    <w:rsid w:val="004944EB"/>
    <w:rsid w:val="004B477D"/>
    <w:rsid w:val="004D0F63"/>
    <w:rsid w:val="004D274C"/>
    <w:rsid w:val="004D4972"/>
    <w:rsid w:val="004D7D20"/>
    <w:rsid w:val="004E2791"/>
    <w:rsid w:val="004E3BD1"/>
    <w:rsid w:val="004E6BA9"/>
    <w:rsid w:val="004E77CA"/>
    <w:rsid w:val="004F2EFA"/>
    <w:rsid w:val="0050213B"/>
    <w:rsid w:val="0050477A"/>
    <w:rsid w:val="00514F04"/>
    <w:rsid w:val="005260FB"/>
    <w:rsid w:val="00536908"/>
    <w:rsid w:val="0054282E"/>
    <w:rsid w:val="005447AF"/>
    <w:rsid w:val="00563994"/>
    <w:rsid w:val="0057083E"/>
    <w:rsid w:val="00572FD4"/>
    <w:rsid w:val="005A4BCA"/>
    <w:rsid w:val="005A64C2"/>
    <w:rsid w:val="005B5D2B"/>
    <w:rsid w:val="005B6886"/>
    <w:rsid w:val="005C2986"/>
    <w:rsid w:val="005C2C77"/>
    <w:rsid w:val="005C59E4"/>
    <w:rsid w:val="005E3008"/>
    <w:rsid w:val="00602182"/>
    <w:rsid w:val="00604329"/>
    <w:rsid w:val="006045F1"/>
    <w:rsid w:val="00615155"/>
    <w:rsid w:val="00616978"/>
    <w:rsid w:val="006248A8"/>
    <w:rsid w:val="006267DC"/>
    <w:rsid w:val="00634DC1"/>
    <w:rsid w:val="006364A1"/>
    <w:rsid w:val="006550F8"/>
    <w:rsid w:val="0065686B"/>
    <w:rsid w:val="00656B59"/>
    <w:rsid w:val="00657851"/>
    <w:rsid w:val="00665439"/>
    <w:rsid w:val="006811FC"/>
    <w:rsid w:val="006828EB"/>
    <w:rsid w:val="006974E1"/>
    <w:rsid w:val="0069757A"/>
    <w:rsid w:val="006A07BB"/>
    <w:rsid w:val="006B653E"/>
    <w:rsid w:val="006C3A6C"/>
    <w:rsid w:val="006C6734"/>
    <w:rsid w:val="006D48AC"/>
    <w:rsid w:val="006F579E"/>
    <w:rsid w:val="006F58BA"/>
    <w:rsid w:val="00701ED3"/>
    <w:rsid w:val="007131D6"/>
    <w:rsid w:val="00713852"/>
    <w:rsid w:val="007170AD"/>
    <w:rsid w:val="007179A8"/>
    <w:rsid w:val="007249D3"/>
    <w:rsid w:val="00726D12"/>
    <w:rsid w:val="0073137C"/>
    <w:rsid w:val="00731EAF"/>
    <w:rsid w:val="007321BF"/>
    <w:rsid w:val="0073470D"/>
    <w:rsid w:val="0074376C"/>
    <w:rsid w:val="007553DD"/>
    <w:rsid w:val="00767480"/>
    <w:rsid w:val="00771554"/>
    <w:rsid w:val="007844DF"/>
    <w:rsid w:val="00784A9F"/>
    <w:rsid w:val="00791187"/>
    <w:rsid w:val="007918A3"/>
    <w:rsid w:val="00794CA1"/>
    <w:rsid w:val="007B344C"/>
    <w:rsid w:val="007B5A82"/>
    <w:rsid w:val="007D4E9F"/>
    <w:rsid w:val="007D5CCC"/>
    <w:rsid w:val="007D6F60"/>
    <w:rsid w:val="00805C3B"/>
    <w:rsid w:val="008215DF"/>
    <w:rsid w:val="00827A0C"/>
    <w:rsid w:val="00835143"/>
    <w:rsid w:val="00836CAD"/>
    <w:rsid w:val="0083713F"/>
    <w:rsid w:val="00840AEB"/>
    <w:rsid w:val="00843D21"/>
    <w:rsid w:val="008501B0"/>
    <w:rsid w:val="0085331D"/>
    <w:rsid w:val="0087117A"/>
    <w:rsid w:val="008720E4"/>
    <w:rsid w:val="00875203"/>
    <w:rsid w:val="008823D7"/>
    <w:rsid w:val="00894E2E"/>
    <w:rsid w:val="00895186"/>
    <w:rsid w:val="008A483F"/>
    <w:rsid w:val="008A6E25"/>
    <w:rsid w:val="008B75DD"/>
    <w:rsid w:val="008C262D"/>
    <w:rsid w:val="008C318E"/>
    <w:rsid w:val="008C7FF7"/>
    <w:rsid w:val="008D270F"/>
    <w:rsid w:val="008E1F5F"/>
    <w:rsid w:val="008E2EEA"/>
    <w:rsid w:val="008E6A2A"/>
    <w:rsid w:val="008F05B6"/>
    <w:rsid w:val="008F46A3"/>
    <w:rsid w:val="00904D27"/>
    <w:rsid w:val="00923879"/>
    <w:rsid w:val="00927A8E"/>
    <w:rsid w:val="00932515"/>
    <w:rsid w:val="0093664E"/>
    <w:rsid w:val="00937392"/>
    <w:rsid w:val="00955C0C"/>
    <w:rsid w:val="00965266"/>
    <w:rsid w:val="00976653"/>
    <w:rsid w:val="00981FA4"/>
    <w:rsid w:val="0098249C"/>
    <w:rsid w:val="009951D2"/>
    <w:rsid w:val="00995CE9"/>
    <w:rsid w:val="00996B36"/>
    <w:rsid w:val="009A4328"/>
    <w:rsid w:val="009B3777"/>
    <w:rsid w:val="009C0872"/>
    <w:rsid w:val="009C711C"/>
    <w:rsid w:val="009D04E3"/>
    <w:rsid w:val="009D2FD1"/>
    <w:rsid w:val="009D4970"/>
    <w:rsid w:val="009E7CD2"/>
    <w:rsid w:val="00A06B50"/>
    <w:rsid w:val="00A32A19"/>
    <w:rsid w:val="00A37FAA"/>
    <w:rsid w:val="00A450F1"/>
    <w:rsid w:val="00A45F0C"/>
    <w:rsid w:val="00A47006"/>
    <w:rsid w:val="00A4728B"/>
    <w:rsid w:val="00A5042D"/>
    <w:rsid w:val="00A5671A"/>
    <w:rsid w:val="00A56867"/>
    <w:rsid w:val="00A70ACA"/>
    <w:rsid w:val="00A81A78"/>
    <w:rsid w:val="00A93046"/>
    <w:rsid w:val="00A96A42"/>
    <w:rsid w:val="00AA2425"/>
    <w:rsid w:val="00AB1258"/>
    <w:rsid w:val="00AB26A7"/>
    <w:rsid w:val="00AB5247"/>
    <w:rsid w:val="00AC0454"/>
    <w:rsid w:val="00AC24E3"/>
    <w:rsid w:val="00AC44E4"/>
    <w:rsid w:val="00AF6807"/>
    <w:rsid w:val="00B13903"/>
    <w:rsid w:val="00B15060"/>
    <w:rsid w:val="00B2735F"/>
    <w:rsid w:val="00B339E3"/>
    <w:rsid w:val="00B75A95"/>
    <w:rsid w:val="00B80262"/>
    <w:rsid w:val="00B80FEF"/>
    <w:rsid w:val="00B84C16"/>
    <w:rsid w:val="00B8766A"/>
    <w:rsid w:val="00B925DD"/>
    <w:rsid w:val="00BA17A0"/>
    <w:rsid w:val="00BA6879"/>
    <w:rsid w:val="00BB06EF"/>
    <w:rsid w:val="00BB199B"/>
    <w:rsid w:val="00BB5901"/>
    <w:rsid w:val="00BD36D7"/>
    <w:rsid w:val="00BD7A81"/>
    <w:rsid w:val="00BF6306"/>
    <w:rsid w:val="00C10858"/>
    <w:rsid w:val="00C14601"/>
    <w:rsid w:val="00C14720"/>
    <w:rsid w:val="00C30E97"/>
    <w:rsid w:val="00C37F3B"/>
    <w:rsid w:val="00C45AA1"/>
    <w:rsid w:val="00C626F5"/>
    <w:rsid w:val="00C704D9"/>
    <w:rsid w:val="00C72CAC"/>
    <w:rsid w:val="00C72E4B"/>
    <w:rsid w:val="00C75CE8"/>
    <w:rsid w:val="00C8103F"/>
    <w:rsid w:val="00C87CA4"/>
    <w:rsid w:val="00CB023A"/>
    <w:rsid w:val="00CB404D"/>
    <w:rsid w:val="00CB66F0"/>
    <w:rsid w:val="00CC06F9"/>
    <w:rsid w:val="00CC2B19"/>
    <w:rsid w:val="00CC5C3F"/>
    <w:rsid w:val="00CC75B7"/>
    <w:rsid w:val="00CD46FF"/>
    <w:rsid w:val="00CE0C01"/>
    <w:rsid w:val="00CF3A36"/>
    <w:rsid w:val="00CF490F"/>
    <w:rsid w:val="00D00C17"/>
    <w:rsid w:val="00D01961"/>
    <w:rsid w:val="00D169AB"/>
    <w:rsid w:val="00D228B7"/>
    <w:rsid w:val="00D2525D"/>
    <w:rsid w:val="00D27E04"/>
    <w:rsid w:val="00D32968"/>
    <w:rsid w:val="00D37AAF"/>
    <w:rsid w:val="00D478B9"/>
    <w:rsid w:val="00D57CA0"/>
    <w:rsid w:val="00D71547"/>
    <w:rsid w:val="00D72EBC"/>
    <w:rsid w:val="00D73992"/>
    <w:rsid w:val="00D82B16"/>
    <w:rsid w:val="00D90A4F"/>
    <w:rsid w:val="00D90D75"/>
    <w:rsid w:val="00D94019"/>
    <w:rsid w:val="00DB6D8B"/>
    <w:rsid w:val="00DC0ACC"/>
    <w:rsid w:val="00DE40A9"/>
    <w:rsid w:val="00DE5116"/>
    <w:rsid w:val="00DF10F4"/>
    <w:rsid w:val="00E036D9"/>
    <w:rsid w:val="00E05789"/>
    <w:rsid w:val="00E110F1"/>
    <w:rsid w:val="00E229A8"/>
    <w:rsid w:val="00E22ECF"/>
    <w:rsid w:val="00E27CDA"/>
    <w:rsid w:val="00E337A9"/>
    <w:rsid w:val="00E34529"/>
    <w:rsid w:val="00E462D9"/>
    <w:rsid w:val="00E474E3"/>
    <w:rsid w:val="00E52B3A"/>
    <w:rsid w:val="00E65ABF"/>
    <w:rsid w:val="00E705E9"/>
    <w:rsid w:val="00E71AC7"/>
    <w:rsid w:val="00E72123"/>
    <w:rsid w:val="00E84952"/>
    <w:rsid w:val="00E9652E"/>
    <w:rsid w:val="00EA361B"/>
    <w:rsid w:val="00EB535B"/>
    <w:rsid w:val="00EC0472"/>
    <w:rsid w:val="00EE6180"/>
    <w:rsid w:val="00EF114B"/>
    <w:rsid w:val="00EF25A6"/>
    <w:rsid w:val="00F07417"/>
    <w:rsid w:val="00F20259"/>
    <w:rsid w:val="00F4015F"/>
    <w:rsid w:val="00F4628E"/>
    <w:rsid w:val="00F5185C"/>
    <w:rsid w:val="00F52004"/>
    <w:rsid w:val="00F55497"/>
    <w:rsid w:val="00F676C6"/>
    <w:rsid w:val="00F6796F"/>
    <w:rsid w:val="00F720FA"/>
    <w:rsid w:val="00F763C4"/>
    <w:rsid w:val="00F76663"/>
    <w:rsid w:val="00F8061E"/>
    <w:rsid w:val="00F91BE5"/>
    <w:rsid w:val="00F9237C"/>
    <w:rsid w:val="00FA0829"/>
    <w:rsid w:val="00FA6536"/>
    <w:rsid w:val="00FA6DF4"/>
    <w:rsid w:val="00FC19F0"/>
    <w:rsid w:val="00FD43C4"/>
    <w:rsid w:val="00FE3A06"/>
    <w:rsid w:val="00FF6097"/>
    <w:rsid w:val="00FF79B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BBDAB8"/>
  <w15:docId w15:val="{BA6E5467-0BFF-4799-9C15-7D5375BB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1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3713F"/>
    <w:pPr>
      <w:ind w:left="720"/>
      <w:contextualSpacing/>
    </w:pPr>
  </w:style>
  <w:style w:type="table" w:styleId="TableGrid">
    <w:name w:val="Table Grid"/>
    <w:basedOn w:val="TableNormal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83713F"/>
  </w:style>
  <w:style w:type="paragraph" w:styleId="Footer">
    <w:name w:val="footer"/>
    <w:basedOn w:val="Normal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83713F"/>
  </w:style>
  <w:style w:type="table" w:customStyle="1" w:styleId="1">
    <w:name w:val="شبكة جدول1"/>
    <w:basedOn w:val="TableNormal"/>
    <w:next w:val="TableGrid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83713F"/>
    <w:rPr>
      <w:rFonts w:ascii="Tahoma" w:hAnsi="Tahoma" w:cs="Tahoma"/>
      <w:sz w:val="18"/>
      <w:szCs w:val="18"/>
    </w:rPr>
  </w:style>
  <w:style w:type="paragraph" w:styleId="EndnoteText">
    <w:name w:val="endnote text"/>
    <w:basedOn w:val="Normal"/>
    <w:link w:val="Char2"/>
    <w:uiPriority w:val="99"/>
    <w:semiHidden/>
    <w:unhideWhenUsed/>
    <w:rsid w:val="00AD4C27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DefaultParagraphFont"/>
    <w:link w:val="EndnoteText"/>
    <w:uiPriority w:val="99"/>
    <w:semiHidden/>
    <w:rsid w:val="00AD4C2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D4C2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501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1B0"/>
    <w:rPr>
      <w:color w:val="605E5C"/>
      <w:shd w:val="clear" w:color="auto" w:fill="E1DFDD"/>
    </w:rPr>
  </w:style>
  <w:style w:type="paragraph" w:customStyle="1" w:styleId="p1">
    <w:name w:val="p1"/>
    <w:basedOn w:val="Normal"/>
    <w:rsid w:val="00BE1B20"/>
    <w:pPr>
      <w:bidi w:val="0"/>
      <w:spacing w:after="0" w:line="240" w:lineRule="auto"/>
      <w:jc w:val="right"/>
    </w:pPr>
    <w:rPr>
      <w:rFonts w:ascii="System Font" w:hAnsi="System Font" w:eastAsiaTheme="minorEastAsia" w:cs="Times New Roman"/>
      <w:sz w:val="18"/>
      <w:szCs w:val="18"/>
    </w:rPr>
  </w:style>
  <w:style w:type="character" w:customStyle="1" w:styleId="s1">
    <w:name w:val="s1"/>
    <w:basedOn w:val="DefaultParagraphFont"/>
    <w:rsid w:val="00BE1B2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DefaultParagraphFont"/>
    <w:rsid w:val="00BE1B2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name w:val="ad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name w:val="ae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name w:val="af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name w:val="af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name w:val="af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name w:val="af2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name w:val="af3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0">
    <w:name w:val="Table Grid_0"/>
    <w:basedOn w:val="TableNormal"/>
    <w:rsid w:val="00851D29"/>
    <w:pPr>
      <w:bidi w:val="0"/>
      <w:spacing w:after="0" w:line="240" w:lineRule="auto"/>
      <w:jc w:val="both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04E3"/>
    <w:pPr>
      <w:spacing w:after="0" w:line="240" w:lineRule="auto"/>
      <w:jc w:val="both"/>
    </w:pPr>
    <w:rPr>
      <w:rFonts w:cs="Arial"/>
    </w:rPr>
  </w:style>
  <w:style w:type="table" w:customStyle="1" w:styleId="TableGrid00">
    <w:name w:val="Table Grid_0_0"/>
    <w:basedOn w:val="TableNormal"/>
    <w:rsid w:val="0083713F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TableNormal"/>
    <w:next w:val="TableGrid00"/>
    <w:rsid w:val="0083713F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"/>
    <w:rsid w:val="00122F44"/>
    <w:pPr>
      <w:spacing w:after="0" w:line="240" w:lineRule="auto"/>
      <w:ind w:left="35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footer" Target="footer3.xml" /><Relationship Id="rId12" Type="http://schemas.openxmlformats.org/officeDocument/2006/relationships/hyperlink" Target="https://t.me/maryamsalmughira" TargetMode="External" /><Relationship Id="rId13" Type="http://schemas.openxmlformats.org/officeDocument/2006/relationships/image" Target="media/image5.png" /><Relationship Id="rId14" Type="http://schemas.openxmlformats.org/officeDocument/2006/relationships/footer" Target="footer4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footer" Target="footer2.xm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FeO4ziuRMTd54rgMNPe8dQokUA==">AMUW2mUfkW6nwYjqOkfIEiiS6xAyjJmC3igIBH+AnTTXOtnsZr4DZKH158JhFDLQmVKcYptJYDf79+2yO8uknOhIEU9Zt9NWD91CnQXcnp7tGcPi2xhKvFg=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فوزية  بنت حربان</cp:lastModifiedBy>
  <cp:revision>13</cp:revision>
  <cp:lastPrinted>2024-02-03T19:29:00Z</cp:lastPrinted>
  <dcterms:created xsi:type="dcterms:W3CDTF">2023-01-30T21:38:00Z</dcterms:created>
  <dcterms:modified xsi:type="dcterms:W3CDTF">2024-05-06T16:31:00Z</dcterms:modified>
</cp:coreProperties>
</file>