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اللغة الإنجليزية 1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السنة الأولى المشتركة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COMPLAINS,COMPLAINS-&gt;Listening and discuss + pair work
                <w:br/>
                ‾‾‾‾‾
                <w:br/>
                COMPLAINS,COMPLAINS-&gt;Grammar
                <w:br/>
                ‾‾‾‾‾
                <w:br/>
                COMPLAINS,COMPLAINS-&gt;Language in Context +Listening +Pronunciation +About You +Conversation 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COMPLAINS,COMPLAINS-&gt;Language in Context +Listening +Pronunciation +About You +Conversation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COMPLAINS,COMPLAINS-&gt;Reading
                <w:br/>
                ‾‾‾‾‾
                <w:br/>
                COMPLAINS,COMPLAINS-&gt;Writing
                <w:br/>
                ‾‾‾‾‾
                <w:br/>
                COMPLAINS,COMPLAINS-&gt;Form, Meaning and Function
                <w:br/>
                ‾‾‾‾‾
                <w:br/>
                COMPLAINS,COMPLAINS-&gt;Project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I WONDER WHAT HAPPENED-&gt;Listening and discuss + pair work
                <w:br/>
                ‾‾‾‾‾
                <w:br/>
                I WONDER WHAT HAPPENED-&gt;Grammar
                <w:br/>
                ‾‾‾‾‾
                <w:br/>
                I WONDER WHAT HAPPENED-&gt;language in Context +listening + pronunciation +about you +Conversation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I WONDER WHAT HAPPENED-&gt;Reading
                <w:br/>
                ‾‾‾‾‾
                <w:br/>
                I WONDER WHAT HAPPENED-&gt;Writing
                <w:br/>
                ‾‾‾‾‾
                <w:br/>
                I WONDER WHAT HAPPENED-&gt;Form, Meaning and Function
                <w:br/>
                ‾‾‾‾‾
                <w:br/>
                I WONDER WHAT HAPPENED-&gt;Project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IF IT HADN'T HAPPEN-&gt;Listening and discuss + pair work
                <w:br/>
                ‾‾‾‾‾
                <w:br/>
                IF IT HADN'T HAPPEN-&gt;Grammar
                <w:br/>
                ‾‾‾‾‾
                <w:br/>
                IF IT HADN'T HAPPEN-&gt;language in Context +listening + pronunciation +about you +Conversation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IF IT HADN'T HAPPEN-&gt;language in Context +listening + pronunciation +about you +Conversation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IF IT HADN'T HAPPEN-&gt;Reading
                <w:br/>
                ‾‾‾‾‾
                <w:br/>
                IF IT HADN'T HAPPEN-&gt;Writing
                <w:br/>
                ‾‾‾‾‾
                <w:br/>
                IF IT HADN'T HAPPEN-&gt;Form, Meaning and Function
                <w:br/>
                ‾‾‾‾‾
                <w:br/>
                IF IT HADN'T HAPPEN-&gt;Project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THEY SAID-&gt;Listening and discuss + pair work
                <w:br/>
                ‾‾‾‾‾
                <w:br/>
                WHAT THEY SAID-&gt;Grammar
                <w:br/>
                ‾‾‾‾‾
                <w:br/>
                WHAT THEY SAID-&gt;language in Context +listening + pronunciation +about you +Conversation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THEY SAID-&gt;language in Context +listening + pronunciation +about you +Conversation
                <w:br/>
                ‾‾‾‾‾
                <w:br/>
                WHAT THEY SAID-&gt;Reading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THEY SAID-&gt;Reading
                <w:br/>
                ‾‾‾‾‾
                <w:br/>
                WHAT THEY SAID-&gt;Writing
                <w:br/>
                ‾‾‾‾‾
                <w:br/>
                WHAT THEY SAID-&gt;Form, Meaning and Function
                <w:br/>
                ‾‾‾‾‾
                <w:br/>
                WHAT THEY SAID-&gt;Project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