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E0BC5CF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547B4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33F75">
        <w:rPr>
          <w:rFonts w:hint="cs"/>
          <w:b/>
          <w:bCs/>
          <w:sz w:val="28"/>
          <w:szCs w:val="28"/>
          <w:rtl/>
        </w:rPr>
        <w:t>الثالث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547B4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896AC09" w14:textId="7B859867" w:rsidR="007917D7" w:rsidRPr="007544A3" w:rsidRDefault="007544A3" w:rsidP="007544A3">
      <w:pPr>
        <w:spacing w:after="0"/>
        <w:jc w:val="center"/>
        <w:rPr>
          <w:b/>
          <w:bCs/>
          <w:sz w:val="34"/>
          <w:szCs w:val="34"/>
          <w:rtl/>
        </w:rPr>
      </w:pPr>
      <w:r w:rsidRPr="007544A3">
        <w:rPr>
          <w:rFonts w:hint="cs"/>
          <w:b/>
          <w:bCs/>
          <w:sz w:val="34"/>
          <w:szCs w:val="34"/>
          <w:rtl/>
        </w:rPr>
        <w:t xml:space="preserve">نموذج </w:t>
      </w:r>
      <w:r w:rsidR="00C71149">
        <w:rPr>
          <w:rFonts w:hint="cs"/>
          <w:b/>
          <w:bCs/>
          <w:sz w:val="34"/>
          <w:szCs w:val="34"/>
          <w:rtl/>
        </w:rPr>
        <w:t>ب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2D9A8F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345D27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E6954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FAD71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1A233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6F9D68FC" w:rsidR="007917D7" w:rsidRPr="00652A73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21432A28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B50708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B859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03B6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146651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6BB2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0B4D7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0A8CD30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D4925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FFD1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269B497E" w:rsidR="007917D7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2CA39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8D3C8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583BB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F6F31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D92BA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917D7" w:rsidRPr="00652A73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CD6CCE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7F827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BC490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4A3D86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272F7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0CE249C0" w14:textId="02A9B380" w:rsidR="007917D7" w:rsidRDefault="0026074B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033F05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9900A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BB74A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768D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148ECA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1A4686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9B233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A20C3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BC0FD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0B7C3B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8FF6371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3911C78F" w:rsidR="00B44B2B" w:rsidRPr="00B62649" w:rsidRDefault="000367B5" w:rsidP="00B62649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E82856">
        <w:rPr>
          <w:rFonts w:hint="cs"/>
          <w:noProof/>
          <w:rtl/>
        </w:rPr>
        <w:t xml:space="preserve"> </w:t>
      </w:r>
    </w:p>
    <w:p w14:paraId="0F87BAC2" w14:textId="1C344158" w:rsidR="008B6762" w:rsidRDefault="002D50FC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زارتنا عمتي التي لم نرها منذ مدة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طويلة.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كم كانت دهشتنا كبيرة حين رأيناها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فلقد نحف جسمها وبدأت </w:t>
      </w:r>
      <w:r w:rsidR="00714280">
        <w:rPr>
          <w:rFonts w:ascii="Arial" w:hAnsi="Arial" w:cs="Arial" w:hint="cs"/>
          <w:b/>
          <w:bCs/>
          <w:sz w:val="30"/>
          <w:szCs w:val="30"/>
          <w:rtl/>
        </w:rPr>
        <w:t>أقل وزنا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وأثناء تناولنا لوجبة العشاء التي أحضرتها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أمي،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كانت عمتي تكتفي بقطعة صغيرة من الخبز وتركز على تناول الخضر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والفواكه،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وكم دعاها والدي لأكل المزيد من بقية الأصناف الشهية غير أنها كانت تعتذر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قائلة: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شكرا، لكنني صرت أتبع نظاما غذائيا أساسه الأكل المفيد والخفيف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والمتنوع،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لقد عانيت فترة طويلة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من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آلام المفاصل ووهن مستمر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فكانت نصيحة كل الأطباء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واحدة: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" شفاؤك هو التخفيف من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وزنك. </w:t>
      </w:r>
    </w:p>
    <w:p w14:paraId="12ED9652" w14:textId="043A63C3" w:rsidR="008502D1" w:rsidRPr="007376D2" w:rsidRDefault="008B6762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</w:t>
      </w:r>
      <w:r w:rsidR="00D21484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قال نبينا صلى الله عليه وسلم : " نحن قوم لا نأكل حتى نجوع فإذا أكلنا لا </w:t>
      </w:r>
      <w:r>
        <w:rPr>
          <w:rFonts w:ascii="Arial" w:hAnsi="Arial" w:cs="Arial" w:hint="cs"/>
          <w:b/>
          <w:bCs/>
          <w:sz w:val="30"/>
          <w:szCs w:val="30"/>
          <w:rtl/>
        </w:rPr>
        <w:t>نشبع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الحكم النافعة  " المعدة بيت الداء والحمية رأس الدواء "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قال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ت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أمي حق</w:t>
      </w:r>
      <w:r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:"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فالأكل غير المتوازن سبب في ارتفاع نسبة السكري وضغط الدم اللذ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ي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ن أعاني منهما. حينها قال أبي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ممازحا: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" أما أنا فلا أحتاج إلى حمية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فغذائي سليم ومتنوع وأمارس الرياضية " فردت عمتي: خيرا تفعل يا أخي " فصحتنا في غذائنا، علينا أن نجعل أطباقنا حديقة متنوعة بمختلف ألوان الخضر والفواكه و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كثر من الحركة والنشاط.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TableGrid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2461"/>
        <w:gridCol w:w="3496"/>
        <w:gridCol w:w="4441"/>
      </w:tblGrid>
      <w:tr w:rsidR="000B42F5" w:rsidRPr="00892776" w14:paraId="0FAD2EF8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D63908D" w14:textId="6022FD47" w:rsidR="000B42F5" w:rsidRPr="0074534D" w:rsidRDefault="000B42F5" w:rsidP="0061769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صحتنا في طعامنا ....</w:t>
            </w:r>
            <w:r w:rsidR="00460D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5A06A7" w14:paraId="5A66A263" w14:textId="77777777" w:rsidTr="0064308A">
        <w:trPr>
          <w:gridBefore w:val="1"/>
          <w:wBefore w:w="6" w:type="dxa"/>
          <w:trHeight w:val="326"/>
        </w:trPr>
        <w:tc>
          <w:tcPr>
            <w:tcW w:w="2461" w:type="dxa"/>
          </w:tcPr>
          <w:p w14:paraId="01EF86FC" w14:textId="071FEACF" w:rsidR="000B42F5" w:rsidRPr="005A06A7" w:rsidRDefault="000B42F5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411AB0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الكثير الشهي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14:paraId="5D1A2F70" w14:textId="3FA9218D" w:rsidR="000B42F5" w:rsidRPr="005A06A7" w:rsidRDefault="000B42F5" w:rsidP="00617695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الخفيف المتنوع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14:paraId="509AB6E0" w14:textId="6D1B9131" w:rsidR="000B42F5" w:rsidRPr="005A06A7" w:rsidRDefault="000B42F5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6F0AA9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E55D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غير المتوازن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2E70A933" w14:textId="6AF6E57F" w:rsidR="000B42F5" w:rsidRPr="0074534D" w:rsidRDefault="000B42F5" w:rsidP="0061769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الوجبة التي </w:t>
            </w:r>
            <w:r w:rsidR="0019548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تناولتها الأسرة وجبة .....</w:t>
            </w:r>
            <w:r w:rsidR="00460D4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01F8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74534D" w14:paraId="78225283" w14:textId="77777777" w:rsidTr="0064308A">
        <w:trPr>
          <w:gridBefore w:val="1"/>
          <w:wBefore w:w="6" w:type="dxa"/>
          <w:trHeight w:val="306"/>
        </w:trPr>
        <w:tc>
          <w:tcPr>
            <w:tcW w:w="2461" w:type="dxa"/>
          </w:tcPr>
          <w:p w14:paraId="35DF25CE" w14:textId="72F1E9EA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العشاء 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14:paraId="4CBA2195" w14:textId="11175A58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الغداء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14:paraId="1BA7317D" w14:textId="48495600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6F0AA9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الفطور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11A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5547B4" w:rsidRPr="00892776" w14:paraId="02D14D6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57C45E14" w14:textId="74B89020" w:rsidR="005547B4" w:rsidRPr="0074534D" w:rsidRDefault="005547B4" w:rsidP="00617695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19548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سبب دهشة الأسرة عند رؤية العمة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 </w:t>
            </w:r>
          </w:p>
        </w:tc>
      </w:tr>
      <w:tr w:rsidR="000B42F5" w:rsidRPr="002B0689" w14:paraId="6B3D000F" w14:textId="77777777" w:rsidTr="0064308A">
        <w:trPr>
          <w:gridBefore w:val="1"/>
          <w:wBefore w:w="6" w:type="dxa"/>
          <w:trHeight w:val="381"/>
        </w:trPr>
        <w:tc>
          <w:tcPr>
            <w:tcW w:w="2461" w:type="dxa"/>
          </w:tcPr>
          <w:p w14:paraId="51C15C45" w14:textId="2051B4C3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زيادة وزنها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14:paraId="01FD9976" w14:textId="65985F81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نقص وزنها </w:t>
            </w:r>
          </w:p>
        </w:tc>
        <w:tc>
          <w:tcPr>
            <w:tcW w:w="4441" w:type="dxa"/>
          </w:tcPr>
          <w:p w14:paraId="78F507E6" w14:textId="3B4AC940" w:rsidR="000B42F5" w:rsidRPr="002B0689" w:rsidRDefault="00907D29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9548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هزالها الشديد </w:t>
            </w:r>
            <w:r w:rsidR="006F0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2"/>
      <w:tr w:rsidR="000B42F5" w:rsidRPr="00892776" w14:paraId="6E0E8580" w14:textId="77777777" w:rsidTr="003D3BD6">
        <w:trPr>
          <w:trHeight w:val="386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E3839CF" w14:textId="0526F175" w:rsidR="000B42F5" w:rsidRPr="0074534D" w:rsidRDefault="009F663A" w:rsidP="0061769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64308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الأطعمة التي كانت تتناولها العمة </w:t>
            </w:r>
            <w:r w:rsidR="00F01F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4E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0B42F5" w:rsidRPr="002B0689" w14:paraId="4827FB47" w14:textId="77777777" w:rsidTr="0064308A">
        <w:trPr>
          <w:gridBefore w:val="1"/>
          <w:wBefore w:w="6" w:type="dxa"/>
          <w:trHeight w:val="418"/>
        </w:trPr>
        <w:tc>
          <w:tcPr>
            <w:tcW w:w="2461" w:type="dxa"/>
          </w:tcPr>
          <w:p w14:paraId="3E246E65" w14:textId="69C75CC6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الأصناف الشهية  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96" w:type="dxa"/>
          </w:tcPr>
          <w:p w14:paraId="16ABEBF1" w14:textId="69DED5A2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DB5B88"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الكثير من الخبز والقليل من الفواكه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41" w:type="dxa"/>
          </w:tcPr>
          <w:p w14:paraId="5C872875" w14:textId="1C18EE55" w:rsidR="000B42F5" w:rsidRPr="002B0689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القليل من الخبز والكثير من الفواكه وال</w:t>
            </w:r>
            <w:r w:rsidR="003D3BD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خ</w:t>
            </w:r>
            <w:r w:rsidR="0064308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ضر</w:t>
            </w:r>
            <w:r w:rsidR="00F01F8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5EFFFF4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40DFA66A" w14:textId="272C1AAC" w:rsidR="000B42F5" w:rsidRPr="0074534D" w:rsidRDefault="000B42F5" w:rsidP="0061769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53B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السبب في الإصابة بالسكري وضغط الدم ؟ </w:t>
            </w:r>
            <w:r w:rsidR="006F0AA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892776" w14:paraId="2E2A0DBF" w14:textId="77777777" w:rsidTr="0064308A">
        <w:trPr>
          <w:gridBefore w:val="1"/>
          <w:wBefore w:w="6" w:type="dxa"/>
          <w:trHeight w:val="358"/>
        </w:trPr>
        <w:tc>
          <w:tcPr>
            <w:tcW w:w="2461" w:type="dxa"/>
          </w:tcPr>
          <w:p w14:paraId="1DF05D26" w14:textId="7C1274B3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B3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الغذاء المتوازن</w:t>
            </w:r>
          </w:p>
        </w:tc>
        <w:tc>
          <w:tcPr>
            <w:tcW w:w="3496" w:type="dxa"/>
          </w:tcPr>
          <w:p w14:paraId="293229F0" w14:textId="7F66AD45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3B3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الغذاء غير المتوازن</w:t>
            </w:r>
            <w:r w:rsidR="00F01F8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0AA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441" w:type="dxa"/>
          </w:tcPr>
          <w:p w14:paraId="047F9955" w14:textId="7B33AD8B" w:rsidR="000B42F5" w:rsidRPr="0074534D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E53B3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التقليل من الطعام</w:t>
            </w:r>
            <w:r w:rsidR="006F0AA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40C62A03" w14:textId="17E2C9A3" w:rsidR="003A7418" w:rsidRDefault="00A91B95" w:rsidP="003A741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25E3A5E" w14:textId="77777777" w:rsidR="00B6314F" w:rsidRDefault="00B6314F" w:rsidP="003A7418">
      <w:pPr>
        <w:spacing w:after="0"/>
        <w:rPr>
          <w:rFonts w:cs="Arial"/>
          <w:b/>
          <w:bCs/>
          <w:rtl/>
        </w:rPr>
      </w:pPr>
    </w:p>
    <w:p w14:paraId="7715C5C6" w14:textId="1951378D" w:rsidR="007917D7" w:rsidRDefault="007917D7" w:rsidP="003A7418">
      <w:pPr>
        <w:spacing w:after="0"/>
        <w:rPr>
          <w:rFonts w:cs="Arial"/>
          <w:b/>
          <w:bCs/>
          <w:rtl/>
        </w:rPr>
      </w:pPr>
    </w:p>
    <w:p w14:paraId="374044FF" w14:textId="77777777" w:rsidR="007917D7" w:rsidRDefault="007917D7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5AEE73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30306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D76FD8" w14:textId="77777777" w:rsidR="00E05091" w:rsidRDefault="00AB520E" w:rsidP="0043143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303068" w:rsidRPr="006017CB" w14:paraId="50B467FF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EF91AD" w14:textId="3111F0A6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وزن كلمة غسالة 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......</w:t>
            </w:r>
          </w:p>
        </w:tc>
      </w:tr>
      <w:tr w:rsidR="00303068" w:rsidRPr="006017CB" w14:paraId="622F53D2" w14:textId="77777777" w:rsidTr="002F7406">
        <w:trPr>
          <w:trHeight w:val="368"/>
        </w:trPr>
        <w:tc>
          <w:tcPr>
            <w:tcW w:w="2739" w:type="dxa"/>
          </w:tcPr>
          <w:p w14:paraId="34068CC9" w14:textId="77777777" w:rsidR="00303068" w:rsidRPr="006017CB" w:rsidRDefault="00303068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5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فاعل</w:t>
            </w:r>
          </w:p>
        </w:tc>
        <w:tc>
          <w:tcPr>
            <w:tcW w:w="3180" w:type="dxa"/>
          </w:tcPr>
          <w:p w14:paraId="7A53CB1D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فعالة </w:t>
            </w:r>
          </w:p>
        </w:tc>
        <w:tc>
          <w:tcPr>
            <w:tcW w:w="4264" w:type="dxa"/>
          </w:tcPr>
          <w:p w14:paraId="7BA41E67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303068" w:rsidRPr="006017CB" w14:paraId="053F1C36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AF899D" w14:textId="2ED27D11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الكلمة التي على وزن فاعل </w:t>
            </w:r>
          </w:p>
        </w:tc>
      </w:tr>
      <w:tr w:rsidR="00303068" w:rsidRPr="006017CB" w14:paraId="2612D3F9" w14:textId="77777777" w:rsidTr="002F7406">
        <w:trPr>
          <w:trHeight w:val="368"/>
        </w:trPr>
        <w:tc>
          <w:tcPr>
            <w:tcW w:w="2739" w:type="dxa"/>
          </w:tcPr>
          <w:p w14:paraId="612A04BA" w14:textId="77777777" w:rsidR="00303068" w:rsidRPr="006017CB" w:rsidRDefault="00303068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حماد</w:t>
            </w:r>
          </w:p>
        </w:tc>
        <w:tc>
          <w:tcPr>
            <w:tcW w:w="3180" w:type="dxa"/>
          </w:tcPr>
          <w:p w14:paraId="24044DDB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محمود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542B8ED1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حامد</w:t>
            </w:r>
          </w:p>
        </w:tc>
      </w:tr>
    </w:tbl>
    <w:p w14:paraId="2FA4F86A" w14:textId="323D25F9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17111B40" w:rsidR="00EB4C55" w:rsidRPr="00F26CF9" w:rsidRDefault="00EB4C55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الطلاب ........لنصح المعلم.               أكمل بفعل مضارع مرفوع</w:t>
            </w:r>
          </w:p>
        </w:tc>
      </w:tr>
      <w:tr w:rsidR="00EB4C55" w:rsidRPr="00F26CF9" w14:paraId="66057057" w14:textId="77777777" w:rsidTr="000F55CD">
        <w:trPr>
          <w:trHeight w:val="524"/>
        </w:trPr>
        <w:tc>
          <w:tcPr>
            <w:tcW w:w="3245" w:type="dxa"/>
            <w:vAlign w:val="center"/>
          </w:tcPr>
          <w:p w14:paraId="38A25462" w14:textId="3A58DD67" w:rsidR="00EB4C55" w:rsidRPr="00F26CF9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استجابوا</w:t>
            </w:r>
          </w:p>
        </w:tc>
        <w:tc>
          <w:tcPr>
            <w:tcW w:w="3544" w:type="dxa"/>
            <w:vAlign w:val="center"/>
          </w:tcPr>
          <w:p w14:paraId="468C0772" w14:textId="604C87B3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يستجيبون</w:t>
            </w:r>
            <w:r w:rsidR="00494E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05068413" w14:textId="38A966F8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يستجيبوا</w:t>
            </w:r>
          </w:p>
        </w:tc>
      </w:tr>
      <w:tr w:rsidR="00EB4C55" w:rsidRPr="00F26CF9" w14:paraId="7E70716E" w14:textId="77777777" w:rsidTr="000F55CD">
        <w:trPr>
          <w:trHeight w:val="534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7BCF4C6F" w:rsidR="00EB4C55" w:rsidRPr="00F26CF9" w:rsidRDefault="00D65F09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="008961CC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C5161" w:rsidRPr="009377F8">
              <w:rPr>
                <w:rFonts w:ascii="Britannic Bold" w:hAnsi="Britannic Bold" w:hint="cs"/>
                <w:b/>
                <w:bCs/>
                <w:sz w:val="30"/>
                <w:szCs w:val="30"/>
                <w:u w:val="single"/>
                <w:rtl/>
              </w:rPr>
              <w:t>يتفانى</w:t>
            </w:r>
            <w:r w:rsidR="00BC5161" w:rsidRPr="007F1D53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الطبيب في عمله.  إعراب ما تحته خط ..............</w:t>
            </w:r>
          </w:p>
        </w:tc>
      </w:tr>
      <w:tr w:rsidR="00EB4C55" w:rsidRPr="00F26CF9" w14:paraId="274A7AE9" w14:textId="77777777" w:rsidTr="000F55CD">
        <w:trPr>
          <w:trHeight w:val="453"/>
        </w:trPr>
        <w:tc>
          <w:tcPr>
            <w:tcW w:w="3245" w:type="dxa"/>
            <w:vAlign w:val="center"/>
          </w:tcPr>
          <w:p w14:paraId="3ABC7A2E" w14:textId="4FFD5A1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فعل مضارع مرفوع بالضمة الظاهرة   </w:t>
            </w:r>
          </w:p>
        </w:tc>
        <w:tc>
          <w:tcPr>
            <w:tcW w:w="3544" w:type="dxa"/>
            <w:vAlign w:val="center"/>
          </w:tcPr>
          <w:p w14:paraId="6BA7FBDE" w14:textId="17816B2A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للثقل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26766697" w14:textId="239067D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للتعذر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</w:tr>
      <w:bookmarkEnd w:id="4"/>
      <w:tr w:rsidR="00EB4C55" w:rsidRPr="00F26CF9" w14:paraId="6A772EBF" w14:textId="77777777" w:rsidTr="000F55CD">
        <w:trPr>
          <w:trHeight w:val="530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3DFC3B1" w:rsidR="00EB4C55" w:rsidRPr="00F26CF9" w:rsidRDefault="00EB4C55" w:rsidP="006176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حرصنا على الأكل الصحي.                    عبر عن المعنى بجملة تبدأ بفعل مضارع.</w:t>
            </w:r>
          </w:p>
        </w:tc>
      </w:tr>
      <w:tr w:rsidR="00EB4C55" w:rsidRPr="00F26CF9" w14:paraId="7A073568" w14:textId="77777777" w:rsidTr="00C41938">
        <w:tc>
          <w:tcPr>
            <w:tcW w:w="3245" w:type="dxa"/>
            <w:vAlign w:val="center"/>
          </w:tcPr>
          <w:p w14:paraId="794951D7" w14:textId="1B1C7F25" w:rsidR="00EB4C55" w:rsidRPr="00F26CF9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494E6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نحرص على الأكل الصحي   </w:t>
            </w:r>
          </w:p>
        </w:tc>
        <w:tc>
          <w:tcPr>
            <w:tcW w:w="3544" w:type="dxa"/>
            <w:vAlign w:val="center"/>
          </w:tcPr>
          <w:p w14:paraId="0CD599FF" w14:textId="7D8AED05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ت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حرص على الأكل الصحي   </w:t>
            </w:r>
          </w:p>
        </w:tc>
        <w:tc>
          <w:tcPr>
            <w:tcW w:w="3394" w:type="dxa"/>
            <w:vAlign w:val="center"/>
          </w:tcPr>
          <w:p w14:paraId="79818CE5" w14:textId="140AC7C3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يحرص على الأكل الصحي   </w:t>
            </w:r>
          </w:p>
        </w:tc>
      </w:tr>
      <w:tr w:rsidR="00931668" w:rsidRPr="00F26CF9" w14:paraId="00657B27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0FC76C6" w14:textId="605968BC" w:rsidR="00931668" w:rsidRPr="00F26CF9" w:rsidRDefault="00931668" w:rsidP="00B853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الجملة التي تشتمل على فعل مضارع مرفوع بضمة مقدرة للثقل:</w:t>
            </w:r>
          </w:p>
        </w:tc>
      </w:tr>
      <w:tr w:rsidR="00931668" w:rsidRPr="00F26CF9" w14:paraId="278D67D4" w14:textId="77777777" w:rsidTr="00B85384">
        <w:tc>
          <w:tcPr>
            <w:tcW w:w="3245" w:type="dxa"/>
            <w:vAlign w:val="center"/>
          </w:tcPr>
          <w:p w14:paraId="503225E3" w14:textId="586B736D" w:rsidR="00931668" w:rsidRPr="00F26CF9" w:rsidRDefault="00931668" w:rsidP="00B853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يدعو ربه</w:t>
            </w:r>
          </w:p>
        </w:tc>
        <w:tc>
          <w:tcPr>
            <w:tcW w:w="3544" w:type="dxa"/>
            <w:vAlign w:val="center"/>
          </w:tcPr>
          <w:p w14:paraId="2EE46170" w14:textId="52B4D29D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يخشى ربه</w:t>
            </w:r>
          </w:p>
        </w:tc>
        <w:tc>
          <w:tcPr>
            <w:tcW w:w="3394" w:type="dxa"/>
            <w:vAlign w:val="center"/>
          </w:tcPr>
          <w:p w14:paraId="0A7AE41A" w14:textId="3BF8AF0A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يسأل ربه</w:t>
            </w:r>
          </w:p>
        </w:tc>
      </w:tr>
    </w:tbl>
    <w:p w14:paraId="242F6F9D" w14:textId="5C9163A1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8961CC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="008961CC" w:rsidRPr="00F26CF9">
        <w:rPr>
          <w:rFonts w:cs="Arial" w:hint="cs"/>
          <w:b/>
          <w:bCs/>
          <w:sz w:val="30"/>
          <w:szCs w:val="30"/>
          <w:u w:val="single"/>
          <w:rtl/>
        </w:rPr>
        <w:t>: الأسلوب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617695">
        <w:tc>
          <w:tcPr>
            <w:tcW w:w="850" w:type="dxa"/>
            <w:shd w:val="clear" w:color="auto" w:fill="BFBFBF" w:themeFill="background1" w:themeFillShade="BF"/>
          </w:tcPr>
          <w:p w14:paraId="4AD9A94F" w14:textId="123F7243" w:rsidR="00C82E73" w:rsidRDefault="00A53222" w:rsidP="006176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6176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155"/>
        <w:gridCol w:w="2959"/>
        <w:gridCol w:w="1177"/>
        <w:gridCol w:w="2789"/>
      </w:tblGrid>
      <w:tr w:rsidR="00FE6E0B" w:rsidRPr="00F26CF9" w14:paraId="731EA8F0" w14:textId="77777777" w:rsidTr="000104A8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091C426" w14:textId="5A0B4BD4" w:rsidR="00FE6E0B" w:rsidRPr="00F26CF9" w:rsidRDefault="00FE6E0B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زيارة المكتبة، الاستفادة من الكتب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عبر عن المعنى بأسلوب شرط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4F5D3A" w:rsidRPr="00F26CF9" w14:paraId="7426B0F7" w14:textId="77777777" w:rsidTr="00A5351C">
        <w:tc>
          <w:tcPr>
            <w:tcW w:w="3258" w:type="dxa"/>
            <w:gridSpan w:val="2"/>
          </w:tcPr>
          <w:p w14:paraId="39805ECC" w14:textId="185001B9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6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من يزر المكتبة يستفد من الكتب. </w:t>
            </w:r>
            <w:r w:rsidR="00A5351C" w:rsidRPr="00551BA9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959" w:type="dxa"/>
          </w:tcPr>
          <w:p w14:paraId="0CC17DDF" w14:textId="36084946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A5351C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ذ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 يزور المكتبة يستفيد  </w:t>
            </w:r>
          </w:p>
        </w:tc>
        <w:tc>
          <w:tcPr>
            <w:tcW w:w="3966" w:type="dxa"/>
            <w:gridSpan w:val="2"/>
          </w:tcPr>
          <w:p w14:paraId="76068B9B" w14:textId="5068161F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زيارة المكتبة مفيدة</w:t>
            </w:r>
          </w:p>
        </w:tc>
      </w:tr>
      <w:bookmarkEnd w:id="6"/>
      <w:tr w:rsidR="00E50698" w:rsidRPr="00F26CF9" w14:paraId="7B5B4FD6" w14:textId="77777777" w:rsidTr="00B85384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EDACF9C" w14:textId="292CAE62" w:rsidR="00E50698" w:rsidRPr="00F26CF9" w:rsidRDefault="007E0CF1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E5069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A5351C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 يهمل العلاج يـتأخر شفاؤه. جواب الشرط .....</w:t>
            </w:r>
          </w:p>
        </w:tc>
      </w:tr>
      <w:tr w:rsidR="00E50698" w:rsidRPr="00F26CF9" w14:paraId="74AAF92D" w14:textId="77777777" w:rsidTr="00A5351C">
        <w:tc>
          <w:tcPr>
            <w:tcW w:w="3258" w:type="dxa"/>
            <w:gridSpan w:val="2"/>
          </w:tcPr>
          <w:p w14:paraId="7912BF79" w14:textId="67A47168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59" w:type="dxa"/>
          </w:tcPr>
          <w:p w14:paraId="5F48732D" w14:textId="2649E34F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51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يهمل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  <w:gridSpan w:val="2"/>
          </w:tcPr>
          <w:p w14:paraId="797766AD" w14:textId="54F8FDD3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يتأخر</w:t>
            </w:r>
          </w:p>
        </w:tc>
      </w:tr>
      <w:tr w:rsidR="00303068" w:rsidRPr="006017CB" w14:paraId="72380993" w14:textId="77777777" w:rsidTr="002F7406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3CADCA56" w14:textId="1A4F20AE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7" w:name="_Hlk131017817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الجملة التي اشتملت على توكيد معنوي:   </w:t>
            </w:r>
          </w:p>
        </w:tc>
      </w:tr>
      <w:tr w:rsidR="00303068" w:rsidRPr="006017CB" w14:paraId="59BEF8C7" w14:textId="77777777" w:rsidTr="002F7406">
        <w:tc>
          <w:tcPr>
            <w:tcW w:w="3103" w:type="dxa"/>
          </w:tcPr>
          <w:p w14:paraId="6AD43F6A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  <w:gridSpan w:val="3"/>
          </w:tcPr>
          <w:p w14:paraId="6B91BED0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حضر الطلاب كلهم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789" w:type="dxa"/>
          </w:tcPr>
          <w:p w14:paraId="515234C3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الطلاب حضروا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7"/>
    </w:tbl>
    <w:p w14:paraId="1CDF84FF" w14:textId="77777777" w:rsidR="00303068" w:rsidRDefault="00303068" w:rsidP="003A7418">
      <w:pPr>
        <w:spacing w:after="0"/>
        <w:rPr>
          <w:rFonts w:cs="Arial"/>
          <w:b/>
          <w:bCs/>
          <w:rtl/>
        </w:rPr>
      </w:pPr>
    </w:p>
    <w:p w14:paraId="0A85C16A" w14:textId="17F4940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0B6BEB3F" w:rsidR="00AD2FAC" w:rsidRPr="00E67239" w:rsidRDefault="00AD2FAC" w:rsidP="0061769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7E0CF1" w:rsidRPr="00EB5ECD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تنتقل ......الإنفلونزا بواسطة فيروس ينتشر عن طريق السعال .</w:t>
            </w:r>
          </w:p>
        </w:tc>
      </w:tr>
      <w:tr w:rsidR="00AD2FAC" w:rsidRPr="008503E0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0DA36A8B" w:rsidR="00AD2FAC" w:rsidRPr="008503E0" w:rsidRDefault="00AD2FAC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68469C"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0CF1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عدوا</w:t>
            </w:r>
          </w:p>
        </w:tc>
        <w:tc>
          <w:tcPr>
            <w:tcW w:w="3402" w:type="dxa"/>
          </w:tcPr>
          <w:p w14:paraId="5F7A87A9" w14:textId="26A5A5BA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عدوى</w:t>
            </w:r>
            <w:r w:rsidR="0068469C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7AB338E8" w14:textId="42E98C46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0CF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عدوي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84C376B" w:rsidR="00AD2FAC" w:rsidRPr="003A49F1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7E0CF1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كتبت الألف اللينة على ياء ل</w:t>
            </w:r>
            <w:r w:rsidR="007E0CF1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زيادة </w:t>
            </w:r>
            <w:r w:rsidR="007E0CF1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الفعل </w:t>
            </w:r>
            <w:r w:rsidR="007E0CF1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على ثلاثة أحرف ولم تسبق الألف بياء</w:t>
            </w:r>
            <w:r w:rsidR="007E0CF1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مثل ........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09270316" w:rsidR="00AD2FAC" w:rsidRPr="003E6086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E0CF1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المستشفى  </w:t>
            </w:r>
            <w:r w:rsidR="007E0CF1"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2" w:type="dxa"/>
          </w:tcPr>
          <w:p w14:paraId="16457EA8" w14:textId="0AA2C50E" w:rsidR="00AD2FAC" w:rsidRPr="00892776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انجلى</w:t>
            </w:r>
          </w:p>
        </w:tc>
        <w:tc>
          <w:tcPr>
            <w:tcW w:w="3536" w:type="dxa"/>
          </w:tcPr>
          <w:p w14:paraId="0318B2A6" w14:textId="6D648374" w:rsidR="00AD2FAC" w:rsidRPr="00892776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E0C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</w:p>
        </w:tc>
      </w:tr>
    </w:tbl>
    <w:bookmarkEnd w:id="8"/>
    <w:p w14:paraId="0E3A6E53" w14:textId="39B2C379" w:rsidR="00AD2FAC" w:rsidRDefault="00704E4A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14:paraId="114113A3" w14:textId="23042D51" w:rsidR="00AD2FAC" w:rsidRDefault="00704E4A" w:rsidP="001960A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="00C14336" w:rsidRPr="00C14336">
        <w:rPr>
          <w:noProof/>
        </w:rPr>
        <w:t xml:space="preserve"> </w:t>
      </w:r>
      <w:r w:rsidR="00C14336">
        <w:rPr>
          <w:rFonts w:cs="Arial" w:hint="cs"/>
          <w:b/>
          <w:bCs/>
          <w:sz w:val="28"/>
          <w:szCs w:val="28"/>
          <w:rtl/>
        </w:rPr>
        <w:t>....................................................</w:t>
      </w:r>
    </w:p>
    <w:p w14:paraId="37369D59" w14:textId="4B4F7069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14:paraId="0615AF36" w14:textId="0A48C025" w:rsidR="00DF7FEE" w:rsidRPr="001960A4" w:rsidRDefault="001960A4" w:rsidP="001960A4">
      <w:pPr>
        <w:spacing w:after="0"/>
        <w:ind w:left="118" w:firstLine="142"/>
        <w:jc w:val="center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علينا أن نجعل أطباقنا حديقة متنوعة بمختلف ألوان الخضر والفواكه .</w:t>
      </w:r>
    </w:p>
    <w:p w14:paraId="476A7544" w14:textId="66D3E1E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29231765" w14:textId="15F86B5E" w:rsidR="00B6314F" w:rsidRPr="00B6314F" w:rsidRDefault="00A53222" w:rsidP="00B6314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0"/>
          <w:szCs w:val="30"/>
          <w:rtl/>
        </w:rPr>
      </w:pPr>
      <w:hyperlink r:id="rId5" w:history="1">
        <w:r w:rsidR="00B6314F" w:rsidRPr="00B6314F">
          <w:rPr>
            <w:rStyle w:val="Hyperlink"/>
            <w:sz w:val="30"/>
            <w:szCs w:val="30"/>
          </w:rPr>
          <w:t>https://youtu.be/jbB3HMwwjfY</w:t>
        </w:r>
      </w:hyperlink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A53222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B6314F">
      <w:pgSz w:w="11906" w:h="16838"/>
      <w:pgMar w:top="720" w:right="720" w:bottom="5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64F36"/>
    <w:rsid w:val="00072BA8"/>
    <w:rsid w:val="000803DB"/>
    <w:rsid w:val="00083CC8"/>
    <w:rsid w:val="000A61F9"/>
    <w:rsid w:val="000B42F5"/>
    <w:rsid w:val="000C2636"/>
    <w:rsid w:val="000C68F4"/>
    <w:rsid w:val="000E528B"/>
    <w:rsid w:val="000F55CD"/>
    <w:rsid w:val="001067FC"/>
    <w:rsid w:val="00110B72"/>
    <w:rsid w:val="00125704"/>
    <w:rsid w:val="001276D7"/>
    <w:rsid w:val="00131628"/>
    <w:rsid w:val="00134BD7"/>
    <w:rsid w:val="0015248F"/>
    <w:rsid w:val="00155720"/>
    <w:rsid w:val="00195485"/>
    <w:rsid w:val="00196071"/>
    <w:rsid w:val="001960A4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2D50FC"/>
    <w:rsid w:val="00303068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C7825"/>
    <w:rsid w:val="003D3BD6"/>
    <w:rsid w:val="003E6086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60D46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5D3A"/>
    <w:rsid w:val="004F799B"/>
    <w:rsid w:val="004F7C73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4E56"/>
    <w:rsid w:val="00595935"/>
    <w:rsid w:val="005A06A7"/>
    <w:rsid w:val="005A516E"/>
    <w:rsid w:val="005C1270"/>
    <w:rsid w:val="005C169E"/>
    <w:rsid w:val="005C7A7D"/>
    <w:rsid w:val="005D70FF"/>
    <w:rsid w:val="005F0B48"/>
    <w:rsid w:val="00602897"/>
    <w:rsid w:val="0060757F"/>
    <w:rsid w:val="00617695"/>
    <w:rsid w:val="006217B2"/>
    <w:rsid w:val="0062200A"/>
    <w:rsid w:val="006242DB"/>
    <w:rsid w:val="00634356"/>
    <w:rsid w:val="00637C69"/>
    <w:rsid w:val="0064308A"/>
    <w:rsid w:val="0064387E"/>
    <w:rsid w:val="00652A73"/>
    <w:rsid w:val="00681102"/>
    <w:rsid w:val="0068386B"/>
    <w:rsid w:val="0068469C"/>
    <w:rsid w:val="006911FF"/>
    <w:rsid w:val="006964DF"/>
    <w:rsid w:val="006D733E"/>
    <w:rsid w:val="006F0AA9"/>
    <w:rsid w:val="0070397D"/>
    <w:rsid w:val="00704E4A"/>
    <w:rsid w:val="007126CA"/>
    <w:rsid w:val="00714280"/>
    <w:rsid w:val="00721737"/>
    <w:rsid w:val="00736D3E"/>
    <w:rsid w:val="007376D2"/>
    <w:rsid w:val="007544A3"/>
    <w:rsid w:val="00764A03"/>
    <w:rsid w:val="00767233"/>
    <w:rsid w:val="00777B5A"/>
    <w:rsid w:val="007917D7"/>
    <w:rsid w:val="007A5861"/>
    <w:rsid w:val="007A5DC5"/>
    <w:rsid w:val="007A6B11"/>
    <w:rsid w:val="007D162E"/>
    <w:rsid w:val="007E0CF1"/>
    <w:rsid w:val="007E2C74"/>
    <w:rsid w:val="007F1314"/>
    <w:rsid w:val="007F269A"/>
    <w:rsid w:val="0080418E"/>
    <w:rsid w:val="008437E6"/>
    <w:rsid w:val="0084695A"/>
    <w:rsid w:val="008502D1"/>
    <w:rsid w:val="008503E0"/>
    <w:rsid w:val="0087774D"/>
    <w:rsid w:val="00892776"/>
    <w:rsid w:val="008961CC"/>
    <w:rsid w:val="00897CCF"/>
    <w:rsid w:val="008B0AB0"/>
    <w:rsid w:val="008B6762"/>
    <w:rsid w:val="008C3E39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1668"/>
    <w:rsid w:val="00933BE6"/>
    <w:rsid w:val="009517AE"/>
    <w:rsid w:val="009729DA"/>
    <w:rsid w:val="00973278"/>
    <w:rsid w:val="009751F8"/>
    <w:rsid w:val="009769CE"/>
    <w:rsid w:val="00981C18"/>
    <w:rsid w:val="0098735B"/>
    <w:rsid w:val="009938E0"/>
    <w:rsid w:val="00995CF7"/>
    <w:rsid w:val="009A1160"/>
    <w:rsid w:val="009A4DDA"/>
    <w:rsid w:val="009A6AC9"/>
    <w:rsid w:val="009C4056"/>
    <w:rsid w:val="009C4EFD"/>
    <w:rsid w:val="009E0620"/>
    <w:rsid w:val="009E7660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3222"/>
    <w:rsid w:val="00A5351C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61D01"/>
    <w:rsid w:val="00B62649"/>
    <w:rsid w:val="00B6314F"/>
    <w:rsid w:val="00B84C13"/>
    <w:rsid w:val="00BA3FCC"/>
    <w:rsid w:val="00BB47F7"/>
    <w:rsid w:val="00BC5161"/>
    <w:rsid w:val="00BE2B46"/>
    <w:rsid w:val="00BE3148"/>
    <w:rsid w:val="00BE6177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523D0"/>
    <w:rsid w:val="00C56C4E"/>
    <w:rsid w:val="00C57C0D"/>
    <w:rsid w:val="00C60843"/>
    <w:rsid w:val="00C62994"/>
    <w:rsid w:val="00C6386B"/>
    <w:rsid w:val="00C63E97"/>
    <w:rsid w:val="00C66A62"/>
    <w:rsid w:val="00C66AFD"/>
    <w:rsid w:val="00C67886"/>
    <w:rsid w:val="00C71079"/>
    <w:rsid w:val="00C71149"/>
    <w:rsid w:val="00C73664"/>
    <w:rsid w:val="00C77529"/>
    <w:rsid w:val="00C778B5"/>
    <w:rsid w:val="00C82E73"/>
    <w:rsid w:val="00C85A1E"/>
    <w:rsid w:val="00C865BA"/>
    <w:rsid w:val="00C93D4B"/>
    <w:rsid w:val="00CA39A4"/>
    <w:rsid w:val="00CB51E7"/>
    <w:rsid w:val="00CD7B07"/>
    <w:rsid w:val="00CE25A0"/>
    <w:rsid w:val="00CE284C"/>
    <w:rsid w:val="00D06314"/>
    <w:rsid w:val="00D074CC"/>
    <w:rsid w:val="00D20F85"/>
    <w:rsid w:val="00D21484"/>
    <w:rsid w:val="00D216FF"/>
    <w:rsid w:val="00D2383F"/>
    <w:rsid w:val="00D30C16"/>
    <w:rsid w:val="00D30DD9"/>
    <w:rsid w:val="00D33F75"/>
    <w:rsid w:val="00D371E2"/>
    <w:rsid w:val="00D442F1"/>
    <w:rsid w:val="00D47EFD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2B67"/>
    <w:rsid w:val="00DC59F3"/>
    <w:rsid w:val="00DD0643"/>
    <w:rsid w:val="00DE0E39"/>
    <w:rsid w:val="00DE18BC"/>
    <w:rsid w:val="00DE2456"/>
    <w:rsid w:val="00DF0D3E"/>
    <w:rsid w:val="00DF7FEE"/>
    <w:rsid w:val="00E05091"/>
    <w:rsid w:val="00E142A3"/>
    <w:rsid w:val="00E2592C"/>
    <w:rsid w:val="00E365F5"/>
    <w:rsid w:val="00E50698"/>
    <w:rsid w:val="00E50DF0"/>
    <w:rsid w:val="00E53B33"/>
    <w:rsid w:val="00E55DDB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1F81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jbB3HMwwjf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37</cp:revision>
  <cp:lastPrinted>2023-03-29T19:39:00Z</cp:lastPrinted>
  <dcterms:created xsi:type="dcterms:W3CDTF">2023-03-01T18:50:00Z</dcterms:created>
  <dcterms:modified xsi:type="dcterms:W3CDTF">2023-03-30T02:21:00Z</dcterms:modified>
</cp:coreProperties>
</file>