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439C" w:rsidRPr="005F5739" w:rsidRDefault="00B9439C" w:rsidP="000510EB">
      <w:pPr>
        <w:spacing w:line="240" w:lineRule="auto"/>
        <w:jc w:val="center"/>
        <w:rPr>
          <w:rFonts w:ascii="Tahoma" w:hAnsi="Tahoma" w:cs="PT Bold Heading" w:hint="cs"/>
          <w:color w:val="FF0000"/>
          <w:sz w:val="36"/>
          <w:szCs w:val="36"/>
          <w:rtl/>
        </w:rPr>
      </w:pPr>
    </w:p>
    <w:p w:rsidR="007348D3" w:rsidRPr="005F5739" w:rsidRDefault="001111EB" w:rsidP="006A3652">
      <w:pPr>
        <w:spacing w:line="240" w:lineRule="auto"/>
        <w:jc w:val="center"/>
        <w:rPr>
          <w:rFonts w:ascii="Tahoma" w:hAnsi="Tahoma" w:cs="PT Bold Heading"/>
          <w:color w:val="FF0000"/>
          <w:sz w:val="36"/>
          <w:szCs w:val="36"/>
          <w:rtl/>
        </w:rPr>
      </w:pPr>
      <w:r w:rsidRPr="005F5739">
        <w:rPr>
          <w:rFonts w:ascii="Tahoma" w:hAnsi="Tahoma" w:cs="PT Bold Heading"/>
          <w:color w:val="FF0000"/>
          <w:sz w:val="36"/>
          <w:szCs w:val="36"/>
          <w:rtl/>
        </w:rPr>
        <w:t>الخطة الزمنية لأع</w:t>
      </w:r>
      <w:r w:rsidR="001C16C0" w:rsidRPr="005F5739">
        <w:rPr>
          <w:rFonts w:ascii="Tahoma" w:hAnsi="Tahoma" w:cs="PT Bold Heading" w:hint="cs"/>
          <w:color w:val="FF0000"/>
          <w:sz w:val="36"/>
          <w:szCs w:val="36"/>
          <w:rtl/>
        </w:rPr>
        <w:t xml:space="preserve">مال </w:t>
      </w:r>
      <w:r w:rsidR="00EA1C71" w:rsidRPr="005F5739">
        <w:rPr>
          <w:rFonts w:ascii="Tahoma" w:hAnsi="Tahoma" w:cs="PT Bold Heading" w:hint="cs"/>
          <w:color w:val="FF0000"/>
          <w:sz w:val="36"/>
          <w:szCs w:val="36"/>
          <w:rtl/>
        </w:rPr>
        <w:t>ممثلة</w:t>
      </w:r>
      <w:r w:rsidR="001C16C0" w:rsidRPr="005F5739">
        <w:rPr>
          <w:rFonts w:ascii="Tahoma" w:hAnsi="Tahoma" w:cs="PT Bold Heading" w:hint="cs"/>
          <w:color w:val="FF0000"/>
          <w:sz w:val="36"/>
          <w:szCs w:val="36"/>
          <w:rtl/>
        </w:rPr>
        <w:t xml:space="preserve"> البرنامج</w:t>
      </w:r>
      <w:r w:rsidRPr="005F5739">
        <w:rPr>
          <w:rFonts w:ascii="Tahoma" w:hAnsi="Tahoma" w:cs="PT Bold Heading"/>
          <w:color w:val="FF0000"/>
          <w:sz w:val="36"/>
          <w:szCs w:val="36"/>
          <w:rtl/>
        </w:rPr>
        <w:t xml:space="preserve"> للفصل الدراسي </w:t>
      </w:r>
      <w:r w:rsidR="000510EB" w:rsidRPr="005F5739">
        <w:rPr>
          <w:rFonts w:ascii="Tahoma" w:hAnsi="Tahoma" w:cs="PT Bold Heading" w:hint="cs"/>
          <w:color w:val="FF0000"/>
          <w:sz w:val="36"/>
          <w:szCs w:val="36"/>
          <w:rtl/>
        </w:rPr>
        <w:t>الأول</w:t>
      </w:r>
      <w:r w:rsidRPr="005F5739">
        <w:rPr>
          <w:rFonts w:ascii="Tahoma" w:hAnsi="Tahoma" w:cs="PT Bold Heading"/>
          <w:color w:val="FF0000"/>
          <w:sz w:val="36"/>
          <w:szCs w:val="36"/>
          <w:rtl/>
        </w:rPr>
        <w:t xml:space="preserve"> لعام </w:t>
      </w:r>
      <w:r w:rsidR="000510EB" w:rsidRPr="005F5739">
        <w:rPr>
          <w:rFonts w:ascii="Tahoma" w:hAnsi="Tahoma" w:cs="PT Bold Heading" w:hint="cs"/>
          <w:color w:val="FF0000"/>
          <w:sz w:val="36"/>
          <w:szCs w:val="36"/>
          <w:rtl/>
        </w:rPr>
        <w:t>143</w:t>
      </w:r>
      <w:r w:rsidR="006A3652">
        <w:rPr>
          <w:rFonts w:ascii="Tahoma" w:hAnsi="Tahoma" w:cs="PT Bold Heading" w:hint="cs"/>
          <w:color w:val="FF0000"/>
          <w:sz w:val="36"/>
          <w:szCs w:val="36"/>
          <w:rtl/>
        </w:rPr>
        <w:t>7</w:t>
      </w:r>
      <w:r w:rsidRPr="005F5739">
        <w:rPr>
          <w:rFonts w:ascii="Tahoma" w:hAnsi="Tahoma" w:cs="PT Bold Heading"/>
          <w:color w:val="FF0000"/>
          <w:sz w:val="36"/>
          <w:szCs w:val="36"/>
          <w:rtl/>
        </w:rPr>
        <w:t>هـ /</w:t>
      </w:r>
      <w:r w:rsidR="000510EB" w:rsidRPr="005F5739">
        <w:rPr>
          <w:rFonts w:ascii="Tahoma" w:hAnsi="Tahoma" w:cs="PT Bold Heading" w:hint="cs"/>
          <w:color w:val="FF0000"/>
          <w:sz w:val="36"/>
          <w:szCs w:val="36"/>
          <w:rtl/>
        </w:rPr>
        <w:t>143</w:t>
      </w:r>
      <w:r w:rsidR="006A3652">
        <w:rPr>
          <w:rFonts w:ascii="Tahoma" w:hAnsi="Tahoma" w:cs="PT Bold Heading" w:hint="cs"/>
          <w:color w:val="FF0000"/>
          <w:sz w:val="36"/>
          <w:szCs w:val="36"/>
          <w:rtl/>
        </w:rPr>
        <w:t>8</w:t>
      </w:r>
      <w:r w:rsidRPr="005F5739">
        <w:rPr>
          <w:rFonts w:ascii="Tahoma" w:hAnsi="Tahoma" w:cs="PT Bold Heading"/>
          <w:color w:val="FF0000"/>
          <w:sz w:val="36"/>
          <w:szCs w:val="36"/>
          <w:rtl/>
        </w:rPr>
        <w:t>هـ</w:t>
      </w:r>
    </w:p>
    <w:tbl>
      <w:tblPr>
        <w:bidiVisual/>
        <w:tblW w:w="0" w:type="auto"/>
        <w:tblInd w:w="219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000000"/>
          <w:insideV w:val="double" w:sz="4" w:space="0" w:color="auto"/>
        </w:tblBorders>
        <w:tblLayout w:type="fixed"/>
        <w:tblLook w:val="04A0"/>
      </w:tblPr>
      <w:tblGrid>
        <w:gridCol w:w="1276"/>
        <w:gridCol w:w="1134"/>
        <w:gridCol w:w="5812"/>
        <w:gridCol w:w="708"/>
        <w:gridCol w:w="1023"/>
        <w:gridCol w:w="820"/>
        <w:gridCol w:w="851"/>
        <w:gridCol w:w="1134"/>
        <w:gridCol w:w="2205"/>
      </w:tblGrid>
      <w:tr w:rsidR="00741FD4" w:rsidRPr="005A6586" w:rsidTr="002322F1">
        <w:tc>
          <w:tcPr>
            <w:tcW w:w="1276" w:type="dxa"/>
            <w:vMerge w:val="restart"/>
            <w:tcBorders>
              <w:top w:val="triple" w:sz="4" w:space="0" w:color="auto"/>
            </w:tcBorders>
            <w:shd w:val="clear" w:color="auto" w:fill="BFBFBF"/>
            <w:vAlign w:val="center"/>
          </w:tcPr>
          <w:p w:rsidR="001111EB" w:rsidRPr="002322F1" w:rsidRDefault="001111EB" w:rsidP="005A6586">
            <w:pPr>
              <w:spacing w:after="0" w:line="240" w:lineRule="auto"/>
              <w:jc w:val="center"/>
              <w:rPr>
                <w:rFonts w:ascii="Tahoma" w:hAnsi="Tahoma" w:cs="PT Bold Heading"/>
                <w:sz w:val="28"/>
                <w:szCs w:val="28"/>
                <w:rtl/>
              </w:rPr>
            </w:pPr>
            <w:r w:rsidRPr="002322F1">
              <w:rPr>
                <w:rFonts w:ascii="Tahoma" w:hAnsi="Tahoma" w:cs="PT Bold Heading" w:hint="cs"/>
                <w:sz w:val="28"/>
                <w:szCs w:val="28"/>
                <w:rtl/>
              </w:rPr>
              <w:t>الأسبوع</w:t>
            </w:r>
          </w:p>
        </w:tc>
        <w:tc>
          <w:tcPr>
            <w:tcW w:w="1134" w:type="dxa"/>
            <w:vMerge w:val="restart"/>
            <w:tcBorders>
              <w:top w:val="triple" w:sz="4" w:space="0" w:color="auto"/>
            </w:tcBorders>
            <w:shd w:val="clear" w:color="auto" w:fill="BFBFBF"/>
            <w:vAlign w:val="center"/>
          </w:tcPr>
          <w:p w:rsidR="001111EB" w:rsidRPr="002322F1" w:rsidRDefault="001111EB" w:rsidP="005A6586">
            <w:pPr>
              <w:spacing w:after="0" w:line="240" w:lineRule="auto"/>
              <w:jc w:val="center"/>
              <w:rPr>
                <w:rFonts w:ascii="Tahoma" w:hAnsi="Tahoma" w:cs="PT Bold Heading"/>
                <w:sz w:val="28"/>
                <w:szCs w:val="28"/>
                <w:rtl/>
              </w:rPr>
            </w:pPr>
            <w:r w:rsidRPr="002322F1">
              <w:rPr>
                <w:rFonts w:ascii="Tahoma" w:hAnsi="Tahoma" w:cs="PT Bold Heading" w:hint="cs"/>
                <w:sz w:val="28"/>
                <w:szCs w:val="28"/>
                <w:rtl/>
              </w:rPr>
              <w:t>التاريخ</w:t>
            </w:r>
          </w:p>
        </w:tc>
        <w:tc>
          <w:tcPr>
            <w:tcW w:w="5812" w:type="dxa"/>
            <w:vMerge w:val="restart"/>
            <w:tcBorders>
              <w:top w:val="triple" w:sz="4" w:space="0" w:color="auto"/>
            </w:tcBorders>
            <w:shd w:val="clear" w:color="auto" w:fill="BFBFBF"/>
            <w:vAlign w:val="center"/>
          </w:tcPr>
          <w:p w:rsidR="001111EB" w:rsidRPr="002322F1" w:rsidRDefault="001111EB" w:rsidP="005A6586">
            <w:pPr>
              <w:spacing w:after="0" w:line="240" w:lineRule="auto"/>
              <w:jc w:val="center"/>
              <w:rPr>
                <w:rFonts w:ascii="Tahoma" w:hAnsi="Tahoma" w:cs="PT Bold Heading"/>
                <w:sz w:val="28"/>
                <w:szCs w:val="28"/>
                <w:rtl/>
              </w:rPr>
            </w:pPr>
            <w:r w:rsidRPr="002322F1">
              <w:rPr>
                <w:rFonts w:ascii="Tahoma" w:hAnsi="Tahoma" w:cs="PT Bold Heading" w:hint="cs"/>
                <w:sz w:val="28"/>
                <w:szCs w:val="28"/>
                <w:rtl/>
              </w:rPr>
              <w:t>البرنامج</w:t>
            </w:r>
          </w:p>
        </w:tc>
        <w:tc>
          <w:tcPr>
            <w:tcW w:w="708" w:type="dxa"/>
            <w:vMerge w:val="restart"/>
            <w:tcBorders>
              <w:top w:val="triple" w:sz="4" w:space="0" w:color="auto"/>
            </w:tcBorders>
            <w:shd w:val="clear" w:color="auto" w:fill="BFBFBF"/>
            <w:vAlign w:val="center"/>
          </w:tcPr>
          <w:p w:rsidR="001111EB" w:rsidRPr="002322F1" w:rsidRDefault="001111EB" w:rsidP="005A6586">
            <w:pPr>
              <w:spacing w:after="0" w:line="240" w:lineRule="auto"/>
              <w:jc w:val="center"/>
              <w:rPr>
                <w:rFonts w:ascii="Tahoma" w:hAnsi="Tahoma" w:cs="PT Bold Heading"/>
                <w:sz w:val="28"/>
                <w:szCs w:val="28"/>
                <w:rtl/>
              </w:rPr>
            </w:pPr>
            <w:r w:rsidRPr="002322F1">
              <w:rPr>
                <w:rFonts w:ascii="Tahoma" w:hAnsi="Tahoma" w:cs="PT Bold Heading" w:hint="cs"/>
                <w:sz w:val="28"/>
                <w:szCs w:val="28"/>
                <w:rtl/>
              </w:rPr>
              <w:t>نفذ</w:t>
            </w:r>
          </w:p>
        </w:tc>
        <w:tc>
          <w:tcPr>
            <w:tcW w:w="1023" w:type="dxa"/>
            <w:vMerge w:val="restart"/>
            <w:tcBorders>
              <w:top w:val="triple" w:sz="4" w:space="0" w:color="auto"/>
            </w:tcBorders>
            <w:shd w:val="clear" w:color="auto" w:fill="BFBFBF"/>
            <w:vAlign w:val="center"/>
          </w:tcPr>
          <w:p w:rsidR="001111EB" w:rsidRPr="002322F1" w:rsidRDefault="001111EB" w:rsidP="005A6586">
            <w:pPr>
              <w:spacing w:after="0" w:line="240" w:lineRule="auto"/>
              <w:jc w:val="center"/>
              <w:rPr>
                <w:rFonts w:ascii="Tahoma" w:hAnsi="Tahoma" w:cs="PT Bold Heading"/>
                <w:sz w:val="28"/>
                <w:szCs w:val="28"/>
                <w:rtl/>
              </w:rPr>
            </w:pPr>
            <w:r w:rsidRPr="002322F1">
              <w:rPr>
                <w:rFonts w:ascii="Tahoma" w:hAnsi="Tahoma" w:cs="PT Bold Heading" w:hint="cs"/>
                <w:sz w:val="28"/>
                <w:szCs w:val="28"/>
                <w:rtl/>
              </w:rPr>
              <w:t>لم ينفذ</w:t>
            </w:r>
          </w:p>
        </w:tc>
        <w:tc>
          <w:tcPr>
            <w:tcW w:w="2805" w:type="dxa"/>
            <w:gridSpan w:val="3"/>
            <w:tcBorders>
              <w:top w:val="triple" w:sz="4" w:space="0" w:color="auto"/>
            </w:tcBorders>
            <w:shd w:val="clear" w:color="auto" w:fill="BFBFBF"/>
            <w:vAlign w:val="center"/>
          </w:tcPr>
          <w:p w:rsidR="001111EB" w:rsidRPr="002322F1" w:rsidRDefault="001111EB" w:rsidP="005A6586">
            <w:pPr>
              <w:spacing w:after="0" w:line="240" w:lineRule="auto"/>
              <w:jc w:val="center"/>
              <w:rPr>
                <w:rFonts w:ascii="Tahoma" w:hAnsi="Tahoma" w:cs="PT Bold Heading"/>
                <w:sz w:val="28"/>
                <w:szCs w:val="28"/>
                <w:rtl/>
              </w:rPr>
            </w:pPr>
            <w:r w:rsidRPr="002322F1">
              <w:rPr>
                <w:rFonts w:ascii="Tahoma" w:hAnsi="Tahoma" w:cs="PT Bold Heading" w:hint="cs"/>
                <w:sz w:val="28"/>
                <w:szCs w:val="28"/>
                <w:rtl/>
              </w:rPr>
              <w:t>مستويات التحقيق</w:t>
            </w:r>
          </w:p>
        </w:tc>
        <w:tc>
          <w:tcPr>
            <w:tcW w:w="2205" w:type="dxa"/>
            <w:vMerge w:val="restart"/>
            <w:tcBorders>
              <w:top w:val="triple" w:sz="4" w:space="0" w:color="auto"/>
            </w:tcBorders>
            <w:shd w:val="clear" w:color="auto" w:fill="BFBFBF"/>
            <w:vAlign w:val="center"/>
          </w:tcPr>
          <w:p w:rsidR="001111EB" w:rsidRPr="002322F1" w:rsidRDefault="001111EB" w:rsidP="005A6586">
            <w:pPr>
              <w:spacing w:after="0" w:line="240" w:lineRule="auto"/>
              <w:jc w:val="center"/>
              <w:rPr>
                <w:rFonts w:ascii="Tahoma" w:hAnsi="Tahoma" w:cs="PT Bold Heading"/>
                <w:sz w:val="32"/>
                <w:szCs w:val="32"/>
                <w:rtl/>
              </w:rPr>
            </w:pPr>
            <w:r w:rsidRPr="002322F1">
              <w:rPr>
                <w:rFonts w:ascii="Tahoma" w:hAnsi="Tahoma" w:cs="PT Bold Heading" w:hint="cs"/>
                <w:sz w:val="32"/>
                <w:szCs w:val="32"/>
                <w:rtl/>
              </w:rPr>
              <w:t>ملاحظات</w:t>
            </w:r>
          </w:p>
        </w:tc>
      </w:tr>
      <w:tr w:rsidR="00741FD4" w:rsidRPr="005A6586" w:rsidTr="002322F1">
        <w:trPr>
          <w:trHeight w:val="70"/>
        </w:trPr>
        <w:tc>
          <w:tcPr>
            <w:tcW w:w="1276" w:type="dxa"/>
            <w:vMerge/>
            <w:shd w:val="clear" w:color="auto" w:fill="BFBFBF"/>
          </w:tcPr>
          <w:p w:rsidR="001111EB" w:rsidRPr="002322F1" w:rsidRDefault="001111EB" w:rsidP="005A6586">
            <w:pPr>
              <w:spacing w:after="0" w:line="240" w:lineRule="auto"/>
              <w:jc w:val="center"/>
              <w:rPr>
                <w:rFonts w:ascii="Tahoma" w:hAnsi="Tahoma" w:cs="Tahoma"/>
                <w:sz w:val="28"/>
                <w:szCs w:val="28"/>
                <w:rtl/>
              </w:rPr>
            </w:pPr>
          </w:p>
        </w:tc>
        <w:tc>
          <w:tcPr>
            <w:tcW w:w="1134" w:type="dxa"/>
            <w:vMerge/>
            <w:shd w:val="clear" w:color="auto" w:fill="BFBFBF"/>
          </w:tcPr>
          <w:p w:rsidR="001111EB" w:rsidRPr="002322F1" w:rsidRDefault="001111EB" w:rsidP="005A6586">
            <w:pPr>
              <w:spacing w:after="0" w:line="240" w:lineRule="auto"/>
              <w:jc w:val="center"/>
              <w:rPr>
                <w:rFonts w:ascii="Tahoma" w:hAnsi="Tahoma" w:cs="Tahoma"/>
                <w:sz w:val="28"/>
                <w:szCs w:val="28"/>
                <w:rtl/>
              </w:rPr>
            </w:pPr>
          </w:p>
        </w:tc>
        <w:tc>
          <w:tcPr>
            <w:tcW w:w="5812" w:type="dxa"/>
            <w:vMerge/>
          </w:tcPr>
          <w:p w:rsidR="001111EB" w:rsidRPr="002322F1" w:rsidRDefault="001111EB" w:rsidP="005A6586">
            <w:pPr>
              <w:spacing w:after="0" w:line="240" w:lineRule="auto"/>
              <w:jc w:val="center"/>
              <w:rPr>
                <w:rFonts w:ascii="Tahoma" w:hAnsi="Tahoma" w:cs="Tahoma"/>
                <w:sz w:val="28"/>
                <w:szCs w:val="28"/>
                <w:rtl/>
              </w:rPr>
            </w:pPr>
          </w:p>
        </w:tc>
        <w:tc>
          <w:tcPr>
            <w:tcW w:w="708" w:type="dxa"/>
            <w:vMerge/>
          </w:tcPr>
          <w:p w:rsidR="001111EB" w:rsidRPr="002322F1" w:rsidRDefault="001111EB" w:rsidP="005A6586">
            <w:pPr>
              <w:spacing w:after="0" w:line="240" w:lineRule="auto"/>
              <w:jc w:val="center"/>
              <w:rPr>
                <w:rFonts w:ascii="Tahoma" w:hAnsi="Tahoma" w:cs="Tahoma"/>
                <w:sz w:val="28"/>
                <w:szCs w:val="28"/>
                <w:rtl/>
              </w:rPr>
            </w:pPr>
          </w:p>
        </w:tc>
        <w:tc>
          <w:tcPr>
            <w:tcW w:w="1023" w:type="dxa"/>
            <w:vMerge/>
          </w:tcPr>
          <w:p w:rsidR="001111EB" w:rsidRPr="002322F1" w:rsidRDefault="001111EB" w:rsidP="005A6586">
            <w:pPr>
              <w:spacing w:after="0" w:line="240" w:lineRule="auto"/>
              <w:jc w:val="center"/>
              <w:rPr>
                <w:rFonts w:ascii="Tahoma" w:hAnsi="Tahoma" w:cs="Tahoma"/>
                <w:sz w:val="28"/>
                <w:szCs w:val="28"/>
                <w:rtl/>
              </w:rPr>
            </w:pPr>
          </w:p>
        </w:tc>
        <w:tc>
          <w:tcPr>
            <w:tcW w:w="820" w:type="dxa"/>
            <w:shd w:val="clear" w:color="auto" w:fill="BFBFBF"/>
          </w:tcPr>
          <w:p w:rsidR="001111EB" w:rsidRPr="002322F1" w:rsidRDefault="001111EB" w:rsidP="005A6586">
            <w:pPr>
              <w:spacing w:after="0" w:line="240" w:lineRule="auto"/>
              <w:jc w:val="center"/>
              <w:rPr>
                <w:rFonts w:ascii="Tahoma" w:hAnsi="Tahoma" w:cs="PT Bold Heading"/>
                <w:sz w:val="28"/>
                <w:szCs w:val="28"/>
                <w:rtl/>
              </w:rPr>
            </w:pPr>
            <w:r w:rsidRPr="002322F1">
              <w:rPr>
                <w:rFonts w:ascii="Tahoma" w:hAnsi="Tahoma" w:cs="PT Bold Heading" w:hint="cs"/>
                <w:sz w:val="28"/>
                <w:szCs w:val="28"/>
                <w:rtl/>
              </w:rPr>
              <w:t>ممتاز</w:t>
            </w:r>
          </w:p>
        </w:tc>
        <w:tc>
          <w:tcPr>
            <w:tcW w:w="851" w:type="dxa"/>
            <w:shd w:val="clear" w:color="auto" w:fill="BFBFBF"/>
          </w:tcPr>
          <w:p w:rsidR="001111EB" w:rsidRPr="002322F1" w:rsidRDefault="001111EB" w:rsidP="005A6586">
            <w:pPr>
              <w:spacing w:after="0" w:line="240" w:lineRule="auto"/>
              <w:jc w:val="center"/>
              <w:rPr>
                <w:rFonts w:ascii="Tahoma" w:hAnsi="Tahoma" w:cs="PT Bold Heading"/>
                <w:sz w:val="28"/>
                <w:szCs w:val="28"/>
                <w:rtl/>
              </w:rPr>
            </w:pPr>
            <w:r w:rsidRPr="002322F1">
              <w:rPr>
                <w:rFonts w:ascii="Tahoma" w:hAnsi="Tahoma" w:cs="PT Bold Heading" w:hint="cs"/>
                <w:sz w:val="28"/>
                <w:szCs w:val="28"/>
                <w:rtl/>
              </w:rPr>
              <w:t>جيد</w:t>
            </w:r>
          </w:p>
        </w:tc>
        <w:tc>
          <w:tcPr>
            <w:tcW w:w="1134" w:type="dxa"/>
            <w:shd w:val="clear" w:color="auto" w:fill="BFBFBF"/>
          </w:tcPr>
          <w:p w:rsidR="001111EB" w:rsidRPr="002322F1" w:rsidRDefault="001111EB" w:rsidP="005A6586">
            <w:pPr>
              <w:spacing w:after="0" w:line="240" w:lineRule="auto"/>
              <w:jc w:val="center"/>
              <w:rPr>
                <w:rFonts w:ascii="Tahoma" w:hAnsi="Tahoma" w:cs="PT Bold Heading"/>
                <w:sz w:val="28"/>
                <w:szCs w:val="28"/>
                <w:rtl/>
              </w:rPr>
            </w:pPr>
            <w:r w:rsidRPr="002322F1">
              <w:rPr>
                <w:rFonts w:ascii="Tahoma" w:hAnsi="Tahoma" w:cs="PT Bold Heading" w:hint="cs"/>
                <w:sz w:val="28"/>
                <w:szCs w:val="28"/>
                <w:rtl/>
              </w:rPr>
              <w:t>ضعيف</w:t>
            </w:r>
          </w:p>
        </w:tc>
        <w:tc>
          <w:tcPr>
            <w:tcW w:w="2205" w:type="dxa"/>
            <w:vMerge/>
          </w:tcPr>
          <w:p w:rsidR="001111EB" w:rsidRPr="005A6586" w:rsidRDefault="001111EB" w:rsidP="005A6586">
            <w:pPr>
              <w:spacing w:after="0" w:line="240" w:lineRule="auto"/>
              <w:jc w:val="center"/>
              <w:rPr>
                <w:rFonts w:ascii="Tahoma" w:hAnsi="Tahoma" w:cs="Tahoma"/>
                <w:sz w:val="32"/>
                <w:szCs w:val="32"/>
                <w:rtl/>
              </w:rPr>
            </w:pPr>
          </w:p>
        </w:tc>
      </w:tr>
      <w:tr w:rsidR="000510EB" w:rsidRPr="005A6586" w:rsidTr="002322F1">
        <w:trPr>
          <w:trHeight w:val="1592"/>
        </w:trPr>
        <w:tc>
          <w:tcPr>
            <w:tcW w:w="1276" w:type="dxa"/>
            <w:shd w:val="clear" w:color="auto" w:fill="BFBFBF"/>
            <w:textDirection w:val="btLr"/>
            <w:vAlign w:val="center"/>
          </w:tcPr>
          <w:p w:rsidR="000510EB" w:rsidRPr="005A6586" w:rsidRDefault="000510EB" w:rsidP="00EA1C7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  <w:rtl/>
              </w:rPr>
            </w:pPr>
            <w:r w:rsidRPr="005A6586">
              <w:rPr>
                <w:rFonts w:ascii="Times New Roman" w:hAnsi="Times New Roman" w:cs="Times New Roman"/>
                <w:b/>
                <w:bCs/>
                <w:sz w:val="36"/>
                <w:szCs w:val="36"/>
                <w:rtl/>
              </w:rPr>
              <w:t>الأسبوع ا</w:t>
            </w:r>
            <w:r>
              <w:rPr>
                <w:rFonts w:ascii="Times New Roman" w:hAnsi="Times New Roman" w:cs="Times New Roman" w:hint="cs"/>
                <w:b/>
                <w:bCs/>
                <w:sz w:val="36"/>
                <w:szCs w:val="36"/>
                <w:rtl/>
              </w:rPr>
              <w:t>لاول</w:t>
            </w:r>
          </w:p>
        </w:tc>
        <w:tc>
          <w:tcPr>
            <w:tcW w:w="1134" w:type="dxa"/>
            <w:shd w:val="clear" w:color="auto" w:fill="BFBFBF"/>
            <w:vAlign w:val="center"/>
          </w:tcPr>
          <w:p w:rsidR="000510EB" w:rsidRPr="005A6586" w:rsidRDefault="006A3652" w:rsidP="006A36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rtl/>
              </w:rPr>
            </w:pPr>
            <w:r>
              <w:rPr>
                <w:rFonts w:ascii="Times New Roman" w:hAnsi="Times New Roman" w:cs="Times New Roman" w:hint="cs"/>
                <w:sz w:val="36"/>
                <w:szCs w:val="36"/>
                <w:rtl/>
              </w:rPr>
              <w:t>17</w:t>
            </w:r>
            <w:r w:rsidR="005F5739">
              <w:rPr>
                <w:rFonts w:ascii="Times New Roman" w:hAnsi="Times New Roman" w:cs="Times New Roman" w:hint="cs"/>
                <w:sz w:val="36"/>
                <w:szCs w:val="36"/>
                <w:rtl/>
              </w:rPr>
              <w:t>/</w:t>
            </w:r>
            <w:r>
              <w:rPr>
                <w:rFonts w:ascii="Times New Roman" w:hAnsi="Times New Roman" w:cs="Times New Roman" w:hint="cs"/>
                <w:sz w:val="36"/>
                <w:szCs w:val="36"/>
                <w:rtl/>
              </w:rPr>
              <w:t>12</w:t>
            </w:r>
          </w:p>
        </w:tc>
        <w:tc>
          <w:tcPr>
            <w:tcW w:w="5812" w:type="dxa"/>
          </w:tcPr>
          <w:p w:rsidR="000510EB" w:rsidRDefault="00E72C3C" w:rsidP="00325614">
            <w:pPr>
              <w:numPr>
                <w:ilvl w:val="0"/>
                <w:numId w:val="5"/>
              </w:numPr>
              <w:spacing w:after="0" w:line="240" w:lineRule="auto"/>
              <w:rPr>
                <w:rFonts w:asciiTheme="minorBidi" w:hAnsiTheme="minorBidi" w:cstheme="minorBidi"/>
                <w:sz w:val="28"/>
                <w:szCs w:val="28"/>
              </w:rPr>
            </w:pPr>
            <w:r w:rsidRPr="00325614">
              <w:rPr>
                <w:rFonts w:asciiTheme="minorBidi" w:hAnsiTheme="minorBidi" w:cstheme="minorBidi" w:hint="cs"/>
                <w:sz w:val="28"/>
                <w:szCs w:val="28"/>
                <w:rtl/>
              </w:rPr>
              <w:t>إنهاء</w:t>
            </w:r>
            <w:r w:rsidR="00325614" w:rsidRPr="00325614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 وأرشفة جميع</w:t>
            </w: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 </w:t>
            </w:r>
            <w:r w:rsidRPr="00325614">
              <w:rPr>
                <w:rFonts w:asciiTheme="minorBidi" w:hAnsiTheme="minorBidi" w:cstheme="minorBidi" w:hint="cs"/>
                <w:sz w:val="28"/>
                <w:szCs w:val="28"/>
                <w:rtl/>
              </w:rPr>
              <w:t>الإعمال</w:t>
            </w:r>
            <w:r w:rsidR="00325614" w:rsidRPr="00325614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 و أعمال </w:t>
            </w:r>
            <w:r w:rsidRPr="00325614">
              <w:rPr>
                <w:rFonts w:asciiTheme="minorBidi" w:hAnsiTheme="minorBidi" w:cstheme="minorBidi" w:hint="cs"/>
                <w:sz w:val="28"/>
                <w:szCs w:val="28"/>
                <w:rtl/>
              </w:rPr>
              <w:t>الاختبارات</w:t>
            </w:r>
            <w:r w:rsidR="00325614" w:rsidRPr="00325614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 للعام المنصرم.</w:t>
            </w:r>
          </w:p>
          <w:p w:rsidR="00325614" w:rsidRDefault="00325614" w:rsidP="00325614">
            <w:pPr>
              <w:numPr>
                <w:ilvl w:val="0"/>
                <w:numId w:val="5"/>
              </w:numPr>
              <w:spacing w:after="0" w:line="240" w:lineRule="auto"/>
              <w:rPr>
                <w:rFonts w:asciiTheme="minorBidi" w:hAnsiTheme="minorBidi" w:cstheme="minorBidi"/>
                <w:sz w:val="28"/>
                <w:szCs w:val="28"/>
              </w:rPr>
            </w:pP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تحديث الملفات والسجلات الخاصة بالوكيلة الفنية </w:t>
            </w:r>
          </w:p>
          <w:p w:rsidR="00325614" w:rsidRPr="00325614" w:rsidRDefault="00E72C3C" w:rsidP="00325614">
            <w:pPr>
              <w:numPr>
                <w:ilvl w:val="0"/>
                <w:numId w:val="5"/>
              </w:numPr>
              <w:spacing w:after="0" w:line="240" w:lineRule="auto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>إعداد</w:t>
            </w:r>
            <w:r w:rsidR="00325614"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 الخطة الزمنية التنفيذية للبرنامج في المدرسة.</w:t>
            </w:r>
          </w:p>
        </w:tc>
        <w:tc>
          <w:tcPr>
            <w:tcW w:w="708" w:type="dxa"/>
            <w:vAlign w:val="center"/>
          </w:tcPr>
          <w:p w:rsidR="000510EB" w:rsidRPr="005A6586" w:rsidRDefault="000510EB" w:rsidP="005A6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rtl/>
              </w:rPr>
            </w:pPr>
          </w:p>
        </w:tc>
        <w:tc>
          <w:tcPr>
            <w:tcW w:w="1023" w:type="dxa"/>
            <w:vAlign w:val="center"/>
          </w:tcPr>
          <w:p w:rsidR="000510EB" w:rsidRPr="005A6586" w:rsidRDefault="000510EB" w:rsidP="005A6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rtl/>
              </w:rPr>
            </w:pPr>
          </w:p>
        </w:tc>
        <w:tc>
          <w:tcPr>
            <w:tcW w:w="820" w:type="dxa"/>
            <w:vAlign w:val="center"/>
          </w:tcPr>
          <w:p w:rsidR="000510EB" w:rsidRPr="005A6586" w:rsidRDefault="000510EB" w:rsidP="005A6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rtl/>
              </w:rPr>
            </w:pPr>
          </w:p>
        </w:tc>
        <w:tc>
          <w:tcPr>
            <w:tcW w:w="851" w:type="dxa"/>
            <w:vAlign w:val="center"/>
          </w:tcPr>
          <w:p w:rsidR="000510EB" w:rsidRPr="005A6586" w:rsidRDefault="000510EB" w:rsidP="005A6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rtl/>
              </w:rPr>
            </w:pPr>
          </w:p>
        </w:tc>
        <w:tc>
          <w:tcPr>
            <w:tcW w:w="1134" w:type="dxa"/>
            <w:vAlign w:val="center"/>
          </w:tcPr>
          <w:p w:rsidR="000510EB" w:rsidRPr="005A6586" w:rsidRDefault="000510EB" w:rsidP="005A6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rtl/>
              </w:rPr>
            </w:pPr>
          </w:p>
        </w:tc>
        <w:tc>
          <w:tcPr>
            <w:tcW w:w="2205" w:type="dxa"/>
            <w:vAlign w:val="center"/>
          </w:tcPr>
          <w:p w:rsidR="000510EB" w:rsidRPr="005A6586" w:rsidRDefault="000510EB" w:rsidP="005A6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rtl/>
              </w:rPr>
            </w:pPr>
          </w:p>
        </w:tc>
      </w:tr>
      <w:tr w:rsidR="002322F1" w:rsidRPr="005A6586" w:rsidTr="001741E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V w:val="single" w:sz="4" w:space="0" w:color="000000"/>
          </w:tblBorders>
        </w:tblPrEx>
        <w:trPr>
          <w:trHeight w:val="1549"/>
        </w:trPr>
        <w:tc>
          <w:tcPr>
            <w:tcW w:w="1276" w:type="dxa"/>
            <w:tcBorders>
              <w:top w:val="double" w:sz="4" w:space="0" w:color="auto"/>
              <w:left w:val="triple" w:sz="4" w:space="0" w:color="auto"/>
              <w:right w:val="double" w:sz="4" w:space="0" w:color="auto"/>
            </w:tcBorders>
            <w:shd w:val="clear" w:color="auto" w:fill="BFBFBF"/>
            <w:textDirection w:val="btLr"/>
          </w:tcPr>
          <w:p w:rsidR="002322F1" w:rsidRPr="005A6586" w:rsidRDefault="002322F1" w:rsidP="00EA1C7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  <w:rtl/>
              </w:rPr>
            </w:pPr>
            <w:r w:rsidRPr="005A6586">
              <w:rPr>
                <w:rFonts w:ascii="Times New Roman" w:hAnsi="Times New Roman" w:cs="Times New Roman"/>
                <w:b/>
                <w:bCs/>
                <w:sz w:val="36"/>
                <w:szCs w:val="36"/>
                <w:rtl/>
              </w:rPr>
              <w:t xml:space="preserve">الأسبوع </w:t>
            </w:r>
            <w:r>
              <w:rPr>
                <w:rFonts w:ascii="Times New Roman" w:hAnsi="Times New Roman" w:cs="Times New Roman" w:hint="cs"/>
                <w:b/>
                <w:bCs/>
                <w:sz w:val="36"/>
                <w:szCs w:val="36"/>
                <w:rtl/>
              </w:rPr>
              <w:t>الثاني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2322F1" w:rsidRPr="005A6586" w:rsidRDefault="006A3652" w:rsidP="006A36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rtl/>
              </w:rPr>
            </w:pPr>
            <w:r>
              <w:rPr>
                <w:rFonts w:ascii="Times New Roman" w:hAnsi="Times New Roman" w:cs="Times New Roman" w:hint="cs"/>
                <w:sz w:val="36"/>
                <w:szCs w:val="36"/>
                <w:rtl/>
              </w:rPr>
              <w:t>24</w:t>
            </w:r>
            <w:r w:rsidR="002322F1">
              <w:rPr>
                <w:rFonts w:ascii="Times New Roman" w:hAnsi="Times New Roman" w:cs="Times New Roman" w:hint="cs"/>
                <w:sz w:val="36"/>
                <w:szCs w:val="36"/>
                <w:rtl/>
              </w:rPr>
              <w:t>/</w:t>
            </w:r>
            <w:r>
              <w:rPr>
                <w:rFonts w:ascii="Times New Roman" w:hAnsi="Times New Roman" w:cs="Times New Roman" w:hint="cs"/>
                <w:sz w:val="36"/>
                <w:szCs w:val="36"/>
                <w:rtl/>
              </w:rPr>
              <w:t>12</w:t>
            </w:r>
          </w:p>
        </w:tc>
        <w:tc>
          <w:tcPr>
            <w:tcW w:w="581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2322F1" w:rsidRPr="00325614" w:rsidRDefault="002322F1" w:rsidP="00325614">
            <w:pPr>
              <w:numPr>
                <w:ilvl w:val="0"/>
                <w:numId w:val="5"/>
              </w:numPr>
              <w:spacing w:after="0" w:line="240" w:lineRule="auto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325614">
              <w:rPr>
                <w:rFonts w:asciiTheme="minorBidi" w:hAnsiTheme="minorBidi" w:cstheme="minorBidi" w:hint="cs"/>
                <w:sz w:val="28"/>
                <w:szCs w:val="28"/>
                <w:rtl/>
              </w:rPr>
              <w:t>إع</w:t>
            </w: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>داد السجلات والملفات وحقائب المعلمات المستجدات</w:t>
            </w:r>
          </w:p>
        </w:tc>
        <w:tc>
          <w:tcPr>
            <w:tcW w:w="70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322F1" w:rsidRPr="005A6586" w:rsidRDefault="002322F1" w:rsidP="005A6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rtl/>
              </w:rPr>
            </w:pPr>
          </w:p>
        </w:tc>
        <w:tc>
          <w:tcPr>
            <w:tcW w:w="102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322F1" w:rsidRPr="005A6586" w:rsidRDefault="002322F1" w:rsidP="005A6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rtl/>
              </w:rPr>
            </w:pPr>
          </w:p>
        </w:tc>
        <w:tc>
          <w:tcPr>
            <w:tcW w:w="8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322F1" w:rsidRPr="005A6586" w:rsidRDefault="002322F1" w:rsidP="005A6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rtl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322F1" w:rsidRPr="005A6586" w:rsidRDefault="002322F1" w:rsidP="005A6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rtl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322F1" w:rsidRPr="005A6586" w:rsidRDefault="002322F1" w:rsidP="005A6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rtl/>
              </w:rPr>
            </w:pPr>
          </w:p>
        </w:tc>
        <w:tc>
          <w:tcPr>
            <w:tcW w:w="2205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</w:tcPr>
          <w:p w:rsidR="002322F1" w:rsidRPr="005A6586" w:rsidRDefault="002322F1" w:rsidP="005A6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rtl/>
              </w:rPr>
            </w:pPr>
          </w:p>
        </w:tc>
      </w:tr>
      <w:tr w:rsidR="002322F1" w:rsidRPr="005A6586" w:rsidTr="00CB6AB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V w:val="single" w:sz="4" w:space="0" w:color="000000"/>
          </w:tblBorders>
        </w:tblPrEx>
        <w:trPr>
          <w:trHeight w:val="1497"/>
        </w:trPr>
        <w:tc>
          <w:tcPr>
            <w:tcW w:w="1276" w:type="dxa"/>
            <w:tcBorders>
              <w:top w:val="double" w:sz="4" w:space="0" w:color="auto"/>
              <w:left w:val="triple" w:sz="4" w:space="0" w:color="auto"/>
              <w:right w:val="double" w:sz="4" w:space="0" w:color="auto"/>
            </w:tcBorders>
            <w:shd w:val="clear" w:color="auto" w:fill="BFBFBF"/>
            <w:textDirection w:val="btLr"/>
          </w:tcPr>
          <w:p w:rsidR="002322F1" w:rsidRPr="005A6586" w:rsidRDefault="002322F1" w:rsidP="00EA1C7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  <w:rtl/>
              </w:rPr>
            </w:pPr>
            <w:r w:rsidRPr="005A6586">
              <w:rPr>
                <w:rFonts w:ascii="Times New Roman" w:hAnsi="Times New Roman" w:cs="Times New Roman"/>
                <w:b/>
                <w:bCs/>
                <w:sz w:val="36"/>
                <w:szCs w:val="36"/>
                <w:rtl/>
              </w:rPr>
              <w:t xml:space="preserve">الأسبوع </w:t>
            </w:r>
            <w:r>
              <w:rPr>
                <w:rFonts w:ascii="Times New Roman" w:hAnsi="Times New Roman" w:cs="Times New Roman" w:hint="cs"/>
                <w:b/>
                <w:bCs/>
                <w:sz w:val="36"/>
                <w:szCs w:val="36"/>
                <w:rtl/>
              </w:rPr>
              <w:t>الثالث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2322F1" w:rsidRPr="005A6586" w:rsidRDefault="006A3652" w:rsidP="006A36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rtl/>
              </w:rPr>
            </w:pPr>
            <w:r>
              <w:rPr>
                <w:rFonts w:ascii="Times New Roman" w:hAnsi="Times New Roman" w:cs="Times New Roman" w:hint="cs"/>
                <w:sz w:val="36"/>
                <w:szCs w:val="36"/>
                <w:rtl/>
              </w:rPr>
              <w:t>1</w:t>
            </w:r>
            <w:r w:rsidR="002322F1">
              <w:rPr>
                <w:rFonts w:ascii="Times New Roman" w:hAnsi="Times New Roman" w:cs="Times New Roman" w:hint="cs"/>
                <w:sz w:val="36"/>
                <w:szCs w:val="36"/>
                <w:rtl/>
              </w:rPr>
              <w:t>/</w:t>
            </w:r>
            <w:r>
              <w:rPr>
                <w:rFonts w:ascii="Times New Roman" w:hAnsi="Times New Roman" w:cs="Times New Roman" w:hint="cs"/>
                <w:sz w:val="36"/>
                <w:szCs w:val="36"/>
                <w:rtl/>
              </w:rPr>
              <w:t>1</w:t>
            </w:r>
          </w:p>
        </w:tc>
        <w:tc>
          <w:tcPr>
            <w:tcW w:w="581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2322F1" w:rsidRDefault="002322F1" w:rsidP="00325614">
            <w:pPr>
              <w:numPr>
                <w:ilvl w:val="0"/>
                <w:numId w:val="5"/>
              </w:numPr>
              <w:spacing w:after="0" w:line="240" w:lineRule="auto"/>
              <w:rPr>
                <w:rFonts w:asciiTheme="minorBidi" w:hAnsiTheme="minorBidi" w:cstheme="minorBidi"/>
                <w:sz w:val="28"/>
                <w:szCs w:val="28"/>
              </w:rPr>
            </w:pP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>متابعة البوابة الوطنية والتواصل مع إدارة البرنامج للاطلاع على مستجدات العمل.</w:t>
            </w:r>
          </w:p>
          <w:p w:rsidR="002322F1" w:rsidRPr="00325614" w:rsidRDefault="002322F1" w:rsidP="00325614">
            <w:pPr>
              <w:numPr>
                <w:ilvl w:val="0"/>
                <w:numId w:val="5"/>
              </w:numPr>
              <w:spacing w:after="0" w:line="240" w:lineRule="auto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>إعداد نشرات تربوية توجيهية للمعلمات وتثقيفية للمستجدات منهن.</w:t>
            </w:r>
          </w:p>
        </w:tc>
        <w:tc>
          <w:tcPr>
            <w:tcW w:w="70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322F1" w:rsidRPr="005A6586" w:rsidRDefault="002322F1" w:rsidP="005A6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rtl/>
              </w:rPr>
            </w:pPr>
          </w:p>
        </w:tc>
        <w:tc>
          <w:tcPr>
            <w:tcW w:w="102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322F1" w:rsidRPr="005A6586" w:rsidRDefault="002322F1" w:rsidP="005A6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rtl/>
              </w:rPr>
            </w:pPr>
          </w:p>
        </w:tc>
        <w:tc>
          <w:tcPr>
            <w:tcW w:w="8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322F1" w:rsidRPr="005A6586" w:rsidRDefault="002322F1" w:rsidP="005A6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rtl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322F1" w:rsidRPr="005A6586" w:rsidRDefault="002322F1" w:rsidP="005A6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rtl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322F1" w:rsidRPr="005A6586" w:rsidRDefault="002322F1" w:rsidP="005A6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rtl/>
              </w:rPr>
            </w:pPr>
          </w:p>
        </w:tc>
        <w:tc>
          <w:tcPr>
            <w:tcW w:w="2205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</w:tcPr>
          <w:p w:rsidR="002322F1" w:rsidRPr="005A6586" w:rsidRDefault="002322F1" w:rsidP="005A6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rtl/>
              </w:rPr>
            </w:pPr>
          </w:p>
        </w:tc>
      </w:tr>
      <w:tr w:rsidR="002322F1" w:rsidRPr="005A6586" w:rsidTr="009268F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V w:val="single" w:sz="4" w:space="0" w:color="000000"/>
          </w:tblBorders>
        </w:tblPrEx>
        <w:trPr>
          <w:trHeight w:val="1362"/>
        </w:trPr>
        <w:tc>
          <w:tcPr>
            <w:tcW w:w="1276" w:type="dxa"/>
            <w:tcBorders>
              <w:top w:val="double" w:sz="4" w:space="0" w:color="auto"/>
              <w:left w:val="triple" w:sz="4" w:space="0" w:color="auto"/>
              <w:right w:val="double" w:sz="4" w:space="0" w:color="auto"/>
            </w:tcBorders>
            <w:shd w:val="clear" w:color="auto" w:fill="BFBFBF"/>
            <w:textDirection w:val="btLr"/>
          </w:tcPr>
          <w:p w:rsidR="002322F1" w:rsidRPr="005A6586" w:rsidRDefault="002322F1" w:rsidP="00EA1C7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  <w:rtl/>
              </w:rPr>
            </w:pPr>
            <w:r w:rsidRPr="005A6586">
              <w:rPr>
                <w:rFonts w:ascii="Times New Roman" w:hAnsi="Times New Roman" w:cs="Times New Roman"/>
                <w:b/>
                <w:bCs/>
                <w:sz w:val="36"/>
                <w:szCs w:val="36"/>
                <w:rtl/>
              </w:rPr>
              <w:t xml:space="preserve">الأسبوع </w:t>
            </w:r>
            <w:r w:rsidRPr="005A6586">
              <w:rPr>
                <w:rFonts w:ascii="Times New Roman" w:hAnsi="Times New Roman" w:cs="Times New Roman" w:hint="cs"/>
                <w:b/>
                <w:bCs/>
                <w:sz w:val="36"/>
                <w:szCs w:val="36"/>
                <w:rtl/>
              </w:rPr>
              <w:t>ال</w:t>
            </w:r>
            <w:r>
              <w:rPr>
                <w:rFonts w:ascii="Times New Roman" w:hAnsi="Times New Roman" w:cs="Times New Roman" w:hint="cs"/>
                <w:b/>
                <w:bCs/>
                <w:sz w:val="36"/>
                <w:szCs w:val="36"/>
                <w:rtl/>
              </w:rPr>
              <w:t>رابع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2322F1" w:rsidRPr="005A6586" w:rsidRDefault="006A3652" w:rsidP="006A36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rtl/>
              </w:rPr>
            </w:pPr>
            <w:r>
              <w:rPr>
                <w:rFonts w:ascii="Times New Roman" w:hAnsi="Times New Roman" w:cs="Times New Roman" w:hint="cs"/>
                <w:sz w:val="36"/>
                <w:szCs w:val="36"/>
                <w:rtl/>
              </w:rPr>
              <w:t>8</w:t>
            </w:r>
            <w:r w:rsidR="002322F1">
              <w:rPr>
                <w:rFonts w:ascii="Times New Roman" w:hAnsi="Times New Roman" w:cs="Times New Roman" w:hint="cs"/>
                <w:sz w:val="36"/>
                <w:szCs w:val="36"/>
                <w:rtl/>
              </w:rPr>
              <w:t>/</w:t>
            </w:r>
            <w:r>
              <w:rPr>
                <w:rFonts w:ascii="Times New Roman" w:hAnsi="Times New Roman" w:cs="Times New Roman" w:hint="cs"/>
                <w:sz w:val="36"/>
                <w:szCs w:val="36"/>
                <w:rtl/>
              </w:rPr>
              <w:t>1</w:t>
            </w:r>
          </w:p>
        </w:tc>
        <w:tc>
          <w:tcPr>
            <w:tcW w:w="581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2322F1" w:rsidRDefault="002322F1" w:rsidP="00325614">
            <w:pPr>
              <w:numPr>
                <w:ilvl w:val="0"/>
                <w:numId w:val="5"/>
              </w:numPr>
              <w:spacing w:after="0" w:line="240" w:lineRule="auto"/>
              <w:rPr>
                <w:rFonts w:asciiTheme="minorBidi" w:hAnsiTheme="minorBidi" w:cstheme="minorBidi"/>
                <w:sz w:val="28"/>
                <w:szCs w:val="28"/>
              </w:rPr>
            </w:pP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الاستعداد للاختبارات </w:t>
            </w:r>
          </w:p>
          <w:p w:rsidR="002322F1" w:rsidRPr="00325614" w:rsidRDefault="002322F1" w:rsidP="00E72C3C">
            <w:pPr>
              <w:numPr>
                <w:ilvl w:val="0"/>
                <w:numId w:val="5"/>
              </w:numPr>
              <w:spacing w:after="0" w:line="240" w:lineRule="auto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>(</w:t>
            </w:r>
            <w:r w:rsidRPr="00E72C3C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نشرة-إذاعة مدرسية </w:t>
            </w:r>
            <w:r w:rsidRPr="00E72C3C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–</w:t>
            </w:r>
            <w:r w:rsidRPr="00E72C3C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 ورشة عمل </w:t>
            </w:r>
            <w:r w:rsidRPr="00E72C3C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E72C3C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حلقة تنشيطية</w:t>
            </w: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>)      بطريقة سير الاختبارات للفترة الأولى</w:t>
            </w:r>
          </w:p>
        </w:tc>
        <w:tc>
          <w:tcPr>
            <w:tcW w:w="70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322F1" w:rsidRPr="005A6586" w:rsidRDefault="002322F1" w:rsidP="005A6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rtl/>
              </w:rPr>
            </w:pPr>
          </w:p>
        </w:tc>
        <w:tc>
          <w:tcPr>
            <w:tcW w:w="102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322F1" w:rsidRPr="005A6586" w:rsidRDefault="002322F1" w:rsidP="005A6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rtl/>
              </w:rPr>
            </w:pPr>
          </w:p>
        </w:tc>
        <w:tc>
          <w:tcPr>
            <w:tcW w:w="8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322F1" w:rsidRPr="005A6586" w:rsidRDefault="002322F1" w:rsidP="005A6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rtl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322F1" w:rsidRPr="005A6586" w:rsidRDefault="002322F1" w:rsidP="005A6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rtl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322F1" w:rsidRPr="005A6586" w:rsidRDefault="002322F1" w:rsidP="005A6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rtl/>
              </w:rPr>
            </w:pPr>
          </w:p>
        </w:tc>
        <w:tc>
          <w:tcPr>
            <w:tcW w:w="2205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</w:tcPr>
          <w:p w:rsidR="002322F1" w:rsidRPr="005A6586" w:rsidRDefault="002322F1" w:rsidP="005A6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rtl/>
              </w:rPr>
            </w:pPr>
          </w:p>
        </w:tc>
      </w:tr>
    </w:tbl>
    <w:p w:rsidR="00EA1C71" w:rsidRDefault="00EA1C71" w:rsidP="0088570F">
      <w:pPr>
        <w:spacing w:line="240" w:lineRule="auto"/>
        <w:jc w:val="center"/>
        <w:rPr>
          <w:rFonts w:ascii="Tahoma" w:hAnsi="Tahoma" w:cs="Tahoma"/>
          <w:sz w:val="36"/>
          <w:szCs w:val="36"/>
          <w:rtl/>
        </w:rPr>
      </w:pPr>
    </w:p>
    <w:p w:rsidR="00EA1C71" w:rsidRDefault="00EA1C71" w:rsidP="0088570F">
      <w:pPr>
        <w:spacing w:line="240" w:lineRule="auto"/>
        <w:jc w:val="center"/>
        <w:rPr>
          <w:rFonts w:ascii="Tahoma" w:hAnsi="Tahoma" w:cs="Tahoma"/>
          <w:sz w:val="36"/>
          <w:szCs w:val="36"/>
          <w:rtl/>
        </w:rPr>
      </w:pPr>
    </w:p>
    <w:p w:rsidR="00EA1C71" w:rsidRDefault="00EA1C71" w:rsidP="00EA1C71">
      <w:pPr>
        <w:spacing w:line="240" w:lineRule="auto"/>
        <w:jc w:val="center"/>
        <w:rPr>
          <w:rFonts w:ascii="Tahoma" w:hAnsi="Tahoma" w:cs="Tahoma"/>
          <w:sz w:val="36"/>
          <w:szCs w:val="36"/>
          <w:rtl/>
        </w:rPr>
      </w:pPr>
    </w:p>
    <w:p w:rsidR="00E72C3C" w:rsidRPr="00427B05" w:rsidRDefault="00427B05" w:rsidP="006A3652">
      <w:pPr>
        <w:spacing w:line="240" w:lineRule="auto"/>
        <w:jc w:val="center"/>
        <w:rPr>
          <w:rFonts w:ascii="Tahoma" w:hAnsi="Tahoma" w:cs="PT Bold Heading"/>
          <w:color w:val="FF0000"/>
          <w:sz w:val="36"/>
          <w:szCs w:val="36"/>
          <w:rtl/>
        </w:rPr>
      </w:pPr>
      <w:r w:rsidRPr="005F5739">
        <w:rPr>
          <w:rFonts w:ascii="Tahoma" w:hAnsi="Tahoma" w:cs="PT Bold Heading"/>
          <w:color w:val="FF0000"/>
          <w:sz w:val="36"/>
          <w:szCs w:val="36"/>
          <w:rtl/>
        </w:rPr>
        <w:t>الخطة الزمنية لأع</w:t>
      </w:r>
      <w:r w:rsidRPr="005F5739">
        <w:rPr>
          <w:rFonts w:ascii="Tahoma" w:hAnsi="Tahoma" w:cs="PT Bold Heading" w:hint="cs"/>
          <w:color w:val="FF0000"/>
          <w:sz w:val="36"/>
          <w:szCs w:val="36"/>
          <w:rtl/>
        </w:rPr>
        <w:t>مال ممثلة البرنامج</w:t>
      </w:r>
      <w:r w:rsidRPr="005F5739">
        <w:rPr>
          <w:rFonts w:ascii="Tahoma" w:hAnsi="Tahoma" w:cs="PT Bold Heading"/>
          <w:color w:val="FF0000"/>
          <w:sz w:val="36"/>
          <w:szCs w:val="36"/>
          <w:rtl/>
        </w:rPr>
        <w:t xml:space="preserve"> للفصل الدراسي </w:t>
      </w:r>
      <w:r w:rsidRPr="005F5739">
        <w:rPr>
          <w:rFonts w:ascii="Tahoma" w:hAnsi="Tahoma" w:cs="PT Bold Heading" w:hint="cs"/>
          <w:color w:val="FF0000"/>
          <w:sz w:val="36"/>
          <w:szCs w:val="36"/>
          <w:rtl/>
        </w:rPr>
        <w:t>الأول</w:t>
      </w:r>
      <w:r w:rsidRPr="005F5739">
        <w:rPr>
          <w:rFonts w:ascii="Tahoma" w:hAnsi="Tahoma" w:cs="PT Bold Heading"/>
          <w:color w:val="FF0000"/>
          <w:sz w:val="36"/>
          <w:szCs w:val="36"/>
          <w:rtl/>
        </w:rPr>
        <w:t xml:space="preserve"> لعام </w:t>
      </w:r>
      <w:r w:rsidRPr="005F5739">
        <w:rPr>
          <w:rFonts w:ascii="Tahoma" w:hAnsi="Tahoma" w:cs="PT Bold Heading" w:hint="cs"/>
          <w:color w:val="FF0000"/>
          <w:sz w:val="36"/>
          <w:szCs w:val="36"/>
          <w:rtl/>
        </w:rPr>
        <w:t>143</w:t>
      </w:r>
      <w:r w:rsidR="006A3652">
        <w:rPr>
          <w:rFonts w:ascii="Tahoma" w:hAnsi="Tahoma" w:cs="PT Bold Heading" w:hint="cs"/>
          <w:color w:val="FF0000"/>
          <w:sz w:val="36"/>
          <w:szCs w:val="36"/>
          <w:rtl/>
        </w:rPr>
        <w:t>7</w:t>
      </w:r>
      <w:r w:rsidRPr="005F5739">
        <w:rPr>
          <w:rFonts w:ascii="Tahoma" w:hAnsi="Tahoma" w:cs="PT Bold Heading"/>
          <w:color w:val="FF0000"/>
          <w:sz w:val="36"/>
          <w:szCs w:val="36"/>
          <w:rtl/>
        </w:rPr>
        <w:t>هـ /</w:t>
      </w:r>
      <w:r w:rsidRPr="005F5739">
        <w:rPr>
          <w:rFonts w:ascii="Tahoma" w:hAnsi="Tahoma" w:cs="PT Bold Heading" w:hint="cs"/>
          <w:color w:val="FF0000"/>
          <w:sz w:val="36"/>
          <w:szCs w:val="36"/>
          <w:rtl/>
        </w:rPr>
        <w:t>143</w:t>
      </w:r>
      <w:r w:rsidR="006A3652">
        <w:rPr>
          <w:rFonts w:ascii="Tahoma" w:hAnsi="Tahoma" w:cs="PT Bold Heading" w:hint="cs"/>
          <w:color w:val="FF0000"/>
          <w:sz w:val="36"/>
          <w:szCs w:val="36"/>
          <w:rtl/>
        </w:rPr>
        <w:t>8</w:t>
      </w:r>
      <w:r w:rsidRPr="005F5739">
        <w:rPr>
          <w:rFonts w:ascii="Tahoma" w:hAnsi="Tahoma" w:cs="PT Bold Heading"/>
          <w:color w:val="FF0000"/>
          <w:sz w:val="36"/>
          <w:szCs w:val="36"/>
          <w:rtl/>
        </w:rPr>
        <w:t>هـ</w:t>
      </w:r>
    </w:p>
    <w:tbl>
      <w:tblPr>
        <w:bidiVisual/>
        <w:tblW w:w="15290" w:type="dxa"/>
        <w:tblInd w:w="-15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000000"/>
          <w:insideV w:val="double" w:sz="4" w:space="0" w:color="auto"/>
        </w:tblBorders>
        <w:tblLayout w:type="fixed"/>
        <w:tblLook w:val="04A0"/>
      </w:tblPr>
      <w:tblGrid>
        <w:gridCol w:w="1276"/>
        <w:gridCol w:w="1134"/>
        <w:gridCol w:w="5651"/>
        <w:gridCol w:w="709"/>
        <w:gridCol w:w="1134"/>
        <w:gridCol w:w="992"/>
        <w:gridCol w:w="850"/>
        <w:gridCol w:w="1134"/>
        <w:gridCol w:w="2410"/>
      </w:tblGrid>
      <w:tr w:rsidR="0088570F" w:rsidRPr="005A6586" w:rsidTr="00427B05">
        <w:tc>
          <w:tcPr>
            <w:tcW w:w="1276" w:type="dxa"/>
            <w:vMerge w:val="restart"/>
            <w:tcBorders>
              <w:top w:val="triple" w:sz="4" w:space="0" w:color="auto"/>
            </w:tcBorders>
            <w:shd w:val="clear" w:color="auto" w:fill="BFBFBF"/>
            <w:vAlign w:val="center"/>
          </w:tcPr>
          <w:p w:rsidR="0088570F" w:rsidRPr="00427B05" w:rsidRDefault="0088570F" w:rsidP="005A6586">
            <w:pPr>
              <w:spacing w:after="0" w:line="240" w:lineRule="auto"/>
              <w:jc w:val="center"/>
              <w:rPr>
                <w:rFonts w:ascii="Tahoma" w:hAnsi="Tahoma" w:cs="PT Bold Heading"/>
                <w:sz w:val="28"/>
                <w:szCs w:val="28"/>
                <w:rtl/>
              </w:rPr>
            </w:pPr>
            <w:r w:rsidRPr="00427B05">
              <w:rPr>
                <w:rFonts w:ascii="Tahoma" w:hAnsi="Tahoma" w:cs="PT Bold Heading" w:hint="cs"/>
                <w:sz w:val="28"/>
                <w:szCs w:val="28"/>
                <w:rtl/>
              </w:rPr>
              <w:t>الأسبوع</w:t>
            </w:r>
          </w:p>
        </w:tc>
        <w:tc>
          <w:tcPr>
            <w:tcW w:w="1134" w:type="dxa"/>
            <w:vMerge w:val="restart"/>
            <w:tcBorders>
              <w:top w:val="triple" w:sz="4" w:space="0" w:color="auto"/>
            </w:tcBorders>
            <w:shd w:val="clear" w:color="auto" w:fill="BFBFBF"/>
            <w:vAlign w:val="center"/>
          </w:tcPr>
          <w:p w:rsidR="0088570F" w:rsidRPr="00427B05" w:rsidRDefault="0088570F" w:rsidP="005A6586">
            <w:pPr>
              <w:spacing w:after="0" w:line="240" w:lineRule="auto"/>
              <w:jc w:val="center"/>
              <w:rPr>
                <w:rFonts w:ascii="Tahoma" w:hAnsi="Tahoma" w:cs="PT Bold Heading"/>
                <w:sz w:val="28"/>
                <w:szCs w:val="28"/>
                <w:rtl/>
              </w:rPr>
            </w:pPr>
            <w:r w:rsidRPr="00427B05">
              <w:rPr>
                <w:rFonts w:ascii="Tahoma" w:hAnsi="Tahoma" w:cs="PT Bold Heading" w:hint="cs"/>
                <w:sz w:val="28"/>
                <w:szCs w:val="28"/>
                <w:rtl/>
              </w:rPr>
              <w:t>التاريخ</w:t>
            </w:r>
          </w:p>
        </w:tc>
        <w:tc>
          <w:tcPr>
            <w:tcW w:w="5651" w:type="dxa"/>
            <w:vMerge w:val="restart"/>
            <w:tcBorders>
              <w:top w:val="triple" w:sz="4" w:space="0" w:color="auto"/>
            </w:tcBorders>
            <w:shd w:val="clear" w:color="auto" w:fill="BFBFBF"/>
            <w:vAlign w:val="center"/>
          </w:tcPr>
          <w:p w:rsidR="0088570F" w:rsidRPr="00427B05" w:rsidRDefault="0088570F" w:rsidP="005A6586">
            <w:pPr>
              <w:spacing w:after="0" w:line="240" w:lineRule="auto"/>
              <w:jc w:val="center"/>
              <w:rPr>
                <w:rFonts w:ascii="Tahoma" w:hAnsi="Tahoma" w:cs="PT Bold Heading"/>
                <w:sz w:val="28"/>
                <w:szCs w:val="28"/>
                <w:rtl/>
              </w:rPr>
            </w:pPr>
            <w:r w:rsidRPr="00427B05">
              <w:rPr>
                <w:rFonts w:ascii="Tahoma" w:hAnsi="Tahoma" w:cs="PT Bold Heading" w:hint="cs"/>
                <w:sz w:val="28"/>
                <w:szCs w:val="28"/>
                <w:rtl/>
              </w:rPr>
              <w:t>البرنامج</w:t>
            </w:r>
          </w:p>
        </w:tc>
        <w:tc>
          <w:tcPr>
            <w:tcW w:w="709" w:type="dxa"/>
            <w:vMerge w:val="restart"/>
            <w:tcBorders>
              <w:top w:val="triple" w:sz="4" w:space="0" w:color="auto"/>
            </w:tcBorders>
            <w:shd w:val="clear" w:color="auto" w:fill="BFBFBF"/>
            <w:vAlign w:val="center"/>
          </w:tcPr>
          <w:p w:rsidR="0088570F" w:rsidRPr="00427B05" w:rsidRDefault="0088570F" w:rsidP="005A6586">
            <w:pPr>
              <w:spacing w:after="0" w:line="240" w:lineRule="auto"/>
              <w:jc w:val="center"/>
              <w:rPr>
                <w:rFonts w:ascii="Tahoma" w:hAnsi="Tahoma" w:cs="PT Bold Heading"/>
                <w:sz w:val="28"/>
                <w:szCs w:val="28"/>
                <w:rtl/>
              </w:rPr>
            </w:pPr>
            <w:r w:rsidRPr="00427B05">
              <w:rPr>
                <w:rFonts w:ascii="Tahoma" w:hAnsi="Tahoma" w:cs="PT Bold Heading" w:hint="cs"/>
                <w:sz w:val="28"/>
                <w:szCs w:val="28"/>
                <w:rtl/>
              </w:rPr>
              <w:t>نفذ</w:t>
            </w:r>
          </w:p>
        </w:tc>
        <w:tc>
          <w:tcPr>
            <w:tcW w:w="1134" w:type="dxa"/>
            <w:vMerge w:val="restart"/>
            <w:tcBorders>
              <w:top w:val="triple" w:sz="4" w:space="0" w:color="auto"/>
            </w:tcBorders>
            <w:shd w:val="clear" w:color="auto" w:fill="BFBFBF"/>
            <w:vAlign w:val="center"/>
          </w:tcPr>
          <w:p w:rsidR="0088570F" w:rsidRPr="00427B05" w:rsidRDefault="0088570F" w:rsidP="005A6586">
            <w:pPr>
              <w:spacing w:after="0" w:line="240" w:lineRule="auto"/>
              <w:jc w:val="center"/>
              <w:rPr>
                <w:rFonts w:ascii="Tahoma" w:hAnsi="Tahoma" w:cs="PT Bold Heading"/>
                <w:sz w:val="28"/>
                <w:szCs w:val="28"/>
                <w:rtl/>
              </w:rPr>
            </w:pPr>
            <w:r w:rsidRPr="00427B05">
              <w:rPr>
                <w:rFonts w:ascii="Tahoma" w:hAnsi="Tahoma" w:cs="PT Bold Heading" w:hint="cs"/>
                <w:sz w:val="28"/>
                <w:szCs w:val="28"/>
                <w:rtl/>
              </w:rPr>
              <w:t>لم ينفذ</w:t>
            </w:r>
          </w:p>
        </w:tc>
        <w:tc>
          <w:tcPr>
            <w:tcW w:w="2976" w:type="dxa"/>
            <w:gridSpan w:val="3"/>
            <w:tcBorders>
              <w:top w:val="triple" w:sz="4" w:space="0" w:color="auto"/>
            </w:tcBorders>
            <w:shd w:val="clear" w:color="auto" w:fill="BFBFBF"/>
            <w:vAlign w:val="center"/>
          </w:tcPr>
          <w:p w:rsidR="0088570F" w:rsidRPr="00427B05" w:rsidRDefault="0088570F" w:rsidP="005A6586">
            <w:pPr>
              <w:spacing w:after="0" w:line="240" w:lineRule="auto"/>
              <w:jc w:val="center"/>
              <w:rPr>
                <w:rFonts w:ascii="Tahoma" w:hAnsi="Tahoma" w:cs="PT Bold Heading"/>
                <w:sz w:val="28"/>
                <w:szCs w:val="28"/>
                <w:rtl/>
              </w:rPr>
            </w:pPr>
            <w:r w:rsidRPr="00427B05">
              <w:rPr>
                <w:rFonts w:ascii="Tahoma" w:hAnsi="Tahoma" w:cs="PT Bold Heading" w:hint="cs"/>
                <w:sz w:val="28"/>
                <w:szCs w:val="28"/>
                <w:rtl/>
              </w:rPr>
              <w:t>مستويات التحقيق</w:t>
            </w:r>
          </w:p>
        </w:tc>
        <w:tc>
          <w:tcPr>
            <w:tcW w:w="2410" w:type="dxa"/>
            <w:tcBorders>
              <w:top w:val="triple" w:sz="4" w:space="0" w:color="auto"/>
            </w:tcBorders>
            <w:shd w:val="clear" w:color="auto" w:fill="BFBFBF"/>
            <w:vAlign w:val="center"/>
          </w:tcPr>
          <w:p w:rsidR="0088570F" w:rsidRPr="00427B05" w:rsidRDefault="0088570F" w:rsidP="005A6586">
            <w:pPr>
              <w:spacing w:after="0" w:line="240" w:lineRule="auto"/>
              <w:jc w:val="center"/>
              <w:rPr>
                <w:rFonts w:ascii="Tahoma" w:hAnsi="Tahoma" w:cs="PT Bold Heading"/>
                <w:sz w:val="28"/>
                <w:szCs w:val="28"/>
                <w:rtl/>
              </w:rPr>
            </w:pPr>
            <w:r w:rsidRPr="00427B05">
              <w:rPr>
                <w:rFonts w:ascii="Tahoma" w:hAnsi="Tahoma" w:cs="PT Bold Heading" w:hint="cs"/>
                <w:sz w:val="28"/>
                <w:szCs w:val="28"/>
                <w:rtl/>
              </w:rPr>
              <w:t>ملاحظات</w:t>
            </w:r>
          </w:p>
        </w:tc>
      </w:tr>
      <w:tr w:rsidR="0088570F" w:rsidRPr="005A6586" w:rsidTr="00427B05">
        <w:trPr>
          <w:trHeight w:val="70"/>
        </w:trPr>
        <w:tc>
          <w:tcPr>
            <w:tcW w:w="1276" w:type="dxa"/>
            <w:vMerge/>
            <w:shd w:val="clear" w:color="auto" w:fill="BFBFBF"/>
          </w:tcPr>
          <w:p w:rsidR="0088570F" w:rsidRPr="005A6586" w:rsidRDefault="0088570F" w:rsidP="005A6586">
            <w:pPr>
              <w:spacing w:after="0" w:line="240" w:lineRule="auto"/>
              <w:jc w:val="center"/>
              <w:rPr>
                <w:rFonts w:ascii="Tahoma" w:hAnsi="Tahoma" w:cs="Tahoma"/>
                <w:sz w:val="32"/>
                <w:szCs w:val="32"/>
                <w:rtl/>
              </w:rPr>
            </w:pPr>
          </w:p>
        </w:tc>
        <w:tc>
          <w:tcPr>
            <w:tcW w:w="1134" w:type="dxa"/>
            <w:vMerge/>
            <w:shd w:val="clear" w:color="auto" w:fill="BFBFBF"/>
          </w:tcPr>
          <w:p w:rsidR="0088570F" w:rsidRPr="005A6586" w:rsidRDefault="0088570F" w:rsidP="005A6586">
            <w:pPr>
              <w:spacing w:after="0" w:line="240" w:lineRule="auto"/>
              <w:jc w:val="center"/>
              <w:rPr>
                <w:rFonts w:ascii="Tahoma" w:hAnsi="Tahoma" w:cs="Tahoma"/>
                <w:sz w:val="32"/>
                <w:szCs w:val="32"/>
                <w:rtl/>
              </w:rPr>
            </w:pPr>
          </w:p>
        </w:tc>
        <w:tc>
          <w:tcPr>
            <w:tcW w:w="5651" w:type="dxa"/>
            <w:vMerge/>
          </w:tcPr>
          <w:p w:rsidR="0088570F" w:rsidRPr="005A6586" w:rsidRDefault="0088570F" w:rsidP="005A6586">
            <w:pPr>
              <w:spacing w:after="0" w:line="240" w:lineRule="auto"/>
              <w:jc w:val="center"/>
              <w:rPr>
                <w:rFonts w:ascii="Tahoma" w:hAnsi="Tahoma" w:cs="Tahoma"/>
                <w:sz w:val="32"/>
                <w:szCs w:val="32"/>
                <w:rtl/>
              </w:rPr>
            </w:pPr>
          </w:p>
        </w:tc>
        <w:tc>
          <w:tcPr>
            <w:tcW w:w="709" w:type="dxa"/>
            <w:vMerge/>
          </w:tcPr>
          <w:p w:rsidR="0088570F" w:rsidRPr="005A6586" w:rsidRDefault="0088570F" w:rsidP="005A6586">
            <w:pPr>
              <w:spacing w:after="0" w:line="240" w:lineRule="auto"/>
              <w:jc w:val="center"/>
              <w:rPr>
                <w:rFonts w:ascii="Tahoma" w:hAnsi="Tahoma" w:cs="Tahoma"/>
                <w:sz w:val="32"/>
                <w:szCs w:val="32"/>
                <w:rtl/>
              </w:rPr>
            </w:pPr>
          </w:p>
        </w:tc>
        <w:tc>
          <w:tcPr>
            <w:tcW w:w="1134" w:type="dxa"/>
            <w:vMerge/>
          </w:tcPr>
          <w:p w:rsidR="0088570F" w:rsidRPr="005A6586" w:rsidRDefault="0088570F" w:rsidP="005A6586">
            <w:pPr>
              <w:spacing w:after="0" w:line="240" w:lineRule="auto"/>
              <w:jc w:val="center"/>
              <w:rPr>
                <w:rFonts w:ascii="Tahoma" w:hAnsi="Tahoma" w:cs="Tahoma"/>
                <w:sz w:val="32"/>
                <w:szCs w:val="32"/>
                <w:rtl/>
              </w:rPr>
            </w:pPr>
          </w:p>
        </w:tc>
        <w:tc>
          <w:tcPr>
            <w:tcW w:w="992" w:type="dxa"/>
            <w:shd w:val="clear" w:color="auto" w:fill="BFBFBF"/>
          </w:tcPr>
          <w:p w:rsidR="0088570F" w:rsidRPr="00427B05" w:rsidRDefault="0088570F" w:rsidP="005A6586">
            <w:pPr>
              <w:spacing w:after="0" w:line="240" w:lineRule="auto"/>
              <w:jc w:val="center"/>
              <w:rPr>
                <w:rFonts w:ascii="Tahoma" w:hAnsi="Tahoma" w:cs="PT Bold Heading"/>
                <w:sz w:val="28"/>
                <w:szCs w:val="28"/>
                <w:rtl/>
              </w:rPr>
            </w:pPr>
            <w:r w:rsidRPr="00427B05">
              <w:rPr>
                <w:rFonts w:ascii="Tahoma" w:hAnsi="Tahoma" w:cs="PT Bold Heading" w:hint="cs"/>
                <w:sz w:val="28"/>
                <w:szCs w:val="28"/>
                <w:rtl/>
              </w:rPr>
              <w:t>ممتاز</w:t>
            </w:r>
          </w:p>
        </w:tc>
        <w:tc>
          <w:tcPr>
            <w:tcW w:w="850" w:type="dxa"/>
            <w:shd w:val="clear" w:color="auto" w:fill="BFBFBF"/>
          </w:tcPr>
          <w:p w:rsidR="0088570F" w:rsidRPr="00427B05" w:rsidRDefault="0088570F" w:rsidP="005A6586">
            <w:pPr>
              <w:spacing w:after="0" w:line="240" w:lineRule="auto"/>
              <w:jc w:val="center"/>
              <w:rPr>
                <w:rFonts w:ascii="Tahoma" w:hAnsi="Tahoma" w:cs="PT Bold Heading"/>
                <w:sz w:val="28"/>
                <w:szCs w:val="28"/>
                <w:rtl/>
              </w:rPr>
            </w:pPr>
            <w:r w:rsidRPr="00427B05">
              <w:rPr>
                <w:rFonts w:ascii="Tahoma" w:hAnsi="Tahoma" w:cs="PT Bold Heading" w:hint="cs"/>
                <w:sz w:val="28"/>
                <w:szCs w:val="28"/>
                <w:rtl/>
              </w:rPr>
              <w:t>جيد</w:t>
            </w:r>
          </w:p>
        </w:tc>
        <w:tc>
          <w:tcPr>
            <w:tcW w:w="1134" w:type="dxa"/>
            <w:shd w:val="clear" w:color="auto" w:fill="BFBFBF"/>
          </w:tcPr>
          <w:p w:rsidR="0088570F" w:rsidRPr="00427B05" w:rsidRDefault="0088570F" w:rsidP="005A6586">
            <w:pPr>
              <w:spacing w:after="0" w:line="240" w:lineRule="auto"/>
              <w:jc w:val="center"/>
              <w:rPr>
                <w:rFonts w:ascii="Tahoma" w:hAnsi="Tahoma" w:cs="PT Bold Heading"/>
                <w:sz w:val="28"/>
                <w:szCs w:val="28"/>
                <w:rtl/>
              </w:rPr>
            </w:pPr>
            <w:r w:rsidRPr="00427B05">
              <w:rPr>
                <w:rFonts w:ascii="Tahoma" w:hAnsi="Tahoma" w:cs="PT Bold Heading" w:hint="cs"/>
                <w:sz w:val="28"/>
                <w:szCs w:val="28"/>
                <w:rtl/>
              </w:rPr>
              <w:t>ضعيف</w:t>
            </w:r>
          </w:p>
        </w:tc>
        <w:tc>
          <w:tcPr>
            <w:tcW w:w="2410" w:type="dxa"/>
          </w:tcPr>
          <w:p w:rsidR="0088570F" w:rsidRPr="005A6586" w:rsidRDefault="0088570F" w:rsidP="005A6586">
            <w:pPr>
              <w:spacing w:after="0" w:line="240" w:lineRule="auto"/>
              <w:jc w:val="center"/>
              <w:rPr>
                <w:rFonts w:ascii="Tahoma" w:hAnsi="Tahoma" w:cs="Tahoma"/>
                <w:sz w:val="32"/>
                <w:szCs w:val="32"/>
                <w:rtl/>
              </w:rPr>
            </w:pPr>
          </w:p>
        </w:tc>
      </w:tr>
      <w:tr w:rsidR="0003377A" w:rsidRPr="005A6586" w:rsidTr="00427B05">
        <w:trPr>
          <w:trHeight w:val="1726"/>
        </w:trPr>
        <w:tc>
          <w:tcPr>
            <w:tcW w:w="1276" w:type="dxa"/>
            <w:shd w:val="clear" w:color="auto" w:fill="BFBFBF"/>
            <w:textDirection w:val="btLr"/>
            <w:vAlign w:val="center"/>
          </w:tcPr>
          <w:p w:rsidR="0003377A" w:rsidRPr="005A6586" w:rsidRDefault="0003377A" w:rsidP="0003377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  <w:rtl/>
              </w:rPr>
            </w:pPr>
            <w:r w:rsidRPr="005A6586">
              <w:rPr>
                <w:rFonts w:ascii="Times New Roman" w:hAnsi="Times New Roman" w:cs="Times New Roman"/>
                <w:b/>
                <w:bCs/>
                <w:sz w:val="36"/>
                <w:szCs w:val="36"/>
                <w:rtl/>
              </w:rPr>
              <w:t xml:space="preserve">الأسبوع </w:t>
            </w:r>
            <w:r>
              <w:rPr>
                <w:rFonts w:ascii="Times New Roman" w:hAnsi="Times New Roman" w:cs="Times New Roman" w:hint="cs"/>
                <w:b/>
                <w:bCs/>
                <w:sz w:val="36"/>
                <w:szCs w:val="36"/>
                <w:rtl/>
              </w:rPr>
              <w:t>الخامس</w:t>
            </w:r>
          </w:p>
        </w:tc>
        <w:tc>
          <w:tcPr>
            <w:tcW w:w="1134" w:type="dxa"/>
            <w:shd w:val="clear" w:color="auto" w:fill="BFBFBF"/>
            <w:vAlign w:val="center"/>
          </w:tcPr>
          <w:p w:rsidR="0003377A" w:rsidRPr="005A6586" w:rsidRDefault="006A3652" w:rsidP="006A36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rtl/>
              </w:rPr>
            </w:pPr>
            <w:r>
              <w:rPr>
                <w:rFonts w:ascii="Times New Roman" w:hAnsi="Times New Roman" w:cs="Times New Roman" w:hint="cs"/>
                <w:sz w:val="36"/>
                <w:szCs w:val="36"/>
                <w:rtl/>
              </w:rPr>
              <w:t>15</w:t>
            </w:r>
            <w:r w:rsidR="00D74ACD">
              <w:rPr>
                <w:rFonts w:ascii="Times New Roman" w:hAnsi="Times New Roman" w:cs="Times New Roman" w:hint="cs"/>
                <w:sz w:val="36"/>
                <w:szCs w:val="36"/>
                <w:rtl/>
              </w:rPr>
              <w:t>/</w:t>
            </w:r>
            <w:r>
              <w:rPr>
                <w:rFonts w:ascii="Times New Roman" w:hAnsi="Times New Roman" w:cs="Times New Roman" w:hint="cs"/>
                <w:sz w:val="36"/>
                <w:szCs w:val="36"/>
                <w:rtl/>
              </w:rPr>
              <w:t>1</w:t>
            </w:r>
          </w:p>
        </w:tc>
        <w:tc>
          <w:tcPr>
            <w:tcW w:w="5651" w:type="dxa"/>
          </w:tcPr>
          <w:p w:rsidR="0003377A" w:rsidRDefault="0003377A" w:rsidP="0013779E">
            <w:pPr>
              <w:numPr>
                <w:ilvl w:val="0"/>
                <w:numId w:val="5"/>
              </w:numPr>
              <w:spacing w:after="0" w:line="240" w:lineRule="auto"/>
              <w:rPr>
                <w:rFonts w:asciiTheme="minorBidi" w:hAnsiTheme="minorBidi" w:cstheme="minorBidi"/>
                <w:sz w:val="28"/>
                <w:szCs w:val="28"/>
              </w:rPr>
            </w:pP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>متابعة الخطط الإثرائية في حقائب التقويم والقياس لدى المعلم ومدى متابعتها من قبل المشرفات المتخصصات.</w:t>
            </w:r>
          </w:p>
          <w:p w:rsidR="0003377A" w:rsidRDefault="0003377A" w:rsidP="0013779E">
            <w:pPr>
              <w:numPr>
                <w:ilvl w:val="0"/>
                <w:numId w:val="5"/>
              </w:numPr>
              <w:spacing w:after="0" w:line="240" w:lineRule="auto"/>
              <w:rPr>
                <w:rFonts w:asciiTheme="minorBidi" w:hAnsiTheme="minorBidi" w:cstheme="minorBidi"/>
                <w:sz w:val="28"/>
                <w:szCs w:val="28"/>
              </w:rPr>
            </w:pP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>تطبيق اختبار الفترة الأولى.</w:t>
            </w:r>
          </w:p>
          <w:p w:rsidR="0003377A" w:rsidRPr="00E72C3C" w:rsidRDefault="0003377A" w:rsidP="0013779E">
            <w:pPr>
              <w:numPr>
                <w:ilvl w:val="0"/>
                <w:numId w:val="5"/>
              </w:numPr>
              <w:spacing w:after="0" w:line="240" w:lineRule="auto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>متابعة حقائب المعلمات ومدى تفعيلها.</w:t>
            </w:r>
          </w:p>
        </w:tc>
        <w:tc>
          <w:tcPr>
            <w:tcW w:w="709" w:type="dxa"/>
            <w:vAlign w:val="center"/>
          </w:tcPr>
          <w:p w:rsidR="0003377A" w:rsidRPr="005A6586" w:rsidRDefault="0003377A" w:rsidP="005A6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rtl/>
              </w:rPr>
            </w:pPr>
          </w:p>
        </w:tc>
        <w:tc>
          <w:tcPr>
            <w:tcW w:w="1134" w:type="dxa"/>
            <w:vAlign w:val="center"/>
          </w:tcPr>
          <w:p w:rsidR="0003377A" w:rsidRPr="005A6586" w:rsidRDefault="0003377A" w:rsidP="005A6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rtl/>
              </w:rPr>
            </w:pPr>
          </w:p>
        </w:tc>
        <w:tc>
          <w:tcPr>
            <w:tcW w:w="992" w:type="dxa"/>
            <w:vAlign w:val="center"/>
          </w:tcPr>
          <w:p w:rsidR="0003377A" w:rsidRPr="005A6586" w:rsidRDefault="0003377A" w:rsidP="005A6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rtl/>
              </w:rPr>
            </w:pPr>
          </w:p>
        </w:tc>
        <w:tc>
          <w:tcPr>
            <w:tcW w:w="850" w:type="dxa"/>
            <w:vAlign w:val="center"/>
          </w:tcPr>
          <w:p w:rsidR="0003377A" w:rsidRPr="005A6586" w:rsidRDefault="0003377A" w:rsidP="005A6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rtl/>
              </w:rPr>
            </w:pPr>
          </w:p>
        </w:tc>
        <w:tc>
          <w:tcPr>
            <w:tcW w:w="1134" w:type="dxa"/>
            <w:vAlign w:val="center"/>
          </w:tcPr>
          <w:p w:rsidR="0003377A" w:rsidRPr="005A6586" w:rsidRDefault="0003377A" w:rsidP="005A6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rtl/>
              </w:rPr>
            </w:pPr>
          </w:p>
        </w:tc>
        <w:tc>
          <w:tcPr>
            <w:tcW w:w="2410" w:type="dxa"/>
            <w:vAlign w:val="center"/>
          </w:tcPr>
          <w:p w:rsidR="0003377A" w:rsidRPr="005A6586" w:rsidRDefault="0003377A" w:rsidP="005A6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rtl/>
              </w:rPr>
            </w:pPr>
          </w:p>
        </w:tc>
      </w:tr>
      <w:tr w:rsidR="0003377A" w:rsidRPr="005A6586" w:rsidTr="00427B0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V w:val="single" w:sz="4" w:space="0" w:color="000000"/>
          </w:tblBorders>
        </w:tblPrEx>
        <w:trPr>
          <w:trHeight w:val="1568"/>
        </w:trPr>
        <w:tc>
          <w:tcPr>
            <w:tcW w:w="1276" w:type="dxa"/>
            <w:tcBorders>
              <w:top w:val="double" w:sz="4" w:space="0" w:color="auto"/>
              <w:left w:val="triple" w:sz="4" w:space="0" w:color="auto"/>
              <w:right w:val="double" w:sz="4" w:space="0" w:color="auto"/>
            </w:tcBorders>
            <w:shd w:val="clear" w:color="auto" w:fill="BFBFBF"/>
            <w:textDirection w:val="btLr"/>
          </w:tcPr>
          <w:p w:rsidR="0003377A" w:rsidRPr="005A6586" w:rsidRDefault="0003377A" w:rsidP="0003377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  <w:rtl/>
              </w:rPr>
            </w:pPr>
            <w:r w:rsidRPr="005A6586">
              <w:rPr>
                <w:rFonts w:ascii="Times New Roman" w:hAnsi="Times New Roman" w:cs="Times New Roman"/>
                <w:b/>
                <w:bCs/>
                <w:sz w:val="36"/>
                <w:szCs w:val="36"/>
                <w:rtl/>
              </w:rPr>
              <w:t xml:space="preserve">الأسبوع </w:t>
            </w:r>
            <w:r>
              <w:rPr>
                <w:rFonts w:ascii="Times New Roman" w:hAnsi="Times New Roman" w:cs="Times New Roman" w:hint="cs"/>
                <w:b/>
                <w:bCs/>
                <w:sz w:val="36"/>
                <w:szCs w:val="36"/>
                <w:rtl/>
              </w:rPr>
              <w:t>السادس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03377A" w:rsidRPr="005A6586" w:rsidRDefault="006A3652" w:rsidP="006A36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rtl/>
              </w:rPr>
            </w:pPr>
            <w:r>
              <w:rPr>
                <w:rFonts w:ascii="Times New Roman" w:hAnsi="Times New Roman" w:cs="Times New Roman" w:hint="cs"/>
                <w:sz w:val="36"/>
                <w:szCs w:val="36"/>
                <w:rtl/>
              </w:rPr>
              <w:t>22</w:t>
            </w:r>
            <w:r w:rsidR="00D74ACD">
              <w:rPr>
                <w:rFonts w:ascii="Times New Roman" w:hAnsi="Times New Roman" w:cs="Times New Roman" w:hint="cs"/>
                <w:sz w:val="36"/>
                <w:szCs w:val="36"/>
                <w:rtl/>
              </w:rPr>
              <w:t>/1</w:t>
            </w:r>
          </w:p>
        </w:tc>
        <w:tc>
          <w:tcPr>
            <w:tcW w:w="565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3377A" w:rsidRDefault="0003377A" w:rsidP="0003377A">
            <w:pPr>
              <w:numPr>
                <w:ilvl w:val="0"/>
                <w:numId w:val="5"/>
              </w:numPr>
              <w:spacing w:after="0" w:line="240" w:lineRule="auto"/>
              <w:rPr>
                <w:rFonts w:asciiTheme="minorBidi" w:hAnsiTheme="minorBidi" w:cstheme="minorBidi"/>
                <w:sz w:val="28"/>
                <w:szCs w:val="28"/>
              </w:rPr>
            </w:pP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>الاحتفاظ بنماذج الأسئلة ونماذج الإجابة كمكانز اختباريه مرجعية.</w:t>
            </w:r>
          </w:p>
          <w:p w:rsidR="0003377A" w:rsidRPr="00E72C3C" w:rsidRDefault="0003377A" w:rsidP="0003377A">
            <w:pPr>
              <w:numPr>
                <w:ilvl w:val="0"/>
                <w:numId w:val="5"/>
              </w:numPr>
              <w:spacing w:after="0" w:line="240" w:lineRule="auto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>متابعة إعداد ووضع الخطط العلاجية للفترة الأولى.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3377A" w:rsidRPr="005A6586" w:rsidRDefault="0003377A" w:rsidP="005A6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rtl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3377A" w:rsidRPr="005A6586" w:rsidRDefault="0003377A" w:rsidP="005A6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rtl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3377A" w:rsidRPr="005A6586" w:rsidRDefault="0003377A" w:rsidP="005A6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rtl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3377A" w:rsidRPr="005A6586" w:rsidRDefault="0003377A" w:rsidP="005A6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rtl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3377A" w:rsidRPr="005A6586" w:rsidRDefault="0003377A" w:rsidP="005A6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rtl/>
              </w:rPr>
            </w:pP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</w:tcPr>
          <w:p w:rsidR="0003377A" w:rsidRPr="005A6586" w:rsidRDefault="0003377A" w:rsidP="005A6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rtl/>
              </w:rPr>
            </w:pPr>
          </w:p>
        </w:tc>
      </w:tr>
      <w:tr w:rsidR="001C16C0" w:rsidRPr="005A6586" w:rsidTr="00427B0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V w:val="single" w:sz="4" w:space="0" w:color="000000"/>
          </w:tblBorders>
        </w:tblPrEx>
        <w:trPr>
          <w:trHeight w:val="1393"/>
        </w:trPr>
        <w:tc>
          <w:tcPr>
            <w:tcW w:w="1276" w:type="dxa"/>
            <w:tcBorders>
              <w:top w:val="double" w:sz="4" w:space="0" w:color="auto"/>
              <w:left w:val="triple" w:sz="4" w:space="0" w:color="auto"/>
              <w:right w:val="double" w:sz="4" w:space="0" w:color="auto"/>
            </w:tcBorders>
            <w:shd w:val="clear" w:color="auto" w:fill="BFBFBF"/>
            <w:textDirection w:val="btLr"/>
          </w:tcPr>
          <w:p w:rsidR="001C16C0" w:rsidRPr="005A6586" w:rsidRDefault="001C16C0" w:rsidP="0003377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  <w:rtl/>
              </w:rPr>
            </w:pPr>
            <w:r w:rsidRPr="005A6586">
              <w:rPr>
                <w:rFonts w:ascii="Times New Roman" w:hAnsi="Times New Roman" w:cs="Times New Roman"/>
                <w:b/>
                <w:bCs/>
                <w:sz w:val="36"/>
                <w:szCs w:val="36"/>
                <w:rtl/>
              </w:rPr>
              <w:t xml:space="preserve">الأسبوع </w:t>
            </w:r>
            <w:r w:rsidR="0003377A">
              <w:rPr>
                <w:rFonts w:ascii="Times New Roman" w:hAnsi="Times New Roman" w:cs="Times New Roman" w:hint="cs"/>
                <w:b/>
                <w:bCs/>
                <w:sz w:val="36"/>
                <w:szCs w:val="36"/>
                <w:rtl/>
              </w:rPr>
              <w:t>السابع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1C16C0" w:rsidRPr="005A6586" w:rsidRDefault="006A3652" w:rsidP="005A6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rtl/>
              </w:rPr>
            </w:pPr>
            <w:r>
              <w:rPr>
                <w:rFonts w:ascii="Times New Roman" w:hAnsi="Times New Roman" w:cs="Times New Roman" w:hint="cs"/>
                <w:sz w:val="36"/>
                <w:szCs w:val="36"/>
                <w:rtl/>
              </w:rPr>
              <w:t>29</w:t>
            </w:r>
            <w:r w:rsidR="00D74ACD">
              <w:rPr>
                <w:rFonts w:ascii="Times New Roman" w:hAnsi="Times New Roman" w:cs="Times New Roman" w:hint="cs"/>
                <w:sz w:val="36"/>
                <w:szCs w:val="36"/>
                <w:rtl/>
              </w:rPr>
              <w:t>/1</w:t>
            </w:r>
          </w:p>
        </w:tc>
        <w:tc>
          <w:tcPr>
            <w:tcW w:w="565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C16C0" w:rsidRDefault="0003377A" w:rsidP="0003377A">
            <w:pPr>
              <w:numPr>
                <w:ilvl w:val="0"/>
                <w:numId w:val="5"/>
              </w:numPr>
              <w:spacing w:after="0" w:line="240" w:lineRule="auto"/>
              <w:rPr>
                <w:rFonts w:asciiTheme="minorBidi" w:hAnsiTheme="minorBidi" w:cstheme="minorBidi"/>
                <w:sz w:val="28"/>
                <w:szCs w:val="28"/>
              </w:rPr>
            </w:pP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>متابعة أعمال الاختبارات.</w:t>
            </w:r>
          </w:p>
          <w:p w:rsidR="0003377A" w:rsidRDefault="0003377A" w:rsidP="0003377A">
            <w:pPr>
              <w:numPr>
                <w:ilvl w:val="0"/>
                <w:numId w:val="5"/>
              </w:numPr>
              <w:spacing w:after="0" w:line="240" w:lineRule="auto"/>
              <w:rPr>
                <w:rFonts w:asciiTheme="minorBidi" w:hAnsiTheme="minorBidi" w:cstheme="minorBidi"/>
                <w:sz w:val="28"/>
                <w:szCs w:val="28"/>
              </w:rPr>
            </w:pP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>متابعة البوابة الوطنية للتقويم.</w:t>
            </w:r>
          </w:p>
          <w:p w:rsidR="0003377A" w:rsidRDefault="0003377A" w:rsidP="0003377A">
            <w:pPr>
              <w:numPr>
                <w:ilvl w:val="0"/>
                <w:numId w:val="5"/>
              </w:numPr>
              <w:spacing w:after="0" w:line="240" w:lineRule="auto"/>
              <w:rPr>
                <w:rFonts w:asciiTheme="minorBidi" w:hAnsiTheme="minorBidi" w:cstheme="minorBidi"/>
                <w:sz w:val="28"/>
                <w:szCs w:val="28"/>
              </w:rPr>
            </w:pP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>التواصل مع إدارة البرنامج.</w:t>
            </w:r>
          </w:p>
          <w:p w:rsidR="0003377A" w:rsidRPr="0003377A" w:rsidRDefault="0003377A" w:rsidP="0003377A">
            <w:pPr>
              <w:numPr>
                <w:ilvl w:val="0"/>
                <w:numId w:val="5"/>
              </w:numPr>
              <w:spacing w:after="0" w:line="240" w:lineRule="auto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>متابعة مستجدات العمل</w:t>
            </w:r>
            <w:r w:rsidR="00C335F9"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 والسجلات والملفات.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C16C0" w:rsidRPr="005A6586" w:rsidRDefault="001C16C0" w:rsidP="005A6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rtl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C16C0" w:rsidRPr="005A6586" w:rsidRDefault="001C16C0" w:rsidP="005A6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rtl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C16C0" w:rsidRPr="005A6586" w:rsidRDefault="001C16C0" w:rsidP="005A6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rtl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C16C0" w:rsidRPr="005A6586" w:rsidRDefault="001C16C0" w:rsidP="005A6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rtl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C16C0" w:rsidRPr="005A6586" w:rsidRDefault="001C16C0" w:rsidP="005A6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rtl/>
              </w:rPr>
            </w:pP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</w:tcPr>
          <w:p w:rsidR="001C16C0" w:rsidRPr="005A6586" w:rsidRDefault="001C16C0" w:rsidP="005A6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rtl/>
              </w:rPr>
            </w:pPr>
          </w:p>
        </w:tc>
      </w:tr>
      <w:tr w:rsidR="001C16C0" w:rsidRPr="005A6586" w:rsidTr="00427B0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V w:val="single" w:sz="4" w:space="0" w:color="000000"/>
          </w:tblBorders>
        </w:tblPrEx>
        <w:trPr>
          <w:trHeight w:val="1433"/>
        </w:trPr>
        <w:tc>
          <w:tcPr>
            <w:tcW w:w="1276" w:type="dxa"/>
            <w:tcBorders>
              <w:top w:val="double" w:sz="4" w:space="0" w:color="auto"/>
              <w:left w:val="triple" w:sz="4" w:space="0" w:color="auto"/>
              <w:right w:val="double" w:sz="4" w:space="0" w:color="auto"/>
            </w:tcBorders>
            <w:shd w:val="clear" w:color="auto" w:fill="BFBFBF"/>
            <w:textDirection w:val="btLr"/>
          </w:tcPr>
          <w:p w:rsidR="001C16C0" w:rsidRPr="005A6586" w:rsidRDefault="001C16C0" w:rsidP="0003377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  <w:rtl/>
              </w:rPr>
            </w:pPr>
            <w:r w:rsidRPr="005A6586">
              <w:rPr>
                <w:rFonts w:ascii="Times New Roman" w:hAnsi="Times New Roman" w:cs="Times New Roman"/>
                <w:b/>
                <w:bCs/>
                <w:sz w:val="36"/>
                <w:szCs w:val="36"/>
                <w:rtl/>
              </w:rPr>
              <w:t xml:space="preserve">الأسبوع </w:t>
            </w:r>
            <w:r w:rsidR="00EA1C71">
              <w:rPr>
                <w:rFonts w:ascii="Times New Roman" w:hAnsi="Times New Roman" w:cs="Times New Roman" w:hint="cs"/>
                <w:b/>
                <w:bCs/>
                <w:sz w:val="36"/>
                <w:szCs w:val="36"/>
                <w:rtl/>
              </w:rPr>
              <w:t>ا</w:t>
            </w:r>
            <w:r w:rsidR="0003377A">
              <w:rPr>
                <w:rFonts w:ascii="Times New Roman" w:hAnsi="Times New Roman" w:cs="Times New Roman" w:hint="cs"/>
                <w:b/>
                <w:bCs/>
                <w:sz w:val="36"/>
                <w:szCs w:val="36"/>
                <w:rtl/>
              </w:rPr>
              <w:t>لثامن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1C16C0" w:rsidRPr="005A6586" w:rsidRDefault="006A3652" w:rsidP="006A36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rtl/>
              </w:rPr>
            </w:pPr>
            <w:r>
              <w:rPr>
                <w:rFonts w:ascii="Times New Roman" w:hAnsi="Times New Roman" w:cs="Times New Roman" w:hint="cs"/>
                <w:sz w:val="36"/>
                <w:szCs w:val="36"/>
                <w:rtl/>
              </w:rPr>
              <w:t>6</w:t>
            </w:r>
            <w:r w:rsidR="00D74ACD">
              <w:rPr>
                <w:rFonts w:ascii="Times New Roman" w:hAnsi="Times New Roman" w:cs="Times New Roman" w:hint="cs"/>
                <w:sz w:val="36"/>
                <w:szCs w:val="36"/>
                <w:rtl/>
              </w:rPr>
              <w:t>/</w:t>
            </w:r>
            <w:r>
              <w:rPr>
                <w:rFonts w:ascii="Times New Roman" w:hAnsi="Times New Roman" w:cs="Times New Roman" w:hint="cs"/>
                <w:sz w:val="36"/>
                <w:szCs w:val="36"/>
                <w:rtl/>
              </w:rPr>
              <w:t>2</w:t>
            </w:r>
          </w:p>
        </w:tc>
        <w:tc>
          <w:tcPr>
            <w:tcW w:w="565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C16C0" w:rsidRDefault="00C335F9" w:rsidP="0003377A">
            <w:pPr>
              <w:numPr>
                <w:ilvl w:val="0"/>
                <w:numId w:val="5"/>
              </w:numPr>
              <w:spacing w:after="0" w:line="240" w:lineRule="auto"/>
              <w:rPr>
                <w:rFonts w:asciiTheme="minorBidi" w:hAnsiTheme="minorBidi" w:cstheme="minorBidi"/>
                <w:sz w:val="28"/>
                <w:szCs w:val="28"/>
              </w:rPr>
            </w:pP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متابعة حقائب المعلمات من حيث( </w:t>
            </w:r>
            <w:r w:rsidRPr="00C335F9">
              <w:rPr>
                <w:rFonts w:asciiTheme="minorBidi" w:hAnsiTheme="minorBidi" w:cstheme="minorBidi" w:hint="cs"/>
                <w:b/>
                <w:bCs/>
                <w:sz w:val="18"/>
                <w:szCs w:val="18"/>
                <w:rtl/>
              </w:rPr>
              <w:t xml:space="preserve">الخطط العلاجية </w:t>
            </w:r>
            <w:r w:rsidR="00D74ACD" w:rsidRPr="00C335F9">
              <w:rPr>
                <w:rFonts w:asciiTheme="minorBidi" w:hAnsiTheme="minorBidi" w:cstheme="minorBidi" w:hint="cs"/>
                <w:b/>
                <w:bCs/>
                <w:sz w:val="18"/>
                <w:szCs w:val="18"/>
                <w:rtl/>
              </w:rPr>
              <w:t>الاثرائية</w:t>
            </w: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>)</w:t>
            </w:r>
          </w:p>
          <w:p w:rsidR="00C335F9" w:rsidRDefault="00C335F9" w:rsidP="00C335F9">
            <w:pPr>
              <w:numPr>
                <w:ilvl w:val="0"/>
                <w:numId w:val="5"/>
              </w:numPr>
              <w:spacing w:after="0" w:line="240" w:lineRule="auto"/>
              <w:rPr>
                <w:rFonts w:asciiTheme="minorBidi" w:hAnsiTheme="minorBidi" w:cstheme="minorBidi"/>
                <w:sz w:val="28"/>
                <w:szCs w:val="28"/>
              </w:rPr>
            </w:pP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>التواصل مع الزميلات في باقي المدارس والمحافظات من خلال وسائل التواصل الاجتماعي لتبادل الخبرات</w:t>
            </w:r>
          </w:p>
          <w:p w:rsidR="00C335F9" w:rsidRPr="00E72C3C" w:rsidRDefault="00C335F9" w:rsidP="00C335F9">
            <w:pPr>
              <w:spacing w:after="0" w:line="240" w:lineRule="auto"/>
              <w:ind w:left="720"/>
              <w:rPr>
                <w:rFonts w:asciiTheme="minorBidi" w:hAnsiTheme="minorBidi" w:cstheme="minorBidi"/>
                <w:sz w:val="28"/>
                <w:szCs w:val="28"/>
                <w:rtl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C16C0" w:rsidRPr="005A6586" w:rsidRDefault="001C16C0" w:rsidP="005A6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rtl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C16C0" w:rsidRPr="005A6586" w:rsidRDefault="001C16C0" w:rsidP="005A6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rtl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C16C0" w:rsidRPr="005A6586" w:rsidRDefault="001C16C0" w:rsidP="005A6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rtl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C16C0" w:rsidRPr="005A6586" w:rsidRDefault="001C16C0" w:rsidP="005A6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rtl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C16C0" w:rsidRPr="005A6586" w:rsidRDefault="001C16C0" w:rsidP="005A6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rtl/>
              </w:rPr>
            </w:pP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</w:tcPr>
          <w:p w:rsidR="001C16C0" w:rsidRPr="005A6586" w:rsidRDefault="001C16C0" w:rsidP="005A6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rtl/>
              </w:rPr>
            </w:pPr>
          </w:p>
        </w:tc>
      </w:tr>
    </w:tbl>
    <w:p w:rsidR="00EA1C71" w:rsidRDefault="00EA1C71" w:rsidP="0088570F">
      <w:pPr>
        <w:spacing w:line="240" w:lineRule="auto"/>
        <w:jc w:val="center"/>
        <w:rPr>
          <w:rFonts w:ascii="Tahoma" w:hAnsi="Tahoma" w:cs="Tahoma"/>
          <w:sz w:val="36"/>
          <w:szCs w:val="36"/>
          <w:rtl/>
        </w:rPr>
      </w:pPr>
    </w:p>
    <w:p w:rsidR="00427B05" w:rsidRDefault="00427B05" w:rsidP="00460A1B">
      <w:pPr>
        <w:spacing w:line="240" w:lineRule="auto"/>
        <w:jc w:val="center"/>
        <w:rPr>
          <w:rFonts w:ascii="Tahoma" w:hAnsi="Tahoma" w:cs="Tahoma"/>
          <w:sz w:val="36"/>
          <w:szCs w:val="36"/>
          <w:rtl/>
        </w:rPr>
      </w:pPr>
    </w:p>
    <w:p w:rsidR="00427B05" w:rsidRDefault="00427B05" w:rsidP="00460A1B">
      <w:pPr>
        <w:spacing w:line="240" w:lineRule="auto"/>
        <w:jc w:val="center"/>
        <w:rPr>
          <w:rFonts w:ascii="Tahoma" w:hAnsi="Tahoma" w:cs="Tahoma"/>
          <w:sz w:val="36"/>
          <w:szCs w:val="36"/>
          <w:rtl/>
        </w:rPr>
      </w:pPr>
    </w:p>
    <w:p w:rsidR="0088570F" w:rsidRPr="00427B05" w:rsidRDefault="00427B05" w:rsidP="006A3652">
      <w:pPr>
        <w:spacing w:line="240" w:lineRule="auto"/>
        <w:jc w:val="center"/>
        <w:rPr>
          <w:rFonts w:ascii="Tahoma" w:hAnsi="Tahoma" w:cs="PT Bold Heading"/>
          <w:color w:val="FF0000"/>
          <w:sz w:val="36"/>
          <w:szCs w:val="36"/>
          <w:rtl/>
        </w:rPr>
      </w:pPr>
      <w:r w:rsidRPr="005F5739">
        <w:rPr>
          <w:rFonts w:ascii="Tahoma" w:hAnsi="Tahoma" w:cs="PT Bold Heading"/>
          <w:color w:val="FF0000"/>
          <w:sz w:val="36"/>
          <w:szCs w:val="36"/>
          <w:rtl/>
        </w:rPr>
        <w:t>الخطة الزمنية لأع</w:t>
      </w:r>
      <w:r w:rsidRPr="005F5739">
        <w:rPr>
          <w:rFonts w:ascii="Tahoma" w:hAnsi="Tahoma" w:cs="PT Bold Heading" w:hint="cs"/>
          <w:color w:val="FF0000"/>
          <w:sz w:val="36"/>
          <w:szCs w:val="36"/>
          <w:rtl/>
        </w:rPr>
        <w:t>مال ممثلة البرنامج</w:t>
      </w:r>
      <w:r w:rsidRPr="005F5739">
        <w:rPr>
          <w:rFonts w:ascii="Tahoma" w:hAnsi="Tahoma" w:cs="PT Bold Heading"/>
          <w:color w:val="FF0000"/>
          <w:sz w:val="36"/>
          <w:szCs w:val="36"/>
          <w:rtl/>
        </w:rPr>
        <w:t xml:space="preserve"> للفصل الدراسي </w:t>
      </w:r>
      <w:r w:rsidRPr="005F5739">
        <w:rPr>
          <w:rFonts w:ascii="Tahoma" w:hAnsi="Tahoma" w:cs="PT Bold Heading" w:hint="cs"/>
          <w:color w:val="FF0000"/>
          <w:sz w:val="36"/>
          <w:szCs w:val="36"/>
          <w:rtl/>
        </w:rPr>
        <w:t>الأول</w:t>
      </w:r>
      <w:r w:rsidRPr="005F5739">
        <w:rPr>
          <w:rFonts w:ascii="Tahoma" w:hAnsi="Tahoma" w:cs="PT Bold Heading"/>
          <w:color w:val="FF0000"/>
          <w:sz w:val="36"/>
          <w:szCs w:val="36"/>
          <w:rtl/>
        </w:rPr>
        <w:t xml:space="preserve"> لعام </w:t>
      </w:r>
      <w:r w:rsidRPr="005F5739">
        <w:rPr>
          <w:rFonts w:ascii="Tahoma" w:hAnsi="Tahoma" w:cs="PT Bold Heading" w:hint="cs"/>
          <w:color w:val="FF0000"/>
          <w:sz w:val="36"/>
          <w:szCs w:val="36"/>
          <w:rtl/>
        </w:rPr>
        <w:t>143</w:t>
      </w:r>
      <w:r w:rsidR="006A3652">
        <w:rPr>
          <w:rFonts w:ascii="Tahoma" w:hAnsi="Tahoma" w:cs="PT Bold Heading" w:hint="cs"/>
          <w:color w:val="FF0000"/>
          <w:sz w:val="36"/>
          <w:szCs w:val="36"/>
          <w:rtl/>
        </w:rPr>
        <w:t>7</w:t>
      </w:r>
      <w:r w:rsidRPr="005F5739">
        <w:rPr>
          <w:rFonts w:ascii="Tahoma" w:hAnsi="Tahoma" w:cs="PT Bold Heading"/>
          <w:color w:val="FF0000"/>
          <w:sz w:val="36"/>
          <w:szCs w:val="36"/>
          <w:rtl/>
        </w:rPr>
        <w:t>هـ /</w:t>
      </w:r>
      <w:r w:rsidRPr="005F5739">
        <w:rPr>
          <w:rFonts w:ascii="Tahoma" w:hAnsi="Tahoma" w:cs="PT Bold Heading" w:hint="cs"/>
          <w:color w:val="FF0000"/>
          <w:sz w:val="36"/>
          <w:szCs w:val="36"/>
          <w:rtl/>
        </w:rPr>
        <w:t>143</w:t>
      </w:r>
      <w:r w:rsidR="006A3652">
        <w:rPr>
          <w:rFonts w:ascii="Tahoma" w:hAnsi="Tahoma" w:cs="PT Bold Heading" w:hint="cs"/>
          <w:color w:val="FF0000"/>
          <w:sz w:val="36"/>
          <w:szCs w:val="36"/>
          <w:rtl/>
        </w:rPr>
        <w:t>8</w:t>
      </w:r>
      <w:r w:rsidRPr="005F5739">
        <w:rPr>
          <w:rFonts w:ascii="Tahoma" w:hAnsi="Tahoma" w:cs="PT Bold Heading"/>
          <w:color w:val="FF0000"/>
          <w:sz w:val="36"/>
          <w:szCs w:val="36"/>
          <w:rtl/>
        </w:rPr>
        <w:t>هـ</w:t>
      </w:r>
    </w:p>
    <w:tbl>
      <w:tblPr>
        <w:bidiVisual/>
        <w:tblW w:w="15451" w:type="dxa"/>
        <w:tblInd w:w="-15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000000"/>
          <w:insideV w:val="double" w:sz="4" w:space="0" w:color="auto"/>
        </w:tblBorders>
        <w:tblLayout w:type="fixed"/>
        <w:tblLook w:val="04A0"/>
      </w:tblPr>
      <w:tblGrid>
        <w:gridCol w:w="1276"/>
        <w:gridCol w:w="1134"/>
        <w:gridCol w:w="5651"/>
        <w:gridCol w:w="709"/>
        <w:gridCol w:w="1011"/>
        <w:gridCol w:w="992"/>
        <w:gridCol w:w="851"/>
        <w:gridCol w:w="1134"/>
        <w:gridCol w:w="2693"/>
      </w:tblGrid>
      <w:tr w:rsidR="0088570F" w:rsidRPr="005A6586" w:rsidTr="00427B05">
        <w:tc>
          <w:tcPr>
            <w:tcW w:w="1276" w:type="dxa"/>
            <w:vMerge w:val="restart"/>
            <w:tcBorders>
              <w:top w:val="triple" w:sz="4" w:space="0" w:color="auto"/>
            </w:tcBorders>
            <w:shd w:val="clear" w:color="auto" w:fill="BFBFBF"/>
            <w:vAlign w:val="center"/>
          </w:tcPr>
          <w:p w:rsidR="0088570F" w:rsidRPr="00427B05" w:rsidRDefault="0088570F" w:rsidP="005A6586">
            <w:pPr>
              <w:spacing w:after="0" w:line="240" w:lineRule="auto"/>
              <w:jc w:val="center"/>
              <w:rPr>
                <w:rFonts w:ascii="Tahoma" w:hAnsi="Tahoma" w:cs="PT Bold Heading"/>
                <w:sz w:val="28"/>
                <w:szCs w:val="28"/>
                <w:rtl/>
              </w:rPr>
            </w:pPr>
            <w:r w:rsidRPr="00427B05">
              <w:rPr>
                <w:rFonts w:ascii="Tahoma" w:hAnsi="Tahoma" w:cs="PT Bold Heading" w:hint="cs"/>
                <w:sz w:val="28"/>
                <w:szCs w:val="28"/>
                <w:rtl/>
              </w:rPr>
              <w:t>الأسبوع</w:t>
            </w:r>
          </w:p>
        </w:tc>
        <w:tc>
          <w:tcPr>
            <w:tcW w:w="1134" w:type="dxa"/>
            <w:vMerge w:val="restart"/>
            <w:tcBorders>
              <w:top w:val="triple" w:sz="4" w:space="0" w:color="auto"/>
            </w:tcBorders>
            <w:shd w:val="clear" w:color="auto" w:fill="BFBFBF"/>
            <w:vAlign w:val="center"/>
          </w:tcPr>
          <w:p w:rsidR="0088570F" w:rsidRPr="00427B05" w:rsidRDefault="0088570F" w:rsidP="005A6586">
            <w:pPr>
              <w:spacing w:after="0" w:line="240" w:lineRule="auto"/>
              <w:jc w:val="center"/>
              <w:rPr>
                <w:rFonts w:ascii="Tahoma" w:hAnsi="Tahoma" w:cs="PT Bold Heading"/>
                <w:sz w:val="28"/>
                <w:szCs w:val="28"/>
                <w:rtl/>
              </w:rPr>
            </w:pPr>
            <w:r w:rsidRPr="00427B05">
              <w:rPr>
                <w:rFonts w:ascii="Tahoma" w:hAnsi="Tahoma" w:cs="PT Bold Heading" w:hint="cs"/>
                <w:sz w:val="28"/>
                <w:szCs w:val="28"/>
                <w:rtl/>
              </w:rPr>
              <w:t>التاريخ</w:t>
            </w:r>
          </w:p>
        </w:tc>
        <w:tc>
          <w:tcPr>
            <w:tcW w:w="5651" w:type="dxa"/>
            <w:vMerge w:val="restart"/>
            <w:tcBorders>
              <w:top w:val="triple" w:sz="4" w:space="0" w:color="auto"/>
            </w:tcBorders>
            <w:shd w:val="clear" w:color="auto" w:fill="BFBFBF"/>
            <w:vAlign w:val="center"/>
          </w:tcPr>
          <w:p w:rsidR="0088570F" w:rsidRPr="00427B05" w:rsidRDefault="0088570F" w:rsidP="005A6586">
            <w:pPr>
              <w:spacing w:after="0" w:line="240" w:lineRule="auto"/>
              <w:jc w:val="center"/>
              <w:rPr>
                <w:rFonts w:ascii="Tahoma" w:hAnsi="Tahoma" w:cs="PT Bold Heading"/>
                <w:sz w:val="28"/>
                <w:szCs w:val="28"/>
                <w:rtl/>
              </w:rPr>
            </w:pPr>
            <w:r w:rsidRPr="00427B05">
              <w:rPr>
                <w:rFonts w:ascii="Tahoma" w:hAnsi="Tahoma" w:cs="PT Bold Heading" w:hint="cs"/>
                <w:sz w:val="28"/>
                <w:szCs w:val="28"/>
                <w:rtl/>
              </w:rPr>
              <w:t>البرنامج</w:t>
            </w:r>
          </w:p>
        </w:tc>
        <w:tc>
          <w:tcPr>
            <w:tcW w:w="709" w:type="dxa"/>
            <w:vMerge w:val="restart"/>
            <w:tcBorders>
              <w:top w:val="triple" w:sz="4" w:space="0" w:color="auto"/>
            </w:tcBorders>
            <w:shd w:val="clear" w:color="auto" w:fill="BFBFBF"/>
            <w:vAlign w:val="center"/>
          </w:tcPr>
          <w:p w:rsidR="0088570F" w:rsidRPr="00427B05" w:rsidRDefault="0088570F" w:rsidP="005A6586">
            <w:pPr>
              <w:spacing w:after="0" w:line="240" w:lineRule="auto"/>
              <w:jc w:val="center"/>
              <w:rPr>
                <w:rFonts w:ascii="Tahoma" w:hAnsi="Tahoma" w:cs="PT Bold Heading"/>
                <w:sz w:val="28"/>
                <w:szCs w:val="28"/>
                <w:rtl/>
              </w:rPr>
            </w:pPr>
            <w:r w:rsidRPr="00427B05">
              <w:rPr>
                <w:rFonts w:ascii="Tahoma" w:hAnsi="Tahoma" w:cs="PT Bold Heading" w:hint="cs"/>
                <w:sz w:val="28"/>
                <w:szCs w:val="28"/>
                <w:rtl/>
              </w:rPr>
              <w:t>نفذ</w:t>
            </w:r>
          </w:p>
        </w:tc>
        <w:tc>
          <w:tcPr>
            <w:tcW w:w="1011" w:type="dxa"/>
            <w:vMerge w:val="restart"/>
            <w:tcBorders>
              <w:top w:val="triple" w:sz="4" w:space="0" w:color="auto"/>
            </w:tcBorders>
            <w:shd w:val="clear" w:color="auto" w:fill="BFBFBF"/>
            <w:vAlign w:val="center"/>
          </w:tcPr>
          <w:p w:rsidR="0088570F" w:rsidRPr="00427B05" w:rsidRDefault="0088570F" w:rsidP="005A6586">
            <w:pPr>
              <w:spacing w:after="0" w:line="240" w:lineRule="auto"/>
              <w:jc w:val="center"/>
              <w:rPr>
                <w:rFonts w:ascii="Tahoma" w:hAnsi="Tahoma" w:cs="PT Bold Heading"/>
                <w:sz w:val="28"/>
                <w:szCs w:val="28"/>
                <w:rtl/>
              </w:rPr>
            </w:pPr>
            <w:r w:rsidRPr="00427B05">
              <w:rPr>
                <w:rFonts w:ascii="Tahoma" w:hAnsi="Tahoma" w:cs="PT Bold Heading" w:hint="cs"/>
                <w:sz w:val="28"/>
                <w:szCs w:val="28"/>
                <w:rtl/>
              </w:rPr>
              <w:t>لم ينفذ</w:t>
            </w:r>
          </w:p>
        </w:tc>
        <w:tc>
          <w:tcPr>
            <w:tcW w:w="2977" w:type="dxa"/>
            <w:gridSpan w:val="3"/>
            <w:tcBorders>
              <w:top w:val="triple" w:sz="4" w:space="0" w:color="auto"/>
            </w:tcBorders>
            <w:shd w:val="clear" w:color="auto" w:fill="BFBFBF"/>
            <w:vAlign w:val="center"/>
          </w:tcPr>
          <w:p w:rsidR="0088570F" w:rsidRPr="00427B05" w:rsidRDefault="0088570F" w:rsidP="005A6586">
            <w:pPr>
              <w:spacing w:after="0" w:line="240" w:lineRule="auto"/>
              <w:jc w:val="center"/>
              <w:rPr>
                <w:rFonts w:ascii="Tahoma" w:hAnsi="Tahoma" w:cs="PT Bold Heading"/>
                <w:sz w:val="28"/>
                <w:szCs w:val="28"/>
                <w:rtl/>
              </w:rPr>
            </w:pPr>
            <w:r w:rsidRPr="00427B05">
              <w:rPr>
                <w:rFonts w:ascii="Tahoma" w:hAnsi="Tahoma" w:cs="PT Bold Heading" w:hint="cs"/>
                <w:sz w:val="28"/>
                <w:szCs w:val="28"/>
                <w:rtl/>
              </w:rPr>
              <w:t>مستويات التحقيق</w:t>
            </w:r>
          </w:p>
        </w:tc>
        <w:tc>
          <w:tcPr>
            <w:tcW w:w="2693" w:type="dxa"/>
            <w:vMerge w:val="restart"/>
            <w:tcBorders>
              <w:top w:val="triple" w:sz="4" w:space="0" w:color="auto"/>
            </w:tcBorders>
            <w:shd w:val="clear" w:color="auto" w:fill="BFBFBF"/>
            <w:vAlign w:val="center"/>
          </w:tcPr>
          <w:p w:rsidR="0088570F" w:rsidRPr="00427B05" w:rsidRDefault="0088570F" w:rsidP="005A6586">
            <w:pPr>
              <w:spacing w:after="0" w:line="240" w:lineRule="auto"/>
              <w:jc w:val="center"/>
              <w:rPr>
                <w:rFonts w:ascii="Tahoma" w:hAnsi="Tahoma" w:cs="PT Bold Heading"/>
                <w:sz w:val="28"/>
                <w:szCs w:val="28"/>
                <w:rtl/>
              </w:rPr>
            </w:pPr>
            <w:r w:rsidRPr="00427B05">
              <w:rPr>
                <w:rFonts w:ascii="Tahoma" w:hAnsi="Tahoma" w:cs="PT Bold Heading" w:hint="cs"/>
                <w:sz w:val="28"/>
                <w:szCs w:val="28"/>
                <w:rtl/>
              </w:rPr>
              <w:t>ملاحظات</w:t>
            </w:r>
          </w:p>
        </w:tc>
      </w:tr>
      <w:tr w:rsidR="0088570F" w:rsidRPr="005A6586" w:rsidTr="00427B05">
        <w:trPr>
          <w:trHeight w:val="70"/>
        </w:trPr>
        <w:tc>
          <w:tcPr>
            <w:tcW w:w="1276" w:type="dxa"/>
            <w:vMerge/>
          </w:tcPr>
          <w:p w:rsidR="0088570F" w:rsidRPr="005A6586" w:rsidRDefault="0088570F" w:rsidP="005A6586">
            <w:pPr>
              <w:spacing w:after="0" w:line="240" w:lineRule="auto"/>
              <w:jc w:val="center"/>
              <w:rPr>
                <w:rFonts w:ascii="Tahoma" w:hAnsi="Tahoma" w:cs="Tahoma"/>
                <w:sz w:val="32"/>
                <w:szCs w:val="32"/>
                <w:rtl/>
              </w:rPr>
            </w:pPr>
          </w:p>
        </w:tc>
        <w:tc>
          <w:tcPr>
            <w:tcW w:w="1134" w:type="dxa"/>
            <w:vMerge/>
          </w:tcPr>
          <w:p w:rsidR="0088570F" w:rsidRPr="005A6586" w:rsidRDefault="0088570F" w:rsidP="005A6586">
            <w:pPr>
              <w:spacing w:after="0" w:line="240" w:lineRule="auto"/>
              <w:jc w:val="center"/>
              <w:rPr>
                <w:rFonts w:ascii="Tahoma" w:hAnsi="Tahoma" w:cs="Tahoma"/>
                <w:sz w:val="32"/>
                <w:szCs w:val="32"/>
                <w:rtl/>
              </w:rPr>
            </w:pPr>
          </w:p>
        </w:tc>
        <w:tc>
          <w:tcPr>
            <w:tcW w:w="5651" w:type="dxa"/>
            <w:vMerge/>
          </w:tcPr>
          <w:p w:rsidR="0088570F" w:rsidRPr="005A6586" w:rsidRDefault="0088570F" w:rsidP="005A6586">
            <w:pPr>
              <w:spacing w:after="0" w:line="240" w:lineRule="auto"/>
              <w:jc w:val="center"/>
              <w:rPr>
                <w:rFonts w:ascii="Tahoma" w:hAnsi="Tahoma" w:cs="Tahoma"/>
                <w:sz w:val="32"/>
                <w:szCs w:val="32"/>
                <w:rtl/>
              </w:rPr>
            </w:pPr>
          </w:p>
        </w:tc>
        <w:tc>
          <w:tcPr>
            <w:tcW w:w="709" w:type="dxa"/>
            <w:vMerge/>
          </w:tcPr>
          <w:p w:rsidR="0088570F" w:rsidRPr="005A6586" w:rsidRDefault="0088570F" w:rsidP="005A6586">
            <w:pPr>
              <w:spacing w:after="0" w:line="240" w:lineRule="auto"/>
              <w:jc w:val="center"/>
              <w:rPr>
                <w:rFonts w:ascii="Tahoma" w:hAnsi="Tahoma" w:cs="Tahoma"/>
                <w:sz w:val="32"/>
                <w:szCs w:val="32"/>
                <w:rtl/>
              </w:rPr>
            </w:pPr>
          </w:p>
        </w:tc>
        <w:tc>
          <w:tcPr>
            <w:tcW w:w="1011" w:type="dxa"/>
            <w:vMerge/>
          </w:tcPr>
          <w:p w:rsidR="0088570F" w:rsidRPr="005A6586" w:rsidRDefault="0088570F" w:rsidP="005A6586">
            <w:pPr>
              <w:spacing w:after="0" w:line="240" w:lineRule="auto"/>
              <w:jc w:val="center"/>
              <w:rPr>
                <w:rFonts w:ascii="Tahoma" w:hAnsi="Tahoma" w:cs="Tahoma"/>
                <w:sz w:val="32"/>
                <w:szCs w:val="32"/>
                <w:rtl/>
              </w:rPr>
            </w:pPr>
          </w:p>
        </w:tc>
        <w:tc>
          <w:tcPr>
            <w:tcW w:w="992" w:type="dxa"/>
            <w:shd w:val="clear" w:color="auto" w:fill="BFBFBF"/>
          </w:tcPr>
          <w:p w:rsidR="0088570F" w:rsidRPr="00427B05" w:rsidRDefault="0088570F" w:rsidP="005A6586">
            <w:pPr>
              <w:spacing w:after="0" w:line="240" w:lineRule="auto"/>
              <w:jc w:val="center"/>
              <w:rPr>
                <w:rFonts w:ascii="Tahoma" w:hAnsi="Tahoma" w:cs="PT Bold Heading"/>
                <w:sz w:val="28"/>
                <w:szCs w:val="28"/>
                <w:rtl/>
              </w:rPr>
            </w:pPr>
            <w:r w:rsidRPr="00427B05">
              <w:rPr>
                <w:rFonts w:ascii="Tahoma" w:hAnsi="Tahoma" w:cs="PT Bold Heading" w:hint="cs"/>
                <w:sz w:val="28"/>
                <w:szCs w:val="28"/>
                <w:rtl/>
              </w:rPr>
              <w:t>ممتاز</w:t>
            </w:r>
          </w:p>
        </w:tc>
        <w:tc>
          <w:tcPr>
            <w:tcW w:w="851" w:type="dxa"/>
            <w:shd w:val="clear" w:color="auto" w:fill="BFBFBF"/>
          </w:tcPr>
          <w:p w:rsidR="0088570F" w:rsidRPr="00427B05" w:rsidRDefault="0088570F" w:rsidP="005A6586">
            <w:pPr>
              <w:spacing w:after="0" w:line="240" w:lineRule="auto"/>
              <w:jc w:val="center"/>
              <w:rPr>
                <w:rFonts w:ascii="Tahoma" w:hAnsi="Tahoma" w:cs="PT Bold Heading"/>
                <w:sz w:val="28"/>
                <w:szCs w:val="28"/>
                <w:rtl/>
              </w:rPr>
            </w:pPr>
            <w:r w:rsidRPr="00427B05">
              <w:rPr>
                <w:rFonts w:ascii="Tahoma" w:hAnsi="Tahoma" w:cs="PT Bold Heading" w:hint="cs"/>
                <w:sz w:val="28"/>
                <w:szCs w:val="28"/>
                <w:rtl/>
              </w:rPr>
              <w:t>جيد</w:t>
            </w:r>
          </w:p>
        </w:tc>
        <w:tc>
          <w:tcPr>
            <w:tcW w:w="1134" w:type="dxa"/>
            <w:shd w:val="clear" w:color="auto" w:fill="BFBFBF"/>
          </w:tcPr>
          <w:p w:rsidR="0088570F" w:rsidRPr="00427B05" w:rsidRDefault="0088570F" w:rsidP="005A6586">
            <w:pPr>
              <w:spacing w:after="0" w:line="240" w:lineRule="auto"/>
              <w:jc w:val="center"/>
              <w:rPr>
                <w:rFonts w:ascii="Tahoma" w:hAnsi="Tahoma" w:cs="PT Bold Heading"/>
                <w:sz w:val="28"/>
                <w:szCs w:val="28"/>
                <w:rtl/>
              </w:rPr>
            </w:pPr>
            <w:r w:rsidRPr="00427B05">
              <w:rPr>
                <w:rFonts w:ascii="Tahoma" w:hAnsi="Tahoma" w:cs="PT Bold Heading" w:hint="cs"/>
                <w:sz w:val="28"/>
                <w:szCs w:val="28"/>
                <w:rtl/>
              </w:rPr>
              <w:t>ضعيف</w:t>
            </w:r>
          </w:p>
        </w:tc>
        <w:tc>
          <w:tcPr>
            <w:tcW w:w="2693" w:type="dxa"/>
            <w:vMerge/>
          </w:tcPr>
          <w:p w:rsidR="0088570F" w:rsidRPr="005A6586" w:rsidRDefault="0088570F" w:rsidP="005A6586">
            <w:pPr>
              <w:spacing w:after="0" w:line="240" w:lineRule="auto"/>
              <w:jc w:val="center"/>
              <w:rPr>
                <w:rFonts w:ascii="Tahoma" w:hAnsi="Tahoma" w:cs="Tahoma"/>
                <w:sz w:val="32"/>
                <w:szCs w:val="32"/>
                <w:rtl/>
              </w:rPr>
            </w:pPr>
          </w:p>
        </w:tc>
      </w:tr>
      <w:tr w:rsidR="00965DC6" w:rsidRPr="005A6586" w:rsidTr="00427B05">
        <w:trPr>
          <w:trHeight w:val="1595"/>
        </w:trPr>
        <w:tc>
          <w:tcPr>
            <w:tcW w:w="1276" w:type="dxa"/>
            <w:shd w:val="clear" w:color="auto" w:fill="BFBFBF"/>
            <w:textDirection w:val="btLr"/>
            <w:vAlign w:val="center"/>
          </w:tcPr>
          <w:p w:rsidR="00965DC6" w:rsidRPr="005A6586" w:rsidRDefault="00965DC6" w:rsidP="00965DC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</w:pPr>
            <w:r w:rsidRPr="005A6586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  <w:t xml:space="preserve">الأسبوع </w:t>
            </w:r>
            <w:r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>التاسع</w:t>
            </w:r>
          </w:p>
        </w:tc>
        <w:tc>
          <w:tcPr>
            <w:tcW w:w="1134" w:type="dxa"/>
            <w:shd w:val="clear" w:color="auto" w:fill="BFBFBF"/>
            <w:vAlign w:val="center"/>
          </w:tcPr>
          <w:p w:rsidR="00965DC6" w:rsidRPr="005A6586" w:rsidRDefault="006A3652" w:rsidP="006A36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rtl/>
              </w:rPr>
            </w:pPr>
            <w:r>
              <w:rPr>
                <w:rFonts w:ascii="Times New Roman" w:hAnsi="Times New Roman" w:cs="Times New Roman" w:hint="cs"/>
                <w:sz w:val="36"/>
                <w:szCs w:val="36"/>
                <w:rtl/>
              </w:rPr>
              <w:t>20</w:t>
            </w:r>
            <w:r w:rsidR="00D74ACD">
              <w:rPr>
                <w:rFonts w:ascii="Times New Roman" w:hAnsi="Times New Roman" w:cs="Times New Roman" w:hint="cs"/>
                <w:sz w:val="36"/>
                <w:szCs w:val="36"/>
                <w:rtl/>
              </w:rPr>
              <w:t>/</w:t>
            </w:r>
            <w:r>
              <w:rPr>
                <w:rFonts w:ascii="Times New Roman" w:hAnsi="Times New Roman" w:cs="Times New Roman" w:hint="cs"/>
                <w:sz w:val="36"/>
                <w:szCs w:val="36"/>
                <w:rtl/>
              </w:rPr>
              <w:t>2</w:t>
            </w:r>
          </w:p>
        </w:tc>
        <w:tc>
          <w:tcPr>
            <w:tcW w:w="5651" w:type="dxa"/>
          </w:tcPr>
          <w:p w:rsidR="00965DC6" w:rsidRDefault="00965DC6" w:rsidP="00C335F9">
            <w:pPr>
              <w:numPr>
                <w:ilvl w:val="0"/>
                <w:numId w:val="5"/>
              </w:numPr>
              <w:spacing w:after="0" w:line="240" w:lineRule="auto"/>
              <w:rPr>
                <w:rFonts w:asciiTheme="minorBidi" w:hAnsiTheme="minorBidi" w:cstheme="minorBidi"/>
                <w:sz w:val="28"/>
                <w:szCs w:val="28"/>
              </w:rPr>
            </w:pP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>تطبيق اختبار الفترة الثانية.</w:t>
            </w:r>
          </w:p>
          <w:p w:rsidR="00965DC6" w:rsidRPr="00E72C3C" w:rsidRDefault="00965DC6" w:rsidP="00C335F9">
            <w:pPr>
              <w:numPr>
                <w:ilvl w:val="0"/>
                <w:numId w:val="5"/>
              </w:numPr>
              <w:spacing w:after="0" w:line="240" w:lineRule="auto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>متابعة حقائب المعلمات ومدى تفعيلها.</w:t>
            </w:r>
          </w:p>
        </w:tc>
        <w:tc>
          <w:tcPr>
            <w:tcW w:w="709" w:type="dxa"/>
            <w:vAlign w:val="center"/>
          </w:tcPr>
          <w:p w:rsidR="00965DC6" w:rsidRPr="005A6586" w:rsidRDefault="00965DC6" w:rsidP="005A6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rtl/>
              </w:rPr>
            </w:pPr>
          </w:p>
        </w:tc>
        <w:tc>
          <w:tcPr>
            <w:tcW w:w="1011" w:type="dxa"/>
            <w:vAlign w:val="center"/>
          </w:tcPr>
          <w:p w:rsidR="00965DC6" w:rsidRPr="005A6586" w:rsidRDefault="00965DC6" w:rsidP="005A6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rtl/>
              </w:rPr>
            </w:pPr>
          </w:p>
        </w:tc>
        <w:tc>
          <w:tcPr>
            <w:tcW w:w="992" w:type="dxa"/>
            <w:vAlign w:val="center"/>
          </w:tcPr>
          <w:p w:rsidR="00965DC6" w:rsidRPr="005A6586" w:rsidRDefault="00965DC6" w:rsidP="005A6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rtl/>
              </w:rPr>
            </w:pPr>
          </w:p>
        </w:tc>
        <w:tc>
          <w:tcPr>
            <w:tcW w:w="851" w:type="dxa"/>
            <w:vAlign w:val="center"/>
          </w:tcPr>
          <w:p w:rsidR="00965DC6" w:rsidRPr="005A6586" w:rsidRDefault="00965DC6" w:rsidP="005A6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rtl/>
              </w:rPr>
            </w:pPr>
          </w:p>
        </w:tc>
        <w:tc>
          <w:tcPr>
            <w:tcW w:w="1134" w:type="dxa"/>
            <w:vAlign w:val="center"/>
          </w:tcPr>
          <w:p w:rsidR="00965DC6" w:rsidRPr="005A6586" w:rsidRDefault="00965DC6" w:rsidP="005A6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rtl/>
              </w:rPr>
            </w:pPr>
          </w:p>
        </w:tc>
        <w:tc>
          <w:tcPr>
            <w:tcW w:w="2693" w:type="dxa"/>
            <w:vAlign w:val="center"/>
          </w:tcPr>
          <w:p w:rsidR="00965DC6" w:rsidRPr="005A6586" w:rsidRDefault="00965DC6" w:rsidP="005A6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rtl/>
              </w:rPr>
            </w:pPr>
          </w:p>
        </w:tc>
      </w:tr>
      <w:tr w:rsidR="00965DC6" w:rsidRPr="005A6586" w:rsidTr="00427B0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V w:val="single" w:sz="4" w:space="0" w:color="000000"/>
          </w:tblBorders>
        </w:tblPrEx>
        <w:trPr>
          <w:cantSplit/>
          <w:trHeight w:val="1773"/>
        </w:trPr>
        <w:tc>
          <w:tcPr>
            <w:tcW w:w="1276" w:type="dxa"/>
            <w:tcBorders>
              <w:top w:val="double" w:sz="4" w:space="0" w:color="auto"/>
              <w:left w:val="triple" w:sz="4" w:space="0" w:color="auto"/>
              <w:right w:val="double" w:sz="4" w:space="0" w:color="auto"/>
            </w:tcBorders>
            <w:shd w:val="clear" w:color="auto" w:fill="BFBFBF"/>
            <w:textDirection w:val="btLr"/>
            <w:vAlign w:val="center"/>
          </w:tcPr>
          <w:p w:rsidR="00965DC6" w:rsidRPr="005A6586" w:rsidRDefault="00965DC6" w:rsidP="009D33B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</w:pPr>
            <w:r w:rsidRPr="005A6586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  <w:t xml:space="preserve">الأسبوع </w:t>
            </w:r>
            <w:r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>العاشر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BFBFBF"/>
          </w:tcPr>
          <w:p w:rsidR="00D74ACD" w:rsidRDefault="00D74ACD" w:rsidP="005A6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rtl/>
              </w:rPr>
            </w:pPr>
          </w:p>
          <w:p w:rsidR="00965DC6" w:rsidRPr="00D74ACD" w:rsidRDefault="00D74ACD" w:rsidP="006A3652">
            <w:pPr>
              <w:rPr>
                <w:rFonts w:ascii="Times New Roman" w:hAnsi="Times New Roman" w:cs="Times New Roman"/>
                <w:sz w:val="36"/>
                <w:szCs w:val="36"/>
                <w:rtl/>
              </w:rPr>
            </w:pPr>
            <w:r>
              <w:rPr>
                <w:rFonts w:ascii="Times New Roman" w:hAnsi="Times New Roman" w:cs="Times New Roman" w:hint="cs"/>
                <w:sz w:val="36"/>
                <w:szCs w:val="36"/>
                <w:rtl/>
              </w:rPr>
              <w:t xml:space="preserve"> </w:t>
            </w:r>
            <w:r w:rsidR="006A3652">
              <w:rPr>
                <w:rFonts w:ascii="Times New Roman" w:hAnsi="Times New Roman" w:cs="Times New Roman" w:hint="cs"/>
                <w:sz w:val="36"/>
                <w:szCs w:val="36"/>
                <w:rtl/>
              </w:rPr>
              <w:t>27/2</w:t>
            </w:r>
          </w:p>
        </w:tc>
        <w:tc>
          <w:tcPr>
            <w:tcW w:w="565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65DC6" w:rsidRDefault="00965DC6" w:rsidP="00965DC6">
            <w:pPr>
              <w:numPr>
                <w:ilvl w:val="0"/>
                <w:numId w:val="5"/>
              </w:numPr>
              <w:spacing w:after="0" w:line="240" w:lineRule="auto"/>
              <w:rPr>
                <w:rFonts w:asciiTheme="minorBidi" w:hAnsiTheme="minorBidi" w:cstheme="minorBidi"/>
                <w:sz w:val="28"/>
                <w:szCs w:val="28"/>
              </w:rPr>
            </w:pP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>الاحتفاظ بنماذج الأسئلة ونماذج الإجابة كمكانز اختباريه مرجعية.</w:t>
            </w:r>
          </w:p>
          <w:p w:rsidR="00965DC6" w:rsidRPr="00E72C3C" w:rsidRDefault="00965DC6" w:rsidP="00965DC6">
            <w:pPr>
              <w:numPr>
                <w:ilvl w:val="0"/>
                <w:numId w:val="5"/>
              </w:numPr>
              <w:spacing w:after="0" w:line="240" w:lineRule="auto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>متابعة إعداد ووضع الخطط العلاجية للفترة الثانية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65DC6" w:rsidRPr="005A6586" w:rsidRDefault="00965DC6" w:rsidP="005A6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rtl/>
              </w:rPr>
            </w:pPr>
          </w:p>
        </w:tc>
        <w:tc>
          <w:tcPr>
            <w:tcW w:w="101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65DC6" w:rsidRPr="005A6586" w:rsidRDefault="00965DC6" w:rsidP="005A6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rtl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65DC6" w:rsidRPr="005A6586" w:rsidRDefault="00965DC6" w:rsidP="005A6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rtl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65DC6" w:rsidRPr="005A6586" w:rsidRDefault="00965DC6" w:rsidP="005A6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rtl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65DC6" w:rsidRPr="005A6586" w:rsidRDefault="00965DC6" w:rsidP="005A6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rtl/>
              </w:rPr>
            </w:pPr>
          </w:p>
        </w:tc>
        <w:tc>
          <w:tcPr>
            <w:tcW w:w="2693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</w:tcPr>
          <w:p w:rsidR="00965DC6" w:rsidRPr="005A6586" w:rsidRDefault="00965DC6" w:rsidP="005A6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rtl/>
              </w:rPr>
            </w:pPr>
          </w:p>
        </w:tc>
      </w:tr>
      <w:tr w:rsidR="00965DC6" w:rsidRPr="005A6586" w:rsidTr="00427B0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V w:val="single" w:sz="4" w:space="0" w:color="000000"/>
          </w:tblBorders>
        </w:tblPrEx>
        <w:trPr>
          <w:trHeight w:val="1954"/>
        </w:trPr>
        <w:tc>
          <w:tcPr>
            <w:tcW w:w="1276" w:type="dxa"/>
            <w:tcBorders>
              <w:top w:val="double" w:sz="4" w:space="0" w:color="auto"/>
              <w:left w:val="triple" w:sz="4" w:space="0" w:color="auto"/>
              <w:right w:val="double" w:sz="4" w:space="0" w:color="auto"/>
            </w:tcBorders>
            <w:shd w:val="clear" w:color="auto" w:fill="BFBFBF"/>
            <w:textDirection w:val="btLr"/>
            <w:vAlign w:val="center"/>
          </w:tcPr>
          <w:p w:rsidR="00965DC6" w:rsidRDefault="00965DC6" w:rsidP="009D33B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1232C5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الأسبوع</w:t>
            </w:r>
          </w:p>
          <w:p w:rsidR="00965DC6" w:rsidRPr="001232C5" w:rsidRDefault="00965DC6" w:rsidP="00965DC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1232C5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 xml:space="preserve"> ال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حادي</w:t>
            </w:r>
            <w:r w:rsidRPr="001232C5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عشر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BFBFBF"/>
          </w:tcPr>
          <w:p w:rsidR="00D74ACD" w:rsidRDefault="00D74ACD" w:rsidP="005A6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rtl/>
              </w:rPr>
            </w:pPr>
          </w:p>
          <w:p w:rsidR="00D74ACD" w:rsidRDefault="00D74ACD" w:rsidP="005A6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rtl/>
              </w:rPr>
            </w:pPr>
          </w:p>
          <w:p w:rsidR="00965DC6" w:rsidRPr="00D74ACD" w:rsidRDefault="006A3652" w:rsidP="006A3652">
            <w:pPr>
              <w:jc w:val="center"/>
              <w:rPr>
                <w:rFonts w:ascii="Times New Roman" w:hAnsi="Times New Roman" w:cs="Times New Roman"/>
                <w:sz w:val="36"/>
                <w:szCs w:val="36"/>
                <w:rtl/>
              </w:rPr>
            </w:pPr>
            <w:r>
              <w:rPr>
                <w:rFonts w:ascii="Times New Roman" w:hAnsi="Times New Roman" w:cs="Times New Roman" w:hint="cs"/>
                <w:sz w:val="36"/>
                <w:szCs w:val="36"/>
                <w:rtl/>
              </w:rPr>
              <w:t>5/3</w:t>
            </w:r>
          </w:p>
        </w:tc>
        <w:tc>
          <w:tcPr>
            <w:tcW w:w="565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65DC6" w:rsidRDefault="00965DC6" w:rsidP="001232C5">
            <w:pPr>
              <w:numPr>
                <w:ilvl w:val="0"/>
                <w:numId w:val="5"/>
              </w:numPr>
              <w:spacing w:after="0" w:line="240" w:lineRule="auto"/>
              <w:rPr>
                <w:rFonts w:asciiTheme="minorBidi" w:hAnsiTheme="minorBidi" w:cstheme="minorBidi"/>
                <w:sz w:val="28"/>
                <w:szCs w:val="28"/>
              </w:rPr>
            </w:pP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>متابعة أعمال الاختبارات</w:t>
            </w:r>
          </w:p>
          <w:p w:rsidR="00965DC6" w:rsidRPr="00E72C3C" w:rsidRDefault="00965DC6" w:rsidP="00965DC6">
            <w:pPr>
              <w:numPr>
                <w:ilvl w:val="0"/>
                <w:numId w:val="5"/>
              </w:numPr>
              <w:spacing w:after="0" w:line="240" w:lineRule="auto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إعداد إحصائية للفترتين </w:t>
            </w:r>
            <w:r w:rsidR="00D74ACD">
              <w:rPr>
                <w:rFonts w:asciiTheme="minorBidi" w:hAnsiTheme="minorBidi" w:cstheme="minorBidi" w:hint="cs"/>
                <w:sz w:val="28"/>
                <w:szCs w:val="28"/>
                <w:rtl/>
              </w:rPr>
              <w:t>الاختبارية</w:t>
            </w: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 لمقارنة نتائج الطالبات ومدى تقدم الطالبات وتأخرهم للوقوف على السلبيات والايجابيات للمعالجة والتعزيز.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65DC6" w:rsidRPr="005A6586" w:rsidRDefault="00965DC6" w:rsidP="005A6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rtl/>
              </w:rPr>
            </w:pPr>
          </w:p>
        </w:tc>
        <w:tc>
          <w:tcPr>
            <w:tcW w:w="101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65DC6" w:rsidRPr="005A6586" w:rsidRDefault="00965DC6" w:rsidP="005A6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rtl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65DC6" w:rsidRPr="005A6586" w:rsidRDefault="00965DC6" w:rsidP="005A6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rtl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65DC6" w:rsidRPr="005A6586" w:rsidRDefault="00965DC6" w:rsidP="005A6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rtl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65DC6" w:rsidRPr="005A6586" w:rsidRDefault="00965DC6" w:rsidP="005A6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rtl/>
              </w:rPr>
            </w:pPr>
          </w:p>
        </w:tc>
        <w:tc>
          <w:tcPr>
            <w:tcW w:w="2693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</w:tcPr>
          <w:p w:rsidR="00965DC6" w:rsidRPr="005A6586" w:rsidRDefault="00965DC6" w:rsidP="005A6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rtl/>
              </w:rPr>
            </w:pPr>
          </w:p>
        </w:tc>
      </w:tr>
      <w:tr w:rsidR="00965DC6" w:rsidRPr="005A6586" w:rsidTr="00427B0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V w:val="single" w:sz="4" w:space="0" w:color="000000"/>
          </w:tblBorders>
        </w:tblPrEx>
        <w:trPr>
          <w:trHeight w:val="1813"/>
        </w:trPr>
        <w:tc>
          <w:tcPr>
            <w:tcW w:w="1276" w:type="dxa"/>
            <w:tcBorders>
              <w:top w:val="double" w:sz="4" w:space="0" w:color="auto"/>
              <w:left w:val="triple" w:sz="4" w:space="0" w:color="auto"/>
              <w:right w:val="double" w:sz="4" w:space="0" w:color="auto"/>
            </w:tcBorders>
            <w:shd w:val="clear" w:color="auto" w:fill="BFBFBF"/>
            <w:textDirection w:val="btLr"/>
            <w:vAlign w:val="center"/>
          </w:tcPr>
          <w:p w:rsidR="00965DC6" w:rsidRDefault="00965DC6" w:rsidP="009D33B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1232C5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الأسبوع</w:t>
            </w:r>
          </w:p>
          <w:p w:rsidR="00965DC6" w:rsidRPr="001232C5" w:rsidRDefault="00965DC6" w:rsidP="009D33B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1232C5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 xml:space="preserve"> الثا</w:t>
            </w:r>
            <w:r w:rsidRPr="001232C5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ني عشر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BFBFBF"/>
          </w:tcPr>
          <w:p w:rsidR="00D74ACD" w:rsidRDefault="00D74ACD" w:rsidP="005A6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rtl/>
              </w:rPr>
            </w:pPr>
          </w:p>
          <w:p w:rsidR="00965DC6" w:rsidRPr="00D74ACD" w:rsidRDefault="006A3652" w:rsidP="006A3652">
            <w:pPr>
              <w:jc w:val="center"/>
              <w:rPr>
                <w:rFonts w:ascii="Times New Roman" w:hAnsi="Times New Roman" w:cs="Times New Roman"/>
                <w:sz w:val="36"/>
                <w:szCs w:val="36"/>
                <w:rtl/>
              </w:rPr>
            </w:pPr>
            <w:r>
              <w:rPr>
                <w:rFonts w:ascii="Times New Roman" w:hAnsi="Times New Roman" w:cs="Times New Roman" w:hint="cs"/>
                <w:sz w:val="36"/>
                <w:szCs w:val="36"/>
                <w:rtl/>
              </w:rPr>
              <w:t>13/3</w:t>
            </w:r>
          </w:p>
        </w:tc>
        <w:tc>
          <w:tcPr>
            <w:tcW w:w="565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60A1B" w:rsidRDefault="00460A1B" w:rsidP="00460A1B">
            <w:pPr>
              <w:numPr>
                <w:ilvl w:val="0"/>
                <w:numId w:val="5"/>
              </w:numPr>
              <w:spacing w:after="0" w:line="240" w:lineRule="auto"/>
              <w:rPr>
                <w:rFonts w:asciiTheme="minorBidi" w:hAnsiTheme="minorBidi" w:cstheme="minorBidi"/>
                <w:sz w:val="28"/>
                <w:szCs w:val="28"/>
              </w:rPr>
            </w:pP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متابعة حقائب المعلمات من حيث( </w:t>
            </w:r>
            <w:r w:rsidRPr="00C335F9">
              <w:rPr>
                <w:rFonts w:asciiTheme="minorBidi" w:hAnsiTheme="minorBidi" w:cstheme="minorBidi" w:hint="cs"/>
                <w:b/>
                <w:bCs/>
                <w:sz w:val="18"/>
                <w:szCs w:val="18"/>
                <w:rtl/>
              </w:rPr>
              <w:t>الخطط العلاجية والاثرائية</w:t>
            </w: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>)</w:t>
            </w:r>
          </w:p>
          <w:p w:rsidR="00460A1B" w:rsidRDefault="00460A1B" w:rsidP="00460A1B">
            <w:pPr>
              <w:numPr>
                <w:ilvl w:val="0"/>
                <w:numId w:val="5"/>
              </w:numPr>
              <w:spacing w:after="0" w:line="240" w:lineRule="auto"/>
              <w:rPr>
                <w:rFonts w:asciiTheme="minorBidi" w:hAnsiTheme="minorBidi" w:cstheme="minorBidi"/>
                <w:sz w:val="28"/>
                <w:szCs w:val="28"/>
              </w:rPr>
            </w:pP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>التواصل مع الزميلات في باقي المدارس والمحافظات من خلال وسائل التواصل الاجتماعي لتبادل الخبرات</w:t>
            </w:r>
          </w:p>
          <w:p w:rsidR="00965DC6" w:rsidRDefault="00460A1B" w:rsidP="001232C5">
            <w:pPr>
              <w:numPr>
                <w:ilvl w:val="0"/>
                <w:numId w:val="5"/>
              </w:numPr>
              <w:spacing w:after="0" w:line="240" w:lineRule="auto"/>
              <w:rPr>
                <w:rFonts w:asciiTheme="minorBidi" w:hAnsiTheme="minorBidi" w:cstheme="minorBidi"/>
                <w:sz w:val="28"/>
                <w:szCs w:val="28"/>
              </w:rPr>
            </w:pP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>متابعة البوابة الوطنية للتقويم</w:t>
            </w:r>
          </w:p>
          <w:p w:rsidR="00460A1B" w:rsidRPr="00E72C3C" w:rsidRDefault="00460A1B" w:rsidP="001232C5">
            <w:pPr>
              <w:numPr>
                <w:ilvl w:val="0"/>
                <w:numId w:val="5"/>
              </w:numPr>
              <w:spacing w:after="0" w:line="240" w:lineRule="auto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>التواصل مع إدارة البرنامج بمستجدات العمل.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65DC6" w:rsidRPr="005A6586" w:rsidRDefault="00965DC6" w:rsidP="005A6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rtl/>
              </w:rPr>
            </w:pPr>
          </w:p>
        </w:tc>
        <w:tc>
          <w:tcPr>
            <w:tcW w:w="101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65DC6" w:rsidRPr="005A6586" w:rsidRDefault="00965DC6" w:rsidP="005A6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rtl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65DC6" w:rsidRPr="005A6586" w:rsidRDefault="00965DC6" w:rsidP="005A6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rtl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65DC6" w:rsidRPr="005A6586" w:rsidRDefault="00965DC6" w:rsidP="005A6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rtl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65DC6" w:rsidRPr="005A6586" w:rsidRDefault="00965DC6" w:rsidP="005A6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rtl/>
              </w:rPr>
            </w:pPr>
          </w:p>
        </w:tc>
        <w:tc>
          <w:tcPr>
            <w:tcW w:w="2693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</w:tcPr>
          <w:p w:rsidR="00965DC6" w:rsidRPr="005A6586" w:rsidRDefault="00965DC6" w:rsidP="005A6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rtl/>
              </w:rPr>
            </w:pPr>
          </w:p>
        </w:tc>
      </w:tr>
    </w:tbl>
    <w:p w:rsidR="00D74ACD" w:rsidRDefault="00D74ACD" w:rsidP="007338F0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  <w:rtl/>
        </w:rPr>
      </w:pPr>
    </w:p>
    <w:p w:rsidR="007338F0" w:rsidRDefault="007338F0" w:rsidP="007338F0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  <w:rtl/>
        </w:rPr>
      </w:pPr>
    </w:p>
    <w:p w:rsidR="007338F0" w:rsidRPr="00427B05" w:rsidRDefault="00427B05" w:rsidP="003F2A67">
      <w:pPr>
        <w:spacing w:line="240" w:lineRule="auto"/>
        <w:jc w:val="center"/>
        <w:rPr>
          <w:rFonts w:ascii="Tahoma" w:hAnsi="Tahoma" w:cs="PT Bold Heading"/>
          <w:color w:val="FF0000"/>
          <w:sz w:val="36"/>
          <w:szCs w:val="36"/>
          <w:rtl/>
        </w:rPr>
      </w:pPr>
      <w:r w:rsidRPr="005F5739">
        <w:rPr>
          <w:rFonts w:ascii="Tahoma" w:hAnsi="Tahoma" w:cs="PT Bold Heading"/>
          <w:color w:val="FF0000"/>
          <w:sz w:val="36"/>
          <w:szCs w:val="36"/>
          <w:rtl/>
        </w:rPr>
        <w:t>الخطة الزمنية لأع</w:t>
      </w:r>
      <w:r w:rsidRPr="005F5739">
        <w:rPr>
          <w:rFonts w:ascii="Tahoma" w:hAnsi="Tahoma" w:cs="PT Bold Heading" w:hint="cs"/>
          <w:color w:val="FF0000"/>
          <w:sz w:val="36"/>
          <w:szCs w:val="36"/>
          <w:rtl/>
        </w:rPr>
        <w:t>مال ممثلة البرنامج</w:t>
      </w:r>
      <w:r w:rsidRPr="005F5739">
        <w:rPr>
          <w:rFonts w:ascii="Tahoma" w:hAnsi="Tahoma" w:cs="PT Bold Heading"/>
          <w:color w:val="FF0000"/>
          <w:sz w:val="36"/>
          <w:szCs w:val="36"/>
          <w:rtl/>
        </w:rPr>
        <w:t xml:space="preserve"> للفصل الدراسي </w:t>
      </w:r>
      <w:r w:rsidRPr="005F5739">
        <w:rPr>
          <w:rFonts w:ascii="Tahoma" w:hAnsi="Tahoma" w:cs="PT Bold Heading" w:hint="cs"/>
          <w:color w:val="FF0000"/>
          <w:sz w:val="36"/>
          <w:szCs w:val="36"/>
          <w:rtl/>
        </w:rPr>
        <w:t>الأول</w:t>
      </w:r>
      <w:r w:rsidRPr="005F5739">
        <w:rPr>
          <w:rFonts w:ascii="Tahoma" w:hAnsi="Tahoma" w:cs="PT Bold Heading"/>
          <w:color w:val="FF0000"/>
          <w:sz w:val="36"/>
          <w:szCs w:val="36"/>
          <w:rtl/>
        </w:rPr>
        <w:t xml:space="preserve"> لعام </w:t>
      </w:r>
      <w:r w:rsidRPr="005F5739">
        <w:rPr>
          <w:rFonts w:ascii="Tahoma" w:hAnsi="Tahoma" w:cs="PT Bold Heading" w:hint="cs"/>
          <w:color w:val="FF0000"/>
          <w:sz w:val="36"/>
          <w:szCs w:val="36"/>
          <w:rtl/>
        </w:rPr>
        <w:t>143</w:t>
      </w:r>
      <w:r w:rsidR="003F2A67">
        <w:rPr>
          <w:rFonts w:ascii="Tahoma" w:hAnsi="Tahoma" w:cs="PT Bold Heading" w:hint="cs"/>
          <w:color w:val="FF0000"/>
          <w:sz w:val="36"/>
          <w:szCs w:val="36"/>
          <w:rtl/>
        </w:rPr>
        <w:t>7</w:t>
      </w:r>
      <w:r w:rsidRPr="005F5739">
        <w:rPr>
          <w:rFonts w:ascii="Tahoma" w:hAnsi="Tahoma" w:cs="PT Bold Heading"/>
          <w:color w:val="FF0000"/>
          <w:sz w:val="36"/>
          <w:szCs w:val="36"/>
          <w:rtl/>
        </w:rPr>
        <w:t>هـ /</w:t>
      </w:r>
      <w:r w:rsidRPr="005F5739">
        <w:rPr>
          <w:rFonts w:ascii="Tahoma" w:hAnsi="Tahoma" w:cs="PT Bold Heading" w:hint="cs"/>
          <w:color w:val="FF0000"/>
          <w:sz w:val="36"/>
          <w:szCs w:val="36"/>
          <w:rtl/>
        </w:rPr>
        <w:t>143</w:t>
      </w:r>
      <w:r w:rsidR="003F2A67">
        <w:rPr>
          <w:rFonts w:ascii="Tahoma" w:hAnsi="Tahoma" w:cs="PT Bold Heading" w:hint="cs"/>
          <w:color w:val="FF0000"/>
          <w:sz w:val="36"/>
          <w:szCs w:val="36"/>
          <w:rtl/>
        </w:rPr>
        <w:t>8</w:t>
      </w:r>
      <w:r w:rsidRPr="005F5739">
        <w:rPr>
          <w:rFonts w:ascii="Tahoma" w:hAnsi="Tahoma" w:cs="PT Bold Heading"/>
          <w:color w:val="FF0000"/>
          <w:sz w:val="36"/>
          <w:szCs w:val="36"/>
          <w:rtl/>
        </w:rPr>
        <w:t>هـ</w:t>
      </w:r>
    </w:p>
    <w:tbl>
      <w:tblPr>
        <w:bidiVisual/>
        <w:tblW w:w="15451" w:type="dxa"/>
        <w:tblInd w:w="-15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000000"/>
          <w:insideV w:val="double" w:sz="4" w:space="0" w:color="auto"/>
        </w:tblBorders>
        <w:tblLayout w:type="fixed"/>
        <w:tblLook w:val="04A0"/>
      </w:tblPr>
      <w:tblGrid>
        <w:gridCol w:w="1276"/>
        <w:gridCol w:w="1134"/>
        <w:gridCol w:w="5651"/>
        <w:gridCol w:w="709"/>
        <w:gridCol w:w="1011"/>
        <w:gridCol w:w="992"/>
        <w:gridCol w:w="851"/>
        <w:gridCol w:w="1134"/>
        <w:gridCol w:w="2693"/>
      </w:tblGrid>
      <w:tr w:rsidR="007338F0" w:rsidRPr="005A6586" w:rsidTr="005A497C">
        <w:tc>
          <w:tcPr>
            <w:tcW w:w="1276" w:type="dxa"/>
            <w:vMerge w:val="restart"/>
            <w:tcBorders>
              <w:top w:val="triple" w:sz="4" w:space="0" w:color="auto"/>
            </w:tcBorders>
            <w:shd w:val="clear" w:color="auto" w:fill="BFBFBF"/>
            <w:vAlign w:val="center"/>
          </w:tcPr>
          <w:p w:rsidR="007338F0" w:rsidRPr="00427B05" w:rsidRDefault="007338F0" w:rsidP="005A6586">
            <w:pPr>
              <w:spacing w:after="0" w:line="240" w:lineRule="auto"/>
              <w:jc w:val="center"/>
              <w:rPr>
                <w:rFonts w:ascii="Tahoma" w:hAnsi="Tahoma" w:cs="PT Bold Heading"/>
                <w:sz w:val="28"/>
                <w:szCs w:val="28"/>
                <w:rtl/>
              </w:rPr>
            </w:pPr>
            <w:r w:rsidRPr="00427B05">
              <w:rPr>
                <w:rFonts w:ascii="Tahoma" w:hAnsi="Tahoma" w:cs="PT Bold Heading" w:hint="cs"/>
                <w:sz w:val="28"/>
                <w:szCs w:val="28"/>
                <w:rtl/>
              </w:rPr>
              <w:t>الأسبوع</w:t>
            </w:r>
          </w:p>
        </w:tc>
        <w:tc>
          <w:tcPr>
            <w:tcW w:w="1134" w:type="dxa"/>
            <w:vMerge w:val="restart"/>
            <w:tcBorders>
              <w:top w:val="triple" w:sz="4" w:space="0" w:color="auto"/>
            </w:tcBorders>
            <w:shd w:val="clear" w:color="auto" w:fill="BFBFBF"/>
            <w:vAlign w:val="center"/>
          </w:tcPr>
          <w:p w:rsidR="007338F0" w:rsidRPr="00427B05" w:rsidRDefault="007338F0" w:rsidP="005A6586">
            <w:pPr>
              <w:spacing w:after="0" w:line="240" w:lineRule="auto"/>
              <w:jc w:val="center"/>
              <w:rPr>
                <w:rFonts w:ascii="Tahoma" w:hAnsi="Tahoma" w:cs="PT Bold Heading"/>
                <w:sz w:val="28"/>
                <w:szCs w:val="28"/>
                <w:rtl/>
              </w:rPr>
            </w:pPr>
            <w:r w:rsidRPr="00427B05">
              <w:rPr>
                <w:rFonts w:ascii="Tahoma" w:hAnsi="Tahoma" w:cs="PT Bold Heading" w:hint="cs"/>
                <w:sz w:val="28"/>
                <w:szCs w:val="28"/>
                <w:rtl/>
              </w:rPr>
              <w:t>التاريخ</w:t>
            </w:r>
          </w:p>
        </w:tc>
        <w:tc>
          <w:tcPr>
            <w:tcW w:w="5651" w:type="dxa"/>
            <w:vMerge w:val="restart"/>
            <w:tcBorders>
              <w:top w:val="triple" w:sz="4" w:space="0" w:color="auto"/>
            </w:tcBorders>
            <w:shd w:val="clear" w:color="auto" w:fill="BFBFBF"/>
            <w:vAlign w:val="center"/>
          </w:tcPr>
          <w:p w:rsidR="007338F0" w:rsidRPr="00427B05" w:rsidRDefault="007338F0" w:rsidP="005A6586">
            <w:pPr>
              <w:spacing w:after="0" w:line="240" w:lineRule="auto"/>
              <w:jc w:val="center"/>
              <w:rPr>
                <w:rFonts w:ascii="Tahoma" w:hAnsi="Tahoma" w:cs="PT Bold Heading"/>
                <w:sz w:val="28"/>
                <w:szCs w:val="28"/>
                <w:rtl/>
              </w:rPr>
            </w:pPr>
            <w:r w:rsidRPr="00427B05">
              <w:rPr>
                <w:rFonts w:ascii="Tahoma" w:hAnsi="Tahoma" w:cs="PT Bold Heading" w:hint="cs"/>
                <w:sz w:val="28"/>
                <w:szCs w:val="28"/>
                <w:rtl/>
              </w:rPr>
              <w:t>البرنامج</w:t>
            </w:r>
          </w:p>
        </w:tc>
        <w:tc>
          <w:tcPr>
            <w:tcW w:w="709" w:type="dxa"/>
            <w:vMerge w:val="restart"/>
            <w:tcBorders>
              <w:top w:val="triple" w:sz="4" w:space="0" w:color="auto"/>
            </w:tcBorders>
            <w:shd w:val="clear" w:color="auto" w:fill="BFBFBF"/>
            <w:vAlign w:val="center"/>
          </w:tcPr>
          <w:p w:rsidR="007338F0" w:rsidRPr="00427B05" w:rsidRDefault="007338F0" w:rsidP="005A6586">
            <w:pPr>
              <w:spacing w:after="0" w:line="240" w:lineRule="auto"/>
              <w:jc w:val="center"/>
              <w:rPr>
                <w:rFonts w:ascii="Tahoma" w:hAnsi="Tahoma" w:cs="PT Bold Heading"/>
                <w:sz w:val="28"/>
                <w:szCs w:val="28"/>
                <w:rtl/>
              </w:rPr>
            </w:pPr>
            <w:r w:rsidRPr="00427B05">
              <w:rPr>
                <w:rFonts w:ascii="Tahoma" w:hAnsi="Tahoma" w:cs="PT Bold Heading" w:hint="cs"/>
                <w:sz w:val="28"/>
                <w:szCs w:val="28"/>
                <w:rtl/>
              </w:rPr>
              <w:t>نفذ</w:t>
            </w:r>
          </w:p>
        </w:tc>
        <w:tc>
          <w:tcPr>
            <w:tcW w:w="1011" w:type="dxa"/>
            <w:vMerge w:val="restart"/>
            <w:tcBorders>
              <w:top w:val="triple" w:sz="4" w:space="0" w:color="auto"/>
            </w:tcBorders>
            <w:shd w:val="clear" w:color="auto" w:fill="BFBFBF"/>
            <w:vAlign w:val="center"/>
          </w:tcPr>
          <w:p w:rsidR="007338F0" w:rsidRPr="00427B05" w:rsidRDefault="007338F0" w:rsidP="005A6586">
            <w:pPr>
              <w:spacing w:after="0" w:line="240" w:lineRule="auto"/>
              <w:jc w:val="center"/>
              <w:rPr>
                <w:rFonts w:ascii="Tahoma" w:hAnsi="Tahoma" w:cs="PT Bold Heading"/>
                <w:sz w:val="28"/>
                <w:szCs w:val="28"/>
                <w:rtl/>
              </w:rPr>
            </w:pPr>
            <w:r w:rsidRPr="00427B05">
              <w:rPr>
                <w:rFonts w:ascii="Tahoma" w:hAnsi="Tahoma" w:cs="PT Bold Heading" w:hint="cs"/>
                <w:sz w:val="28"/>
                <w:szCs w:val="28"/>
                <w:rtl/>
              </w:rPr>
              <w:t>لم ينفذ</w:t>
            </w:r>
          </w:p>
        </w:tc>
        <w:tc>
          <w:tcPr>
            <w:tcW w:w="2977" w:type="dxa"/>
            <w:gridSpan w:val="3"/>
            <w:tcBorders>
              <w:top w:val="triple" w:sz="4" w:space="0" w:color="auto"/>
            </w:tcBorders>
            <w:shd w:val="clear" w:color="auto" w:fill="BFBFBF"/>
            <w:vAlign w:val="center"/>
          </w:tcPr>
          <w:p w:rsidR="007338F0" w:rsidRPr="00427B05" w:rsidRDefault="007338F0" w:rsidP="005A6586">
            <w:pPr>
              <w:spacing w:after="0" w:line="240" w:lineRule="auto"/>
              <w:jc w:val="center"/>
              <w:rPr>
                <w:rFonts w:ascii="Tahoma" w:hAnsi="Tahoma" w:cs="PT Bold Heading"/>
                <w:sz w:val="28"/>
                <w:szCs w:val="28"/>
                <w:rtl/>
              </w:rPr>
            </w:pPr>
            <w:r w:rsidRPr="00427B05">
              <w:rPr>
                <w:rFonts w:ascii="Tahoma" w:hAnsi="Tahoma" w:cs="PT Bold Heading" w:hint="cs"/>
                <w:sz w:val="28"/>
                <w:szCs w:val="28"/>
                <w:rtl/>
              </w:rPr>
              <w:t>مستويات التحقيق</w:t>
            </w:r>
          </w:p>
        </w:tc>
        <w:tc>
          <w:tcPr>
            <w:tcW w:w="2693" w:type="dxa"/>
            <w:vMerge w:val="restart"/>
            <w:tcBorders>
              <w:top w:val="triple" w:sz="4" w:space="0" w:color="auto"/>
            </w:tcBorders>
            <w:shd w:val="clear" w:color="auto" w:fill="BFBFBF"/>
            <w:vAlign w:val="center"/>
          </w:tcPr>
          <w:p w:rsidR="007338F0" w:rsidRPr="00427B05" w:rsidRDefault="007338F0" w:rsidP="005A6586">
            <w:pPr>
              <w:spacing w:after="0" w:line="240" w:lineRule="auto"/>
              <w:jc w:val="center"/>
              <w:rPr>
                <w:rFonts w:ascii="Tahoma" w:hAnsi="Tahoma" w:cs="PT Bold Heading"/>
                <w:sz w:val="28"/>
                <w:szCs w:val="28"/>
                <w:rtl/>
              </w:rPr>
            </w:pPr>
            <w:r w:rsidRPr="00427B05">
              <w:rPr>
                <w:rFonts w:ascii="Tahoma" w:hAnsi="Tahoma" w:cs="PT Bold Heading" w:hint="cs"/>
                <w:sz w:val="28"/>
                <w:szCs w:val="28"/>
                <w:rtl/>
              </w:rPr>
              <w:t>ملاحظات</w:t>
            </w:r>
          </w:p>
        </w:tc>
      </w:tr>
      <w:tr w:rsidR="007338F0" w:rsidRPr="005A6586" w:rsidTr="005A497C">
        <w:trPr>
          <w:trHeight w:val="70"/>
        </w:trPr>
        <w:tc>
          <w:tcPr>
            <w:tcW w:w="1276" w:type="dxa"/>
            <w:vMerge/>
          </w:tcPr>
          <w:p w:rsidR="007338F0" w:rsidRPr="005A6586" w:rsidRDefault="007338F0" w:rsidP="005A6586">
            <w:pPr>
              <w:spacing w:after="0" w:line="240" w:lineRule="auto"/>
              <w:jc w:val="center"/>
              <w:rPr>
                <w:rFonts w:ascii="Tahoma" w:hAnsi="Tahoma" w:cs="Tahoma"/>
                <w:sz w:val="32"/>
                <w:szCs w:val="32"/>
                <w:rtl/>
              </w:rPr>
            </w:pPr>
          </w:p>
        </w:tc>
        <w:tc>
          <w:tcPr>
            <w:tcW w:w="1134" w:type="dxa"/>
            <w:vMerge/>
          </w:tcPr>
          <w:p w:rsidR="007338F0" w:rsidRPr="005A6586" w:rsidRDefault="007338F0" w:rsidP="005A6586">
            <w:pPr>
              <w:spacing w:after="0" w:line="240" w:lineRule="auto"/>
              <w:jc w:val="center"/>
              <w:rPr>
                <w:rFonts w:ascii="Tahoma" w:hAnsi="Tahoma" w:cs="Tahoma"/>
                <w:sz w:val="32"/>
                <w:szCs w:val="32"/>
                <w:rtl/>
              </w:rPr>
            </w:pPr>
          </w:p>
        </w:tc>
        <w:tc>
          <w:tcPr>
            <w:tcW w:w="5651" w:type="dxa"/>
            <w:vMerge/>
          </w:tcPr>
          <w:p w:rsidR="007338F0" w:rsidRPr="005A6586" w:rsidRDefault="007338F0" w:rsidP="005A6586">
            <w:pPr>
              <w:spacing w:after="0" w:line="240" w:lineRule="auto"/>
              <w:jc w:val="center"/>
              <w:rPr>
                <w:rFonts w:ascii="Tahoma" w:hAnsi="Tahoma" w:cs="Tahoma"/>
                <w:sz w:val="32"/>
                <w:szCs w:val="32"/>
                <w:rtl/>
              </w:rPr>
            </w:pPr>
          </w:p>
        </w:tc>
        <w:tc>
          <w:tcPr>
            <w:tcW w:w="709" w:type="dxa"/>
            <w:vMerge/>
          </w:tcPr>
          <w:p w:rsidR="007338F0" w:rsidRPr="005A6586" w:rsidRDefault="007338F0" w:rsidP="005A6586">
            <w:pPr>
              <w:spacing w:after="0" w:line="240" w:lineRule="auto"/>
              <w:jc w:val="center"/>
              <w:rPr>
                <w:rFonts w:ascii="Tahoma" w:hAnsi="Tahoma" w:cs="Tahoma"/>
                <w:sz w:val="32"/>
                <w:szCs w:val="32"/>
                <w:rtl/>
              </w:rPr>
            </w:pPr>
          </w:p>
        </w:tc>
        <w:tc>
          <w:tcPr>
            <w:tcW w:w="1011" w:type="dxa"/>
            <w:vMerge/>
          </w:tcPr>
          <w:p w:rsidR="007338F0" w:rsidRPr="005A6586" w:rsidRDefault="007338F0" w:rsidP="005A6586">
            <w:pPr>
              <w:spacing w:after="0" w:line="240" w:lineRule="auto"/>
              <w:jc w:val="center"/>
              <w:rPr>
                <w:rFonts w:ascii="Tahoma" w:hAnsi="Tahoma" w:cs="Tahoma"/>
                <w:sz w:val="32"/>
                <w:szCs w:val="32"/>
                <w:rtl/>
              </w:rPr>
            </w:pPr>
          </w:p>
        </w:tc>
        <w:tc>
          <w:tcPr>
            <w:tcW w:w="992" w:type="dxa"/>
            <w:shd w:val="clear" w:color="auto" w:fill="BFBFBF"/>
          </w:tcPr>
          <w:p w:rsidR="007338F0" w:rsidRPr="00427B05" w:rsidRDefault="007338F0" w:rsidP="005A6586">
            <w:pPr>
              <w:spacing w:after="0" w:line="240" w:lineRule="auto"/>
              <w:jc w:val="center"/>
              <w:rPr>
                <w:rFonts w:ascii="Tahoma" w:hAnsi="Tahoma" w:cs="PT Bold Heading"/>
                <w:sz w:val="28"/>
                <w:szCs w:val="28"/>
                <w:rtl/>
              </w:rPr>
            </w:pPr>
            <w:r w:rsidRPr="00427B05">
              <w:rPr>
                <w:rFonts w:ascii="Tahoma" w:hAnsi="Tahoma" w:cs="PT Bold Heading" w:hint="cs"/>
                <w:sz w:val="28"/>
                <w:szCs w:val="28"/>
                <w:rtl/>
              </w:rPr>
              <w:t>ممتاز</w:t>
            </w:r>
          </w:p>
        </w:tc>
        <w:tc>
          <w:tcPr>
            <w:tcW w:w="851" w:type="dxa"/>
            <w:shd w:val="clear" w:color="auto" w:fill="BFBFBF"/>
          </w:tcPr>
          <w:p w:rsidR="007338F0" w:rsidRPr="00427B05" w:rsidRDefault="007338F0" w:rsidP="005A6586">
            <w:pPr>
              <w:spacing w:after="0" w:line="240" w:lineRule="auto"/>
              <w:jc w:val="center"/>
              <w:rPr>
                <w:rFonts w:ascii="Tahoma" w:hAnsi="Tahoma" w:cs="PT Bold Heading"/>
                <w:sz w:val="28"/>
                <w:szCs w:val="28"/>
                <w:rtl/>
              </w:rPr>
            </w:pPr>
            <w:r w:rsidRPr="00427B05">
              <w:rPr>
                <w:rFonts w:ascii="Tahoma" w:hAnsi="Tahoma" w:cs="PT Bold Heading" w:hint="cs"/>
                <w:sz w:val="28"/>
                <w:szCs w:val="28"/>
                <w:rtl/>
              </w:rPr>
              <w:t>جيد</w:t>
            </w:r>
          </w:p>
        </w:tc>
        <w:tc>
          <w:tcPr>
            <w:tcW w:w="1134" w:type="dxa"/>
            <w:shd w:val="clear" w:color="auto" w:fill="BFBFBF"/>
          </w:tcPr>
          <w:p w:rsidR="007338F0" w:rsidRPr="00427B05" w:rsidRDefault="007338F0" w:rsidP="005A6586">
            <w:pPr>
              <w:spacing w:after="0" w:line="240" w:lineRule="auto"/>
              <w:jc w:val="center"/>
              <w:rPr>
                <w:rFonts w:ascii="Tahoma" w:hAnsi="Tahoma" w:cs="PT Bold Heading"/>
                <w:sz w:val="28"/>
                <w:szCs w:val="28"/>
                <w:rtl/>
              </w:rPr>
            </w:pPr>
            <w:r w:rsidRPr="00427B05">
              <w:rPr>
                <w:rFonts w:ascii="Tahoma" w:hAnsi="Tahoma" w:cs="PT Bold Heading" w:hint="cs"/>
                <w:sz w:val="28"/>
                <w:szCs w:val="28"/>
                <w:rtl/>
              </w:rPr>
              <w:t>ضعيف</w:t>
            </w:r>
          </w:p>
        </w:tc>
        <w:tc>
          <w:tcPr>
            <w:tcW w:w="2693" w:type="dxa"/>
            <w:vMerge/>
          </w:tcPr>
          <w:p w:rsidR="007338F0" w:rsidRPr="005A6586" w:rsidRDefault="007338F0" w:rsidP="005A6586">
            <w:pPr>
              <w:spacing w:after="0" w:line="240" w:lineRule="auto"/>
              <w:jc w:val="center"/>
              <w:rPr>
                <w:rFonts w:ascii="Tahoma" w:hAnsi="Tahoma" w:cs="Tahoma"/>
                <w:sz w:val="32"/>
                <w:szCs w:val="32"/>
                <w:rtl/>
              </w:rPr>
            </w:pPr>
          </w:p>
        </w:tc>
      </w:tr>
      <w:tr w:rsidR="00460A1B" w:rsidRPr="005A6586" w:rsidTr="005A497C">
        <w:trPr>
          <w:trHeight w:val="1273"/>
        </w:trPr>
        <w:tc>
          <w:tcPr>
            <w:tcW w:w="1276" w:type="dxa"/>
            <w:shd w:val="clear" w:color="auto" w:fill="BFBFBF"/>
            <w:textDirection w:val="btLr"/>
            <w:vAlign w:val="center"/>
          </w:tcPr>
          <w:p w:rsidR="00460A1B" w:rsidRPr="00460A1B" w:rsidRDefault="00460A1B" w:rsidP="00460A1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460A1B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 xml:space="preserve">الأسبوع </w:t>
            </w:r>
            <w:r w:rsidRPr="00460A1B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الرابع عشر</w:t>
            </w:r>
          </w:p>
        </w:tc>
        <w:tc>
          <w:tcPr>
            <w:tcW w:w="1134" w:type="dxa"/>
            <w:shd w:val="clear" w:color="auto" w:fill="BFBFBF"/>
            <w:vAlign w:val="center"/>
          </w:tcPr>
          <w:p w:rsidR="00460A1B" w:rsidRPr="005A6586" w:rsidRDefault="006A3652" w:rsidP="006A36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rtl/>
              </w:rPr>
            </w:pPr>
            <w:r>
              <w:rPr>
                <w:rFonts w:ascii="Times New Roman" w:hAnsi="Times New Roman" w:cs="Times New Roman" w:hint="cs"/>
                <w:sz w:val="36"/>
                <w:szCs w:val="36"/>
                <w:rtl/>
              </w:rPr>
              <w:t>19/3</w:t>
            </w:r>
          </w:p>
        </w:tc>
        <w:tc>
          <w:tcPr>
            <w:tcW w:w="5651" w:type="dxa"/>
            <w:vAlign w:val="center"/>
          </w:tcPr>
          <w:p w:rsidR="00460A1B" w:rsidRDefault="00460A1B" w:rsidP="00460A1B">
            <w:pPr>
              <w:numPr>
                <w:ilvl w:val="0"/>
                <w:numId w:val="5"/>
              </w:numPr>
              <w:spacing w:after="0" w:line="240" w:lineRule="auto"/>
              <w:rPr>
                <w:rFonts w:asciiTheme="minorBidi" w:hAnsiTheme="minorBidi" w:cstheme="minorBidi"/>
                <w:sz w:val="28"/>
                <w:szCs w:val="28"/>
              </w:rPr>
            </w:pP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>الاحتفاظ بنماذج الأسئلة ونماذج الإجابة كمكانز اختباريه مرجعية.</w:t>
            </w:r>
          </w:p>
          <w:p w:rsidR="00460A1B" w:rsidRPr="00E72C3C" w:rsidRDefault="00460A1B" w:rsidP="00E72C3C">
            <w:pPr>
              <w:numPr>
                <w:ilvl w:val="0"/>
                <w:numId w:val="5"/>
              </w:numPr>
              <w:spacing w:after="0" w:line="240" w:lineRule="auto"/>
              <w:rPr>
                <w:rFonts w:asciiTheme="minorBidi" w:hAnsiTheme="minorBidi" w:cstheme="minorBidi"/>
                <w:sz w:val="28"/>
                <w:szCs w:val="28"/>
                <w:rtl/>
              </w:rPr>
            </w:pPr>
          </w:p>
        </w:tc>
        <w:tc>
          <w:tcPr>
            <w:tcW w:w="709" w:type="dxa"/>
            <w:vAlign w:val="center"/>
          </w:tcPr>
          <w:p w:rsidR="00460A1B" w:rsidRPr="005A6586" w:rsidRDefault="00460A1B" w:rsidP="005A6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rtl/>
              </w:rPr>
            </w:pPr>
          </w:p>
        </w:tc>
        <w:tc>
          <w:tcPr>
            <w:tcW w:w="1011" w:type="dxa"/>
            <w:vAlign w:val="center"/>
          </w:tcPr>
          <w:p w:rsidR="00460A1B" w:rsidRPr="005A6586" w:rsidRDefault="00460A1B" w:rsidP="005A6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rtl/>
              </w:rPr>
            </w:pPr>
          </w:p>
        </w:tc>
        <w:tc>
          <w:tcPr>
            <w:tcW w:w="992" w:type="dxa"/>
            <w:vAlign w:val="center"/>
          </w:tcPr>
          <w:p w:rsidR="00460A1B" w:rsidRPr="005A6586" w:rsidRDefault="00460A1B" w:rsidP="005A6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rtl/>
              </w:rPr>
            </w:pPr>
          </w:p>
        </w:tc>
        <w:tc>
          <w:tcPr>
            <w:tcW w:w="851" w:type="dxa"/>
            <w:vAlign w:val="center"/>
          </w:tcPr>
          <w:p w:rsidR="00460A1B" w:rsidRPr="005A6586" w:rsidRDefault="00460A1B" w:rsidP="005A6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rtl/>
              </w:rPr>
            </w:pPr>
          </w:p>
        </w:tc>
        <w:tc>
          <w:tcPr>
            <w:tcW w:w="1134" w:type="dxa"/>
            <w:vAlign w:val="center"/>
          </w:tcPr>
          <w:p w:rsidR="00460A1B" w:rsidRPr="005A6586" w:rsidRDefault="00460A1B" w:rsidP="005A6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rtl/>
              </w:rPr>
            </w:pPr>
          </w:p>
        </w:tc>
        <w:tc>
          <w:tcPr>
            <w:tcW w:w="2693" w:type="dxa"/>
            <w:vAlign w:val="center"/>
          </w:tcPr>
          <w:p w:rsidR="00460A1B" w:rsidRPr="005A6586" w:rsidRDefault="00460A1B" w:rsidP="005A6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rtl/>
              </w:rPr>
            </w:pPr>
          </w:p>
        </w:tc>
      </w:tr>
      <w:tr w:rsidR="00460A1B" w:rsidRPr="005A6586" w:rsidTr="005A497C">
        <w:trPr>
          <w:cantSplit/>
          <w:trHeight w:val="1637"/>
        </w:trPr>
        <w:tc>
          <w:tcPr>
            <w:tcW w:w="1276" w:type="dxa"/>
            <w:shd w:val="clear" w:color="auto" w:fill="BFBFBF"/>
            <w:textDirection w:val="btLr"/>
            <w:vAlign w:val="center"/>
          </w:tcPr>
          <w:p w:rsidR="00460A1B" w:rsidRDefault="00460A1B" w:rsidP="00460A1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460A1B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الاسبوع</w:t>
            </w:r>
          </w:p>
          <w:p w:rsidR="00460A1B" w:rsidRPr="00460A1B" w:rsidRDefault="00460A1B" w:rsidP="00460A1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460A1B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الخامس عشر</w:t>
            </w:r>
          </w:p>
        </w:tc>
        <w:tc>
          <w:tcPr>
            <w:tcW w:w="1134" w:type="dxa"/>
            <w:shd w:val="clear" w:color="auto" w:fill="BFBFBF"/>
          </w:tcPr>
          <w:p w:rsidR="00D74ACD" w:rsidRDefault="00D74ACD" w:rsidP="005A6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rtl/>
              </w:rPr>
            </w:pPr>
          </w:p>
          <w:p w:rsidR="00460A1B" w:rsidRPr="00D74ACD" w:rsidRDefault="003F2A67" w:rsidP="00D74ACD">
            <w:pPr>
              <w:jc w:val="center"/>
              <w:rPr>
                <w:rFonts w:ascii="Times New Roman" w:hAnsi="Times New Roman" w:cs="Times New Roman"/>
                <w:sz w:val="36"/>
                <w:szCs w:val="36"/>
                <w:rtl/>
              </w:rPr>
            </w:pPr>
            <w:r>
              <w:rPr>
                <w:rFonts w:ascii="Times New Roman" w:hAnsi="Times New Roman" w:cs="Times New Roman" w:hint="cs"/>
                <w:sz w:val="36"/>
                <w:szCs w:val="36"/>
                <w:rtl/>
              </w:rPr>
              <w:t>26/3</w:t>
            </w:r>
          </w:p>
        </w:tc>
        <w:tc>
          <w:tcPr>
            <w:tcW w:w="5651" w:type="dxa"/>
          </w:tcPr>
          <w:p w:rsidR="00460A1B" w:rsidRDefault="00460A1B" w:rsidP="00460A1B">
            <w:pPr>
              <w:numPr>
                <w:ilvl w:val="0"/>
                <w:numId w:val="5"/>
              </w:numPr>
              <w:spacing w:after="0" w:line="240" w:lineRule="auto"/>
              <w:rPr>
                <w:rFonts w:asciiTheme="minorBidi" w:hAnsiTheme="minorBidi" w:cstheme="minorBidi"/>
                <w:sz w:val="28"/>
                <w:szCs w:val="28"/>
              </w:rPr>
            </w:pP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>متابعة أعمال الاختبارات</w:t>
            </w:r>
          </w:p>
          <w:p w:rsidR="00460A1B" w:rsidRDefault="00460A1B" w:rsidP="00460A1B">
            <w:pPr>
              <w:numPr>
                <w:ilvl w:val="0"/>
                <w:numId w:val="5"/>
              </w:numPr>
              <w:spacing w:after="0" w:line="240" w:lineRule="auto"/>
              <w:rPr>
                <w:rFonts w:asciiTheme="minorBidi" w:hAnsiTheme="minorBidi" w:cstheme="minorBidi"/>
                <w:sz w:val="28"/>
                <w:szCs w:val="28"/>
              </w:rPr>
            </w:pP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>متابعة البوابة الوطنية للتقويم</w:t>
            </w:r>
          </w:p>
          <w:p w:rsidR="00460A1B" w:rsidRPr="00E72C3C" w:rsidRDefault="00460A1B" w:rsidP="00460A1B">
            <w:pPr>
              <w:numPr>
                <w:ilvl w:val="0"/>
                <w:numId w:val="5"/>
              </w:numPr>
              <w:spacing w:after="0" w:line="240" w:lineRule="auto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>التواصل مع إدارة البرنامج بمستجدات العمل.</w:t>
            </w:r>
          </w:p>
        </w:tc>
        <w:tc>
          <w:tcPr>
            <w:tcW w:w="709" w:type="dxa"/>
            <w:vAlign w:val="center"/>
          </w:tcPr>
          <w:p w:rsidR="00460A1B" w:rsidRPr="005A6586" w:rsidRDefault="00460A1B" w:rsidP="005A6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rtl/>
              </w:rPr>
            </w:pPr>
          </w:p>
        </w:tc>
        <w:tc>
          <w:tcPr>
            <w:tcW w:w="1011" w:type="dxa"/>
            <w:vAlign w:val="center"/>
          </w:tcPr>
          <w:p w:rsidR="00460A1B" w:rsidRPr="005A6586" w:rsidRDefault="00460A1B" w:rsidP="005A6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rtl/>
              </w:rPr>
            </w:pPr>
          </w:p>
        </w:tc>
        <w:tc>
          <w:tcPr>
            <w:tcW w:w="992" w:type="dxa"/>
            <w:vAlign w:val="center"/>
          </w:tcPr>
          <w:p w:rsidR="00460A1B" w:rsidRPr="005A6586" w:rsidRDefault="00460A1B" w:rsidP="005A6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rtl/>
              </w:rPr>
            </w:pPr>
          </w:p>
        </w:tc>
        <w:tc>
          <w:tcPr>
            <w:tcW w:w="851" w:type="dxa"/>
            <w:vAlign w:val="center"/>
          </w:tcPr>
          <w:p w:rsidR="00460A1B" w:rsidRPr="005A6586" w:rsidRDefault="00460A1B" w:rsidP="005A6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rtl/>
              </w:rPr>
            </w:pPr>
          </w:p>
        </w:tc>
        <w:tc>
          <w:tcPr>
            <w:tcW w:w="1134" w:type="dxa"/>
            <w:vAlign w:val="center"/>
          </w:tcPr>
          <w:p w:rsidR="00460A1B" w:rsidRPr="005A6586" w:rsidRDefault="00460A1B" w:rsidP="005A6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rtl/>
              </w:rPr>
            </w:pPr>
          </w:p>
        </w:tc>
        <w:tc>
          <w:tcPr>
            <w:tcW w:w="2693" w:type="dxa"/>
            <w:vAlign w:val="center"/>
          </w:tcPr>
          <w:p w:rsidR="00460A1B" w:rsidRPr="005A6586" w:rsidRDefault="00460A1B" w:rsidP="005A6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rtl/>
              </w:rPr>
            </w:pPr>
          </w:p>
        </w:tc>
      </w:tr>
      <w:tr w:rsidR="00460A1B" w:rsidRPr="005A6586" w:rsidTr="005A497C">
        <w:trPr>
          <w:cantSplit/>
          <w:trHeight w:val="1827"/>
        </w:trPr>
        <w:tc>
          <w:tcPr>
            <w:tcW w:w="1276" w:type="dxa"/>
            <w:shd w:val="clear" w:color="auto" w:fill="BFBFBF"/>
            <w:textDirection w:val="btLr"/>
            <w:vAlign w:val="center"/>
          </w:tcPr>
          <w:p w:rsidR="00460A1B" w:rsidRDefault="00460A1B" w:rsidP="00460A1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460A1B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الاسبوع</w:t>
            </w:r>
          </w:p>
          <w:p w:rsidR="00460A1B" w:rsidRPr="00460A1B" w:rsidRDefault="00460A1B" w:rsidP="00460A1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460A1B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ال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سادس</w:t>
            </w:r>
            <w:r w:rsidRPr="00460A1B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عشر</w:t>
            </w:r>
          </w:p>
        </w:tc>
        <w:tc>
          <w:tcPr>
            <w:tcW w:w="1134" w:type="dxa"/>
            <w:shd w:val="clear" w:color="auto" w:fill="BFBFBF"/>
          </w:tcPr>
          <w:p w:rsidR="00D74ACD" w:rsidRDefault="00D74ACD" w:rsidP="005A6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rtl/>
              </w:rPr>
            </w:pPr>
          </w:p>
          <w:p w:rsidR="00460A1B" w:rsidRPr="00D74ACD" w:rsidRDefault="003F2A67" w:rsidP="00D74ACD">
            <w:pPr>
              <w:jc w:val="center"/>
              <w:rPr>
                <w:rFonts w:ascii="Times New Roman" w:hAnsi="Times New Roman" w:cs="Times New Roman"/>
                <w:sz w:val="36"/>
                <w:szCs w:val="36"/>
                <w:rtl/>
              </w:rPr>
            </w:pPr>
            <w:r>
              <w:rPr>
                <w:rFonts w:ascii="Times New Roman" w:hAnsi="Times New Roman" w:cs="Times New Roman" w:hint="cs"/>
                <w:sz w:val="36"/>
                <w:szCs w:val="36"/>
                <w:rtl/>
              </w:rPr>
              <w:t>3/4</w:t>
            </w:r>
          </w:p>
        </w:tc>
        <w:tc>
          <w:tcPr>
            <w:tcW w:w="5651" w:type="dxa"/>
          </w:tcPr>
          <w:p w:rsidR="00460A1B" w:rsidRDefault="00460A1B" w:rsidP="00460A1B">
            <w:pPr>
              <w:numPr>
                <w:ilvl w:val="0"/>
                <w:numId w:val="5"/>
              </w:numPr>
              <w:spacing w:after="0" w:line="240" w:lineRule="auto"/>
              <w:rPr>
                <w:rFonts w:asciiTheme="minorBidi" w:hAnsiTheme="minorBidi" w:cstheme="minorBidi"/>
                <w:sz w:val="28"/>
                <w:szCs w:val="28"/>
              </w:rPr>
            </w:pP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أعداد التقرير العام </w:t>
            </w:r>
          </w:p>
          <w:p w:rsidR="00460A1B" w:rsidRDefault="00460A1B" w:rsidP="00460A1B">
            <w:pPr>
              <w:numPr>
                <w:ilvl w:val="0"/>
                <w:numId w:val="5"/>
              </w:numPr>
              <w:spacing w:after="0" w:line="240" w:lineRule="auto"/>
              <w:rPr>
                <w:rFonts w:asciiTheme="minorBidi" w:hAnsiTheme="minorBidi" w:cstheme="minorBidi"/>
                <w:sz w:val="28"/>
                <w:szCs w:val="28"/>
              </w:rPr>
            </w:pP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>إنهاء الأعمال</w:t>
            </w:r>
          </w:p>
          <w:p w:rsidR="00460A1B" w:rsidRDefault="00460A1B" w:rsidP="00460A1B">
            <w:pPr>
              <w:numPr>
                <w:ilvl w:val="0"/>
                <w:numId w:val="5"/>
              </w:numPr>
              <w:spacing w:after="0" w:line="240" w:lineRule="auto"/>
              <w:rPr>
                <w:rFonts w:asciiTheme="minorBidi" w:hAnsiTheme="minorBidi" w:cstheme="minorBidi"/>
                <w:sz w:val="28"/>
                <w:szCs w:val="28"/>
              </w:rPr>
            </w:pP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>رفع التقرير العام لأعمال البرنامج</w:t>
            </w:r>
          </w:p>
          <w:p w:rsidR="00460A1B" w:rsidRDefault="00460A1B" w:rsidP="00460A1B">
            <w:pPr>
              <w:numPr>
                <w:ilvl w:val="0"/>
                <w:numId w:val="5"/>
              </w:numPr>
              <w:spacing w:after="0" w:line="240" w:lineRule="auto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>أرشفة ودمع جميع الأعمال وحفظها في المدرسة.</w:t>
            </w:r>
          </w:p>
        </w:tc>
        <w:tc>
          <w:tcPr>
            <w:tcW w:w="709" w:type="dxa"/>
            <w:vAlign w:val="center"/>
          </w:tcPr>
          <w:p w:rsidR="00460A1B" w:rsidRPr="005A6586" w:rsidRDefault="00460A1B" w:rsidP="005A6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rtl/>
              </w:rPr>
            </w:pPr>
          </w:p>
        </w:tc>
        <w:tc>
          <w:tcPr>
            <w:tcW w:w="1011" w:type="dxa"/>
            <w:vAlign w:val="center"/>
          </w:tcPr>
          <w:p w:rsidR="00460A1B" w:rsidRPr="005A6586" w:rsidRDefault="00460A1B" w:rsidP="005A6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rtl/>
              </w:rPr>
            </w:pPr>
          </w:p>
        </w:tc>
        <w:tc>
          <w:tcPr>
            <w:tcW w:w="992" w:type="dxa"/>
            <w:vAlign w:val="center"/>
          </w:tcPr>
          <w:p w:rsidR="00460A1B" w:rsidRPr="005A6586" w:rsidRDefault="00460A1B" w:rsidP="005A6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rtl/>
              </w:rPr>
            </w:pPr>
          </w:p>
        </w:tc>
        <w:tc>
          <w:tcPr>
            <w:tcW w:w="851" w:type="dxa"/>
            <w:vAlign w:val="center"/>
          </w:tcPr>
          <w:p w:rsidR="00460A1B" w:rsidRPr="005A6586" w:rsidRDefault="00460A1B" w:rsidP="005A6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rtl/>
              </w:rPr>
            </w:pPr>
          </w:p>
        </w:tc>
        <w:tc>
          <w:tcPr>
            <w:tcW w:w="1134" w:type="dxa"/>
            <w:vAlign w:val="center"/>
          </w:tcPr>
          <w:p w:rsidR="00460A1B" w:rsidRPr="005A6586" w:rsidRDefault="00460A1B" w:rsidP="005A6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rtl/>
              </w:rPr>
            </w:pPr>
          </w:p>
        </w:tc>
        <w:tc>
          <w:tcPr>
            <w:tcW w:w="2693" w:type="dxa"/>
            <w:vAlign w:val="center"/>
          </w:tcPr>
          <w:p w:rsidR="00460A1B" w:rsidRPr="005A6586" w:rsidRDefault="00460A1B" w:rsidP="005A6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rtl/>
              </w:rPr>
            </w:pPr>
          </w:p>
        </w:tc>
      </w:tr>
    </w:tbl>
    <w:p w:rsidR="00A66F2E" w:rsidRPr="005A497C" w:rsidRDefault="00A66F2E" w:rsidP="00EE3434">
      <w:pPr>
        <w:spacing w:line="240" w:lineRule="auto"/>
        <w:rPr>
          <w:rFonts w:ascii="Tahoma" w:hAnsi="Tahoma" w:cs="PT Bold Heading"/>
          <w:b/>
          <w:bCs/>
          <w:color w:val="FF0000"/>
          <w:sz w:val="32"/>
          <w:szCs w:val="32"/>
        </w:rPr>
      </w:pPr>
      <w:r w:rsidRPr="005A497C">
        <w:rPr>
          <w:rFonts w:ascii="Tahoma" w:hAnsi="Tahoma" w:cs="PT Bold Heading" w:hint="cs"/>
          <w:color w:val="FF0000"/>
          <w:sz w:val="36"/>
          <w:szCs w:val="36"/>
          <w:rtl/>
        </w:rPr>
        <w:t xml:space="preserve">    ملاحظات :</w:t>
      </w:r>
    </w:p>
    <w:p w:rsidR="002161E2" w:rsidRDefault="000B2E72" w:rsidP="00A66F2E">
      <w:pPr>
        <w:pStyle w:val="a4"/>
        <w:numPr>
          <w:ilvl w:val="0"/>
          <w:numId w:val="4"/>
        </w:numPr>
        <w:spacing w:line="240" w:lineRule="auto"/>
        <w:rPr>
          <w:rFonts w:ascii="Tahoma" w:hAnsi="Tahoma" w:cs="Tahoma"/>
          <w:sz w:val="36"/>
          <w:szCs w:val="36"/>
        </w:rPr>
      </w:pPr>
      <w:r w:rsidRPr="00FE00B2">
        <w:rPr>
          <w:rFonts w:ascii="Times New Roman" w:hAnsi="Times New Roman" w:cs="Times New Roman" w:hint="cs"/>
          <w:b/>
          <w:bCs/>
          <w:sz w:val="32"/>
          <w:szCs w:val="32"/>
          <w:rtl/>
        </w:rPr>
        <w:t>عند تأجيل أحد البرامج لظرف ما , فسوف يتم كتابة سبب تأجيل البرنامج والموعد الجديد لإقامته وذلك في خانة الملاحظات .</w:t>
      </w:r>
    </w:p>
    <w:p w:rsidR="009B3823" w:rsidRPr="009B3823" w:rsidRDefault="009B3823" w:rsidP="00B1616D">
      <w:pPr>
        <w:pStyle w:val="a4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9B3823">
        <w:rPr>
          <w:rFonts w:ascii="Times New Roman" w:hAnsi="Times New Roman" w:cs="Times New Roman"/>
          <w:b/>
          <w:bCs/>
          <w:sz w:val="32"/>
          <w:szCs w:val="32"/>
          <w:rtl/>
        </w:rPr>
        <w:t>ال</w:t>
      </w:r>
      <w:r>
        <w:rPr>
          <w:rFonts w:ascii="Times New Roman" w:hAnsi="Times New Roman" w:cs="Times New Roman"/>
          <w:b/>
          <w:bCs/>
          <w:sz w:val="32"/>
          <w:szCs w:val="32"/>
          <w:rtl/>
        </w:rPr>
        <w:t xml:space="preserve">دورات المدرجة في الخطة الزمنية </w:t>
      </w:r>
      <w:r w:rsidR="00805598">
        <w:rPr>
          <w:rFonts w:ascii="Times New Roman" w:hAnsi="Times New Roman" w:cs="Times New Roman" w:hint="cs"/>
          <w:b/>
          <w:bCs/>
          <w:sz w:val="32"/>
          <w:szCs w:val="32"/>
          <w:rtl/>
        </w:rPr>
        <w:t xml:space="preserve">يمكن عقدها </w:t>
      </w:r>
      <w:r w:rsidRPr="009B3823">
        <w:rPr>
          <w:rFonts w:ascii="Times New Roman" w:hAnsi="Times New Roman" w:cs="Times New Roman"/>
          <w:b/>
          <w:bCs/>
          <w:sz w:val="32"/>
          <w:szCs w:val="32"/>
          <w:rtl/>
        </w:rPr>
        <w:t>أكثر من مرة وذلك على حسب حصص فراغ المعلم</w:t>
      </w:r>
      <w:r w:rsidR="00B1616D">
        <w:rPr>
          <w:rFonts w:ascii="Times New Roman" w:hAnsi="Times New Roman" w:cs="Times New Roman" w:hint="cs"/>
          <w:b/>
          <w:bCs/>
          <w:sz w:val="32"/>
          <w:szCs w:val="32"/>
          <w:rtl/>
        </w:rPr>
        <w:t>ات</w:t>
      </w:r>
      <w:r>
        <w:rPr>
          <w:rFonts w:ascii="Times New Roman" w:hAnsi="Times New Roman" w:cs="Times New Roman" w:hint="cs"/>
          <w:b/>
          <w:bCs/>
          <w:sz w:val="32"/>
          <w:szCs w:val="32"/>
          <w:rtl/>
        </w:rPr>
        <w:t>.</w:t>
      </w:r>
    </w:p>
    <w:p w:rsidR="000B2E72" w:rsidRPr="005A497C" w:rsidRDefault="005A497C" w:rsidP="005A497C">
      <w:pPr>
        <w:spacing w:line="240" w:lineRule="auto"/>
        <w:rPr>
          <w:rFonts w:ascii="Tahoma" w:hAnsi="Tahoma" w:cs="PT Bold Heading"/>
          <w:color w:val="FF0000"/>
          <w:sz w:val="20"/>
          <w:szCs w:val="20"/>
          <w:rtl/>
        </w:rPr>
      </w:pPr>
      <w:r>
        <w:rPr>
          <w:rFonts w:ascii="Tahoma" w:hAnsi="Tahoma" w:cs="PT Bold Heading" w:hint="cs"/>
          <w:sz w:val="20"/>
          <w:szCs w:val="20"/>
          <w:rtl/>
        </w:rPr>
        <w:t xml:space="preserve">                                               </w:t>
      </w:r>
      <w:r w:rsidR="00EE3434" w:rsidRPr="005A497C">
        <w:rPr>
          <w:rFonts w:ascii="Tahoma" w:hAnsi="Tahoma" w:cs="PT Bold Heading" w:hint="cs"/>
          <w:color w:val="FF0000"/>
          <w:sz w:val="20"/>
          <w:szCs w:val="20"/>
          <w:rtl/>
        </w:rPr>
        <w:t>الوك</w:t>
      </w:r>
      <w:r w:rsidR="00B9439C" w:rsidRPr="005A497C">
        <w:rPr>
          <w:rFonts w:ascii="Tahoma" w:hAnsi="Tahoma" w:cs="PT Bold Heading" w:hint="cs"/>
          <w:color w:val="FF0000"/>
          <w:sz w:val="20"/>
          <w:szCs w:val="20"/>
          <w:rtl/>
        </w:rPr>
        <w:t>يلة</w:t>
      </w:r>
      <w:r w:rsidR="000B2E72" w:rsidRPr="005A497C">
        <w:rPr>
          <w:rFonts w:ascii="Tahoma" w:hAnsi="Tahoma" w:cs="PT Bold Heading" w:hint="cs"/>
          <w:color w:val="FF0000"/>
          <w:sz w:val="20"/>
          <w:szCs w:val="20"/>
          <w:rtl/>
        </w:rPr>
        <w:t xml:space="preserve"> </w:t>
      </w:r>
      <w:r w:rsidR="00B9439C" w:rsidRPr="005A497C">
        <w:rPr>
          <w:rFonts w:ascii="Tahoma" w:hAnsi="Tahoma" w:cs="PT Bold Heading" w:hint="cs"/>
          <w:color w:val="FF0000"/>
          <w:sz w:val="20"/>
          <w:szCs w:val="20"/>
          <w:rtl/>
        </w:rPr>
        <w:t>الفنية</w:t>
      </w:r>
      <w:r w:rsidR="000B2E72" w:rsidRPr="005A497C">
        <w:rPr>
          <w:rFonts w:ascii="Tahoma" w:hAnsi="Tahoma" w:cs="PT Bold Heading" w:hint="cs"/>
          <w:color w:val="FF0000"/>
          <w:sz w:val="20"/>
          <w:szCs w:val="20"/>
          <w:rtl/>
        </w:rPr>
        <w:t xml:space="preserve">                                                                                               </w:t>
      </w:r>
      <w:r w:rsidR="00FE00B2" w:rsidRPr="005A497C">
        <w:rPr>
          <w:rFonts w:ascii="Tahoma" w:hAnsi="Tahoma" w:cs="PT Bold Heading" w:hint="cs"/>
          <w:color w:val="FF0000"/>
          <w:sz w:val="20"/>
          <w:szCs w:val="20"/>
          <w:rtl/>
        </w:rPr>
        <w:t xml:space="preserve"> </w:t>
      </w:r>
      <w:r w:rsidR="00B9439C" w:rsidRPr="005A497C">
        <w:rPr>
          <w:rFonts w:ascii="Tahoma" w:hAnsi="Tahoma" w:cs="PT Bold Heading" w:hint="cs"/>
          <w:color w:val="FF0000"/>
          <w:sz w:val="20"/>
          <w:szCs w:val="20"/>
          <w:rtl/>
        </w:rPr>
        <w:t xml:space="preserve">                 </w:t>
      </w:r>
      <w:r w:rsidR="00FE00B2" w:rsidRPr="005A497C">
        <w:rPr>
          <w:rFonts w:ascii="Tahoma" w:hAnsi="Tahoma" w:cs="PT Bold Heading" w:hint="cs"/>
          <w:color w:val="FF0000"/>
          <w:sz w:val="20"/>
          <w:szCs w:val="20"/>
          <w:rtl/>
        </w:rPr>
        <w:t xml:space="preserve"> </w:t>
      </w:r>
      <w:r w:rsidRPr="005A497C">
        <w:rPr>
          <w:rFonts w:ascii="Tahoma" w:hAnsi="Tahoma" w:cs="PT Bold Heading" w:hint="cs"/>
          <w:color w:val="FF0000"/>
          <w:sz w:val="20"/>
          <w:szCs w:val="20"/>
          <w:rtl/>
        </w:rPr>
        <w:t xml:space="preserve">      </w:t>
      </w:r>
      <w:r>
        <w:rPr>
          <w:rFonts w:ascii="Tahoma" w:hAnsi="Tahoma" w:cs="PT Bold Heading" w:hint="cs"/>
          <w:color w:val="FF0000"/>
          <w:sz w:val="20"/>
          <w:szCs w:val="20"/>
          <w:rtl/>
        </w:rPr>
        <w:t xml:space="preserve">           </w:t>
      </w:r>
      <w:r w:rsidRPr="005A497C">
        <w:rPr>
          <w:rFonts w:ascii="Tahoma" w:hAnsi="Tahoma" w:cs="PT Bold Heading" w:hint="cs"/>
          <w:color w:val="FF0000"/>
          <w:sz w:val="20"/>
          <w:szCs w:val="20"/>
          <w:rtl/>
        </w:rPr>
        <w:t xml:space="preserve">                           </w:t>
      </w:r>
      <w:r w:rsidR="00FE00B2" w:rsidRPr="005A497C">
        <w:rPr>
          <w:rFonts w:ascii="Tahoma" w:hAnsi="Tahoma" w:cs="PT Bold Heading" w:hint="cs"/>
          <w:color w:val="FF0000"/>
          <w:sz w:val="20"/>
          <w:szCs w:val="20"/>
          <w:rtl/>
        </w:rPr>
        <w:t xml:space="preserve">   </w:t>
      </w:r>
      <w:r w:rsidRPr="005A497C">
        <w:rPr>
          <w:rFonts w:ascii="Tahoma" w:hAnsi="Tahoma" w:cs="PT Bold Heading" w:hint="cs"/>
          <w:color w:val="FF0000"/>
          <w:sz w:val="20"/>
          <w:szCs w:val="20"/>
          <w:rtl/>
        </w:rPr>
        <w:t xml:space="preserve">قائدة </w:t>
      </w:r>
      <w:r w:rsidR="000B2E72" w:rsidRPr="005A497C">
        <w:rPr>
          <w:rFonts w:ascii="Tahoma" w:hAnsi="Tahoma" w:cs="PT Bold Heading" w:hint="cs"/>
          <w:color w:val="FF0000"/>
          <w:sz w:val="20"/>
          <w:szCs w:val="20"/>
          <w:rtl/>
        </w:rPr>
        <w:t>المدرسة</w:t>
      </w:r>
    </w:p>
    <w:p w:rsidR="00FE00B2" w:rsidRPr="005A497C" w:rsidRDefault="005A497C" w:rsidP="00B40B5F">
      <w:pPr>
        <w:tabs>
          <w:tab w:val="left" w:pos="2311"/>
          <w:tab w:val="center" w:pos="7725"/>
        </w:tabs>
        <w:spacing w:line="240" w:lineRule="auto"/>
        <w:rPr>
          <w:rFonts w:ascii="Times New Roman" w:hAnsi="Times New Roman" w:cs="PT Bold Heading"/>
          <w:color w:val="FF0000"/>
          <w:sz w:val="20"/>
          <w:szCs w:val="20"/>
          <w:rtl/>
        </w:rPr>
      </w:pPr>
      <w:r w:rsidRPr="005A497C">
        <w:rPr>
          <w:rFonts w:ascii="Times New Roman" w:hAnsi="Times New Roman" w:cs="PT Bold Heading"/>
          <w:color w:val="FF0000"/>
          <w:sz w:val="20"/>
          <w:szCs w:val="20"/>
          <w:rtl/>
        </w:rPr>
        <w:tab/>
      </w:r>
    </w:p>
    <w:sectPr w:rsidR="00FE00B2" w:rsidRPr="005A497C" w:rsidSect="005F5739">
      <w:footerReference w:type="default" r:id="rId8"/>
      <w:pgSz w:w="16838" w:h="11906" w:orient="landscape"/>
      <w:pgMar w:top="567" w:right="820" w:bottom="567" w:left="567" w:header="709" w:footer="777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50CC" w:rsidRDefault="000D50CC" w:rsidP="001C16C0">
      <w:pPr>
        <w:spacing w:after="0" w:line="240" w:lineRule="auto"/>
      </w:pPr>
      <w:r>
        <w:separator/>
      </w:r>
    </w:p>
  </w:endnote>
  <w:endnote w:type="continuationSeparator" w:id="1">
    <w:p w:rsidR="000D50CC" w:rsidRDefault="000D50CC" w:rsidP="001C16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sultan - free"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2F40" w:rsidRPr="00B9439C" w:rsidRDefault="00602F40" w:rsidP="00B9439C">
    <w:pPr>
      <w:pStyle w:val="a7"/>
      <w:spacing w:after="0"/>
      <w:jc w:val="center"/>
      <w:rPr>
        <w:rFonts w:cs="sultan - free"/>
        <w:b/>
        <w:bCs/>
        <w:sz w:val="24"/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50CC" w:rsidRDefault="000D50CC" w:rsidP="001C16C0">
      <w:pPr>
        <w:spacing w:after="0" w:line="240" w:lineRule="auto"/>
      </w:pPr>
      <w:r>
        <w:separator/>
      </w:r>
    </w:p>
  </w:footnote>
  <w:footnote w:type="continuationSeparator" w:id="1">
    <w:p w:rsidR="000D50CC" w:rsidRDefault="000D50CC" w:rsidP="001C16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215CB"/>
    <w:multiLevelType w:val="hybridMultilevel"/>
    <w:tmpl w:val="704ED0D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291C72"/>
    <w:multiLevelType w:val="hybridMultilevel"/>
    <w:tmpl w:val="B70E0DA4"/>
    <w:lvl w:ilvl="0" w:tplc="3AC034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FD1A2C"/>
    <w:multiLevelType w:val="hybridMultilevel"/>
    <w:tmpl w:val="86C25F8A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3">
    <w:nsid w:val="6FAD162E"/>
    <w:multiLevelType w:val="hybridMultilevel"/>
    <w:tmpl w:val="E6D057A8"/>
    <w:lvl w:ilvl="0" w:tplc="AB660E2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69F7FD2"/>
    <w:multiLevelType w:val="hybridMultilevel"/>
    <w:tmpl w:val="CFC8B52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30722"/>
  </w:hdrShapeDefaults>
  <w:footnotePr>
    <w:footnote w:id="0"/>
    <w:footnote w:id="1"/>
  </w:footnotePr>
  <w:endnotePr>
    <w:endnote w:id="0"/>
    <w:endnote w:id="1"/>
  </w:endnotePr>
  <w:compat/>
  <w:rsids>
    <w:rsidRoot w:val="009101F9"/>
    <w:rsid w:val="0003377A"/>
    <w:rsid w:val="00037666"/>
    <w:rsid w:val="000510EB"/>
    <w:rsid w:val="000525D5"/>
    <w:rsid w:val="00057B1A"/>
    <w:rsid w:val="00077B42"/>
    <w:rsid w:val="000A226D"/>
    <w:rsid w:val="000B2E72"/>
    <w:rsid w:val="000B6D3A"/>
    <w:rsid w:val="000C10AE"/>
    <w:rsid w:val="000C3885"/>
    <w:rsid w:val="000C3F48"/>
    <w:rsid w:val="000C6064"/>
    <w:rsid w:val="000D50CC"/>
    <w:rsid w:val="000E3B02"/>
    <w:rsid w:val="000F2A94"/>
    <w:rsid w:val="001111EB"/>
    <w:rsid w:val="001232C5"/>
    <w:rsid w:val="0013779E"/>
    <w:rsid w:val="00151AAF"/>
    <w:rsid w:val="00195DF1"/>
    <w:rsid w:val="001C16C0"/>
    <w:rsid w:val="001F63B0"/>
    <w:rsid w:val="002072EC"/>
    <w:rsid w:val="002161E2"/>
    <w:rsid w:val="002322F1"/>
    <w:rsid w:val="002414FA"/>
    <w:rsid w:val="002E24F6"/>
    <w:rsid w:val="002E601F"/>
    <w:rsid w:val="002F1173"/>
    <w:rsid w:val="003149C4"/>
    <w:rsid w:val="00320B9A"/>
    <w:rsid w:val="00325614"/>
    <w:rsid w:val="00344F43"/>
    <w:rsid w:val="00364EF6"/>
    <w:rsid w:val="003F2A67"/>
    <w:rsid w:val="00427B05"/>
    <w:rsid w:val="00460A1B"/>
    <w:rsid w:val="004642E4"/>
    <w:rsid w:val="004D0C16"/>
    <w:rsid w:val="004F41EE"/>
    <w:rsid w:val="00527F4C"/>
    <w:rsid w:val="0054040A"/>
    <w:rsid w:val="005414DB"/>
    <w:rsid w:val="005471B5"/>
    <w:rsid w:val="005771EA"/>
    <w:rsid w:val="005A497C"/>
    <w:rsid w:val="005A6586"/>
    <w:rsid w:val="005F5739"/>
    <w:rsid w:val="00602F40"/>
    <w:rsid w:val="006149F4"/>
    <w:rsid w:val="006234E4"/>
    <w:rsid w:val="00634936"/>
    <w:rsid w:val="00663DF2"/>
    <w:rsid w:val="00681734"/>
    <w:rsid w:val="006848F6"/>
    <w:rsid w:val="00685CE6"/>
    <w:rsid w:val="006A3652"/>
    <w:rsid w:val="006B3E7B"/>
    <w:rsid w:val="006E7DF8"/>
    <w:rsid w:val="007338F0"/>
    <w:rsid w:val="007348D3"/>
    <w:rsid w:val="00741FD4"/>
    <w:rsid w:val="00754AF4"/>
    <w:rsid w:val="007759C7"/>
    <w:rsid w:val="007F401E"/>
    <w:rsid w:val="00805598"/>
    <w:rsid w:val="0081797D"/>
    <w:rsid w:val="0088570F"/>
    <w:rsid w:val="008D00EC"/>
    <w:rsid w:val="008D1E5A"/>
    <w:rsid w:val="009101F9"/>
    <w:rsid w:val="00965DC6"/>
    <w:rsid w:val="009729A5"/>
    <w:rsid w:val="009B3823"/>
    <w:rsid w:val="009E4E3F"/>
    <w:rsid w:val="00A66F2E"/>
    <w:rsid w:val="00A67E0D"/>
    <w:rsid w:val="00A70027"/>
    <w:rsid w:val="00B1616D"/>
    <w:rsid w:val="00B40B5F"/>
    <w:rsid w:val="00B5304A"/>
    <w:rsid w:val="00B71CB2"/>
    <w:rsid w:val="00B92822"/>
    <w:rsid w:val="00B9439C"/>
    <w:rsid w:val="00BA236B"/>
    <w:rsid w:val="00BD53FA"/>
    <w:rsid w:val="00C335F9"/>
    <w:rsid w:val="00C34858"/>
    <w:rsid w:val="00C70BB6"/>
    <w:rsid w:val="00CF2E73"/>
    <w:rsid w:val="00D213B5"/>
    <w:rsid w:val="00D544D8"/>
    <w:rsid w:val="00D74ACD"/>
    <w:rsid w:val="00E72C3C"/>
    <w:rsid w:val="00E749F7"/>
    <w:rsid w:val="00EA1C71"/>
    <w:rsid w:val="00ED2A2B"/>
    <w:rsid w:val="00EE17B9"/>
    <w:rsid w:val="00EE3434"/>
    <w:rsid w:val="00F833FE"/>
    <w:rsid w:val="00FE00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9A5"/>
    <w:pPr>
      <w:bidi/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149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link w:val="a3"/>
    <w:uiPriority w:val="99"/>
    <w:semiHidden/>
    <w:rsid w:val="003149C4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B92822"/>
    <w:pPr>
      <w:ind w:left="720"/>
      <w:contextualSpacing/>
    </w:pPr>
  </w:style>
  <w:style w:type="table" w:styleId="a5">
    <w:name w:val="Table Grid"/>
    <w:basedOn w:val="a1"/>
    <w:uiPriority w:val="59"/>
    <w:rsid w:val="001111E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Char0"/>
    <w:uiPriority w:val="99"/>
    <w:unhideWhenUsed/>
    <w:rsid w:val="001C16C0"/>
    <w:pPr>
      <w:tabs>
        <w:tab w:val="center" w:pos="4153"/>
        <w:tab w:val="right" w:pos="8306"/>
      </w:tabs>
    </w:pPr>
  </w:style>
  <w:style w:type="character" w:customStyle="1" w:styleId="Char0">
    <w:name w:val="رأس صفحة Char"/>
    <w:link w:val="a6"/>
    <w:uiPriority w:val="99"/>
    <w:rsid w:val="001C16C0"/>
    <w:rPr>
      <w:sz w:val="22"/>
      <w:szCs w:val="22"/>
    </w:rPr>
  </w:style>
  <w:style w:type="paragraph" w:customStyle="1" w:styleId="a7">
    <w:name w:val="تذييل الصفحة"/>
    <w:aliases w:val="footer"/>
    <w:basedOn w:val="a"/>
    <w:link w:val="Char1"/>
    <w:uiPriority w:val="99"/>
    <w:unhideWhenUsed/>
    <w:rsid w:val="001C16C0"/>
    <w:pPr>
      <w:tabs>
        <w:tab w:val="center" w:pos="4153"/>
        <w:tab w:val="right" w:pos="8306"/>
      </w:tabs>
    </w:pPr>
  </w:style>
  <w:style w:type="character" w:customStyle="1" w:styleId="Char1">
    <w:name w:val="تذييل صفحة Char"/>
    <w:aliases w:val="تذييل الصفحة Char"/>
    <w:link w:val="a7"/>
    <w:uiPriority w:val="99"/>
    <w:rsid w:val="001C16C0"/>
    <w:rPr>
      <w:sz w:val="22"/>
      <w:szCs w:val="22"/>
    </w:rPr>
  </w:style>
  <w:style w:type="paragraph" w:styleId="a8">
    <w:name w:val="footer"/>
    <w:basedOn w:val="a"/>
    <w:link w:val="Char10"/>
    <w:uiPriority w:val="99"/>
    <w:semiHidden/>
    <w:unhideWhenUsed/>
    <w:rsid w:val="005F573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0">
    <w:name w:val="تذييل صفحة Char1"/>
    <w:basedOn w:val="a0"/>
    <w:link w:val="a8"/>
    <w:uiPriority w:val="99"/>
    <w:semiHidden/>
    <w:rsid w:val="005F5739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AEA032-9BE7-40F3-A578-DDF754885B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502</Words>
  <Characters>2867</Characters>
  <Application>Microsoft Office Word</Application>
  <DocSecurity>0</DocSecurity>
  <Lines>23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</dc:creator>
  <cp:lastModifiedBy>COMPUTER</cp:lastModifiedBy>
  <cp:revision>3</cp:revision>
  <cp:lastPrinted>2009-04-13T04:47:00Z</cp:lastPrinted>
  <dcterms:created xsi:type="dcterms:W3CDTF">2016-10-30T19:40:00Z</dcterms:created>
  <dcterms:modified xsi:type="dcterms:W3CDTF">2016-10-30T20:03:00Z</dcterms:modified>
</cp:coreProperties>
</file>