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78" w:rsidRDefault="00D40478" w:rsidP="00D40478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E34F2" wp14:editId="2B020C65">
                <wp:simplePos x="0" y="0"/>
                <wp:positionH relativeFrom="column">
                  <wp:posOffset>-124691</wp:posOffset>
                </wp:positionH>
                <wp:positionV relativeFrom="paragraph">
                  <wp:posOffset>-130785</wp:posOffset>
                </wp:positionV>
                <wp:extent cx="1435876" cy="676893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876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478" w:rsidRDefault="00D40478" w:rsidP="00D40478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</w:p>
                          <w:p w:rsidR="00D40478" w:rsidRPr="00F075AF" w:rsidRDefault="00D40478" w:rsidP="00D40478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التاريــخ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E34F2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8pt;margin-top:-10.3pt;width:113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g6uAIAALs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" filled="f" stroked="f">
                <v:textbox>
                  <w:txbxContent>
                    <w:p w:rsidR="00D40478" w:rsidRDefault="00D40478" w:rsidP="00D40478">
                      <w:pPr>
                        <w:bidi/>
                        <w:spacing w:line="240" w:lineRule="auto"/>
                        <w:jc w:val="lowKashida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اليوم :</w:t>
                      </w:r>
                    </w:p>
                    <w:p w:rsidR="00D40478" w:rsidRPr="00F075AF" w:rsidRDefault="00D40478" w:rsidP="00D40478">
                      <w:pPr>
                        <w:bidi/>
                        <w:spacing w:line="240" w:lineRule="auto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التاريــخ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40478" w:rsidRPr="009F57B6" w:rsidRDefault="00D40478" w:rsidP="00D40478">
      <w:pPr>
        <w:spacing w:after="0" w:line="240" w:lineRule="auto"/>
        <w:jc w:val="center"/>
        <w:rPr>
          <w:rFonts w:ascii="URWAlcuinT" w:hAnsi="URWAlcuinT" w:cs="PT Bold Heading"/>
          <w:b/>
          <w:bCs/>
          <w:sz w:val="28"/>
          <w:szCs w:val="28"/>
          <w:rtl/>
        </w:rPr>
      </w:pPr>
      <w:r>
        <w:rPr>
          <w:rFonts w:ascii="URWAlcuinT" w:hAnsi="URWAlcuinT" w:cs="PT Bold Heading" w:hint="cs"/>
          <w:b/>
          <w:bCs/>
          <w:sz w:val="28"/>
          <w:szCs w:val="28"/>
          <w:rtl/>
        </w:rPr>
        <w:t>استمارة متابعة</w:t>
      </w:r>
      <w:r w:rsidRPr="009F57B6">
        <w:rPr>
          <w:rFonts w:ascii="URWAlcuinT" w:hAnsi="URWAlcuinT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URWAlcuinT" w:hAnsi="URWAlcuinT" w:cs="PT Bold Heading" w:hint="cs"/>
          <w:b/>
          <w:bCs/>
          <w:sz w:val="28"/>
          <w:szCs w:val="28"/>
          <w:rtl/>
        </w:rPr>
        <w:t>نشاط العمل في الأركان</w:t>
      </w: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2486D" wp14:editId="54C126E2">
                <wp:simplePos x="0" y="0"/>
                <wp:positionH relativeFrom="column">
                  <wp:posOffset>17145</wp:posOffset>
                </wp:positionH>
                <wp:positionV relativeFrom="paragraph">
                  <wp:posOffset>190435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478" w:rsidRPr="00F075AF" w:rsidRDefault="00D40478" w:rsidP="00D40478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المعلمة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سم الوحدة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عدد الأطفال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2486D" id="Text Box 22" o:spid="_x0000_s1027" type="#_x0000_t202" style="position:absolute;margin-left:1.35pt;margin-top:1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SW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" filled="f" stroked="f">
                <v:textbox>
                  <w:txbxContent>
                    <w:p w:rsidR="00D40478" w:rsidRPr="00F075AF" w:rsidRDefault="00D40478" w:rsidP="00D40478">
                      <w:pPr>
                        <w:bidi/>
                        <w:spacing w:line="400" w:lineRule="exact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المعلمة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 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إ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سم الوحدة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عدد الأطفال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</w:pPr>
    </w:p>
    <w:tbl>
      <w:tblPr>
        <w:tblStyle w:val="TableGrid"/>
        <w:tblpPr w:leftFromText="180" w:rightFromText="180" w:vertAnchor="page" w:horzAnchor="margin" w:tblpXSpec="center" w:tblpY="4123"/>
        <w:bidiVisual/>
        <w:tblW w:w="0" w:type="auto"/>
        <w:tblLook w:val="04A0" w:firstRow="1" w:lastRow="0" w:firstColumn="1" w:lastColumn="0" w:noHBand="0" w:noVBand="1"/>
      </w:tblPr>
      <w:tblGrid>
        <w:gridCol w:w="640"/>
        <w:gridCol w:w="5190"/>
        <w:gridCol w:w="540"/>
        <w:gridCol w:w="650"/>
        <w:gridCol w:w="567"/>
        <w:gridCol w:w="1843"/>
      </w:tblGrid>
      <w:tr w:rsidR="00D40478" w:rsidRPr="001109EA" w:rsidTr="00FA78D2"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المؤشرات التطبيقية</w:t>
            </w:r>
          </w:p>
        </w:tc>
        <w:tc>
          <w:tcPr>
            <w:tcW w:w="540" w:type="dxa"/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نعم</w:t>
            </w:r>
          </w:p>
        </w:tc>
        <w:tc>
          <w:tcPr>
            <w:tcW w:w="650" w:type="dxa"/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إلى حد ما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لا</w:t>
            </w:r>
          </w:p>
        </w:tc>
        <w:tc>
          <w:tcPr>
            <w:tcW w:w="1843" w:type="dxa"/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مرئيات المشرفة التربوية</w:t>
            </w:r>
          </w:p>
        </w:tc>
      </w:tr>
      <w:tr w:rsidR="00D40478" w:rsidRPr="001109EA" w:rsidTr="00FA78D2"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تجهيز المعلمة للأركــــان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توزع الأركان على المساحة حسب مواصفات وخصائص كل ركن مع وجود حدود جغرافية واضحة لكل ركن.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تجهز الأركان مسبقاً وتعد المواد والأدوات بطريقة يسهل على الأطفال استخدامها وإعادة ترتيبها.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تنوع في ركن المنزل بما يتناسب مع الوحدة المنفذة.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تضع في الركن الفني نشاطاً مناسباً للطفل يدفعه للإبداع والابتكار.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تختار ألعاباً إدراكية متنوعة (عقلية : تجميع وتصنيف _ تطابق _ أحاجي _ تسلسل ) (عضلية : فك وتركيب _ برم وتدوير _ لضم _ طرق ) وتعرضها بشكل مناسب.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تعرض كتباً متنوعة ومستوفية للشروط بطريقة تجذب الطفل للركن.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تزود ركن الاكتشاف بمثيرات تدفع الطفل للتعلم واستخدام حواسه.</w:t>
            </w:r>
            <w:bookmarkStart w:id="0" w:name="_GoBack"/>
            <w:bookmarkEnd w:id="0"/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تعد مكاناً مناسباً لعرض أعمال الأطفال والاحتفاظ بها.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توفر لركن البناء والهدم عدداً كافياً من المكعبات المناسبة وتغذية بمواد أخرى مناسبة (حيوانات ...الخ).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تلم وبوعي تام بأنواع الألعاب والأنشطة والتمارين الإدراكية.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دور المعلمة أثناء العمل في الأركـان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تتابع عملية دخول الأطفال للأركان بعدد مناسب.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تترك للطفل حرية اختيار الركن.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تعد الإشارات الناطقة بالأركان وتعيد تنظيمها باستمرار.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تغذي الأركان بالخامات عند الحاجة.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textDirection w:val="tbRl"/>
            <w:vAlign w:val="center"/>
          </w:tcPr>
          <w:p w:rsidR="00D40478" w:rsidRPr="001109EA" w:rsidRDefault="00D40478" w:rsidP="00FA78D2">
            <w:pPr>
              <w:bidi/>
              <w:spacing w:before="40" w:after="40"/>
              <w:ind w:left="466" w:right="113" w:hanging="353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تدخل للركن في الوقت المناسب (لدفع عملية التعلم، درء خطر، توجه سلوك أو تصف عمل الطفل).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تشارك طفل أو أكثر في ركن حسب الموقف.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تكلف الأطفال بأنشطة تحقق استفادتهم من الكتب.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تهتم بتسجيل اسم الطفل والتاريخ على إنتاجه بصورة صحيحة.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تسجل ملاحظات عن الطفل في سجل خاص أثناء العمل الحر بالأركان.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3452"/>
        <w:bidiVisual/>
        <w:tblW w:w="0" w:type="auto"/>
        <w:tblLook w:val="04A0" w:firstRow="1" w:lastRow="0" w:firstColumn="1" w:lastColumn="0" w:noHBand="0" w:noVBand="1"/>
      </w:tblPr>
      <w:tblGrid>
        <w:gridCol w:w="640"/>
        <w:gridCol w:w="5190"/>
        <w:gridCol w:w="540"/>
        <w:gridCol w:w="650"/>
        <w:gridCol w:w="567"/>
        <w:gridCol w:w="1843"/>
      </w:tblGrid>
      <w:tr w:rsidR="00D40478" w:rsidRPr="001109EA" w:rsidTr="00FA78D2"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المؤشرات التطبيقية</w:t>
            </w:r>
          </w:p>
        </w:tc>
        <w:tc>
          <w:tcPr>
            <w:tcW w:w="540" w:type="dxa"/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نعم</w:t>
            </w:r>
          </w:p>
        </w:tc>
        <w:tc>
          <w:tcPr>
            <w:tcW w:w="650" w:type="dxa"/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إلى حد ما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لا</w:t>
            </w:r>
          </w:p>
        </w:tc>
        <w:tc>
          <w:tcPr>
            <w:tcW w:w="1843" w:type="dxa"/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مرئيات المشرفة التربوية</w:t>
            </w:r>
          </w:p>
        </w:tc>
      </w:tr>
      <w:tr w:rsidR="00D40478" w:rsidRPr="001109EA" w:rsidTr="00FA78D2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D40478" w:rsidRPr="001109EA" w:rsidRDefault="00D40478" w:rsidP="00FA78D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دور الطفل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يستمتع أثناء عمله بالأركان.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ينجز في الركن ويكرر العمل أحياناً.</w:t>
            </w:r>
          </w:p>
        </w:tc>
        <w:tc>
          <w:tcPr>
            <w:tcW w:w="54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D40478" w:rsidRPr="001109EA" w:rsidRDefault="00D40478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1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يستجيب للإشارات الناطقة بالأركان.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rPr>
          <w:trHeight w:val="432"/>
        </w:trPr>
        <w:tc>
          <w:tcPr>
            <w:tcW w:w="9430" w:type="dxa"/>
            <w:gridSpan w:val="6"/>
            <w:tcBorders>
              <w:bottom w:val="dotted" w:sz="4" w:space="0" w:color="E26206" w:themeColor="accent6" w:themeShade="BF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1109EA">
              <w:rPr>
                <w:rFonts w:ascii="Sakkal Majalla" w:hAnsi="Sakkal Majalla" w:cs="Sakkal Majalla"/>
                <w:b/>
                <w:bCs/>
                <w:rtl/>
              </w:rPr>
              <w:t>المرئيات:</w:t>
            </w:r>
          </w:p>
        </w:tc>
      </w:tr>
      <w:tr w:rsidR="00D40478" w:rsidRPr="001109EA" w:rsidTr="00FA78D2">
        <w:trPr>
          <w:trHeight w:val="432"/>
        </w:trPr>
        <w:tc>
          <w:tcPr>
            <w:tcW w:w="9430" w:type="dxa"/>
            <w:gridSpan w:val="6"/>
            <w:tcBorders>
              <w:top w:val="dotted" w:sz="4" w:space="0" w:color="E26206" w:themeColor="accent6" w:themeShade="BF"/>
              <w:bottom w:val="dotted" w:sz="4" w:space="0" w:color="E26206" w:themeColor="accent6" w:themeShade="BF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rPr>
          <w:trHeight w:val="432"/>
        </w:trPr>
        <w:tc>
          <w:tcPr>
            <w:tcW w:w="9430" w:type="dxa"/>
            <w:gridSpan w:val="6"/>
            <w:tcBorders>
              <w:top w:val="dotted" w:sz="4" w:space="0" w:color="E26206" w:themeColor="accent6" w:themeShade="BF"/>
              <w:bottom w:val="dotted" w:sz="4" w:space="0" w:color="E26206" w:themeColor="accent6" w:themeShade="BF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rPr>
          <w:trHeight w:val="432"/>
        </w:trPr>
        <w:tc>
          <w:tcPr>
            <w:tcW w:w="9430" w:type="dxa"/>
            <w:gridSpan w:val="6"/>
            <w:tcBorders>
              <w:top w:val="dotted" w:sz="4" w:space="0" w:color="E26206" w:themeColor="accent6" w:themeShade="BF"/>
              <w:bottom w:val="dotted" w:sz="4" w:space="0" w:color="E26206" w:themeColor="accent6" w:themeShade="BF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rPr>
          <w:trHeight w:val="432"/>
        </w:trPr>
        <w:tc>
          <w:tcPr>
            <w:tcW w:w="9430" w:type="dxa"/>
            <w:gridSpan w:val="6"/>
            <w:tcBorders>
              <w:top w:val="dotted" w:sz="4" w:space="0" w:color="E26206" w:themeColor="accent6" w:themeShade="BF"/>
              <w:bottom w:val="dotted" w:sz="4" w:space="0" w:color="E26206" w:themeColor="accent6" w:themeShade="BF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rPr>
          <w:trHeight w:val="432"/>
        </w:trPr>
        <w:tc>
          <w:tcPr>
            <w:tcW w:w="9430" w:type="dxa"/>
            <w:gridSpan w:val="6"/>
            <w:tcBorders>
              <w:top w:val="dotted" w:sz="4" w:space="0" w:color="E26206" w:themeColor="accent6" w:themeShade="BF"/>
              <w:bottom w:val="dotted" w:sz="4" w:space="0" w:color="E26206" w:themeColor="accent6" w:themeShade="BF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rPr>
          <w:trHeight w:val="432"/>
        </w:trPr>
        <w:tc>
          <w:tcPr>
            <w:tcW w:w="9430" w:type="dxa"/>
            <w:gridSpan w:val="6"/>
            <w:tcBorders>
              <w:top w:val="dotted" w:sz="4" w:space="0" w:color="E26206" w:themeColor="accent6" w:themeShade="BF"/>
              <w:bottom w:val="dotted" w:sz="4" w:space="0" w:color="E26206" w:themeColor="accent6" w:themeShade="BF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rPr>
          <w:trHeight w:val="432"/>
        </w:trPr>
        <w:tc>
          <w:tcPr>
            <w:tcW w:w="9430" w:type="dxa"/>
            <w:gridSpan w:val="6"/>
            <w:tcBorders>
              <w:top w:val="dotted" w:sz="4" w:space="0" w:color="E26206" w:themeColor="accent6" w:themeShade="BF"/>
              <w:bottom w:val="dotted" w:sz="4" w:space="0" w:color="E26206" w:themeColor="accent6" w:themeShade="BF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0478" w:rsidRPr="001109EA" w:rsidTr="00FA78D2">
        <w:trPr>
          <w:trHeight w:val="432"/>
        </w:trPr>
        <w:tc>
          <w:tcPr>
            <w:tcW w:w="9430" w:type="dxa"/>
            <w:gridSpan w:val="6"/>
            <w:tcBorders>
              <w:top w:val="dotted" w:sz="4" w:space="0" w:color="E26206" w:themeColor="accent6" w:themeShade="BF"/>
            </w:tcBorders>
            <w:vAlign w:val="center"/>
          </w:tcPr>
          <w:p w:rsidR="00D40478" w:rsidRPr="001109EA" w:rsidRDefault="00D40478" w:rsidP="00FA78D2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Pr="001109EA" w:rsidRDefault="00D40478" w:rsidP="00D4047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Pr="001109EA" w:rsidRDefault="00D40478" w:rsidP="00D40478">
      <w:pPr>
        <w:bidi/>
        <w:ind w:left="746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109EA">
        <w:rPr>
          <w:rFonts w:ascii="Sakkal Majalla" w:hAnsi="Sakkal Majalla" w:cs="Sakkal Majalla"/>
          <w:b/>
          <w:bCs/>
          <w:sz w:val="24"/>
          <w:szCs w:val="24"/>
          <w:rtl/>
        </w:rPr>
        <w:t>اسم المعلمة والتوقيع:                                                                         اسم المشرفة والتوقيع:</w:t>
      </w:r>
    </w:p>
    <w:p w:rsidR="00D40478" w:rsidRPr="001109EA" w:rsidRDefault="00D40478" w:rsidP="00D40478">
      <w:pPr>
        <w:bidi/>
        <w:ind w:left="746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109EA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                                           ............................................</w:t>
      </w:r>
    </w:p>
    <w:p w:rsidR="00D40478" w:rsidRPr="001109EA" w:rsidRDefault="00D40478" w:rsidP="00D40478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D40478" w:rsidRDefault="00D40478" w:rsidP="00D4047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40478" w:rsidRDefault="00D40478" w:rsidP="00D40478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40478" w:rsidRDefault="00D40478" w:rsidP="00D40478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40478" w:rsidRPr="00182DF7" w:rsidRDefault="00D40478" w:rsidP="00D40478">
      <w:pPr>
        <w:tabs>
          <w:tab w:val="left" w:pos="10650"/>
        </w:tabs>
        <w:bidi/>
        <w:rPr>
          <w:rFonts w:ascii="Arial" w:hAnsi="Arial" w:cs="Arial"/>
          <w:sz w:val="24"/>
          <w:szCs w:val="24"/>
          <w:rtl/>
        </w:rPr>
      </w:pPr>
    </w:p>
    <w:p w:rsidR="00056DC3" w:rsidRPr="00D40478" w:rsidRDefault="00056DC3" w:rsidP="00D40478">
      <w:pPr>
        <w:rPr>
          <w:rtl/>
        </w:rPr>
      </w:pPr>
    </w:p>
    <w:sectPr w:rsidR="00056DC3" w:rsidRPr="00D40478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08" w:rsidRDefault="007E6608" w:rsidP="00001049">
      <w:pPr>
        <w:spacing w:after="0" w:line="240" w:lineRule="auto"/>
      </w:pPr>
      <w:r>
        <w:separator/>
      </w:r>
    </w:p>
  </w:endnote>
  <w:endnote w:type="continuationSeparator" w:id="0">
    <w:p w:rsidR="007E6608" w:rsidRDefault="007E6608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D40478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A59CD4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D40478">
      <w:rPr>
        <w:rFonts w:ascii="Arial" w:hAnsi="Arial" w:cs="Arial" w:hint="cs"/>
        <w:b/>
        <w:bCs/>
        <w:sz w:val="26"/>
        <w:szCs w:val="26"/>
        <w:rtl/>
      </w:rPr>
      <w:t>22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D40478">
      <w:rPr>
        <w:rFonts w:ascii="Arial" w:hAnsi="Arial" w:cs="Arial" w:hint="cs"/>
        <w:b/>
        <w:bCs/>
        <w:sz w:val="26"/>
        <w:szCs w:val="26"/>
        <w:rtl/>
      </w:rPr>
      <w:t>2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08" w:rsidRDefault="007E6608" w:rsidP="00001049">
      <w:pPr>
        <w:spacing w:after="0" w:line="240" w:lineRule="auto"/>
      </w:pPr>
      <w:r>
        <w:separator/>
      </w:r>
    </w:p>
  </w:footnote>
  <w:footnote w:type="continuationSeparator" w:id="0">
    <w:p w:rsidR="007E6608" w:rsidRDefault="007E6608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8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40478" w:rsidRPr="00D4047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9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40478" w:rsidRPr="00D4047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1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E6608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FD0B1F-950A-473D-A531-EF505C22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2017-06-07T12:12:00Z</dcterms:created>
  <dcterms:modified xsi:type="dcterms:W3CDTF">2017-06-07T12:12:00Z</dcterms:modified>
</cp:coreProperties>
</file>