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C3F" w:rsidRPr="00FA7AA5" w:rsidRDefault="00FA7AA5" w:rsidP="00FA7AA5">
      <w:pPr>
        <w:rPr>
          <w:rFonts w:eastAsia="Times New Roman" w:hAnsi="Calibri"/>
          <w:b/>
          <w:bCs/>
          <w:color w:val="943634" w:themeColor="accent2" w:themeShade="BF"/>
          <w:kern w:val="24"/>
          <w:sz w:val="36"/>
          <w:szCs w:val="36"/>
        </w:rPr>
      </w:pPr>
      <w:r>
        <w:rPr>
          <w:rFonts w:ascii="Palatino Linotype" w:hAnsi="Palatino Linotype" w:hint="cs"/>
          <w:b/>
          <w:bCs/>
          <w:noProof/>
          <w:color w:val="7030A0"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59AC19D5" wp14:editId="3A67F472">
            <wp:simplePos x="0" y="0"/>
            <wp:positionH relativeFrom="column">
              <wp:posOffset>990600</wp:posOffset>
            </wp:positionH>
            <wp:positionV relativeFrom="paragraph">
              <wp:posOffset>363855</wp:posOffset>
            </wp:positionV>
            <wp:extent cx="1116965" cy="670560"/>
            <wp:effectExtent l="0" t="0" r="6985" b="0"/>
            <wp:wrapSquare wrapText="bothSides"/>
            <wp:docPr id="2" name="صورة 2" descr="http://alkharjnet.net/contents/newsm/4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lkharjnet.net/contents/newsm/4958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178A0A" wp14:editId="0D178092">
                <wp:simplePos x="0" y="0"/>
                <wp:positionH relativeFrom="column">
                  <wp:posOffset>5935980</wp:posOffset>
                </wp:positionH>
                <wp:positionV relativeFrom="paragraph">
                  <wp:posOffset>314960</wp:posOffset>
                </wp:positionV>
                <wp:extent cx="2171700" cy="990600"/>
                <wp:effectExtent l="0" t="0" r="0" b="0"/>
                <wp:wrapNone/>
                <wp:docPr id="8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4F2" w:rsidRPr="00121850" w:rsidRDefault="00C604F2" w:rsidP="00121850">
                            <w:pPr>
                              <w:spacing w:after="0"/>
                              <w:jc w:val="center"/>
                              <w:rPr>
                                <w:rFonts w:ascii="Franklin Gothic Demi" w:hAnsi="Franklin Gothic Demi"/>
                                <w:color w:val="0F243E"/>
                              </w:rPr>
                            </w:pPr>
                            <w:r w:rsidRPr="00121850">
                              <w:rPr>
                                <w:rFonts w:ascii="Franklin Gothic Demi" w:hAnsi="Franklin Gothic Demi"/>
                                <w:color w:val="0F243E"/>
                              </w:rPr>
                              <w:t>Kingdom of Saudi Arabia</w:t>
                            </w:r>
                          </w:p>
                          <w:p w:rsidR="00C604F2" w:rsidRPr="00121850" w:rsidRDefault="00C604F2" w:rsidP="00121850">
                            <w:pPr>
                              <w:spacing w:after="0"/>
                              <w:jc w:val="center"/>
                              <w:rPr>
                                <w:rFonts w:ascii="Franklin Gothic Demi" w:hAnsi="Franklin Gothic Demi"/>
                                <w:color w:val="0F243E"/>
                              </w:rPr>
                            </w:pPr>
                            <w:r w:rsidRPr="00121850">
                              <w:rPr>
                                <w:rFonts w:ascii="Franklin Gothic Demi" w:hAnsi="Franklin Gothic Demi"/>
                                <w:color w:val="0F243E"/>
                              </w:rPr>
                              <w:t>Ministry of Education</w:t>
                            </w:r>
                          </w:p>
                          <w:p w:rsidR="00C604F2" w:rsidRPr="00121850" w:rsidRDefault="00C604F2" w:rsidP="00121850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Demi" w:hAnsi="Franklin Gothic Demi"/>
                                <w:color w:val="0F243E"/>
                                <w:rtl/>
                              </w:rPr>
                            </w:pPr>
                            <w:r w:rsidRPr="00121850">
                              <w:rPr>
                                <w:rFonts w:ascii="Franklin Gothic Demi" w:hAnsi="Franklin Gothic Demi"/>
                                <w:color w:val="0F243E"/>
                              </w:rPr>
                              <w:t xml:space="preserve">Administration in </w:t>
                            </w:r>
                            <w:proofErr w:type="spellStart"/>
                            <w:r w:rsidRPr="00121850">
                              <w:rPr>
                                <w:rFonts w:ascii="Franklin Gothic Demi" w:hAnsi="Franklin Gothic Demi"/>
                                <w:color w:val="0F243E"/>
                              </w:rPr>
                              <w:t>Jazan</w:t>
                            </w:r>
                            <w:proofErr w:type="spellEnd"/>
                          </w:p>
                          <w:p w:rsidR="00C604F2" w:rsidRPr="00121850" w:rsidRDefault="00C604F2" w:rsidP="00121850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Demi" w:hAnsi="Franklin Gothic Demi"/>
                                <w:color w:val="0F243E"/>
                              </w:rPr>
                            </w:pPr>
                            <w:r w:rsidRPr="00121850">
                              <w:rPr>
                                <w:rFonts w:ascii="Franklin Gothic Demi" w:hAnsi="Franklin Gothic Demi"/>
                                <w:color w:val="0F243E"/>
                              </w:rPr>
                              <w:t xml:space="preserve"> Educational Office in </w:t>
                            </w:r>
                            <w:proofErr w:type="spellStart"/>
                            <w:r w:rsidRPr="00121850">
                              <w:rPr>
                                <w:rFonts w:ascii="Franklin Gothic Demi" w:hAnsi="Franklin Gothic Demi"/>
                                <w:color w:val="0F243E"/>
                              </w:rPr>
                              <w:t>Jazan</w:t>
                            </w:r>
                            <w:proofErr w:type="spellEnd"/>
                          </w:p>
                          <w:p w:rsidR="00C604F2" w:rsidRPr="00121850" w:rsidRDefault="00C604F2" w:rsidP="00121850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Demi" w:hAnsi="Franklin Gothic Demi" w:cs="Arabic Transparent"/>
                                <w:color w:val="0F243E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8" o:spid="_x0000_s1026" type="#_x0000_t202" style="position:absolute;left:0;text-align:left;margin-left:467.4pt;margin-top:24.8pt;width:171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KVYgAIAABE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" stroked="f">
                <v:textbox>
                  <w:txbxContent>
                    <w:p w:rsidR="00C604F2" w:rsidRPr="00121850" w:rsidRDefault="00C604F2" w:rsidP="00121850">
                      <w:pPr>
                        <w:spacing w:after="0"/>
                        <w:jc w:val="center"/>
                        <w:rPr>
                          <w:rFonts w:ascii="Franklin Gothic Demi" w:hAnsi="Franklin Gothic Demi"/>
                          <w:color w:val="0F243E"/>
                        </w:rPr>
                      </w:pPr>
                      <w:r w:rsidRPr="00121850">
                        <w:rPr>
                          <w:rFonts w:ascii="Franklin Gothic Demi" w:hAnsi="Franklin Gothic Demi"/>
                          <w:color w:val="0F243E"/>
                        </w:rPr>
                        <w:t>Kingdom of Saudi Arabia</w:t>
                      </w:r>
                    </w:p>
                    <w:p w:rsidR="00C604F2" w:rsidRPr="00121850" w:rsidRDefault="00C604F2" w:rsidP="00121850">
                      <w:pPr>
                        <w:spacing w:after="0"/>
                        <w:jc w:val="center"/>
                        <w:rPr>
                          <w:rFonts w:ascii="Franklin Gothic Demi" w:hAnsi="Franklin Gothic Demi"/>
                          <w:color w:val="0F243E"/>
                        </w:rPr>
                      </w:pPr>
                      <w:r w:rsidRPr="00121850">
                        <w:rPr>
                          <w:rFonts w:ascii="Franklin Gothic Demi" w:hAnsi="Franklin Gothic Demi"/>
                          <w:color w:val="0F243E"/>
                        </w:rPr>
                        <w:t>Ministry of Education</w:t>
                      </w:r>
                    </w:p>
                    <w:p w:rsidR="00C604F2" w:rsidRPr="00121850" w:rsidRDefault="00C604F2" w:rsidP="00121850">
                      <w:pPr>
                        <w:spacing w:after="0" w:line="240" w:lineRule="auto"/>
                        <w:jc w:val="center"/>
                        <w:rPr>
                          <w:rFonts w:ascii="Franklin Gothic Demi" w:hAnsi="Franklin Gothic Demi"/>
                          <w:color w:val="0F243E"/>
                          <w:rtl/>
                        </w:rPr>
                      </w:pPr>
                      <w:r w:rsidRPr="00121850">
                        <w:rPr>
                          <w:rFonts w:ascii="Franklin Gothic Demi" w:hAnsi="Franklin Gothic Demi"/>
                          <w:color w:val="0F243E"/>
                        </w:rPr>
                        <w:t xml:space="preserve">Administration in </w:t>
                      </w:r>
                      <w:proofErr w:type="spellStart"/>
                      <w:r w:rsidRPr="00121850">
                        <w:rPr>
                          <w:rFonts w:ascii="Franklin Gothic Demi" w:hAnsi="Franklin Gothic Demi"/>
                          <w:color w:val="0F243E"/>
                        </w:rPr>
                        <w:t>Jazan</w:t>
                      </w:r>
                      <w:proofErr w:type="spellEnd"/>
                    </w:p>
                    <w:p w:rsidR="00C604F2" w:rsidRPr="00121850" w:rsidRDefault="00C604F2" w:rsidP="00121850">
                      <w:pPr>
                        <w:spacing w:after="0" w:line="240" w:lineRule="auto"/>
                        <w:jc w:val="center"/>
                        <w:rPr>
                          <w:rFonts w:ascii="Franklin Gothic Demi" w:hAnsi="Franklin Gothic Demi"/>
                          <w:color w:val="0F243E"/>
                        </w:rPr>
                      </w:pPr>
                      <w:r w:rsidRPr="00121850">
                        <w:rPr>
                          <w:rFonts w:ascii="Franklin Gothic Demi" w:hAnsi="Franklin Gothic Demi"/>
                          <w:color w:val="0F243E"/>
                        </w:rPr>
                        <w:t xml:space="preserve"> Educational Office in </w:t>
                      </w:r>
                      <w:proofErr w:type="spellStart"/>
                      <w:r w:rsidRPr="00121850">
                        <w:rPr>
                          <w:rFonts w:ascii="Franklin Gothic Demi" w:hAnsi="Franklin Gothic Demi"/>
                          <w:color w:val="0F243E"/>
                        </w:rPr>
                        <w:t>Jazan</w:t>
                      </w:r>
                      <w:proofErr w:type="spellEnd"/>
                    </w:p>
                    <w:p w:rsidR="00C604F2" w:rsidRPr="00121850" w:rsidRDefault="00C604F2" w:rsidP="00121850">
                      <w:pPr>
                        <w:spacing w:after="0" w:line="240" w:lineRule="auto"/>
                        <w:jc w:val="center"/>
                        <w:rPr>
                          <w:rFonts w:ascii="Franklin Gothic Demi" w:hAnsi="Franklin Gothic Demi" w:cs="Arabic Transparent"/>
                          <w:color w:val="0F243E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pPr w:leftFromText="180" w:rightFromText="180" w:vertAnchor="page" w:horzAnchor="margin" w:tblpXSpec="center" w:tblpY="3781"/>
        <w:bidiVisual/>
        <w:tblW w:w="11129" w:type="dxa"/>
        <w:tblBorders>
          <w:top w:val="thinThickMediumGap" w:sz="12" w:space="0" w:color="auto"/>
          <w:left w:val="thinThickMediumGap" w:sz="12" w:space="0" w:color="auto"/>
          <w:bottom w:val="thinThickMediumGap" w:sz="12" w:space="0" w:color="auto"/>
          <w:right w:val="thinThickMediumGap" w:sz="12" w:space="0" w:color="auto"/>
          <w:insideH w:val="thinThickMediumGap" w:sz="12" w:space="0" w:color="auto"/>
          <w:insideV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276"/>
        <w:gridCol w:w="1774"/>
        <w:gridCol w:w="3827"/>
        <w:gridCol w:w="2410"/>
      </w:tblGrid>
      <w:tr w:rsidR="00FA7AA5" w:rsidTr="00FA7AA5">
        <w:tc>
          <w:tcPr>
            <w:tcW w:w="1842" w:type="dxa"/>
            <w:shd w:val="clear" w:color="auto" w:fill="F2DBDB" w:themeFill="accent2" w:themeFillTint="33"/>
          </w:tcPr>
          <w:p w:rsidR="00FA7AA5" w:rsidRPr="00D34E55" w:rsidRDefault="0012142E" w:rsidP="00FA7AA5">
            <w:pPr>
              <w:jc w:val="center"/>
              <w:rPr>
                <w:rFonts w:ascii="Freestyle Script" w:hAnsi="Freestyle Script"/>
                <w:b/>
                <w:bCs/>
                <w:sz w:val="36"/>
                <w:szCs w:val="36"/>
              </w:rPr>
            </w:pPr>
            <w:r w:rsidRPr="00CF04B2">
              <w:rPr>
                <w:rFonts w:ascii="Copperplate Gothic Bold" w:eastAsia="Calibri" w:hAnsi="Copperplate Gothic Bold" w:cs="Latha"/>
                <w:b/>
                <w:bCs/>
                <w:color w:val="000000" w:themeColor="text1"/>
                <w:kern w:val="24"/>
                <w:sz w:val="24"/>
                <w:szCs w:val="24"/>
              </w:rPr>
              <w:t>Interaction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FA7AA5" w:rsidRPr="00D34E55" w:rsidRDefault="0012142E" w:rsidP="00FA7AA5">
            <w:pPr>
              <w:jc w:val="center"/>
              <w:rPr>
                <w:rFonts w:ascii="Freestyle Script" w:hAnsi="Freestyle Script"/>
                <w:b/>
                <w:bCs/>
                <w:sz w:val="36"/>
                <w:szCs w:val="36"/>
              </w:rPr>
            </w:pPr>
            <w:r w:rsidRPr="0012142E">
              <w:rPr>
                <w:rFonts w:ascii="Copperplate Gothic Bold" w:eastAsia="Calibri" w:hAnsi="Copperplate Gothic Bold" w:cs="Latha"/>
                <w:b/>
                <w:bCs/>
                <w:color w:val="000000" w:themeColor="text1"/>
                <w:kern w:val="24"/>
                <w:sz w:val="24"/>
                <w:szCs w:val="24"/>
              </w:rPr>
              <w:t>Materials</w:t>
            </w:r>
          </w:p>
        </w:tc>
        <w:tc>
          <w:tcPr>
            <w:tcW w:w="1774" w:type="dxa"/>
            <w:shd w:val="clear" w:color="auto" w:fill="F2DBDB" w:themeFill="accent2" w:themeFillTint="33"/>
          </w:tcPr>
          <w:p w:rsidR="00FA7AA5" w:rsidRPr="00D34E55" w:rsidRDefault="00FA7AA5" w:rsidP="00FA7AA5">
            <w:pPr>
              <w:jc w:val="center"/>
              <w:rPr>
                <w:rFonts w:ascii="Freestyle Script" w:hAnsi="Freestyle Script"/>
                <w:b/>
                <w:bCs/>
                <w:sz w:val="36"/>
                <w:szCs w:val="36"/>
              </w:rPr>
            </w:pPr>
            <w:r w:rsidRPr="00D34E55">
              <w:rPr>
                <w:rFonts w:ascii="Freestyle Script" w:hAnsi="Freestyle Script"/>
                <w:b/>
                <w:bCs/>
                <w:sz w:val="36"/>
                <w:szCs w:val="36"/>
              </w:rPr>
              <w:t>strategies</w:t>
            </w:r>
          </w:p>
        </w:tc>
        <w:tc>
          <w:tcPr>
            <w:tcW w:w="3827" w:type="dxa"/>
            <w:shd w:val="clear" w:color="auto" w:fill="F2DBDB" w:themeFill="accent2" w:themeFillTint="33"/>
          </w:tcPr>
          <w:p w:rsidR="00FA7AA5" w:rsidRPr="00D34E55" w:rsidRDefault="00FA7AA5" w:rsidP="00FA7AA5">
            <w:pPr>
              <w:jc w:val="center"/>
              <w:rPr>
                <w:rFonts w:ascii="Freestyle Script" w:hAnsi="Freestyle Script"/>
                <w:b/>
                <w:bCs/>
                <w:sz w:val="36"/>
                <w:szCs w:val="36"/>
              </w:rPr>
            </w:pPr>
            <w:r w:rsidRPr="00D34E55">
              <w:rPr>
                <w:rFonts w:ascii="Freestyle Script" w:hAnsi="Freestyle Script"/>
                <w:b/>
                <w:bCs/>
                <w:sz w:val="36"/>
                <w:szCs w:val="36"/>
              </w:rPr>
              <w:t>objectives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="00FA7AA5" w:rsidRPr="00D34E55" w:rsidRDefault="00FA7AA5" w:rsidP="00FA7AA5">
            <w:pPr>
              <w:jc w:val="center"/>
              <w:rPr>
                <w:rFonts w:ascii="Freestyle Script" w:hAnsi="Freestyle Script"/>
                <w:b/>
                <w:bCs/>
                <w:sz w:val="36"/>
                <w:szCs w:val="36"/>
                <w:rtl/>
              </w:rPr>
            </w:pPr>
            <w:r w:rsidRPr="00D34E55">
              <w:rPr>
                <w:rFonts w:ascii="Freestyle Script" w:hAnsi="Freestyle Script"/>
                <w:b/>
                <w:bCs/>
                <w:sz w:val="36"/>
                <w:szCs w:val="36"/>
              </w:rPr>
              <w:t>content</w:t>
            </w:r>
          </w:p>
        </w:tc>
      </w:tr>
      <w:tr w:rsidR="00FA7AA5" w:rsidTr="00FA7AA5">
        <w:trPr>
          <w:trHeight w:val="2972"/>
        </w:trPr>
        <w:tc>
          <w:tcPr>
            <w:tcW w:w="1842" w:type="dxa"/>
          </w:tcPr>
          <w:p w:rsidR="00FA7AA5" w:rsidRPr="00926A33" w:rsidRDefault="00FA7AA5" w:rsidP="00FA7AA5">
            <w:pPr>
              <w:jc w:val="center"/>
              <w:rPr>
                <w:rFonts w:ascii="Lucida Calligraphy" w:hAnsi="Lucida Calligraphy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926A33" w:rsidRDefault="00926A33" w:rsidP="002B7D57">
            <w:pPr>
              <w:bidi w:val="0"/>
              <w:jc w:val="center"/>
              <w:rPr>
                <w:rFonts w:ascii="Lucida Calligraphy" w:hAnsi="Lucida Calligraphy"/>
                <w:sz w:val="28"/>
                <w:szCs w:val="28"/>
              </w:rPr>
            </w:pPr>
          </w:p>
          <w:p w:rsidR="002B7D57" w:rsidRPr="00926A33" w:rsidRDefault="002B7D57" w:rsidP="00926A33">
            <w:pPr>
              <w:bidi w:val="0"/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926A33">
              <w:rPr>
                <w:rFonts w:ascii="Lucida Calligraphy" w:hAnsi="Lucida Calligraphy"/>
                <w:sz w:val="28"/>
                <w:szCs w:val="28"/>
              </w:rPr>
              <w:t xml:space="preserve">T to </w:t>
            </w:r>
            <w:proofErr w:type="spellStart"/>
            <w:r w:rsidRPr="00926A33">
              <w:rPr>
                <w:rFonts w:ascii="Lucida Calligraphy" w:hAnsi="Lucida Calligraphy"/>
                <w:sz w:val="28"/>
                <w:szCs w:val="28"/>
              </w:rPr>
              <w:t>Ss</w:t>
            </w:r>
            <w:proofErr w:type="spellEnd"/>
          </w:p>
          <w:p w:rsidR="002B7D57" w:rsidRPr="00926A33" w:rsidRDefault="002B7D57" w:rsidP="002B7D57">
            <w:pPr>
              <w:bidi w:val="0"/>
              <w:jc w:val="center"/>
              <w:rPr>
                <w:rFonts w:ascii="Lucida Calligraphy" w:hAnsi="Lucida Calligraphy"/>
                <w:sz w:val="28"/>
                <w:szCs w:val="28"/>
              </w:rPr>
            </w:pPr>
            <w:proofErr w:type="spellStart"/>
            <w:r w:rsidRPr="00926A33">
              <w:rPr>
                <w:rFonts w:ascii="Lucida Calligraphy" w:hAnsi="Lucida Calligraphy"/>
                <w:sz w:val="28"/>
                <w:szCs w:val="28"/>
              </w:rPr>
              <w:t>Ss</w:t>
            </w:r>
            <w:proofErr w:type="spellEnd"/>
            <w:r w:rsidRPr="00926A33">
              <w:rPr>
                <w:rFonts w:ascii="Lucida Calligraphy" w:hAnsi="Lucida Calligraphy"/>
                <w:sz w:val="28"/>
                <w:szCs w:val="28"/>
              </w:rPr>
              <w:t xml:space="preserve"> to </w:t>
            </w:r>
            <w:proofErr w:type="spellStart"/>
            <w:r w:rsidRPr="00926A33">
              <w:rPr>
                <w:rFonts w:ascii="Lucida Calligraphy" w:hAnsi="Lucida Calligraphy"/>
                <w:sz w:val="28"/>
                <w:szCs w:val="28"/>
              </w:rPr>
              <w:t>Ss</w:t>
            </w:r>
            <w:proofErr w:type="spellEnd"/>
          </w:p>
          <w:p w:rsidR="00FA7AA5" w:rsidRPr="00926A33" w:rsidRDefault="00FA7AA5" w:rsidP="00AB55C2">
            <w:pPr>
              <w:bidi w:val="0"/>
              <w:jc w:val="center"/>
              <w:rPr>
                <w:rFonts w:ascii="Lucida Calligraphy" w:hAnsi="Lucida Calligraphy"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FA7AA5" w:rsidRPr="00BD79CC" w:rsidRDefault="00FA7AA5" w:rsidP="00FA7AA5">
            <w:pPr>
              <w:jc w:val="center"/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</w:pPr>
          </w:p>
          <w:p w:rsidR="00FA7AA5" w:rsidRPr="00BD79CC" w:rsidRDefault="00FA7AA5" w:rsidP="00FA7AA5">
            <w:pPr>
              <w:jc w:val="center"/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</w:pPr>
          </w:p>
          <w:p w:rsidR="00FA7AA5" w:rsidRPr="00BD79CC" w:rsidRDefault="00FA7AA5" w:rsidP="00FA7AA5">
            <w:pPr>
              <w:jc w:val="center"/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</w:pPr>
          </w:p>
          <w:p w:rsidR="00CF7C89" w:rsidRPr="00BD79CC" w:rsidRDefault="00CF7C89" w:rsidP="00CF7C89">
            <w:pPr>
              <w:jc w:val="center"/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</w:pPr>
            <w:r w:rsidRPr="00BD79CC"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  <w:t>Board</w:t>
            </w:r>
          </w:p>
          <w:p w:rsidR="00CF7C89" w:rsidRPr="00BD79CC" w:rsidRDefault="00CF7C89" w:rsidP="00CF7C89">
            <w:pPr>
              <w:jc w:val="center"/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</w:pPr>
            <w:r w:rsidRPr="00BD79CC"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  <w:t>Pictures</w:t>
            </w:r>
          </w:p>
          <w:p w:rsidR="00CF7C89" w:rsidRPr="00BD79CC" w:rsidRDefault="00CF7C89" w:rsidP="00CF7C89">
            <w:pPr>
              <w:jc w:val="center"/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</w:pPr>
            <w:r w:rsidRPr="00BD79CC"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  <w:t>The book</w:t>
            </w:r>
          </w:p>
          <w:p w:rsidR="00CF7C89" w:rsidRPr="0035537D" w:rsidRDefault="00CF7C89" w:rsidP="0035537D">
            <w:pPr>
              <w:jc w:val="center"/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  <w:rtl/>
              </w:rPr>
            </w:pPr>
            <w:r w:rsidRPr="00BD79CC"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  <w:t>CD</w:t>
            </w:r>
          </w:p>
          <w:p w:rsidR="0035537D" w:rsidRPr="0035537D" w:rsidRDefault="0035537D" w:rsidP="0035537D">
            <w:pPr>
              <w:bidi w:val="0"/>
              <w:ind w:left="360"/>
              <w:jc w:val="center"/>
              <w:rPr>
                <w:rFonts w:ascii="Comic Sans MS" w:hAnsi="Comic Sans MS"/>
                <w:b/>
                <w:bCs/>
                <w:color w:val="31849B" w:themeColor="accent5" w:themeShade="BF"/>
              </w:rPr>
            </w:pPr>
            <w:r w:rsidRPr="0035537D">
              <w:rPr>
                <w:rFonts w:ascii="Comic Sans MS" w:hAnsi="Comic Sans MS"/>
                <w:b/>
                <w:bCs/>
                <w:color w:val="31849B" w:themeColor="accent5" w:themeShade="BF"/>
              </w:rPr>
              <w:t>Laptop</w:t>
            </w:r>
          </w:p>
          <w:p w:rsidR="00FA7AA5" w:rsidRPr="00BD79CC" w:rsidRDefault="00FA7AA5" w:rsidP="00FA7AA5">
            <w:pPr>
              <w:jc w:val="center"/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  <w:rtl/>
              </w:rPr>
            </w:pPr>
          </w:p>
        </w:tc>
        <w:tc>
          <w:tcPr>
            <w:tcW w:w="1774" w:type="dxa"/>
          </w:tcPr>
          <w:p w:rsidR="00FA7AA5" w:rsidRPr="00BD79CC" w:rsidRDefault="00FA7AA5" w:rsidP="00FA7AA5">
            <w:pPr>
              <w:jc w:val="center"/>
              <w:rPr>
                <w:rFonts w:ascii="Bradley Hand ITC" w:hAnsi="Bradley Hand ITC"/>
                <w:b/>
                <w:bCs/>
                <w:color w:val="943634" w:themeColor="accent2" w:themeShade="BF"/>
                <w:sz w:val="24"/>
                <w:szCs w:val="24"/>
              </w:rPr>
            </w:pPr>
          </w:p>
          <w:p w:rsidR="00CF7C89" w:rsidRPr="00BD79CC" w:rsidRDefault="00CF7C89" w:rsidP="00CF7C89">
            <w:pPr>
              <w:jc w:val="center"/>
              <w:rPr>
                <w:rFonts w:ascii="Bradley Hand ITC" w:hAnsi="Bradley Hand ITC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BD79CC">
              <w:rPr>
                <w:rFonts w:ascii="Bradley Hand ITC" w:hAnsi="Bradley Hand ITC"/>
                <w:b/>
                <w:bCs/>
                <w:color w:val="943634" w:themeColor="accent2" w:themeShade="BF"/>
                <w:sz w:val="24"/>
                <w:szCs w:val="24"/>
              </w:rPr>
              <w:t>Group work</w:t>
            </w:r>
          </w:p>
          <w:p w:rsidR="00CF7C89" w:rsidRPr="00BD79CC" w:rsidRDefault="00CF7C89" w:rsidP="00CF7C89">
            <w:pPr>
              <w:jc w:val="center"/>
              <w:rPr>
                <w:rFonts w:ascii="Bradley Hand ITC" w:hAnsi="Bradley Hand ITC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BD79CC">
              <w:rPr>
                <w:rFonts w:ascii="Bradley Hand ITC" w:hAnsi="Bradley Hand ITC"/>
                <w:b/>
                <w:bCs/>
                <w:color w:val="943634" w:themeColor="accent2" w:themeShade="BF"/>
                <w:sz w:val="24"/>
                <w:szCs w:val="24"/>
              </w:rPr>
              <w:t xml:space="preserve"> </w:t>
            </w:r>
          </w:p>
          <w:p w:rsidR="00CF7C89" w:rsidRPr="00BD79CC" w:rsidRDefault="00CF7C89" w:rsidP="00CF7C89">
            <w:pPr>
              <w:jc w:val="center"/>
              <w:rPr>
                <w:rFonts w:ascii="Bradley Hand ITC" w:hAnsi="Bradley Hand ITC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BD79CC">
              <w:rPr>
                <w:rFonts w:ascii="Bradley Hand ITC" w:hAnsi="Bradley Hand ITC"/>
                <w:b/>
                <w:bCs/>
                <w:color w:val="943634" w:themeColor="accent2" w:themeShade="BF"/>
                <w:sz w:val="24"/>
                <w:szCs w:val="24"/>
              </w:rPr>
              <w:t>Teaching with fun</w:t>
            </w:r>
          </w:p>
          <w:p w:rsidR="00CF7C89" w:rsidRDefault="00CF7C89" w:rsidP="00CF7C89">
            <w:pPr>
              <w:jc w:val="center"/>
              <w:rPr>
                <w:rFonts w:ascii="Bradley Hand ITC" w:hAnsi="Bradley Hand ITC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BD79CC">
              <w:rPr>
                <w:rFonts w:ascii="Bradley Hand ITC" w:hAnsi="Bradley Hand ITC"/>
                <w:b/>
                <w:bCs/>
                <w:color w:val="943634" w:themeColor="accent2" w:themeShade="BF"/>
                <w:sz w:val="24"/>
                <w:szCs w:val="24"/>
              </w:rPr>
              <w:t>Role play</w:t>
            </w:r>
          </w:p>
          <w:p w:rsidR="00FA7AA5" w:rsidRPr="00BD79CC" w:rsidRDefault="00FA7AA5" w:rsidP="00FA7AA5">
            <w:pPr>
              <w:jc w:val="center"/>
              <w:rPr>
                <w:rFonts w:ascii="Bradley Hand ITC" w:hAnsi="Bradley Hand ITC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</w:p>
        </w:tc>
        <w:tc>
          <w:tcPr>
            <w:tcW w:w="3827" w:type="dxa"/>
          </w:tcPr>
          <w:p w:rsidR="00FA7AA5" w:rsidRPr="00AB55C2" w:rsidRDefault="00FA7AA5" w:rsidP="00FA7AA5">
            <w:pPr>
              <w:jc w:val="center"/>
              <w:rPr>
                <w:rFonts w:ascii="Bradley Hand ITC" w:hAnsi="Bradley Hand ITC"/>
                <w:b/>
                <w:bCs/>
                <w:color w:val="215868" w:themeColor="accent5" w:themeShade="80"/>
                <w:sz w:val="14"/>
                <w:szCs w:val="14"/>
              </w:rPr>
            </w:pPr>
          </w:p>
          <w:p w:rsidR="00CF7C89" w:rsidRPr="00AB55C2" w:rsidRDefault="00CF7C89" w:rsidP="00CF7C89">
            <w:pPr>
              <w:jc w:val="center"/>
              <w:rPr>
                <w:rFonts w:ascii="Bradley Hand ITC" w:hAnsi="Bradley Hand ITC"/>
                <w:b/>
                <w:bCs/>
                <w:color w:val="FF0000"/>
                <w:sz w:val="14"/>
                <w:szCs w:val="14"/>
              </w:rPr>
            </w:pPr>
          </w:p>
          <w:p w:rsidR="00CF7C89" w:rsidRPr="00AB55C2" w:rsidRDefault="00CF7C89" w:rsidP="00CF7C89">
            <w:pPr>
              <w:jc w:val="center"/>
              <w:rPr>
                <w:rFonts w:ascii="Bradley Hand ITC" w:hAnsi="Bradley Hand ITC" w:hint="cs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  <w:r w:rsidRPr="00AB55C2">
              <w:rPr>
                <w:rFonts w:ascii="Bradley Hand ITC" w:hAnsi="Bradley Hand ITC"/>
                <w:b/>
                <w:bCs/>
                <w:color w:val="FF0000"/>
                <w:sz w:val="18"/>
                <w:szCs w:val="18"/>
                <w:u w:val="single"/>
              </w:rPr>
              <w:t>-student will be able :</w:t>
            </w:r>
            <w:r w:rsidRPr="00AB55C2">
              <w:rPr>
                <w:rFonts w:ascii="Freestyle Script" w:hAnsi="Freestyle Script"/>
                <w:b/>
                <w:bCs/>
                <w:noProof/>
                <w:color w:val="FF0000"/>
                <w:sz w:val="44"/>
                <w:szCs w:val="44"/>
                <w:u w:val="single"/>
              </w:rPr>
              <w:t xml:space="preserve"> </w:t>
            </w:r>
          </w:p>
          <w:p w:rsidR="00AB55C2" w:rsidRPr="00B24085" w:rsidRDefault="00CF7C89" w:rsidP="00B24085">
            <w:pPr>
              <w:jc w:val="right"/>
              <w:rPr>
                <w:rFonts w:ascii="Monotype Corsiva" w:hAnsi="Monotype Corsiva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AB55C2">
              <w:rPr>
                <w:rFonts w:ascii="Bradley Hand ITC" w:hAnsi="Bradley Hand ITC"/>
                <w:b/>
                <w:bCs/>
                <w:color w:val="215868" w:themeColor="accent5" w:themeShade="80"/>
                <w:sz w:val="24"/>
                <w:szCs w:val="24"/>
              </w:rPr>
              <w:tab/>
            </w:r>
            <w:r w:rsidR="00AB55C2" w:rsidRPr="00B24085">
              <w:rPr>
                <w:rFonts w:ascii="Monotype Corsiva" w:hAnsi="Monotype Corsiva"/>
                <w:b/>
                <w:bCs/>
                <w:color w:val="215868" w:themeColor="accent5" w:themeShade="80"/>
                <w:sz w:val="24"/>
                <w:szCs w:val="24"/>
              </w:rPr>
              <w:t xml:space="preserve">To </w:t>
            </w:r>
            <w:r w:rsidR="00B24085" w:rsidRPr="00B24085">
              <w:rPr>
                <w:rFonts w:ascii="Monotype Corsiva" w:hAnsi="Monotype Corsiva"/>
                <w:b/>
                <w:bCs/>
                <w:color w:val="215868" w:themeColor="accent5" w:themeShade="80"/>
                <w:sz w:val="24"/>
                <w:szCs w:val="24"/>
              </w:rPr>
              <w:t>ask and answer four questions about sea animals</w:t>
            </w:r>
          </w:p>
          <w:p w:rsidR="00AB55C2" w:rsidRPr="00B24085" w:rsidRDefault="00AB55C2" w:rsidP="00CF7C89">
            <w:pPr>
              <w:jc w:val="right"/>
              <w:rPr>
                <w:rFonts w:ascii="Monotype Corsiva" w:hAnsi="Monotype Corsiva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  <w:p w:rsidR="00B24085" w:rsidRPr="00B24085" w:rsidRDefault="00B24085" w:rsidP="00CF7C89">
            <w:pPr>
              <w:jc w:val="right"/>
              <w:rPr>
                <w:rFonts w:ascii="Monotype Corsiva" w:hAnsi="Monotype Corsiva"/>
                <w:b/>
                <w:bCs/>
                <w:color w:val="215868" w:themeColor="accent5" w:themeShade="80"/>
                <w:sz w:val="24"/>
                <w:szCs w:val="24"/>
              </w:rPr>
            </w:pPr>
          </w:p>
          <w:p w:rsidR="00AB55C2" w:rsidRPr="00B24085" w:rsidRDefault="00AB55C2" w:rsidP="00B24085">
            <w:pPr>
              <w:jc w:val="right"/>
              <w:rPr>
                <w:rFonts w:ascii="Monotype Corsiva" w:hAnsi="Monotype Corsiva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B24085">
              <w:rPr>
                <w:rFonts w:ascii="Monotype Corsiva" w:hAnsi="Monotype Corsiva"/>
                <w:b/>
                <w:bCs/>
                <w:color w:val="215868" w:themeColor="accent5" w:themeShade="80"/>
                <w:sz w:val="24"/>
                <w:szCs w:val="24"/>
              </w:rPr>
              <w:t xml:space="preserve">To </w:t>
            </w:r>
            <w:r w:rsidR="00B24085" w:rsidRPr="00B24085">
              <w:rPr>
                <w:rFonts w:ascii="Monotype Corsiva" w:hAnsi="Monotype Corsiva"/>
                <w:b/>
                <w:bCs/>
                <w:color w:val="215868" w:themeColor="accent5" w:themeShade="80"/>
                <w:sz w:val="24"/>
                <w:szCs w:val="24"/>
              </w:rPr>
              <w:t>say what they think about two sea animals.</w:t>
            </w:r>
          </w:p>
          <w:p w:rsidR="00AB55C2" w:rsidRPr="00AB55C2" w:rsidRDefault="00AB55C2" w:rsidP="00CF7C89">
            <w:pPr>
              <w:jc w:val="right"/>
              <w:rPr>
                <w:rFonts w:ascii="Bradley Hand ITC" w:hAnsi="Bradley Hand ITC"/>
                <w:b/>
                <w:bCs/>
                <w:color w:val="215868" w:themeColor="accent5" w:themeShade="80"/>
                <w:sz w:val="24"/>
                <w:szCs w:val="24"/>
              </w:rPr>
            </w:pPr>
          </w:p>
          <w:p w:rsidR="00FA7AA5" w:rsidRPr="00AB55C2" w:rsidRDefault="00CF7C89" w:rsidP="00CF7C89">
            <w:pPr>
              <w:jc w:val="right"/>
              <w:rPr>
                <w:rFonts w:ascii="Bradley Hand ITC" w:hAnsi="Bradley Hand ITC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  <w:r w:rsidRPr="00AB55C2">
              <w:rPr>
                <w:rFonts w:ascii="Bradley Hand ITC" w:hAnsi="Bradley Hand ITC"/>
                <w:b/>
                <w:bCs/>
                <w:color w:val="215868" w:themeColor="accent5" w:themeShade="80"/>
                <w:sz w:val="24"/>
                <w:szCs w:val="24"/>
              </w:rPr>
              <w:tab/>
              <w:t xml:space="preserve">  </w:t>
            </w:r>
            <w:r w:rsidR="00FA7AA5" w:rsidRPr="00AB55C2">
              <w:rPr>
                <w:rFonts w:ascii="Bradley Hand ITC" w:hAnsi="Bradley Hand ITC"/>
                <w:b/>
                <w:bCs/>
                <w:color w:val="215868" w:themeColor="accent5" w:themeShade="80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2B7D57" w:rsidRPr="00FC7469" w:rsidRDefault="002B7D57" w:rsidP="002B7D57">
            <w:pPr>
              <w:pStyle w:val="a8"/>
              <w:bidi w:val="0"/>
              <w:jc w:val="center"/>
              <w:rPr>
                <w:rFonts w:ascii="Lucida Calligraphy" w:hAnsi="Lucida Calligraphy"/>
                <w:color w:val="00B050"/>
                <w:sz w:val="32"/>
                <w:szCs w:val="32"/>
              </w:rPr>
            </w:pPr>
          </w:p>
          <w:p w:rsidR="002B7D57" w:rsidRPr="00FC7469" w:rsidRDefault="002B7D57" w:rsidP="002B7D57">
            <w:pPr>
              <w:pStyle w:val="a8"/>
              <w:bidi w:val="0"/>
              <w:jc w:val="center"/>
              <w:rPr>
                <w:rFonts w:ascii="Lucida Calligraphy" w:hAnsi="Lucida Calligraphy"/>
                <w:color w:val="00B050"/>
                <w:sz w:val="32"/>
                <w:szCs w:val="32"/>
              </w:rPr>
            </w:pPr>
          </w:p>
          <w:p w:rsidR="00ED6A5D" w:rsidRPr="00FC7469" w:rsidRDefault="00ED6A5D" w:rsidP="002B7D57">
            <w:pPr>
              <w:pStyle w:val="a8"/>
              <w:bidi w:val="0"/>
              <w:jc w:val="center"/>
              <w:rPr>
                <w:rFonts w:ascii="Lucida Calligraphy" w:hAnsi="Lucida Calligraphy"/>
                <w:color w:val="00B050"/>
                <w:sz w:val="32"/>
                <w:szCs w:val="32"/>
              </w:rPr>
            </w:pPr>
            <w:r w:rsidRPr="00FC7469">
              <w:rPr>
                <w:rFonts w:ascii="Lucida Calligraphy" w:hAnsi="Lucida Calligraphy"/>
                <w:color w:val="00B050"/>
                <w:sz w:val="32"/>
                <w:szCs w:val="32"/>
              </w:rPr>
              <w:t>Lesson : 1</w:t>
            </w:r>
          </w:p>
          <w:p w:rsidR="00FA7AA5" w:rsidRPr="00FC7469" w:rsidRDefault="00681662" w:rsidP="002B7D57">
            <w:pPr>
              <w:jc w:val="center"/>
              <w:rPr>
                <w:rFonts w:ascii="Lucida Calligraphy" w:hAnsi="Lucida Calligraphy"/>
                <w:color w:val="00B050"/>
                <w:sz w:val="32"/>
                <w:szCs w:val="32"/>
                <w:rtl/>
              </w:rPr>
            </w:pPr>
            <w:r w:rsidRPr="00AB55C2">
              <w:rPr>
                <w:rFonts w:ascii="Lucida Calligraphy" w:hAnsi="Lucida Calligraphy"/>
                <w:color w:val="0070C0"/>
                <w:sz w:val="32"/>
                <w:szCs w:val="32"/>
              </w:rPr>
              <w:t xml:space="preserve">Finding out time </w:t>
            </w:r>
          </w:p>
        </w:tc>
      </w:tr>
      <w:tr w:rsidR="00FA7AA5" w:rsidTr="00FA7AA5">
        <w:tc>
          <w:tcPr>
            <w:tcW w:w="1842" w:type="dxa"/>
          </w:tcPr>
          <w:p w:rsidR="00FA7AA5" w:rsidRPr="00926A33" w:rsidRDefault="00FA7AA5" w:rsidP="00FA7AA5">
            <w:pPr>
              <w:jc w:val="center"/>
              <w:rPr>
                <w:rFonts w:ascii="Lucida Calligraphy" w:hAnsi="Lucida Calligraphy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CF7C89" w:rsidRPr="00926A33" w:rsidRDefault="00CF7C89" w:rsidP="00CF7C89">
            <w:pPr>
              <w:jc w:val="center"/>
              <w:rPr>
                <w:rFonts w:ascii="Lucida Calligraphy" w:hAnsi="Lucida Calligraphy"/>
                <w:b/>
                <w:bCs/>
                <w:color w:val="0D0D0D" w:themeColor="text1" w:themeTint="F2"/>
                <w:rtl/>
              </w:rPr>
            </w:pPr>
          </w:p>
          <w:p w:rsidR="002B7D57" w:rsidRPr="00926A33" w:rsidRDefault="002B7D57" w:rsidP="002B7D57">
            <w:pPr>
              <w:bidi w:val="0"/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926A33">
              <w:rPr>
                <w:rFonts w:ascii="Lucida Calligraphy" w:hAnsi="Lucida Calligraphy"/>
                <w:sz w:val="28"/>
                <w:szCs w:val="28"/>
              </w:rPr>
              <w:t xml:space="preserve">T to </w:t>
            </w:r>
            <w:proofErr w:type="spellStart"/>
            <w:r w:rsidRPr="00926A33">
              <w:rPr>
                <w:rFonts w:ascii="Lucida Calligraphy" w:hAnsi="Lucida Calligraphy"/>
                <w:sz w:val="28"/>
                <w:szCs w:val="28"/>
              </w:rPr>
              <w:t>Ss</w:t>
            </w:r>
            <w:proofErr w:type="spellEnd"/>
          </w:p>
          <w:p w:rsidR="002B7D57" w:rsidRPr="00926A33" w:rsidRDefault="002B7D57" w:rsidP="002B7D57">
            <w:pPr>
              <w:bidi w:val="0"/>
              <w:jc w:val="center"/>
              <w:rPr>
                <w:rFonts w:ascii="Lucida Calligraphy" w:hAnsi="Lucida Calligraphy"/>
                <w:sz w:val="28"/>
                <w:szCs w:val="28"/>
              </w:rPr>
            </w:pPr>
            <w:proofErr w:type="spellStart"/>
            <w:r w:rsidRPr="00926A33">
              <w:rPr>
                <w:rFonts w:ascii="Lucida Calligraphy" w:hAnsi="Lucida Calligraphy"/>
                <w:sz w:val="28"/>
                <w:szCs w:val="28"/>
              </w:rPr>
              <w:t>Ss</w:t>
            </w:r>
            <w:proofErr w:type="spellEnd"/>
            <w:r w:rsidRPr="00926A33">
              <w:rPr>
                <w:rFonts w:ascii="Lucida Calligraphy" w:hAnsi="Lucida Calligraphy"/>
                <w:sz w:val="28"/>
                <w:szCs w:val="28"/>
              </w:rPr>
              <w:t xml:space="preserve"> to </w:t>
            </w:r>
            <w:proofErr w:type="spellStart"/>
            <w:r w:rsidRPr="00926A33">
              <w:rPr>
                <w:rFonts w:ascii="Lucida Calligraphy" w:hAnsi="Lucida Calligraphy"/>
                <w:sz w:val="28"/>
                <w:szCs w:val="28"/>
              </w:rPr>
              <w:t>Ss</w:t>
            </w:r>
            <w:proofErr w:type="spellEnd"/>
          </w:p>
          <w:p w:rsidR="002B7D57" w:rsidRPr="00926A33" w:rsidRDefault="002B7D57" w:rsidP="002B7D57">
            <w:pPr>
              <w:bidi w:val="0"/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926A33">
              <w:rPr>
                <w:rFonts w:ascii="Lucida Calligraphy" w:hAnsi="Lucida Calligraphy"/>
                <w:sz w:val="28"/>
                <w:szCs w:val="28"/>
              </w:rPr>
              <w:t>S to class</w:t>
            </w:r>
          </w:p>
          <w:p w:rsidR="002B7D57" w:rsidRPr="00926A33" w:rsidRDefault="002B7D57" w:rsidP="002B7D57">
            <w:pPr>
              <w:bidi w:val="0"/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926A33">
              <w:rPr>
                <w:rFonts w:ascii="Lucida Calligraphy" w:hAnsi="Lucida Calligraphy"/>
                <w:sz w:val="28"/>
                <w:szCs w:val="28"/>
              </w:rPr>
              <w:t xml:space="preserve">Pairs </w:t>
            </w:r>
          </w:p>
          <w:p w:rsidR="002B7D57" w:rsidRPr="00926A33" w:rsidRDefault="002B7D57" w:rsidP="002B7D57">
            <w:pPr>
              <w:bidi w:val="0"/>
              <w:jc w:val="center"/>
              <w:rPr>
                <w:rFonts w:ascii="Lucida Calligraphy" w:hAnsi="Lucida Calligraphy"/>
                <w:sz w:val="28"/>
                <w:szCs w:val="28"/>
              </w:rPr>
            </w:pPr>
          </w:p>
          <w:p w:rsidR="00FA7AA5" w:rsidRPr="00926A33" w:rsidRDefault="00FA7AA5" w:rsidP="00FA7AA5">
            <w:pPr>
              <w:jc w:val="center"/>
              <w:rPr>
                <w:rFonts w:ascii="Lucida Calligraphy" w:hAnsi="Lucida Calligraphy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7AA5" w:rsidRPr="00BD79CC" w:rsidRDefault="00FA7AA5" w:rsidP="00FA7AA5">
            <w:pPr>
              <w:jc w:val="center"/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</w:pPr>
          </w:p>
          <w:p w:rsidR="00CF7C89" w:rsidRPr="00BD79CC" w:rsidRDefault="00CF7C89" w:rsidP="00CF7C89">
            <w:pPr>
              <w:jc w:val="center"/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</w:pPr>
            <w:r w:rsidRPr="00BD79CC"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  <w:t>Board</w:t>
            </w:r>
          </w:p>
          <w:p w:rsidR="00CF7C89" w:rsidRPr="00BD79CC" w:rsidRDefault="00CF7C89" w:rsidP="00CF7C89">
            <w:pPr>
              <w:jc w:val="center"/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</w:pPr>
            <w:r w:rsidRPr="00BD79CC"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  <w:t>CD</w:t>
            </w:r>
          </w:p>
          <w:p w:rsidR="00CF7C89" w:rsidRDefault="00CF7C89" w:rsidP="00CF7C89">
            <w:pPr>
              <w:jc w:val="center"/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</w:pPr>
            <w:r w:rsidRPr="00BD79CC"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  <w:t>Pictures</w:t>
            </w:r>
          </w:p>
          <w:p w:rsidR="00CF7C89" w:rsidRPr="00BD79CC" w:rsidRDefault="00CF7C89" w:rsidP="00CF7C89">
            <w:pPr>
              <w:jc w:val="center"/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  <w:rtl/>
              </w:rPr>
            </w:pPr>
          </w:p>
          <w:p w:rsidR="00FA7AA5" w:rsidRPr="00BD79CC" w:rsidRDefault="00CF7C89" w:rsidP="00CF7C89">
            <w:pPr>
              <w:jc w:val="center"/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  <w:rtl/>
              </w:rPr>
            </w:pPr>
            <w:r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  <w:t>book</w:t>
            </w:r>
            <w:r w:rsidRPr="00BD79CC"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  <w:rtl/>
              </w:rPr>
              <w:t xml:space="preserve"> </w:t>
            </w:r>
          </w:p>
          <w:p w:rsidR="0035537D" w:rsidRPr="00CF4BBA" w:rsidRDefault="0035537D" w:rsidP="00CF4BBA">
            <w:pPr>
              <w:bidi w:val="0"/>
              <w:ind w:left="360"/>
              <w:rPr>
                <w:rFonts w:ascii="Comic Sans MS" w:hAnsi="Comic Sans MS"/>
                <w:b/>
                <w:bCs/>
                <w:color w:val="31849B" w:themeColor="accent5" w:themeShade="BF"/>
                <w:sz w:val="20"/>
                <w:szCs w:val="20"/>
              </w:rPr>
            </w:pPr>
            <w:r w:rsidRPr="00CF4BBA">
              <w:rPr>
                <w:rFonts w:ascii="Comic Sans MS" w:hAnsi="Comic Sans MS"/>
                <w:b/>
                <w:bCs/>
                <w:color w:val="31849B" w:themeColor="accent5" w:themeShade="BF"/>
                <w:sz w:val="20"/>
                <w:szCs w:val="20"/>
              </w:rPr>
              <w:t>Flash cards</w:t>
            </w:r>
          </w:p>
          <w:p w:rsidR="00FA7AA5" w:rsidRPr="0035537D" w:rsidRDefault="00FA7AA5" w:rsidP="00FA7AA5">
            <w:pPr>
              <w:jc w:val="center"/>
              <w:rPr>
                <w:rtl/>
              </w:rPr>
            </w:pPr>
          </w:p>
        </w:tc>
        <w:tc>
          <w:tcPr>
            <w:tcW w:w="1774" w:type="dxa"/>
          </w:tcPr>
          <w:p w:rsidR="00FA7AA5" w:rsidRPr="00BD79CC" w:rsidRDefault="00FA7AA5" w:rsidP="00FA7AA5">
            <w:pPr>
              <w:jc w:val="center"/>
              <w:rPr>
                <w:rFonts w:ascii="Bradley Hand ITC" w:hAnsi="Bradley Hand ITC"/>
                <w:b/>
                <w:bCs/>
                <w:color w:val="943634" w:themeColor="accent2" w:themeShade="BF"/>
                <w:sz w:val="44"/>
                <w:szCs w:val="44"/>
                <w:rtl/>
              </w:rPr>
            </w:pPr>
          </w:p>
          <w:p w:rsidR="00CF7C89" w:rsidRPr="00BD79CC" w:rsidRDefault="00CF7C89" w:rsidP="00CF7C89">
            <w:pPr>
              <w:jc w:val="center"/>
              <w:rPr>
                <w:rFonts w:ascii="Bradley Hand ITC" w:hAnsi="Bradley Hand ITC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BD79CC">
              <w:rPr>
                <w:rFonts w:ascii="Bradley Hand ITC" w:hAnsi="Bradley Hand ITC"/>
                <w:b/>
                <w:bCs/>
                <w:color w:val="943634" w:themeColor="accent2" w:themeShade="BF"/>
                <w:sz w:val="24"/>
                <w:szCs w:val="24"/>
              </w:rPr>
              <w:t>Group work</w:t>
            </w:r>
          </w:p>
          <w:p w:rsidR="00CF7C89" w:rsidRDefault="00CF7C89" w:rsidP="00CF7C89">
            <w:pPr>
              <w:jc w:val="center"/>
              <w:rPr>
                <w:rFonts w:ascii="Bradley Hand ITC" w:hAnsi="Bradley Hand ITC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BD79CC">
              <w:rPr>
                <w:rFonts w:ascii="Bradley Hand ITC" w:hAnsi="Bradley Hand ITC"/>
                <w:b/>
                <w:bCs/>
                <w:color w:val="943634" w:themeColor="accent2" w:themeShade="BF"/>
                <w:sz w:val="24"/>
                <w:szCs w:val="24"/>
              </w:rPr>
              <w:t>Teaching with fun</w:t>
            </w:r>
          </w:p>
          <w:p w:rsidR="00CF7C89" w:rsidRDefault="00CF7C89" w:rsidP="00CF7C89">
            <w:pPr>
              <w:jc w:val="center"/>
              <w:rPr>
                <w:rFonts w:ascii="Bradley Hand ITC" w:hAnsi="Bradley Hand ITC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BD79CC">
              <w:rPr>
                <w:rFonts w:ascii="Bradley Hand ITC" w:hAnsi="Bradley Hand ITC"/>
                <w:b/>
                <w:bCs/>
                <w:color w:val="943634" w:themeColor="accent2" w:themeShade="BF"/>
                <w:sz w:val="24"/>
                <w:szCs w:val="24"/>
              </w:rPr>
              <w:t>Role play</w:t>
            </w:r>
          </w:p>
          <w:p w:rsidR="00FA7AA5" w:rsidRPr="00CF7C89" w:rsidRDefault="00FA7AA5" w:rsidP="00FA7AA5">
            <w:pPr>
              <w:jc w:val="center"/>
              <w:rPr>
                <w:rFonts w:ascii="Bradley Hand ITC" w:hAnsi="Bradley Hand ITC"/>
                <w:b/>
                <w:bCs/>
                <w:color w:val="943634" w:themeColor="accent2" w:themeShade="BF"/>
                <w:sz w:val="44"/>
                <w:szCs w:val="44"/>
                <w:rtl/>
              </w:rPr>
            </w:pPr>
          </w:p>
          <w:p w:rsidR="00FA7AA5" w:rsidRPr="00BD79CC" w:rsidRDefault="00FA7AA5" w:rsidP="00FA7AA5">
            <w:pPr>
              <w:jc w:val="center"/>
              <w:rPr>
                <w:rFonts w:ascii="Bradley Hand ITC" w:hAnsi="Bradley Hand ITC"/>
                <w:b/>
                <w:bCs/>
                <w:color w:val="943634" w:themeColor="accent2" w:themeShade="BF"/>
                <w:sz w:val="44"/>
                <w:szCs w:val="44"/>
                <w:rtl/>
              </w:rPr>
            </w:pPr>
          </w:p>
        </w:tc>
        <w:tc>
          <w:tcPr>
            <w:tcW w:w="3827" w:type="dxa"/>
          </w:tcPr>
          <w:p w:rsidR="00FA7AA5" w:rsidRPr="00AB55C2" w:rsidRDefault="00FA7AA5" w:rsidP="00FA7AA5">
            <w:pPr>
              <w:autoSpaceDE w:val="0"/>
              <w:autoSpaceDN w:val="0"/>
              <w:bidi w:val="0"/>
              <w:adjustRightInd w:val="0"/>
              <w:rPr>
                <w:rFonts w:ascii="Monotype Corsiva" w:hAnsi="Monotype Corsiva"/>
                <w:b/>
                <w:bCs/>
                <w:color w:val="215868" w:themeColor="accent5" w:themeShade="80"/>
                <w:sz w:val="28"/>
                <w:szCs w:val="28"/>
              </w:rPr>
            </w:pPr>
          </w:p>
          <w:p w:rsidR="00B24085" w:rsidRDefault="00B24085" w:rsidP="00B24085">
            <w:pPr>
              <w:autoSpaceDE w:val="0"/>
              <w:autoSpaceDN w:val="0"/>
              <w:bidi w:val="0"/>
              <w:adjustRightInd w:val="0"/>
              <w:rPr>
                <w:rFonts w:ascii="Monotype Corsiva" w:hAnsi="Monotype Corsiva"/>
                <w:b/>
                <w:bCs/>
                <w:color w:val="215868" w:themeColor="accent5" w:themeShade="80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bCs/>
                <w:color w:val="215868" w:themeColor="accent5" w:themeShade="80"/>
                <w:sz w:val="28"/>
                <w:szCs w:val="28"/>
              </w:rPr>
              <w:t>To chant the sea animals  chant</w:t>
            </w:r>
          </w:p>
          <w:p w:rsidR="00B24085" w:rsidRDefault="00B24085" w:rsidP="00B24085">
            <w:pPr>
              <w:autoSpaceDE w:val="0"/>
              <w:autoSpaceDN w:val="0"/>
              <w:bidi w:val="0"/>
              <w:adjustRightInd w:val="0"/>
              <w:rPr>
                <w:rFonts w:ascii="Monotype Corsiva" w:hAnsi="Monotype Corsiva"/>
                <w:b/>
                <w:bCs/>
                <w:color w:val="215868" w:themeColor="accent5" w:themeShade="80"/>
                <w:sz w:val="28"/>
                <w:szCs w:val="28"/>
              </w:rPr>
            </w:pPr>
          </w:p>
          <w:p w:rsidR="00B24085" w:rsidRPr="00B24085" w:rsidRDefault="00B24085" w:rsidP="00B24085">
            <w:pPr>
              <w:autoSpaceDE w:val="0"/>
              <w:autoSpaceDN w:val="0"/>
              <w:bidi w:val="0"/>
              <w:adjustRightInd w:val="0"/>
              <w:rPr>
                <w:rFonts w:ascii="Monotype Corsiva" w:hAnsi="Monotype Corsiva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  <w:r>
              <w:rPr>
                <w:rFonts w:ascii="Monotype Corsiva" w:hAnsi="Monotype Corsiva"/>
                <w:b/>
                <w:bCs/>
                <w:color w:val="215868" w:themeColor="accent5" w:themeShade="80"/>
                <w:sz w:val="28"/>
                <w:szCs w:val="28"/>
              </w:rPr>
              <w:t>To say two things they think about two sea animal</w:t>
            </w:r>
          </w:p>
        </w:tc>
        <w:tc>
          <w:tcPr>
            <w:tcW w:w="2410" w:type="dxa"/>
          </w:tcPr>
          <w:p w:rsidR="00FA7AA5" w:rsidRPr="00FC7469" w:rsidRDefault="00FA7AA5" w:rsidP="002B7D57">
            <w:pPr>
              <w:jc w:val="center"/>
              <w:rPr>
                <w:rFonts w:ascii="Lucida Calligraphy" w:hAnsi="Lucida Calligraphy" w:cs="Frutiger-Roman"/>
                <w:color w:val="00B050"/>
                <w:sz w:val="32"/>
                <w:szCs w:val="32"/>
              </w:rPr>
            </w:pPr>
          </w:p>
          <w:p w:rsidR="002B7D57" w:rsidRPr="00FC7469" w:rsidRDefault="002B7D57" w:rsidP="008D7BFF">
            <w:pPr>
              <w:pStyle w:val="a8"/>
              <w:bidi w:val="0"/>
              <w:rPr>
                <w:rFonts w:ascii="Lucida Calligraphy" w:hAnsi="Lucida Calligraphy"/>
                <w:color w:val="00B050"/>
                <w:sz w:val="32"/>
                <w:szCs w:val="32"/>
              </w:rPr>
            </w:pPr>
          </w:p>
          <w:p w:rsidR="00ED6A5D" w:rsidRPr="00FC7469" w:rsidRDefault="00ED6A5D" w:rsidP="002B7D57">
            <w:pPr>
              <w:pStyle w:val="a8"/>
              <w:bidi w:val="0"/>
              <w:jc w:val="center"/>
              <w:rPr>
                <w:rFonts w:ascii="Lucida Calligraphy" w:hAnsi="Lucida Calligraphy"/>
                <w:color w:val="00B050"/>
                <w:sz w:val="32"/>
                <w:szCs w:val="32"/>
              </w:rPr>
            </w:pPr>
            <w:r w:rsidRPr="00FC7469">
              <w:rPr>
                <w:rFonts w:ascii="Lucida Calligraphy" w:hAnsi="Lucida Calligraphy"/>
                <w:color w:val="00B050"/>
                <w:sz w:val="32"/>
                <w:szCs w:val="32"/>
              </w:rPr>
              <w:t>Lesson : 2</w:t>
            </w:r>
          </w:p>
          <w:p w:rsidR="00FA7AA5" w:rsidRPr="00FC7469" w:rsidRDefault="00681662" w:rsidP="002B7D57">
            <w:pPr>
              <w:jc w:val="center"/>
              <w:rPr>
                <w:rFonts w:ascii="Lucida Calligraphy" w:hAnsi="Lucida Calligraphy"/>
                <w:color w:val="00B050"/>
                <w:sz w:val="32"/>
                <w:szCs w:val="32"/>
                <w:rtl/>
              </w:rPr>
            </w:pPr>
            <w:r w:rsidRPr="00AB55C2">
              <w:rPr>
                <w:rFonts w:ascii="Lucida Calligraphy" w:hAnsi="Lucida Calligraphy"/>
                <w:color w:val="0070C0"/>
                <w:sz w:val="32"/>
                <w:szCs w:val="32"/>
              </w:rPr>
              <w:t>Grammar in action</w:t>
            </w:r>
          </w:p>
        </w:tc>
      </w:tr>
    </w:tbl>
    <w:p w:rsidR="00FA7AA5" w:rsidRDefault="00FA7AA5" w:rsidP="00FA7AA5">
      <w:pPr>
        <w:rPr>
          <w:rFonts w:ascii="Palatino Linotype" w:hAnsi="Palatino Linotype"/>
          <w:b/>
          <w:bCs/>
          <w:color w:val="0000CC"/>
          <w:sz w:val="28"/>
          <w:szCs w:val="28"/>
        </w:rPr>
      </w:pPr>
    </w:p>
    <w:p w:rsidR="00FA7AA5" w:rsidRDefault="00FA7AA5" w:rsidP="00FA7AA5">
      <w:pPr>
        <w:rPr>
          <w:rFonts w:ascii="Palatino Linotype" w:hAnsi="Palatino Linotype"/>
          <w:b/>
          <w:bCs/>
          <w:color w:val="0000CC"/>
          <w:sz w:val="28"/>
          <w:szCs w:val="28"/>
          <w:rtl/>
        </w:rPr>
      </w:pPr>
    </w:p>
    <w:p w:rsidR="00FA7AA5" w:rsidRDefault="00FA7AA5" w:rsidP="00FA7AA5">
      <w:pPr>
        <w:rPr>
          <w:rFonts w:ascii="Palatino Linotype" w:hAnsi="Palatino Linotype"/>
          <w:b/>
          <w:bCs/>
          <w:color w:val="0000CC"/>
          <w:sz w:val="28"/>
          <w:szCs w:val="28"/>
        </w:rPr>
      </w:pPr>
      <w:r w:rsidRPr="00627C6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DCC28" wp14:editId="448DE5AF">
                <wp:simplePos x="0" y="0"/>
                <wp:positionH relativeFrom="column">
                  <wp:posOffset>1057275</wp:posOffset>
                </wp:positionH>
                <wp:positionV relativeFrom="paragraph">
                  <wp:posOffset>170180</wp:posOffset>
                </wp:positionV>
                <wp:extent cx="6896100" cy="371475"/>
                <wp:effectExtent l="0" t="0" r="19050" b="28575"/>
                <wp:wrapNone/>
                <wp:docPr id="3" name="مخطط انسيابي: معالج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71475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04F2" w:rsidRPr="00121850" w:rsidRDefault="00C604F2" w:rsidP="00B24085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right"/>
                              <w:rPr>
                                <w:rFonts w:ascii="Georgia" w:hAnsi="Georgi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121850">
                              <w:rPr>
                                <w:rFonts w:ascii="Georgia" w:hAnsi="Georgia" w:cstheme="minorBidi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Unit :</w:t>
                            </w:r>
                            <w:r w:rsidR="00E72319">
                              <w:rPr>
                                <w:rFonts w:ascii="Georgia" w:hAnsi="Georgia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24085">
                              <w:rPr>
                                <w:rFonts w:ascii="Georgia" w:hAnsi="Georgia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24085">
                              <w:rPr>
                                <w:rFonts w:ascii="Georgia" w:hAnsi="Georgia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two</w:t>
                            </w:r>
                            <w:r w:rsidR="00B24085" w:rsidRPr="00B24085">
                              <w:rPr>
                                <w:rFonts w:ascii="Georgia" w:hAnsi="Georgia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24085">
                              <w:rPr>
                                <w:rFonts w:ascii="Georgia" w:hAnsi="Georgia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                                  </w:t>
                            </w:r>
                            <w:r w:rsidRPr="00121850">
                              <w:rPr>
                                <w:rFonts w:ascii="Georgia" w:hAnsi="Georgia" w:cstheme="minorBidi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Title : </w:t>
                            </w:r>
                            <w:r w:rsidR="00B24085">
                              <w:rPr>
                                <w:rFonts w:ascii="Georgia" w:hAnsi="Georgia"/>
                                <w:color w:val="76923C"/>
                                <w:sz w:val="28"/>
                                <w:szCs w:val="28"/>
                              </w:rPr>
                              <w:t>S</w:t>
                            </w:r>
                            <w:r w:rsidR="00E72319">
                              <w:rPr>
                                <w:rFonts w:ascii="Georgia" w:hAnsi="Georgia"/>
                                <w:color w:val="76923C"/>
                                <w:sz w:val="28"/>
                                <w:szCs w:val="28"/>
                              </w:rPr>
                              <w:t xml:space="preserve">ea </w:t>
                            </w:r>
                            <w:r w:rsidR="00B24085">
                              <w:rPr>
                                <w:rFonts w:ascii="Georgia" w:hAnsi="Georgia"/>
                                <w:color w:val="76923C"/>
                                <w:sz w:val="28"/>
                                <w:szCs w:val="28"/>
                              </w:rPr>
                              <w:t>A</w:t>
                            </w:r>
                            <w:r w:rsidR="00E72319">
                              <w:rPr>
                                <w:rFonts w:ascii="Georgia" w:hAnsi="Georgia"/>
                                <w:color w:val="76923C"/>
                                <w:sz w:val="28"/>
                                <w:szCs w:val="28"/>
                              </w:rPr>
                              <w:t xml:space="preserve">nimals  </w:t>
                            </w:r>
                            <w:r w:rsidR="00FA7AA5" w:rsidRPr="00EC0CA1">
                              <w:rPr>
                                <w:rFonts w:ascii="Georgia" w:hAnsi="Georg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C0CA1">
                              <w:rPr>
                                <w:rFonts w:ascii="Georgia" w:hAnsi="Georg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 w:rsidRPr="00121850">
                              <w:rPr>
                                <w:rFonts w:ascii="Georgia" w:hAnsi="Georgia" w:cstheme="minorBidi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Class : </w:t>
                            </w:r>
                            <w:r w:rsidR="00681662">
                              <w:rPr>
                                <w:rFonts w:ascii="Georgia" w:hAnsi="Georgia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Pr="00EC0CA1">
                              <w:rPr>
                                <w:rFonts w:ascii="Georgia" w:hAnsi="Georgia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121850">
                              <w:rPr>
                                <w:rFonts w:ascii="Georgia" w:hAnsi="Georgia" w:cstheme="minorBidi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</w:t>
                            </w:r>
                          </w:p>
                          <w:p w:rsidR="00C604F2" w:rsidRPr="00BE608A" w:rsidRDefault="00C604F2" w:rsidP="000E4C3F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right"/>
                              <w:rPr>
                                <w:color w:val="0F243E" w:themeColor="text2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C604F2" w:rsidRDefault="00C604F2" w:rsidP="000E4C3F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right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F243E" w:themeColor="text2" w:themeShade="8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C604F2" w:rsidRDefault="00C604F2" w:rsidP="001E6587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right"/>
                              <w:rPr>
                                <w:color w:val="0F243E" w:themeColor="text2" w:themeShade="80"/>
                                <w:rtl/>
                              </w:rPr>
                            </w:pPr>
                          </w:p>
                          <w:p w:rsidR="00C604F2" w:rsidRPr="005F6157" w:rsidRDefault="00C604F2" w:rsidP="00F45E99">
                            <w:pPr>
                              <w:pStyle w:val="a3"/>
                              <w:tabs>
                                <w:tab w:val="left" w:pos="10104"/>
                              </w:tabs>
                              <w:bidi/>
                              <w:spacing w:before="0" w:beforeAutospacing="0" w:after="0" w:afterAutospacing="0"/>
                              <w:jc w:val="right"/>
                              <w:rPr>
                                <w:color w:val="0F243E" w:themeColor="text2" w:themeShade="80"/>
                                <w:rtl/>
                              </w:rPr>
                            </w:pP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2" o:spid="_x0000_s1027" type="#_x0000_t109" style="position:absolute;left:0;text-align:left;margin-left:83.25pt;margin-top:13.4pt;width:54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" fillcolor="#f2dbdb [661]" strokecolor="#0d0d0d [3069]" strokeweight="2pt">
                <v:textbox>
                  <w:txbxContent>
                    <w:p w:rsidR="00C604F2" w:rsidRPr="00121850" w:rsidRDefault="00C604F2" w:rsidP="00B24085">
                      <w:pPr>
                        <w:pStyle w:val="a3"/>
                        <w:bidi/>
                        <w:spacing w:before="0" w:beforeAutospacing="0" w:after="0" w:afterAutospacing="0"/>
                        <w:jc w:val="right"/>
                        <w:rPr>
                          <w:rFonts w:ascii="Georgia" w:hAnsi="Georgi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121850">
                        <w:rPr>
                          <w:rFonts w:ascii="Georgia" w:hAnsi="Georgia" w:cstheme="minorBidi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</w:rPr>
                        <w:t>Unit :</w:t>
                      </w:r>
                      <w:r w:rsidR="00E72319">
                        <w:rPr>
                          <w:rFonts w:ascii="Georgia" w:hAnsi="Georgia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B24085">
                        <w:rPr>
                          <w:rFonts w:ascii="Georgia" w:hAnsi="Georgia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B24085">
                        <w:rPr>
                          <w:rFonts w:ascii="Georgia" w:hAnsi="Georgia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two</w:t>
                      </w:r>
                      <w:r w:rsidR="00B24085" w:rsidRPr="00B24085">
                        <w:rPr>
                          <w:rFonts w:ascii="Georgia" w:hAnsi="Georgia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B24085">
                        <w:rPr>
                          <w:rFonts w:ascii="Georgia" w:hAnsi="Georgia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                                  </w:t>
                      </w:r>
                      <w:r w:rsidRPr="00121850">
                        <w:rPr>
                          <w:rFonts w:ascii="Georgia" w:hAnsi="Georgia" w:cstheme="minorBidi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</w:rPr>
                        <w:t xml:space="preserve">Title : </w:t>
                      </w:r>
                      <w:r w:rsidR="00B24085">
                        <w:rPr>
                          <w:rFonts w:ascii="Georgia" w:hAnsi="Georgia"/>
                          <w:color w:val="76923C"/>
                          <w:sz w:val="28"/>
                          <w:szCs w:val="28"/>
                        </w:rPr>
                        <w:t>S</w:t>
                      </w:r>
                      <w:r w:rsidR="00E72319">
                        <w:rPr>
                          <w:rFonts w:ascii="Georgia" w:hAnsi="Georgia"/>
                          <w:color w:val="76923C"/>
                          <w:sz w:val="28"/>
                          <w:szCs w:val="28"/>
                        </w:rPr>
                        <w:t xml:space="preserve">ea </w:t>
                      </w:r>
                      <w:r w:rsidR="00B24085">
                        <w:rPr>
                          <w:rFonts w:ascii="Georgia" w:hAnsi="Georgia"/>
                          <w:color w:val="76923C"/>
                          <w:sz w:val="28"/>
                          <w:szCs w:val="28"/>
                        </w:rPr>
                        <w:t>A</w:t>
                      </w:r>
                      <w:r w:rsidR="00E72319">
                        <w:rPr>
                          <w:rFonts w:ascii="Georgia" w:hAnsi="Georgia"/>
                          <w:color w:val="76923C"/>
                          <w:sz w:val="28"/>
                          <w:szCs w:val="28"/>
                        </w:rPr>
                        <w:t xml:space="preserve">nimals  </w:t>
                      </w:r>
                      <w:r w:rsidR="00FA7AA5" w:rsidRPr="00EC0CA1">
                        <w:rPr>
                          <w:rFonts w:ascii="Georgia" w:hAnsi="Georgia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EC0CA1">
                        <w:rPr>
                          <w:rFonts w:ascii="Georgia" w:hAnsi="Georgia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                    </w:t>
                      </w:r>
                      <w:r w:rsidRPr="00121850">
                        <w:rPr>
                          <w:rFonts w:ascii="Georgia" w:hAnsi="Georgia" w:cstheme="minorBidi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</w:rPr>
                        <w:t xml:space="preserve">Class : </w:t>
                      </w:r>
                      <w:r w:rsidR="00681662">
                        <w:rPr>
                          <w:rFonts w:ascii="Georgia" w:hAnsi="Georgia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6</w:t>
                      </w:r>
                      <w:r w:rsidRPr="00EC0CA1">
                        <w:rPr>
                          <w:rFonts w:ascii="Georgia" w:hAnsi="Georgia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121850">
                        <w:rPr>
                          <w:rFonts w:ascii="Georgia" w:hAnsi="Georgia" w:cstheme="minorBidi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</w:rPr>
                        <w:t xml:space="preserve">                                                                                  </w:t>
                      </w:r>
                    </w:p>
                    <w:p w:rsidR="00C604F2" w:rsidRPr="00BE608A" w:rsidRDefault="00C604F2" w:rsidP="000E4C3F">
                      <w:pPr>
                        <w:pStyle w:val="a3"/>
                        <w:bidi/>
                        <w:spacing w:before="0" w:beforeAutospacing="0" w:after="0" w:afterAutospacing="0"/>
                        <w:jc w:val="right"/>
                        <w:rPr>
                          <w:color w:val="0F243E" w:themeColor="text2" w:themeShade="80"/>
                          <w:sz w:val="28"/>
                          <w:szCs w:val="28"/>
                          <w:rtl/>
                        </w:rPr>
                      </w:pPr>
                    </w:p>
                    <w:p w:rsidR="00C604F2" w:rsidRDefault="00C604F2" w:rsidP="000E4C3F">
                      <w:pPr>
                        <w:pStyle w:val="a3"/>
                        <w:bidi/>
                        <w:spacing w:before="0" w:beforeAutospacing="0" w:after="0" w:afterAutospacing="0"/>
                        <w:jc w:val="right"/>
                        <w:rPr>
                          <w:rFonts w:asciiTheme="minorHAnsi" w:hAnsi="Calibri" w:cstheme="minorBidi"/>
                          <w:b/>
                          <w:bCs/>
                          <w:color w:val="0F243E" w:themeColor="text2" w:themeShade="80"/>
                          <w:kern w:val="24"/>
                          <w:sz w:val="28"/>
                          <w:szCs w:val="28"/>
                        </w:rPr>
                      </w:pPr>
                    </w:p>
                    <w:p w:rsidR="00C604F2" w:rsidRDefault="00C604F2" w:rsidP="001E6587">
                      <w:pPr>
                        <w:pStyle w:val="a3"/>
                        <w:bidi/>
                        <w:spacing w:before="0" w:beforeAutospacing="0" w:after="0" w:afterAutospacing="0"/>
                        <w:jc w:val="right"/>
                        <w:rPr>
                          <w:color w:val="0F243E" w:themeColor="text2" w:themeShade="80"/>
                          <w:rtl/>
                        </w:rPr>
                      </w:pPr>
                    </w:p>
                    <w:p w:rsidR="00C604F2" w:rsidRPr="005F6157" w:rsidRDefault="00C604F2" w:rsidP="00F45E99">
                      <w:pPr>
                        <w:pStyle w:val="a3"/>
                        <w:tabs>
                          <w:tab w:val="left" w:pos="10104"/>
                        </w:tabs>
                        <w:bidi/>
                        <w:spacing w:before="0" w:beforeAutospacing="0" w:after="0" w:afterAutospacing="0"/>
                        <w:jc w:val="right"/>
                        <w:rPr>
                          <w:color w:val="0F243E" w:themeColor="text2" w:themeShade="8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7AA5" w:rsidRDefault="00FA7AA5" w:rsidP="00FA7AA5">
      <w:pPr>
        <w:rPr>
          <w:rFonts w:ascii="Palatino Linotype" w:hAnsi="Palatino Linotype"/>
          <w:b/>
          <w:bCs/>
          <w:color w:val="0000CC"/>
          <w:sz w:val="28"/>
          <w:szCs w:val="28"/>
        </w:rPr>
      </w:pPr>
    </w:p>
    <w:p w:rsidR="00957003" w:rsidRDefault="00957003" w:rsidP="00FA7AA5">
      <w:pPr>
        <w:rPr>
          <w:rFonts w:ascii="Palatino Linotype" w:hAnsi="Palatino Linotype"/>
          <w:b/>
          <w:bCs/>
          <w:color w:val="0000CC"/>
          <w:sz w:val="28"/>
          <w:szCs w:val="28"/>
          <w:rtl/>
        </w:rPr>
      </w:pPr>
    </w:p>
    <w:p w:rsidR="00FA7AA5" w:rsidRDefault="00FA7AA5" w:rsidP="00FA7AA5">
      <w:pPr>
        <w:rPr>
          <w:rFonts w:ascii="Palatino Linotype" w:hAnsi="Palatino Linotype"/>
          <w:b/>
          <w:bCs/>
          <w:color w:val="0000CC"/>
          <w:sz w:val="28"/>
          <w:szCs w:val="28"/>
          <w:rtl/>
        </w:rPr>
      </w:pPr>
    </w:p>
    <w:p w:rsidR="00FA7AA5" w:rsidRDefault="00FA7AA5" w:rsidP="00FA7AA5">
      <w:pPr>
        <w:rPr>
          <w:rFonts w:ascii="Palatino Linotype" w:hAnsi="Palatino Linotype"/>
          <w:b/>
          <w:bCs/>
          <w:color w:val="0000CC"/>
          <w:sz w:val="28"/>
          <w:szCs w:val="28"/>
          <w:rtl/>
        </w:rPr>
      </w:pPr>
    </w:p>
    <w:p w:rsidR="00FA7AA5" w:rsidRDefault="00FA7AA5" w:rsidP="00FA7AA5">
      <w:pPr>
        <w:rPr>
          <w:rFonts w:ascii="Palatino Linotype" w:hAnsi="Palatino Linotype"/>
          <w:b/>
          <w:bCs/>
          <w:color w:val="0000CC"/>
          <w:sz w:val="28"/>
          <w:szCs w:val="28"/>
          <w:rtl/>
        </w:rPr>
      </w:pPr>
    </w:p>
    <w:p w:rsidR="00FA7AA5" w:rsidRDefault="00FA7AA5" w:rsidP="00FA7AA5">
      <w:pPr>
        <w:rPr>
          <w:rFonts w:ascii="Palatino Linotype" w:hAnsi="Palatino Linotype"/>
          <w:b/>
          <w:bCs/>
          <w:color w:val="0000CC"/>
          <w:sz w:val="28"/>
          <w:szCs w:val="28"/>
          <w:rtl/>
        </w:rPr>
      </w:pPr>
    </w:p>
    <w:p w:rsidR="00FA7AA5" w:rsidRDefault="00FA7AA5" w:rsidP="00FA7AA5">
      <w:pPr>
        <w:rPr>
          <w:rFonts w:ascii="Palatino Linotype" w:hAnsi="Palatino Linotype"/>
          <w:b/>
          <w:bCs/>
          <w:color w:val="0000CC"/>
          <w:sz w:val="28"/>
          <w:szCs w:val="28"/>
          <w:rtl/>
        </w:rPr>
      </w:pPr>
    </w:p>
    <w:p w:rsidR="00FA7AA5" w:rsidRDefault="00FA7AA5" w:rsidP="00FA7AA5">
      <w:pPr>
        <w:rPr>
          <w:rFonts w:ascii="Palatino Linotype" w:hAnsi="Palatino Linotype"/>
          <w:b/>
          <w:bCs/>
          <w:color w:val="0000CC"/>
          <w:sz w:val="28"/>
          <w:szCs w:val="28"/>
          <w:rtl/>
        </w:rPr>
      </w:pPr>
    </w:p>
    <w:p w:rsidR="00FA7AA5" w:rsidRDefault="00FA7AA5" w:rsidP="00FA7AA5">
      <w:pPr>
        <w:rPr>
          <w:rFonts w:ascii="Palatino Linotype" w:hAnsi="Palatino Linotype"/>
          <w:b/>
          <w:bCs/>
          <w:color w:val="0000CC"/>
          <w:sz w:val="28"/>
          <w:szCs w:val="28"/>
          <w:rtl/>
        </w:rPr>
      </w:pPr>
    </w:p>
    <w:p w:rsidR="00FA7AA5" w:rsidRDefault="00FA7AA5" w:rsidP="00FA7AA5">
      <w:pPr>
        <w:rPr>
          <w:rFonts w:ascii="Palatino Linotype" w:hAnsi="Palatino Linotype"/>
          <w:b/>
          <w:bCs/>
          <w:color w:val="0000CC"/>
          <w:sz w:val="28"/>
          <w:szCs w:val="28"/>
          <w:rtl/>
        </w:rPr>
      </w:pPr>
    </w:p>
    <w:p w:rsidR="00FA7AA5" w:rsidRDefault="00FA7AA5" w:rsidP="00FA7AA5">
      <w:pPr>
        <w:rPr>
          <w:rFonts w:ascii="Palatino Linotype" w:hAnsi="Palatino Linotype"/>
          <w:b/>
          <w:bCs/>
          <w:color w:val="0000CC"/>
          <w:sz w:val="28"/>
          <w:szCs w:val="28"/>
          <w:rtl/>
        </w:rPr>
      </w:pPr>
    </w:p>
    <w:p w:rsidR="00FA7AA5" w:rsidRDefault="00FA7AA5" w:rsidP="00FA7AA5">
      <w:pPr>
        <w:rPr>
          <w:rFonts w:ascii="Palatino Linotype" w:hAnsi="Palatino Linotype"/>
          <w:b/>
          <w:bCs/>
          <w:color w:val="0000CC"/>
          <w:sz w:val="28"/>
          <w:szCs w:val="28"/>
          <w:rtl/>
        </w:rPr>
      </w:pPr>
    </w:p>
    <w:p w:rsidR="00FA7AA5" w:rsidRDefault="00FA7AA5" w:rsidP="00FA7AA5">
      <w:pPr>
        <w:rPr>
          <w:rFonts w:ascii="Palatino Linotype" w:hAnsi="Palatino Linotype"/>
          <w:b/>
          <w:bCs/>
          <w:color w:val="0000CC"/>
          <w:sz w:val="28"/>
          <w:szCs w:val="28"/>
          <w:rtl/>
        </w:rPr>
      </w:pPr>
    </w:p>
    <w:tbl>
      <w:tblPr>
        <w:tblStyle w:val="a7"/>
        <w:tblpPr w:leftFromText="180" w:rightFromText="180" w:vertAnchor="page" w:horzAnchor="page" w:tblpX="3153" w:tblpY="1341"/>
        <w:bidiVisual/>
        <w:tblW w:w="11129" w:type="dxa"/>
        <w:tblBorders>
          <w:top w:val="thinThickMediumGap" w:sz="12" w:space="0" w:color="auto"/>
          <w:left w:val="thinThickMediumGap" w:sz="12" w:space="0" w:color="auto"/>
          <w:bottom w:val="thinThickMediumGap" w:sz="12" w:space="0" w:color="auto"/>
          <w:right w:val="thinThickMediumGap" w:sz="12" w:space="0" w:color="auto"/>
          <w:insideH w:val="thinThickMediumGap" w:sz="12" w:space="0" w:color="auto"/>
          <w:insideV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276"/>
        <w:gridCol w:w="1774"/>
        <w:gridCol w:w="3827"/>
        <w:gridCol w:w="2410"/>
      </w:tblGrid>
      <w:tr w:rsidR="00FA7AA5" w:rsidTr="00FA7AA5">
        <w:tc>
          <w:tcPr>
            <w:tcW w:w="1842" w:type="dxa"/>
            <w:shd w:val="clear" w:color="auto" w:fill="F2DBDB" w:themeFill="accent2" w:themeFillTint="33"/>
          </w:tcPr>
          <w:p w:rsidR="00FA7AA5" w:rsidRPr="00D34E55" w:rsidRDefault="0012142E" w:rsidP="00FA7AA5">
            <w:pPr>
              <w:jc w:val="center"/>
              <w:rPr>
                <w:rFonts w:ascii="Freestyle Script" w:hAnsi="Freestyle Script"/>
                <w:b/>
                <w:bCs/>
                <w:sz w:val="36"/>
                <w:szCs w:val="36"/>
              </w:rPr>
            </w:pPr>
            <w:r w:rsidRPr="00CF04B2">
              <w:rPr>
                <w:rFonts w:ascii="Copperplate Gothic Bold" w:eastAsia="Calibri" w:hAnsi="Copperplate Gothic Bold" w:cs="Latha"/>
                <w:b/>
                <w:bCs/>
                <w:color w:val="000000" w:themeColor="text1"/>
                <w:kern w:val="24"/>
                <w:sz w:val="24"/>
                <w:szCs w:val="24"/>
              </w:rPr>
              <w:t>Interaction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FA7AA5" w:rsidRPr="00D34E55" w:rsidRDefault="0012142E" w:rsidP="00FA7AA5">
            <w:pPr>
              <w:jc w:val="center"/>
              <w:rPr>
                <w:rFonts w:ascii="Freestyle Script" w:hAnsi="Freestyle Script"/>
                <w:b/>
                <w:bCs/>
                <w:sz w:val="36"/>
                <w:szCs w:val="36"/>
              </w:rPr>
            </w:pPr>
            <w:r w:rsidRPr="0012142E">
              <w:rPr>
                <w:rFonts w:ascii="Copperplate Gothic Bold" w:eastAsia="Calibri" w:hAnsi="Copperplate Gothic Bold" w:cs="Latha"/>
                <w:b/>
                <w:bCs/>
                <w:color w:val="000000" w:themeColor="text1"/>
                <w:kern w:val="24"/>
                <w:sz w:val="24"/>
                <w:szCs w:val="24"/>
              </w:rPr>
              <w:t>Materials</w:t>
            </w:r>
          </w:p>
        </w:tc>
        <w:tc>
          <w:tcPr>
            <w:tcW w:w="1774" w:type="dxa"/>
            <w:shd w:val="clear" w:color="auto" w:fill="F2DBDB" w:themeFill="accent2" w:themeFillTint="33"/>
          </w:tcPr>
          <w:p w:rsidR="00FA7AA5" w:rsidRPr="00D34E55" w:rsidRDefault="00FA7AA5" w:rsidP="00FA7AA5">
            <w:pPr>
              <w:jc w:val="center"/>
              <w:rPr>
                <w:rFonts w:ascii="Freestyle Script" w:hAnsi="Freestyle Script"/>
                <w:b/>
                <w:bCs/>
                <w:sz w:val="36"/>
                <w:szCs w:val="36"/>
              </w:rPr>
            </w:pPr>
            <w:r w:rsidRPr="00D34E55">
              <w:rPr>
                <w:rFonts w:ascii="Freestyle Script" w:hAnsi="Freestyle Script"/>
                <w:b/>
                <w:bCs/>
                <w:sz w:val="36"/>
                <w:szCs w:val="36"/>
              </w:rPr>
              <w:t>strategies</w:t>
            </w:r>
          </w:p>
        </w:tc>
        <w:tc>
          <w:tcPr>
            <w:tcW w:w="3827" w:type="dxa"/>
            <w:shd w:val="clear" w:color="auto" w:fill="F2DBDB" w:themeFill="accent2" w:themeFillTint="33"/>
          </w:tcPr>
          <w:p w:rsidR="00FA7AA5" w:rsidRPr="00D34E55" w:rsidRDefault="00FA7AA5" w:rsidP="00FA7AA5">
            <w:pPr>
              <w:jc w:val="center"/>
              <w:rPr>
                <w:rFonts w:ascii="Freestyle Script" w:hAnsi="Freestyle Script"/>
                <w:b/>
                <w:bCs/>
                <w:sz w:val="36"/>
                <w:szCs w:val="36"/>
              </w:rPr>
            </w:pPr>
            <w:r w:rsidRPr="00D34E55">
              <w:rPr>
                <w:rFonts w:ascii="Freestyle Script" w:hAnsi="Freestyle Script"/>
                <w:b/>
                <w:bCs/>
                <w:sz w:val="36"/>
                <w:szCs w:val="36"/>
              </w:rPr>
              <w:t>objectives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="00FA7AA5" w:rsidRPr="00D34E55" w:rsidRDefault="00FA7AA5" w:rsidP="00FA7AA5">
            <w:pPr>
              <w:jc w:val="center"/>
              <w:rPr>
                <w:rFonts w:ascii="Freestyle Script" w:hAnsi="Freestyle Script"/>
                <w:b/>
                <w:bCs/>
                <w:sz w:val="36"/>
                <w:szCs w:val="36"/>
                <w:rtl/>
              </w:rPr>
            </w:pPr>
            <w:r w:rsidRPr="00D34E55">
              <w:rPr>
                <w:rFonts w:ascii="Freestyle Script" w:hAnsi="Freestyle Script"/>
                <w:b/>
                <w:bCs/>
                <w:sz w:val="36"/>
                <w:szCs w:val="36"/>
              </w:rPr>
              <w:t>content</w:t>
            </w:r>
          </w:p>
        </w:tc>
      </w:tr>
      <w:tr w:rsidR="00FA7AA5" w:rsidTr="00FA7AA5">
        <w:trPr>
          <w:trHeight w:val="2972"/>
        </w:trPr>
        <w:tc>
          <w:tcPr>
            <w:tcW w:w="1842" w:type="dxa"/>
          </w:tcPr>
          <w:p w:rsidR="00FA7AA5" w:rsidRPr="00926A33" w:rsidRDefault="00FA7AA5" w:rsidP="00FA7AA5">
            <w:pPr>
              <w:jc w:val="center"/>
              <w:rPr>
                <w:rFonts w:ascii="Lucida Calligraphy" w:hAnsi="Lucida Calligraphy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A0626E" w:rsidRPr="00926A33" w:rsidRDefault="00A0626E" w:rsidP="00CB2D4D">
            <w:pPr>
              <w:bidi w:val="0"/>
              <w:rPr>
                <w:rFonts w:ascii="Lucida Calligraphy" w:hAnsi="Lucida Calligraphy"/>
                <w:sz w:val="28"/>
                <w:szCs w:val="28"/>
              </w:rPr>
            </w:pPr>
          </w:p>
          <w:p w:rsidR="002B7D57" w:rsidRPr="00926A33" w:rsidRDefault="002B7D57" w:rsidP="002B7D57">
            <w:pPr>
              <w:bidi w:val="0"/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926A33">
              <w:rPr>
                <w:rFonts w:ascii="Lucida Calligraphy" w:hAnsi="Lucida Calligraphy"/>
                <w:sz w:val="28"/>
                <w:szCs w:val="28"/>
              </w:rPr>
              <w:t xml:space="preserve">T to </w:t>
            </w:r>
            <w:proofErr w:type="spellStart"/>
            <w:r w:rsidRPr="00926A33">
              <w:rPr>
                <w:rFonts w:ascii="Lucida Calligraphy" w:hAnsi="Lucida Calligraphy"/>
                <w:sz w:val="28"/>
                <w:szCs w:val="28"/>
              </w:rPr>
              <w:t>Ss</w:t>
            </w:r>
            <w:proofErr w:type="spellEnd"/>
          </w:p>
          <w:p w:rsidR="002B7D57" w:rsidRPr="00926A33" w:rsidRDefault="002B7D57" w:rsidP="002B7D57">
            <w:pPr>
              <w:bidi w:val="0"/>
              <w:jc w:val="center"/>
              <w:rPr>
                <w:rFonts w:ascii="Lucida Calligraphy" w:hAnsi="Lucida Calligraphy"/>
                <w:sz w:val="28"/>
                <w:szCs w:val="28"/>
              </w:rPr>
            </w:pPr>
            <w:proofErr w:type="spellStart"/>
            <w:r w:rsidRPr="00926A33">
              <w:rPr>
                <w:rFonts w:ascii="Lucida Calligraphy" w:hAnsi="Lucida Calligraphy"/>
                <w:sz w:val="28"/>
                <w:szCs w:val="28"/>
              </w:rPr>
              <w:t>Ss</w:t>
            </w:r>
            <w:proofErr w:type="spellEnd"/>
            <w:r w:rsidRPr="00926A33">
              <w:rPr>
                <w:rFonts w:ascii="Lucida Calligraphy" w:hAnsi="Lucida Calligraphy"/>
                <w:sz w:val="28"/>
                <w:szCs w:val="28"/>
              </w:rPr>
              <w:t xml:space="preserve"> to </w:t>
            </w:r>
            <w:proofErr w:type="spellStart"/>
            <w:r w:rsidRPr="00926A33">
              <w:rPr>
                <w:rFonts w:ascii="Lucida Calligraphy" w:hAnsi="Lucida Calligraphy"/>
                <w:sz w:val="28"/>
                <w:szCs w:val="28"/>
              </w:rPr>
              <w:t>Ss</w:t>
            </w:r>
            <w:proofErr w:type="spellEnd"/>
          </w:p>
          <w:p w:rsidR="002B7D57" w:rsidRPr="00926A33" w:rsidRDefault="002B7D57" w:rsidP="002B7D57">
            <w:pPr>
              <w:bidi w:val="0"/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926A33">
              <w:rPr>
                <w:rFonts w:ascii="Lucida Calligraphy" w:hAnsi="Lucida Calligraphy"/>
                <w:sz w:val="28"/>
                <w:szCs w:val="28"/>
              </w:rPr>
              <w:t xml:space="preserve">Individual </w:t>
            </w:r>
          </w:p>
          <w:p w:rsidR="00FA7AA5" w:rsidRPr="00926A33" w:rsidRDefault="00FA7AA5" w:rsidP="00A0626E">
            <w:pPr>
              <w:bidi w:val="0"/>
              <w:jc w:val="center"/>
              <w:rPr>
                <w:rFonts w:ascii="Lucida Calligraphy" w:hAnsi="Lucida Calligraphy"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FA7AA5" w:rsidRPr="00BD79CC" w:rsidRDefault="00FA7AA5" w:rsidP="00FA7AA5">
            <w:pPr>
              <w:jc w:val="center"/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</w:pPr>
          </w:p>
          <w:p w:rsidR="00FA7AA5" w:rsidRPr="00BD79CC" w:rsidRDefault="00FA7AA5" w:rsidP="00FA7AA5">
            <w:pPr>
              <w:jc w:val="center"/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</w:pPr>
          </w:p>
          <w:p w:rsidR="00FA7AA5" w:rsidRPr="00BD79CC" w:rsidRDefault="00FA7AA5" w:rsidP="00FA7AA5">
            <w:pPr>
              <w:jc w:val="center"/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</w:pPr>
          </w:p>
          <w:p w:rsidR="00FA7AA5" w:rsidRPr="00BD79CC" w:rsidRDefault="00FA7AA5" w:rsidP="00FA7AA5">
            <w:pPr>
              <w:jc w:val="center"/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</w:pPr>
            <w:r w:rsidRPr="00BD79CC"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  <w:t>Board</w:t>
            </w:r>
          </w:p>
          <w:p w:rsidR="00FA7AA5" w:rsidRPr="00BD79CC" w:rsidRDefault="00FA7AA5" w:rsidP="00FA7AA5">
            <w:pPr>
              <w:jc w:val="center"/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</w:pPr>
            <w:r w:rsidRPr="00BD79CC"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  <w:t>Pictures</w:t>
            </w:r>
          </w:p>
          <w:p w:rsidR="00FA7AA5" w:rsidRPr="00BD79CC" w:rsidRDefault="00FA7AA5" w:rsidP="00FA7AA5">
            <w:pPr>
              <w:jc w:val="center"/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</w:pPr>
            <w:r w:rsidRPr="00BD79CC"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  <w:t>The book</w:t>
            </w:r>
          </w:p>
          <w:p w:rsidR="00FA7AA5" w:rsidRDefault="00FA7AA5" w:rsidP="00FA7AA5">
            <w:pPr>
              <w:jc w:val="center"/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</w:pPr>
            <w:r w:rsidRPr="00BD79CC"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  <w:t>CD</w:t>
            </w:r>
          </w:p>
          <w:p w:rsidR="00FA7AA5" w:rsidRPr="00BD79CC" w:rsidRDefault="00FA7AA5" w:rsidP="00FA7AA5">
            <w:pPr>
              <w:jc w:val="center"/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  <w:rtl/>
              </w:rPr>
            </w:pPr>
          </w:p>
          <w:p w:rsidR="00FA7AA5" w:rsidRPr="00BD79CC" w:rsidRDefault="00FA7AA5" w:rsidP="00FA7AA5">
            <w:pPr>
              <w:jc w:val="center"/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  <w:t>microphone</w:t>
            </w:r>
          </w:p>
          <w:p w:rsidR="00FA7AA5" w:rsidRPr="00BD79CC" w:rsidRDefault="00FA7AA5" w:rsidP="00FA7AA5">
            <w:pPr>
              <w:jc w:val="center"/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  <w:rtl/>
              </w:rPr>
            </w:pPr>
          </w:p>
        </w:tc>
        <w:tc>
          <w:tcPr>
            <w:tcW w:w="1774" w:type="dxa"/>
          </w:tcPr>
          <w:p w:rsidR="00FA7AA5" w:rsidRPr="00BD79CC" w:rsidRDefault="00FA7AA5" w:rsidP="00FA7AA5">
            <w:pPr>
              <w:jc w:val="center"/>
              <w:rPr>
                <w:rFonts w:ascii="Bradley Hand ITC" w:hAnsi="Bradley Hand ITC"/>
                <w:b/>
                <w:bCs/>
                <w:color w:val="943634" w:themeColor="accent2" w:themeShade="BF"/>
                <w:sz w:val="24"/>
                <w:szCs w:val="24"/>
              </w:rPr>
            </w:pPr>
          </w:p>
          <w:p w:rsidR="00CB2D4D" w:rsidRDefault="00CB2D4D" w:rsidP="00FA7AA5">
            <w:pPr>
              <w:jc w:val="center"/>
              <w:rPr>
                <w:rFonts w:ascii="Bradley Hand ITC" w:hAnsi="Bradley Hand ITC"/>
                <w:b/>
                <w:bCs/>
                <w:color w:val="943634" w:themeColor="accent2" w:themeShade="BF"/>
                <w:sz w:val="24"/>
                <w:szCs w:val="24"/>
              </w:rPr>
            </w:pPr>
          </w:p>
          <w:p w:rsidR="00FA7AA5" w:rsidRPr="00BD79CC" w:rsidRDefault="00FA7AA5" w:rsidP="00FA7AA5">
            <w:pPr>
              <w:jc w:val="center"/>
              <w:rPr>
                <w:rFonts w:ascii="Bradley Hand ITC" w:hAnsi="Bradley Hand ITC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BD79CC">
              <w:rPr>
                <w:rFonts w:ascii="Bradley Hand ITC" w:hAnsi="Bradley Hand ITC"/>
                <w:b/>
                <w:bCs/>
                <w:color w:val="943634" w:themeColor="accent2" w:themeShade="BF"/>
                <w:sz w:val="24"/>
                <w:szCs w:val="24"/>
              </w:rPr>
              <w:t>Teaching with fun</w:t>
            </w:r>
          </w:p>
          <w:p w:rsidR="00FA7AA5" w:rsidRDefault="00FA7AA5" w:rsidP="00FA7AA5">
            <w:pPr>
              <w:jc w:val="center"/>
              <w:rPr>
                <w:rFonts w:ascii="Bradley Hand ITC" w:hAnsi="Bradley Hand ITC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BD79CC">
              <w:rPr>
                <w:rFonts w:ascii="Bradley Hand ITC" w:hAnsi="Bradley Hand ITC"/>
                <w:b/>
                <w:bCs/>
                <w:color w:val="943634" w:themeColor="accent2" w:themeShade="BF"/>
                <w:sz w:val="24"/>
                <w:szCs w:val="24"/>
              </w:rPr>
              <w:t>Role play</w:t>
            </w:r>
          </w:p>
          <w:p w:rsidR="00FA7AA5" w:rsidRPr="00BD79CC" w:rsidRDefault="00FA7AA5" w:rsidP="00FA7AA5">
            <w:pPr>
              <w:jc w:val="center"/>
              <w:rPr>
                <w:rFonts w:ascii="Bradley Hand ITC" w:hAnsi="Bradley Hand ITC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</w:p>
        </w:tc>
        <w:tc>
          <w:tcPr>
            <w:tcW w:w="3827" w:type="dxa"/>
          </w:tcPr>
          <w:p w:rsidR="00FA7AA5" w:rsidRDefault="00FA7AA5" w:rsidP="00FA7AA5">
            <w:pPr>
              <w:jc w:val="center"/>
              <w:rPr>
                <w:rFonts w:ascii="Bradley Hand ITC" w:hAnsi="Bradley Hand ITC"/>
                <w:b/>
                <w:bCs/>
                <w:sz w:val="14"/>
                <w:szCs w:val="14"/>
              </w:rPr>
            </w:pPr>
          </w:p>
          <w:p w:rsidR="00FA7AA5" w:rsidRPr="00710F05" w:rsidRDefault="00FA7AA5" w:rsidP="00FA7AA5">
            <w:pPr>
              <w:jc w:val="center"/>
              <w:rPr>
                <w:rFonts w:ascii="Bradley Hand ITC" w:hAnsi="Bradley Hand ITC"/>
                <w:b/>
                <w:bCs/>
                <w:color w:val="FF0000"/>
                <w:sz w:val="18"/>
                <w:szCs w:val="18"/>
                <w:u w:val="single"/>
              </w:rPr>
            </w:pPr>
            <w:r w:rsidRPr="00710F05">
              <w:rPr>
                <w:rFonts w:ascii="Bradley Hand ITC" w:hAnsi="Bradley Hand ITC"/>
                <w:b/>
                <w:bCs/>
                <w:color w:val="FF0000"/>
                <w:sz w:val="18"/>
                <w:szCs w:val="18"/>
                <w:u w:val="single"/>
              </w:rPr>
              <w:t>-student will be able :</w:t>
            </w:r>
            <w:r w:rsidRPr="00710F05">
              <w:rPr>
                <w:rFonts w:ascii="Freestyle Script" w:hAnsi="Freestyle Script"/>
                <w:b/>
                <w:bCs/>
                <w:noProof/>
                <w:color w:val="FF0000"/>
                <w:sz w:val="44"/>
                <w:szCs w:val="44"/>
                <w:u w:val="single"/>
              </w:rPr>
              <w:t xml:space="preserve"> </w:t>
            </w:r>
          </w:p>
          <w:p w:rsidR="00AB55C2" w:rsidRPr="00B24085" w:rsidRDefault="00FA7AA5" w:rsidP="00B24085">
            <w:pPr>
              <w:jc w:val="right"/>
              <w:rPr>
                <w:rFonts w:ascii="Monotype Corsiva" w:hAnsi="Monotype Corsiva"/>
                <w:b/>
                <w:bCs/>
                <w:color w:val="215868" w:themeColor="accent5" w:themeShade="80"/>
                <w:sz w:val="28"/>
                <w:szCs w:val="28"/>
              </w:rPr>
            </w:pPr>
            <w:r>
              <w:rPr>
                <w:rFonts w:ascii="Bradley Hand ITC" w:hAnsi="Bradley Hand ITC"/>
                <w:b/>
                <w:bCs/>
                <w:sz w:val="24"/>
                <w:szCs w:val="24"/>
              </w:rPr>
              <w:t xml:space="preserve"> </w:t>
            </w:r>
            <w:r w:rsidR="00AB55C2" w:rsidRPr="00B24085">
              <w:rPr>
                <w:rFonts w:ascii="Monotype Corsiva" w:hAnsi="Monotype Corsiva"/>
                <w:b/>
                <w:bCs/>
                <w:color w:val="215868" w:themeColor="accent5" w:themeShade="80"/>
                <w:sz w:val="28"/>
                <w:szCs w:val="28"/>
              </w:rPr>
              <w:t>T</w:t>
            </w:r>
            <w:r w:rsidR="00B24085" w:rsidRPr="00B24085">
              <w:rPr>
                <w:rFonts w:ascii="Monotype Corsiva" w:hAnsi="Monotype Corsiva"/>
                <w:b/>
                <w:bCs/>
                <w:color w:val="215868" w:themeColor="accent5" w:themeShade="80"/>
                <w:sz w:val="28"/>
                <w:szCs w:val="28"/>
              </w:rPr>
              <w:t>o act out  the just like something chant</w:t>
            </w:r>
          </w:p>
          <w:p w:rsidR="00B24085" w:rsidRDefault="00B24085" w:rsidP="00B24085">
            <w:pPr>
              <w:jc w:val="right"/>
              <w:rPr>
                <w:rFonts w:ascii="Monotype Corsiva" w:hAnsi="Monotype Corsiva" w:hint="cs"/>
                <w:b/>
                <w:bCs/>
                <w:color w:val="215868" w:themeColor="accent5" w:themeShade="80"/>
                <w:sz w:val="28"/>
                <w:szCs w:val="28"/>
                <w:rtl/>
              </w:rPr>
            </w:pPr>
          </w:p>
          <w:p w:rsidR="00B24085" w:rsidRPr="00B24085" w:rsidRDefault="00B24085" w:rsidP="00B24085">
            <w:pPr>
              <w:jc w:val="right"/>
              <w:rPr>
                <w:rFonts w:ascii="Monotype Corsiva" w:hAnsi="Monotype Corsiva" w:hint="cs"/>
                <w:b/>
                <w:bCs/>
                <w:color w:val="215868" w:themeColor="accent5" w:themeShade="80"/>
                <w:sz w:val="28"/>
                <w:szCs w:val="28"/>
              </w:rPr>
            </w:pPr>
          </w:p>
          <w:p w:rsidR="00B24085" w:rsidRPr="00B24085" w:rsidRDefault="00B24085" w:rsidP="00B24085">
            <w:pPr>
              <w:jc w:val="right"/>
              <w:rPr>
                <w:rFonts w:ascii="Monotype Corsiva" w:hAnsi="Monotype Corsiva"/>
                <w:b/>
                <w:bCs/>
                <w:color w:val="215868" w:themeColor="accent5" w:themeShade="80"/>
                <w:sz w:val="28"/>
                <w:szCs w:val="28"/>
              </w:rPr>
            </w:pPr>
            <w:r w:rsidRPr="00B24085">
              <w:rPr>
                <w:rFonts w:ascii="Monotype Corsiva" w:hAnsi="Monotype Corsiva"/>
                <w:b/>
                <w:bCs/>
                <w:color w:val="215868" w:themeColor="accent5" w:themeShade="80"/>
                <w:sz w:val="28"/>
                <w:szCs w:val="28"/>
              </w:rPr>
              <w:t>To read and match sentences and animals by themselves</w:t>
            </w:r>
          </w:p>
          <w:p w:rsidR="00AB55C2" w:rsidRPr="00D37A89" w:rsidRDefault="00AB55C2" w:rsidP="00681662">
            <w:pPr>
              <w:jc w:val="right"/>
              <w:rPr>
                <w:rFonts w:ascii="Bradley Hand ITC" w:hAnsi="Bradley Hand ITC" w:hint="cs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A0626E" w:rsidRPr="00926A33" w:rsidRDefault="00A0626E" w:rsidP="00CB2D4D">
            <w:pPr>
              <w:pStyle w:val="a8"/>
              <w:bidi w:val="0"/>
              <w:rPr>
                <w:rFonts w:ascii="Lucida Calligraphy" w:hAnsi="Lucida Calligraphy"/>
                <w:color w:val="00B050"/>
                <w:sz w:val="32"/>
                <w:szCs w:val="32"/>
              </w:rPr>
            </w:pPr>
          </w:p>
          <w:p w:rsidR="00A0626E" w:rsidRPr="00926A33" w:rsidRDefault="00A0626E" w:rsidP="00A0626E">
            <w:pPr>
              <w:pStyle w:val="a8"/>
              <w:bidi w:val="0"/>
              <w:jc w:val="center"/>
              <w:rPr>
                <w:rFonts w:ascii="Lucida Calligraphy" w:hAnsi="Lucida Calligraphy"/>
                <w:color w:val="00B050"/>
                <w:sz w:val="32"/>
                <w:szCs w:val="32"/>
              </w:rPr>
            </w:pPr>
          </w:p>
          <w:p w:rsidR="00ED6A5D" w:rsidRPr="00926A33" w:rsidRDefault="00ED6A5D" w:rsidP="00A0626E">
            <w:pPr>
              <w:pStyle w:val="a8"/>
              <w:bidi w:val="0"/>
              <w:jc w:val="center"/>
              <w:rPr>
                <w:rFonts w:ascii="Lucida Calligraphy" w:hAnsi="Lucida Calligraphy"/>
                <w:color w:val="00B050"/>
                <w:sz w:val="32"/>
                <w:szCs w:val="32"/>
              </w:rPr>
            </w:pPr>
            <w:r w:rsidRPr="00681662">
              <w:rPr>
                <w:rFonts w:ascii="Lucida Calligraphy" w:hAnsi="Lucida Calligraphy"/>
                <w:color w:val="00B050"/>
                <w:sz w:val="32"/>
                <w:szCs w:val="32"/>
              </w:rPr>
              <w:t>Less</w:t>
            </w:r>
            <w:r w:rsidRPr="00926A33">
              <w:rPr>
                <w:rFonts w:ascii="Lucida Calligraphy" w:hAnsi="Lucida Calligraphy"/>
                <w:color w:val="00B050"/>
                <w:sz w:val="32"/>
                <w:szCs w:val="32"/>
              </w:rPr>
              <w:t>on : 3</w:t>
            </w:r>
          </w:p>
          <w:p w:rsidR="00FA7AA5" w:rsidRPr="00FC7469" w:rsidRDefault="00681662" w:rsidP="00A0626E">
            <w:pPr>
              <w:autoSpaceDE w:val="0"/>
              <w:autoSpaceDN w:val="0"/>
              <w:bidi w:val="0"/>
              <w:adjustRightInd w:val="0"/>
              <w:jc w:val="center"/>
              <w:rPr>
                <w:rFonts w:ascii="Lucida Calligraphy" w:hAnsi="Lucida Calligraphy"/>
                <w:color w:val="00B050"/>
                <w:sz w:val="32"/>
                <w:szCs w:val="32"/>
              </w:rPr>
            </w:pPr>
            <w:r w:rsidRPr="00AB55C2">
              <w:rPr>
                <w:rFonts w:ascii="Lucida Calligraphy" w:hAnsi="Lucida Calligraphy"/>
                <w:color w:val="0070C0"/>
                <w:sz w:val="32"/>
                <w:szCs w:val="32"/>
              </w:rPr>
              <w:t xml:space="preserve">Rhythms and reading </w:t>
            </w:r>
          </w:p>
        </w:tc>
      </w:tr>
      <w:tr w:rsidR="00FA7AA5" w:rsidTr="00FA7AA5">
        <w:tc>
          <w:tcPr>
            <w:tcW w:w="1842" w:type="dxa"/>
          </w:tcPr>
          <w:p w:rsidR="00FA7AA5" w:rsidRPr="00926A33" w:rsidRDefault="00FA7AA5" w:rsidP="00FA7AA5">
            <w:pPr>
              <w:jc w:val="center"/>
              <w:rPr>
                <w:rFonts w:ascii="Lucida Calligraphy" w:hAnsi="Lucida Calligraphy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:rsidR="00926A33" w:rsidRDefault="00926A33" w:rsidP="00A0626E">
            <w:pPr>
              <w:bidi w:val="0"/>
              <w:jc w:val="center"/>
              <w:rPr>
                <w:rFonts w:ascii="Lucida Calligraphy" w:hAnsi="Lucida Calligraphy"/>
                <w:sz w:val="28"/>
                <w:szCs w:val="28"/>
              </w:rPr>
            </w:pPr>
          </w:p>
          <w:p w:rsidR="00926A33" w:rsidRDefault="00926A33" w:rsidP="00926A33">
            <w:pPr>
              <w:bidi w:val="0"/>
              <w:jc w:val="center"/>
              <w:rPr>
                <w:rFonts w:ascii="Lucida Calligraphy" w:hAnsi="Lucida Calligraphy"/>
                <w:sz w:val="28"/>
                <w:szCs w:val="28"/>
              </w:rPr>
            </w:pPr>
          </w:p>
          <w:p w:rsidR="00A0626E" w:rsidRPr="00926A33" w:rsidRDefault="00A0626E" w:rsidP="00926A33">
            <w:pPr>
              <w:bidi w:val="0"/>
              <w:jc w:val="center"/>
              <w:rPr>
                <w:rFonts w:ascii="Lucida Calligraphy" w:hAnsi="Lucida Calligraphy"/>
                <w:sz w:val="28"/>
                <w:szCs w:val="28"/>
              </w:rPr>
            </w:pPr>
            <w:r w:rsidRPr="00926A33">
              <w:rPr>
                <w:rFonts w:ascii="Lucida Calligraphy" w:hAnsi="Lucida Calligraphy"/>
                <w:sz w:val="28"/>
                <w:szCs w:val="28"/>
              </w:rPr>
              <w:t xml:space="preserve">T to </w:t>
            </w:r>
            <w:proofErr w:type="spellStart"/>
            <w:r w:rsidRPr="00926A33">
              <w:rPr>
                <w:rFonts w:ascii="Lucida Calligraphy" w:hAnsi="Lucida Calligraphy"/>
                <w:sz w:val="28"/>
                <w:szCs w:val="28"/>
              </w:rPr>
              <w:t>Ss</w:t>
            </w:r>
            <w:proofErr w:type="spellEnd"/>
          </w:p>
          <w:p w:rsidR="00FA7AA5" w:rsidRPr="00926A33" w:rsidRDefault="00FA7AA5" w:rsidP="00CB2D4D">
            <w:pPr>
              <w:bidi w:val="0"/>
              <w:jc w:val="center"/>
              <w:rPr>
                <w:rFonts w:ascii="Lucida Calligraphy" w:hAnsi="Lucida Calligraphy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7AA5" w:rsidRPr="00BD79CC" w:rsidRDefault="00FA7AA5" w:rsidP="00FA7AA5">
            <w:pPr>
              <w:jc w:val="center"/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</w:pPr>
          </w:p>
          <w:p w:rsidR="00FA7AA5" w:rsidRPr="00BD79CC" w:rsidRDefault="00FA7AA5" w:rsidP="00FA7AA5">
            <w:pPr>
              <w:jc w:val="center"/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</w:pPr>
            <w:r w:rsidRPr="00BD79CC"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  <w:t>Board</w:t>
            </w:r>
          </w:p>
          <w:p w:rsidR="00FA7AA5" w:rsidRPr="00BD79CC" w:rsidRDefault="00FA7AA5" w:rsidP="00FA7AA5">
            <w:pPr>
              <w:jc w:val="center"/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</w:pPr>
            <w:r w:rsidRPr="00BD79CC"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  <w:t>CD</w:t>
            </w:r>
          </w:p>
          <w:p w:rsidR="00FA7AA5" w:rsidRDefault="00FA7AA5" w:rsidP="00FA7AA5">
            <w:pPr>
              <w:jc w:val="center"/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</w:pPr>
            <w:r w:rsidRPr="00BD79CC"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  <w:t>Pictures</w:t>
            </w:r>
          </w:p>
          <w:p w:rsidR="00FA7AA5" w:rsidRPr="00BD79CC" w:rsidRDefault="008D7BFF" w:rsidP="008D7BFF">
            <w:pPr>
              <w:jc w:val="center"/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  <w:t>Work sheets</w:t>
            </w:r>
            <w:r w:rsidR="00FA7AA5"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</w:rPr>
              <w:t xml:space="preserve"> </w:t>
            </w:r>
          </w:p>
          <w:p w:rsidR="00FA7AA5" w:rsidRPr="00BD79CC" w:rsidRDefault="00FA7AA5" w:rsidP="00FA7AA5">
            <w:pPr>
              <w:jc w:val="center"/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  <w:rtl/>
              </w:rPr>
            </w:pPr>
          </w:p>
          <w:p w:rsidR="00FA7AA5" w:rsidRPr="008D7BFF" w:rsidRDefault="00FA7AA5" w:rsidP="008D7BFF">
            <w:pPr>
              <w:bidi w:val="0"/>
              <w:rPr>
                <w:rFonts w:ascii="Comic Sans MS" w:hAnsi="Comic Sans MS"/>
                <w:b/>
                <w:bCs/>
                <w:color w:val="31849B" w:themeColor="accent5" w:themeShade="BF"/>
                <w:sz w:val="18"/>
                <w:szCs w:val="18"/>
                <w:rtl/>
              </w:rPr>
            </w:pPr>
          </w:p>
        </w:tc>
        <w:tc>
          <w:tcPr>
            <w:tcW w:w="1774" w:type="dxa"/>
          </w:tcPr>
          <w:p w:rsidR="00FA7AA5" w:rsidRPr="00BD79CC" w:rsidRDefault="00FA7AA5" w:rsidP="00FA7AA5">
            <w:pPr>
              <w:jc w:val="center"/>
              <w:rPr>
                <w:rFonts w:ascii="Bradley Hand ITC" w:hAnsi="Bradley Hand ITC"/>
                <w:b/>
                <w:bCs/>
                <w:color w:val="943634" w:themeColor="accent2" w:themeShade="BF"/>
                <w:sz w:val="44"/>
                <w:szCs w:val="44"/>
                <w:rtl/>
              </w:rPr>
            </w:pPr>
          </w:p>
          <w:p w:rsidR="00FA7AA5" w:rsidRPr="00BD79CC" w:rsidRDefault="00FA7AA5" w:rsidP="00FA7AA5">
            <w:pPr>
              <w:jc w:val="center"/>
              <w:rPr>
                <w:rFonts w:ascii="Bradley Hand ITC" w:hAnsi="Bradley Hand ITC"/>
                <w:b/>
                <w:bCs/>
                <w:color w:val="943634" w:themeColor="accent2" w:themeShade="BF"/>
                <w:sz w:val="24"/>
                <w:szCs w:val="24"/>
                <w:rtl/>
              </w:rPr>
            </w:pPr>
            <w:r w:rsidRPr="00BD79CC">
              <w:rPr>
                <w:rFonts w:ascii="Bradley Hand ITC" w:hAnsi="Bradley Hand ITC"/>
                <w:b/>
                <w:bCs/>
                <w:color w:val="943634" w:themeColor="accent2" w:themeShade="BF"/>
                <w:sz w:val="24"/>
                <w:szCs w:val="24"/>
              </w:rPr>
              <w:t>Group work</w:t>
            </w:r>
          </w:p>
          <w:p w:rsidR="00FA7AA5" w:rsidRDefault="00FA7AA5" w:rsidP="00FA7AA5">
            <w:pPr>
              <w:jc w:val="center"/>
              <w:rPr>
                <w:rFonts w:ascii="Bradley Hand ITC" w:hAnsi="Bradley Hand ITC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BD79CC">
              <w:rPr>
                <w:rFonts w:ascii="Bradley Hand ITC" w:hAnsi="Bradley Hand ITC"/>
                <w:b/>
                <w:bCs/>
                <w:color w:val="943634" w:themeColor="accent2" w:themeShade="BF"/>
                <w:sz w:val="24"/>
                <w:szCs w:val="24"/>
              </w:rPr>
              <w:t>Teaching with fun</w:t>
            </w:r>
          </w:p>
          <w:p w:rsidR="00FA7AA5" w:rsidRPr="00BD79CC" w:rsidRDefault="00FA7AA5" w:rsidP="00FA7AA5">
            <w:pPr>
              <w:jc w:val="center"/>
              <w:rPr>
                <w:rFonts w:ascii="Bradley Hand ITC" w:hAnsi="Bradley Hand ITC"/>
                <w:b/>
                <w:bCs/>
                <w:color w:val="943634" w:themeColor="accent2" w:themeShade="BF"/>
                <w:sz w:val="44"/>
                <w:szCs w:val="44"/>
                <w:rtl/>
              </w:rPr>
            </w:pPr>
          </w:p>
          <w:p w:rsidR="00FA7AA5" w:rsidRPr="00BD79CC" w:rsidRDefault="00FA7AA5" w:rsidP="00FA7AA5">
            <w:pPr>
              <w:jc w:val="center"/>
              <w:rPr>
                <w:rFonts w:ascii="Bradley Hand ITC" w:hAnsi="Bradley Hand ITC"/>
                <w:b/>
                <w:bCs/>
                <w:color w:val="943634" w:themeColor="accent2" w:themeShade="BF"/>
                <w:sz w:val="44"/>
                <w:szCs w:val="44"/>
                <w:rtl/>
              </w:rPr>
            </w:pPr>
          </w:p>
        </w:tc>
        <w:tc>
          <w:tcPr>
            <w:tcW w:w="3827" w:type="dxa"/>
          </w:tcPr>
          <w:p w:rsidR="00FA7AA5" w:rsidRDefault="00FA7AA5" w:rsidP="00FA7AA5">
            <w:pPr>
              <w:autoSpaceDE w:val="0"/>
              <w:autoSpaceDN w:val="0"/>
              <w:bidi w:val="0"/>
              <w:adjustRightInd w:val="0"/>
              <w:rPr>
                <w:rFonts w:ascii="Monotype Corsiva" w:hAnsi="Monotype Corsiva"/>
                <w:color w:val="B2A1C7" w:themeColor="accent4" w:themeTint="99"/>
                <w:sz w:val="28"/>
                <w:szCs w:val="28"/>
              </w:rPr>
            </w:pPr>
          </w:p>
          <w:p w:rsidR="00CB2D4D" w:rsidRPr="00321A30" w:rsidRDefault="00CB2D4D" w:rsidP="00B24085">
            <w:pPr>
              <w:autoSpaceDE w:val="0"/>
              <w:autoSpaceDN w:val="0"/>
              <w:bidi w:val="0"/>
              <w:adjustRightInd w:val="0"/>
              <w:rPr>
                <w:rFonts w:ascii="Monotype Corsiva" w:hAnsi="Monotype Corsiva"/>
                <w:b/>
                <w:bCs/>
                <w:color w:val="215868" w:themeColor="accent5" w:themeShade="80"/>
                <w:sz w:val="28"/>
                <w:szCs w:val="28"/>
              </w:rPr>
            </w:pPr>
            <w:r w:rsidRPr="00321A30">
              <w:rPr>
                <w:rFonts w:ascii="Monotype Corsiva" w:hAnsi="Monotype Corsiva"/>
                <w:b/>
                <w:bCs/>
                <w:color w:val="B2A1C7" w:themeColor="accent4" w:themeTint="99"/>
                <w:sz w:val="28"/>
                <w:szCs w:val="28"/>
              </w:rPr>
              <w:t>T</w:t>
            </w:r>
            <w:r w:rsidRPr="00321A30">
              <w:rPr>
                <w:rFonts w:ascii="Monotype Corsiva" w:hAnsi="Monotype Corsiva"/>
                <w:b/>
                <w:bCs/>
                <w:color w:val="215868" w:themeColor="accent5" w:themeShade="80"/>
                <w:sz w:val="28"/>
                <w:szCs w:val="28"/>
              </w:rPr>
              <w:t xml:space="preserve">o </w:t>
            </w:r>
            <w:r w:rsidR="00321A30" w:rsidRPr="00321A30">
              <w:rPr>
                <w:rFonts w:ascii="Monotype Corsiva" w:hAnsi="Monotype Corsiva"/>
                <w:b/>
                <w:bCs/>
                <w:color w:val="215868" w:themeColor="accent5" w:themeShade="80"/>
                <w:sz w:val="28"/>
                <w:szCs w:val="28"/>
              </w:rPr>
              <w:t xml:space="preserve">read and write words with </w:t>
            </w:r>
            <w:proofErr w:type="spellStart"/>
            <w:r w:rsidR="00321A30" w:rsidRPr="00321A30">
              <w:rPr>
                <w:rFonts w:ascii="Monotype Corsiva" w:hAnsi="Monotype Corsiva"/>
                <w:b/>
                <w:bCs/>
                <w:color w:val="215868" w:themeColor="accent5" w:themeShade="80"/>
                <w:sz w:val="28"/>
                <w:szCs w:val="28"/>
              </w:rPr>
              <w:t>oa</w:t>
            </w:r>
            <w:proofErr w:type="spellEnd"/>
            <w:r w:rsidR="00321A30" w:rsidRPr="00321A30">
              <w:rPr>
                <w:rFonts w:ascii="Monotype Corsiva" w:hAnsi="Monotype Corsiva"/>
                <w:b/>
                <w:bCs/>
                <w:color w:val="215868" w:themeColor="accent5" w:themeShade="80"/>
                <w:sz w:val="28"/>
                <w:szCs w:val="28"/>
              </w:rPr>
              <w:t xml:space="preserve"> , ow and </w:t>
            </w:r>
            <w:proofErr w:type="spellStart"/>
            <w:r w:rsidR="00321A30" w:rsidRPr="00321A30">
              <w:rPr>
                <w:rFonts w:ascii="Monotype Corsiva" w:hAnsi="Monotype Corsiva"/>
                <w:b/>
                <w:bCs/>
                <w:color w:val="215868" w:themeColor="accent5" w:themeShade="80"/>
                <w:sz w:val="28"/>
                <w:szCs w:val="28"/>
              </w:rPr>
              <w:t>ou</w:t>
            </w:r>
            <w:proofErr w:type="spellEnd"/>
          </w:p>
          <w:p w:rsidR="00321A30" w:rsidRPr="00321A30" w:rsidRDefault="00321A30" w:rsidP="00321A30">
            <w:pPr>
              <w:autoSpaceDE w:val="0"/>
              <w:autoSpaceDN w:val="0"/>
              <w:bidi w:val="0"/>
              <w:adjustRightInd w:val="0"/>
              <w:rPr>
                <w:rFonts w:ascii="Monotype Corsiva" w:hAnsi="Monotype Corsiva"/>
                <w:b/>
                <w:bCs/>
                <w:color w:val="215868" w:themeColor="accent5" w:themeShade="80"/>
                <w:sz w:val="28"/>
                <w:szCs w:val="28"/>
              </w:rPr>
            </w:pPr>
          </w:p>
          <w:p w:rsidR="00321A30" w:rsidRPr="00321A30" w:rsidRDefault="00321A30" w:rsidP="00321A30">
            <w:pPr>
              <w:autoSpaceDE w:val="0"/>
              <w:autoSpaceDN w:val="0"/>
              <w:bidi w:val="0"/>
              <w:adjustRightInd w:val="0"/>
              <w:rPr>
                <w:rFonts w:ascii="Monotype Corsiva" w:hAnsi="Monotype Corsiva"/>
                <w:b/>
                <w:bCs/>
                <w:color w:val="215868" w:themeColor="accent5" w:themeShade="80"/>
                <w:sz w:val="28"/>
                <w:szCs w:val="28"/>
              </w:rPr>
            </w:pPr>
            <w:r w:rsidRPr="00321A30">
              <w:rPr>
                <w:rFonts w:ascii="Monotype Corsiva" w:hAnsi="Monotype Corsiva"/>
                <w:b/>
                <w:bCs/>
                <w:color w:val="215868" w:themeColor="accent5" w:themeShade="80"/>
                <w:sz w:val="28"/>
                <w:szCs w:val="28"/>
              </w:rPr>
              <w:t>To read and complete a rhyme by themselves</w:t>
            </w:r>
          </w:p>
          <w:p w:rsidR="00FA7AA5" w:rsidRPr="003936A8" w:rsidRDefault="00FA7AA5" w:rsidP="00FA7AA5">
            <w:pPr>
              <w:jc w:val="right"/>
              <w:rPr>
                <w:rFonts w:ascii="Bradley Hand ITC" w:hAnsi="Bradley Hand ITC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2410" w:type="dxa"/>
          </w:tcPr>
          <w:p w:rsidR="00FA7AA5" w:rsidRPr="00926A33" w:rsidRDefault="00FA7AA5" w:rsidP="00A0626E">
            <w:pPr>
              <w:jc w:val="center"/>
              <w:rPr>
                <w:rFonts w:ascii="Lucida Calligraphy" w:hAnsi="Lucida Calligraphy" w:cs="Frutiger-Roman"/>
                <w:color w:val="00B050"/>
                <w:sz w:val="24"/>
                <w:szCs w:val="24"/>
              </w:rPr>
            </w:pPr>
          </w:p>
          <w:p w:rsidR="00FA7AA5" w:rsidRPr="00926A33" w:rsidRDefault="00FA7AA5" w:rsidP="00A0626E">
            <w:pPr>
              <w:jc w:val="center"/>
              <w:rPr>
                <w:rFonts w:ascii="Lucida Calligraphy" w:hAnsi="Lucida Calligraphy" w:cs="Frutiger-Roman"/>
                <w:color w:val="00B050"/>
                <w:sz w:val="24"/>
                <w:szCs w:val="24"/>
              </w:rPr>
            </w:pPr>
          </w:p>
          <w:p w:rsidR="00A0626E" w:rsidRPr="00926A33" w:rsidRDefault="00A0626E" w:rsidP="00A0626E">
            <w:pPr>
              <w:pStyle w:val="a8"/>
              <w:bidi w:val="0"/>
              <w:jc w:val="center"/>
              <w:rPr>
                <w:rFonts w:ascii="Lucida Calligraphy" w:hAnsi="Lucida Calligraphy"/>
                <w:color w:val="00B050"/>
                <w:sz w:val="32"/>
                <w:szCs w:val="32"/>
              </w:rPr>
            </w:pPr>
          </w:p>
          <w:p w:rsidR="00ED6A5D" w:rsidRPr="00926A33" w:rsidRDefault="00ED6A5D" w:rsidP="00A0626E">
            <w:pPr>
              <w:pStyle w:val="a8"/>
              <w:bidi w:val="0"/>
              <w:jc w:val="center"/>
              <w:rPr>
                <w:rFonts w:ascii="Lucida Calligraphy" w:hAnsi="Lucida Calligraphy"/>
                <w:color w:val="00B050"/>
                <w:sz w:val="32"/>
                <w:szCs w:val="32"/>
              </w:rPr>
            </w:pPr>
            <w:r w:rsidRPr="00926A33">
              <w:rPr>
                <w:rFonts w:ascii="Lucida Calligraphy" w:hAnsi="Lucida Calligraphy"/>
                <w:color w:val="00B050"/>
                <w:sz w:val="32"/>
                <w:szCs w:val="32"/>
              </w:rPr>
              <w:t>Lesson : 4</w:t>
            </w:r>
          </w:p>
          <w:p w:rsidR="00FA7AA5" w:rsidRPr="00926A33" w:rsidRDefault="00ED6A5D" w:rsidP="00A0626E">
            <w:pPr>
              <w:jc w:val="center"/>
              <w:rPr>
                <w:rFonts w:ascii="Lucida Calligraphy" w:hAnsi="Lucida Calligraphy"/>
                <w:color w:val="00B050"/>
                <w:sz w:val="24"/>
                <w:szCs w:val="24"/>
                <w:rtl/>
              </w:rPr>
            </w:pPr>
            <w:r w:rsidRPr="00AB55C2">
              <w:rPr>
                <w:rFonts w:ascii="Lucida Calligraphy" w:hAnsi="Lucida Calligraphy"/>
                <w:color w:val="0070C0"/>
                <w:sz w:val="32"/>
                <w:szCs w:val="32"/>
              </w:rPr>
              <w:t>Phonics</w:t>
            </w:r>
          </w:p>
        </w:tc>
      </w:tr>
    </w:tbl>
    <w:p w:rsidR="00FA7AA5" w:rsidRPr="00FA7AA5" w:rsidRDefault="00FA7AA5" w:rsidP="00FA7AA5">
      <w:pPr>
        <w:rPr>
          <w:rFonts w:ascii="Palatino Linotype" w:hAnsi="Palatino Linotype"/>
          <w:b/>
          <w:bCs/>
          <w:color w:val="0000CC"/>
          <w:sz w:val="28"/>
          <w:szCs w:val="28"/>
        </w:rPr>
      </w:pPr>
    </w:p>
    <w:sectPr w:rsidR="00FA7AA5" w:rsidRPr="00FA7AA5" w:rsidSect="00FA7AA5">
      <w:pgSz w:w="16838" w:h="11906" w:orient="landscape"/>
      <w:pgMar w:top="567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Frutiger-Roma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47592"/>
    <w:multiLevelType w:val="hybridMultilevel"/>
    <w:tmpl w:val="146266F8"/>
    <w:lvl w:ilvl="0" w:tplc="83944D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834E0"/>
    <w:multiLevelType w:val="hybridMultilevel"/>
    <w:tmpl w:val="2CDC7C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6608E8"/>
    <w:multiLevelType w:val="hybridMultilevel"/>
    <w:tmpl w:val="D6B47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61"/>
    <w:rsid w:val="000A397F"/>
    <w:rsid w:val="000A5B92"/>
    <w:rsid w:val="000E4C3F"/>
    <w:rsid w:val="0012142E"/>
    <w:rsid w:val="00121850"/>
    <w:rsid w:val="001236ED"/>
    <w:rsid w:val="001613B2"/>
    <w:rsid w:val="001D2B98"/>
    <w:rsid w:val="001E6587"/>
    <w:rsid w:val="002867BD"/>
    <w:rsid w:val="002B7D57"/>
    <w:rsid w:val="002F61AD"/>
    <w:rsid w:val="00321A30"/>
    <w:rsid w:val="00326F63"/>
    <w:rsid w:val="0035537D"/>
    <w:rsid w:val="003C65D7"/>
    <w:rsid w:val="00410484"/>
    <w:rsid w:val="004B4E79"/>
    <w:rsid w:val="00532290"/>
    <w:rsid w:val="00545A25"/>
    <w:rsid w:val="005B4A30"/>
    <w:rsid w:val="005F6157"/>
    <w:rsid w:val="00627C61"/>
    <w:rsid w:val="006721AF"/>
    <w:rsid w:val="00681662"/>
    <w:rsid w:val="00811CC2"/>
    <w:rsid w:val="008D7BFF"/>
    <w:rsid w:val="00926A33"/>
    <w:rsid w:val="00957003"/>
    <w:rsid w:val="00996907"/>
    <w:rsid w:val="009C447F"/>
    <w:rsid w:val="00A0626E"/>
    <w:rsid w:val="00A2208E"/>
    <w:rsid w:val="00AB55C2"/>
    <w:rsid w:val="00B24085"/>
    <w:rsid w:val="00BE608A"/>
    <w:rsid w:val="00C604F2"/>
    <w:rsid w:val="00CB2D4D"/>
    <w:rsid w:val="00CF4BBA"/>
    <w:rsid w:val="00CF7C89"/>
    <w:rsid w:val="00D2602D"/>
    <w:rsid w:val="00D87005"/>
    <w:rsid w:val="00DF0555"/>
    <w:rsid w:val="00E72319"/>
    <w:rsid w:val="00E779F1"/>
    <w:rsid w:val="00EA2365"/>
    <w:rsid w:val="00EC0CA1"/>
    <w:rsid w:val="00EC331B"/>
    <w:rsid w:val="00ED6A5D"/>
    <w:rsid w:val="00F45E99"/>
    <w:rsid w:val="00FA7AA5"/>
    <w:rsid w:val="00FC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C6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E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E65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6587"/>
    <w:pPr>
      <w:ind w:left="720"/>
      <w:contextualSpacing/>
    </w:pPr>
    <w:rPr>
      <w:rFonts w:ascii="Calibri" w:eastAsia="Calibri" w:hAnsi="Calibri" w:cs="Arial"/>
    </w:rPr>
  </w:style>
  <w:style w:type="paragraph" w:styleId="a6">
    <w:name w:val="header"/>
    <w:basedOn w:val="a"/>
    <w:link w:val="Char0"/>
    <w:uiPriority w:val="99"/>
    <w:unhideWhenUsed/>
    <w:rsid w:val="001E6587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رأس الصفحة Char"/>
    <w:basedOn w:val="a0"/>
    <w:link w:val="a6"/>
    <w:uiPriority w:val="99"/>
    <w:rsid w:val="001E6587"/>
    <w:rPr>
      <w:rFonts w:ascii="Calibri" w:eastAsia="Calibri" w:hAnsi="Calibri" w:cs="Arial"/>
    </w:rPr>
  </w:style>
  <w:style w:type="table" w:styleId="a7">
    <w:name w:val="Table Grid"/>
    <w:basedOn w:val="a1"/>
    <w:uiPriority w:val="59"/>
    <w:rsid w:val="00FA7AA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ED6A5D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C6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E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E65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6587"/>
    <w:pPr>
      <w:ind w:left="720"/>
      <w:contextualSpacing/>
    </w:pPr>
    <w:rPr>
      <w:rFonts w:ascii="Calibri" w:eastAsia="Calibri" w:hAnsi="Calibri" w:cs="Arial"/>
    </w:rPr>
  </w:style>
  <w:style w:type="paragraph" w:styleId="a6">
    <w:name w:val="header"/>
    <w:basedOn w:val="a"/>
    <w:link w:val="Char0"/>
    <w:uiPriority w:val="99"/>
    <w:unhideWhenUsed/>
    <w:rsid w:val="001E6587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رأس الصفحة Char"/>
    <w:basedOn w:val="a0"/>
    <w:link w:val="a6"/>
    <w:uiPriority w:val="99"/>
    <w:rsid w:val="001E6587"/>
    <w:rPr>
      <w:rFonts w:ascii="Calibri" w:eastAsia="Calibri" w:hAnsi="Calibri" w:cs="Arial"/>
    </w:rPr>
  </w:style>
  <w:style w:type="table" w:styleId="a7">
    <w:name w:val="Table Grid"/>
    <w:basedOn w:val="a1"/>
    <w:uiPriority w:val="59"/>
    <w:rsid w:val="00FA7AA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ED6A5D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7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alkharjnet.net/contents/newsm/4958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reem f</cp:lastModifiedBy>
  <cp:revision>9</cp:revision>
  <cp:lastPrinted>2016-10-08T08:01:00Z</cp:lastPrinted>
  <dcterms:created xsi:type="dcterms:W3CDTF">2016-09-23T22:53:00Z</dcterms:created>
  <dcterms:modified xsi:type="dcterms:W3CDTF">2016-10-08T08:05:00Z</dcterms:modified>
</cp:coreProperties>
</file>