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35" w:rsidRDefault="00ED1C35"/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A6151F" w:rsidRPr="00B07029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RDefault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RDefault="001A1FAF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4D01EF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1444هـ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RDefault="000E59AF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A6151F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CA446C" w:rsidRDefault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:rsidR="00ED1C35" w:rsidRDefault="00CA446C" w:rsidP="00D83E3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D83E34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RDefault="00A6151F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CA446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 w:rsidRDefault="00DF473E">
      <w:pPr>
        <w:rPr>
          <w:rtl/>
        </w:rPr>
      </w:pPr>
    </w:p>
    <w:p w:rsidR="00ED1C35" w:rsidRPr="004D01EF" w:rsidRDefault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 w:rsidRDefault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DF473E" w:rsidRPr="00B07029" w:rsidTr="004D01EF">
        <w:tc>
          <w:tcPr>
            <w:tcW w:w="3545" w:type="dxa"/>
            <w:shd w:val="clear" w:color="auto" w:fill="595959" w:themeFill="text1" w:themeFillTint="A6"/>
          </w:tcPr>
          <w:p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RDefault="00DF473E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RDefault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Pr="00B07029" w:rsidRDefault="006E10E1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A6151F" w:rsidRPr="00B07029" w:rsidTr="00DF473E">
        <w:tc>
          <w:tcPr>
            <w:tcW w:w="3545" w:type="dxa"/>
          </w:tcPr>
          <w:p w:rsidR="00A6151F" w:rsidRDefault="00DF473E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ED1C35" w:rsidRPr="00B07029" w:rsidTr="00DF473E">
        <w:tc>
          <w:tcPr>
            <w:tcW w:w="3545" w:type="dxa"/>
          </w:tcPr>
          <w:p w:rsidR="00ED1C35" w:rsidRDefault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DF473E" w:rsidRPr="00B07029" w:rsidTr="00DF473E">
        <w:tc>
          <w:tcPr>
            <w:tcW w:w="3545" w:type="dxa"/>
          </w:tcPr>
          <w:p w:rsidR="00DF473E" w:rsidRDefault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RDefault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A6151F" w:rsidRPr="00B07029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RDefault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1444هـ</w:t>
            </w:r>
          </w:p>
          <w:p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383B32" w:rsidRPr="009243D2" w:rsidTr="00AE61AA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AE61AA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RDefault="00383B3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383B32" w:rsidRPr="009243D2" w:rsidTr="00AE61AA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383B32" w:rsidRPr="009243D2" w:rsidTr="00AE61AA">
        <w:trPr>
          <w:trHeight w:val="249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RDefault="00AE61AA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الحماية والأمن من وظائف مؤسسات الدولة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AE61AA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RDefault="00AE61AA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تقوم وزارة الداخلية بمهام سلامة الحجاج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AE61AA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RDefault="00AE61AA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الدولة الحماية الاجتماعية للمواطنين والمقيمين</w:t>
            </w:r>
            <w:r w:rsidR="00383B3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AE61AA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RDefault="00AE61AA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هيئة الهلال الأحمر السعودي خدمات الاسعاف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AE61AA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RDefault="00AE61AA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AE61AA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الحرات هي سطوح لابيه سوداء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AE61AA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AE61AA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AE61AA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AE61AA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 الحجاز هي أقل الجبال امتدادا وارتفاعا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AE61AA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هضبة عسير هي أكبر هضبة في وطني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AE61AA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AE61AA" w:rsidRPr="009243D2" w:rsidRDefault="00AE61AA" w:rsidP="00AE61AA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AE61AA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AE61AA" w:rsidRPr="009243D2" w:rsidRDefault="00AE61AA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 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AE61AA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RDefault="00AE61AA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AE61AA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383B32" w:rsidRPr="009243D2" w:rsidRDefault="00AE61AA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المدن الطبية هي مستشفيات صغيرة</w:t>
            </w:r>
            <w:r w:rsidR="00383B3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330192" w:rsidRPr="00330192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 w:rsidRDefault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30192" w:rsidRPr="00330192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RDefault="00E70A86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330192"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AE61AA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A81ABF" w:rsidRDefault="00AE61AA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يجري وادي الرمة في منطقة 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AE61AA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:rsidR="00383B32" w:rsidRPr="00383B32" w:rsidRDefault="00AE61AA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  <w:tc>
          <w:tcPr>
            <w:tcW w:w="3740" w:type="dxa"/>
          </w:tcPr>
          <w:p w:rsidR="00383B32" w:rsidRPr="00383B32" w:rsidRDefault="00AE61AA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</w:tr>
      <w:tr w:rsidR="00AE61AA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RDefault="00AE61AA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تقع جزر فرسان في: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AE61AA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852" w:type="dxa"/>
          </w:tcPr>
          <w:p w:rsidR="00383B32" w:rsidRPr="00383B32" w:rsidRDefault="00AE61AA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740" w:type="dxa"/>
          </w:tcPr>
          <w:p w:rsidR="00383B32" w:rsidRPr="00383B32" w:rsidRDefault="00AE61AA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</w:tr>
      <w:tr w:rsidR="00383B32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967FA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هناك نوعان رئيسان للمؤسسات هما مؤسسات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967FA6" w:rsidP="00967F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 واستهلاك</w:t>
            </w:r>
          </w:p>
        </w:tc>
        <w:tc>
          <w:tcPr>
            <w:tcW w:w="3852" w:type="dxa"/>
          </w:tcPr>
          <w:p w:rsidR="00383B32" w:rsidRPr="00383B32" w:rsidRDefault="00967FA6" w:rsidP="00D729DA">
            <w:pPr>
              <w:rPr>
                <w:sz w:val="30"/>
                <w:szCs w:val="30"/>
                <w:rtl/>
              </w:rPr>
            </w:pPr>
            <w:bookmarkStart w:id="0" w:name="_GoBack"/>
            <w:r>
              <w:rPr>
                <w:rFonts w:hint="cs"/>
                <w:sz w:val="30"/>
                <w:szCs w:val="30"/>
                <w:rtl/>
              </w:rPr>
              <w:t>عامه وخاصة</w:t>
            </w:r>
            <w:bookmarkEnd w:id="0"/>
          </w:p>
        </w:tc>
        <w:tc>
          <w:tcPr>
            <w:tcW w:w="374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 وشراء</w:t>
            </w:r>
          </w:p>
        </w:tc>
      </w:tr>
      <w:tr w:rsidR="00AE61AA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RDefault="00654BAD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  <w:r w:rsidR="00AE61AA">
              <w:rPr>
                <w:rFonts w:hint="cs"/>
                <w:sz w:val="30"/>
                <w:szCs w:val="30"/>
                <w:rtl/>
              </w:rPr>
              <w:t>- يقع جبل أحد في 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967F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852" w:type="dxa"/>
          </w:tcPr>
          <w:p w:rsidR="00383B32" w:rsidRPr="00383B32" w:rsidRDefault="00967F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740" w:type="dxa"/>
          </w:tcPr>
          <w:p w:rsidR="00383B32" w:rsidRPr="00383B32" w:rsidRDefault="00967F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المكرمه</w:t>
            </w:r>
          </w:p>
        </w:tc>
      </w:tr>
      <w:tr w:rsidR="00AE61AA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RDefault="00654BAD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  <w:r w:rsidR="00AE61AA">
              <w:rPr>
                <w:rFonts w:hint="cs"/>
                <w:sz w:val="30"/>
                <w:szCs w:val="30"/>
                <w:rtl/>
              </w:rPr>
              <w:t>- يقع وادي حنيفة في: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967F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سكاكا</w:t>
            </w:r>
          </w:p>
        </w:tc>
        <w:tc>
          <w:tcPr>
            <w:tcW w:w="3852" w:type="dxa"/>
          </w:tcPr>
          <w:p w:rsidR="00383B32" w:rsidRPr="00383B32" w:rsidRDefault="00967F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:rsidR="00383B32" w:rsidRPr="00383B32" w:rsidRDefault="00967F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</w:tr>
      <w:tr w:rsidR="00383B32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654BAD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تقع في الجزء الغربي  من السعودية ومن خصائصها جمال طبيعتها وإعتدال مناخها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الخفجي</w:t>
            </w:r>
          </w:p>
        </w:tc>
        <w:tc>
          <w:tcPr>
            <w:tcW w:w="3740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رابغ</w:t>
            </w:r>
          </w:p>
        </w:tc>
      </w:tr>
      <w:tr w:rsidR="00383B32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يتكون وطني المملكة العربية السعودية من </w:t>
            </w:r>
            <w:r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 منطقة</w:t>
            </w:r>
          </w:p>
        </w:tc>
        <w:tc>
          <w:tcPr>
            <w:tcW w:w="3852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 منطقة</w:t>
            </w:r>
          </w:p>
        </w:tc>
        <w:tc>
          <w:tcPr>
            <w:tcW w:w="3740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 منطقة</w:t>
            </w:r>
          </w:p>
        </w:tc>
      </w:tr>
      <w:tr w:rsidR="00AE61AA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RDefault="00654BAD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  <w:r w:rsidR="00AE61AA">
              <w:rPr>
                <w:rFonts w:hint="cs"/>
                <w:sz w:val="30"/>
                <w:szCs w:val="30"/>
                <w:rtl/>
              </w:rPr>
              <w:t xml:space="preserve">- تقع </w:t>
            </w:r>
            <w:r>
              <w:rPr>
                <w:rFonts w:hint="cs"/>
                <w:sz w:val="30"/>
                <w:szCs w:val="30"/>
                <w:rtl/>
              </w:rPr>
              <w:t>وسط  المملكة العربية السعودية وهي العاصمة</w:t>
            </w:r>
            <w:r w:rsidR="00AE61AA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852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حفر الباطن</w:t>
            </w:r>
          </w:p>
        </w:tc>
        <w:tc>
          <w:tcPr>
            <w:tcW w:w="3740" w:type="dxa"/>
          </w:tcPr>
          <w:p w:rsidR="00383B32" w:rsidRPr="00383B32" w:rsidRDefault="00654BA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شرورة</w:t>
            </w:r>
          </w:p>
        </w:tc>
      </w:tr>
      <w:tr w:rsidR="00383B32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lastRenderedPageBreak/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07BA6">
              <w:rPr>
                <w:rFonts w:hint="cs"/>
                <w:sz w:val="30"/>
                <w:szCs w:val="30"/>
                <w:rtl/>
              </w:rPr>
              <w:t>من أبرز السدود في وطني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807BA6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وادي نجران</w:t>
            </w:r>
          </w:p>
        </w:tc>
        <w:tc>
          <w:tcPr>
            <w:tcW w:w="3852" w:type="dxa"/>
          </w:tcPr>
          <w:p w:rsidR="00383B32" w:rsidRPr="00383B32" w:rsidRDefault="00807B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النهضة</w:t>
            </w:r>
          </w:p>
        </w:tc>
        <w:tc>
          <w:tcPr>
            <w:tcW w:w="3740" w:type="dxa"/>
          </w:tcPr>
          <w:p w:rsidR="00383B32" w:rsidRPr="00383B32" w:rsidRDefault="00807B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السد العالي</w:t>
            </w:r>
          </w:p>
        </w:tc>
      </w:tr>
      <w:tr w:rsidR="00383B32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807BA6">
              <w:rPr>
                <w:rFonts w:hint="cs"/>
                <w:sz w:val="30"/>
                <w:szCs w:val="30"/>
                <w:rtl/>
              </w:rPr>
              <w:t>تحيط بوطني المملكة العربية السعودية حدود مشتركة مع دول عربية ومنها دولة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 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807B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852" w:type="dxa"/>
          </w:tcPr>
          <w:p w:rsidR="00383B32" w:rsidRPr="00383B32" w:rsidRDefault="00807B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:rsidR="00383B32" w:rsidRPr="00383B32" w:rsidRDefault="00807BA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:rsidR="00E70A86" w:rsidRPr="00031EF8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B659DD" w:rsidRPr="00330192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659DD" w:rsidRPr="00330192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RDefault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B659DD" w:rsidRPr="00330192" w:rsidTr="00B659DD">
        <w:tc>
          <w:tcPr>
            <w:tcW w:w="10762" w:type="dxa"/>
            <w:gridSpan w:val="2"/>
            <w:shd w:val="clear" w:color="auto" w:fill="FFFFFF" w:themeFill="background1"/>
          </w:tcPr>
          <w:p w:rsidR="00065C17" w:rsidRPr="00031EF8" w:rsidRDefault="00065C17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B659DD" w:rsidRPr="00A55A19" w:rsidRDefault="00747DB5" w:rsidP="00A55A19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المرتفعات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البحر الأحمر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ثلثي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المنخفضات</w:t>
            </w:r>
            <w:r w:rsidR="00065C1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بيشة 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>أمير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659DD"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الصمان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غرب</w:t>
            </w:r>
          </w:p>
          <w:p w:rsidR="00065C17" w:rsidRPr="00031EF8" w:rsidRDefault="00065C17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747DB5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الجبال والهضاب من </w:t>
            </w:r>
            <w:r w:rsidR="002E3B4B" w:rsidRPr="006E10E1">
              <w:rPr>
                <w:rFonts w:hint="cs"/>
                <w:sz w:val="30"/>
                <w:szCs w:val="30"/>
                <w:rtl/>
              </w:rPr>
              <w:t>...........................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747DB5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الأودية من </w:t>
            </w:r>
            <w:r w:rsidR="002E3B4B" w:rsidRPr="006E10E1">
              <w:rPr>
                <w:rFonts w:hint="cs"/>
                <w:sz w:val="30"/>
                <w:szCs w:val="30"/>
                <w:rtl/>
              </w:rPr>
              <w:t>.....</w:t>
            </w:r>
            <w:r w:rsidR="00A55A19">
              <w:rPr>
                <w:rFonts w:hint="cs"/>
                <w:sz w:val="30"/>
                <w:szCs w:val="30"/>
                <w:rtl/>
              </w:rPr>
              <w:t>.................................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747DB5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747DB5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يطل وطني على مسطحين مائين ه</w:t>
            </w:r>
            <w:r w:rsidR="00A55A19">
              <w:rPr>
                <w:rFonts w:hint="cs"/>
                <w:sz w:val="30"/>
                <w:szCs w:val="30"/>
                <w:rtl/>
              </w:rPr>
              <w:t>ما ............................</w:t>
            </w:r>
            <w:r>
              <w:rPr>
                <w:rFonts w:hint="cs"/>
                <w:sz w:val="30"/>
                <w:szCs w:val="30"/>
                <w:rtl/>
              </w:rPr>
              <w:t>....... و.....................................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747DB5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تنتشر الحرات في ............................... المملكة العربية السعودية </w:t>
            </w:r>
          </w:p>
        </w:tc>
      </w:tr>
      <w:tr w:rsidR="002E3B4B" w:rsidRPr="00330192" w:rsidTr="00B659DD">
        <w:tc>
          <w:tcPr>
            <w:tcW w:w="699" w:type="dxa"/>
          </w:tcPr>
          <w:p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747DB5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هضبة 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.................. </w:t>
            </w:r>
            <w:r>
              <w:rPr>
                <w:rFonts w:hint="cs"/>
                <w:sz w:val="30"/>
                <w:szCs w:val="30"/>
                <w:rtl/>
              </w:rPr>
              <w:t>هي هضبة صخرية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 تقع</w:t>
            </w:r>
            <w:r>
              <w:rPr>
                <w:rFonts w:hint="cs"/>
                <w:sz w:val="30"/>
                <w:szCs w:val="30"/>
                <w:rtl/>
              </w:rPr>
              <w:t xml:space="preserve"> شرق المملكة العربية السعودية 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A55A19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أشهر الأودية في وطني وادي .........................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A55A19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يرأس كل منطقة إدارية .......................... المنطقة</w:t>
            </w:r>
          </w:p>
        </w:tc>
      </w:tr>
    </w:tbl>
    <w:p w:rsidR="00E339FD" w:rsidRPr="00BD0C62" w:rsidRDefault="00E339FD">
      <w:pPr>
        <w:rPr>
          <w:sz w:val="4"/>
          <w:szCs w:val="4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DC3E87" w:rsidRPr="00330192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C3E87" w:rsidRPr="00330192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RDefault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3843"/>
        <w:gridCol w:w="841"/>
        <w:gridCol w:w="5384"/>
      </w:tblGrid>
      <w:tr w:rsidR="00031EF8" w:rsidRPr="00330192" w:rsidTr="00440686">
        <w:tc>
          <w:tcPr>
            <w:tcW w:w="4541" w:type="dxa"/>
            <w:gridSpan w:val="2"/>
            <w:shd w:val="clear" w:color="auto" w:fill="F2F2F2" w:themeFill="background1" w:themeFillShade="F2"/>
          </w:tcPr>
          <w:p w:rsidR="00031EF8" w:rsidRPr="004B3D10" w:rsidRDefault="00031EF8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031EF8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A55A19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المؤسسات الحكومية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843CB1" w:rsidRPr="00330192" w:rsidRDefault="00843CB1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منطقة حائل</w:t>
            </w: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843CB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شركة سيارات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A92BF9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 الغربي لقارة آسيا</w:t>
            </w: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843CB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مهام وزارة الداخلية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031EF8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هي الأرض المرتفعة والمسطحة</w:t>
            </w: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843CB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تشتهر بجبلي أجا وسلمى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843CB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تحقيق الأمن</w:t>
            </w: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Default="00A92BF9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تقع المملكة العربية السعودية في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Default="00843CB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مؤسسة خاصة</w:t>
            </w:r>
          </w:p>
        </w:tc>
      </w:tr>
      <w:tr w:rsidR="00DC3E87" w:rsidRPr="00330192" w:rsidTr="00031EF8">
        <w:tc>
          <w:tcPr>
            <w:tcW w:w="698" w:type="dxa"/>
          </w:tcPr>
          <w:p w:rsidR="00DC3E87" w:rsidRPr="004D01EF" w:rsidRDefault="00DC3E87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C3E87" w:rsidRDefault="00031EF8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الهضاب</w:t>
            </w:r>
          </w:p>
        </w:tc>
        <w:tc>
          <w:tcPr>
            <w:tcW w:w="841" w:type="dxa"/>
          </w:tcPr>
          <w:p w:rsidR="00DC3E87" w:rsidRPr="00330192" w:rsidRDefault="00DC3E87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C3E87" w:rsidRDefault="00843CB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التعليم</w:t>
            </w:r>
          </w:p>
        </w:tc>
      </w:tr>
    </w:tbl>
    <w:p w:rsidR="00BD0C62" w:rsidRPr="00D16396" w:rsidRDefault="00BD0C62"/>
    <w:sectPr w:rsidR="00BD0C62" w:rsidRPr="00D16396" w:rsidSect="00AE6B99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1EF8"/>
    <w:rsid w:val="00045CFF"/>
    <w:rsid w:val="00065C17"/>
    <w:rsid w:val="0007585B"/>
    <w:rsid w:val="000B1189"/>
    <w:rsid w:val="000E59AF"/>
    <w:rsid w:val="00132606"/>
    <w:rsid w:val="001534CD"/>
    <w:rsid w:val="001A1FAF"/>
    <w:rsid w:val="001A220B"/>
    <w:rsid w:val="001D2E51"/>
    <w:rsid w:val="001D364B"/>
    <w:rsid w:val="00236894"/>
    <w:rsid w:val="002715EC"/>
    <w:rsid w:val="002745EE"/>
    <w:rsid w:val="002E2A6A"/>
    <w:rsid w:val="002E3B4B"/>
    <w:rsid w:val="002E6770"/>
    <w:rsid w:val="00330192"/>
    <w:rsid w:val="00383B32"/>
    <w:rsid w:val="00405261"/>
    <w:rsid w:val="004230B5"/>
    <w:rsid w:val="0044746B"/>
    <w:rsid w:val="004D01EF"/>
    <w:rsid w:val="004D1084"/>
    <w:rsid w:val="00524D68"/>
    <w:rsid w:val="005B12D3"/>
    <w:rsid w:val="00621936"/>
    <w:rsid w:val="00645E20"/>
    <w:rsid w:val="00654BAD"/>
    <w:rsid w:val="006C4735"/>
    <w:rsid w:val="006E10E1"/>
    <w:rsid w:val="00706FBE"/>
    <w:rsid w:val="0071588A"/>
    <w:rsid w:val="00747DB5"/>
    <w:rsid w:val="00807BA6"/>
    <w:rsid w:val="00832EBB"/>
    <w:rsid w:val="00843CB1"/>
    <w:rsid w:val="0085024F"/>
    <w:rsid w:val="008F4B7E"/>
    <w:rsid w:val="009243D2"/>
    <w:rsid w:val="0095127E"/>
    <w:rsid w:val="00952126"/>
    <w:rsid w:val="00967FA6"/>
    <w:rsid w:val="009B0AFD"/>
    <w:rsid w:val="00A10644"/>
    <w:rsid w:val="00A55A19"/>
    <w:rsid w:val="00A6151F"/>
    <w:rsid w:val="00A81ABF"/>
    <w:rsid w:val="00A92BF9"/>
    <w:rsid w:val="00AB08A3"/>
    <w:rsid w:val="00AE61AA"/>
    <w:rsid w:val="00AE6B99"/>
    <w:rsid w:val="00AF2DDB"/>
    <w:rsid w:val="00B07029"/>
    <w:rsid w:val="00B26677"/>
    <w:rsid w:val="00B659DD"/>
    <w:rsid w:val="00B93D26"/>
    <w:rsid w:val="00BB2CB9"/>
    <w:rsid w:val="00BD0C62"/>
    <w:rsid w:val="00BF096B"/>
    <w:rsid w:val="00BF0DEF"/>
    <w:rsid w:val="00C47F29"/>
    <w:rsid w:val="00C91075"/>
    <w:rsid w:val="00CA01B4"/>
    <w:rsid w:val="00CA446C"/>
    <w:rsid w:val="00CC1867"/>
    <w:rsid w:val="00CF4162"/>
    <w:rsid w:val="00D16396"/>
    <w:rsid w:val="00D40EFA"/>
    <w:rsid w:val="00D40FB4"/>
    <w:rsid w:val="00D525D2"/>
    <w:rsid w:val="00D729DA"/>
    <w:rsid w:val="00D824C7"/>
    <w:rsid w:val="00D83E34"/>
    <w:rsid w:val="00D85D45"/>
    <w:rsid w:val="00DA2B74"/>
    <w:rsid w:val="00DC3E87"/>
    <w:rsid w:val="00DF473E"/>
    <w:rsid w:val="00E339FD"/>
    <w:rsid w:val="00E70A86"/>
    <w:rsid w:val="00E71090"/>
    <w:rsid w:val="00EC3614"/>
    <w:rsid w:val="00ED1C35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EA1D-99B8-4124-B011-AA59B1F8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2023-01-31T09:28:00Z</cp:lastPrinted>
  <dcterms:created xsi:type="dcterms:W3CDTF">2023-01-31T17:02:00Z</dcterms:created>
  <dcterms:modified xsi:type="dcterms:W3CDTF">2023-02-01T06:21:00Z</dcterms:modified>
</cp:coreProperties>
</file>