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394B5" w14:textId="42B3897C" w:rsidR="00937B98" w:rsidRDefault="00DA7915">
      <w:pPr>
        <w:rPr>
          <w:rtl/>
        </w:rPr>
      </w:pPr>
      <w:r>
        <w:rPr>
          <w:noProof/>
        </w:rPr>
        <mc:AlternateContent>
          <mc:Choice Requires="wps">
            <w:drawing>
              <wp:anchor distT="0" distB="0" distL="114300" distR="114300" simplePos="0" relativeHeight="251659264" behindDoc="0" locked="0" layoutInCell="1" allowOverlap="1" wp14:anchorId="37D19962" wp14:editId="63CA20E9">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wps:cNvSpPr/>
                      <wps:spPr>
                        <a:xfrm>
                          <a:off x="0" y="0"/>
                          <a:ext cx="6855460" cy="136906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89FD9" id="مستطيل 1" o:spid="_x0000_s1026" style="position:absolute;left:0;text-align:left;margin-left:-1.2pt;margin-top:.4pt;width:539.8pt;height:10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" fillcolor="white [3201]" strokecolor="black [3200]" strokeweight="2pt"/>
            </w:pict>
          </mc:Fallback>
        </mc:AlternateContent>
      </w:r>
      <w:r w:rsidR="0076451B">
        <w:rPr>
          <w:noProof/>
        </w:rPr>
        <mc:AlternateContent>
          <mc:Choice Requires="wps">
            <w:drawing>
              <wp:anchor distT="0" distB="0" distL="114300" distR="114300" simplePos="0" relativeHeight="251663360" behindDoc="0" locked="0" layoutInCell="1" allowOverlap="1" wp14:anchorId="78091C61" wp14:editId="15FDC853">
                <wp:simplePos x="0" y="0"/>
                <wp:positionH relativeFrom="column">
                  <wp:posOffset>158489</wp:posOffset>
                </wp:positionH>
                <wp:positionV relativeFrom="paragraph">
                  <wp:posOffset>74892</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238FED49" w14:textId="3F76ED51" w:rsidR="0076451B" w:rsidRDefault="00003DBE" w:rsidP="0094656A">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الخالدة</w:t>
                            </w:r>
                          </w:p>
                          <w:p w14:paraId="1CF261CD" w14:textId="26F9C1DF" w:rsidR="00003DBE" w:rsidRDefault="00003DBE" w:rsidP="0094656A">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2E0C58">
                              <w:rPr>
                                <w:rFonts w:hint="cs"/>
                                <w:b/>
                                <w:bCs/>
                                <w:sz w:val="24"/>
                                <w:szCs w:val="24"/>
                                <w:rtl/>
                              </w:rPr>
                              <w:t>ثالث متوسط</w:t>
                            </w:r>
                          </w:p>
                          <w:p w14:paraId="20F7F656" w14:textId="75EC134B" w:rsidR="00003DBE" w:rsidRDefault="00B86659" w:rsidP="0094656A">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91C61" id="_x0000_t202" coordsize="21600,21600" o:spt="202" path="m,l,21600r21600,l21600,xe">
                <v:stroke joinstyle="miter"/>
                <v:path gradientshapeok="t" o:connecttype="rect"/>
              </v:shapetype>
              <v:shape id="مربع نص 2" o:spid="_x0000_s1026" type="#_x0000_t202" style="position:absolute;left:0;text-align:left;margin-left:12.5pt;margin-top:5.9pt;width:139.7pt;height:106.9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" filled="f" stroked="f" strokeweight=".5pt">
                <v:textbox>
                  <w:txbxContent>
                    <w:p w14:paraId="238FED49" w14:textId="3F76ED51" w:rsidR="0076451B" w:rsidRDefault="00003DBE" w:rsidP="0094656A">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الخالدة</w:t>
                      </w:r>
                    </w:p>
                    <w:p w14:paraId="1CF261CD" w14:textId="26F9C1DF" w:rsidR="00003DBE" w:rsidRDefault="00003DBE" w:rsidP="0094656A">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2E0C58">
                        <w:rPr>
                          <w:rFonts w:hint="cs"/>
                          <w:b/>
                          <w:bCs/>
                          <w:sz w:val="24"/>
                          <w:szCs w:val="24"/>
                          <w:rtl/>
                        </w:rPr>
                        <w:t>ثالث متوسط</w:t>
                      </w:r>
                    </w:p>
                    <w:p w14:paraId="20F7F656" w14:textId="75EC134B" w:rsidR="00003DBE" w:rsidRDefault="00B86659" w:rsidP="0094656A">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36072C">
        <w:rPr>
          <w:noProof/>
        </w:rPr>
        <mc:AlternateContent>
          <mc:Choice Requires="wps">
            <w:drawing>
              <wp:anchor distT="0" distB="0" distL="114300" distR="114300" simplePos="0" relativeHeight="251661312" behindDoc="0" locked="0" layoutInCell="1" allowOverlap="1" wp14:anchorId="7F4E7CC0" wp14:editId="75889FB7">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4E7CC0" id="مستطيل: زوايا مستديرة 3" o:spid="_x0000_s1027" style="position:absolute;left:0;text-align:left;margin-left:218.35pt;margin-top:11.8pt;width:159.8pt;height:10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" filled="f" stroked="f" strokeweight="2pt">
                <v:textbo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14:anchorId="7CF11AB5" wp14:editId="7CAE3D40">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1AB5" id="_x0000_s1028" type="#_x0000_t202" style="position:absolute;left:0;text-align:left;margin-left:393.05pt;margin-top:7.6pt;width:139.7pt;height:106.9pt;rotation:180;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" filled="f" stroked="f" strokeweight=".5pt">
                <v:textbo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14:paraId="074510A5" w14:textId="5B0F3128" w:rsidR="009E5229" w:rsidRDefault="009E5229">
      <w:pPr>
        <w:rPr>
          <w:rtl/>
        </w:rPr>
      </w:pPr>
    </w:p>
    <w:p w14:paraId="2A03AB7D" w14:textId="264EA324" w:rsidR="009E5229" w:rsidRDefault="009E5229">
      <w:pPr>
        <w:rPr>
          <w:rtl/>
        </w:rPr>
      </w:pPr>
    </w:p>
    <w:p w14:paraId="6CD94C67" w14:textId="685DFA41" w:rsidR="009E5229" w:rsidRDefault="009E5229">
      <w:pPr>
        <w:rPr>
          <w:rtl/>
        </w:rPr>
      </w:pPr>
    </w:p>
    <w:tbl>
      <w:tblPr>
        <w:tblStyle w:val="a3"/>
        <w:tblpPr w:leftFromText="180" w:rightFromText="180" w:vertAnchor="page" w:horzAnchor="margin" w:tblpY="2881"/>
        <w:bidiVisual/>
        <w:tblW w:w="0" w:type="auto"/>
        <w:tblLook w:val="04A0" w:firstRow="1" w:lastRow="0" w:firstColumn="1" w:lastColumn="0" w:noHBand="0" w:noVBand="1"/>
      </w:tblPr>
      <w:tblGrid>
        <w:gridCol w:w="1564"/>
        <w:gridCol w:w="5552"/>
        <w:gridCol w:w="1591"/>
        <w:gridCol w:w="1028"/>
        <w:gridCol w:w="1028"/>
      </w:tblGrid>
      <w:tr w:rsidR="002C306D" w:rsidRPr="00D3636C" w14:paraId="6FF84281" w14:textId="77777777" w:rsidTr="002C306D">
        <w:trPr>
          <w:trHeight w:val="538"/>
        </w:trPr>
        <w:tc>
          <w:tcPr>
            <w:tcW w:w="1564" w:type="dxa"/>
            <w:shd w:val="clear" w:color="auto" w:fill="E6E6E6" w:themeFill="background1" w:themeFillShade="E6"/>
            <w:vAlign w:val="center"/>
          </w:tcPr>
          <w:p w14:paraId="016755D2" w14:textId="77777777" w:rsidR="002C306D" w:rsidRPr="00D3636C" w:rsidRDefault="002C306D" w:rsidP="002C306D">
            <w:pPr>
              <w:jc w:val="center"/>
              <w:rPr>
                <w:b/>
                <w:bCs/>
                <w:sz w:val="24"/>
                <w:szCs w:val="24"/>
                <w:rtl/>
              </w:rPr>
            </w:pPr>
            <w:r w:rsidRPr="00D3636C">
              <w:rPr>
                <w:rFonts w:hint="cs"/>
                <w:b/>
                <w:bCs/>
                <w:sz w:val="24"/>
                <w:szCs w:val="24"/>
                <w:rtl/>
              </w:rPr>
              <w:t>اسم الطالب / ـة</w:t>
            </w:r>
          </w:p>
        </w:tc>
        <w:tc>
          <w:tcPr>
            <w:tcW w:w="5552" w:type="dxa"/>
            <w:vAlign w:val="center"/>
          </w:tcPr>
          <w:p w14:paraId="74541A1A" w14:textId="77777777" w:rsidR="002C306D" w:rsidRPr="00D3636C" w:rsidRDefault="002C306D" w:rsidP="002C306D">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14:paraId="597A4CDA" w14:textId="77777777" w:rsidR="002C306D" w:rsidRPr="00D3636C" w:rsidRDefault="002C306D" w:rsidP="002C306D">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14:paraId="43E32621" w14:textId="77777777" w:rsidR="002C306D" w:rsidRPr="00D3636C" w:rsidRDefault="002C306D" w:rsidP="002C306D">
            <w:pPr>
              <w:jc w:val="center"/>
              <w:rPr>
                <w:b/>
                <w:bCs/>
                <w:sz w:val="24"/>
                <w:szCs w:val="24"/>
                <w:rtl/>
              </w:rPr>
            </w:pPr>
            <w:r>
              <w:rPr>
                <w:rFonts w:hint="cs"/>
                <w:b/>
                <w:bCs/>
                <w:sz w:val="24"/>
                <w:szCs w:val="24"/>
                <w:rtl/>
              </w:rPr>
              <w:t>٢٠</w:t>
            </w:r>
          </w:p>
        </w:tc>
        <w:tc>
          <w:tcPr>
            <w:tcW w:w="1028" w:type="dxa"/>
            <w:vAlign w:val="center"/>
          </w:tcPr>
          <w:p w14:paraId="7C3A9F25" w14:textId="77777777" w:rsidR="002C306D" w:rsidRPr="00D3636C" w:rsidRDefault="002C306D" w:rsidP="002C306D">
            <w:pPr>
              <w:jc w:val="center"/>
              <w:rPr>
                <w:b/>
                <w:bCs/>
                <w:sz w:val="24"/>
                <w:szCs w:val="24"/>
                <w:rtl/>
              </w:rPr>
            </w:pPr>
          </w:p>
        </w:tc>
      </w:tr>
    </w:tbl>
    <w:p w14:paraId="422201BC" w14:textId="394275CA" w:rsidR="009E5229" w:rsidRDefault="009E5229">
      <w:pPr>
        <w:rPr>
          <w:rtl/>
        </w:rPr>
      </w:pPr>
    </w:p>
    <w:p w14:paraId="1AFB61FA" w14:textId="24C77418" w:rsidR="00286D81" w:rsidRDefault="0008254D">
      <w:pPr>
        <w:rPr>
          <w:b/>
          <w:bCs/>
          <w:sz w:val="28"/>
          <w:szCs w:val="28"/>
          <w:u w:val="single"/>
          <w:rtl/>
        </w:rPr>
      </w:pPr>
      <w:r>
        <w:rPr>
          <w:b/>
          <w:bCs/>
          <w:noProof/>
          <w:sz w:val="28"/>
          <w:szCs w:val="28"/>
          <w:u w:val="single"/>
        </w:rPr>
        <mc:AlternateContent>
          <mc:Choice Requires="wps">
            <w:drawing>
              <wp:anchor distT="0" distB="0" distL="114300" distR="114300" simplePos="0" relativeHeight="251664384" behindDoc="0" locked="0" layoutInCell="1" allowOverlap="1" wp14:anchorId="616ED2DD" wp14:editId="70A0447B">
                <wp:simplePos x="0" y="0"/>
                <wp:positionH relativeFrom="column">
                  <wp:posOffset>-4445</wp:posOffset>
                </wp:positionH>
                <wp:positionV relativeFrom="paragraph">
                  <wp:posOffset>459105</wp:posOffset>
                </wp:positionV>
                <wp:extent cx="6852920" cy="3039110"/>
                <wp:effectExtent l="12700" t="12700" r="17780" b="8890"/>
                <wp:wrapNone/>
                <wp:docPr id="357544121" name="مستطيل: زوايا مستديرة 5"/>
                <wp:cNvGraphicFramePr/>
                <a:graphic xmlns:a="http://schemas.openxmlformats.org/drawingml/2006/main">
                  <a:graphicData uri="http://schemas.microsoft.com/office/word/2010/wordprocessingShape">
                    <wps:wsp>
                      <wps:cNvSpPr/>
                      <wps:spPr>
                        <a:xfrm>
                          <a:off x="0" y="0"/>
                          <a:ext cx="6852920" cy="303911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687743A" w14:textId="77777777" w:rsidR="00434974" w:rsidRPr="0091382A" w:rsidRDefault="00434974">
                            <w:pPr>
                              <w:pStyle w:val="p1"/>
                              <w:bidi/>
                              <w:rPr>
                                <w:b/>
                                <w:bCs/>
                                <w:sz w:val="28"/>
                                <w:szCs w:val="28"/>
                              </w:rPr>
                            </w:pPr>
                            <w:r w:rsidRPr="0091382A">
                              <w:rPr>
                                <w:rStyle w:val="s1"/>
                                <w:b/>
                                <w:bCs/>
                                <w:sz w:val="28"/>
                                <w:szCs w:val="28"/>
                                <w:rtl/>
                              </w:rPr>
                              <w:t>تُبنى المجتمعات المتقدمة على قاعدة متينة من التوازن الدقيق بين الحقوق والواجبات، فلا يمكن لأي مجتمع أن ينهض أو يستقر إذا صَبَّ اهتمامه على مطالبة الأفراد بحقوقهم دون التفات إلى أدائهم لعليهم من واجبات. إن الحق والواجب وجهان لعملة واحدة؛ فحقك الذي تتمتع به هو في جوهره واجبٌ على غيرك، وما تقوم به من واجبات هو حق للآخرين عليك.</w:t>
                            </w:r>
                          </w:p>
                          <w:p w14:paraId="7582BD4B" w14:textId="77777777" w:rsidR="00434974" w:rsidRPr="0091382A" w:rsidRDefault="00434974">
                            <w:pPr>
                              <w:pStyle w:val="p2"/>
                              <w:bidi/>
                              <w:rPr>
                                <w:b/>
                                <w:bCs/>
                                <w:sz w:val="28"/>
                                <w:szCs w:val="28"/>
                                <w:rtl/>
                              </w:rPr>
                            </w:pPr>
                            <w:r w:rsidRPr="0091382A">
                              <w:rPr>
                                <w:rStyle w:val="s1"/>
                                <w:b/>
                                <w:bCs/>
                                <w:sz w:val="28"/>
                                <w:szCs w:val="28"/>
                                <w:rtl/>
                              </w:rPr>
                              <w:t>إن للمواطن على مجتمعه ووطنه حقوقًا مكفولة؛ كالحق في التعليم المتميز، والرعاية الصحية المتكاملة، والأمن، والتعبير عن الرأي في إطار القوانين والآداب العامة. وفي المقابل، يقع على عاتق الفرد سلسلة من الواجبات التي لا تقل أهمية؛ كاحترام الأنظمة، والحفاظ على الممتلكات العامة، والدفاع عن الوطن، والإسهام الفعال في بنائه وتطويره.</w:t>
                            </w:r>
                          </w:p>
                          <w:p w14:paraId="33A4D97D" w14:textId="77777777" w:rsidR="00434974" w:rsidRPr="0091382A" w:rsidRDefault="00434974">
                            <w:pPr>
                              <w:pStyle w:val="p2"/>
                              <w:bidi/>
                              <w:rPr>
                                <w:sz w:val="28"/>
                                <w:szCs w:val="28"/>
                                <w:rtl/>
                              </w:rPr>
                            </w:pPr>
                            <w:r w:rsidRPr="0091382A">
                              <w:rPr>
                                <w:rStyle w:val="s1"/>
                                <w:b/>
                                <w:bCs/>
                                <w:sz w:val="28"/>
                                <w:szCs w:val="28"/>
                                <w:rtl/>
                              </w:rPr>
                              <w:t>وعندما يختل هذا التوازن ويغلب جانب المطالبة بالحقوق على حساب أداء الواجبات، تنشأ حالة من الاتكالية والتقاعس، ممّا يعوق مسيرة التنمية ويضعف التلاحم المجتمعي. أما حين يتسابق الجميع إلى أداء الواجبات بإخلاص وأمانة، تُكفل الحقوق تلقائيًا، ويسود العدل والتكامل بين جميع أفراد المجتمع</w:t>
                            </w:r>
                            <w:r w:rsidRPr="0091382A">
                              <w:rPr>
                                <w:rStyle w:val="s1"/>
                                <w:sz w:val="28"/>
                                <w:szCs w:val="28"/>
                                <w:rtl/>
                              </w:rPr>
                              <w:t>.</w:t>
                            </w:r>
                          </w:p>
                          <w:p w14:paraId="4B8386ED" w14:textId="676C37B4" w:rsidR="00A27254" w:rsidRPr="00A27A13" w:rsidRDefault="00A27254" w:rsidP="00434974">
                            <w:pPr>
                              <w:pStyle w:val="a7"/>
                              <w:bidi/>
                              <w:rPr>
                                <w:b/>
                                <w:bCs/>
                                <w:color w:val="000000"/>
                              </w:rPr>
                            </w:pPr>
                          </w:p>
                          <w:p w14:paraId="5B522D37" w14:textId="77777777" w:rsidR="00A27254" w:rsidRDefault="00A27254" w:rsidP="00BB7F35">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ED2DD" id="مستطيل: زوايا مستديرة 5" o:spid="_x0000_s1029" style="position:absolute;left:0;text-align:left;margin-left:-.35pt;margin-top:36.15pt;width:539.6pt;height:23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" filled="f" strokecolor="#0a121c [484]" strokeweight="2pt">
                <v:textbox>
                  <w:txbxContent>
                    <w:p w14:paraId="6687743A" w14:textId="77777777" w:rsidR="00434974" w:rsidRPr="0091382A" w:rsidRDefault="00434974">
                      <w:pPr>
                        <w:pStyle w:val="p1"/>
                        <w:bidi/>
                        <w:rPr>
                          <w:b/>
                          <w:bCs/>
                          <w:sz w:val="28"/>
                          <w:szCs w:val="28"/>
                        </w:rPr>
                      </w:pPr>
                      <w:r w:rsidRPr="0091382A">
                        <w:rPr>
                          <w:rStyle w:val="s1"/>
                          <w:b/>
                          <w:bCs/>
                          <w:sz w:val="28"/>
                          <w:szCs w:val="28"/>
                          <w:rtl/>
                        </w:rPr>
                        <w:t>تُبنى المجتمعات المتقدمة على قاعدة متينة من التوازن الدقيق بين الحقوق والواجبات، فلا يمكن لأي مجتمع أن ينهض أو يستقر إذا صَبَّ اهتمامه على مطالبة الأفراد بحقوقهم دون التفات إلى أدائهم لعليهم من واجبات. إن الحق والواجب وجهان لعملة واحدة؛ فحقك الذي تتمتع به هو في جوهره واجبٌ على غيرك، وما تقوم به من واجبات هو حق للآخرين عليك.</w:t>
                      </w:r>
                    </w:p>
                    <w:p w14:paraId="7582BD4B" w14:textId="77777777" w:rsidR="00434974" w:rsidRPr="0091382A" w:rsidRDefault="00434974">
                      <w:pPr>
                        <w:pStyle w:val="p2"/>
                        <w:bidi/>
                        <w:rPr>
                          <w:b/>
                          <w:bCs/>
                          <w:sz w:val="28"/>
                          <w:szCs w:val="28"/>
                          <w:rtl/>
                        </w:rPr>
                      </w:pPr>
                      <w:r w:rsidRPr="0091382A">
                        <w:rPr>
                          <w:rStyle w:val="s1"/>
                          <w:b/>
                          <w:bCs/>
                          <w:sz w:val="28"/>
                          <w:szCs w:val="28"/>
                          <w:rtl/>
                        </w:rPr>
                        <w:t>إن للمواطن على مجتمعه ووطنه حقوقًا مكفولة؛ كالحق في التعليم المتميز، والرعاية الصحية المتكاملة، والأمن، والتعبير عن الرأي في إطار القوانين والآداب العامة. وفي المقابل، يقع على عاتق الفرد سلسلة من الواجبات التي لا تقل أهمية؛ كاحترام الأنظمة، والحفاظ على الممتلكات العامة، والدفاع عن الوطن، والإسهام الفعال في بنائه وتطويره.</w:t>
                      </w:r>
                    </w:p>
                    <w:p w14:paraId="33A4D97D" w14:textId="77777777" w:rsidR="00434974" w:rsidRPr="0091382A" w:rsidRDefault="00434974">
                      <w:pPr>
                        <w:pStyle w:val="p2"/>
                        <w:bidi/>
                        <w:rPr>
                          <w:sz w:val="28"/>
                          <w:szCs w:val="28"/>
                          <w:rtl/>
                        </w:rPr>
                      </w:pPr>
                      <w:r w:rsidRPr="0091382A">
                        <w:rPr>
                          <w:rStyle w:val="s1"/>
                          <w:b/>
                          <w:bCs/>
                          <w:sz w:val="28"/>
                          <w:szCs w:val="28"/>
                          <w:rtl/>
                        </w:rPr>
                        <w:t>وعندما يختل هذا التوازن ويغلب جانب المطالبة بالحقوق على حساب أداء الواجبات، تنشأ حالة من الاتكالية والتقاعس، ممّا يعوق مسيرة التنمية ويضعف التلاحم المجتمعي. أما حين يتسابق الجميع إلى أداء الواجبات بإخلاص وأمانة، تُكفل الحقوق تلقائيًا، ويسود العدل والتكامل بين جميع أفراد المجتمع</w:t>
                      </w:r>
                      <w:r w:rsidRPr="0091382A">
                        <w:rPr>
                          <w:rStyle w:val="s1"/>
                          <w:sz w:val="28"/>
                          <w:szCs w:val="28"/>
                          <w:rtl/>
                        </w:rPr>
                        <w:t>.</w:t>
                      </w:r>
                    </w:p>
                    <w:p w14:paraId="4B8386ED" w14:textId="676C37B4" w:rsidR="00A27254" w:rsidRPr="00A27A13" w:rsidRDefault="00A27254" w:rsidP="00434974">
                      <w:pPr>
                        <w:pStyle w:val="a7"/>
                        <w:bidi/>
                        <w:rPr>
                          <w:b/>
                          <w:bCs/>
                          <w:color w:val="000000"/>
                        </w:rPr>
                      </w:pPr>
                    </w:p>
                    <w:p w14:paraId="5B522D37" w14:textId="77777777" w:rsidR="00A27254" w:rsidRDefault="00A27254" w:rsidP="00BB7F35">
                      <w:pPr>
                        <w:jc w:val="center"/>
                      </w:pPr>
                    </w:p>
                  </w:txbxContent>
                </v:textbox>
              </v:roundrect>
            </w:pict>
          </mc:Fallback>
        </mc:AlternateContent>
      </w:r>
    </w:p>
    <w:p w14:paraId="7F457C9B" w14:textId="2C28656B" w:rsidR="00063C41" w:rsidRDefault="00063C41">
      <w:pPr>
        <w:rPr>
          <w:b/>
          <w:bCs/>
          <w:sz w:val="28"/>
          <w:szCs w:val="28"/>
          <w:u w:val="single"/>
          <w:rtl/>
        </w:rPr>
      </w:pPr>
    </w:p>
    <w:p w14:paraId="3A79900A" w14:textId="228D9909" w:rsidR="007F0C8F" w:rsidRDefault="007F0C8F">
      <w:pPr>
        <w:rPr>
          <w:b/>
          <w:bCs/>
          <w:sz w:val="28"/>
          <w:szCs w:val="28"/>
          <w:u w:val="single"/>
          <w:rtl/>
        </w:rPr>
      </w:pPr>
    </w:p>
    <w:p w14:paraId="28780BE7" w14:textId="77777777" w:rsidR="00075108" w:rsidRDefault="00075108">
      <w:pPr>
        <w:rPr>
          <w:b/>
          <w:bCs/>
          <w:sz w:val="28"/>
          <w:szCs w:val="28"/>
          <w:u w:val="single"/>
          <w:rtl/>
        </w:rPr>
      </w:pPr>
    </w:p>
    <w:p w14:paraId="20F65339" w14:textId="77777777" w:rsidR="00075108" w:rsidRDefault="00075108">
      <w:pPr>
        <w:rPr>
          <w:b/>
          <w:bCs/>
          <w:sz w:val="28"/>
          <w:szCs w:val="28"/>
          <w:u w:val="single"/>
          <w:rtl/>
        </w:rPr>
      </w:pPr>
    </w:p>
    <w:p w14:paraId="43A4C2A0" w14:textId="77777777" w:rsidR="00075108" w:rsidRDefault="00075108">
      <w:pPr>
        <w:rPr>
          <w:b/>
          <w:bCs/>
          <w:sz w:val="28"/>
          <w:szCs w:val="28"/>
          <w:u w:val="single"/>
          <w:rtl/>
        </w:rPr>
      </w:pPr>
    </w:p>
    <w:p w14:paraId="4D679E56" w14:textId="77777777" w:rsidR="00434974" w:rsidRDefault="00B92A12">
      <w:pPr>
        <w:rPr>
          <w:b/>
          <w:bCs/>
          <w:sz w:val="28"/>
          <w:szCs w:val="28"/>
          <w:u w:val="single"/>
          <w:rtl/>
        </w:rPr>
      </w:pPr>
      <w:r>
        <w:rPr>
          <w:rFonts w:hint="cs"/>
          <w:b/>
          <w:bCs/>
          <w:sz w:val="28"/>
          <w:szCs w:val="28"/>
          <w:u w:val="single"/>
          <w:rtl/>
        </w:rPr>
        <w:t xml:space="preserve"> </w:t>
      </w:r>
    </w:p>
    <w:p w14:paraId="6E9DE11B" w14:textId="77777777" w:rsidR="00434974" w:rsidRDefault="00434974">
      <w:pPr>
        <w:rPr>
          <w:b/>
          <w:bCs/>
          <w:sz w:val="28"/>
          <w:szCs w:val="28"/>
          <w:u w:val="single"/>
          <w:rtl/>
        </w:rPr>
      </w:pPr>
    </w:p>
    <w:p w14:paraId="10E35EEB" w14:textId="77777777" w:rsidR="00434974" w:rsidRDefault="00434974">
      <w:pPr>
        <w:rPr>
          <w:b/>
          <w:bCs/>
          <w:sz w:val="28"/>
          <w:szCs w:val="28"/>
          <w:u w:val="single"/>
          <w:rtl/>
        </w:rPr>
      </w:pPr>
    </w:p>
    <w:p w14:paraId="097B9F8D" w14:textId="760F2F2C" w:rsidR="00075108" w:rsidRDefault="003D15D3">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xml:space="preserve">:  اختر الإجابة من خلال النص القرائي : </w:t>
      </w:r>
    </w:p>
    <w:tbl>
      <w:tblPr>
        <w:tblStyle w:val="a3"/>
        <w:bidiVisual/>
        <w:tblW w:w="0" w:type="auto"/>
        <w:tblLook w:val="04A0" w:firstRow="1" w:lastRow="0" w:firstColumn="1" w:lastColumn="0" w:noHBand="0" w:noVBand="1"/>
      </w:tblPr>
      <w:tblGrid>
        <w:gridCol w:w="790"/>
        <w:gridCol w:w="4557"/>
        <w:gridCol w:w="822"/>
        <w:gridCol w:w="4529"/>
      </w:tblGrid>
      <w:tr w:rsidR="00321990" w14:paraId="0FE29177" w14:textId="77777777" w:rsidTr="00332D8E">
        <w:trPr>
          <w:trHeight w:val="457"/>
        </w:trPr>
        <w:tc>
          <w:tcPr>
            <w:tcW w:w="790" w:type="dxa"/>
            <w:shd w:val="clear" w:color="auto" w:fill="E5E5E5" w:themeFill="text1" w:themeFillTint="1A"/>
            <w:vAlign w:val="center"/>
          </w:tcPr>
          <w:p w14:paraId="43C40818" w14:textId="326C7C2E" w:rsidR="00321990" w:rsidRPr="003B34EF" w:rsidRDefault="009E26BC" w:rsidP="00C52D5D">
            <w:pPr>
              <w:jc w:val="center"/>
              <w:rPr>
                <w:sz w:val="28"/>
                <w:szCs w:val="28"/>
                <w:rtl/>
              </w:rPr>
            </w:pPr>
            <w:r>
              <w:rPr>
                <w:rFonts w:hint="cs"/>
                <w:sz w:val="28"/>
                <w:szCs w:val="28"/>
                <w:rtl/>
              </w:rPr>
              <w:t>١</w:t>
            </w:r>
          </w:p>
        </w:tc>
        <w:tc>
          <w:tcPr>
            <w:tcW w:w="9908" w:type="dxa"/>
            <w:gridSpan w:val="3"/>
            <w:vAlign w:val="center"/>
          </w:tcPr>
          <w:p w14:paraId="5A47CF24" w14:textId="1D8C5272" w:rsidR="00321990" w:rsidRDefault="00D041ED" w:rsidP="00631A95">
            <w:pPr>
              <w:rPr>
                <w:b/>
                <w:bCs/>
                <w:sz w:val="28"/>
                <w:szCs w:val="28"/>
                <w:rtl/>
              </w:rPr>
            </w:pPr>
            <w:r>
              <w:rPr>
                <w:rFonts w:hint="cs"/>
                <w:b/>
                <w:bCs/>
                <w:sz w:val="28"/>
                <w:szCs w:val="28"/>
                <w:rtl/>
              </w:rPr>
              <w:t xml:space="preserve"> ‏الفكرة الرئيسية التي يدور حولها النص هي </w:t>
            </w:r>
            <w:r w:rsidR="007A2144">
              <w:rPr>
                <w:rFonts w:hint="cs"/>
                <w:b/>
                <w:bCs/>
                <w:sz w:val="28"/>
                <w:szCs w:val="28"/>
                <w:rtl/>
              </w:rPr>
              <w:t xml:space="preserve"> :</w:t>
            </w:r>
          </w:p>
        </w:tc>
      </w:tr>
      <w:tr w:rsidR="00CF78C0" w14:paraId="0A007F7A" w14:textId="77777777" w:rsidTr="00332D8E">
        <w:trPr>
          <w:trHeight w:val="457"/>
        </w:trPr>
        <w:tc>
          <w:tcPr>
            <w:tcW w:w="790" w:type="dxa"/>
            <w:vAlign w:val="center"/>
          </w:tcPr>
          <w:p w14:paraId="01F33F9A" w14:textId="11F6D581" w:rsidR="00CF78C0" w:rsidRDefault="00021248" w:rsidP="00C52D5D">
            <w:pPr>
              <w:jc w:val="center"/>
              <w:rPr>
                <w:b/>
                <w:bCs/>
                <w:sz w:val="28"/>
                <w:szCs w:val="28"/>
                <w:rtl/>
              </w:rPr>
            </w:pPr>
            <w:r>
              <w:rPr>
                <w:rFonts w:hint="cs"/>
                <w:b/>
                <w:bCs/>
                <w:sz w:val="28"/>
                <w:szCs w:val="28"/>
                <w:rtl/>
              </w:rPr>
              <w:t>أ</w:t>
            </w:r>
          </w:p>
        </w:tc>
        <w:tc>
          <w:tcPr>
            <w:tcW w:w="4557" w:type="dxa"/>
            <w:vAlign w:val="center"/>
          </w:tcPr>
          <w:p w14:paraId="6BDBA15A" w14:textId="29FAB8D9" w:rsidR="00CF78C0" w:rsidRPr="00B5688D" w:rsidRDefault="00D83FD5" w:rsidP="00C52D5D">
            <w:pPr>
              <w:jc w:val="center"/>
              <w:rPr>
                <w:b/>
                <w:bCs/>
                <w:sz w:val="24"/>
                <w:szCs w:val="24"/>
                <w:rtl/>
              </w:rPr>
            </w:pPr>
            <w:r w:rsidRPr="00B5688D">
              <w:rPr>
                <w:rFonts w:hint="cs"/>
                <w:b/>
                <w:bCs/>
                <w:sz w:val="24"/>
                <w:szCs w:val="24"/>
                <w:rtl/>
              </w:rPr>
              <w:t xml:space="preserve"> ‏أهمية المطالبة بالحقوق قبل أداء الواجبات </w:t>
            </w:r>
          </w:p>
        </w:tc>
        <w:tc>
          <w:tcPr>
            <w:tcW w:w="822" w:type="dxa"/>
            <w:vAlign w:val="center"/>
          </w:tcPr>
          <w:p w14:paraId="63C9F28E" w14:textId="7BAFFFF5" w:rsidR="00CF78C0" w:rsidRDefault="00E34A84" w:rsidP="00C52D5D">
            <w:pPr>
              <w:jc w:val="center"/>
              <w:rPr>
                <w:b/>
                <w:bCs/>
                <w:sz w:val="28"/>
                <w:szCs w:val="28"/>
                <w:rtl/>
              </w:rPr>
            </w:pPr>
            <w:r>
              <w:rPr>
                <w:rFonts w:hint="cs"/>
                <w:b/>
                <w:bCs/>
                <w:sz w:val="28"/>
                <w:szCs w:val="28"/>
                <w:rtl/>
              </w:rPr>
              <w:t>ب</w:t>
            </w:r>
          </w:p>
        </w:tc>
        <w:tc>
          <w:tcPr>
            <w:tcW w:w="4528" w:type="dxa"/>
            <w:vAlign w:val="center"/>
          </w:tcPr>
          <w:p w14:paraId="556B21E7" w14:textId="651FDDBB" w:rsidR="00CF78C0" w:rsidRPr="00A00503" w:rsidRDefault="0058499F" w:rsidP="00C52D5D">
            <w:pPr>
              <w:jc w:val="center"/>
              <w:rPr>
                <w:b/>
                <w:bCs/>
                <w:sz w:val="24"/>
                <w:szCs w:val="24"/>
                <w:rtl/>
              </w:rPr>
            </w:pPr>
            <w:r w:rsidRPr="00A00503">
              <w:rPr>
                <w:rFonts w:hint="cs"/>
                <w:b/>
                <w:bCs/>
                <w:sz w:val="24"/>
                <w:szCs w:val="24"/>
                <w:rtl/>
              </w:rPr>
              <w:t xml:space="preserve"> ‏استقرار المجتمع ونهته يعتمدون على التوازن بين الحقوق والواجبات </w:t>
            </w:r>
          </w:p>
        </w:tc>
      </w:tr>
      <w:tr w:rsidR="00CF78C0" w14:paraId="0481E43B" w14:textId="77777777" w:rsidTr="00332D8E">
        <w:trPr>
          <w:trHeight w:val="457"/>
        </w:trPr>
        <w:tc>
          <w:tcPr>
            <w:tcW w:w="790" w:type="dxa"/>
            <w:vAlign w:val="center"/>
          </w:tcPr>
          <w:p w14:paraId="502715A7" w14:textId="29FB47A0" w:rsidR="00CF78C0" w:rsidRDefault="00E34A84" w:rsidP="00C52D5D">
            <w:pPr>
              <w:jc w:val="center"/>
              <w:rPr>
                <w:b/>
                <w:bCs/>
                <w:sz w:val="28"/>
                <w:szCs w:val="28"/>
                <w:rtl/>
              </w:rPr>
            </w:pPr>
            <w:r>
              <w:rPr>
                <w:rFonts w:hint="cs"/>
                <w:b/>
                <w:bCs/>
                <w:sz w:val="28"/>
                <w:szCs w:val="28"/>
                <w:rtl/>
              </w:rPr>
              <w:t>ج</w:t>
            </w:r>
          </w:p>
        </w:tc>
        <w:tc>
          <w:tcPr>
            <w:tcW w:w="4557" w:type="dxa"/>
            <w:vAlign w:val="center"/>
          </w:tcPr>
          <w:p w14:paraId="06769990" w14:textId="56C9D58F" w:rsidR="00CF78C0" w:rsidRPr="002602F0" w:rsidRDefault="00D01011" w:rsidP="00C52D5D">
            <w:pPr>
              <w:jc w:val="center"/>
              <w:rPr>
                <w:b/>
                <w:bCs/>
                <w:sz w:val="24"/>
                <w:szCs w:val="24"/>
                <w:rtl/>
              </w:rPr>
            </w:pPr>
            <w:r w:rsidRPr="002602F0">
              <w:rPr>
                <w:rFonts w:hint="cs"/>
                <w:b/>
                <w:bCs/>
                <w:sz w:val="24"/>
                <w:szCs w:val="24"/>
                <w:rtl/>
              </w:rPr>
              <w:t xml:space="preserve"> ‏الرعاية الصحية والتعليم هما أساس بناء المجتمعات </w:t>
            </w:r>
          </w:p>
        </w:tc>
        <w:tc>
          <w:tcPr>
            <w:tcW w:w="822" w:type="dxa"/>
            <w:vAlign w:val="center"/>
          </w:tcPr>
          <w:p w14:paraId="0EEDE063" w14:textId="27F79513" w:rsidR="00CF78C0" w:rsidRDefault="00E34A84" w:rsidP="00C52D5D">
            <w:pPr>
              <w:jc w:val="center"/>
              <w:rPr>
                <w:b/>
                <w:bCs/>
                <w:sz w:val="28"/>
                <w:szCs w:val="28"/>
                <w:rtl/>
              </w:rPr>
            </w:pPr>
            <w:r>
              <w:rPr>
                <w:rFonts w:hint="cs"/>
                <w:b/>
                <w:bCs/>
                <w:sz w:val="28"/>
                <w:szCs w:val="28"/>
                <w:rtl/>
              </w:rPr>
              <w:t>د</w:t>
            </w:r>
          </w:p>
        </w:tc>
        <w:tc>
          <w:tcPr>
            <w:tcW w:w="4528" w:type="dxa"/>
            <w:vAlign w:val="center"/>
          </w:tcPr>
          <w:p w14:paraId="56C5FCD9" w14:textId="0D95DFB4" w:rsidR="00CF78C0" w:rsidRPr="002602F0" w:rsidRDefault="00E91A20" w:rsidP="00C52D5D">
            <w:pPr>
              <w:jc w:val="center"/>
              <w:rPr>
                <w:b/>
                <w:bCs/>
                <w:sz w:val="24"/>
                <w:szCs w:val="24"/>
                <w:rtl/>
              </w:rPr>
            </w:pPr>
            <w:r w:rsidRPr="002602F0">
              <w:rPr>
                <w:rFonts w:hint="cs"/>
                <w:b/>
                <w:bCs/>
                <w:sz w:val="24"/>
                <w:szCs w:val="24"/>
                <w:rtl/>
              </w:rPr>
              <w:t xml:space="preserve"> ‏الدور </w:t>
            </w:r>
            <w:r w:rsidR="00FF4F1A" w:rsidRPr="002602F0">
              <w:rPr>
                <w:rFonts w:hint="cs"/>
                <w:b/>
                <w:bCs/>
                <w:sz w:val="24"/>
                <w:szCs w:val="24"/>
                <w:rtl/>
              </w:rPr>
              <w:t>الحصري</w:t>
            </w:r>
            <w:r w:rsidRPr="002602F0">
              <w:rPr>
                <w:rFonts w:hint="cs"/>
                <w:b/>
                <w:bCs/>
                <w:sz w:val="24"/>
                <w:szCs w:val="24"/>
                <w:rtl/>
              </w:rPr>
              <w:t xml:space="preserve"> للحكومات في حفظ الأمن والاستقرار </w:t>
            </w:r>
          </w:p>
        </w:tc>
      </w:tr>
      <w:tr w:rsidR="00AC46E3" w14:paraId="4C860C49" w14:textId="77777777" w:rsidTr="00332D8E">
        <w:trPr>
          <w:trHeight w:val="457"/>
        </w:trPr>
        <w:tc>
          <w:tcPr>
            <w:tcW w:w="790" w:type="dxa"/>
            <w:shd w:val="clear" w:color="auto" w:fill="E6E6E6" w:themeFill="background1" w:themeFillShade="E6"/>
            <w:vAlign w:val="center"/>
          </w:tcPr>
          <w:p w14:paraId="061D6548" w14:textId="06E4D14C" w:rsidR="00AC46E3" w:rsidRDefault="009E26BC" w:rsidP="00C52D5D">
            <w:pPr>
              <w:jc w:val="center"/>
              <w:rPr>
                <w:b/>
                <w:bCs/>
                <w:sz w:val="28"/>
                <w:szCs w:val="28"/>
                <w:rtl/>
              </w:rPr>
            </w:pPr>
            <w:r>
              <w:rPr>
                <w:rFonts w:hint="cs"/>
                <w:b/>
                <w:bCs/>
                <w:sz w:val="28"/>
                <w:szCs w:val="28"/>
                <w:rtl/>
              </w:rPr>
              <w:t>٢</w:t>
            </w:r>
          </w:p>
        </w:tc>
        <w:tc>
          <w:tcPr>
            <w:tcW w:w="9908" w:type="dxa"/>
            <w:gridSpan w:val="3"/>
            <w:vAlign w:val="center"/>
          </w:tcPr>
          <w:p w14:paraId="2547BF63" w14:textId="3CF97D58" w:rsidR="00AC46E3" w:rsidRDefault="00107678" w:rsidP="00C52D5D">
            <w:pPr>
              <w:jc w:val="center"/>
              <w:rPr>
                <w:b/>
                <w:bCs/>
                <w:sz w:val="28"/>
                <w:szCs w:val="28"/>
                <w:rtl/>
              </w:rPr>
            </w:pPr>
            <w:r>
              <w:rPr>
                <w:rFonts w:hint="cs"/>
                <w:b/>
                <w:bCs/>
                <w:sz w:val="28"/>
                <w:szCs w:val="28"/>
                <w:rtl/>
              </w:rPr>
              <w:t xml:space="preserve"> ‏مرادف كلمة ( ‏</w:t>
            </w:r>
            <w:r w:rsidR="00CE771B">
              <w:rPr>
                <w:rFonts w:hint="cs"/>
                <w:b/>
                <w:bCs/>
                <w:sz w:val="28"/>
                <w:szCs w:val="28"/>
                <w:rtl/>
              </w:rPr>
              <w:t>التقاعس</w:t>
            </w:r>
            <w:r>
              <w:rPr>
                <w:rFonts w:hint="cs"/>
                <w:b/>
                <w:bCs/>
                <w:sz w:val="28"/>
                <w:szCs w:val="28"/>
                <w:rtl/>
              </w:rPr>
              <w:t xml:space="preserve">  ) ‏في جملة  ( </w:t>
            </w:r>
            <w:r w:rsidR="00D321D8">
              <w:rPr>
                <w:rFonts w:hint="cs"/>
                <w:b/>
                <w:bCs/>
                <w:sz w:val="28"/>
                <w:szCs w:val="28"/>
                <w:rtl/>
              </w:rPr>
              <w:t xml:space="preserve">‏تنشأ حالة من </w:t>
            </w:r>
            <w:r w:rsidR="00CE771B">
              <w:rPr>
                <w:rFonts w:hint="cs"/>
                <w:b/>
                <w:bCs/>
                <w:sz w:val="28"/>
                <w:szCs w:val="28"/>
                <w:rtl/>
              </w:rPr>
              <w:t>ال</w:t>
            </w:r>
            <w:r w:rsidR="00FB6E52">
              <w:rPr>
                <w:rFonts w:hint="cs"/>
                <w:b/>
                <w:bCs/>
                <w:sz w:val="28"/>
                <w:szCs w:val="28"/>
                <w:rtl/>
              </w:rPr>
              <w:t>إتكالية والتقاعس</w:t>
            </w:r>
            <w:r w:rsidR="00D321D8">
              <w:rPr>
                <w:rFonts w:hint="cs"/>
                <w:b/>
                <w:bCs/>
                <w:sz w:val="28"/>
                <w:szCs w:val="28"/>
                <w:rtl/>
              </w:rPr>
              <w:t xml:space="preserve">  ) </w:t>
            </w:r>
            <w:r w:rsidR="00CE771B">
              <w:rPr>
                <w:rFonts w:hint="cs"/>
                <w:b/>
                <w:bCs/>
                <w:sz w:val="28"/>
                <w:szCs w:val="28"/>
                <w:rtl/>
              </w:rPr>
              <w:t>‏هي :</w:t>
            </w:r>
          </w:p>
        </w:tc>
      </w:tr>
      <w:tr w:rsidR="00CD5E37" w14:paraId="2690C8BA" w14:textId="77777777" w:rsidTr="00332D8E">
        <w:trPr>
          <w:trHeight w:val="457"/>
        </w:trPr>
        <w:tc>
          <w:tcPr>
            <w:tcW w:w="790" w:type="dxa"/>
            <w:vAlign w:val="center"/>
          </w:tcPr>
          <w:p w14:paraId="4D9225C2" w14:textId="3BF4045F" w:rsidR="00CD5E37" w:rsidRDefault="00CD5E37" w:rsidP="00C52D5D">
            <w:pPr>
              <w:jc w:val="center"/>
              <w:rPr>
                <w:b/>
                <w:bCs/>
                <w:sz w:val="28"/>
                <w:szCs w:val="28"/>
                <w:rtl/>
              </w:rPr>
            </w:pPr>
            <w:r>
              <w:rPr>
                <w:rFonts w:hint="cs"/>
                <w:b/>
                <w:bCs/>
                <w:sz w:val="28"/>
                <w:szCs w:val="28"/>
                <w:rtl/>
              </w:rPr>
              <w:t>أ</w:t>
            </w:r>
          </w:p>
        </w:tc>
        <w:tc>
          <w:tcPr>
            <w:tcW w:w="4557" w:type="dxa"/>
            <w:vAlign w:val="center"/>
          </w:tcPr>
          <w:p w14:paraId="7ABF6A20" w14:textId="0881A106" w:rsidR="00CD5E37" w:rsidRPr="00C201CF" w:rsidRDefault="00276477" w:rsidP="00C52D5D">
            <w:pPr>
              <w:jc w:val="center"/>
              <w:rPr>
                <w:b/>
                <w:bCs/>
                <w:sz w:val="24"/>
                <w:szCs w:val="24"/>
                <w:rtl/>
              </w:rPr>
            </w:pPr>
            <w:r w:rsidRPr="00C201CF">
              <w:rPr>
                <w:rFonts w:hint="cs"/>
                <w:b/>
                <w:bCs/>
                <w:sz w:val="24"/>
                <w:szCs w:val="24"/>
                <w:rtl/>
              </w:rPr>
              <w:t xml:space="preserve"> ‏ ‏التكاسل والإهمال </w:t>
            </w:r>
          </w:p>
        </w:tc>
        <w:tc>
          <w:tcPr>
            <w:tcW w:w="822" w:type="dxa"/>
            <w:vAlign w:val="center"/>
          </w:tcPr>
          <w:p w14:paraId="1C5747FC" w14:textId="1B589751" w:rsidR="00CD5E37" w:rsidRDefault="00CD5E37" w:rsidP="00C52D5D">
            <w:pPr>
              <w:jc w:val="center"/>
              <w:rPr>
                <w:b/>
                <w:bCs/>
                <w:sz w:val="28"/>
                <w:szCs w:val="28"/>
                <w:rtl/>
              </w:rPr>
            </w:pPr>
            <w:r>
              <w:rPr>
                <w:rFonts w:hint="cs"/>
                <w:b/>
                <w:bCs/>
                <w:sz w:val="28"/>
                <w:szCs w:val="28"/>
                <w:rtl/>
              </w:rPr>
              <w:t>ب</w:t>
            </w:r>
          </w:p>
        </w:tc>
        <w:tc>
          <w:tcPr>
            <w:tcW w:w="4528" w:type="dxa"/>
            <w:vAlign w:val="center"/>
          </w:tcPr>
          <w:p w14:paraId="5B7159D9" w14:textId="03DEE744" w:rsidR="00CD5E37" w:rsidRPr="00C201CF" w:rsidRDefault="007C4C05" w:rsidP="00C52D5D">
            <w:pPr>
              <w:jc w:val="center"/>
              <w:rPr>
                <w:b/>
                <w:bCs/>
                <w:sz w:val="24"/>
                <w:szCs w:val="24"/>
                <w:rtl/>
              </w:rPr>
            </w:pPr>
            <w:r w:rsidRPr="00C201CF">
              <w:rPr>
                <w:rFonts w:hint="cs"/>
                <w:b/>
                <w:bCs/>
                <w:sz w:val="24"/>
                <w:szCs w:val="24"/>
                <w:rtl/>
              </w:rPr>
              <w:t xml:space="preserve"> ‏النشاط والاجتهاد </w:t>
            </w:r>
          </w:p>
        </w:tc>
      </w:tr>
      <w:tr w:rsidR="00CD5E37" w14:paraId="186C0BF4" w14:textId="77777777" w:rsidTr="00332D8E">
        <w:trPr>
          <w:trHeight w:val="457"/>
        </w:trPr>
        <w:tc>
          <w:tcPr>
            <w:tcW w:w="790" w:type="dxa"/>
            <w:vAlign w:val="center"/>
          </w:tcPr>
          <w:p w14:paraId="1B715AD1" w14:textId="30B1B9FF" w:rsidR="00CD5E37" w:rsidRDefault="00CD5E37" w:rsidP="00C52D5D">
            <w:pPr>
              <w:jc w:val="center"/>
              <w:rPr>
                <w:b/>
                <w:bCs/>
                <w:sz w:val="28"/>
                <w:szCs w:val="28"/>
                <w:rtl/>
              </w:rPr>
            </w:pPr>
            <w:r>
              <w:rPr>
                <w:rFonts w:hint="cs"/>
                <w:b/>
                <w:bCs/>
                <w:sz w:val="28"/>
                <w:szCs w:val="28"/>
                <w:rtl/>
              </w:rPr>
              <w:t>ج</w:t>
            </w:r>
          </w:p>
        </w:tc>
        <w:tc>
          <w:tcPr>
            <w:tcW w:w="4557" w:type="dxa"/>
            <w:vAlign w:val="center"/>
          </w:tcPr>
          <w:p w14:paraId="66B5D632" w14:textId="2CD92FD0" w:rsidR="00CD5E37" w:rsidRPr="00C201CF" w:rsidRDefault="002E4AA1" w:rsidP="00C52D5D">
            <w:pPr>
              <w:jc w:val="center"/>
              <w:rPr>
                <w:b/>
                <w:bCs/>
                <w:sz w:val="24"/>
                <w:szCs w:val="24"/>
                <w:rtl/>
              </w:rPr>
            </w:pPr>
            <w:r w:rsidRPr="00C201CF">
              <w:rPr>
                <w:rFonts w:hint="cs"/>
                <w:b/>
                <w:bCs/>
                <w:sz w:val="24"/>
                <w:szCs w:val="24"/>
                <w:rtl/>
              </w:rPr>
              <w:t xml:space="preserve"> ‏التنافس الشريف </w:t>
            </w:r>
          </w:p>
        </w:tc>
        <w:tc>
          <w:tcPr>
            <w:tcW w:w="822" w:type="dxa"/>
            <w:vAlign w:val="center"/>
          </w:tcPr>
          <w:p w14:paraId="68E726EF" w14:textId="2D392EA0" w:rsidR="00CD5E37" w:rsidRDefault="00CD5E37" w:rsidP="00C52D5D">
            <w:pPr>
              <w:jc w:val="center"/>
              <w:rPr>
                <w:b/>
                <w:bCs/>
                <w:sz w:val="28"/>
                <w:szCs w:val="28"/>
                <w:rtl/>
              </w:rPr>
            </w:pPr>
            <w:r>
              <w:rPr>
                <w:rFonts w:hint="cs"/>
                <w:b/>
                <w:bCs/>
                <w:sz w:val="28"/>
                <w:szCs w:val="28"/>
                <w:rtl/>
              </w:rPr>
              <w:t>د</w:t>
            </w:r>
          </w:p>
        </w:tc>
        <w:tc>
          <w:tcPr>
            <w:tcW w:w="4528" w:type="dxa"/>
            <w:vAlign w:val="center"/>
          </w:tcPr>
          <w:p w14:paraId="06CD98D0" w14:textId="2B59A6EF" w:rsidR="00CD5E37" w:rsidRPr="00C201CF" w:rsidRDefault="002E4AA1" w:rsidP="00C52D5D">
            <w:pPr>
              <w:jc w:val="center"/>
              <w:rPr>
                <w:b/>
                <w:bCs/>
                <w:sz w:val="24"/>
                <w:szCs w:val="24"/>
                <w:rtl/>
              </w:rPr>
            </w:pPr>
            <w:r w:rsidRPr="00C201CF">
              <w:rPr>
                <w:rFonts w:hint="cs"/>
                <w:b/>
                <w:bCs/>
                <w:sz w:val="24"/>
                <w:szCs w:val="24"/>
                <w:rtl/>
              </w:rPr>
              <w:t xml:space="preserve"> ‏السرعة في العمل </w:t>
            </w:r>
          </w:p>
        </w:tc>
      </w:tr>
      <w:tr w:rsidR="00CD5E37" w14:paraId="3205F31C" w14:textId="77777777" w:rsidTr="00332D8E">
        <w:trPr>
          <w:trHeight w:val="457"/>
        </w:trPr>
        <w:tc>
          <w:tcPr>
            <w:tcW w:w="790" w:type="dxa"/>
            <w:shd w:val="clear" w:color="auto" w:fill="E5E5E5" w:themeFill="text1" w:themeFillTint="1A"/>
            <w:vAlign w:val="center"/>
          </w:tcPr>
          <w:p w14:paraId="04133F73" w14:textId="133E0942" w:rsidR="00CD5E37" w:rsidRDefault="009E26BC" w:rsidP="00C52D5D">
            <w:pPr>
              <w:jc w:val="center"/>
              <w:rPr>
                <w:b/>
                <w:bCs/>
                <w:sz w:val="28"/>
                <w:szCs w:val="28"/>
                <w:rtl/>
              </w:rPr>
            </w:pPr>
            <w:r>
              <w:rPr>
                <w:rFonts w:hint="cs"/>
                <w:b/>
                <w:bCs/>
                <w:sz w:val="28"/>
                <w:szCs w:val="28"/>
                <w:rtl/>
              </w:rPr>
              <w:t>٣</w:t>
            </w:r>
          </w:p>
        </w:tc>
        <w:tc>
          <w:tcPr>
            <w:tcW w:w="9908" w:type="dxa"/>
            <w:gridSpan w:val="3"/>
            <w:vAlign w:val="center"/>
          </w:tcPr>
          <w:p w14:paraId="0F1BA141" w14:textId="53A2A240" w:rsidR="00CD5E37" w:rsidRDefault="004E5DDD" w:rsidP="00C52D5D">
            <w:pPr>
              <w:jc w:val="center"/>
              <w:rPr>
                <w:b/>
                <w:bCs/>
                <w:sz w:val="28"/>
                <w:szCs w:val="28"/>
                <w:rtl/>
              </w:rPr>
            </w:pPr>
            <w:r>
              <w:rPr>
                <w:rFonts w:hint="cs"/>
                <w:b/>
                <w:bCs/>
                <w:sz w:val="28"/>
                <w:szCs w:val="28"/>
                <w:rtl/>
              </w:rPr>
              <w:t xml:space="preserve"> ‏مضاد كلمة متينة في جملة ( ‏على قاعدة متينة )</w:t>
            </w:r>
            <w:r w:rsidR="009B7FCC">
              <w:rPr>
                <w:rFonts w:hint="cs"/>
                <w:b/>
                <w:bCs/>
                <w:sz w:val="28"/>
                <w:szCs w:val="28"/>
                <w:rtl/>
              </w:rPr>
              <w:t xml:space="preserve"> ‏هي :</w:t>
            </w:r>
          </w:p>
        </w:tc>
      </w:tr>
      <w:tr w:rsidR="00F869B0" w14:paraId="251AA6E7" w14:textId="77777777" w:rsidTr="00332D8E">
        <w:trPr>
          <w:trHeight w:val="457"/>
        </w:trPr>
        <w:tc>
          <w:tcPr>
            <w:tcW w:w="790" w:type="dxa"/>
            <w:vAlign w:val="center"/>
          </w:tcPr>
          <w:p w14:paraId="294C515D" w14:textId="77109B42" w:rsidR="00F869B0" w:rsidRDefault="00896406" w:rsidP="00C52D5D">
            <w:pPr>
              <w:jc w:val="center"/>
              <w:rPr>
                <w:b/>
                <w:bCs/>
                <w:sz w:val="28"/>
                <w:szCs w:val="28"/>
                <w:rtl/>
              </w:rPr>
            </w:pPr>
            <w:r>
              <w:rPr>
                <w:rFonts w:hint="cs"/>
                <w:b/>
                <w:bCs/>
                <w:sz w:val="28"/>
                <w:szCs w:val="28"/>
                <w:rtl/>
              </w:rPr>
              <w:t>أ</w:t>
            </w:r>
          </w:p>
        </w:tc>
        <w:tc>
          <w:tcPr>
            <w:tcW w:w="4557" w:type="dxa"/>
            <w:vAlign w:val="center"/>
          </w:tcPr>
          <w:p w14:paraId="6FDA2E9B" w14:textId="35AC5849" w:rsidR="00F869B0" w:rsidRPr="00C201CF" w:rsidRDefault="002F44E9" w:rsidP="00C52D5D">
            <w:pPr>
              <w:jc w:val="center"/>
              <w:rPr>
                <w:b/>
                <w:bCs/>
                <w:sz w:val="24"/>
                <w:szCs w:val="24"/>
                <w:rtl/>
              </w:rPr>
            </w:pPr>
            <w:r w:rsidRPr="00C201CF">
              <w:rPr>
                <w:rFonts w:hint="cs"/>
                <w:b/>
                <w:bCs/>
                <w:sz w:val="24"/>
                <w:szCs w:val="24"/>
                <w:rtl/>
              </w:rPr>
              <w:t xml:space="preserve"> ‏قوية </w:t>
            </w:r>
          </w:p>
        </w:tc>
        <w:tc>
          <w:tcPr>
            <w:tcW w:w="822" w:type="dxa"/>
            <w:vAlign w:val="center"/>
          </w:tcPr>
          <w:p w14:paraId="203AD7A3" w14:textId="53211881" w:rsidR="00F869B0" w:rsidRDefault="00896406" w:rsidP="00C52D5D">
            <w:pPr>
              <w:jc w:val="center"/>
              <w:rPr>
                <w:b/>
                <w:bCs/>
                <w:sz w:val="28"/>
                <w:szCs w:val="28"/>
                <w:rtl/>
              </w:rPr>
            </w:pPr>
            <w:r>
              <w:rPr>
                <w:rFonts w:hint="cs"/>
                <w:b/>
                <w:bCs/>
                <w:sz w:val="28"/>
                <w:szCs w:val="28"/>
                <w:rtl/>
              </w:rPr>
              <w:t>ب</w:t>
            </w:r>
          </w:p>
        </w:tc>
        <w:tc>
          <w:tcPr>
            <w:tcW w:w="4528" w:type="dxa"/>
            <w:vAlign w:val="center"/>
          </w:tcPr>
          <w:p w14:paraId="0C6F4E47" w14:textId="70AC8157" w:rsidR="00F869B0" w:rsidRPr="00C201CF" w:rsidRDefault="002F44E9" w:rsidP="00C52D5D">
            <w:pPr>
              <w:jc w:val="center"/>
              <w:rPr>
                <w:b/>
                <w:bCs/>
                <w:sz w:val="24"/>
                <w:szCs w:val="24"/>
                <w:rtl/>
              </w:rPr>
            </w:pPr>
            <w:r w:rsidRPr="00C201CF">
              <w:rPr>
                <w:rFonts w:hint="cs"/>
                <w:b/>
                <w:bCs/>
                <w:sz w:val="24"/>
                <w:szCs w:val="24"/>
                <w:rtl/>
              </w:rPr>
              <w:t xml:space="preserve"> ‏صلبة </w:t>
            </w:r>
          </w:p>
        </w:tc>
      </w:tr>
      <w:tr w:rsidR="00F869B0" w14:paraId="0E3ED2D7" w14:textId="77777777" w:rsidTr="00332D8E">
        <w:trPr>
          <w:trHeight w:val="457"/>
        </w:trPr>
        <w:tc>
          <w:tcPr>
            <w:tcW w:w="790" w:type="dxa"/>
            <w:vAlign w:val="center"/>
          </w:tcPr>
          <w:p w14:paraId="0A81ACBC" w14:textId="37B5EB80" w:rsidR="00F869B0" w:rsidRDefault="00896406" w:rsidP="00C52D5D">
            <w:pPr>
              <w:jc w:val="center"/>
              <w:rPr>
                <w:b/>
                <w:bCs/>
                <w:sz w:val="28"/>
                <w:szCs w:val="28"/>
                <w:rtl/>
              </w:rPr>
            </w:pPr>
            <w:r>
              <w:rPr>
                <w:rFonts w:hint="cs"/>
                <w:b/>
                <w:bCs/>
                <w:sz w:val="28"/>
                <w:szCs w:val="28"/>
                <w:rtl/>
              </w:rPr>
              <w:t>ج</w:t>
            </w:r>
          </w:p>
        </w:tc>
        <w:tc>
          <w:tcPr>
            <w:tcW w:w="4557" w:type="dxa"/>
            <w:vAlign w:val="center"/>
          </w:tcPr>
          <w:p w14:paraId="2BCC6058" w14:textId="6D7C4977" w:rsidR="00F869B0" w:rsidRPr="00C201CF" w:rsidRDefault="00587CC8" w:rsidP="00C52D5D">
            <w:pPr>
              <w:jc w:val="center"/>
              <w:rPr>
                <w:b/>
                <w:bCs/>
                <w:sz w:val="24"/>
                <w:szCs w:val="24"/>
                <w:rtl/>
              </w:rPr>
            </w:pPr>
            <w:r w:rsidRPr="00C201CF">
              <w:rPr>
                <w:rFonts w:hint="cs"/>
                <w:b/>
                <w:bCs/>
                <w:sz w:val="24"/>
                <w:szCs w:val="24"/>
                <w:rtl/>
              </w:rPr>
              <w:t xml:space="preserve"> ‏ضعيفة وهشة</w:t>
            </w:r>
          </w:p>
        </w:tc>
        <w:tc>
          <w:tcPr>
            <w:tcW w:w="822" w:type="dxa"/>
            <w:vAlign w:val="center"/>
          </w:tcPr>
          <w:p w14:paraId="5A98E4B6" w14:textId="591850C9" w:rsidR="00F869B0" w:rsidRDefault="00896406" w:rsidP="00C52D5D">
            <w:pPr>
              <w:jc w:val="center"/>
              <w:rPr>
                <w:b/>
                <w:bCs/>
                <w:sz w:val="28"/>
                <w:szCs w:val="28"/>
                <w:rtl/>
              </w:rPr>
            </w:pPr>
            <w:r>
              <w:rPr>
                <w:rFonts w:hint="cs"/>
                <w:b/>
                <w:bCs/>
                <w:sz w:val="28"/>
                <w:szCs w:val="28"/>
                <w:rtl/>
              </w:rPr>
              <w:t>د</w:t>
            </w:r>
          </w:p>
        </w:tc>
        <w:tc>
          <w:tcPr>
            <w:tcW w:w="4528" w:type="dxa"/>
            <w:vAlign w:val="center"/>
          </w:tcPr>
          <w:p w14:paraId="368B04AB" w14:textId="39F10454" w:rsidR="00F869B0" w:rsidRPr="00C201CF" w:rsidRDefault="00280DCB" w:rsidP="00C52D5D">
            <w:pPr>
              <w:jc w:val="center"/>
              <w:rPr>
                <w:b/>
                <w:bCs/>
                <w:sz w:val="24"/>
                <w:szCs w:val="24"/>
                <w:rtl/>
              </w:rPr>
            </w:pPr>
            <w:r w:rsidRPr="00C201CF">
              <w:rPr>
                <w:rFonts w:hint="cs"/>
                <w:b/>
                <w:bCs/>
                <w:sz w:val="24"/>
                <w:szCs w:val="24"/>
                <w:rtl/>
              </w:rPr>
              <w:t xml:space="preserve"> ‏واسعة </w:t>
            </w:r>
          </w:p>
        </w:tc>
      </w:tr>
      <w:tr w:rsidR="00192A7D" w14:paraId="5EA86AE9" w14:textId="77777777" w:rsidTr="00332D8E">
        <w:trPr>
          <w:trHeight w:val="457"/>
        </w:trPr>
        <w:tc>
          <w:tcPr>
            <w:tcW w:w="790" w:type="dxa"/>
            <w:shd w:val="clear" w:color="auto" w:fill="E5E5E5" w:themeFill="text1" w:themeFillTint="1A"/>
            <w:vAlign w:val="center"/>
          </w:tcPr>
          <w:p w14:paraId="73E8E7B3" w14:textId="50AD7753" w:rsidR="00192A7D" w:rsidRDefault="00192A7D" w:rsidP="00C52D5D">
            <w:pPr>
              <w:jc w:val="center"/>
              <w:rPr>
                <w:rFonts w:hint="cs"/>
                <w:b/>
                <w:bCs/>
                <w:sz w:val="28"/>
                <w:szCs w:val="28"/>
                <w:rtl/>
              </w:rPr>
            </w:pPr>
            <w:r>
              <w:rPr>
                <w:rFonts w:hint="cs"/>
                <w:b/>
                <w:bCs/>
                <w:sz w:val="28"/>
                <w:szCs w:val="28"/>
                <w:rtl/>
              </w:rPr>
              <w:t>٤</w:t>
            </w:r>
          </w:p>
        </w:tc>
        <w:tc>
          <w:tcPr>
            <w:tcW w:w="9908" w:type="dxa"/>
            <w:gridSpan w:val="3"/>
            <w:vAlign w:val="center"/>
          </w:tcPr>
          <w:p w14:paraId="3EE47D51" w14:textId="0BF46EF0" w:rsidR="00192A7D" w:rsidRDefault="00F51340" w:rsidP="00C52D5D">
            <w:pPr>
              <w:jc w:val="center"/>
              <w:rPr>
                <w:rFonts w:hint="cs"/>
                <w:b/>
                <w:bCs/>
                <w:sz w:val="28"/>
                <w:szCs w:val="28"/>
                <w:rtl/>
              </w:rPr>
            </w:pPr>
            <w:r>
              <w:rPr>
                <w:rFonts w:hint="cs"/>
                <w:b/>
                <w:bCs/>
                <w:sz w:val="28"/>
                <w:szCs w:val="28"/>
                <w:rtl/>
              </w:rPr>
              <w:t xml:space="preserve"> ‏أي من العبارات الآتية تعبر عن رأي للكاتب ؟</w:t>
            </w:r>
          </w:p>
        </w:tc>
      </w:tr>
      <w:tr w:rsidR="00FB6EFF" w14:paraId="13CE679D" w14:textId="77777777" w:rsidTr="00332D8E">
        <w:trPr>
          <w:trHeight w:val="457"/>
        </w:trPr>
        <w:tc>
          <w:tcPr>
            <w:tcW w:w="790" w:type="dxa"/>
            <w:vAlign w:val="center"/>
          </w:tcPr>
          <w:p w14:paraId="1FC511B6" w14:textId="6800C687" w:rsidR="00FB6EFF" w:rsidRDefault="008101B7" w:rsidP="00C52D5D">
            <w:pPr>
              <w:jc w:val="center"/>
              <w:rPr>
                <w:rFonts w:hint="cs"/>
                <w:b/>
                <w:bCs/>
                <w:sz w:val="28"/>
                <w:szCs w:val="28"/>
                <w:rtl/>
              </w:rPr>
            </w:pPr>
            <w:r>
              <w:rPr>
                <w:rFonts w:hint="cs"/>
                <w:b/>
                <w:bCs/>
                <w:sz w:val="28"/>
                <w:szCs w:val="28"/>
                <w:rtl/>
              </w:rPr>
              <w:t>أ</w:t>
            </w:r>
          </w:p>
        </w:tc>
        <w:tc>
          <w:tcPr>
            <w:tcW w:w="4557" w:type="dxa"/>
            <w:vAlign w:val="center"/>
          </w:tcPr>
          <w:p w14:paraId="6645483C" w14:textId="11257F9E" w:rsidR="00FB6EFF" w:rsidRPr="00C201CF" w:rsidRDefault="00C07E13" w:rsidP="00C52D5D">
            <w:pPr>
              <w:jc w:val="center"/>
              <w:rPr>
                <w:rFonts w:hint="cs"/>
                <w:b/>
                <w:bCs/>
                <w:sz w:val="24"/>
                <w:szCs w:val="24"/>
                <w:rtl/>
              </w:rPr>
            </w:pPr>
            <w:r w:rsidRPr="00C201CF">
              <w:rPr>
                <w:rFonts w:hint="cs"/>
                <w:b/>
                <w:bCs/>
                <w:sz w:val="24"/>
                <w:szCs w:val="24"/>
                <w:rtl/>
              </w:rPr>
              <w:t xml:space="preserve"> ‏التعبير عن الرأي يكون في إطار القوانين </w:t>
            </w:r>
          </w:p>
        </w:tc>
        <w:tc>
          <w:tcPr>
            <w:tcW w:w="822" w:type="dxa"/>
            <w:vAlign w:val="center"/>
          </w:tcPr>
          <w:p w14:paraId="0AF10CD4" w14:textId="56FF7DBA" w:rsidR="00FB6EFF" w:rsidRDefault="008101B7" w:rsidP="00C52D5D">
            <w:pPr>
              <w:jc w:val="center"/>
              <w:rPr>
                <w:rFonts w:hint="cs"/>
                <w:b/>
                <w:bCs/>
                <w:sz w:val="28"/>
                <w:szCs w:val="28"/>
                <w:rtl/>
              </w:rPr>
            </w:pPr>
            <w:r>
              <w:rPr>
                <w:rFonts w:hint="cs"/>
                <w:b/>
                <w:bCs/>
                <w:sz w:val="28"/>
                <w:szCs w:val="28"/>
                <w:rtl/>
              </w:rPr>
              <w:t>ب</w:t>
            </w:r>
          </w:p>
        </w:tc>
        <w:tc>
          <w:tcPr>
            <w:tcW w:w="4528" w:type="dxa"/>
            <w:vAlign w:val="center"/>
          </w:tcPr>
          <w:p w14:paraId="5C85CB20" w14:textId="3A1CACA0" w:rsidR="00FB6EFF" w:rsidRPr="00C201CF" w:rsidRDefault="001F00A0" w:rsidP="00C52D5D">
            <w:pPr>
              <w:jc w:val="center"/>
              <w:rPr>
                <w:rFonts w:hint="cs"/>
                <w:b/>
                <w:bCs/>
                <w:sz w:val="24"/>
                <w:szCs w:val="24"/>
                <w:rtl/>
              </w:rPr>
            </w:pPr>
            <w:r w:rsidRPr="00C201CF">
              <w:rPr>
                <w:rFonts w:hint="cs"/>
                <w:b/>
                <w:bCs/>
                <w:sz w:val="24"/>
                <w:szCs w:val="24"/>
                <w:rtl/>
              </w:rPr>
              <w:t xml:space="preserve"> ‏الدفاع عن الوطن من واجبات المواطن </w:t>
            </w:r>
          </w:p>
        </w:tc>
      </w:tr>
      <w:tr w:rsidR="00FB6EFF" w14:paraId="6C0D56E7" w14:textId="77777777" w:rsidTr="00332D8E">
        <w:trPr>
          <w:trHeight w:val="457"/>
        </w:trPr>
        <w:tc>
          <w:tcPr>
            <w:tcW w:w="790" w:type="dxa"/>
            <w:vAlign w:val="center"/>
          </w:tcPr>
          <w:p w14:paraId="1425BF23" w14:textId="22873AFD" w:rsidR="00FB6EFF" w:rsidRDefault="008101B7" w:rsidP="00C52D5D">
            <w:pPr>
              <w:jc w:val="center"/>
              <w:rPr>
                <w:rFonts w:hint="cs"/>
                <w:b/>
                <w:bCs/>
                <w:sz w:val="28"/>
                <w:szCs w:val="28"/>
                <w:rtl/>
              </w:rPr>
            </w:pPr>
            <w:r>
              <w:rPr>
                <w:rFonts w:hint="cs"/>
                <w:b/>
                <w:bCs/>
                <w:sz w:val="28"/>
                <w:szCs w:val="28"/>
                <w:rtl/>
              </w:rPr>
              <w:t>ج</w:t>
            </w:r>
          </w:p>
        </w:tc>
        <w:tc>
          <w:tcPr>
            <w:tcW w:w="4557" w:type="dxa"/>
            <w:vAlign w:val="center"/>
          </w:tcPr>
          <w:p w14:paraId="07225E8F" w14:textId="02C29645" w:rsidR="00FB6EFF" w:rsidRPr="00C201CF" w:rsidRDefault="00B30DBD" w:rsidP="00C52D5D">
            <w:pPr>
              <w:jc w:val="center"/>
              <w:rPr>
                <w:rFonts w:hint="cs"/>
                <w:b/>
                <w:bCs/>
                <w:sz w:val="24"/>
                <w:szCs w:val="24"/>
                <w:rtl/>
              </w:rPr>
            </w:pPr>
            <w:r w:rsidRPr="00C201CF">
              <w:rPr>
                <w:rFonts w:hint="cs"/>
                <w:b/>
                <w:bCs/>
                <w:sz w:val="24"/>
                <w:szCs w:val="24"/>
                <w:rtl/>
              </w:rPr>
              <w:t xml:space="preserve"> ‏الحق والواجب وجهان لعملة واحدة </w:t>
            </w:r>
          </w:p>
        </w:tc>
        <w:tc>
          <w:tcPr>
            <w:tcW w:w="822" w:type="dxa"/>
            <w:vAlign w:val="center"/>
          </w:tcPr>
          <w:p w14:paraId="4C925A4E" w14:textId="38EEC8DD" w:rsidR="00FB6EFF" w:rsidRDefault="008101B7" w:rsidP="00C52D5D">
            <w:pPr>
              <w:jc w:val="center"/>
              <w:rPr>
                <w:rFonts w:hint="cs"/>
                <w:b/>
                <w:bCs/>
                <w:sz w:val="28"/>
                <w:szCs w:val="28"/>
                <w:rtl/>
              </w:rPr>
            </w:pPr>
            <w:r>
              <w:rPr>
                <w:rFonts w:hint="cs"/>
                <w:b/>
                <w:bCs/>
                <w:sz w:val="28"/>
                <w:szCs w:val="28"/>
                <w:rtl/>
              </w:rPr>
              <w:t>د</w:t>
            </w:r>
          </w:p>
        </w:tc>
        <w:tc>
          <w:tcPr>
            <w:tcW w:w="4528" w:type="dxa"/>
            <w:vAlign w:val="center"/>
          </w:tcPr>
          <w:p w14:paraId="259F51AE" w14:textId="4675762D" w:rsidR="00FB6EFF" w:rsidRPr="00C201CF" w:rsidRDefault="00E15718" w:rsidP="00C52D5D">
            <w:pPr>
              <w:jc w:val="center"/>
              <w:rPr>
                <w:rFonts w:hint="cs"/>
                <w:b/>
                <w:bCs/>
                <w:sz w:val="24"/>
                <w:szCs w:val="24"/>
                <w:rtl/>
              </w:rPr>
            </w:pPr>
            <w:r w:rsidRPr="00C201CF">
              <w:rPr>
                <w:rFonts w:hint="cs"/>
                <w:b/>
                <w:bCs/>
                <w:sz w:val="24"/>
                <w:szCs w:val="24"/>
                <w:rtl/>
              </w:rPr>
              <w:t xml:space="preserve"> ‏تؤدي ال</w:t>
            </w:r>
            <w:r w:rsidR="00B02049" w:rsidRPr="00C201CF">
              <w:rPr>
                <w:rFonts w:hint="cs"/>
                <w:b/>
                <w:bCs/>
                <w:sz w:val="24"/>
                <w:szCs w:val="24"/>
                <w:rtl/>
              </w:rPr>
              <w:t>اتكالية</w:t>
            </w:r>
            <w:r w:rsidR="00C825E9" w:rsidRPr="00C201CF">
              <w:rPr>
                <w:rFonts w:hint="cs"/>
                <w:b/>
                <w:bCs/>
                <w:sz w:val="24"/>
                <w:szCs w:val="24"/>
                <w:rtl/>
              </w:rPr>
              <w:t xml:space="preserve"> ‏إلى إعاقة مسيرة التنمية </w:t>
            </w:r>
          </w:p>
        </w:tc>
      </w:tr>
      <w:tr w:rsidR="00192A7D" w14:paraId="4ED8363B" w14:textId="77777777" w:rsidTr="00332D8E">
        <w:trPr>
          <w:trHeight w:val="457"/>
        </w:trPr>
        <w:tc>
          <w:tcPr>
            <w:tcW w:w="790" w:type="dxa"/>
            <w:shd w:val="clear" w:color="auto" w:fill="E6E6E6" w:themeFill="background1" w:themeFillShade="E6"/>
            <w:vAlign w:val="center"/>
          </w:tcPr>
          <w:p w14:paraId="188DFA20" w14:textId="29C793AE" w:rsidR="00192A7D" w:rsidRDefault="00192A7D" w:rsidP="00C52D5D">
            <w:pPr>
              <w:jc w:val="center"/>
              <w:rPr>
                <w:rFonts w:hint="cs"/>
                <w:b/>
                <w:bCs/>
                <w:sz w:val="28"/>
                <w:szCs w:val="28"/>
                <w:rtl/>
              </w:rPr>
            </w:pPr>
            <w:r>
              <w:rPr>
                <w:rFonts w:hint="cs"/>
                <w:b/>
                <w:bCs/>
                <w:sz w:val="28"/>
                <w:szCs w:val="28"/>
                <w:rtl/>
              </w:rPr>
              <w:t>٥</w:t>
            </w:r>
          </w:p>
        </w:tc>
        <w:tc>
          <w:tcPr>
            <w:tcW w:w="9908" w:type="dxa"/>
            <w:gridSpan w:val="3"/>
            <w:vAlign w:val="center"/>
          </w:tcPr>
          <w:p w14:paraId="27F3CBA5" w14:textId="627CAFEC" w:rsidR="00192A7D" w:rsidRDefault="00B929CF" w:rsidP="00C52D5D">
            <w:pPr>
              <w:jc w:val="center"/>
              <w:rPr>
                <w:rFonts w:hint="cs"/>
                <w:b/>
                <w:bCs/>
                <w:sz w:val="28"/>
                <w:szCs w:val="28"/>
                <w:rtl/>
              </w:rPr>
            </w:pPr>
            <w:r>
              <w:rPr>
                <w:rFonts w:hint="cs"/>
                <w:b/>
                <w:bCs/>
                <w:sz w:val="28"/>
                <w:szCs w:val="28"/>
                <w:rtl/>
              </w:rPr>
              <w:t xml:space="preserve"> ‏صُن</w:t>
            </w:r>
            <w:r w:rsidR="00C32DCA">
              <w:rPr>
                <w:rFonts w:hint="cs"/>
                <w:b/>
                <w:bCs/>
                <w:sz w:val="28"/>
                <w:szCs w:val="28"/>
                <w:rtl/>
              </w:rPr>
              <w:t>ِّف</w:t>
            </w:r>
            <w:r>
              <w:rPr>
                <w:rFonts w:hint="cs"/>
                <w:b/>
                <w:bCs/>
                <w:sz w:val="28"/>
                <w:szCs w:val="28"/>
                <w:rtl/>
              </w:rPr>
              <w:t xml:space="preserve"> ( ‏الحفاظ على الممتلكات العامة ) ‏في النص على أنه :</w:t>
            </w:r>
          </w:p>
        </w:tc>
      </w:tr>
      <w:tr w:rsidR="00DD0D64" w14:paraId="0C3711E6" w14:textId="77777777" w:rsidTr="00332D8E">
        <w:trPr>
          <w:trHeight w:val="457"/>
        </w:trPr>
        <w:tc>
          <w:tcPr>
            <w:tcW w:w="790" w:type="dxa"/>
            <w:vAlign w:val="center"/>
          </w:tcPr>
          <w:p w14:paraId="77C64278" w14:textId="3B9C8EAB" w:rsidR="00DD0D64" w:rsidRDefault="008101B7" w:rsidP="00C52D5D">
            <w:pPr>
              <w:jc w:val="center"/>
              <w:rPr>
                <w:rFonts w:hint="cs"/>
                <w:b/>
                <w:bCs/>
                <w:sz w:val="28"/>
                <w:szCs w:val="28"/>
                <w:rtl/>
              </w:rPr>
            </w:pPr>
            <w:r>
              <w:rPr>
                <w:rFonts w:hint="cs"/>
                <w:b/>
                <w:bCs/>
                <w:sz w:val="28"/>
                <w:szCs w:val="28"/>
                <w:rtl/>
              </w:rPr>
              <w:t>أ</w:t>
            </w:r>
          </w:p>
        </w:tc>
        <w:tc>
          <w:tcPr>
            <w:tcW w:w="4557" w:type="dxa"/>
            <w:vAlign w:val="center"/>
          </w:tcPr>
          <w:p w14:paraId="0BF0F354" w14:textId="040FE637" w:rsidR="00DD0D64" w:rsidRPr="00C201CF" w:rsidRDefault="00094E5A" w:rsidP="00C52D5D">
            <w:pPr>
              <w:jc w:val="center"/>
              <w:rPr>
                <w:rFonts w:hint="cs"/>
                <w:b/>
                <w:bCs/>
                <w:sz w:val="24"/>
                <w:szCs w:val="24"/>
                <w:rtl/>
              </w:rPr>
            </w:pPr>
            <w:r w:rsidRPr="00C201CF">
              <w:rPr>
                <w:rFonts w:hint="cs"/>
                <w:b/>
                <w:bCs/>
                <w:sz w:val="24"/>
                <w:szCs w:val="24"/>
                <w:rtl/>
              </w:rPr>
              <w:t xml:space="preserve"> ‏من حقوق المواطن </w:t>
            </w:r>
            <w:r w:rsidR="00CA6FB4" w:rsidRPr="00C201CF">
              <w:rPr>
                <w:rFonts w:hint="cs"/>
                <w:b/>
                <w:bCs/>
                <w:sz w:val="24"/>
                <w:szCs w:val="24"/>
                <w:rtl/>
              </w:rPr>
              <w:t>الكفولة</w:t>
            </w:r>
            <w:r w:rsidRPr="00C201CF">
              <w:rPr>
                <w:rFonts w:hint="cs"/>
                <w:b/>
                <w:bCs/>
                <w:sz w:val="24"/>
                <w:szCs w:val="24"/>
                <w:rtl/>
              </w:rPr>
              <w:t xml:space="preserve"> </w:t>
            </w:r>
          </w:p>
        </w:tc>
        <w:tc>
          <w:tcPr>
            <w:tcW w:w="822" w:type="dxa"/>
            <w:vAlign w:val="center"/>
          </w:tcPr>
          <w:p w14:paraId="35B3890D" w14:textId="0019FB6F" w:rsidR="00DD0D64" w:rsidRDefault="008101B7" w:rsidP="00C52D5D">
            <w:pPr>
              <w:jc w:val="center"/>
              <w:rPr>
                <w:rFonts w:hint="cs"/>
                <w:b/>
                <w:bCs/>
                <w:sz w:val="28"/>
                <w:szCs w:val="28"/>
                <w:rtl/>
              </w:rPr>
            </w:pPr>
            <w:r>
              <w:rPr>
                <w:rFonts w:hint="cs"/>
                <w:b/>
                <w:bCs/>
                <w:sz w:val="28"/>
                <w:szCs w:val="28"/>
                <w:rtl/>
              </w:rPr>
              <w:t>ب</w:t>
            </w:r>
          </w:p>
        </w:tc>
        <w:tc>
          <w:tcPr>
            <w:tcW w:w="4528" w:type="dxa"/>
            <w:vAlign w:val="center"/>
          </w:tcPr>
          <w:p w14:paraId="439D7FA7" w14:textId="7039894C" w:rsidR="00DD0D64" w:rsidRPr="00C201CF" w:rsidRDefault="00925EA7" w:rsidP="00C52D5D">
            <w:pPr>
              <w:jc w:val="center"/>
              <w:rPr>
                <w:rFonts w:hint="cs"/>
                <w:b/>
                <w:bCs/>
                <w:sz w:val="24"/>
                <w:szCs w:val="24"/>
                <w:rtl/>
              </w:rPr>
            </w:pPr>
            <w:r w:rsidRPr="00C201CF">
              <w:rPr>
                <w:rFonts w:hint="cs"/>
                <w:b/>
                <w:bCs/>
                <w:sz w:val="24"/>
                <w:szCs w:val="24"/>
                <w:rtl/>
              </w:rPr>
              <w:t xml:space="preserve"> ‏خيار اختياري للمواطن </w:t>
            </w:r>
          </w:p>
        </w:tc>
      </w:tr>
      <w:tr w:rsidR="00DD0D64" w14:paraId="6DFF966E" w14:textId="77777777" w:rsidTr="00332D8E">
        <w:trPr>
          <w:trHeight w:val="457"/>
        </w:trPr>
        <w:tc>
          <w:tcPr>
            <w:tcW w:w="790" w:type="dxa"/>
            <w:vAlign w:val="center"/>
          </w:tcPr>
          <w:p w14:paraId="43EBDA65" w14:textId="7FCF8579" w:rsidR="00DD0D64" w:rsidRDefault="008101B7" w:rsidP="00C52D5D">
            <w:pPr>
              <w:jc w:val="center"/>
              <w:rPr>
                <w:rFonts w:hint="cs"/>
                <w:b/>
                <w:bCs/>
                <w:sz w:val="28"/>
                <w:szCs w:val="28"/>
                <w:rtl/>
              </w:rPr>
            </w:pPr>
            <w:r>
              <w:rPr>
                <w:rFonts w:hint="cs"/>
                <w:b/>
                <w:bCs/>
                <w:sz w:val="28"/>
                <w:szCs w:val="28"/>
                <w:rtl/>
              </w:rPr>
              <w:t>ج</w:t>
            </w:r>
          </w:p>
        </w:tc>
        <w:tc>
          <w:tcPr>
            <w:tcW w:w="4557" w:type="dxa"/>
            <w:vAlign w:val="center"/>
          </w:tcPr>
          <w:p w14:paraId="4A261D99" w14:textId="0A7BEF85" w:rsidR="00DD0D64" w:rsidRPr="00C201CF" w:rsidRDefault="00401F1B" w:rsidP="00C52D5D">
            <w:pPr>
              <w:jc w:val="center"/>
              <w:rPr>
                <w:rFonts w:hint="cs"/>
                <w:b/>
                <w:bCs/>
                <w:sz w:val="24"/>
                <w:szCs w:val="24"/>
                <w:rtl/>
              </w:rPr>
            </w:pPr>
            <w:r w:rsidRPr="00C201CF">
              <w:rPr>
                <w:rFonts w:hint="cs"/>
                <w:b/>
                <w:bCs/>
                <w:sz w:val="24"/>
                <w:szCs w:val="24"/>
                <w:rtl/>
              </w:rPr>
              <w:t xml:space="preserve"> ‏من الواجبات الواقعة على عاتق الفرد </w:t>
            </w:r>
          </w:p>
        </w:tc>
        <w:tc>
          <w:tcPr>
            <w:tcW w:w="822" w:type="dxa"/>
            <w:vAlign w:val="center"/>
          </w:tcPr>
          <w:p w14:paraId="334A464F" w14:textId="57405CFB" w:rsidR="00DD0D64" w:rsidRDefault="008101B7" w:rsidP="00C52D5D">
            <w:pPr>
              <w:jc w:val="center"/>
              <w:rPr>
                <w:rFonts w:hint="cs"/>
                <w:b/>
                <w:bCs/>
                <w:sz w:val="28"/>
                <w:szCs w:val="28"/>
                <w:rtl/>
              </w:rPr>
            </w:pPr>
            <w:r>
              <w:rPr>
                <w:rFonts w:hint="cs"/>
                <w:b/>
                <w:bCs/>
                <w:sz w:val="28"/>
                <w:szCs w:val="28"/>
                <w:rtl/>
              </w:rPr>
              <w:t>د</w:t>
            </w:r>
          </w:p>
        </w:tc>
        <w:tc>
          <w:tcPr>
            <w:tcW w:w="4528" w:type="dxa"/>
            <w:vAlign w:val="center"/>
          </w:tcPr>
          <w:p w14:paraId="4378025E" w14:textId="6C7EB8D3" w:rsidR="00DD0D64" w:rsidRPr="00ED4B93" w:rsidRDefault="00CA6FB4" w:rsidP="00C52D5D">
            <w:pPr>
              <w:jc w:val="center"/>
              <w:rPr>
                <w:rFonts w:hint="cs"/>
                <w:b/>
                <w:bCs/>
                <w:sz w:val="24"/>
                <w:szCs w:val="24"/>
                <w:rtl/>
              </w:rPr>
            </w:pPr>
            <w:r w:rsidRPr="00ED4B93">
              <w:rPr>
                <w:rFonts w:hint="cs"/>
                <w:b/>
                <w:bCs/>
                <w:sz w:val="24"/>
                <w:szCs w:val="24"/>
                <w:rtl/>
              </w:rPr>
              <w:t xml:space="preserve"> ‏مسؤولية المؤسسات الحكومية فقط </w:t>
            </w:r>
          </w:p>
        </w:tc>
      </w:tr>
    </w:tbl>
    <w:p w14:paraId="0C7D7978" w14:textId="77777777" w:rsidR="00FB6829" w:rsidRDefault="00FB6829" w:rsidP="00017E28">
      <w:pPr>
        <w:rPr>
          <w:b/>
          <w:bCs/>
          <w:sz w:val="28"/>
          <w:szCs w:val="28"/>
          <w:u w:val="single"/>
          <w:rtl/>
        </w:rPr>
      </w:pPr>
    </w:p>
    <w:p w14:paraId="37CBD6A4" w14:textId="5A612F90" w:rsidR="00017E28" w:rsidRDefault="0053270D" w:rsidP="00017E28">
      <w:pPr>
        <w:rPr>
          <w:b/>
          <w:bCs/>
          <w:sz w:val="28"/>
          <w:szCs w:val="28"/>
          <w:rtl/>
        </w:rPr>
      </w:pPr>
      <w:r w:rsidRPr="0053270D">
        <w:rPr>
          <w:rFonts w:hint="cs"/>
          <w:b/>
          <w:bCs/>
          <w:sz w:val="28"/>
          <w:szCs w:val="28"/>
          <w:u w:val="single"/>
          <w:rtl/>
        </w:rPr>
        <w:t>السؤال الثاني</w:t>
      </w:r>
      <w:r>
        <w:rPr>
          <w:rFonts w:hint="cs"/>
          <w:b/>
          <w:bCs/>
          <w:sz w:val="28"/>
          <w:szCs w:val="28"/>
          <w:rtl/>
        </w:rPr>
        <w:t xml:space="preserve"> : </w:t>
      </w:r>
      <w:r w:rsidR="00816D8F">
        <w:rPr>
          <w:rFonts w:hint="cs"/>
          <w:b/>
          <w:bCs/>
          <w:sz w:val="28"/>
          <w:szCs w:val="28"/>
          <w:rtl/>
        </w:rPr>
        <w:t>أكمل كتابة الألف اللينة في نهاية الأفعال التالية :</w:t>
      </w:r>
      <w:r w:rsidR="00E540C8">
        <w:rPr>
          <w:rFonts w:hint="cs"/>
          <w:b/>
          <w:bCs/>
          <w:sz w:val="28"/>
          <w:szCs w:val="28"/>
          <w:rtl/>
        </w:rPr>
        <w:t xml:space="preserve"> </w:t>
      </w:r>
      <w:r w:rsidR="00816D8F">
        <w:rPr>
          <w:rFonts w:hint="cs"/>
          <w:b/>
          <w:bCs/>
          <w:sz w:val="28"/>
          <w:szCs w:val="28"/>
          <w:rtl/>
        </w:rPr>
        <w:t xml:space="preserve"> </w:t>
      </w:r>
      <w:r w:rsidR="00E540C8">
        <w:rPr>
          <w:rFonts w:hint="cs"/>
          <w:b/>
          <w:bCs/>
          <w:sz w:val="28"/>
          <w:szCs w:val="28"/>
          <w:rtl/>
        </w:rPr>
        <w:t xml:space="preserve">                                                  ٤ درجات</w:t>
      </w:r>
    </w:p>
    <w:tbl>
      <w:tblPr>
        <w:tblStyle w:val="a3"/>
        <w:bidiVisual/>
        <w:tblW w:w="0" w:type="auto"/>
        <w:tblLook w:val="04A0" w:firstRow="1" w:lastRow="0" w:firstColumn="1" w:lastColumn="0" w:noHBand="0" w:noVBand="1"/>
      </w:tblPr>
      <w:tblGrid>
        <w:gridCol w:w="2678"/>
        <w:gridCol w:w="2679"/>
        <w:gridCol w:w="2679"/>
        <w:gridCol w:w="2679"/>
      </w:tblGrid>
      <w:tr w:rsidR="007E7A68" w14:paraId="71243A2B" w14:textId="77777777" w:rsidTr="007E7A68">
        <w:trPr>
          <w:trHeight w:val="648"/>
        </w:trPr>
        <w:tc>
          <w:tcPr>
            <w:tcW w:w="2678" w:type="dxa"/>
            <w:vAlign w:val="center"/>
          </w:tcPr>
          <w:p w14:paraId="31747CE9" w14:textId="4E6E9E00" w:rsidR="007E7A68" w:rsidRDefault="00975C86" w:rsidP="007E7A68">
            <w:pPr>
              <w:jc w:val="center"/>
              <w:rPr>
                <w:b/>
                <w:bCs/>
                <w:sz w:val="28"/>
                <w:szCs w:val="28"/>
                <w:rtl/>
              </w:rPr>
            </w:pPr>
            <w:r>
              <w:rPr>
                <w:rFonts w:hint="cs"/>
                <w:b/>
                <w:bCs/>
                <w:sz w:val="28"/>
                <w:szCs w:val="28"/>
                <w:rtl/>
              </w:rPr>
              <w:t>جر….</w:t>
            </w:r>
          </w:p>
        </w:tc>
        <w:tc>
          <w:tcPr>
            <w:tcW w:w="2679" w:type="dxa"/>
            <w:vAlign w:val="center"/>
          </w:tcPr>
          <w:p w14:paraId="5CE8CF0F" w14:textId="5E89666E" w:rsidR="007E7A68" w:rsidRDefault="00DC2438" w:rsidP="007E7A68">
            <w:pPr>
              <w:jc w:val="center"/>
              <w:rPr>
                <w:b/>
                <w:bCs/>
                <w:sz w:val="28"/>
                <w:szCs w:val="28"/>
                <w:rtl/>
              </w:rPr>
            </w:pPr>
            <w:r>
              <w:rPr>
                <w:rFonts w:hint="cs"/>
                <w:b/>
                <w:bCs/>
                <w:sz w:val="28"/>
                <w:szCs w:val="28"/>
                <w:rtl/>
              </w:rPr>
              <w:t>غز….</w:t>
            </w:r>
          </w:p>
        </w:tc>
        <w:tc>
          <w:tcPr>
            <w:tcW w:w="2679" w:type="dxa"/>
            <w:vAlign w:val="center"/>
          </w:tcPr>
          <w:p w14:paraId="6A5C592C" w14:textId="62308772" w:rsidR="007E7A68" w:rsidRDefault="007E4E6B" w:rsidP="007E7A68">
            <w:pPr>
              <w:jc w:val="center"/>
              <w:rPr>
                <w:b/>
                <w:bCs/>
                <w:sz w:val="28"/>
                <w:szCs w:val="28"/>
                <w:rtl/>
              </w:rPr>
            </w:pPr>
            <w:r>
              <w:rPr>
                <w:rFonts w:hint="cs"/>
                <w:b/>
                <w:bCs/>
                <w:sz w:val="28"/>
                <w:szCs w:val="28"/>
                <w:rtl/>
              </w:rPr>
              <w:t>دع</w:t>
            </w:r>
            <w:r w:rsidR="009355AE">
              <w:rPr>
                <w:rFonts w:hint="cs"/>
                <w:b/>
                <w:bCs/>
                <w:sz w:val="28"/>
                <w:szCs w:val="28"/>
                <w:rtl/>
              </w:rPr>
              <w:t>ـ…..</w:t>
            </w:r>
          </w:p>
        </w:tc>
        <w:tc>
          <w:tcPr>
            <w:tcW w:w="2679" w:type="dxa"/>
            <w:vAlign w:val="center"/>
          </w:tcPr>
          <w:p w14:paraId="73D5EE4F" w14:textId="16FA3DB3" w:rsidR="007E7A68" w:rsidRDefault="008213F6" w:rsidP="007E7A68">
            <w:pPr>
              <w:jc w:val="center"/>
              <w:rPr>
                <w:b/>
                <w:bCs/>
                <w:sz w:val="28"/>
                <w:szCs w:val="28"/>
                <w:rtl/>
              </w:rPr>
            </w:pPr>
            <w:r>
              <w:rPr>
                <w:rFonts w:hint="cs"/>
                <w:b/>
                <w:bCs/>
                <w:sz w:val="28"/>
                <w:szCs w:val="28"/>
                <w:rtl/>
              </w:rPr>
              <w:t>سعـ….</w:t>
            </w:r>
          </w:p>
        </w:tc>
      </w:tr>
    </w:tbl>
    <w:p w14:paraId="56AAB2E6" w14:textId="77777777" w:rsidR="00816D8F" w:rsidRDefault="00816D8F" w:rsidP="00017E28">
      <w:pPr>
        <w:rPr>
          <w:b/>
          <w:bCs/>
          <w:sz w:val="28"/>
          <w:szCs w:val="28"/>
          <w:rtl/>
        </w:rPr>
      </w:pPr>
    </w:p>
    <w:p w14:paraId="5776B3F4" w14:textId="77777777" w:rsidR="00FB6829" w:rsidRDefault="00FB6829" w:rsidP="00017E28">
      <w:pPr>
        <w:rPr>
          <w:b/>
          <w:bCs/>
          <w:sz w:val="28"/>
          <w:szCs w:val="28"/>
          <w:rtl/>
        </w:rPr>
      </w:pPr>
    </w:p>
    <w:p w14:paraId="57FAC360" w14:textId="20CAB3A6" w:rsidR="007E7A81" w:rsidRDefault="007E7A81"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FB5E32">
        <w:rPr>
          <w:rFonts w:hint="cs"/>
          <w:b/>
          <w:bCs/>
          <w:sz w:val="28"/>
          <w:szCs w:val="28"/>
          <w:rtl/>
        </w:rPr>
        <w:t>حول الكلمات التالية إلى اسم الفاعل</w:t>
      </w:r>
      <w:r>
        <w:rPr>
          <w:rFonts w:hint="cs"/>
          <w:b/>
          <w:bCs/>
          <w:sz w:val="28"/>
          <w:szCs w:val="28"/>
          <w:rtl/>
        </w:rPr>
        <w:t xml:space="preserve"> :</w:t>
      </w:r>
      <w:r w:rsidR="00E540C8">
        <w:rPr>
          <w:rFonts w:hint="cs"/>
          <w:b/>
          <w:bCs/>
          <w:sz w:val="28"/>
          <w:szCs w:val="28"/>
          <w:rtl/>
        </w:rPr>
        <w:t xml:space="preserve">                                                                 درجتان</w:t>
      </w:r>
    </w:p>
    <w:tbl>
      <w:tblPr>
        <w:tblStyle w:val="a3"/>
        <w:bidiVisual/>
        <w:tblW w:w="0" w:type="auto"/>
        <w:tblLook w:val="04A0" w:firstRow="1" w:lastRow="0" w:firstColumn="1" w:lastColumn="0" w:noHBand="0" w:noVBand="1"/>
      </w:tblPr>
      <w:tblGrid>
        <w:gridCol w:w="2685"/>
        <w:gridCol w:w="2686"/>
        <w:gridCol w:w="2686"/>
        <w:gridCol w:w="2686"/>
      </w:tblGrid>
      <w:tr w:rsidR="004929FB" w14:paraId="5F85F64B" w14:textId="77777777" w:rsidTr="004929FB">
        <w:trPr>
          <w:trHeight w:val="509"/>
        </w:trPr>
        <w:tc>
          <w:tcPr>
            <w:tcW w:w="2685" w:type="dxa"/>
            <w:vAlign w:val="center"/>
          </w:tcPr>
          <w:p w14:paraId="7FF5E32C" w14:textId="183A9D51" w:rsidR="004929FB" w:rsidRDefault="001C7DB1" w:rsidP="004929FB">
            <w:pPr>
              <w:jc w:val="center"/>
              <w:rPr>
                <w:b/>
                <w:bCs/>
                <w:sz w:val="28"/>
                <w:szCs w:val="28"/>
                <w:rtl/>
              </w:rPr>
            </w:pPr>
            <w:r>
              <w:rPr>
                <w:rFonts w:hint="cs"/>
                <w:b/>
                <w:bCs/>
                <w:sz w:val="28"/>
                <w:szCs w:val="28"/>
                <w:rtl/>
              </w:rPr>
              <w:t>قال</w:t>
            </w:r>
          </w:p>
        </w:tc>
        <w:tc>
          <w:tcPr>
            <w:tcW w:w="2686" w:type="dxa"/>
            <w:vAlign w:val="center"/>
          </w:tcPr>
          <w:p w14:paraId="171910FD" w14:textId="77777777" w:rsidR="004929FB" w:rsidRDefault="004929FB" w:rsidP="004929FB">
            <w:pPr>
              <w:jc w:val="center"/>
              <w:rPr>
                <w:b/>
                <w:bCs/>
                <w:sz w:val="28"/>
                <w:szCs w:val="28"/>
                <w:rtl/>
              </w:rPr>
            </w:pPr>
          </w:p>
        </w:tc>
        <w:tc>
          <w:tcPr>
            <w:tcW w:w="2686" w:type="dxa"/>
            <w:vAlign w:val="center"/>
          </w:tcPr>
          <w:p w14:paraId="37AD7315" w14:textId="60061454" w:rsidR="004929FB" w:rsidRDefault="00752068" w:rsidP="004929FB">
            <w:pPr>
              <w:jc w:val="center"/>
              <w:rPr>
                <w:b/>
                <w:bCs/>
                <w:sz w:val="28"/>
                <w:szCs w:val="28"/>
                <w:rtl/>
              </w:rPr>
            </w:pPr>
            <w:r>
              <w:rPr>
                <w:rFonts w:hint="cs"/>
                <w:b/>
                <w:bCs/>
                <w:sz w:val="28"/>
                <w:szCs w:val="28"/>
                <w:rtl/>
              </w:rPr>
              <w:t>استغفر</w:t>
            </w:r>
          </w:p>
        </w:tc>
        <w:tc>
          <w:tcPr>
            <w:tcW w:w="2686" w:type="dxa"/>
            <w:vAlign w:val="center"/>
          </w:tcPr>
          <w:p w14:paraId="1424B6D0" w14:textId="77777777" w:rsidR="004929FB" w:rsidRDefault="004929FB" w:rsidP="004929FB">
            <w:pPr>
              <w:jc w:val="center"/>
              <w:rPr>
                <w:b/>
                <w:bCs/>
                <w:sz w:val="28"/>
                <w:szCs w:val="28"/>
                <w:rtl/>
              </w:rPr>
            </w:pPr>
          </w:p>
        </w:tc>
      </w:tr>
      <w:tr w:rsidR="004929FB" w14:paraId="451309AF" w14:textId="77777777" w:rsidTr="004929FB">
        <w:trPr>
          <w:trHeight w:val="509"/>
        </w:trPr>
        <w:tc>
          <w:tcPr>
            <w:tcW w:w="2685" w:type="dxa"/>
            <w:vAlign w:val="center"/>
          </w:tcPr>
          <w:p w14:paraId="314685F2" w14:textId="2E6A5F28" w:rsidR="004929FB" w:rsidRDefault="00CA6DAA" w:rsidP="004929FB">
            <w:pPr>
              <w:jc w:val="center"/>
              <w:rPr>
                <w:b/>
                <w:bCs/>
                <w:sz w:val="28"/>
                <w:szCs w:val="28"/>
                <w:rtl/>
              </w:rPr>
            </w:pPr>
            <w:r>
              <w:rPr>
                <w:rFonts w:hint="cs"/>
                <w:b/>
                <w:bCs/>
                <w:sz w:val="28"/>
                <w:szCs w:val="28"/>
                <w:rtl/>
              </w:rPr>
              <w:t>علّمَ</w:t>
            </w:r>
          </w:p>
        </w:tc>
        <w:tc>
          <w:tcPr>
            <w:tcW w:w="2686" w:type="dxa"/>
            <w:vAlign w:val="center"/>
          </w:tcPr>
          <w:p w14:paraId="798D6190" w14:textId="77777777" w:rsidR="004929FB" w:rsidRDefault="004929FB" w:rsidP="004929FB">
            <w:pPr>
              <w:jc w:val="center"/>
              <w:rPr>
                <w:b/>
                <w:bCs/>
                <w:sz w:val="28"/>
                <w:szCs w:val="28"/>
                <w:rtl/>
              </w:rPr>
            </w:pPr>
          </w:p>
        </w:tc>
        <w:tc>
          <w:tcPr>
            <w:tcW w:w="2686" w:type="dxa"/>
            <w:vAlign w:val="center"/>
          </w:tcPr>
          <w:p w14:paraId="3FE4CA8C" w14:textId="3D480F28" w:rsidR="004929FB" w:rsidRDefault="00382459" w:rsidP="004929FB">
            <w:pPr>
              <w:jc w:val="center"/>
              <w:rPr>
                <w:b/>
                <w:bCs/>
                <w:sz w:val="28"/>
                <w:szCs w:val="28"/>
                <w:rtl/>
              </w:rPr>
            </w:pPr>
            <w:r>
              <w:rPr>
                <w:rFonts w:hint="cs"/>
                <w:b/>
                <w:bCs/>
                <w:sz w:val="28"/>
                <w:szCs w:val="28"/>
                <w:rtl/>
              </w:rPr>
              <w:t>شكر</w:t>
            </w:r>
          </w:p>
        </w:tc>
        <w:tc>
          <w:tcPr>
            <w:tcW w:w="2686" w:type="dxa"/>
            <w:vAlign w:val="center"/>
          </w:tcPr>
          <w:p w14:paraId="473B32A7" w14:textId="77777777" w:rsidR="004929FB" w:rsidRDefault="004929FB" w:rsidP="004929FB">
            <w:pPr>
              <w:jc w:val="center"/>
              <w:rPr>
                <w:b/>
                <w:bCs/>
                <w:sz w:val="28"/>
                <w:szCs w:val="28"/>
                <w:rtl/>
              </w:rPr>
            </w:pPr>
          </w:p>
        </w:tc>
      </w:tr>
    </w:tbl>
    <w:p w14:paraId="3644B718" w14:textId="77777777" w:rsidR="007E7A81" w:rsidRDefault="007E7A81" w:rsidP="00017E28">
      <w:pPr>
        <w:rPr>
          <w:b/>
          <w:bCs/>
          <w:sz w:val="28"/>
          <w:szCs w:val="28"/>
          <w:rtl/>
        </w:rPr>
      </w:pPr>
    </w:p>
    <w:p w14:paraId="0CCDD4EE" w14:textId="6A30E61A" w:rsidR="00FB6829" w:rsidRDefault="00E540C8" w:rsidP="00017E28">
      <w:pPr>
        <w:rPr>
          <w:b/>
          <w:bCs/>
          <w:sz w:val="28"/>
          <w:szCs w:val="28"/>
          <w:rtl/>
        </w:rPr>
      </w:pPr>
      <w:r>
        <w:rPr>
          <w:rFonts w:hint="cs"/>
          <w:b/>
          <w:bCs/>
          <w:sz w:val="28"/>
          <w:szCs w:val="28"/>
          <w:rtl/>
        </w:rPr>
        <w:t xml:space="preserve">                                                                                                                              ٤ درجات</w:t>
      </w:r>
    </w:p>
    <w:p w14:paraId="4371EBC2" w14:textId="7123F101" w:rsidR="00C55EB0" w:rsidRDefault="00C55EB0"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E56DA9">
        <w:rPr>
          <w:rFonts w:hint="cs"/>
          <w:b/>
          <w:bCs/>
          <w:sz w:val="28"/>
          <w:szCs w:val="28"/>
          <w:rtl/>
        </w:rPr>
        <w:t>اكتب</w:t>
      </w:r>
      <w:r w:rsidR="002668B8">
        <w:rPr>
          <w:rFonts w:hint="cs"/>
          <w:b/>
          <w:bCs/>
          <w:sz w:val="28"/>
          <w:szCs w:val="28"/>
          <w:rtl/>
        </w:rPr>
        <w:t xml:space="preserve">ْ أركان القسم للجملة (  </w:t>
      </w:r>
      <w:r w:rsidR="00EE4D26">
        <w:rPr>
          <w:rFonts w:hint="cs"/>
          <w:b/>
          <w:bCs/>
          <w:sz w:val="28"/>
          <w:szCs w:val="28"/>
          <w:rtl/>
        </w:rPr>
        <w:t xml:space="preserve">أقسم بالله إنّ الحق منتصرًا ) </w:t>
      </w:r>
      <w:r w:rsidR="00C7103C">
        <w:rPr>
          <w:rFonts w:hint="cs"/>
          <w:b/>
          <w:bCs/>
          <w:sz w:val="28"/>
          <w:szCs w:val="28"/>
          <w:rtl/>
        </w:rPr>
        <w:t xml:space="preserve">وبين نوع </w:t>
      </w:r>
      <w:r w:rsidR="00243CEA">
        <w:rPr>
          <w:rFonts w:hint="cs"/>
          <w:b/>
          <w:bCs/>
          <w:sz w:val="28"/>
          <w:szCs w:val="28"/>
          <w:rtl/>
        </w:rPr>
        <w:t xml:space="preserve">أداة القسم </w:t>
      </w:r>
      <w:r w:rsidR="00536BC0">
        <w:rPr>
          <w:rFonts w:hint="cs"/>
          <w:b/>
          <w:bCs/>
          <w:sz w:val="28"/>
          <w:szCs w:val="28"/>
          <w:rtl/>
        </w:rPr>
        <w:t xml:space="preserve">في الجدول التالي </w:t>
      </w:r>
      <w:r>
        <w:rPr>
          <w:rFonts w:hint="cs"/>
          <w:b/>
          <w:bCs/>
          <w:sz w:val="28"/>
          <w:szCs w:val="28"/>
          <w:rtl/>
        </w:rPr>
        <w:t xml:space="preserve"> :</w:t>
      </w:r>
    </w:p>
    <w:tbl>
      <w:tblPr>
        <w:tblStyle w:val="a3"/>
        <w:bidiVisual/>
        <w:tblW w:w="0" w:type="auto"/>
        <w:tblLook w:val="04A0" w:firstRow="1" w:lastRow="0" w:firstColumn="1" w:lastColumn="0" w:noHBand="0" w:noVBand="1"/>
      </w:tblPr>
      <w:tblGrid>
        <w:gridCol w:w="2690"/>
        <w:gridCol w:w="2691"/>
        <w:gridCol w:w="2691"/>
        <w:gridCol w:w="2691"/>
      </w:tblGrid>
      <w:tr w:rsidR="00B12E22" w14:paraId="709C3191" w14:textId="77777777" w:rsidTr="00B12E22">
        <w:trPr>
          <w:trHeight w:val="594"/>
        </w:trPr>
        <w:tc>
          <w:tcPr>
            <w:tcW w:w="2690" w:type="dxa"/>
            <w:shd w:val="clear" w:color="auto" w:fill="E5E5E5" w:themeFill="text1" w:themeFillTint="1A"/>
            <w:vAlign w:val="center"/>
          </w:tcPr>
          <w:p w14:paraId="683F245B" w14:textId="63C48DBB" w:rsidR="00B12E22" w:rsidRDefault="00B12E22" w:rsidP="00B12E22">
            <w:pPr>
              <w:jc w:val="center"/>
              <w:rPr>
                <w:b/>
                <w:bCs/>
                <w:sz w:val="28"/>
                <w:szCs w:val="28"/>
                <w:rtl/>
              </w:rPr>
            </w:pPr>
            <w:r>
              <w:rPr>
                <w:rFonts w:hint="cs"/>
                <w:b/>
                <w:bCs/>
                <w:sz w:val="28"/>
                <w:szCs w:val="28"/>
                <w:rtl/>
              </w:rPr>
              <w:t>أداة القسم</w:t>
            </w:r>
          </w:p>
        </w:tc>
        <w:tc>
          <w:tcPr>
            <w:tcW w:w="2691" w:type="dxa"/>
            <w:shd w:val="clear" w:color="auto" w:fill="E5E5E5" w:themeFill="text1" w:themeFillTint="1A"/>
            <w:vAlign w:val="center"/>
          </w:tcPr>
          <w:p w14:paraId="5962A32E" w14:textId="71AB507D" w:rsidR="00B12E22" w:rsidRDefault="00B12E22" w:rsidP="00B12E22">
            <w:pPr>
              <w:jc w:val="center"/>
              <w:rPr>
                <w:b/>
                <w:bCs/>
                <w:sz w:val="28"/>
                <w:szCs w:val="28"/>
                <w:rtl/>
              </w:rPr>
            </w:pPr>
            <w:r>
              <w:rPr>
                <w:rFonts w:hint="cs"/>
                <w:b/>
                <w:bCs/>
                <w:sz w:val="28"/>
                <w:szCs w:val="28"/>
                <w:rtl/>
              </w:rPr>
              <w:t>نوعها</w:t>
            </w:r>
          </w:p>
        </w:tc>
        <w:tc>
          <w:tcPr>
            <w:tcW w:w="2691" w:type="dxa"/>
            <w:shd w:val="clear" w:color="auto" w:fill="E5E5E5" w:themeFill="text1" w:themeFillTint="1A"/>
            <w:vAlign w:val="center"/>
          </w:tcPr>
          <w:p w14:paraId="381AF9AC" w14:textId="694CC08E" w:rsidR="00B12E22" w:rsidRDefault="00B12E22" w:rsidP="00B12E22">
            <w:pPr>
              <w:jc w:val="center"/>
              <w:rPr>
                <w:b/>
                <w:bCs/>
                <w:sz w:val="28"/>
                <w:szCs w:val="28"/>
                <w:rtl/>
              </w:rPr>
            </w:pPr>
            <w:r>
              <w:rPr>
                <w:rFonts w:hint="cs"/>
                <w:b/>
                <w:bCs/>
                <w:sz w:val="28"/>
                <w:szCs w:val="28"/>
                <w:rtl/>
              </w:rPr>
              <w:t>المقسم به</w:t>
            </w:r>
          </w:p>
        </w:tc>
        <w:tc>
          <w:tcPr>
            <w:tcW w:w="2691" w:type="dxa"/>
            <w:shd w:val="clear" w:color="auto" w:fill="E5E5E5" w:themeFill="text1" w:themeFillTint="1A"/>
            <w:vAlign w:val="center"/>
          </w:tcPr>
          <w:p w14:paraId="7DE90CC7" w14:textId="166907C5" w:rsidR="00B12E22" w:rsidRDefault="00B12E22" w:rsidP="00B12E22">
            <w:pPr>
              <w:jc w:val="center"/>
              <w:rPr>
                <w:b/>
                <w:bCs/>
                <w:sz w:val="28"/>
                <w:szCs w:val="28"/>
                <w:rtl/>
              </w:rPr>
            </w:pPr>
            <w:r>
              <w:rPr>
                <w:rFonts w:hint="cs"/>
                <w:b/>
                <w:bCs/>
                <w:sz w:val="28"/>
                <w:szCs w:val="28"/>
                <w:rtl/>
              </w:rPr>
              <w:t>جواب القسم</w:t>
            </w:r>
          </w:p>
        </w:tc>
      </w:tr>
      <w:tr w:rsidR="00B12E22" w14:paraId="45174BF2" w14:textId="77777777" w:rsidTr="00B12E22">
        <w:trPr>
          <w:trHeight w:val="594"/>
        </w:trPr>
        <w:tc>
          <w:tcPr>
            <w:tcW w:w="2690" w:type="dxa"/>
            <w:vAlign w:val="center"/>
          </w:tcPr>
          <w:p w14:paraId="33266A82" w14:textId="77777777" w:rsidR="00B12E22" w:rsidRDefault="00B12E22" w:rsidP="00B12E22">
            <w:pPr>
              <w:jc w:val="center"/>
              <w:rPr>
                <w:b/>
                <w:bCs/>
                <w:sz w:val="28"/>
                <w:szCs w:val="28"/>
                <w:rtl/>
              </w:rPr>
            </w:pPr>
          </w:p>
        </w:tc>
        <w:tc>
          <w:tcPr>
            <w:tcW w:w="2691" w:type="dxa"/>
            <w:vAlign w:val="center"/>
          </w:tcPr>
          <w:p w14:paraId="63D0C72E" w14:textId="77777777" w:rsidR="00B12E22" w:rsidRDefault="00B12E22" w:rsidP="00B12E22">
            <w:pPr>
              <w:jc w:val="center"/>
              <w:rPr>
                <w:b/>
                <w:bCs/>
                <w:sz w:val="28"/>
                <w:szCs w:val="28"/>
                <w:rtl/>
              </w:rPr>
            </w:pPr>
          </w:p>
        </w:tc>
        <w:tc>
          <w:tcPr>
            <w:tcW w:w="2691" w:type="dxa"/>
            <w:vAlign w:val="center"/>
          </w:tcPr>
          <w:p w14:paraId="5B761443" w14:textId="77777777" w:rsidR="00B12E22" w:rsidRDefault="00B12E22" w:rsidP="00B12E22">
            <w:pPr>
              <w:jc w:val="center"/>
              <w:rPr>
                <w:b/>
                <w:bCs/>
                <w:sz w:val="28"/>
                <w:szCs w:val="28"/>
                <w:rtl/>
              </w:rPr>
            </w:pPr>
          </w:p>
        </w:tc>
        <w:tc>
          <w:tcPr>
            <w:tcW w:w="2691" w:type="dxa"/>
            <w:vAlign w:val="center"/>
          </w:tcPr>
          <w:p w14:paraId="5BF44566" w14:textId="77777777" w:rsidR="00B12E22" w:rsidRDefault="00B12E22" w:rsidP="00B12E22">
            <w:pPr>
              <w:jc w:val="center"/>
              <w:rPr>
                <w:b/>
                <w:bCs/>
                <w:sz w:val="28"/>
                <w:szCs w:val="28"/>
                <w:rtl/>
              </w:rPr>
            </w:pPr>
          </w:p>
        </w:tc>
      </w:tr>
    </w:tbl>
    <w:p w14:paraId="6BAB0AB2" w14:textId="77777777" w:rsidR="00536BC0" w:rsidRDefault="00536BC0" w:rsidP="00017E28">
      <w:pPr>
        <w:rPr>
          <w:b/>
          <w:bCs/>
          <w:sz w:val="28"/>
          <w:szCs w:val="28"/>
          <w:rtl/>
        </w:rPr>
      </w:pPr>
    </w:p>
    <w:p w14:paraId="18747564" w14:textId="77777777" w:rsidR="00FB6829" w:rsidRDefault="00FB6829" w:rsidP="00017E28">
      <w:pPr>
        <w:rPr>
          <w:b/>
          <w:bCs/>
          <w:sz w:val="28"/>
          <w:szCs w:val="28"/>
          <w:rtl/>
        </w:rPr>
      </w:pPr>
    </w:p>
    <w:p w14:paraId="61C86B4F" w14:textId="525D24FF" w:rsidR="008D4CFA" w:rsidRDefault="00A20ACD" w:rsidP="00017E28">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8D4CFA">
        <w:rPr>
          <w:rFonts w:hint="cs"/>
          <w:b/>
          <w:bCs/>
          <w:sz w:val="28"/>
          <w:szCs w:val="28"/>
          <w:rtl/>
        </w:rPr>
        <w:t>استخرج الحال</w:t>
      </w:r>
      <w:r w:rsidR="006C21AC">
        <w:rPr>
          <w:rFonts w:hint="cs"/>
          <w:b/>
          <w:bCs/>
          <w:sz w:val="28"/>
          <w:szCs w:val="28"/>
          <w:rtl/>
        </w:rPr>
        <w:t xml:space="preserve"> وصاحب الحال وبين نوع الحال وحالته الإعرابية في الجمل التالية :</w:t>
      </w:r>
      <w:r w:rsidR="00E540C8">
        <w:rPr>
          <w:rFonts w:hint="cs"/>
          <w:b/>
          <w:bCs/>
          <w:sz w:val="28"/>
          <w:szCs w:val="28"/>
          <w:rtl/>
        </w:rPr>
        <w:t xml:space="preserve">    </w:t>
      </w:r>
      <w:r w:rsidR="006C21AC">
        <w:rPr>
          <w:rFonts w:hint="cs"/>
          <w:b/>
          <w:bCs/>
          <w:sz w:val="28"/>
          <w:szCs w:val="28"/>
          <w:rtl/>
        </w:rPr>
        <w:t xml:space="preserve"> </w:t>
      </w:r>
      <w:r w:rsidR="00654632">
        <w:rPr>
          <w:rFonts w:hint="cs"/>
          <w:b/>
          <w:bCs/>
          <w:sz w:val="28"/>
          <w:szCs w:val="28"/>
          <w:rtl/>
        </w:rPr>
        <w:t xml:space="preserve">     ٣ درجات</w:t>
      </w:r>
    </w:p>
    <w:tbl>
      <w:tblPr>
        <w:tblStyle w:val="a3"/>
        <w:bidiVisual/>
        <w:tblW w:w="0" w:type="auto"/>
        <w:jc w:val="center"/>
        <w:tblLook w:val="04A0" w:firstRow="1" w:lastRow="0" w:firstColumn="1" w:lastColumn="0" w:noHBand="0" w:noVBand="1"/>
      </w:tblPr>
      <w:tblGrid>
        <w:gridCol w:w="3402"/>
        <w:gridCol w:w="1701"/>
        <w:gridCol w:w="1701"/>
        <w:gridCol w:w="1984"/>
      </w:tblGrid>
      <w:tr w:rsidR="003C025D" w14:paraId="33F52F42" w14:textId="77777777" w:rsidTr="003C025D">
        <w:trPr>
          <w:trHeight w:val="594"/>
          <w:jc w:val="center"/>
        </w:trPr>
        <w:tc>
          <w:tcPr>
            <w:tcW w:w="3402" w:type="dxa"/>
            <w:shd w:val="clear" w:color="auto" w:fill="E6E6E6" w:themeFill="background1" w:themeFillShade="E6"/>
            <w:vAlign w:val="center"/>
          </w:tcPr>
          <w:p w14:paraId="7BE0EA61" w14:textId="4B20B9EE" w:rsidR="003C025D" w:rsidRDefault="003C025D" w:rsidP="009578BD">
            <w:pPr>
              <w:jc w:val="center"/>
              <w:rPr>
                <w:b/>
                <w:bCs/>
                <w:sz w:val="28"/>
                <w:szCs w:val="28"/>
                <w:rtl/>
              </w:rPr>
            </w:pPr>
            <w:r>
              <w:rPr>
                <w:rFonts w:hint="cs"/>
                <w:b/>
                <w:bCs/>
                <w:sz w:val="28"/>
                <w:szCs w:val="28"/>
                <w:rtl/>
              </w:rPr>
              <w:t>الجملة</w:t>
            </w:r>
          </w:p>
        </w:tc>
        <w:tc>
          <w:tcPr>
            <w:tcW w:w="1701" w:type="dxa"/>
            <w:shd w:val="clear" w:color="auto" w:fill="E6E6E6" w:themeFill="background1" w:themeFillShade="E6"/>
            <w:vAlign w:val="center"/>
          </w:tcPr>
          <w:p w14:paraId="7E8C7FF9" w14:textId="3594F6D6" w:rsidR="003C025D" w:rsidRDefault="003C025D" w:rsidP="009578BD">
            <w:pPr>
              <w:jc w:val="center"/>
              <w:rPr>
                <w:b/>
                <w:bCs/>
                <w:sz w:val="28"/>
                <w:szCs w:val="28"/>
                <w:rtl/>
              </w:rPr>
            </w:pPr>
            <w:r>
              <w:rPr>
                <w:rFonts w:hint="cs"/>
                <w:b/>
                <w:bCs/>
                <w:sz w:val="28"/>
                <w:szCs w:val="28"/>
                <w:rtl/>
              </w:rPr>
              <w:t>صاحب الحال</w:t>
            </w:r>
          </w:p>
        </w:tc>
        <w:tc>
          <w:tcPr>
            <w:tcW w:w="1701" w:type="dxa"/>
            <w:shd w:val="clear" w:color="auto" w:fill="E6E6E6" w:themeFill="background1" w:themeFillShade="E6"/>
            <w:vAlign w:val="center"/>
          </w:tcPr>
          <w:p w14:paraId="6F167382" w14:textId="00F0DAB3" w:rsidR="003C025D" w:rsidRDefault="003C025D" w:rsidP="009578BD">
            <w:pPr>
              <w:jc w:val="center"/>
              <w:rPr>
                <w:b/>
                <w:bCs/>
                <w:sz w:val="28"/>
                <w:szCs w:val="28"/>
                <w:rtl/>
              </w:rPr>
            </w:pPr>
            <w:r>
              <w:rPr>
                <w:rFonts w:hint="cs"/>
                <w:b/>
                <w:bCs/>
                <w:sz w:val="28"/>
                <w:szCs w:val="28"/>
                <w:rtl/>
              </w:rPr>
              <w:t>الحال</w:t>
            </w:r>
          </w:p>
        </w:tc>
        <w:tc>
          <w:tcPr>
            <w:tcW w:w="1984" w:type="dxa"/>
            <w:shd w:val="clear" w:color="auto" w:fill="E6E6E6" w:themeFill="background1" w:themeFillShade="E6"/>
            <w:vAlign w:val="center"/>
          </w:tcPr>
          <w:p w14:paraId="4B5A2C66" w14:textId="1DBB5B57" w:rsidR="003C025D" w:rsidRDefault="003C025D" w:rsidP="009578BD">
            <w:pPr>
              <w:jc w:val="center"/>
              <w:rPr>
                <w:b/>
                <w:bCs/>
                <w:sz w:val="28"/>
                <w:szCs w:val="28"/>
                <w:rtl/>
              </w:rPr>
            </w:pPr>
            <w:r>
              <w:rPr>
                <w:rFonts w:hint="cs"/>
                <w:b/>
                <w:bCs/>
                <w:sz w:val="28"/>
                <w:szCs w:val="28"/>
                <w:rtl/>
              </w:rPr>
              <w:t>نوع الحال</w:t>
            </w:r>
          </w:p>
        </w:tc>
      </w:tr>
      <w:tr w:rsidR="003C025D" w14:paraId="3479200B" w14:textId="77777777" w:rsidTr="003C025D">
        <w:trPr>
          <w:trHeight w:val="594"/>
          <w:jc w:val="center"/>
        </w:trPr>
        <w:tc>
          <w:tcPr>
            <w:tcW w:w="3402" w:type="dxa"/>
            <w:vAlign w:val="center"/>
          </w:tcPr>
          <w:p w14:paraId="6022C606" w14:textId="6E1B435F" w:rsidR="003C025D" w:rsidRDefault="003C025D" w:rsidP="009578BD">
            <w:pPr>
              <w:jc w:val="center"/>
              <w:rPr>
                <w:b/>
                <w:bCs/>
                <w:sz w:val="28"/>
                <w:szCs w:val="28"/>
                <w:rtl/>
              </w:rPr>
            </w:pPr>
            <w:r>
              <w:rPr>
                <w:rFonts w:hint="cs"/>
                <w:b/>
                <w:bCs/>
                <w:sz w:val="28"/>
                <w:szCs w:val="28"/>
                <w:rtl/>
              </w:rPr>
              <w:t>رأيت العصفور يغرد فوق الشجرة</w:t>
            </w:r>
          </w:p>
        </w:tc>
        <w:tc>
          <w:tcPr>
            <w:tcW w:w="1701" w:type="dxa"/>
            <w:vAlign w:val="center"/>
          </w:tcPr>
          <w:p w14:paraId="3113C639" w14:textId="77777777" w:rsidR="003C025D" w:rsidRDefault="003C025D" w:rsidP="009578BD">
            <w:pPr>
              <w:jc w:val="center"/>
              <w:rPr>
                <w:b/>
                <w:bCs/>
                <w:sz w:val="28"/>
                <w:szCs w:val="28"/>
                <w:rtl/>
              </w:rPr>
            </w:pPr>
          </w:p>
        </w:tc>
        <w:tc>
          <w:tcPr>
            <w:tcW w:w="1701" w:type="dxa"/>
            <w:vAlign w:val="center"/>
          </w:tcPr>
          <w:p w14:paraId="5EA83DB7" w14:textId="77777777" w:rsidR="003C025D" w:rsidRDefault="003C025D" w:rsidP="009578BD">
            <w:pPr>
              <w:jc w:val="center"/>
              <w:rPr>
                <w:b/>
                <w:bCs/>
                <w:sz w:val="28"/>
                <w:szCs w:val="28"/>
                <w:rtl/>
              </w:rPr>
            </w:pPr>
          </w:p>
        </w:tc>
        <w:tc>
          <w:tcPr>
            <w:tcW w:w="1984" w:type="dxa"/>
            <w:vAlign w:val="center"/>
          </w:tcPr>
          <w:p w14:paraId="77547A7B" w14:textId="77777777" w:rsidR="003C025D" w:rsidRDefault="003C025D" w:rsidP="009578BD">
            <w:pPr>
              <w:jc w:val="center"/>
              <w:rPr>
                <w:b/>
                <w:bCs/>
                <w:sz w:val="28"/>
                <w:szCs w:val="28"/>
                <w:rtl/>
              </w:rPr>
            </w:pPr>
          </w:p>
        </w:tc>
      </w:tr>
    </w:tbl>
    <w:p w14:paraId="0351DA06" w14:textId="77777777" w:rsidR="00A20ACD" w:rsidRDefault="00A20ACD" w:rsidP="00017E28">
      <w:pPr>
        <w:rPr>
          <w:b/>
          <w:bCs/>
          <w:sz w:val="28"/>
          <w:szCs w:val="28"/>
          <w:rtl/>
        </w:rPr>
      </w:pPr>
    </w:p>
    <w:p w14:paraId="398F8927" w14:textId="77777777" w:rsidR="00FB6829" w:rsidRDefault="00FB6829" w:rsidP="00017E28">
      <w:pPr>
        <w:rPr>
          <w:b/>
          <w:bCs/>
          <w:sz w:val="28"/>
          <w:szCs w:val="28"/>
          <w:rtl/>
        </w:rPr>
      </w:pPr>
    </w:p>
    <w:p w14:paraId="0CCD86D3" w14:textId="671D164F" w:rsidR="004272D7" w:rsidRDefault="000A77EF"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السادس</w:t>
      </w:r>
      <w:r>
        <w:rPr>
          <w:rFonts w:hint="cs"/>
          <w:b/>
          <w:bCs/>
          <w:sz w:val="28"/>
          <w:szCs w:val="28"/>
          <w:rtl/>
        </w:rPr>
        <w:t xml:space="preserve"> : </w:t>
      </w:r>
      <w:r>
        <w:rPr>
          <w:rFonts w:hint="cs"/>
          <w:b/>
          <w:bCs/>
          <w:sz w:val="28"/>
          <w:szCs w:val="28"/>
          <w:rtl/>
        </w:rPr>
        <w:t xml:space="preserve">أعرب ما تحته </w:t>
      </w:r>
      <w:r w:rsidR="00FB0243">
        <w:rPr>
          <w:rFonts w:hint="cs"/>
          <w:b/>
          <w:bCs/>
          <w:sz w:val="28"/>
          <w:szCs w:val="28"/>
          <w:rtl/>
        </w:rPr>
        <w:t>خط</w:t>
      </w:r>
      <w:r w:rsidR="000C571B">
        <w:rPr>
          <w:rFonts w:hint="cs"/>
          <w:b/>
          <w:bCs/>
          <w:sz w:val="28"/>
          <w:szCs w:val="28"/>
          <w:rtl/>
        </w:rPr>
        <w:t xml:space="preserve"> في الجملة ( </w:t>
      </w:r>
      <w:r w:rsidR="00CE1048">
        <w:rPr>
          <w:rFonts w:hint="cs"/>
          <w:b/>
          <w:bCs/>
          <w:sz w:val="28"/>
          <w:szCs w:val="28"/>
          <w:rtl/>
        </w:rPr>
        <w:t xml:space="preserve">عاد </w:t>
      </w:r>
      <w:r w:rsidR="00CE1048" w:rsidRPr="00F1343C">
        <w:rPr>
          <w:rFonts w:hint="cs"/>
          <w:b/>
          <w:bCs/>
          <w:sz w:val="28"/>
          <w:szCs w:val="28"/>
          <w:u w:val="single"/>
          <w:rtl/>
        </w:rPr>
        <w:t>المسافر</w:t>
      </w:r>
      <w:r w:rsidR="00CE1048">
        <w:rPr>
          <w:rFonts w:hint="cs"/>
          <w:b/>
          <w:bCs/>
          <w:sz w:val="28"/>
          <w:szCs w:val="28"/>
          <w:rtl/>
        </w:rPr>
        <w:t xml:space="preserve"> </w:t>
      </w:r>
      <w:r w:rsidR="0076123A" w:rsidRPr="00161234">
        <w:rPr>
          <w:rFonts w:hint="cs"/>
          <w:b/>
          <w:bCs/>
          <w:sz w:val="28"/>
          <w:szCs w:val="28"/>
          <w:u w:val="single"/>
          <w:rtl/>
        </w:rPr>
        <w:t>مسرورًا</w:t>
      </w:r>
      <w:r w:rsidR="0076123A">
        <w:rPr>
          <w:rFonts w:hint="cs"/>
          <w:b/>
          <w:bCs/>
          <w:sz w:val="28"/>
          <w:szCs w:val="28"/>
          <w:rtl/>
        </w:rPr>
        <w:t xml:space="preserve"> )</w:t>
      </w:r>
      <w:r>
        <w:rPr>
          <w:rFonts w:hint="cs"/>
          <w:b/>
          <w:bCs/>
          <w:sz w:val="28"/>
          <w:szCs w:val="28"/>
          <w:rtl/>
        </w:rPr>
        <w:t xml:space="preserve"> :</w:t>
      </w:r>
      <w:r w:rsidR="00E540C8">
        <w:rPr>
          <w:rFonts w:hint="cs"/>
          <w:b/>
          <w:bCs/>
          <w:sz w:val="28"/>
          <w:szCs w:val="28"/>
          <w:rtl/>
        </w:rPr>
        <w:t xml:space="preserve">         </w:t>
      </w:r>
      <w:r w:rsidR="00654632">
        <w:rPr>
          <w:rFonts w:hint="cs"/>
          <w:b/>
          <w:bCs/>
          <w:sz w:val="28"/>
          <w:szCs w:val="28"/>
          <w:rtl/>
        </w:rPr>
        <w:t xml:space="preserve">                                 درجتان</w:t>
      </w:r>
    </w:p>
    <w:tbl>
      <w:tblPr>
        <w:tblStyle w:val="a3"/>
        <w:bidiVisual/>
        <w:tblW w:w="0" w:type="auto"/>
        <w:jc w:val="center"/>
        <w:tblLook w:val="04A0" w:firstRow="1" w:lastRow="0" w:firstColumn="1" w:lastColumn="0" w:noHBand="0" w:noVBand="1"/>
      </w:tblPr>
      <w:tblGrid>
        <w:gridCol w:w="2155"/>
        <w:gridCol w:w="8212"/>
      </w:tblGrid>
      <w:tr w:rsidR="00881E3E" w14:paraId="4ECA046F" w14:textId="77777777" w:rsidTr="00FB6829">
        <w:trPr>
          <w:trHeight w:val="693"/>
          <w:jc w:val="center"/>
        </w:trPr>
        <w:tc>
          <w:tcPr>
            <w:tcW w:w="2155" w:type="dxa"/>
            <w:shd w:val="clear" w:color="auto" w:fill="E5E5E5" w:themeFill="text1" w:themeFillTint="1A"/>
            <w:vAlign w:val="center"/>
          </w:tcPr>
          <w:p w14:paraId="12D1A0F8" w14:textId="52AF84F7" w:rsidR="00881E3E" w:rsidRDefault="00E75DB2" w:rsidP="00E75DB2">
            <w:pPr>
              <w:jc w:val="center"/>
              <w:rPr>
                <w:b/>
                <w:bCs/>
                <w:sz w:val="28"/>
                <w:szCs w:val="28"/>
                <w:rtl/>
              </w:rPr>
            </w:pPr>
            <w:r>
              <w:rPr>
                <w:rFonts w:hint="cs"/>
                <w:b/>
                <w:bCs/>
                <w:sz w:val="28"/>
                <w:szCs w:val="28"/>
                <w:rtl/>
              </w:rPr>
              <w:t>الكلمة</w:t>
            </w:r>
          </w:p>
        </w:tc>
        <w:tc>
          <w:tcPr>
            <w:tcW w:w="8212" w:type="dxa"/>
            <w:shd w:val="clear" w:color="auto" w:fill="E5E5E5" w:themeFill="text1" w:themeFillTint="1A"/>
            <w:vAlign w:val="center"/>
          </w:tcPr>
          <w:p w14:paraId="0F190B0F" w14:textId="761A0DFE" w:rsidR="00881E3E" w:rsidRDefault="00E75DB2" w:rsidP="00E75DB2">
            <w:pPr>
              <w:jc w:val="center"/>
              <w:rPr>
                <w:b/>
                <w:bCs/>
                <w:sz w:val="28"/>
                <w:szCs w:val="28"/>
                <w:rtl/>
              </w:rPr>
            </w:pPr>
            <w:r>
              <w:rPr>
                <w:rFonts w:hint="cs"/>
                <w:b/>
                <w:bCs/>
                <w:sz w:val="28"/>
                <w:szCs w:val="28"/>
                <w:rtl/>
              </w:rPr>
              <w:t>إعرابها</w:t>
            </w:r>
          </w:p>
        </w:tc>
      </w:tr>
      <w:tr w:rsidR="00881E3E" w14:paraId="56187F50" w14:textId="77777777" w:rsidTr="00E75DB2">
        <w:trPr>
          <w:trHeight w:val="735"/>
          <w:jc w:val="center"/>
        </w:trPr>
        <w:tc>
          <w:tcPr>
            <w:tcW w:w="2155" w:type="dxa"/>
            <w:vAlign w:val="center"/>
          </w:tcPr>
          <w:p w14:paraId="3718E2D4" w14:textId="7CF880E5" w:rsidR="00881E3E" w:rsidRDefault="00E75DB2" w:rsidP="00E75DB2">
            <w:pPr>
              <w:jc w:val="center"/>
              <w:rPr>
                <w:b/>
                <w:bCs/>
                <w:sz w:val="28"/>
                <w:szCs w:val="28"/>
                <w:rtl/>
              </w:rPr>
            </w:pPr>
            <w:r>
              <w:rPr>
                <w:rFonts w:hint="cs"/>
                <w:b/>
                <w:bCs/>
                <w:sz w:val="28"/>
                <w:szCs w:val="28"/>
                <w:rtl/>
              </w:rPr>
              <w:t>المسافر</w:t>
            </w:r>
          </w:p>
        </w:tc>
        <w:tc>
          <w:tcPr>
            <w:tcW w:w="8212" w:type="dxa"/>
            <w:vAlign w:val="center"/>
          </w:tcPr>
          <w:p w14:paraId="50C2A3F3" w14:textId="77777777" w:rsidR="00881E3E" w:rsidRDefault="00881E3E" w:rsidP="00E75DB2">
            <w:pPr>
              <w:jc w:val="center"/>
              <w:rPr>
                <w:b/>
                <w:bCs/>
                <w:sz w:val="28"/>
                <w:szCs w:val="28"/>
                <w:rtl/>
              </w:rPr>
            </w:pPr>
          </w:p>
        </w:tc>
      </w:tr>
      <w:tr w:rsidR="00881E3E" w14:paraId="3F429E8B" w14:textId="77777777" w:rsidTr="00E75DB2">
        <w:trPr>
          <w:trHeight w:val="693"/>
          <w:jc w:val="center"/>
        </w:trPr>
        <w:tc>
          <w:tcPr>
            <w:tcW w:w="2155" w:type="dxa"/>
            <w:vAlign w:val="center"/>
          </w:tcPr>
          <w:p w14:paraId="04D8F855" w14:textId="139204A1" w:rsidR="00881E3E" w:rsidRDefault="00E75DB2" w:rsidP="00E75DB2">
            <w:pPr>
              <w:jc w:val="center"/>
              <w:rPr>
                <w:b/>
                <w:bCs/>
                <w:sz w:val="28"/>
                <w:szCs w:val="28"/>
                <w:rtl/>
              </w:rPr>
            </w:pPr>
            <w:r>
              <w:rPr>
                <w:rFonts w:hint="cs"/>
                <w:b/>
                <w:bCs/>
                <w:sz w:val="28"/>
                <w:szCs w:val="28"/>
                <w:rtl/>
              </w:rPr>
              <w:t>مسرورًا</w:t>
            </w:r>
          </w:p>
        </w:tc>
        <w:tc>
          <w:tcPr>
            <w:tcW w:w="8212" w:type="dxa"/>
            <w:vAlign w:val="center"/>
          </w:tcPr>
          <w:p w14:paraId="12BB874F" w14:textId="77777777" w:rsidR="00881E3E" w:rsidRDefault="00881E3E" w:rsidP="00E75DB2">
            <w:pPr>
              <w:jc w:val="center"/>
              <w:rPr>
                <w:b/>
                <w:bCs/>
                <w:sz w:val="28"/>
                <w:szCs w:val="28"/>
                <w:rtl/>
              </w:rPr>
            </w:pPr>
          </w:p>
        </w:tc>
      </w:tr>
    </w:tbl>
    <w:p w14:paraId="5B06B08B" w14:textId="77777777" w:rsidR="00FB6829" w:rsidRDefault="00FB6829" w:rsidP="00017E28">
      <w:pPr>
        <w:rPr>
          <w:b/>
          <w:bCs/>
          <w:sz w:val="28"/>
          <w:szCs w:val="28"/>
          <w:rtl/>
        </w:rPr>
      </w:pPr>
    </w:p>
    <w:p w14:paraId="31A45506" w14:textId="023BA5AB" w:rsidR="00FB6829" w:rsidRPr="00017E28" w:rsidRDefault="00FB6829" w:rsidP="00FB6829">
      <w:pPr>
        <w:jc w:val="center"/>
        <w:rPr>
          <w:b/>
          <w:bCs/>
          <w:sz w:val="28"/>
          <w:szCs w:val="28"/>
        </w:rPr>
      </w:pPr>
      <w:r>
        <w:rPr>
          <w:rFonts w:hint="cs"/>
          <w:b/>
          <w:bCs/>
          <w:sz w:val="28"/>
          <w:szCs w:val="28"/>
          <w:rtl/>
        </w:rPr>
        <w:t>انتهت الأسئلة</w:t>
      </w:r>
    </w:p>
    <w:sectPr w:rsidR="00FB6829" w:rsidRPr="00017E28"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3C483" w14:textId="77777777" w:rsidR="00442681" w:rsidRDefault="00442681" w:rsidP="00BD5373">
      <w:pPr>
        <w:spacing w:after="0" w:line="240" w:lineRule="auto"/>
      </w:pPr>
      <w:r>
        <w:separator/>
      </w:r>
    </w:p>
  </w:endnote>
  <w:endnote w:type="continuationSeparator" w:id="0">
    <w:p w14:paraId="388BB649" w14:textId="77777777" w:rsidR="00442681" w:rsidRDefault="00442681" w:rsidP="00B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20691" w14:textId="77777777" w:rsidR="00442681" w:rsidRDefault="00442681" w:rsidP="00BD5373">
      <w:pPr>
        <w:spacing w:after="0" w:line="240" w:lineRule="auto"/>
      </w:pPr>
      <w:r>
        <w:separator/>
      </w:r>
    </w:p>
  </w:footnote>
  <w:footnote w:type="continuationSeparator" w:id="0">
    <w:p w14:paraId="21A6402C" w14:textId="77777777" w:rsidR="00442681" w:rsidRDefault="00442681" w:rsidP="00BD537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anlW0qU" int2:invalidationBookmarkName="" int2:hashCode="RfXgobtSryFOAY" int2:id="J0K2XoY7">
      <int2:state int2:value="Rejected" int2:type="gram"/>
    </int2:bookmark>
    <int2:bookmark int2:bookmarkName="_Int_J1IzExVT" int2:invalidationBookmarkName="" int2:hashCode="sYfWFaVRVOuUBO" int2:id="bG0roJIg">
      <int2:state int2:value="Rejected" int2:type="gram"/>
    </int2:bookmark>
    <int2:bookmark int2:bookmarkName="_Int_OhV1txrN" int2:invalidationBookmarkName="" int2:hashCode="EL54mFMOYq/Eo3" int2:id="U3q1phnJ">
      <int2:state int2:value="Rejected" int2:type="gram"/>
    </int2:bookmark>
    <int2:bookmark int2:bookmarkName="_Int_HydtVTGq" int2:invalidationBookmarkName="" int2:hashCode="XgirWlRQUeVq22" int2:id="Wccgu29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091A66"/>
    <w:multiLevelType w:val="hybridMultilevel"/>
    <w:tmpl w:val="278EC5F2"/>
    <w:lvl w:ilvl="0" w:tplc="FFFFFFFF">
      <w:start w:val="3"/>
      <w:numFmt w:val="bullet"/>
      <w:lvlText w:val="-"/>
      <w:lvlJc w:val="left"/>
      <w:pPr>
        <w:ind w:left="440" w:hanging="360"/>
      </w:pPr>
      <w:rPr>
        <w:rFonts w:ascii="Arial" w:eastAsiaTheme="minorHAnsi" w:hAnsi="Arial" w:cs="Aria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 w15:restartNumberingAfterBreak="0">
    <w:nsid w:val="311668D2"/>
    <w:multiLevelType w:val="hybridMultilevel"/>
    <w:tmpl w:val="74AEBC60"/>
    <w:lvl w:ilvl="0" w:tplc="FFFFFFFF">
      <w:start w:val="2"/>
      <w:numFmt w:val="decimalFullWidth"/>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35C46584"/>
    <w:multiLevelType w:val="hybridMultilevel"/>
    <w:tmpl w:val="B47225FE"/>
    <w:lvl w:ilvl="0" w:tplc="FFFFFFFF">
      <w:start w:val="3"/>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53511FD4"/>
    <w:multiLevelType w:val="hybridMultilevel"/>
    <w:tmpl w:val="9DB6F420"/>
    <w:lvl w:ilvl="0" w:tplc="FFFFFFFF">
      <w:start w:val="1"/>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62E52E6D"/>
    <w:multiLevelType w:val="hybridMultilevel"/>
    <w:tmpl w:val="4DFE77C8"/>
    <w:lvl w:ilvl="0" w:tplc="FFFFFFFF">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54742">
    <w:abstractNumId w:val="3"/>
  </w:num>
  <w:num w:numId="2" w16cid:durableId="1050152330">
    <w:abstractNumId w:val="4"/>
  </w:num>
  <w:num w:numId="3" w16cid:durableId="1306424363">
    <w:abstractNumId w:val="2"/>
  </w:num>
  <w:num w:numId="4" w16cid:durableId="2144299859">
    <w:abstractNumId w:val="0"/>
  </w:num>
  <w:num w:numId="5" w16cid:durableId="5479107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3AE7"/>
    <w:rsid w:val="00003DBE"/>
    <w:rsid w:val="00007116"/>
    <w:rsid w:val="000149FA"/>
    <w:rsid w:val="00015059"/>
    <w:rsid w:val="00017E28"/>
    <w:rsid w:val="00021248"/>
    <w:rsid w:val="00021B7B"/>
    <w:rsid w:val="000234DC"/>
    <w:rsid w:val="00027EB1"/>
    <w:rsid w:val="0004365F"/>
    <w:rsid w:val="00045BF6"/>
    <w:rsid w:val="000563C8"/>
    <w:rsid w:val="000574D3"/>
    <w:rsid w:val="00063C41"/>
    <w:rsid w:val="00071585"/>
    <w:rsid w:val="00074E7A"/>
    <w:rsid w:val="00075108"/>
    <w:rsid w:val="000767F6"/>
    <w:rsid w:val="000770E5"/>
    <w:rsid w:val="000807D9"/>
    <w:rsid w:val="0008254D"/>
    <w:rsid w:val="000837B1"/>
    <w:rsid w:val="00083D00"/>
    <w:rsid w:val="000871A2"/>
    <w:rsid w:val="00093728"/>
    <w:rsid w:val="00094E5A"/>
    <w:rsid w:val="00095301"/>
    <w:rsid w:val="000A0CE4"/>
    <w:rsid w:val="000A1440"/>
    <w:rsid w:val="000A3406"/>
    <w:rsid w:val="000A77EF"/>
    <w:rsid w:val="000B0C65"/>
    <w:rsid w:val="000B7343"/>
    <w:rsid w:val="000C571B"/>
    <w:rsid w:val="000D630B"/>
    <w:rsid w:val="000E0705"/>
    <w:rsid w:val="000E52B2"/>
    <w:rsid w:val="000F3654"/>
    <w:rsid w:val="00107678"/>
    <w:rsid w:val="0011274B"/>
    <w:rsid w:val="001153C0"/>
    <w:rsid w:val="00123B5D"/>
    <w:rsid w:val="001262FE"/>
    <w:rsid w:val="00131648"/>
    <w:rsid w:val="001343CA"/>
    <w:rsid w:val="001346F1"/>
    <w:rsid w:val="001358BA"/>
    <w:rsid w:val="00142C60"/>
    <w:rsid w:val="00147829"/>
    <w:rsid w:val="0015040E"/>
    <w:rsid w:val="001604EB"/>
    <w:rsid w:val="00161234"/>
    <w:rsid w:val="00165766"/>
    <w:rsid w:val="0017091F"/>
    <w:rsid w:val="001750A0"/>
    <w:rsid w:val="0018525C"/>
    <w:rsid w:val="00192A7D"/>
    <w:rsid w:val="00196F44"/>
    <w:rsid w:val="001A1F06"/>
    <w:rsid w:val="001B23A1"/>
    <w:rsid w:val="001B324A"/>
    <w:rsid w:val="001B761E"/>
    <w:rsid w:val="001C1939"/>
    <w:rsid w:val="001C43E9"/>
    <w:rsid w:val="001C6A34"/>
    <w:rsid w:val="001C7DB1"/>
    <w:rsid w:val="001D3BB3"/>
    <w:rsid w:val="001D45E6"/>
    <w:rsid w:val="001D739A"/>
    <w:rsid w:val="001F00A0"/>
    <w:rsid w:val="001F698D"/>
    <w:rsid w:val="0020096E"/>
    <w:rsid w:val="00210484"/>
    <w:rsid w:val="00225F43"/>
    <w:rsid w:val="00226B0D"/>
    <w:rsid w:val="00226E65"/>
    <w:rsid w:val="00243CEA"/>
    <w:rsid w:val="00244E68"/>
    <w:rsid w:val="00247702"/>
    <w:rsid w:val="00251792"/>
    <w:rsid w:val="0025676D"/>
    <w:rsid w:val="002602F0"/>
    <w:rsid w:val="0026063F"/>
    <w:rsid w:val="0026616E"/>
    <w:rsid w:val="002668B8"/>
    <w:rsid w:val="00273ED2"/>
    <w:rsid w:val="00276477"/>
    <w:rsid w:val="00280DCB"/>
    <w:rsid w:val="002847A6"/>
    <w:rsid w:val="00286D81"/>
    <w:rsid w:val="002900D5"/>
    <w:rsid w:val="002A25CA"/>
    <w:rsid w:val="002A4303"/>
    <w:rsid w:val="002B5909"/>
    <w:rsid w:val="002B6598"/>
    <w:rsid w:val="002C306D"/>
    <w:rsid w:val="002D4002"/>
    <w:rsid w:val="002D5CD1"/>
    <w:rsid w:val="002D7F13"/>
    <w:rsid w:val="002E0C58"/>
    <w:rsid w:val="002E4AA1"/>
    <w:rsid w:val="002E4ED2"/>
    <w:rsid w:val="002F40BC"/>
    <w:rsid w:val="002F44E9"/>
    <w:rsid w:val="00306C00"/>
    <w:rsid w:val="00313B5C"/>
    <w:rsid w:val="00316753"/>
    <w:rsid w:val="00321990"/>
    <w:rsid w:val="00321FF6"/>
    <w:rsid w:val="00322158"/>
    <w:rsid w:val="00332744"/>
    <w:rsid w:val="00332D8E"/>
    <w:rsid w:val="003338FA"/>
    <w:rsid w:val="00341933"/>
    <w:rsid w:val="00342CF3"/>
    <w:rsid w:val="00351C25"/>
    <w:rsid w:val="0036072C"/>
    <w:rsid w:val="0038038D"/>
    <w:rsid w:val="00382459"/>
    <w:rsid w:val="003A12C0"/>
    <w:rsid w:val="003A57FE"/>
    <w:rsid w:val="003B0F77"/>
    <w:rsid w:val="003B22BD"/>
    <w:rsid w:val="003B2D69"/>
    <w:rsid w:val="003B34EF"/>
    <w:rsid w:val="003C025D"/>
    <w:rsid w:val="003C157B"/>
    <w:rsid w:val="003D03E6"/>
    <w:rsid w:val="003D0CFC"/>
    <w:rsid w:val="003D15D3"/>
    <w:rsid w:val="003E0C8E"/>
    <w:rsid w:val="003E0D32"/>
    <w:rsid w:val="003E6074"/>
    <w:rsid w:val="003F0308"/>
    <w:rsid w:val="003F278C"/>
    <w:rsid w:val="00401F1B"/>
    <w:rsid w:val="00403CB5"/>
    <w:rsid w:val="004068C6"/>
    <w:rsid w:val="00410CB6"/>
    <w:rsid w:val="00427033"/>
    <w:rsid w:val="004272D7"/>
    <w:rsid w:val="00434974"/>
    <w:rsid w:val="0044076E"/>
    <w:rsid w:val="00442681"/>
    <w:rsid w:val="004459D3"/>
    <w:rsid w:val="00453FE7"/>
    <w:rsid w:val="00461BAD"/>
    <w:rsid w:val="00475DDE"/>
    <w:rsid w:val="0048507C"/>
    <w:rsid w:val="004873F6"/>
    <w:rsid w:val="004929FB"/>
    <w:rsid w:val="004959C8"/>
    <w:rsid w:val="004A64F2"/>
    <w:rsid w:val="004C01AA"/>
    <w:rsid w:val="004C308E"/>
    <w:rsid w:val="004C70E2"/>
    <w:rsid w:val="004E1423"/>
    <w:rsid w:val="004E5DDD"/>
    <w:rsid w:val="004E7646"/>
    <w:rsid w:val="00501C0E"/>
    <w:rsid w:val="005029C8"/>
    <w:rsid w:val="0051180B"/>
    <w:rsid w:val="00512775"/>
    <w:rsid w:val="0051385F"/>
    <w:rsid w:val="005143A1"/>
    <w:rsid w:val="0052061A"/>
    <w:rsid w:val="0053270D"/>
    <w:rsid w:val="00534F95"/>
    <w:rsid w:val="00536BC0"/>
    <w:rsid w:val="0054297E"/>
    <w:rsid w:val="00551A61"/>
    <w:rsid w:val="005538C4"/>
    <w:rsid w:val="00557645"/>
    <w:rsid w:val="00560737"/>
    <w:rsid w:val="00562208"/>
    <w:rsid w:val="00573C9F"/>
    <w:rsid w:val="0057412A"/>
    <w:rsid w:val="0058499F"/>
    <w:rsid w:val="005860A3"/>
    <w:rsid w:val="00587CC8"/>
    <w:rsid w:val="00593C05"/>
    <w:rsid w:val="00594758"/>
    <w:rsid w:val="00595325"/>
    <w:rsid w:val="005A0174"/>
    <w:rsid w:val="005A066D"/>
    <w:rsid w:val="005A0E74"/>
    <w:rsid w:val="005A4B48"/>
    <w:rsid w:val="005A583E"/>
    <w:rsid w:val="005A5E74"/>
    <w:rsid w:val="005B0392"/>
    <w:rsid w:val="005C0869"/>
    <w:rsid w:val="005C25AA"/>
    <w:rsid w:val="005C3B3A"/>
    <w:rsid w:val="005C4393"/>
    <w:rsid w:val="005C497E"/>
    <w:rsid w:val="005D09AC"/>
    <w:rsid w:val="005F20EE"/>
    <w:rsid w:val="005F6CD6"/>
    <w:rsid w:val="0060552F"/>
    <w:rsid w:val="0061053A"/>
    <w:rsid w:val="00617623"/>
    <w:rsid w:val="0062538C"/>
    <w:rsid w:val="00631A95"/>
    <w:rsid w:val="006327E4"/>
    <w:rsid w:val="006404EC"/>
    <w:rsid w:val="006521EC"/>
    <w:rsid w:val="00652A81"/>
    <w:rsid w:val="00654632"/>
    <w:rsid w:val="006615FE"/>
    <w:rsid w:val="00665F48"/>
    <w:rsid w:val="0069066F"/>
    <w:rsid w:val="0069296B"/>
    <w:rsid w:val="006A26AD"/>
    <w:rsid w:val="006A37A4"/>
    <w:rsid w:val="006B057B"/>
    <w:rsid w:val="006B1D62"/>
    <w:rsid w:val="006B25FA"/>
    <w:rsid w:val="006B5EDA"/>
    <w:rsid w:val="006C213C"/>
    <w:rsid w:val="006C21AC"/>
    <w:rsid w:val="006C5D69"/>
    <w:rsid w:val="006D754D"/>
    <w:rsid w:val="006E062E"/>
    <w:rsid w:val="006E69FC"/>
    <w:rsid w:val="006F1A25"/>
    <w:rsid w:val="00702D26"/>
    <w:rsid w:val="007030A6"/>
    <w:rsid w:val="00705F69"/>
    <w:rsid w:val="0070729F"/>
    <w:rsid w:val="007103FC"/>
    <w:rsid w:val="0072292A"/>
    <w:rsid w:val="00747204"/>
    <w:rsid w:val="00752068"/>
    <w:rsid w:val="0076123A"/>
    <w:rsid w:val="00762E5B"/>
    <w:rsid w:val="0076451B"/>
    <w:rsid w:val="00781583"/>
    <w:rsid w:val="00782785"/>
    <w:rsid w:val="00796A63"/>
    <w:rsid w:val="007A2144"/>
    <w:rsid w:val="007A26F1"/>
    <w:rsid w:val="007A6D8A"/>
    <w:rsid w:val="007A717D"/>
    <w:rsid w:val="007C4C05"/>
    <w:rsid w:val="007D0A06"/>
    <w:rsid w:val="007E4E6B"/>
    <w:rsid w:val="007E53BA"/>
    <w:rsid w:val="007E5B06"/>
    <w:rsid w:val="007E7A68"/>
    <w:rsid w:val="007E7A81"/>
    <w:rsid w:val="007F0C8F"/>
    <w:rsid w:val="007F5776"/>
    <w:rsid w:val="008101B7"/>
    <w:rsid w:val="00811960"/>
    <w:rsid w:val="008152BC"/>
    <w:rsid w:val="00816D8F"/>
    <w:rsid w:val="008213F6"/>
    <w:rsid w:val="0083447A"/>
    <w:rsid w:val="0084168D"/>
    <w:rsid w:val="008417AF"/>
    <w:rsid w:val="008442A3"/>
    <w:rsid w:val="008458B4"/>
    <w:rsid w:val="0085658D"/>
    <w:rsid w:val="0085774B"/>
    <w:rsid w:val="00857F7B"/>
    <w:rsid w:val="00860A09"/>
    <w:rsid w:val="008624EE"/>
    <w:rsid w:val="00867DDE"/>
    <w:rsid w:val="00870EB5"/>
    <w:rsid w:val="0087740E"/>
    <w:rsid w:val="0087771F"/>
    <w:rsid w:val="00881E3E"/>
    <w:rsid w:val="00896406"/>
    <w:rsid w:val="008A1A55"/>
    <w:rsid w:val="008A1D90"/>
    <w:rsid w:val="008A2C83"/>
    <w:rsid w:val="008A45A2"/>
    <w:rsid w:val="008A5F00"/>
    <w:rsid w:val="008B39CB"/>
    <w:rsid w:val="008B4C63"/>
    <w:rsid w:val="008C6DAB"/>
    <w:rsid w:val="008D4CFA"/>
    <w:rsid w:val="008D6081"/>
    <w:rsid w:val="008D7AF4"/>
    <w:rsid w:val="008D7DB5"/>
    <w:rsid w:val="008E6239"/>
    <w:rsid w:val="008F1447"/>
    <w:rsid w:val="008F166F"/>
    <w:rsid w:val="008F1CBF"/>
    <w:rsid w:val="008F4C21"/>
    <w:rsid w:val="008F7965"/>
    <w:rsid w:val="009032F5"/>
    <w:rsid w:val="00903E42"/>
    <w:rsid w:val="0090489A"/>
    <w:rsid w:val="0091028A"/>
    <w:rsid w:val="00911C8B"/>
    <w:rsid w:val="0091382A"/>
    <w:rsid w:val="00915CA0"/>
    <w:rsid w:val="0092535B"/>
    <w:rsid w:val="00925EA7"/>
    <w:rsid w:val="00934770"/>
    <w:rsid w:val="009355AE"/>
    <w:rsid w:val="00937B98"/>
    <w:rsid w:val="00941807"/>
    <w:rsid w:val="00943246"/>
    <w:rsid w:val="00944EA4"/>
    <w:rsid w:val="0094656A"/>
    <w:rsid w:val="00950B40"/>
    <w:rsid w:val="00954B17"/>
    <w:rsid w:val="00956CA1"/>
    <w:rsid w:val="009578BD"/>
    <w:rsid w:val="0097264C"/>
    <w:rsid w:val="00975C86"/>
    <w:rsid w:val="009809DB"/>
    <w:rsid w:val="00980A37"/>
    <w:rsid w:val="009832B2"/>
    <w:rsid w:val="00983D76"/>
    <w:rsid w:val="00987142"/>
    <w:rsid w:val="00990F8F"/>
    <w:rsid w:val="00993F9F"/>
    <w:rsid w:val="009A0D19"/>
    <w:rsid w:val="009B0784"/>
    <w:rsid w:val="009B48B4"/>
    <w:rsid w:val="009B7CC0"/>
    <w:rsid w:val="009B7FCC"/>
    <w:rsid w:val="009C09DF"/>
    <w:rsid w:val="009C16DA"/>
    <w:rsid w:val="009C6334"/>
    <w:rsid w:val="009C6C8B"/>
    <w:rsid w:val="009D6DD8"/>
    <w:rsid w:val="009D7222"/>
    <w:rsid w:val="009E070A"/>
    <w:rsid w:val="009E26BC"/>
    <w:rsid w:val="009E3007"/>
    <w:rsid w:val="009E3C6E"/>
    <w:rsid w:val="009E4327"/>
    <w:rsid w:val="009E5229"/>
    <w:rsid w:val="009E6A6C"/>
    <w:rsid w:val="009F3701"/>
    <w:rsid w:val="00A00503"/>
    <w:rsid w:val="00A04662"/>
    <w:rsid w:val="00A073AF"/>
    <w:rsid w:val="00A10B9F"/>
    <w:rsid w:val="00A1267D"/>
    <w:rsid w:val="00A17A97"/>
    <w:rsid w:val="00A20ACD"/>
    <w:rsid w:val="00A27254"/>
    <w:rsid w:val="00A2746B"/>
    <w:rsid w:val="00A2748B"/>
    <w:rsid w:val="00A27A13"/>
    <w:rsid w:val="00A34A3B"/>
    <w:rsid w:val="00A41005"/>
    <w:rsid w:val="00A43A48"/>
    <w:rsid w:val="00A45545"/>
    <w:rsid w:val="00A47AE7"/>
    <w:rsid w:val="00A51037"/>
    <w:rsid w:val="00A57321"/>
    <w:rsid w:val="00A70026"/>
    <w:rsid w:val="00A71A06"/>
    <w:rsid w:val="00A71A19"/>
    <w:rsid w:val="00A73642"/>
    <w:rsid w:val="00A7747F"/>
    <w:rsid w:val="00A8280C"/>
    <w:rsid w:val="00A842BE"/>
    <w:rsid w:val="00A87030"/>
    <w:rsid w:val="00A87534"/>
    <w:rsid w:val="00A9171D"/>
    <w:rsid w:val="00A92AF4"/>
    <w:rsid w:val="00A942FD"/>
    <w:rsid w:val="00A97192"/>
    <w:rsid w:val="00AC0520"/>
    <w:rsid w:val="00AC46E3"/>
    <w:rsid w:val="00AC5270"/>
    <w:rsid w:val="00AC55A2"/>
    <w:rsid w:val="00AD07BF"/>
    <w:rsid w:val="00AD216A"/>
    <w:rsid w:val="00AD39BB"/>
    <w:rsid w:val="00AE0D67"/>
    <w:rsid w:val="00AE104E"/>
    <w:rsid w:val="00AE1A13"/>
    <w:rsid w:val="00AE275D"/>
    <w:rsid w:val="00AE3088"/>
    <w:rsid w:val="00AE4205"/>
    <w:rsid w:val="00AE6831"/>
    <w:rsid w:val="00AF7285"/>
    <w:rsid w:val="00B00670"/>
    <w:rsid w:val="00B01C67"/>
    <w:rsid w:val="00B02049"/>
    <w:rsid w:val="00B03A39"/>
    <w:rsid w:val="00B04DCB"/>
    <w:rsid w:val="00B12E22"/>
    <w:rsid w:val="00B13361"/>
    <w:rsid w:val="00B13E91"/>
    <w:rsid w:val="00B14B0A"/>
    <w:rsid w:val="00B21DEE"/>
    <w:rsid w:val="00B30DBD"/>
    <w:rsid w:val="00B34D1C"/>
    <w:rsid w:val="00B43BCE"/>
    <w:rsid w:val="00B509FE"/>
    <w:rsid w:val="00B534AC"/>
    <w:rsid w:val="00B54669"/>
    <w:rsid w:val="00B5688D"/>
    <w:rsid w:val="00B60D8F"/>
    <w:rsid w:val="00B61350"/>
    <w:rsid w:val="00B613CE"/>
    <w:rsid w:val="00B739D4"/>
    <w:rsid w:val="00B75F19"/>
    <w:rsid w:val="00B81AA6"/>
    <w:rsid w:val="00B839B0"/>
    <w:rsid w:val="00B86659"/>
    <w:rsid w:val="00B90AE7"/>
    <w:rsid w:val="00B92703"/>
    <w:rsid w:val="00B929CF"/>
    <w:rsid w:val="00B92A12"/>
    <w:rsid w:val="00BA01FD"/>
    <w:rsid w:val="00BB7F35"/>
    <w:rsid w:val="00BD5373"/>
    <w:rsid w:val="00BD5401"/>
    <w:rsid w:val="00C033BA"/>
    <w:rsid w:val="00C0423A"/>
    <w:rsid w:val="00C07E13"/>
    <w:rsid w:val="00C10DA7"/>
    <w:rsid w:val="00C11906"/>
    <w:rsid w:val="00C201CF"/>
    <w:rsid w:val="00C203B4"/>
    <w:rsid w:val="00C21ED4"/>
    <w:rsid w:val="00C22AE8"/>
    <w:rsid w:val="00C22CDA"/>
    <w:rsid w:val="00C27D0E"/>
    <w:rsid w:val="00C312BC"/>
    <w:rsid w:val="00C32DCA"/>
    <w:rsid w:val="00C46D6F"/>
    <w:rsid w:val="00C47BE6"/>
    <w:rsid w:val="00C52D5D"/>
    <w:rsid w:val="00C52EE1"/>
    <w:rsid w:val="00C55EB0"/>
    <w:rsid w:val="00C65C50"/>
    <w:rsid w:val="00C7103C"/>
    <w:rsid w:val="00C825E9"/>
    <w:rsid w:val="00C92412"/>
    <w:rsid w:val="00C9512F"/>
    <w:rsid w:val="00C970B5"/>
    <w:rsid w:val="00CA1632"/>
    <w:rsid w:val="00CA1682"/>
    <w:rsid w:val="00CA6DAA"/>
    <w:rsid w:val="00CA6FB4"/>
    <w:rsid w:val="00CB5C6E"/>
    <w:rsid w:val="00CC18B2"/>
    <w:rsid w:val="00CC422B"/>
    <w:rsid w:val="00CC4364"/>
    <w:rsid w:val="00CC5001"/>
    <w:rsid w:val="00CC5F98"/>
    <w:rsid w:val="00CD231E"/>
    <w:rsid w:val="00CD35FC"/>
    <w:rsid w:val="00CD5E37"/>
    <w:rsid w:val="00CE1048"/>
    <w:rsid w:val="00CE37BA"/>
    <w:rsid w:val="00CE771B"/>
    <w:rsid w:val="00CF0867"/>
    <w:rsid w:val="00CF78C0"/>
    <w:rsid w:val="00CF7F83"/>
    <w:rsid w:val="00D01011"/>
    <w:rsid w:val="00D041ED"/>
    <w:rsid w:val="00D321D8"/>
    <w:rsid w:val="00D3499F"/>
    <w:rsid w:val="00D3636C"/>
    <w:rsid w:val="00D40CEF"/>
    <w:rsid w:val="00D4197A"/>
    <w:rsid w:val="00D456AC"/>
    <w:rsid w:val="00D46DEC"/>
    <w:rsid w:val="00D51BA2"/>
    <w:rsid w:val="00D53BEB"/>
    <w:rsid w:val="00D568AF"/>
    <w:rsid w:val="00D57D9D"/>
    <w:rsid w:val="00D65E84"/>
    <w:rsid w:val="00D71F9E"/>
    <w:rsid w:val="00D83FD5"/>
    <w:rsid w:val="00D85F1B"/>
    <w:rsid w:val="00D95089"/>
    <w:rsid w:val="00D96F72"/>
    <w:rsid w:val="00DA0578"/>
    <w:rsid w:val="00DA35FD"/>
    <w:rsid w:val="00DA6671"/>
    <w:rsid w:val="00DA7915"/>
    <w:rsid w:val="00DB025F"/>
    <w:rsid w:val="00DC2438"/>
    <w:rsid w:val="00DC2F67"/>
    <w:rsid w:val="00DC5EB4"/>
    <w:rsid w:val="00DD04A0"/>
    <w:rsid w:val="00DD0D64"/>
    <w:rsid w:val="00DD10CF"/>
    <w:rsid w:val="00DD5334"/>
    <w:rsid w:val="00DD6446"/>
    <w:rsid w:val="00DD71D9"/>
    <w:rsid w:val="00DE0F37"/>
    <w:rsid w:val="00DE1D40"/>
    <w:rsid w:val="00DF3AE0"/>
    <w:rsid w:val="00DF48A6"/>
    <w:rsid w:val="00DF59D4"/>
    <w:rsid w:val="00E050B8"/>
    <w:rsid w:val="00E06375"/>
    <w:rsid w:val="00E11C2C"/>
    <w:rsid w:val="00E15718"/>
    <w:rsid w:val="00E172D1"/>
    <w:rsid w:val="00E21F37"/>
    <w:rsid w:val="00E22AD3"/>
    <w:rsid w:val="00E2651A"/>
    <w:rsid w:val="00E33B87"/>
    <w:rsid w:val="00E34314"/>
    <w:rsid w:val="00E34A84"/>
    <w:rsid w:val="00E34D70"/>
    <w:rsid w:val="00E44E76"/>
    <w:rsid w:val="00E53593"/>
    <w:rsid w:val="00E540C8"/>
    <w:rsid w:val="00E5613E"/>
    <w:rsid w:val="00E564AD"/>
    <w:rsid w:val="00E56D1C"/>
    <w:rsid w:val="00E56DA9"/>
    <w:rsid w:val="00E75DB2"/>
    <w:rsid w:val="00E769D9"/>
    <w:rsid w:val="00E9056D"/>
    <w:rsid w:val="00E90E62"/>
    <w:rsid w:val="00E91A20"/>
    <w:rsid w:val="00EA6BD9"/>
    <w:rsid w:val="00EB0018"/>
    <w:rsid w:val="00EB3C60"/>
    <w:rsid w:val="00EB59EE"/>
    <w:rsid w:val="00EC138A"/>
    <w:rsid w:val="00EC14C1"/>
    <w:rsid w:val="00EC192F"/>
    <w:rsid w:val="00EC2CEE"/>
    <w:rsid w:val="00ED0387"/>
    <w:rsid w:val="00ED3BD9"/>
    <w:rsid w:val="00ED4B93"/>
    <w:rsid w:val="00EE188B"/>
    <w:rsid w:val="00EE188D"/>
    <w:rsid w:val="00EE4D26"/>
    <w:rsid w:val="00F1343C"/>
    <w:rsid w:val="00F20B92"/>
    <w:rsid w:val="00F21ED9"/>
    <w:rsid w:val="00F37102"/>
    <w:rsid w:val="00F41E03"/>
    <w:rsid w:val="00F455E8"/>
    <w:rsid w:val="00F50539"/>
    <w:rsid w:val="00F50A58"/>
    <w:rsid w:val="00F51340"/>
    <w:rsid w:val="00F55D57"/>
    <w:rsid w:val="00F63738"/>
    <w:rsid w:val="00F719F4"/>
    <w:rsid w:val="00F84A31"/>
    <w:rsid w:val="00F869B0"/>
    <w:rsid w:val="00F95B4A"/>
    <w:rsid w:val="00F960B0"/>
    <w:rsid w:val="00FB0243"/>
    <w:rsid w:val="00FB5E32"/>
    <w:rsid w:val="00FB602D"/>
    <w:rsid w:val="00FB61E4"/>
    <w:rsid w:val="00FB6829"/>
    <w:rsid w:val="00FB6E52"/>
    <w:rsid w:val="00FB6EFF"/>
    <w:rsid w:val="00FB7BC0"/>
    <w:rsid w:val="00FC18D0"/>
    <w:rsid w:val="00FC3A71"/>
    <w:rsid w:val="00FD0E52"/>
    <w:rsid w:val="00FD4A40"/>
    <w:rsid w:val="00FE559D"/>
    <w:rsid w:val="00FF2B13"/>
    <w:rsid w:val="00FF36F6"/>
    <w:rsid w:val="00FF4F1A"/>
    <w:rsid w:val="00FF6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9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E062E"/>
    <w:pPr>
      <w:ind w:left="720"/>
      <w:contextualSpacing/>
    </w:pPr>
  </w:style>
  <w:style w:type="paragraph" w:styleId="a5">
    <w:name w:val="Balloon Text"/>
    <w:basedOn w:val="a"/>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032F5"/>
    <w:rPr>
      <w:rFonts w:ascii="Tahoma" w:hAnsi="Tahoma" w:cs="Tahoma"/>
      <w:sz w:val="16"/>
      <w:szCs w:val="16"/>
    </w:rPr>
  </w:style>
  <w:style w:type="table" w:styleId="a6">
    <w:name w:val="Grid Table Light"/>
    <w:basedOn w:val="a1"/>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Normal (Web)"/>
    <w:basedOn w:val="a"/>
    <w:uiPriority w:val="99"/>
    <w:semiHidden/>
    <w:unhideWhenUsed/>
    <w:rsid w:val="00A27254"/>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8">
    <w:name w:val="header"/>
    <w:basedOn w:val="a"/>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a0"/>
    <w:link w:val="a8"/>
    <w:uiPriority w:val="99"/>
    <w:rsid w:val="00BD5373"/>
  </w:style>
  <w:style w:type="paragraph" w:styleId="a9">
    <w:name w:val="footer"/>
    <w:basedOn w:val="a"/>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a0"/>
    <w:link w:val="a9"/>
    <w:uiPriority w:val="99"/>
    <w:rsid w:val="00BD5373"/>
  </w:style>
  <w:style w:type="paragraph" w:customStyle="1" w:styleId="p1">
    <w:name w:val="p1"/>
    <w:basedOn w:val="a"/>
    <w:rsid w:val="00434974"/>
    <w:pPr>
      <w:bidi w:val="0"/>
      <w:spacing w:before="107" w:after="0" w:line="240" w:lineRule="auto"/>
    </w:pPr>
    <w:rPr>
      <w:rFonts w:ascii=".AppleSystemUIFont" w:eastAsiaTheme="minorEastAsia" w:hAnsi=".AppleSystemUIFont" w:cs="Times New Roman"/>
      <w:color w:val="000000"/>
      <w:sz w:val="26"/>
      <w:szCs w:val="26"/>
    </w:rPr>
  </w:style>
  <w:style w:type="paragraph" w:customStyle="1" w:styleId="p2">
    <w:name w:val="p2"/>
    <w:basedOn w:val="a"/>
    <w:rsid w:val="00434974"/>
    <w:pPr>
      <w:bidi w:val="0"/>
      <w:spacing w:before="200" w:after="0" w:line="240" w:lineRule="auto"/>
    </w:pPr>
    <w:rPr>
      <w:rFonts w:ascii=".AppleSystemUIFont" w:eastAsiaTheme="minorEastAsia" w:hAnsi=".AppleSystemUIFont" w:cs="Times New Roman"/>
      <w:color w:val="000000"/>
      <w:sz w:val="26"/>
      <w:szCs w:val="26"/>
    </w:rPr>
  </w:style>
  <w:style w:type="character" w:customStyle="1" w:styleId="s1">
    <w:name w:val="s1"/>
    <w:basedOn w:val="a0"/>
    <w:rsid w:val="00434974"/>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303</Words>
  <Characters>1732</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2026-10-03T20:50:00Z</dcterms:created>
  <dcterms:modified xsi:type="dcterms:W3CDTF">2026-10-03T20:50:00Z</dcterms:modified>
</cp:coreProperties>
</file>