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14B1" w14:textId="709F9946" w:rsidR="008764A2" w:rsidRDefault="008764A2" w:rsidP="0098279D">
      <w:pPr>
        <w:rPr>
          <w:noProof/>
          <w:sz w:val="28"/>
          <w:szCs w:val="28"/>
          <w:rtl/>
        </w:rPr>
      </w:pPr>
    </w:p>
    <w:p w14:paraId="5799815C" w14:textId="13A31C9A" w:rsidR="0098279D" w:rsidRDefault="0098279D" w:rsidP="0098279D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مستعينة بالله اجيبي عن الأسئلة التالية:</w:t>
      </w:r>
    </w:p>
    <w:p w14:paraId="569222DC" w14:textId="738D057A" w:rsidR="00840AEE" w:rsidRDefault="003C5215" w:rsidP="0098279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1E361A" wp14:editId="2A0E4A67">
                <wp:simplePos x="0" y="0"/>
                <wp:positionH relativeFrom="column">
                  <wp:posOffset>95250</wp:posOffset>
                </wp:positionH>
                <wp:positionV relativeFrom="paragraph">
                  <wp:posOffset>63500</wp:posOffset>
                </wp:positionV>
                <wp:extent cx="714375" cy="609600"/>
                <wp:effectExtent l="0" t="0" r="28575" b="19050"/>
                <wp:wrapNone/>
                <wp:docPr id="127743456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81A3E" w14:textId="77777777" w:rsidR="00A877FD" w:rsidRDefault="00A877FD" w:rsidP="00A877F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3636D00" w14:textId="77777777" w:rsidR="00A877FD" w:rsidRDefault="003C5215" w:rsidP="00A877F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1E361A" id="مستطيل: زوايا مستديرة 6" o:spid="_x0000_s1027" style="position:absolute;left:0;text-align:left;margin-left:7.5pt;margin-top:5pt;width:56.2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" fillcolor="white [3201]" strokecolor="black [3213]" strokeweight="1pt">
                <v:stroke joinstyle="miter"/>
                <v:textbox>
                  <w:txbxContent>
                    <w:p w14:paraId="0F881A3E" w14:textId="77777777" w:rsidR="00A877FD" w:rsidRDefault="00A877FD" w:rsidP="00A877FD">
                      <w:pPr>
                        <w:jc w:val="center"/>
                        <w:rPr>
                          <w:rtl/>
                        </w:rPr>
                      </w:pPr>
                    </w:p>
                    <w:p w14:paraId="73636D00" w14:textId="77777777" w:rsidR="00A877FD" w:rsidRDefault="00000000" w:rsidP="00A877F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492BC9" wp14:editId="6F2173BE">
                <wp:simplePos x="0" y="0"/>
                <wp:positionH relativeFrom="column">
                  <wp:posOffset>95250</wp:posOffset>
                </wp:positionH>
                <wp:positionV relativeFrom="paragraph">
                  <wp:posOffset>67310</wp:posOffset>
                </wp:positionV>
                <wp:extent cx="742950" cy="9525"/>
                <wp:effectExtent l="0" t="0" r="19050" b="28575"/>
                <wp:wrapNone/>
                <wp:docPr id="52632929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01B69" id="رابط مستقيم 7" o:spid="_x0000_s1026" style="position:absolute;left:0;text-align:lef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3pt" to="6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05"/>
        <w:gridCol w:w="991"/>
      </w:tblGrid>
      <w:tr w:rsidR="00995E3F" w14:paraId="042F8C8C" w14:textId="77777777" w:rsidTr="007553DD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3F503C8C" w14:textId="5BF94846" w:rsidR="0083713F" w:rsidRPr="00497DDC" w:rsidRDefault="003C5215" w:rsidP="00840AEE">
            <w:pPr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497D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</w:t>
            </w:r>
            <w:r w:rsidR="0098279D"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>أول</w:t>
            </w:r>
            <w:r w:rsidRPr="00497D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  <w:r w:rsidR="00840AEE">
              <w:rPr>
                <w:rFonts w:cstheme="minorHAnsi" w:hint="cs"/>
                <w:sz w:val="28"/>
                <w:szCs w:val="28"/>
                <w:rtl/>
              </w:rPr>
              <w:t>ضع علامة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 (</w:t>
            </w:r>
            <w:r w:rsidR="00840AEE">
              <w:rPr>
                <w:rFonts w:cstheme="minorHAnsi"/>
                <w:sz w:val="28"/>
                <w:szCs w:val="28"/>
                <w:rtl/>
              </w:rPr>
              <w:t>√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) إذا كانت الإجابة صحيحة، </w:t>
            </w:r>
            <w:r w:rsidR="00840AEE">
              <w:rPr>
                <w:rFonts w:cstheme="minorHAnsi" w:hint="cs"/>
                <w:sz w:val="28"/>
                <w:szCs w:val="28"/>
                <w:rtl/>
              </w:rPr>
              <w:t xml:space="preserve">وعلامة 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 ( </w:t>
            </w:r>
            <w:r w:rsidR="00840AEE">
              <w:rPr>
                <w:rFonts w:cstheme="minorHAnsi" w:hint="cs"/>
                <w:sz w:val="28"/>
                <w:szCs w:val="28"/>
                <w:rtl/>
              </w:rPr>
              <w:t>×</w:t>
            </w:r>
            <w:r w:rsidRPr="00497DDC">
              <w:rPr>
                <w:rFonts w:cstheme="minorHAnsi"/>
                <w:sz w:val="28"/>
                <w:szCs w:val="28"/>
                <w:rtl/>
              </w:rPr>
              <w:t xml:space="preserve"> ) إذا كانت العبارة خاطئة: </w:t>
            </w:r>
          </w:p>
        </w:tc>
      </w:tr>
      <w:tr w:rsidR="00995E3F" w14:paraId="00FFF08E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2F2F877D" w14:textId="77777777" w:rsidR="00840AEE" w:rsidRPr="00497DDC" w:rsidRDefault="003C5215" w:rsidP="007553DD">
            <w:pPr>
              <w:pStyle w:val="a3"/>
              <w:ind w:left="0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497DDC">
              <w:rPr>
                <w:rFonts w:cstheme="minorHAnsi"/>
                <w:sz w:val="28"/>
                <w:szCs w:val="28"/>
                <w:rtl/>
              </w:rPr>
              <w:t>السؤال</w:t>
            </w:r>
          </w:p>
        </w:tc>
        <w:tc>
          <w:tcPr>
            <w:tcW w:w="459" w:type="pct"/>
            <w:vAlign w:val="center"/>
          </w:tcPr>
          <w:p w14:paraId="4D6D9BD4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95E3F" w14:paraId="133C4BCB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75BC3792" w14:textId="77777777" w:rsidR="00840AEE" w:rsidRPr="00497DDC" w:rsidRDefault="003C5215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 w:rsidRPr="00497DDC">
              <w:rPr>
                <w:rFonts w:cs="Calibri"/>
                <w:sz w:val="28"/>
                <w:szCs w:val="28"/>
                <w:rtl/>
              </w:rPr>
              <w:t>من مدونات بلاد الغرب القانون الرومان</w:t>
            </w:r>
            <w:r w:rsidRPr="00497DDC">
              <w:rPr>
                <w:rFonts w:cstheme="minorHAnsi" w:hint="cs"/>
                <w:sz w:val="28"/>
                <w:szCs w:val="28"/>
                <w:rtl/>
              </w:rPr>
              <w:t>ي</w:t>
            </w:r>
          </w:p>
        </w:tc>
        <w:tc>
          <w:tcPr>
            <w:tcW w:w="459" w:type="pct"/>
            <w:vAlign w:val="center"/>
          </w:tcPr>
          <w:p w14:paraId="50ACE0E3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95E3F" w14:paraId="1AF9C7A0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0B3470BC" w14:textId="77777777" w:rsidR="00840AEE" w:rsidRPr="00497DDC" w:rsidRDefault="003C5215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 w:rsidRPr="00497DDC">
              <w:rPr>
                <w:rFonts w:cs="Calibri" w:hint="cs"/>
                <w:sz w:val="28"/>
                <w:szCs w:val="28"/>
                <w:rtl/>
              </w:rPr>
              <w:t xml:space="preserve">القاعدة القانونية هي </w:t>
            </w:r>
            <w:r w:rsidRPr="00497DDC">
              <w:rPr>
                <w:rFonts w:cs="Calibri"/>
                <w:sz w:val="28"/>
                <w:szCs w:val="28"/>
                <w:rtl/>
              </w:rPr>
              <w:t>النواة التي يتكون منها القانون</w:t>
            </w:r>
          </w:p>
        </w:tc>
        <w:tc>
          <w:tcPr>
            <w:tcW w:w="459" w:type="pct"/>
            <w:vAlign w:val="center"/>
          </w:tcPr>
          <w:p w14:paraId="75D5826F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95E3F" w14:paraId="107199D1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7B6BFCCB" w14:textId="77777777" w:rsidR="00840AEE" w:rsidRPr="00497DDC" w:rsidRDefault="003C5215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 w:rsidRPr="00375648">
              <w:rPr>
                <w:rFonts w:cs="Calibri"/>
                <w:sz w:val="28"/>
                <w:szCs w:val="28"/>
                <w:rtl/>
              </w:rPr>
              <w:t>قانون اجراءات التقاضي القواعد المنظمة ل</w:t>
            </w:r>
            <w:r>
              <w:rPr>
                <w:rFonts w:cs="Calibri" w:hint="cs"/>
                <w:sz w:val="28"/>
                <w:szCs w:val="28"/>
                <w:rtl/>
              </w:rPr>
              <w:t>أ</w:t>
            </w:r>
            <w:r w:rsidRPr="00375648">
              <w:rPr>
                <w:rFonts w:cs="Calibri"/>
                <w:sz w:val="28"/>
                <w:szCs w:val="28"/>
                <w:rtl/>
              </w:rPr>
              <w:t>ليات اللجوء الى القضاء</w:t>
            </w:r>
          </w:p>
        </w:tc>
        <w:tc>
          <w:tcPr>
            <w:tcW w:w="459" w:type="pct"/>
            <w:vAlign w:val="center"/>
          </w:tcPr>
          <w:p w14:paraId="78CDF65F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95E3F" w14:paraId="48CBE0C8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7126B1C7" w14:textId="132297BB" w:rsidR="00840AEE" w:rsidRPr="00497DDC" w:rsidRDefault="003C5215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مثال على إلغاء ضمني للقاعدة القانونية شركة محاصة</w:t>
            </w:r>
          </w:p>
        </w:tc>
        <w:tc>
          <w:tcPr>
            <w:tcW w:w="459" w:type="pct"/>
            <w:vAlign w:val="center"/>
          </w:tcPr>
          <w:p w14:paraId="747F0ABD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95E3F" w14:paraId="41FF1F77" w14:textId="77777777" w:rsidTr="00840AEE">
        <w:trPr>
          <w:trHeight w:val="284"/>
          <w:jc w:val="center"/>
        </w:trPr>
        <w:tc>
          <w:tcPr>
            <w:tcW w:w="4541" w:type="pct"/>
            <w:vAlign w:val="center"/>
          </w:tcPr>
          <w:p w14:paraId="507B36B1" w14:textId="77777777" w:rsidR="00840AEE" w:rsidRPr="00497DDC" w:rsidRDefault="003C5215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القرار الوزاري وثيقة رسمية تصدر عن الوزير أو من في حكمه في حدود اختصاصه</w:t>
            </w:r>
          </w:p>
        </w:tc>
        <w:tc>
          <w:tcPr>
            <w:tcW w:w="459" w:type="pct"/>
            <w:vAlign w:val="center"/>
          </w:tcPr>
          <w:p w14:paraId="21EDFC92" w14:textId="77777777" w:rsidR="00840AEE" w:rsidRPr="00497DDC" w:rsidRDefault="00840AEE" w:rsidP="007553D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2C35D7A9" w14:textId="77777777" w:rsidR="0083713F" w:rsidRDefault="0083713F" w:rsidP="0083713F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289F4B75" w14:textId="77777777" w:rsidR="00A2511F" w:rsidRDefault="003C5215" w:rsidP="0083713F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6222ED" wp14:editId="5CE2E0D9">
                <wp:simplePos x="0" y="0"/>
                <wp:positionH relativeFrom="column">
                  <wp:posOffset>142875</wp:posOffset>
                </wp:positionH>
                <wp:positionV relativeFrom="paragraph">
                  <wp:posOffset>161290</wp:posOffset>
                </wp:positionV>
                <wp:extent cx="828675" cy="733425"/>
                <wp:effectExtent l="0" t="0" r="28575" b="28575"/>
                <wp:wrapNone/>
                <wp:docPr id="211096209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6F166" w14:textId="77777777" w:rsidR="00A2511F" w:rsidRDefault="00A2511F" w:rsidP="00A251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2B7A33C" w14:textId="77777777" w:rsidR="00A2511F" w:rsidRDefault="003C5215" w:rsidP="00A251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6222ED" id="مستطيل: زوايا مستديرة 8" o:spid="_x0000_s1028" style="position:absolute;left:0;text-align:left;margin-left:11.25pt;margin-top:12.7pt;width:65.25pt;height:5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" fillcolor="white [3201]" strokecolor="black [3213]" strokeweight="1pt">
                <v:stroke joinstyle="miter"/>
                <v:textbox>
                  <w:txbxContent>
                    <w:p w14:paraId="2D96F166" w14:textId="77777777" w:rsidR="00A2511F" w:rsidRDefault="00A2511F" w:rsidP="00A2511F">
                      <w:pPr>
                        <w:jc w:val="center"/>
                        <w:rPr>
                          <w:rtl/>
                        </w:rPr>
                      </w:pPr>
                    </w:p>
                    <w:p w14:paraId="12B7A33C" w14:textId="77777777" w:rsidR="00A2511F" w:rsidRDefault="00000000" w:rsidP="00A2511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1E91E9" w14:textId="77777777" w:rsidR="00A2511F" w:rsidRDefault="003C5215" w:rsidP="0083713F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D8BD53" wp14:editId="43E3E07C">
                <wp:simplePos x="0" y="0"/>
                <wp:positionH relativeFrom="column">
                  <wp:posOffset>142875</wp:posOffset>
                </wp:positionH>
                <wp:positionV relativeFrom="paragraph">
                  <wp:posOffset>194945</wp:posOffset>
                </wp:positionV>
                <wp:extent cx="809625" cy="0"/>
                <wp:effectExtent l="0" t="0" r="0" b="0"/>
                <wp:wrapNone/>
                <wp:docPr id="462723917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895E1" id="رابط مستقيم 9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5pt,15.35pt" to="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69D05948" w14:textId="08592D1C" w:rsidR="00A2511F" w:rsidRPr="00053087" w:rsidRDefault="003C5215" w:rsidP="00053087">
      <w:pPr>
        <w:rPr>
          <w:rFonts w:cs="Arial"/>
          <w:b/>
          <w:bCs/>
          <w:sz w:val="28"/>
          <w:szCs w:val="28"/>
          <w:rtl/>
          <w:lang w:val="en-GB"/>
        </w:rPr>
      </w:pPr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</w:t>
      </w:r>
      <w:r w:rsidR="00A84682">
        <w:rPr>
          <w:rFonts w:cs="Arial" w:hint="cs"/>
          <w:b/>
          <w:bCs/>
          <w:sz w:val="28"/>
          <w:szCs w:val="28"/>
          <w:rtl/>
          <w:lang w:val="en-GB"/>
        </w:rPr>
        <w:t xml:space="preserve">الثاني </w:t>
      </w:r>
      <w:r w:rsidR="00053087">
        <w:rPr>
          <w:rFonts w:cs="Arial" w:hint="cs"/>
          <w:b/>
          <w:bCs/>
          <w:sz w:val="28"/>
          <w:szCs w:val="28"/>
          <w:rtl/>
          <w:lang w:val="en-GB"/>
        </w:rPr>
        <w:t xml:space="preserve">:عددي </w:t>
      </w:r>
      <w:r w:rsidR="00840AEE">
        <w:rPr>
          <w:rFonts w:cstheme="minorHAnsi" w:hint="cs"/>
          <w:sz w:val="28"/>
          <w:szCs w:val="28"/>
          <w:rtl/>
        </w:rPr>
        <w:t>مايلي :-</w:t>
      </w:r>
    </w:p>
    <w:p w14:paraId="78FDFD7D" w14:textId="77777777" w:rsidR="00A45EC3" w:rsidRDefault="003C5215" w:rsidP="00840AEE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أ / </w:t>
      </w:r>
      <w:r w:rsidR="00840AEE">
        <w:rPr>
          <w:rFonts w:cstheme="minorHAnsi" w:hint="cs"/>
          <w:sz w:val="28"/>
          <w:szCs w:val="28"/>
          <w:rtl/>
        </w:rPr>
        <w:t>مصادر القانون في الشريعة الاسلامية  ؟</w:t>
      </w:r>
    </w:p>
    <w:p w14:paraId="42F2AF8D" w14:textId="77777777" w:rsidR="00A45EC3" w:rsidRDefault="003C5215" w:rsidP="0083713F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1ـ .............................................................................................................................................</w:t>
      </w:r>
    </w:p>
    <w:p w14:paraId="734599E6" w14:textId="77777777" w:rsidR="00A45EC3" w:rsidRDefault="003C5215" w:rsidP="0083713F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2.............................................................................................................................................</w:t>
      </w:r>
    </w:p>
    <w:p w14:paraId="798F507C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0A0FAF5E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16C7689E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7B05231A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0F209502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70012B3D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77E4C83B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1EE2700E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6FF17CDC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7BEF51A5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271C2AF8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7EA921AA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1C8EB599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29D96EDF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157F3502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4C2158F4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365E7091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111F71E5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7E61261E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58C2975C" w14:textId="77777777" w:rsidR="00991AB1" w:rsidRPr="00991AB1" w:rsidRDefault="00991AB1" w:rsidP="00991AB1">
      <w:pPr>
        <w:rPr>
          <w:rFonts w:cstheme="minorHAnsi"/>
          <w:sz w:val="28"/>
          <w:szCs w:val="28"/>
          <w:rtl/>
        </w:rPr>
      </w:pPr>
    </w:p>
    <w:p w14:paraId="3C35933E" w14:textId="77777777" w:rsidR="00991AB1" w:rsidRPr="00991AB1" w:rsidRDefault="00991AB1" w:rsidP="00991AB1">
      <w:pPr>
        <w:jc w:val="center"/>
        <w:rPr>
          <w:rFonts w:cstheme="minorHAnsi"/>
          <w:sz w:val="28"/>
          <w:szCs w:val="28"/>
        </w:rPr>
        <w:sectPr w:rsidR="00991AB1" w:rsidRPr="00991AB1" w:rsidSect="0083713F">
          <w:footerReference w:type="default" r:id="rId8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6E5E7DCC" w14:textId="77777777" w:rsidR="00394338" w:rsidRDefault="0021237E" w:rsidP="0021237E">
      <w:pPr>
        <w:tabs>
          <w:tab w:val="center" w:pos="5386"/>
          <w:tab w:val="right" w:pos="10772"/>
        </w:tabs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21237E">
        <w:rPr>
          <w:rFonts w:ascii="Sakkal Majalla" w:hAnsi="Sakkal Majalla" w:cs="Sakkal Majalla"/>
          <w:b/>
          <w:bCs/>
          <w:sz w:val="44"/>
          <w:szCs w:val="44"/>
          <w:rtl/>
        </w:rPr>
        <w:tab/>
      </w:r>
      <w:r w:rsidR="00A437B9" w:rsidRPr="00AD5759">
        <w:rPr>
          <w:rFonts w:ascii="Sakkal Majalla" w:hAnsi="Sakkal Majalla" w:cs="Sakkal Majalla"/>
          <w:b/>
          <w:bCs/>
          <w:sz w:val="52"/>
          <w:szCs w:val="52"/>
          <w:rtl/>
        </w:rPr>
        <w:t xml:space="preserve">اختبار </w:t>
      </w:r>
      <w:r w:rsidR="00AE3FF8" w:rsidRPr="00AD5759">
        <w:rPr>
          <w:rFonts w:ascii="Sakkal Majalla" w:hAnsi="Sakkal Majalla" w:cs="Sakkal Majalla"/>
          <w:b/>
          <w:bCs/>
          <w:sz w:val="52"/>
          <w:szCs w:val="52"/>
          <w:rtl/>
        </w:rPr>
        <w:t>نهائي</w:t>
      </w:r>
    </w:p>
    <w:p w14:paraId="1E8DC3C3" w14:textId="51D3E563" w:rsidR="00A437B9" w:rsidRPr="00A40F03" w:rsidRDefault="0021237E" w:rsidP="00CE7FD2">
      <w:pPr>
        <w:tabs>
          <w:tab w:val="center" w:pos="5386"/>
          <w:tab w:val="right" w:pos="10772"/>
        </w:tabs>
        <w:rPr>
          <w:rFonts w:ascii="Sakkal Majalla" w:hAnsi="Sakkal Majalla" w:cs="Sakkal Majalla"/>
          <w:sz w:val="28"/>
          <w:szCs w:val="28"/>
          <w:rtl/>
        </w:rPr>
      </w:pPr>
      <w:r w:rsidRPr="0021237E">
        <w:rPr>
          <w:rFonts w:ascii="Sakkal Majalla" w:hAnsi="Sakkal Majalla" w:cs="Sakkal Majalla"/>
          <w:b/>
          <w:bCs/>
          <w:sz w:val="44"/>
          <w:szCs w:val="44"/>
          <w:rtl/>
        </w:rPr>
        <w:tab/>
      </w:r>
      <w:r w:rsidRPr="00A40F03">
        <w:rPr>
          <w:rFonts w:ascii="Sakkal Majalla" w:hAnsi="Sakkal Majalla" w:cs="Sakkal Majalla"/>
          <w:sz w:val="28"/>
          <w:szCs w:val="28"/>
          <w:rtl/>
        </w:rPr>
        <w:t xml:space="preserve">الفصل </w:t>
      </w:r>
      <w:r>
        <w:rPr>
          <w:rFonts w:ascii="Sakkal Majalla" w:hAnsi="Sakkal Majalla" w:cs="Sakkal Majalla" w:hint="cs"/>
          <w:sz w:val="28"/>
          <w:szCs w:val="28"/>
          <w:rtl/>
        </w:rPr>
        <w:t>الدراسي</w:t>
      </w:r>
      <w:r w:rsidR="00472E6D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CA5160">
        <w:rPr>
          <w:rFonts w:ascii="Sakkal Majalla" w:hAnsi="Sakkal Majalla" w:cs="Sakkal Majalla" w:hint="cs"/>
          <w:sz w:val="28"/>
          <w:szCs w:val="28"/>
          <w:rtl/>
        </w:rPr>
        <w:t>الأول</w:t>
      </w:r>
      <w:r w:rsidR="00A40F03" w:rsidRPr="00A40F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40F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40F03" w:rsidRPr="00A40F03">
        <w:rPr>
          <w:rFonts w:ascii="Sakkal Majalla" w:hAnsi="Sakkal Majalla" w:cs="Sakkal Majalla"/>
          <w:sz w:val="28"/>
          <w:szCs w:val="28"/>
          <w:rtl/>
        </w:rPr>
        <w:t xml:space="preserve">          </w:t>
      </w:r>
      <w:r w:rsidRPr="00A40F03">
        <w:rPr>
          <w:rFonts w:ascii="Sakkal Majalla" w:hAnsi="Sakkal Majalla" w:cs="Sakkal Majalla"/>
          <w:sz w:val="28"/>
          <w:szCs w:val="28"/>
          <w:rtl/>
        </w:rPr>
        <w:t xml:space="preserve">العام </w:t>
      </w:r>
      <w:r w:rsidR="00A40F03" w:rsidRPr="00A40F03">
        <w:rPr>
          <w:rFonts w:ascii="Sakkal Majalla" w:hAnsi="Sakkal Majalla" w:cs="Sakkal Majalla" w:hint="cs"/>
          <w:sz w:val="28"/>
          <w:szCs w:val="28"/>
          <w:rtl/>
        </w:rPr>
        <w:t>الدراسي</w:t>
      </w:r>
      <w:r w:rsidR="00472E6D">
        <w:rPr>
          <w:rFonts w:ascii="Sakkal Majalla" w:hAnsi="Sakkal Majalla" w:cs="Sakkal Majalla" w:hint="cs"/>
          <w:sz w:val="28"/>
          <w:szCs w:val="28"/>
          <w:rtl/>
        </w:rPr>
        <w:t xml:space="preserve"> :</w:t>
      </w:r>
      <w:r w:rsidR="00CE7FD2">
        <w:rPr>
          <w:rFonts w:ascii="Sakkal Majalla" w:hAnsi="Sakkal Majalla" w:cs="Sakkal Majalla" w:hint="cs"/>
          <w:sz w:val="28"/>
          <w:szCs w:val="28"/>
          <w:rtl/>
        </w:rPr>
        <w:t xml:space="preserve">      </w:t>
      </w:r>
      <w:r w:rsidR="00472E6D">
        <w:rPr>
          <w:rFonts w:ascii="Sakkal Majalla" w:hAnsi="Sakkal Majalla" w:cs="Sakkal Majalla" w:hint="cs"/>
          <w:sz w:val="28"/>
          <w:szCs w:val="28"/>
          <w:rtl/>
        </w:rPr>
        <w:t xml:space="preserve"> 144 ه </w:t>
      </w:r>
      <w:r w:rsidR="00A40F03" w:rsidRPr="00A40F03">
        <w:rPr>
          <w:rFonts w:ascii="Sakkal Majalla" w:hAnsi="Sakkal Majalla" w:cs="Sakkal Majalla"/>
          <w:sz w:val="28"/>
          <w:szCs w:val="28"/>
          <w:rtl/>
        </w:rPr>
        <w:t xml:space="preserve">              </w:t>
      </w:r>
      <w:r w:rsidR="00A40F03" w:rsidRPr="00A40F03">
        <w:rPr>
          <w:rFonts w:ascii="Sakkal Majalla" w:hAnsi="Sakkal Majalla" w:cs="Sakkal Majalla" w:hint="cs"/>
          <w:sz w:val="28"/>
          <w:szCs w:val="28"/>
          <w:rtl/>
        </w:rPr>
        <w:t>الدور</w:t>
      </w:r>
      <w:r w:rsidR="00472E6D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A40F03" w:rsidRPr="00A40F03">
        <w:rPr>
          <w:rFonts w:ascii="Sakkal Majalla" w:hAnsi="Sakkal Majalla" w:cs="Sakkal Majalla"/>
          <w:sz w:val="28"/>
          <w:szCs w:val="28"/>
          <w:rtl/>
        </w:rPr>
        <w:t xml:space="preserve">الأول        </w:t>
      </w:r>
      <w:r w:rsidR="00AE3FF8" w:rsidRPr="00A40F03">
        <w:rPr>
          <w:rFonts w:ascii="Sakkal Majalla" w:hAnsi="Sakkal Majalla" w:cs="Sakkal Majalla"/>
          <w:sz w:val="28"/>
          <w:szCs w:val="28"/>
          <w:rtl/>
        </w:rPr>
        <w:t xml:space="preserve"> الفترة</w:t>
      </w:r>
      <w:r w:rsidR="00472E6D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B54C77">
        <w:rPr>
          <w:rFonts w:ascii="Sakkal Majalla" w:hAnsi="Sakkal Majalla" w:cs="Sakkal Majalla" w:hint="cs"/>
          <w:sz w:val="28"/>
          <w:szCs w:val="28"/>
          <w:rtl/>
        </w:rPr>
        <w:t>الأولى</w:t>
      </w:r>
    </w:p>
    <w:p w14:paraId="3F9BC796" w14:textId="77777777" w:rsidR="007C33E7" w:rsidRPr="00A40F03" w:rsidRDefault="00A40F03" w:rsidP="00B54C77">
      <w:pPr>
        <w:spacing w:before="120" w:line="36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A40F03">
        <w:rPr>
          <w:rFonts w:ascii="Sakkal Majalla" w:hAnsi="Sakkal Majalla" w:cs="Sakkal Majalla" w:hint="cs"/>
          <w:sz w:val="28"/>
          <w:szCs w:val="28"/>
          <w:rtl/>
        </w:rPr>
        <w:t>المادة</w:t>
      </w:r>
      <w:r w:rsidR="00B54C77">
        <w:rPr>
          <w:rFonts w:ascii="Sakkal Majalla" w:hAnsi="Sakkal Majalla" w:cs="Sakkal Majalla" w:hint="cs"/>
          <w:sz w:val="28"/>
          <w:szCs w:val="28"/>
          <w:rtl/>
        </w:rPr>
        <w:t xml:space="preserve"> : مبادئ قانون</w:t>
      </w:r>
      <w:r w:rsidR="0021237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40F03">
        <w:rPr>
          <w:rFonts w:ascii="Sakkal Majalla" w:hAnsi="Sakkal Majalla" w:cs="Sakkal Majalla"/>
          <w:sz w:val="28"/>
          <w:szCs w:val="28"/>
          <w:rtl/>
        </w:rPr>
        <w:t xml:space="preserve">                       </w:t>
      </w:r>
      <w:r w:rsidR="00472E6D">
        <w:rPr>
          <w:rFonts w:ascii="Sakkal Majalla" w:hAnsi="Sakkal Majalla" w:cs="Sakkal Majalla" w:hint="cs"/>
          <w:sz w:val="28"/>
          <w:szCs w:val="28"/>
          <w:rtl/>
        </w:rPr>
        <w:t>الصف : ا</w:t>
      </w:r>
      <w:r w:rsidR="0021237E">
        <w:rPr>
          <w:rFonts w:ascii="Sakkal Majalla" w:hAnsi="Sakkal Majalla" w:cs="Sakkal Majalla" w:hint="cs"/>
          <w:sz w:val="28"/>
          <w:szCs w:val="28"/>
          <w:rtl/>
        </w:rPr>
        <w:t xml:space="preserve">لثالث الثانوي </w:t>
      </w:r>
      <w:r w:rsidR="00CA5160">
        <w:rPr>
          <w:rFonts w:ascii="Sakkal Majalla" w:hAnsi="Sakkal Majalla" w:cs="Sakkal Majalla" w:hint="cs"/>
          <w:sz w:val="28"/>
          <w:szCs w:val="28"/>
          <w:rtl/>
        </w:rPr>
        <w:t>( إدارة الأعمال )</w:t>
      </w:r>
    </w:p>
    <w:p w14:paraId="5644A4BA" w14:textId="77777777" w:rsidR="007C33E7" w:rsidRPr="00A40F03" w:rsidRDefault="003C5215" w:rsidP="005834E6">
      <w:pPr>
        <w:spacing w:line="360" w:lineRule="auto"/>
        <w:ind w:right="-567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A40F03">
        <w:rPr>
          <w:rFonts w:ascii="Sakkal Majalla" w:hAnsi="Sakkal Majalla" w:cs="Sakkal Majalla"/>
          <w:sz w:val="28"/>
          <w:szCs w:val="28"/>
          <w:rtl/>
        </w:rPr>
        <w:t xml:space="preserve">زمن </w:t>
      </w:r>
      <w:r w:rsidR="00A40F03" w:rsidRPr="00A40F03">
        <w:rPr>
          <w:rFonts w:ascii="Sakkal Majalla" w:hAnsi="Sakkal Majalla" w:cs="Sakkal Majalla" w:hint="cs"/>
          <w:sz w:val="28"/>
          <w:szCs w:val="28"/>
          <w:rtl/>
        </w:rPr>
        <w:t>الإجابة</w:t>
      </w:r>
      <w:r w:rsidR="00472E6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A40F03" w:rsidRPr="00A40F03">
        <w:rPr>
          <w:rFonts w:ascii="Sakkal Majalla" w:hAnsi="Sakkal Majalla" w:cs="Sakkal Majalla" w:hint="cs"/>
          <w:sz w:val="28"/>
          <w:szCs w:val="28"/>
          <w:rtl/>
        </w:rPr>
        <w:t>:</w:t>
      </w:r>
      <w:r w:rsidR="00AD575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54C77">
        <w:rPr>
          <w:rFonts w:ascii="Sakkal Majalla" w:hAnsi="Sakkal Majalla" w:cs="Sakkal Majalla" w:hint="cs"/>
          <w:sz w:val="28"/>
          <w:szCs w:val="28"/>
          <w:rtl/>
        </w:rPr>
        <w:t>ساعتان</w:t>
      </w:r>
      <w:r w:rsidRPr="00A40F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17F4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4108F" w:rsidRPr="00A40F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D5759">
        <w:rPr>
          <w:rFonts w:ascii="Sakkal Majalla" w:hAnsi="Sakkal Majalla" w:cs="Sakkal Majalla" w:hint="cs"/>
          <w:sz w:val="28"/>
          <w:szCs w:val="28"/>
          <w:rtl/>
        </w:rPr>
        <w:t xml:space="preserve">      </w:t>
      </w:r>
      <w:r w:rsidR="00E4108F" w:rsidRPr="00A40F03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A40F03" w:rsidRPr="00A40F03">
        <w:rPr>
          <w:rFonts w:ascii="Sakkal Majalla" w:hAnsi="Sakkal Majalla" w:cs="Sakkal Majalla" w:hint="cs"/>
          <w:sz w:val="28"/>
          <w:szCs w:val="28"/>
          <w:rtl/>
        </w:rPr>
        <w:t>التاريخ</w:t>
      </w:r>
      <w:r w:rsidR="00472E6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54C77">
        <w:rPr>
          <w:rFonts w:ascii="Sakkal Majalla" w:hAnsi="Sakkal Majalla" w:cs="Sakkal Majalla" w:hint="cs"/>
          <w:sz w:val="28"/>
          <w:szCs w:val="28"/>
          <w:rtl/>
        </w:rPr>
        <w:t xml:space="preserve">:  </w:t>
      </w:r>
      <w:r w:rsidR="005834E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A40F03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A40F03" w:rsidRPr="00A40F03">
        <w:rPr>
          <w:rFonts w:ascii="Sakkal Majalla" w:hAnsi="Sakkal Majalla" w:cs="Sakkal Majalla" w:hint="cs"/>
          <w:sz w:val="28"/>
          <w:szCs w:val="28"/>
          <w:rtl/>
        </w:rPr>
        <w:t>/</w:t>
      </w:r>
      <w:r w:rsidRPr="00A40F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51136C">
        <w:rPr>
          <w:rFonts w:ascii="Sakkal Majalla" w:hAnsi="Sakkal Majalla" w:cs="Sakkal Majalla" w:hint="cs"/>
          <w:sz w:val="28"/>
          <w:szCs w:val="28"/>
          <w:rtl/>
        </w:rPr>
        <w:t>4</w:t>
      </w:r>
      <w:r w:rsidR="00C92079" w:rsidRPr="00A40F03">
        <w:rPr>
          <w:rFonts w:ascii="Sakkal Majalla" w:hAnsi="Sakkal Majalla" w:cs="Sakkal Majalla"/>
          <w:sz w:val="28"/>
          <w:szCs w:val="28"/>
          <w:rtl/>
        </w:rPr>
        <w:t xml:space="preserve">   /  </w:t>
      </w:r>
      <w:r w:rsidR="00E4108F" w:rsidRPr="00A40F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40F03" w:rsidRPr="00A40F03">
        <w:rPr>
          <w:rFonts w:ascii="Sakkal Majalla" w:hAnsi="Sakkal Majalla" w:cs="Sakkal Majalla"/>
          <w:sz w:val="28"/>
          <w:szCs w:val="28"/>
          <w:rtl/>
        </w:rPr>
        <w:t>144</w:t>
      </w:r>
      <w:r w:rsidR="00CA5160">
        <w:rPr>
          <w:rFonts w:ascii="Sakkal Majalla" w:hAnsi="Sakkal Majalla" w:cs="Sakkal Majalla" w:hint="cs"/>
          <w:sz w:val="28"/>
          <w:szCs w:val="28"/>
          <w:rtl/>
        </w:rPr>
        <w:t>5</w:t>
      </w:r>
      <w:r w:rsidR="00AE3FF8" w:rsidRPr="00A40F03">
        <w:rPr>
          <w:rFonts w:ascii="Sakkal Majalla" w:hAnsi="Sakkal Majalla" w:cs="Sakkal Majalla"/>
          <w:sz w:val="28"/>
          <w:szCs w:val="28"/>
          <w:rtl/>
        </w:rPr>
        <w:t>هـ</w:t>
      </w:r>
    </w:p>
    <w:p w14:paraId="48902FBD" w14:textId="4913DAE2" w:rsidR="007C33E7" w:rsidRPr="001521B4" w:rsidRDefault="003C5215" w:rsidP="00CE7FD2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                                                    </w:t>
      </w:r>
      <w:r>
        <w:rPr>
          <w:rFonts w:ascii="Arial" w:hAnsi="Arial" w:cs="Arial"/>
          <w:noProof/>
          <w:sz w:val="28"/>
          <w:szCs w:val="28"/>
          <w:rtl/>
        </w:rPr>
      </w:r>
      <w:r w:rsidR="003C5215">
        <w:rPr>
          <w:rFonts w:ascii="Arial" w:hAnsi="Arial" w:cs="Arial"/>
          <w:noProof/>
          <w:sz w:val="28"/>
          <w:szCs w:val="28"/>
          <w:rtl/>
        </w:rPr>
        <w:pict w14:anchorId="1827CBE4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21" style="position:absolute;left:0;text-align:left;margin-left:13pt;margin-top:9.35pt;width:521.9pt;height:39.75pt;z-index:251664384;mso-position-horizontal-relative:text;mso-position-vertical-relative:text" strokeweight="1.5pt">
            <v:stroke dashstyle="1 1"/>
            <v:textbox>
              <w:txbxContent>
                <w:p w14:paraId="0F881A3E" w14:textId="77777777" w:rsidR="00A877FD" w:rsidRDefault="00A877FD" w:rsidP="00A877FD">
                  <w:pPr>
                    <w:jc w:val="center"/>
                    <w:rPr>
                      <w:rtl/>
                    </w:rPr>
                  </w:pPr>
                </w:p>
                <w:p w14:paraId="73636D00" w14:textId="77777777" w:rsidR="00A877FD" w:rsidRDefault="003C5215" w:rsidP="00A877F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xbxContent>
            </v:textbox>
          </v:shape>
        </w:pict>
      </w:r>
    </w:p>
    <w:p w14:paraId="5E844EDC" w14:textId="77777777" w:rsidR="007C33E7" w:rsidRPr="001521B4" w:rsidRDefault="003C5215" w:rsidP="007C33E7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</w:r>
      <w:r w:rsidR="003C5215">
        <w:rPr>
          <w:rFonts w:ascii="Arial" w:hAnsi="Arial" w:cs="Arial"/>
          <w:noProof/>
          <w:sz w:val="28"/>
          <w:szCs w:val="28"/>
          <w:rtl/>
        </w:rPr>
        <w:pict w14:anchorId="49C5B14F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5.75pt;margin-top:663.55pt;width:130.5pt;height:26.9pt;z-index:251663360" filled="f" stroked="f">
            <v:textbox>
              <w:txbxContent>
                <w:p w14:paraId="2D96F166" w14:textId="77777777" w:rsidR="00A2511F" w:rsidRDefault="00A2511F" w:rsidP="00A2511F">
                  <w:pPr>
                    <w:jc w:val="center"/>
                    <w:rPr>
                      <w:rtl/>
                    </w:rPr>
                  </w:pPr>
                </w:p>
                <w:p w14:paraId="12B7A33C" w14:textId="77777777" w:rsidR="00A2511F" w:rsidRDefault="003C5215" w:rsidP="00A2511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5</w:t>
                  </w:r>
                </w:p>
              </w:txbxContent>
            </v:textbox>
          </v:shape>
        </w:pict>
      </w:r>
    </w:p>
    <w:p w14:paraId="7AFAB2AA" w14:textId="77777777" w:rsidR="007C33E7" w:rsidRPr="00A40F03" w:rsidRDefault="003C5215" w:rsidP="0021237E">
      <w:pPr>
        <w:pStyle w:val="6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A40F03">
        <w:rPr>
          <w:rFonts w:ascii="Sakkal Majalla" w:hAnsi="Sakkal Majalla" w:cs="Sakkal Majalla"/>
          <w:bCs w:val="0"/>
          <w:sz w:val="32"/>
          <w:szCs w:val="32"/>
          <w:rtl/>
        </w:rPr>
        <w:t xml:space="preserve">الأسـئلة تتكون مـن  (  </w:t>
      </w:r>
      <w:r w:rsidR="0021237E">
        <w:rPr>
          <w:rFonts w:ascii="Sakkal Majalla" w:hAnsi="Sakkal Majalla" w:cs="Sakkal Majalla" w:hint="cs"/>
          <w:bCs w:val="0"/>
          <w:sz w:val="32"/>
          <w:szCs w:val="32"/>
          <w:rtl/>
        </w:rPr>
        <w:t>أربع صفحات</w:t>
      </w:r>
      <w:r w:rsidRPr="00A40F03">
        <w:rPr>
          <w:rFonts w:ascii="Sakkal Majalla" w:hAnsi="Sakkal Majalla" w:cs="Sakkal Majalla"/>
          <w:bCs w:val="0"/>
          <w:sz w:val="32"/>
          <w:szCs w:val="32"/>
          <w:rtl/>
        </w:rPr>
        <w:t xml:space="preserve">  )  عدا الغلاف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47"/>
        <w:gridCol w:w="1285"/>
        <w:gridCol w:w="2678"/>
        <w:gridCol w:w="1529"/>
        <w:gridCol w:w="1251"/>
        <w:gridCol w:w="1518"/>
        <w:gridCol w:w="1368"/>
      </w:tblGrid>
      <w:tr w:rsidR="00995E3F" w14:paraId="25624B5E" w14:textId="77777777" w:rsidTr="009C2BFC">
        <w:trPr>
          <w:trHeight w:hRule="exact" w:val="869"/>
          <w:jc w:val="center"/>
        </w:trPr>
        <w:tc>
          <w:tcPr>
            <w:tcW w:w="1147" w:type="dxa"/>
            <w:vAlign w:val="center"/>
          </w:tcPr>
          <w:p w14:paraId="1F505254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الـســؤال</w:t>
            </w:r>
          </w:p>
        </w:tc>
        <w:tc>
          <w:tcPr>
            <w:tcW w:w="1285" w:type="dxa"/>
            <w:vAlign w:val="center"/>
          </w:tcPr>
          <w:p w14:paraId="67731B7B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الـدرجـة رقمًا </w:t>
            </w:r>
          </w:p>
        </w:tc>
        <w:tc>
          <w:tcPr>
            <w:tcW w:w="2678" w:type="dxa"/>
            <w:vAlign w:val="center"/>
          </w:tcPr>
          <w:p w14:paraId="45F23C03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الـدرجـة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0F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529" w:type="dxa"/>
            <w:vAlign w:val="center"/>
          </w:tcPr>
          <w:p w14:paraId="78F5225E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المـصـحـحـة</w:t>
            </w:r>
          </w:p>
        </w:tc>
        <w:tc>
          <w:tcPr>
            <w:tcW w:w="1251" w:type="dxa"/>
            <w:vAlign w:val="center"/>
          </w:tcPr>
          <w:p w14:paraId="6F3463D6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الـتوقـيع</w:t>
            </w:r>
          </w:p>
        </w:tc>
        <w:tc>
          <w:tcPr>
            <w:tcW w:w="1518" w:type="dxa"/>
            <w:vAlign w:val="center"/>
          </w:tcPr>
          <w:p w14:paraId="47E6F3F7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المراجـعـة</w:t>
            </w:r>
          </w:p>
        </w:tc>
        <w:tc>
          <w:tcPr>
            <w:tcW w:w="1368" w:type="dxa"/>
            <w:vAlign w:val="center"/>
          </w:tcPr>
          <w:p w14:paraId="022A21E0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الـتوقـيـع</w:t>
            </w:r>
          </w:p>
        </w:tc>
      </w:tr>
      <w:tr w:rsidR="00995E3F" w14:paraId="5674DE78" w14:textId="77777777" w:rsidTr="009C2BFC">
        <w:trPr>
          <w:trHeight w:val="695"/>
          <w:jc w:val="center"/>
        </w:trPr>
        <w:tc>
          <w:tcPr>
            <w:tcW w:w="1147" w:type="dxa"/>
            <w:vAlign w:val="center"/>
          </w:tcPr>
          <w:p w14:paraId="46F22972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1285" w:type="dxa"/>
          </w:tcPr>
          <w:p w14:paraId="532CD227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8" w:type="dxa"/>
          </w:tcPr>
          <w:p w14:paraId="798716E7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29" w:type="dxa"/>
          </w:tcPr>
          <w:p w14:paraId="4E869BF8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1D1A6345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14:paraId="185F104E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120149B2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5E3F" w14:paraId="7C1D5C0E" w14:textId="77777777" w:rsidTr="009C2BFC">
        <w:trPr>
          <w:trHeight w:val="695"/>
          <w:jc w:val="center"/>
        </w:trPr>
        <w:tc>
          <w:tcPr>
            <w:tcW w:w="1147" w:type="dxa"/>
            <w:vAlign w:val="center"/>
          </w:tcPr>
          <w:p w14:paraId="5C879342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1285" w:type="dxa"/>
          </w:tcPr>
          <w:p w14:paraId="582939DF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8" w:type="dxa"/>
          </w:tcPr>
          <w:p w14:paraId="409DF342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29" w:type="dxa"/>
          </w:tcPr>
          <w:p w14:paraId="0689FD40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76C544A8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14:paraId="08E7DB05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41C9F734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5E3F" w14:paraId="03998518" w14:textId="77777777" w:rsidTr="009C2BFC">
        <w:trPr>
          <w:trHeight w:val="695"/>
          <w:jc w:val="center"/>
        </w:trPr>
        <w:tc>
          <w:tcPr>
            <w:tcW w:w="1147" w:type="dxa"/>
            <w:vAlign w:val="center"/>
          </w:tcPr>
          <w:p w14:paraId="0D6180F2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1285" w:type="dxa"/>
          </w:tcPr>
          <w:p w14:paraId="709C8121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8" w:type="dxa"/>
          </w:tcPr>
          <w:p w14:paraId="3F12B830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29" w:type="dxa"/>
          </w:tcPr>
          <w:p w14:paraId="4C30E42D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0AAE6AEB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14:paraId="6048614E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53C9E66B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5E3F" w14:paraId="449E5FE5" w14:textId="77777777" w:rsidTr="009C2BFC">
        <w:trPr>
          <w:trHeight w:val="695"/>
          <w:jc w:val="center"/>
        </w:trPr>
        <w:tc>
          <w:tcPr>
            <w:tcW w:w="1147" w:type="dxa"/>
            <w:vAlign w:val="center"/>
          </w:tcPr>
          <w:p w14:paraId="3393A49D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1285" w:type="dxa"/>
          </w:tcPr>
          <w:p w14:paraId="421EEC08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8" w:type="dxa"/>
          </w:tcPr>
          <w:p w14:paraId="3751D64F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29" w:type="dxa"/>
          </w:tcPr>
          <w:p w14:paraId="599761A6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1F8A0C0D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14:paraId="0DFD1409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40F6516B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5E3F" w14:paraId="77845A37" w14:textId="77777777" w:rsidTr="009C2BFC">
        <w:trPr>
          <w:trHeight w:val="695"/>
          <w:jc w:val="center"/>
        </w:trPr>
        <w:tc>
          <w:tcPr>
            <w:tcW w:w="1147" w:type="dxa"/>
            <w:vAlign w:val="center"/>
          </w:tcPr>
          <w:p w14:paraId="0AD1AEDC" w14:textId="77777777" w:rsidR="00DF2346" w:rsidRPr="00A40F03" w:rsidRDefault="003C5215" w:rsidP="009C2B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sz w:val="28"/>
                <w:szCs w:val="28"/>
                <w:rtl/>
              </w:rPr>
              <w:t>المجمـوع</w:t>
            </w:r>
          </w:p>
        </w:tc>
        <w:tc>
          <w:tcPr>
            <w:tcW w:w="1285" w:type="dxa"/>
          </w:tcPr>
          <w:p w14:paraId="292DD928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78" w:type="dxa"/>
          </w:tcPr>
          <w:p w14:paraId="5EF0A5F3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29" w:type="dxa"/>
          </w:tcPr>
          <w:p w14:paraId="511B53FC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51" w:type="dxa"/>
          </w:tcPr>
          <w:p w14:paraId="2071DC4A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14:paraId="4B1CD262" w14:textId="77777777" w:rsidR="00DF2346" w:rsidRPr="00A40F03" w:rsidRDefault="00DF2346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68" w:type="dxa"/>
          </w:tcPr>
          <w:p w14:paraId="2BBFC8BA" w14:textId="77777777" w:rsidR="00DF2346" w:rsidRPr="00A40F03" w:rsidRDefault="003C5215" w:rsidP="009C2BF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40F0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</w:tbl>
    <w:p w14:paraId="489ED7F6" w14:textId="19C0FABA" w:rsidR="007C33E7" w:rsidRPr="00A40F03" w:rsidRDefault="005816D7" w:rsidP="00CE7FD2">
      <w:pPr>
        <w:spacing w:before="24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3C5215">
        <w:rPr>
          <w:rFonts w:ascii="Sakkal Majalla" w:hAnsi="Sakkal Majalla" w:cs="Sakkal Majalla"/>
          <w:noProof/>
          <w:sz w:val="28"/>
          <w:szCs w:val="28"/>
          <w:rtl/>
        </w:rPr>
      </w:r>
      <w:r w:rsidR="003C5215">
        <w:rPr>
          <w:rFonts w:ascii="Sakkal Majalla" w:hAnsi="Sakkal Majalla" w:cs="Sakkal Majalla"/>
          <w:noProof/>
          <w:sz w:val="28"/>
          <w:szCs w:val="28"/>
          <w:rtl/>
        </w:rPr>
        <w:pict w14:anchorId="4030087A">
          <v:group id="_x0000_s1030" style="position:absolute;left:0;text-align:left;margin-left:-3.85pt;margin-top:10.15pt;width:532.55pt;height:61.65pt;z-index:251665408;mso-position-horizontal-relative:text;mso-position-vertical-relative:text" coordorigin="827,13411" coordsize="10651,1239">
            <v:oval id="_x0000_s1032" style="position:absolute;left:8506;top:13411;width:1610;height:1239" strokecolor="#002060" strokeweight="1pt">
              <v:textbox>
                <w:txbxContent>
                  <w:p w14:paraId="74841C77" w14:textId="77777777" w:rsidR="00A877FD" w:rsidRDefault="00A877FD" w:rsidP="00A877FD">
                    <w:pPr>
                      <w:jc w:val="center"/>
                      <w:rPr>
                        <w:rtl/>
                      </w:rPr>
                    </w:pPr>
                  </w:p>
                  <w:p w14:paraId="0B44EF14" w14:textId="77777777" w:rsidR="00A877FD" w:rsidRDefault="003C5215" w:rsidP="00A877FD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oval>
            <v:rect id="_x0000_s1031" style="position:absolute;left:827;top:13819;width:10651;height:590;mso-position-horizontal-relative:page" filled="f" stroked="f">
              <v:textbox inset="1pt,1pt,1pt,1pt">
                <w:txbxContent>
                  <w:p w14:paraId="0CB005EB" w14:textId="77777777" w:rsidR="00A2511F" w:rsidRDefault="00A2511F" w:rsidP="00A2511F">
                    <w:pPr>
                      <w:jc w:val="center"/>
                      <w:rPr>
                        <w:rtl/>
                      </w:rPr>
                    </w:pPr>
                  </w:p>
                  <w:p w14:paraId="57DFC4B0" w14:textId="77777777" w:rsidR="00A2511F" w:rsidRDefault="003C5215" w:rsidP="00A2511F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>5</w:t>
                    </w:r>
                  </w:p>
                </w:txbxContent>
              </v:textbox>
            </v:rect>
          </v:group>
        </w:pict>
      </w:r>
      <w:r w:rsidRPr="00A40F03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10CFD6EE" w14:textId="6D0A1029" w:rsidR="007C33E7" w:rsidRPr="001521B4" w:rsidRDefault="007C33E7" w:rsidP="007C33E7">
      <w:pPr>
        <w:spacing w:before="60"/>
        <w:jc w:val="center"/>
        <w:rPr>
          <w:rFonts w:ascii="Arial" w:hAnsi="Arial" w:cs="Arial"/>
          <w:sz w:val="28"/>
          <w:szCs w:val="28"/>
          <w:rtl/>
        </w:rPr>
      </w:pPr>
    </w:p>
    <w:p w14:paraId="708864DA" w14:textId="604FB61B" w:rsidR="001440AB" w:rsidRDefault="001440AB" w:rsidP="00856F2B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" </w:t>
      </w:r>
      <w:r w:rsidRPr="001440AB">
        <w:rPr>
          <w:rFonts w:ascii="Sakkal Majalla" w:hAnsi="Sakkal Majalla" w:cs="Sakkal Majalla" w:hint="cs"/>
          <w:sz w:val="28"/>
          <w:szCs w:val="28"/>
          <w:rtl/>
        </w:rPr>
        <w:t xml:space="preserve">صباح الخير .. صباح الإنجاز , صباح الأهداف المحققة </w:t>
      </w:r>
      <w:r>
        <w:rPr>
          <w:rFonts w:ascii="Sakkal Majalla" w:hAnsi="Sakkal Majalla" w:cs="Sakkal Majalla"/>
          <w:sz w:val="28"/>
          <w:szCs w:val="28"/>
        </w:rPr>
        <w:t xml:space="preserve"> " </w:t>
      </w:r>
      <w:r w:rsidRPr="001440AB">
        <w:rPr>
          <w:rFonts w:ascii="Segoe UI Symbol" w:hAnsi="Segoe UI Symbol" w:cs="Segoe UI Symbol"/>
          <w:sz w:val="20"/>
          <w:szCs w:val="20"/>
        </w:rPr>
        <w:t>❤</w:t>
      </w:r>
    </w:p>
    <w:p w14:paraId="3B91E82C" w14:textId="77777777" w:rsidR="00856F2B" w:rsidRPr="00856F2B" w:rsidRDefault="00856F2B" w:rsidP="00856F2B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784A5E4" w14:textId="77777777" w:rsidR="001440AB" w:rsidRDefault="00245D63" w:rsidP="001440AB">
      <w:pPr>
        <w:rPr>
          <w:rFonts w:ascii="Sakkal Majalla" w:hAnsi="Sakkal Majalla" w:cs="Sakkal Majalla"/>
          <w:sz w:val="28"/>
          <w:szCs w:val="28"/>
          <w:rtl/>
        </w:rPr>
      </w:pPr>
      <w:r w:rsidRPr="00245D63">
        <w:rPr>
          <w:rFonts w:ascii="Sakkal Majalla" w:hAnsi="Sakkal Majalla" w:cs="Sakkal Majalla"/>
          <w:sz w:val="28"/>
          <w:szCs w:val="28"/>
          <w:rtl/>
        </w:rPr>
        <w:t>طالبتي الخريجة مستعينة بالله ومفوضة أمرك إليه وحده ,</w:t>
      </w:r>
    </w:p>
    <w:p w14:paraId="66DD07B9" w14:textId="77777777" w:rsidR="00245D63" w:rsidRPr="00245D63" w:rsidRDefault="003C5215" w:rsidP="004658F6">
      <w:pPr>
        <w:rPr>
          <w:rFonts w:ascii="Sakkal Majalla" w:hAnsi="Sakkal Majalla" w:cs="Sakkal Majalla"/>
          <w:sz w:val="28"/>
          <w:szCs w:val="28"/>
          <w:rtl/>
        </w:rPr>
      </w:pPr>
      <w:r w:rsidRPr="00245D63">
        <w:rPr>
          <w:rFonts w:ascii="Sakkal Majalla" w:hAnsi="Sakkal Majalla" w:cs="Sakkal Majalla"/>
          <w:sz w:val="28"/>
          <w:szCs w:val="28"/>
          <w:rtl/>
        </w:rPr>
        <w:t>ومردد</w:t>
      </w:r>
      <w:r w:rsidR="001440AB">
        <w:rPr>
          <w:rFonts w:ascii="Sakkal Majalla" w:hAnsi="Sakkal Majalla" w:cs="Sakkal Majalla" w:hint="cs"/>
          <w:sz w:val="28"/>
          <w:szCs w:val="28"/>
          <w:rtl/>
        </w:rPr>
        <w:t xml:space="preserve">ة : </w:t>
      </w:r>
      <w:r w:rsidRPr="00245D63">
        <w:rPr>
          <w:rFonts w:ascii="Sakkal Majalla" w:hAnsi="Sakkal Majalla" w:cs="Sakkal Majalla"/>
          <w:sz w:val="28"/>
          <w:szCs w:val="28"/>
          <w:rtl/>
        </w:rPr>
        <w:t xml:space="preserve"> " اللهم لا سهل إلا ما جعلته سهلاً</w:t>
      </w:r>
      <w:r w:rsidR="001440AB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45D63">
        <w:rPr>
          <w:rFonts w:ascii="Sakkal Majalla" w:hAnsi="Sakkal Majalla" w:cs="Sakkal Majalla"/>
          <w:sz w:val="28"/>
          <w:szCs w:val="28"/>
          <w:rtl/>
        </w:rPr>
        <w:t>, وأنت تجعل الحزن إذا شئت سهلا</w:t>
      </w:r>
      <w:r w:rsidR="001440AB">
        <w:rPr>
          <w:rFonts w:ascii="Sakkal Majalla" w:hAnsi="Sakkal Majalla" w:cs="Sakkal Majalla" w:hint="cs"/>
          <w:sz w:val="28"/>
          <w:szCs w:val="28"/>
          <w:rtl/>
        </w:rPr>
        <w:t xml:space="preserve">ً </w:t>
      </w:r>
      <w:r w:rsidRPr="00245D63">
        <w:rPr>
          <w:rFonts w:ascii="Sakkal Majalla" w:hAnsi="Sakkal Majalla" w:cs="Sakkal Majalla"/>
          <w:sz w:val="28"/>
          <w:szCs w:val="28"/>
          <w:rtl/>
        </w:rPr>
        <w:t>" أجيبي عن الأسئلة الآتية :</w:t>
      </w:r>
    </w:p>
    <w:p w14:paraId="6C36C4E4" w14:textId="77777777" w:rsidR="00CE7FD2" w:rsidRDefault="00CE7FD2">
      <w:pPr>
        <w:bidi w:val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br w:type="page"/>
      </w:r>
    </w:p>
    <w:p w14:paraId="487E33A0" w14:textId="5E2929D5" w:rsidR="00472E6D" w:rsidRPr="00245D63" w:rsidRDefault="003C5215" w:rsidP="00472E6D">
      <w:pPr>
        <w:spacing w:before="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45D63">
        <w:rPr>
          <w:rFonts w:ascii="Sakkal Majalla" w:hAnsi="Sakkal Majalla" w:cs="Sakkal Majalla"/>
          <w:b/>
          <w:bCs/>
          <w:sz w:val="28"/>
          <w:szCs w:val="28"/>
          <w:rtl/>
        </w:rPr>
        <w:t>السؤال الأول :</w:t>
      </w:r>
    </w:p>
    <w:p w14:paraId="2C8F5EC9" w14:textId="77777777" w:rsidR="00472E6D" w:rsidRPr="003B6BF9" w:rsidRDefault="004658F6" w:rsidP="004658F6">
      <w:pPr>
        <w:spacing w:before="60"/>
        <w:rPr>
          <w:rFonts w:ascii="Sakkal Majalla" w:hAnsi="Sakkal Majalla" w:cs="Sakkal Majalla"/>
          <w:b/>
          <w:bCs/>
          <w:u w:val="single"/>
          <w:rtl/>
        </w:rPr>
      </w:pPr>
      <w:r w:rsidRPr="004658F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>أ-</w:t>
      </w:r>
      <w:r w:rsidRPr="003B6BF9">
        <w:rPr>
          <w:rFonts w:ascii="Sakkal Majalla" w:hAnsi="Sakkal Majalla" w:cs="Sakkal Majalla"/>
          <w:b/>
          <w:bCs/>
          <w:u w:val="single"/>
          <w:rtl/>
        </w:rPr>
        <w:t>اكتبي المصطلح</w:t>
      </w:r>
      <w:r w:rsidR="00B54C77"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القانوني</w:t>
      </w:r>
      <w:r w:rsidRPr="003B6BF9">
        <w:rPr>
          <w:rFonts w:ascii="Sakkal Majalla" w:hAnsi="Sakkal Majalla" w:cs="Sakkal Majalla"/>
          <w:b/>
          <w:bCs/>
          <w:u w:val="single"/>
          <w:rtl/>
        </w:rPr>
        <w:t xml:space="preserve"> المناسب </w:t>
      </w:r>
      <w:r w:rsidR="00143FE2"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في المكان المناسب </w:t>
      </w:r>
      <w:r w:rsidR="00F43B5E" w:rsidRPr="003B6BF9">
        <w:rPr>
          <w:rFonts w:ascii="Sakkal Majalla" w:hAnsi="Sakkal Majalla" w:cs="Sakkal Majalla"/>
          <w:b/>
          <w:bCs/>
          <w:u w:val="single"/>
          <w:rtl/>
        </w:rPr>
        <w:t>لكل من التعاريف ا</w:t>
      </w:r>
      <w:r w:rsidR="00F43B5E" w:rsidRPr="003B6BF9">
        <w:rPr>
          <w:rFonts w:ascii="Sakkal Majalla" w:hAnsi="Sakkal Majalla" w:cs="Sakkal Majalla" w:hint="cs"/>
          <w:b/>
          <w:bCs/>
          <w:u w:val="single"/>
          <w:rtl/>
        </w:rPr>
        <w:t>لآتية</w:t>
      </w:r>
      <w:r w:rsidRPr="003B6BF9">
        <w:rPr>
          <w:rFonts w:ascii="Sakkal Majalla" w:hAnsi="Sakkal Majalla" w:cs="Sakkal Majalla"/>
          <w:b/>
          <w:bCs/>
          <w:u w:val="single"/>
          <w:rtl/>
        </w:rPr>
        <w:t xml:space="preserve">  :-</w:t>
      </w:r>
    </w:p>
    <w:p w14:paraId="133420CF" w14:textId="77777777" w:rsidR="00B54C77" w:rsidRDefault="003C5215" w:rsidP="001617D3">
      <w:pPr>
        <w:spacing w:before="60"/>
        <w:jc w:val="center"/>
        <w:rPr>
          <w:rFonts w:ascii="Sakkal Majalla" w:hAnsi="Sakkal Majalla" w:cs="Sakkal Majalla"/>
          <w:b/>
          <w:bCs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 xml:space="preserve">( </w:t>
      </w:r>
      <w:r w:rsidR="003E4E33" w:rsidRPr="003B6BF9">
        <w:rPr>
          <w:rFonts w:ascii="Sakkal Majalla" w:hAnsi="Sakkal Majalla" w:cs="Sakkal Majalla" w:hint="cs"/>
          <w:b/>
          <w:bCs/>
          <w:rtl/>
        </w:rPr>
        <w:t xml:space="preserve">السلطة التنفيذية </w:t>
      </w:r>
      <w:r w:rsidR="003E4E33" w:rsidRPr="003B6BF9">
        <w:rPr>
          <w:rFonts w:ascii="Sakkal Majalla" w:hAnsi="Sakkal Majalla" w:cs="Sakkal Majalla"/>
          <w:b/>
          <w:bCs/>
          <w:rtl/>
        </w:rPr>
        <w:t>–</w:t>
      </w:r>
      <w:r w:rsidR="003E4E33" w:rsidRPr="003B6BF9">
        <w:rPr>
          <w:rFonts w:ascii="Sakkal Majalla" w:hAnsi="Sakkal Majalla" w:cs="Sakkal Majalla" w:hint="cs"/>
          <w:b/>
          <w:bCs/>
          <w:rtl/>
        </w:rPr>
        <w:t xml:space="preserve"> النظم العامة للقانون السعودي </w:t>
      </w:r>
      <w:r w:rsidR="003E4E33" w:rsidRPr="003B6BF9">
        <w:rPr>
          <w:rFonts w:ascii="Sakkal Majalla" w:hAnsi="Sakkal Majalla" w:cs="Sakkal Majalla"/>
          <w:b/>
          <w:bCs/>
          <w:rtl/>
        </w:rPr>
        <w:t>–</w:t>
      </w:r>
      <w:r w:rsidR="003E4E33" w:rsidRPr="003B6BF9">
        <w:rPr>
          <w:rFonts w:ascii="Sakkal Majalla" w:hAnsi="Sakkal Majalla" w:cs="Sakkal Majalla" w:hint="cs"/>
          <w:b/>
          <w:bCs/>
          <w:rtl/>
        </w:rPr>
        <w:t xml:space="preserve"> الجريدة الرسمية </w:t>
      </w:r>
      <w:r w:rsidR="003E4E33" w:rsidRPr="003B6BF9">
        <w:rPr>
          <w:rFonts w:ascii="Sakkal Majalla" w:hAnsi="Sakkal Majalla" w:cs="Sakkal Majalla"/>
          <w:b/>
          <w:bCs/>
          <w:rtl/>
        </w:rPr>
        <w:t>–</w:t>
      </w:r>
      <w:r w:rsidR="003E4E33" w:rsidRPr="003B6BF9">
        <w:rPr>
          <w:rFonts w:ascii="Sakkal Majalla" w:hAnsi="Sakkal Majalla" w:cs="Sakkal Majalla" w:hint="cs"/>
          <w:b/>
          <w:bCs/>
          <w:rtl/>
        </w:rPr>
        <w:t xml:space="preserve"> الهيكل التنظيمي -  </w:t>
      </w:r>
      <w:r w:rsidR="001617D3" w:rsidRPr="003B6BF9">
        <w:rPr>
          <w:rFonts w:ascii="Sakkal Majalla" w:hAnsi="Sakkal Majalla" w:cs="Sakkal Majalla" w:hint="cs"/>
          <w:b/>
          <w:bCs/>
          <w:rtl/>
        </w:rPr>
        <w:t>النظام العام</w:t>
      </w:r>
      <w:r w:rsidR="003E4E33" w:rsidRPr="003B6BF9">
        <w:rPr>
          <w:rFonts w:ascii="Sakkal Majalla" w:hAnsi="Sakkal Majalla" w:cs="Sakkal Majalla" w:hint="cs"/>
          <w:b/>
          <w:bCs/>
          <w:rtl/>
        </w:rPr>
        <w:t xml:space="preserve"> - </w:t>
      </w:r>
      <w:r w:rsidR="00CC263B" w:rsidRPr="003B6BF9">
        <w:rPr>
          <w:rFonts w:ascii="Sakkal Majalla" w:hAnsi="Sakkal Majalla" w:cs="Sakkal Majalla" w:hint="cs"/>
          <w:b/>
          <w:bCs/>
          <w:rtl/>
        </w:rPr>
        <w:t xml:space="preserve"> </w:t>
      </w:r>
      <w:r w:rsidR="001617D3" w:rsidRPr="003B6BF9">
        <w:rPr>
          <w:rFonts w:ascii="Sakkal Majalla" w:hAnsi="Sakkal Majalla" w:cs="Sakkal Majalla" w:hint="cs"/>
          <w:b/>
          <w:bCs/>
          <w:rtl/>
        </w:rPr>
        <w:t>القواعد الآمرة</w:t>
      </w:r>
      <w:r w:rsidR="00CC263B" w:rsidRPr="003B6BF9">
        <w:rPr>
          <w:rFonts w:ascii="Sakkal Majalla" w:hAnsi="Sakkal Majalla" w:cs="Sakkal Majalla" w:hint="cs"/>
          <w:b/>
          <w:bCs/>
          <w:rtl/>
        </w:rPr>
        <w:t xml:space="preserve"> )</w:t>
      </w:r>
    </w:p>
    <w:p w14:paraId="51DB6C3B" w14:textId="77777777" w:rsidR="004B6CBD" w:rsidRPr="003B6BF9" w:rsidRDefault="004B6CBD" w:rsidP="001617D3">
      <w:pPr>
        <w:spacing w:before="60"/>
        <w:jc w:val="center"/>
        <w:rPr>
          <w:rFonts w:ascii="Sakkal Majalla" w:hAnsi="Sakkal Majalla" w:cs="Sakkal Majalla"/>
          <w:b/>
          <w:bCs/>
          <w:rtl/>
        </w:rPr>
      </w:pPr>
    </w:p>
    <w:p w14:paraId="69D3F4C3" w14:textId="77777777" w:rsidR="00B54C77" w:rsidRPr="003B6BF9" w:rsidRDefault="003C5215" w:rsidP="00F43B5E">
      <w:pPr>
        <w:spacing w:line="254" w:lineRule="auto"/>
        <w:ind w:right="-1276"/>
        <w:jc w:val="lowKashida"/>
        <w:rPr>
          <w:rFonts w:ascii="Sakkal Majalla" w:eastAsia="Calibri" w:hAnsi="Sakkal Majalla" w:cs="Sakkal Majalla"/>
          <w:color w:val="0D0D0D"/>
        </w:rPr>
      </w:pP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1. السلطة المختصة بتنفيذ القوانين والسياسات العامة في الدولة.                                                                                            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="00CC263B" w:rsidRPr="003B6BF9"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Pr="003B6BF9">
        <w:rPr>
          <w:rFonts w:ascii="Sakkal Majalla" w:eastAsia="Calibri" w:hAnsi="Sakkal Majalla" w:cs="Sakkal Majalla"/>
          <w:color w:val="0D0D0D"/>
          <w:rtl/>
        </w:rPr>
        <w:t>(.................................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......................</w:t>
      </w:r>
      <w:r w:rsidRPr="003B6BF9">
        <w:rPr>
          <w:rFonts w:ascii="Sakkal Majalla" w:eastAsia="Calibri" w:hAnsi="Sakkal Majalla" w:cs="Sakkal Majalla"/>
          <w:color w:val="0D0D0D"/>
          <w:rtl/>
        </w:rPr>
        <w:t>)</w:t>
      </w:r>
    </w:p>
    <w:p w14:paraId="0361DB2C" w14:textId="77777777" w:rsidR="00B54C77" w:rsidRPr="003B6BF9" w:rsidRDefault="003C5215" w:rsidP="00B54C77">
      <w:pPr>
        <w:spacing w:line="254" w:lineRule="auto"/>
        <w:ind w:right="-1276"/>
        <w:jc w:val="lowKashida"/>
        <w:rPr>
          <w:rFonts w:ascii="Sakkal Majalla" w:eastAsia="Calibri" w:hAnsi="Sakkal Majalla" w:cs="Sakkal Majalla"/>
          <w:color w:val="0D0D0D"/>
          <w:rtl/>
        </w:rPr>
      </w:pP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2.خريطة تنظيمية توضح السلطات داخل الدولة وأجهزتها المختلفة.                                 </w:t>
      </w:r>
      <w:r w:rsidR="00F43B5E" w:rsidRPr="003B6BF9">
        <w:rPr>
          <w:rFonts w:ascii="Sakkal Majalla" w:eastAsia="Calibri" w:hAnsi="Sakkal Majalla" w:cs="Sakkal Majalla" w:hint="cs"/>
          <w:color w:val="0D0D0D"/>
          <w:rtl/>
        </w:rPr>
        <w:t xml:space="preserve">      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                                             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 </w:t>
      </w:r>
      <w:r w:rsidR="00CC263B" w:rsidRPr="003B6BF9">
        <w:rPr>
          <w:rFonts w:ascii="Sakkal Majalla" w:eastAsia="Calibri" w:hAnsi="Sakkal Majalla" w:cs="Sakkal Majalla" w:hint="cs"/>
          <w:color w:val="0D0D0D"/>
          <w:rtl/>
        </w:rPr>
        <w:t xml:space="preserve">   </w:t>
      </w:r>
      <w:r w:rsidRPr="003B6BF9">
        <w:rPr>
          <w:rFonts w:ascii="Sakkal Majalla" w:eastAsia="Calibri" w:hAnsi="Sakkal Majalla" w:cs="Sakkal Majalla"/>
          <w:color w:val="0D0D0D"/>
          <w:rtl/>
        </w:rPr>
        <w:t>(............................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............................</w:t>
      </w:r>
      <w:r w:rsidRPr="003B6BF9">
        <w:rPr>
          <w:rFonts w:ascii="Sakkal Majalla" w:eastAsia="Calibri" w:hAnsi="Sakkal Majalla" w:cs="Sakkal Majalla"/>
          <w:color w:val="0D0D0D"/>
          <w:rtl/>
        </w:rPr>
        <w:t>)</w:t>
      </w:r>
    </w:p>
    <w:p w14:paraId="5C21E3E6" w14:textId="77777777" w:rsidR="001617D3" w:rsidRPr="003B6BF9" w:rsidRDefault="003C5215" w:rsidP="00B54C77">
      <w:pPr>
        <w:spacing w:line="254" w:lineRule="auto"/>
        <w:ind w:right="-1276"/>
        <w:jc w:val="lowKashida"/>
        <w:rPr>
          <w:rFonts w:ascii="Sakkal Majalla" w:eastAsia="Calibri" w:hAnsi="Sakkal Majalla" w:cs="Sakkal Majalla"/>
          <w:color w:val="0D0D0D"/>
        </w:rPr>
      </w:pPr>
      <w:r w:rsidRPr="003B6BF9">
        <w:rPr>
          <w:rFonts w:ascii="Sakkal Majalla" w:hAnsi="Sakkal Majalla" w:cs="Sakkal Majalla" w:hint="cs"/>
          <w:rtl/>
        </w:rPr>
        <w:t xml:space="preserve">  3.قاعدة تلزم الأشخاص بتطبيقها دون أن يكون لهم الاتفاق على مخالفتها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                                                                                  (.........................................................)</w:t>
      </w:r>
    </w:p>
    <w:p w14:paraId="1B30E23F" w14:textId="77777777" w:rsidR="003E4E33" w:rsidRPr="003B6BF9" w:rsidRDefault="00B54C77" w:rsidP="001617D3">
      <w:pPr>
        <w:spacing w:line="254" w:lineRule="auto"/>
        <w:ind w:right="-1276"/>
        <w:jc w:val="lowKashida"/>
        <w:rPr>
          <w:rFonts w:ascii="Sakkal Majalla" w:eastAsia="Calibri" w:hAnsi="Sakkal Majalla" w:cs="Sakkal Majalla"/>
          <w:color w:val="0D0D0D"/>
          <w:rtl/>
        </w:rPr>
      </w:pP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>4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.القواعد والمبادئ المنظمة للعلاقات والمعاملات وحياة الأشخاص في المجت</w:t>
      </w:r>
      <w:r w:rsidR="00F43B5E" w:rsidRPr="003B6BF9">
        <w:rPr>
          <w:rFonts w:ascii="Sakkal Majalla" w:eastAsia="Calibri" w:hAnsi="Sakkal Majalla" w:cs="Sakkal Majalla" w:hint="cs"/>
          <w:color w:val="0D0D0D"/>
          <w:rtl/>
        </w:rPr>
        <w:t xml:space="preserve">مع بشكل عام.     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                                             </w:t>
      </w:r>
      <w:r w:rsidR="00CC263B" w:rsidRPr="003B6BF9">
        <w:rPr>
          <w:rFonts w:ascii="Sakkal Majalla" w:eastAsia="Calibri" w:hAnsi="Sakkal Majalla" w:cs="Sakkal Majalla" w:hint="cs"/>
          <w:color w:val="0D0D0D"/>
          <w:rtl/>
        </w:rPr>
        <w:t xml:space="preserve">   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="00CC263B" w:rsidRPr="003B6BF9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Pr="003B6BF9">
        <w:rPr>
          <w:rFonts w:ascii="Sakkal Majalla" w:eastAsia="Calibri" w:hAnsi="Sakkal Majalla" w:cs="Sakkal Majalla"/>
          <w:color w:val="0D0D0D"/>
          <w:rtl/>
        </w:rPr>
        <w:t>(.....................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.............</w:t>
      </w:r>
      <w:r w:rsidRPr="003B6BF9">
        <w:rPr>
          <w:rFonts w:ascii="Sakkal Majalla" w:eastAsia="Calibri" w:hAnsi="Sakkal Majalla" w:cs="Sakkal Majalla"/>
          <w:color w:val="0D0D0D"/>
          <w:rtl/>
        </w:rPr>
        <w:t>........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............</w:t>
      </w:r>
      <w:r w:rsidRPr="003B6BF9">
        <w:rPr>
          <w:rFonts w:ascii="Sakkal Majalla" w:eastAsia="Calibri" w:hAnsi="Sakkal Majalla" w:cs="Sakkal Majalla"/>
          <w:color w:val="0D0D0D"/>
          <w:rtl/>
        </w:rPr>
        <w:t>..)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 </w:t>
      </w:r>
    </w:p>
    <w:p w14:paraId="3D644FBF" w14:textId="77777777" w:rsidR="00B54C77" w:rsidRPr="003B6BF9" w:rsidRDefault="003E4E33" w:rsidP="001617D3">
      <w:pPr>
        <w:spacing w:line="254" w:lineRule="auto"/>
        <w:ind w:right="-1276"/>
        <w:jc w:val="lowKashida"/>
        <w:rPr>
          <w:rFonts w:ascii="Sakkal Majalla" w:eastAsia="Calibri" w:hAnsi="Sakkal Majalla" w:cs="Sakkal Majalla"/>
          <w:color w:val="0D0D0D"/>
        </w:rPr>
      </w:pP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>5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>يعبر عن الأسس السياسية والاقتصادية والاجتماعية والدينية التي تقوم عليها أنظمة المجتمع ومصالحة.</w:t>
      </w:r>
      <w:r w:rsidR="00F43B5E" w:rsidRPr="003B6BF9">
        <w:rPr>
          <w:rFonts w:ascii="Sakkal Majalla" w:eastAsia="Calibri" w:hAnsi="Sakkal Majalla" w:cs="Sakkal Majalla" w:hint="cs"/>
          <w:color w:val="0D0D0D"/>
          <w:rtl/>
        </w:rPr>
        <w:t xml:space="preserve">             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           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="00CC263B" w:rsidRPr="003B6BF9"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(</w:t>
      </w:r>
      <w:r w:rsidRPr="003B6BF9">
        <w:rPr>
          <w:rFonts w:ascii="Sakkal Majalla" w:eastAsia="Calibri" w:hAnsi="Sakkal Majalla" w:cs="Sakkal Majalla"/>
          <w:color w:val="0D0D0D"/>
          <w:rtl/>
        </w:rPr>
        <w:t>..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.....................................................</w:t>
      </w:r>
      <w:r w:rsidRPr="003B6BF9">
        <w:rPr>
          <w:rFonts w:ascii="Sakkal Majalla" w:eastAsia="Calibri" w:hAnsi="Sakkal Majalla" w:cs="Sakkal Majalla"/>
          <w:color w:val="0D0D0D"/>
          <w:rtl/>
        </w:rPr>
        <w:t>..)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542974" w14:textId="77777777" w:rsidR="00B54C77" w:rsidRPr="003B6BF9" w:rsidRDefault="003C5215" w:rsidP="001617D3">
      <w:pPr>
        <w:spacing w:line="254" w:lineRule="auto"/>
        <w:ind w:right="-1276"/>
        <w:jc w:val="lowKashida"/>
        <w:rPr>
          <w:rFonts w:ascii="Sakkal Majalla" w:eastAsia="Calibri" w:hAnsi="Sakkal Majalla" w:cs="Sakkal Majalla"/>
          <w:color w:val="0D0D0D"/>
          <w:rtl/>
        </w:rPr>
      </w:pP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>6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.وسيلة دستورية لإخبار المواطنين والمقيمين بمضمون القواعد القانونية من خلال نشر الأوامر والمراسيم الملكية.</w:t>
      </w:r>
      <w:r w:rsidRPr="003B6BF9">
        <w:rPr>
          <w:rFonts w:ascii="Sakkal Majalla" w:eastAsia="Calibri" w:hAnsi="Sakkal Majalla" w:cs="Sakkal Majalla"/>
          <w:color w:val="0D0D0D"/>
          <w:rtl/>
        </w:rPr>
        <w:t xml:space="preserve"> 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      </w:t>
      </w:r>
      <w:r w:rsidR="001617D3" w:rsidRPr="003B6BF9">
        <w:rPr>
          <w:rFonts w:ascii="Sakkal Majalla" w:eastAsia="Calibri" w:hAnsi="Sakkal Majalla" w:cs="Sakkal Majalla" w:hint="cs"/>
          <w:color w:val="0D0D0D"/>
          <w:rtl/>
        </w:rPr>
        <w:t xml:space="preserve"> </w:t>
      </w:r>
      <w:r w:rsidR="00CC263B" w:rsidRPr="003B6BF9">
        <w:rPr>
          <w:rFonts w:ascii="Sakkal Majalla" w:eastAsia="Calibri" w:hAnsi="Sakkal Majalla" w:cs="Sakkal Majalla" w:hint="cs"/>
          <w:color w:val="0D0D0D"/>
          <w:rtl/>
        </w:rPr>
        <w:t xml:space="preserve">     </w:t>
      </w:r>
      <w:r w:rsidRPr="003B6BF9">
        <w:rPr>
          <w:rFonts w:ascii="Sakkal Majalla" w:eastAsia="Calibri" w:hAnsi="Sakkal Majalla" w:cs="Sakkal Majalla"/>
          <w:color w:val="0D0D0D"/>
          <w:rtl/>
        </w:rPr>
        <w:t>(............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..</w:t>
      </w:r>
      <w:r w:rsidRPr="003B6BF9">
        <w:rPr>
          <w:rFonts w:ascii="Sakkal Majalla" w:eastAsia="Calibri" w:hAnsi="Sakkal Majalla" w:cs="Sakkal Majalla"/>
          <w:color w:val="0D0D0D"/>
          <w:rtl/>
        </w:rPr>
        <w:t>..............</w:t>
      </w:r>
      <w:r w:rsidRPr="003B6BF9">
        <w:rPr>
          <w:rFonts w:ascii="Sakkal Majalla" w:eastAsia="Calibri" w:hAnsi="Sakkal Majalla" w:cs="Sakkal Majalla" w:hint="cs"/>
          <w:color w:val="0D0D0D"/>
          <w:rtl/>
        </w:rPr>
        <w:t>.............................</w:t>
      </w:r>
      <w:r w:rsidRPr="003B6BF9">
        <w:rPr>
          <w:rFonts w:ascii="Sakkal Majalla" w:eastAsia="Calibri" w:hAnsi="Sakkal Majalla" w:cs="Sakkal Majalla"/>
          <w:color w:val="0D0D0D"/>
          <w:rtl/>
        </w:rPr>
        <w:t>)</w:t>
      </w:r>
    </w:p>
    <w:p w14:paraId="53C72387" w14:textId="77777777" w:rsidR="006877ED" w:rsidRPr="003B6BF9" w:rsidRDefault="006877ED" w:rsidP="006877ED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19AACA76" w14:textId="77777777" w:rsidR="00B266BA" w:rsidRPr="003B6BF9" w:rsidRDefault="008664AC" w:rsidP="00B266BA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  <w:r w:rsidRPr="003B6BF9">
        <w:rPr>
          <w:rFonts w:ascii="Sakkal Majalla" w:hAnsi="Sakkal Majalla" w:cs="Sakkal Majalla" w:hint="cs"/>
          <w:u w:val="single"/>
          <w:rtl/>
        </w:rPr>
        <w:t>ب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>-ضعي إشارة (</w:t>
      </w:r>
      <w:r w:rsidRPr="003B6BF9">
        <w:rPr>
          <w:rFonts w:ascii="Wingdings 2" w:hAnsi="Wingdings 2" w:cs="Sakkal Majalla"/>
          <w:b/>
          <w:bCs/>
          <w:u w:val="single"/>
        </w:rPr>
        <w:sym w:font="Wingdings 2" w:char="F050"/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) </w:t>
      </w:r>
      <w:r w:rsidR="0076172B"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عند نوع الجزاء المناسب للمثال 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الصحيح فيما يأتي : </w:t>
      </w:r>
    </w:p>
    <w:tbl>
      <w:tblPr>
        <w:tblpPr w:leftFromText="180" w:rightFromText="180" w:vertAnchor="text" w:horzAnchor="margin" w:tblpXSpec="center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268"/>
        <w:gridCol w:w="2127"/>
        <w:gridCol w:w="2268"/>
      </w:tblGrid>
      <w:tr w:rsidR="00995E3F" w14:paraId="243C95E2" w14:textId="77777777" w:rsidTr="003B6BF9">
        <w:trPr>
          <w:trHeight w:val="506"/>
        </w:trPr>
        <w:tc>
          <w:tcPr>
            <w:tcW w:w="2409" w:type="dxa"/>
          </w:tcPr>
          <w:p w14:paraId="4825D13B" w14:textId="77777777" w:rsidR="00B266BA" w:rsidRPr="003B6BF9" w:rsidRDefault="003C5215" w:rsidP="009C2BFC">
            <w:pPr>
              <w:pStyle w:val="a5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أمثلة الجزاء</w:t>
            </w:r>
          </w:p>
        </w:tc>
        <w:tc>
          <w:tcPr>
            <w:tcW w:w="2268" w:type="dxa"/>
          </w:tcPr>
          <w:p w14:paraId="6DD89F65" w14:textId="77777777" w:rsidR="00B266BA" w:rsidRPr="003B6BF9" w:rsidRDefault="003C5215" w:rsidP="009C2BFC">
            <w:pPr>
              <w:pStyle w:val="a5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الجزاء الجنائي</w:t>
            </w:r>
          </w:p>
        </w:tc>
        <w:tc>
          <w:tcPr>
            <w:tcW w:w="2127" w:type="dxa"/>
          </w:tcPr>
          <w:p w14:paraId="2A67D32A" w14:textId="77777777" w:rsidR="00B266BA" w:rsidRPr="003B6BF9" w:rsidRDefault="003C5215" w:rsidP="009C2BFC">
            <w:pPr>
              <w:pStyle w:val="a5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الجزاء المدني</w:t>
            </w:r>
          </w:p>
        </w:tc>
        <w:tc>
          <w:tcPr>
            <w:tcW w:w="2268" w:type="dxa"/>
          </w:tcPr>
          <w:p w14:paraId="6C1CB444" w14:textId="77777777" w:rsidR="00B266BA" w:rsidRPr="003B6BF9" w:rsidRDefault="003C5215" w:rsidP="009C2BFC">
            <w:pPr>
              <w:pStyle w:val="a5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الجزاء الإداري</w:t>
            </w:r>
          </w:p>
        </w:tc>
      </w:tr>
      <w:tr w:rsidR="00995E3F" w14:paraId="31AD9592" w14:textId="77777777" w:rsidTr="003B6BF9">
        <w:trPr>
          <w:trHeight w:val="509"/>
        </w:trPr>
        <w:tc>
          <w:tcPr>
            <w:tcW w:w="2409" w:type="dxa"/>
          </w:tcPr>
          <w:p w14:paraId="434EB846" w14:textId="77777777" w:rsidR="00B266BA" w:rsidRPr="003B6BF9" w:rsidRDefault="006E6F00" w:rsidP="009C2BFC">
            <w:pPr>
              <w:pStyle w:val="a5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1.التعويض المالي</w:t>
            </w:r>
          </w:p>
        </w:tc>
        <w:tc>
          <w:tcPr>
            <w:tcW w:w="2268" w:type="dxa"/>
          </w:tcPr>
          <w:p w14:paraId="3E001F9C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25C976C5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3CDE27E7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95E3F" w14:paraId="687964E8" w14:textId="77777777" w:rsidTr="003B6BF9">
        <w:trPr>
          <w:trHeight w:val="509"/>
        </w:trPr>
        <w:tc>
          <w:tcPr>
            <w:tcW w:w="2409" w:type="dxa"/>
          </w:tcPr>
          <w:p w14:paraId="6B4FD4E8" w14:textId="77777777" w:rsidR="00B266BA" w:rsidRPr="003B6BF9" w:rsidRDefault="006E6F00" w:rsidP="009C2BFC">
            <w:pPr>
              <w:pStyle w:val="a5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2. الغرامة المالية</w:t>
            </w:r>
          </w:p>
        </w:tc>
        <w:tc>
          <w:tcPr>
            <w:tcW w:w="2268" w:type="dxa"/>
          </w:tcPr>
          <w:p w14:paraId="70A7C46F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6F27D5C6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66410C15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95E3F" w14:paraId="7AC6B14F" w14:textId="77777777" w:rsidTr="003B6BF9">
        <w:trPr>
          <w:trHeight w:val="509"/>
        </w:trPr>
        <w:tc>
          <w:tcPr>
            <w:tcW w:w="2409" w:type="dxa"/>
          </w:tcPr>
          <w:p w14:paraId="14210BF9" w14:textId="77777777" w:rsidR="00B266BA" w:rsidRPr="003B6BF9" w:rsidRDefault="006E6F00" w:rsidP="006E6F00">
            <w:pPr>
              <w:pStyle w:val="a5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3.الخصم من الراتب</w:t>
            </w:r>
          </w:p>
        </w:tc>
        <w:tc>
          <w:tcPr>
            <w:tcW w:w="2268" w:type="dxa"/>
          </w:tcPr>
          <w:p w14:paraId="52D51451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53793E7E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6D5F4428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95E3F" w14:paraId="4E0ED608" w14:textId="77777777" w:rsidTr="003B6BF9">
        <w:trPr>
          <w:trHeight w:val="564"/>
        </w:trPr>
        <w:tc>
          <w:tcPr>
            <w:tcW w:w="2409" w:type="dxa"/>
          </w:tcPr>
          <w:p w14:paraId="338D0A6D" w14:textId="77777777" w:rsidR="00B266BA" w:rsidRPr="003B6BF9" w:rsidRDefault="006E6F00" w:rsidP="009C2BFC">
            <w:pPr>
              <w:pStyle w:val="a5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4.الطرد من الوظيفة</w:t>
            </w:r>
          </w:p>
        </w:tc>
        <w:tc>
          <w:tcPr>
            <w:tcW w:w="2268" w:type="dxa"/>
          </w:tcPr>
          <w:p w14:paraId="44D5D2A3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59FE854A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144C4C11" w14:textId="77777777" w:rsidR="00B266BA" w:rsidRPr="003B6BF9" w:rsidRDefault="00B266BA" w:rsidP="009C2BFC">
            <w:pPr>
              <w:pStyle w:val="a5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2A35D10A" w14:textId="77777777" w:rsidR="00D06C76" w:rsidRPr="003B6BF9" w:rsidRDefault="00D06C76" w:rsidP="006877ED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6DA14831" w14:textId="77777777" w:rsidR="00B266BA" w:rsidRPr="003B6BF9" w:rsidRDefault="00B266BA" w:rsidP="006877ED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5F5B7EA7" w14:textId="77777777" w:rsidR="00B266BA" w:rsidRPr="003B6BF9" w:rsidRDefault="00B266BA" w:rsidP="006877ED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5416BA70" w14:textId="77777777" w:rsidR="00B266BA" w:rsidRPr="003B6BF9" w:rsidRDefault="00B266BA" w:rsidP="006877ED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06FB3880" w14:textId="77777777" w:rsidR="00B266BA" w:rsidRPr="003B6BF9" w:rsidRDefault="00B266BA" w:rsidP="006877ED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6EB349DC" w14:textId="77777777" w:rsidR="00B266BA" w:rsidRPr="003B6BF9" w:rsidRDefault="00B266BA" w:rsidP="006877ED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6F256213" w14:textId="77777777" w:rsidR="00B266BA" w:rsidRPr="003B6BF9" w:rsidRDefault="00B266BA" w:rsidP="006877ED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08305523" w14:textId="77777777" w:rsidR="003B6BF9" w:rsidRDefault="003B6BF9" w:rsidP="0025283A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413ED849" w14:textId="77777777" w:rsidR="003B6BF9" w:rsidRDefault="003B6BF9" w:rsidP="0025283A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22FC47AE" w14:textId="77777777" w:rsidR="00CC263B" w:rsidRPr="003B6BF9" w:rsidRDefault="008664AC" w:rsidP="0025283A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  <w:r w:rsidRPr="003B6BF9">
        <w:rPr>
          <w:rFonts w:ascii="Sakkal Majalla" w:hAnsi="Sakkal Majalla" w:cs="Sakkal Majalla" w:hint="cs"/>
          <w:b/>
          <w:bCs/>
          <w:u w:val="single"/>
          <w:rtl/>
        </w:rPr>
        <w:t>ت</w:t>
      </w:r>
      <w:r w:rsidR="006877ED" w:rsidRPr="003B6BF9">
        <w:rPr>
          <w:rFonts w:ascii="Sakkal Majalla" w:hAnsi="Sakkal Majalla" w:cs="Sakkal Majalla"/>
          <w:b/>
          <w:bCs/>
          <w:u w:val="single"/>
          <w:rtl/>
        </w:rPr>
        <w:t>-عددي واحد من</w:t>
      </w:r>
      <w:r w:rsidR="006877ED"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كل مما يلي :</w:t>
      </w:r>
    </w:p>
    <w:p w14:paraId="4356ABE9" w14:textId="77777777" w:rsidR="006E6F00" w:rsidRPr="003B6BF9" w:rsidRDefault="006E6F00" w:rsidP="0025283A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u w:val="single"/>
          <w:rtl/>
        </w:rPr>
      </w:pPr>
    </w:p>
    <w:p w14:paraId="6F0DF158" w14:textId="77777777" w:rsidR="006E6F00" w:rsidRPr="003B6BF9" w:rsidRDefault="003C5215" w:rsidP="006E6F00">
      <w:pPr>
        <w:pStyle w:val="a5"/>
        <w:numPr>
          <w:ilvl w:val="0"/>
          <w:numId w:val="6"/>
        </w:numPr>
        <w:tabs>
          <w:tab w:val="left" w:pos="1412"/>
        </w:tabs>
        <w:rPr>
          <w:rFonts w:ascii="Sakkal Majalla" w:hAnsi="Sakkal Majalla" w:cs="Sakkal Majalla"/>
          <w:b/>
          <w:bCs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>أنواع التشريعات</w:t>
      </w:r>
      <w:r w:rsidRPr="003B6BF9">
        <w:rPr>
          <w:rFonts w:ascii="Sakkal Majalla" w:hAnsi="Sakkal Majalla" w:cs="Sakkal Majalla"/>
          <w:b/>
          <w:bCs/>
          <w:rtl/>
        </w:rPr>
        <w:t xml:space="preserve"> :</w:t>
      </w:r>
    </w:p>
    <w:p w14:paraId="04F0A5CC" w14:textId="77777777" w:rsidR="006E6F00" w:rsidRPr="003B6BF9" w:rsidRDefault="003C5215" w:rsidP="006E6F00">
      <w:pPr>
        <w:pStyle w:val="a5"/>
        <w:tabs>
          <w:tab w:val="left" w:pos="1412"/>
        </w:tabs>
        <w:rPr>
          <w:rFonts w:ascii="Sakkal Majalla" w:hAnsi="Sakkal Majalla" w:cs="Sakkal Majalla"/>
        </w:rPr>
      </w:pPr>
      <w:r w:rsidRPr="003B6BF9">
        <w:rPr>
          <w:rFonts w:ascii="Sakkal Majalla" w:hAnsi="Sakkal Majalla" w:cs="Sakkal Majalla"/>
          <w:rtl/>
        </w:rPr>
        <w:t xml:space="preserve">             </w:t>
      </w:r>
      <w:r w:rsidRPr="003B6BF9">
        <w:rPr>
          <w:rFonts w:ascii="Sakkal Majalla" w:hAnsi="Sakkal Majalla" w:cs="Sakkal Majalla" w:hint="cs"/>
          <w:rtl/>
        </w:rPr>
        <w:t xml:space="preserve">       </w:t>
      </w:r>
      <w:r w:rsidRPr="003B6BF9">
        <w:rPr>
          <w:rFonts w:ascii="Sakkal Majalla" w:hAnsi="Sakkal Majalla" w:cs="Sakkal Majalla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F153B15" w14:textId="77777777" w:rsidR="00CC263B" w:rsidRPr="003B6BF9" w:rsidRDefault="003C5215" w:rsidP="009C2BFC">
      <w:pPr>
        <w:pStyle w:val="a5"/>
        <w:numPr>
          <w:ilvl w:val="0"/>
          <w:numId w:val="6"/>
        </w:numPr>
        <w:tabs>
          <w:tab w:val="left" w:pos="1412"/>
        </w:tabs>
        <w:rPr>
          <w:rFonts w:ascii="Sakkal Majalla" w:hAnsi="Sakkal Majalla" w:cs="Sakkal Majalla"/>
          <w:b/>
          <w:bCs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>المصادر التكميلية</w:t>
      </w:r>
      <w:r w:rsidRPr="003B6BF9">
        <w:rPr>
          <w:rFonts w:ascii="Sakkal Majalla" w:hAnsi="Sakkal Majalla" w:cs="Sakkal Majalla"/>
          <w:b/>
          <w:bCs/>
          <w:rtl/>
        </w:rPr>
        <w:t xml:space="preserve"> :</w:t>
      </w:r>
    </w:p>
    <w:p w14:paraId="0C886268" w14:textId="77777777" w:rsidR="00CC263B" w:rsidRPr="003B6BF9" w:rsidRDefault="003C5215" w:rsidP="00CC263B">
      <w:pPr>
        <w:pStyle w:val="a5"/>
        <w:tabs>
          <w:tab w:val="left" w:pos="1412"/>
        </w:tabs>
        <w:rPr>
          <w:rFonts w:ascii="Sakkal Majalla" w:hAnsi="Sakkal Majalla" w:cs="Sakkal Majalla"/>
          <w:rtl/>
        </w:rPr>
      </w:pPr>
      <w:r w:rsidRPr="003B6BF9">
        <w:rPr>
          <w:rFonts w:ascii="Sakkal Majalla" w:hAnsi="Sakkal Majalla" w:cs="Sakkal Majalla"/>
          <w:rtl/>
        </w:rPr>
        <w:t xml:space="preserve">             </w:t>
      </w:r>
      <w:r w:rsidR="0025283A" w:rsidRPr="003B6BF9">
        <w:rPr>
          <w:rFonts w:ascii="Sakkal Majalla" w:hAnsi="Sakkal Majalla" w:cs="Sakkal Majalla" w:hint="cs"/>
          <w:rtl/>
        </w:rPr>
        <w:t xml:space="preserve">      </w:t>
      </w:r>
      <w:r w:rsidRPr="003B6BF9">
        <w:rPr>
          <w:rFonts w:ascii="Sakkal Majalla" w:hAnsi="Sakkal Majalla" w:cs="Sakkal Majalla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Pr="003B6BF9">
        <w:rPr>
          <w:rFonts w:ascii="Sakkal Majalla" w:hAnsi="Sakkal Majalla" w:cs="Sakkal Majalla" w:hint="cs"/>
          <w:rtl/>
        </w:rPr>
        <w:t>...</w:t>
      </w:r>
      <w:r w:rsidR="0025283A" w:rsidRPr="003B6BF9">
        <w:rPr>
          <w:rFonts w:ascii="Sakkal Majalla" w:hAnsi="Sakkal Majalla" w:cs="Sakkal Majalla"/>
          <w:rtl/>
        </w:rPr>
        <w:t>...</w:t>
      </w:r>
    </w:p>
    <w:p w14:paraId="6733F816" w14:textId="77777777" w:rsidR="006E6F00" w:rsidRPr="003B6BF9" w:rsidRDefault="003C5215" w:rsidP="006E6F00">
      <w:pPr>
        <w:pStyle w:val="a5"/>
        <w:numPr>
          <w:ilvl w:val="0"/>
          <w:numId w:val="6"/>
        </w:numPr>
        <w:tabs>
          <w:tab w:val="left" w:pos="1412"/>
        </w:tabs>
        <w:rPr>
          <w:rFonts w:ascii="Sakkal Majalla" w:hAnsi="Sakkal Majalla" w:cs="Sakkal Majalla"/>
          <w:b/>
          <w:bCs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 xml:space="preserve">فروع القانون الخاص </w:t>
      </w:r>
      <w:r w:rsidRPr="003B6BF9">
        <w:rPr>
          <w:rFonts w:ascii="Sakkal Majalla" w:hAnsi="Sakkal Majalla" w:cs="Sakkal Majalla"/>
          <w:b/>
          <w:bCs/>
          <w:rtl/>
        </w:rPr>
        <w:t>:</w:t>
      </w:r>
    </w:p>
    <w:p w14:paraId="4FC148B2" w14:textId="77777777" w:rsidR="006E6F00" w:rsidRPr="003B6BF9" w:rsidRDefault="003C5215" w:rsidP="006E6F00">
      <w:pPr>
        <w:pStyle w:val="a5"/>
        <w:tabs>
          <w:tab w:val="left" w:pos="1412"/>
        </w:tabs>
        <w:rPr>
          <w:rFonts w:ascii="Sakkal Majalla" w:hAnsi="Sakkal Majalla" w:cs="Sakkal Majalla"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 xml:space="preserve">                          </w:t>
      </w:r>
      <w:r w:rsidRPr="003B6BF9">
        <w:rPr>
          <w:rFonts w:ascii="Sakkal Majalla" w:hAnsi="Sakkal Majalla" w:cs="Sakkal Majalla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50EB34C" w14:textId="77777777" w:rsidR="006877ED" w:rsidRPr="003B6BF9" w:rsidRDefault="003C5215" w:rsidP="009C2BFC">
      <w:pPr>
        <w:pStyle w:val="a5"/>
        <w:numPr>
          <w:ilvl w:val="0"/>
          <w:numId w:val="6"/>
        </w:numPr>
        <w:tabs>
          <w:tab w:val="left" w:pos="1412"/>
        </w:tabs>
        <w:rPr>
          <w:rFonts w:ascii="Sakkal Majalla" w:hAnsi="Sakkal Majalla" w:cs="Sakkal Majalla"/>
          <w:b/>
          <w:bCs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 xml:space="preserve">أهمية الجريدة الرسمية </w:t>
      </w:r>
      <w:r w:rsidRPr="003B6BF9">
        <w:rPr>
          <w:rFonts w:ascii="Sakkal Majalla" w:hAnsi="Sakkal Majalla" w:cs="Sakkal Majalla"/>
          <w:b/>
          <w:bCs/>
          <w:rtl/>
        </w:rPr>
        <w:t>:</w:t>
      </w:r>
    </w:p>
    <w:p w14:paraId="60015442" w14:textId="77777777" w:rsidR="006877ED" w:rsidRPr="003B6BF9" w:rsidRDefault="003C5215" w:rsidP="006E6F00">
      <w:pPr>
        <w:pStyle w:val="a5"/>
        <w:tabs>
          <w:tab w:val="left" w:pos="1412"/>
        </w:tabs>
        <w:rPr>
          <w:rFonts w:ascii="Sakkal Majalla" w:hAnsi="Sakkal Majalla" w:cs="Sakkal Majalla"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 xml:space="preserve">                          </w:t>
      </w:r>
      <w:r w:rsidRPr="003B6BF9">
        <w:rPr>
          <w:rFonts w:ascii="Sakkal Majalla" w:hAnsi="Sakkal Majalla" w:cs="Sakkal Majalla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2E0A462A" w14:textId="77777777" w:rsidR="006877ED" w:rsidRPr="003B6BF9" w:rsidRDefault="003C5215" w:rsidP="009C2BFC">
      <w:pPr>
        <w:pStyle w:val="a5"/>
        <w:numPr>
          <w:ilvl w:val="0"/>
          <w:numId w:val="6"/>
        </w:numPr>
        <w:tabs>
          <w:tab w:val="left" w:pos="1412"/>
        </w:tabs>
        <w:rPr>
          <w:rFonts w:ascii="Sakkal Majalla" w:hAnsi="Sakkal Majalla" w:cs="Sakkal Majalla"/>
          <w:b/>
          <w:bCs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>هيكل القضاء في المملكة العربية السعودية</w:t>
      </w:r>
      <w:r w:rsidRPr="003B6BF9">
        <w:rPr>
          <w:rFonts w:ascii="Sakkal Majalla" w:hAnsi="Sakkal Majalla" w:cs="Sakkal Majalla"/>
          <w:b/>
          <w:bCs/>
          <w:rtl/>
        </w:rPr>
        <w:t xml:space="preserve"> :</w:t>
      </w:r>
    </w:p>
    <w:p w14:paraId="5B327918" w14:textId="77777777" w:rsidR="006877ED" w:rsidRPr="0025283A" w:rsidRDefault="003C5215" w:rsidP="0025283A">
      <w:pPr>
        <w:pStyle w:val="a5"/>
        <w:tabs>
          <w:tab w:val="left" w:pos="1412"/>
        </w:tabs>
        <w:rPr>
          <w:rFonts w:ascii="Sakkal Majalla" w:hAnsi="Sakkal Majalla" w:cs="Sakkal Majalla"/>
          <w:sz w:val="28"/>
          <w:szCs w:val="28"/>
          <w:rtl/>
        </w:rPr>
      </w:pPr>
      <w:r w:rsidRPr="003B6BF9">
        <w:rPr>
          <w:rFonts w:ascii="Sakkal Majalla" w:hAnsi="Sakkal Majalla" w:cs="Sakkal Majalla"/>
          <w:rtl/>
        </w:rPr>
        <w:t xml:space="preserve">             </w:t>
      </w:r>
      <w:r w:rsidR="0025283A" w:rsidRPr="003B6BF9">
        <w:rPr>
          <w:rFonts w:ascii="Sakkal Majalla" w:hAnsi="Sakkal Majalla" w:cs="Sakkal Majalla" w:hint="cs"/>
          <w:rtl/>
        </w:rPr>
        <w:t xml:space="preserve">       </w:t>
      </w:r>
      <w:r w:rsidRPr="003B6BF9">
        <w:rPr>
          <w:rFonts w:ascii="Sakkal Majalla" w:hAnsi="Sakkal Majalla" w:cs="Sakkal Majalla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3A5C84A1" w14:textId="77777777" w:rsidR="006E6F00" w:rsidRDefault="003C5215" w:rsidP="006E6F00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0A58F872" w14:textId="77777777" w:rsidR="003B6BF9" w:rsidRDefault="003B6BF9" w:rsidP="006E6F00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BA35A32" w14:textId="01759639" w:rsidR="00720ABE" w:rsidRDefault="00CE7FD2" w:rsidP="00626BC1">
      <w:pPr>
        <w:bidi w:val="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br w:type="page"/>
      </w:r>
    </w:p>
    <w:p w14:paraId="78D18667" w14:textId="77777777" w:rsidR="002C1D74" w:rsidRDefault="002C1D74" w:rsidP="00764AA7">
      <w:pPr>
        <w:pStyle w:val="a5"/>
        <w:tabs>
          <w:tab w:val="left" w:pos="1412"/>
        </w:tabs>
        <w:rPr>
          <w:rFonts w:ascii="Sakkal Majalla" w:hAnsi="Sakkal Majalla" w:cs="Sakkal Majalla"/>
          <w:sz w:val="28"/>
          <w:szCs w:val="28"/>
          <w:rtl/>
        </w:rPr>
      </w:pPr>
    </w:p>
    <w:p w14:paraId="3215BD83" w14:textId="77777777" w:rsidR="002C1D74" w:rsidRDefault="002C1D74" w:rsidP="00764AA7">
      <w:pPr>
        <w:pStyle w:val="a5"/>
        <w:tabs>
          <w:tab w:val="left" w:pos="1412"/>
        </w:tabs>
        <w:rPr>
          <w:rFonts w:ascii="Sakkal Majalla" w:hAnsi="Sakkal Majalla" w:cs="Sakkal Majalla"/>
          <w:sz w:val="28"/>
          <w:szCs w:val="28"/>
          <w:rtl/>
        </w:rPr>
      </w:pPr>
    </w:p>
    <w:p w14:paraId="713819CB" w14:textId="77777777" w:rsidR="002C1D74" w:rsidRDefault="002C1D74" w:rsidP="002C1D74">
      <w:pPr>
        <w:pStyle w:val="a5"/>
        <w:tabs>
          <w:tab w:val="left" w:pos="1412"/>
        </w:tabs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مستعينة بالله اجيبي عن الأسئلة التالية:</w:t>
      </w:r>
    </w:p>
    <w:p w14:paraId="6EB369A8" w14:textId="73071185" w:rsidR="002C1D74" w:rsidRDefault="003C5215" w:rsidP="002C1D74">
      <w:pPr>
        <w:pStyle w:val="a5"/>
        <w:tabs>
          <w:tab w:val="left" w:pos="1412"/>
        </w:tabs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</w:r>
      <w:r w:rsidR="003C5215">
        <w:rPr>
          <w:rFonts w:ascii="Sakkal Majalla" w:hAnsi="Sakkal Majalla" w:cs="Sakkal Majalla"/>
          <w:noProof/>
          <w:sz w:val="28"/>
          <w:szCs w:val="28"/>
          <w:rtl/>
        </w:rPr>
        <w:pict w14:anchorId="047FA63D">
          <v:rect id="_x0000_s1029" style="position:absolute;left:0;text-align:left;margin-left:12.15pt;margin-top:18.75pt;width:54.75pt;height:48.75pt;z-index:251667456">
            <v:textbox>
              <w:txbxContent>
                <w:p w14:paraId="0D48D128" w14:textId="77777777" w:rsidR="007C33E7" w:rsidRPr="00A40F03" w:rsidRDefault="00A40F03" w:rsidP="005834E6">
                  <w:pPr>
                    <w:spacing w:before="80"/>
                    <w:jc w:val="center"/>
                    <w:rPr>
                      <w:rFonts w:ascii="Sakkal Majalla" w:hAnsi="Sakkal Majalla" w:cs="Sakkal Majalla"/>
                      <w:color w:val="0000FF"/>
                      <w:szCs w:val="32"/>
                      <w:rtl/>
                    </w:rPr>
                  </w:pPr>
                  <w:r w:rsidRPr="00A40F03">
                    <w:rPr>
                      <w:rFonts w:ascii="Sakkal Majalla" w:hAnsi="Sakkal Majalla" w:cs="Sakkal Majalla"/>
                      <w:b/>
                      <w:bCs/>
                      <w:szCs w:val="28"/>
                      <w:rtl/>
                    </w:rPr>
                    <w:t>اسم الطالبـة</w:t>
                  </w:r>
                  <w:r w:rsidR="00472E6D">
                    <w:rPr>
                      <w:rFonts w:ascii="Sakkal Majalla" w:hAnsi="Sakkal Majalla" w:cs="Sakkal Majalla" w:hint="cs"/>
                      <w:b/>
                      <w:bCs/>
                      <w:szCs w:val="28"/>
                      <w:rtl/>
                    </w:rPr>
                    <w:t xml:space="preserve"> </w:t>
                  </w:r>
                  <w:r w:rsidRPr="00A40F03">
                    <w:rPr>
                      <w:rFonts w:ascii="Sakkal Majalla" w:hAnsi="Sakkal Majalla" w:cs="Sakkal Majalla"/>
                      <w:b/>
                      <w:bCs/>
                      <w:szCs w:val="28"/>
                      <w:rtl/>
                    </w:rPr>
                    <w:t>:</w:t>
                  </w:r>
                  <w:r w:rsidRPr="00A40F03">
                    <w:rPr>
                      <w:rFonts w:ascii="Sakkal Majalla" w:hAnsi="Sakkal Majalla" w:cs="Sakkal Majalla"/>
                      <w:b/>
                      <w:bCs/>
                      <w:szCs w:val="26"/>
                      <w:rtl/>
                    </w:rPr>
                    <w:t xml:space="preserve"> </w:t>
                  </w:r>
                  <w:r w:rsidRPr="00A40F03">
                    <w:rPr>
                      <w:rFonts w:ascii="Sakkal Majalla" w:hAnsi="Sakkal Majalla" w:cs="Sakkal Majalla"/>
                      <w:szCs w:val="28"/>
                      <w:rtl/>
                    </w:rPr>
                    <w:t>....................</w:t>
                  </w:r>
                  <w:r>
                    <w:rPr>
                      <w:rFonts w:ascii="Sakkal Majalla" w:hAnsi="Sakkal Majalla" w:cs="Sakkal Majalla" w:hint="cs"/>
                      <w:szCs w:val="28"/>
                      <w:rtl/>
                    </w:rPr>
                    <w:t>.......................</w:t>
                  </w:r>
                  <w:r w:rsidRPr="00A40F03">
                    <w:rPr>
                      <w:rFonts w:ascii="Sakkal Majalla" w:hAnsi="Sakkal Majalla" w:cs="Sakkal Majalla"/>
                      <w:szCs w:val="28"/>
                      <w:rtl/>
                    </w:rPr>
                    <w:t>...........................................</w:t>
                  </w:r>
                  <w:r w:rsidRPr="00A40F03">
                    <w:rPr>
                      <w:rFonts w:ascii="Sakkal Majalla" w:hAnsi="Sakkal Majalla" w:cs="Sakkal Majalla"/>
                      <w:b/>
                      <w:bCs/>
                      <w:szCs w:val="28"/>
                      <w:rtl/>
                    </w:rPr>
                    <w:t xml:space="preserve"> </w:t>
                  </w:r>
                  <w:r w:rsidRPr="00A40F03">
                    <w:rPr>
                      <w:rFonts w:ascii="Sakkal Majalla" w:hAnsi="Sakkal Majalla" w:cs="Sakkal Majalla"/>
                      <w:b/>
                      <w:bCs/>
                      <w:sz w:val="26"/>
                      <w:szCs w:val="30"/>
                      <w:rtl/>
                    </w:rPr>
                    <w:t xml:space="preserve"> </w:t>
                  </w:r>
                  <w:r w:rsidR="00E4108F" w:rsidRPr="00A40F03">
                    <w:rPr>
                      <w:rFonts w:ascii="Sakkal Majalla" w:hAnsi="Sakkal Majalla" w:cs="Sakkal Majalla"/>
                      <w:b/>
                      <w:bCs/>
                      <w:szCs w:val="28"/>
                      <w:rtl/>
                    </w:rPr>
                    <w:t xml:space="preserve">الـفـصــل : (   </w:t>
                  </w:r>
                  <w:r w:rsidR="005834E6">
                    <w:rPr>
                      <w:rFonts w:ascii="Sakkal Majalla" w:hAnsi="Sakkal Majalla" w:cs="Sakkal Majalla" w:hint="cs"/>
                      <w:b/>
                      <w:bCs/>
                      <w:szCs w:val="28"/>
                      <w:rtl/>
                    </w:rPr>
                    <w:t xml:space="preserve"> </w:t>
                  </w:r>
                  <w:r w:rsidR="00E4108F" w:rsidRPr="00A40F03">
                    <w:rPr>
                      <w:rFonts w:ascii="Sakkal Majalla" w:hAnsi="Sakkal Majalla" w:cs="Sakkal Majalla"/>
                      <w:b/>
                      <w:bCs/>
                      <w:szCs w:val="28"/>
                      <w:rtl/>
                    </w:rPr>
                    <w:t xml:space="preserve">   /  </w:t>
                  </w:r>
                  <w:r w:rsidR="005834E6">
                    <w:rPr>
                      <w:rFonts w:ascii="Sakkal Majalla" w:hAnsi="Sakkal Majalla" w:cs="Sakkal Majalla" w:hint="cs"/>
                      <w:b/>
                      <w:bCs/>
                      <w:szCs w:val="28"/>
                      <w:rtl/>
                    </w:rPr>
                    <w:t xml:space="preserve"> </w:t>
                  </w:r>
                  <w:r w:rsidR="00CA5160">
                    <w:rPr>
                      <w:rFonts w:ascii="Sakkal Majalla" w:hAnsi="Sakkal Majalla" w:cs="Sakkal Majalla" w:hint="cs"/>
                      <w:b/>
                      <w:bCs/>
                      <w:szCs w:val="28"/>
                      <w:rtl/>
                    </w:rPr>
                    <w:t xml:space="preserve"> </w:t>
                  </w:r>
                  <w:r w:rsidRPr="00A40F03">
                    <w:rPr>
                      <w:rFonts w:ascii="Sakkal Majalla" w:hAnsi="Sakkal Majalla" w:cs="Sakkal Majalla"/>
                      <w:b/>
                      <w:bCs/>
                      <w:szCs w:val="28"/>
                      <w:rtl/>
                    </w:rPr>
                    <w:t xml:space="preserve">  )</w:t>
                  </w:r>
                </w:p>
                <w:p w14:paraId="3D8CA0CE" w14:textId="77777777" w:rsidR="007C33E7" w:rsidRPr="00DB4676" w:rsidRDefault="007C33E7" w:rsidP="007C33E7">
                  <w:pPr>
                    <w:jc w:val="center"/>
                    <w:rPr>
                      <w:rFonts w:cs="GE Dinar Two"/>
                      <w:b/>
                      <w:bCs/>
                    </w:rPr>
                  </w:pPr>
                </w:p>
              </w:txbxContent>
            </v:textbox>
          </v:rect>
        </w:pict>
      </w:r>
    </w:p>
    <w:p w14:paraId="232859B0" w14:textId="77777777" w:rsidR="002C1D74" w:rsidRDefault="005F32CA" w:rsidP="00764AA7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  <w:r w:rsidRPr="00245D63">
        <w:rPr>
          <w:rFonts w:ascii="Sakkal Majalla" w:hAnsi="Sakkal Majalla" w:cs="Sakkal Majalla"/>
          <w:sz w:val="28"/>
          <w:szCs w:val="28"/>
          <w:rtl/>
        </w:rPr>
        <w:t>السؤا</w:t>
      </w:r>
      <w:r w:rsidR="00DD39E1">
        <w:rPr>
          <w:rFonts w:ascii="Sakkal Majalla" w:hAnsi="Sakkal Majalla" w:cs="Sakkal Majalla" w:hint="cs"/>
          <w:sz w:val="28"/>
          <w:szCs w:val="28"/>
          <w:rtl/>
        </w:rPr>
        <w:t>ال الأول :</w:t>
      </w:r>
    </w:p>
    <w:p w14:paraId="39698811" w14:textId="008C5869" w:rsidR="00B266BA" w:rsidRPr="003B6BF9" w:rsidRDefault="003C5215" w:rsidP="00764AA7">
      <w:pPr>
        <w:pStyle w:val="a5"/>
        <w:tabs>
          <w:tab w:val="left" w:pos="1412"/>
        </w:tabs>
        <w:rPr>
          <w:rFonts w:ascii="Sakkal Majalla" w:hAnsi="Sakkal Majalla" w:cs="Sakkal Majalla"/>
          <w:b/>
          <w:bCs/>
          <w:color w:val="000000"/>
          <w:u w:val="single"/>
          <w:rtl/>
        </w:rPr>
      </w:pPr>
      <w:r w:rsidRPr="003B6BF9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انسبي </w:t>
      </w:r>
      <w:r w:rsidRPr="003B6BF9">
        <w:rPr>
          <w:rFonts w:ascii="Sakkal Majalla" w:hAnsi="Sakkal Majalla" w:cs="Sakkal Majalla" w:hint="cs"/>
          <w:b/>
          <w:bCs/>
          <w:color w:val="000000"/>
          <w:u w:val="single"/>
          <w:rtl/>
        </w:rPr>
        <w:t>نوع الوثيقة</w:t>
      </w:r>
      <w:r w:rsidRPr="003B6BF9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في العمود (أ) إلى ما يناسبها من</w:t>
      </w:r>
      <w:r w:rsidRPr="003B6BF9">
        <w:rPr>
          <w:rFonts w:ascii="Sakkal Majalla" w:hAnsi="Sakkal Majalla" w:cs="Sakkal Majalla" w:hint="cs"/>
          <w:b/>
          <w:bCs/>
          <w:color w:val="000000"/>
          <w:u w:val="single"/>
          <w:rtl/>
        </w:rPr>
        <w:t xml:space="preserve"> أدوات إصدار القاعدة القانونية</w:t>
      </w:r>
      <w:r w:rsidRPr="003B6BF9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في العمود (ب) بكتابة الرقم المناسب</w:t>
      </w:r>
      <w:r w:rsidR="00F43B5E" w:rsidRPr="003B6BF9">
        <w:rPr>
          <w:rFonts w:ascii="Sakkal Majalla" w:hAnsi="Sakkal Majalla" w:cs="Sakkal Majalla" w:hint="cs"/>
          <w:b/>
          <w:bCs/>
          <w:color w:val="000000"/>
          <w:u w:val="single"/>
          <w:rtl/>
        </w:rPr>
        <w:t xml:space="preserve"> </w:t>
      </w:r>
      <w:r w:rsidRPr="003B6BF9">
        <w:rPr>
          <w:rFonts w:ascii="Sakkal Majalla" w:hAnsi="Sakkal Majalla" w:cs="Sakkal Majalla"/>
          <w:b/>
          <w:bCs/>
          <w:color w:val="000000"/>
          <w:u w:val="single"/>
          <w:rtl/>
        </w:rPr>
        <w:t>:</w:t>
      </w:r>
    </w:p>
    <w:p w14:paraId="2095CE9E" w14:textId="77777777" w:rsidR="00B266BA" w:rsidRDefault="003C5215" w:rsidP="0049122D">
      <w:pPr>
        <w:ind w:left="-625" w:right="-1134"/>
        <w:rPr>
          <w:rFonts w:ascii="Sakkal Majalla" w:hAnsi="Sakkal Majalla" w:cs="Sakkal Majalla"/>
          <w:b/>
          <w:bCs/>
          <w:color w:val="000000"/>
          <w:rtl/>
        </w:rPr>
      </w:pPr>
      <w:r w:rsidRPr="003B6BF9">
        <w:rPr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</w:t>
      </w:r>
      <w:r w:rsidRPr="003B6BF9">
        <w:rPr>
          <w:rFonts w:ascii="Sakkal Majalla" w:hAnsi="Sakkal Majalla" w:cs="Sakkal Majalla"/>
          <w:b/>
          <w:bCs/>
          <w:color w:val="000000"/>
          <w:rtl/>
        </w:rPr>
        <w:t xml:space="preserve">( أ )                                              </w:t>
      </w:r>
      <w:r w:rsidRPr="003B6BF9">
        <w:rPr>
          <w:rFonts w:ascii="Sakkal Majalla" w:hAnsi="Sakkal Majalla" w:cs="Sakkal Majalla" w:hint="cs"/>
          <w:b/>
          <w:bCs/>
          <w:color w:val="000000"/>
          <w:rtl/>
        </w:rPr>
        <w:t xml:space="preserve">                       </w:t>
      </w:r>
      <w:r w:rsidR="00F43B5E" w:rsidRPr="003B6BF9">
        <w:rPr>
          <w:rFonts w:ascii="Sakkal Majalla" w:hAnsi="Sakkal Majalla" w:cs="Sakkal Majalla" w:hint="cs"/>
          <w:b/>
          <w:bCs/>
          <w:color w:val="000000"/>
          <w:rtl/>
        </w:rPr>
        <w:t xml:space="preserve">                  </w:t>
      </w:r>
      <w:r w:rsidRPr="003B6BF9">
        <w:rPr>
          <w:rFonts w:ascii="Sakkal Majalla" w:hAnsi="Sakkal Majalla" w:cs="Sakkal Majalla" w:hint="cs"/>
          <w:b/>
          <w:bCs/>
          <w:color w:val="000000"/>
          <w:rtl/>
        </w:rPr>
        <w:t xml:space="preserve">  </w:t>
      </w:r>
      <w:r w:rsidRPr="003B6BF9">
        <w:rPr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Pr="003B6BF9">
        <w:rPr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                 </w:t>
      </w:r>
      <w:r w:rsidRPr="003B6BF9">
        <w:rPr>
          <w:rFonts w:ascii="Sakkal Majalla" w:hAnsi="Sakkal Majalla" w:cs="Sakkal Majalla"/>
          <w:b/>
          <w:bCs/>
          <w:color w:val="000000"/>
          <w:rtl/>
        </w:rPr>
        <w:t xml:space="preserve">           ( ب )</w:t>
      </w:r>
    </w:p>
    <w:p w14:paraId="2E244017" w14:textId="77777777" w:rsidR="003B6BF9" w:rsidRPr="003B6BF9" w:rsidRDefault="003B6BF9" w:rsidP="0049122D">
      <w:pPr>
        <w:ind w:left="-625" w:right="-1134"/>
        <w:rPr>
          <w:rFonts w:ascii="Sakkal Majalla" w:hAnsi="Sakkal Majalla" w:cs="Sakkal Majalla"/>
          <w:b/>
          <w:bCs/>
          <w:color w:val="000000"/>
          <w:rtl/>
        </w:rPr>
      </w:pPr>
    </w:p>
    <w:p w14:paraId="3FBB9124" w14:textId="77777777" w:rsidR="00B266BA" w:rsidRPr="003B6BF9" w:rsidRDefault="003C5215" w:rsidP="009C2BFC">
      <w:pPr>
        <w:pStyle w:val="a3"/>
        <w:numPr>
          <w:ilvl w:val="0"/>
          <w:numId w:val="7"/>
        </w:numPr>
        <w:ind w:right="-1134"/>
        <w:rPr>
          <w:rFonts w:ascii="Sakkal Majalla" w:hAnsi="Sakkal Majalla" w:cs="Sakkal Majalla"/>
          <w:color w:val="000000"/>
          <w:sz w:val="24"/>
          <w:szCs w:val="24"/>
        </w:rPr>
      </w:pP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>وثيقة رسمية مكتوبة تصدر عن الوزير أو من في حكمه في حدود اختصاصه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>.</w:t>
      </w: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 xml:space="preserve"> 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                                                              </w:t>
      </w: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 xml:space="preserve">(      )    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>الأمر الملكي</w:t>
      </w:r>
    </w:p>
    <w:p w14:paraId="19BBE34E" w14:textId="77777777" w:rsidR="00B266BA" w:rsidRPr="003B6BF9" w:rsidRDefault="003C5215" w:rsidP="009C2BFC">
      <w:pPr>
        <w:pStyle w:val="a3"/>
        <w:numPr>
          <w:ilvl w:val="0"/>
          <w:numId w:val="7"/>
        </w:numPr>
        <w:ind w:right="-1134"/>
        <w:rPr>
          <w:rFonts w:ascii="Sakkal Majalla" w:hAnsi="Sakkal Majalla" w:cs="Sakkal Majalla"/>
          <w:color w:val="000000"/>
          <w:sz w:val="24"/>
          <w:szCs w:val="24"/>
        </w:rPr>
      </w:pP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 xml:space="preserve">وثيقة رسمية مكتوبة تعبر عن إرادة الملك المباشرة والمنفردة بصفته ملكاً دون مشاركة. 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                                             </w:t>
      </w: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 xml:space="preserve">(      )  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>المرسوم الملكي</w:t>
      </w:r>
    </w:p>
    <w:p w14:paraId="580BD6EA" w14:textId="77777777" w:rsidR="00B266BA" w:rsidRPr="003B6BF9" w:rsidRDefault="003C5215" w:rsidP="009C2BFC">
      <w:pPr>
        <w:pStyle w:val="a3"/>
        <w:numPr>
          <w:ilvl w:val="0"/>
          <w:numId w:val="7"/>
        </w:numPr>
        <w:ind w:right="-1134"/>
        <w:rPr>
          <w:rFonts w:ascii="Sakkal Majalla" w:hAnsi="Sakkal Majalla" w:cs="Sakkal Majalla"/>
          <w:color w:val="000000"/>
          <w:sz w:val="24"/>
          <w:szCs w:val="24"/>
        </w:rPr>
      </w:pP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>وثيقة رسمية مكتوبة تعبر عن إرادة رئيس مجلس الوزراء أو أحد نوابه في شأن من شؤون الدولة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.                            </w:t>
      </w: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 xml:space="preserve">(      )  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>قرار مجلس الوزراء</w:t>
      </w:r>
    </w:p>
    <w:p w14:paraId="5940B5F5" w14:textId="77777777" w:rsidR="00B266BA" w:rsidRPr="003B6BF9" w:rsidRDefault="003C5215" w:rsidP="009C2BFC">
      <w:pPr>
        <w:pStyle w:val="a3"/>
        <w:numPr>
          <w:ilvl w:val="0"/>
          <w:numId w:val="7"/>
        </w:numPr>
        <w:ind w:right="-1134"/>
        <w:rPr>
          <w:rFonts w:ascii="Sakkal Majalla" w:hAnsi="Sakkal Majalla" w:cs="Sakkal Majalla"/>
          <w:color w:val="000000"/>
          <w:sz w:val="24"/>
          <w:szCs w:val="24"/>
          <w:rtl/>
        </w:rPr>
      </w:pP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>وثيقة رسمية مكتوبة تعبر عن إرادة الملك بالموافقة على موضوع عرض على مجلسي الوزراء والشورى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.                    </w:t>
      </w: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 xml:space="preserve">(      ) 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 xml:space="preserve">الأمر السامي                                                                                         .                                                                                                                                                                                                      </w:t>
      </w:r>
      <w:r w:rsidRPr="003B6BF9">
        <w:rPr>
          <w:rFonts w:ascii="Sakkal Majalla" w:hAnsi="Sakkal Majalla" w:cs="Sakkal Majalla"/>
          <w:color w:val="000000"/>
          <w:sz w:val="24"/>
          <w:szCs w:val="24"/>
          <w:rtl/>
        </w:rPr>
        <w:t xml:space="preserve">(      ) </w:t>
      </w:r>
      <w:r w:rsidRPr="003B6BF9">
        <w:rPr>
          <w:rFonts w:ascii="Sakkal Majalla" w:hAnsi="Sakkal Majalla" w:cs="Sakkal Majalla" w:hint="cs"/>
          <w:color w:val="000000"/>
          <w:sz w:val="24"/>
          <w:szCs w:val="24"/>
          <w:rtl/>
        </w:rPr>
        <w:t>القرار الوزاري</w:t>
      </w:r>
    </w:p>
    <w:p w14:paraId="229167E0" w14:textId="77777777" w:rsidR="00B266BA" w:rsidRPr="003B6BF9" w:rsidRDefault="003C5215" w:rsidP="00B266BA">
      <w:pPr>
        <w:spacing w:line="254" w:lineRule="auto"/>
        <w:ind w:right="-1276"/>
        <w:jc w:val="lowKashida"/>
        <w:rPr>
          <w:rFonts w:ascii="Sakkal Majalla" w:hAnsi="Sakkal Majalla" w:cs="Sakkal Majalla"/>
          <w:u w:val="single"/>
          <w:rtl/>
        </w:rPr>
      </w:pP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ب</w:t>
      </w:r>
      <w:r w:rsidRPr="003B6BF9">
        <w:rPr>
          <w:rFonts w:ascii="Sakkal Majalla" w:hAnsi="Sakkal Majalla" w:cs="Sakkal Majalla"/>
          <w:b/>
          <w:bCs/>
          <w:u w:val="single"/>
          <w:rtl/>
        </w:rPr>
        <w:t>-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</w:t>
      </w:r>
      <w:r w:rsidRPr="003B6BF9">
        <w:rPr>
          <w:rFonts w:ascii="Sakkal Majalla" w:hAnsi="Sakkal Majalla" w:cs="Sakkal Majalla"/>
          <w:u w:val="single"/>
          <w:rtl/>
        </w:rPr>
        <w:t xml:space="preserve"> </w:t>
      </w:r>
      <w:r w:rsidRPr="003B6BF9">
        <w:rPr>
          <w:rFonts w:ascii="Sakkal Majalla" w:hAnsi="Sakkal Majalla" w:cs="Sakkal Majalla"/>
          <w:b/>
          <w:bCs/>
          <w:u w:val="single"/>
          <w:rtl/>
        </w:rPr>
        <w:t>هاتي مثالا واحدا لكل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اختصاص من اختصاصات محاكم الدرجة الأولى</w:t>
      </w:r>
      <w:r w:rsidRPr="003B6BF9">
        <w:rPr>
          <w:rFonts w:ascii="Sakkal Majalla" w:hAnsi="Sakkal Majalla" w:cs="Sakkal Majalla"/>
          <w:b/>
          <w:bCs/>
          <w:u w:val="single"/>
          <w:rtl/>
        </w:rPr>
        <w:t xml:space="preserve"> 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>فيم</w:t>
      </w:r>
      <w:r w:rsidRPr="003B6BF9">
        <w:rPr>
          <w:rFonts w:ascii="Sakkal Majalla" w:hAnsi="Sakkal Majalla" w:cs="Sakkal Majalla"/>
          <w:b/>
          <w:bCs/>
          <w:u w:val="single"/>
          <w:rtl/>
        </w:rPr>
        <w:t>ا ي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>أتي</w:t>
      </w:r>
      <w:r w:rsidRPr="003B6BF9">
        <w:rPr>
          <w:rFonts w:ascii="Sakkal Majalla" w:hAnsi="Sakkal Majalla" w:cs="Sakkal Majalla"/>
          <w:b/>
          <w:bCs/>
          <w:u w:val="single"/>
          <w:rtl/>
        </w:rPr>
        <w:t xml:space="preserve"> :</w:t>
      </w:r>
    </w:p>
    <w:p w14:paraId="3F4AB71F" w14:textId="77777777" w:rsidR="00B266BA" w:rsidRPr="003B6BF9" w:rsidRDefault="003C5215" w:rsidP="009C2BFC">
      <w:pPr>
        <w:numPr>
          <w:ilvl w:val="0"/>
          <w:numId w:val="8"/>
        </w:numPr>
        <w:spacing w:line="254" w:lineRule="auto"/>
        <w:ind w:right="-1276"/>
        <w:jc w:val="lowKashida"/>
        <w:rPr>
          <w:rFonts w:ascii="Sakkal Majalla" w:hAnsi="Sakkal Majalla" w:cs="Sakkal Majalla"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>المحكمة العمالية</w:t>
      </w:r>
      <w:r w:rsidRPr="003B6BF9">
        <w:rPr>
          <w:rFonts w:ascii="Sakkal Majalla" w:hAnsi="Sakkal Majalla" w:cs="Sakkal Majalla" w:hint="cs"/>
          <w:rtl/>
        </w:rPr>
        <w:t xml:space="preserve"> </w:t>
      </w:r>
      <w:r w:rsidRPr="003B6BF9">
        <w:rPr>
          <w:rFonts w:ascii="Sakkal Majalla" w:hAnsi="Sakkal Majalla" w:cs="Sakkal Majalla"/>
          <w:rtl/>
        </w:rPr>
        <w:t xml:space="preserve"> </w:t>
      </w:r>
      <w:r w:rsidRPr="003B6BF9">
        <w:rPr>
          <w:rFonts w:ascii="Sakkal Majalla" w:hAnsi="Sakkal Majalla" w:cs="Sakkal Majalla" w:hint="cs"/>
          <w:rtl/>
        </w:rPr>
        <w:t xml:space="preserve">: </w:t>
      </w:r>
      <w:r w:rsidRPr="003B6BF9">
        <w:rPr>
          <w:rFonts w:ascii="Sakkal Majalla" w:hAnsi="Sakkal Majalla" w:cs="Sakkal Majalla"/>
          <w:rtl/>
        </w:rPr>
        <w:t>.........</w:t>
      </w:r>
      <w:r w:rsidR="00F43B5E" w:rsidRPr="003B6BF9">
        <w:rPr>
          <w:rFonts w:ascii="Sakkal Majalla" w:hAnsi="Sakkal Majalla" w:cs="Sakkal Majalla" w:hint="cs"/>
          <w:rtl/>
        </w:rPr>
        <w:t>...</w:t>
      </w:r>
      <w:r w:rsidRPr="003B6BF9">
        <w:rPr>
          <w:rFonts w:ascii="Sakkal Majalla" w:hAnsi="Sakkal Majalla" w:cs="Sakkal Majalla"/>
          <w:rtl/>
        </w:rPr>
        <w:t>.....</w:t>
      </w:r>
      <w:r w:rsidRPr="003B6BF9">
        <w:rPr>
          <w:rFonts w:ascii="Sakkal Majalla" w:hAnsi="Sakkal Majalla" w:cs="Sakkal Majalla" w:hint="cs"/>
          <w:rtl/>
        </w:rPr>
        <w:t>..................</w:t>
      </w:r>
      <w:r w:rsidRPr="003B6BF9">
        <w:rPr>
          <w:rFonts w:ascii="Sakkal Majalla" w:hAnsi="Sakkal Majalla" w:cs="Sakkal Majalla"/>
          <w:rtl/>
        </w:rPr>
        <w:t>..................................................................</w:t>
      </w:r>
      <w:r w:rsidR="003B6BF9">
        <w:rPr>
          <w:rFonts w:ascii="Sakkal Majalla" w:hAnsi="Sakkal Majalla" w:cs="Sakkal Majalla" w:hint="cs"/>
          <w:rtl/>
        </w:rPr>
        <w:t>............................................................................</w:t>
      </w:r>
      <w:r w:rsidRPr="003B6BF9">
        <w:rPr>
          <w:rFonts w:ascii="Sakkal Majalla" w:hAnsi="Sakkal Majalla" w:cs="Sakkal Majalla"/>
          <w:rtl/>
        </w:rPr>
        <w:t xml:space="preserve">................................. </w:t>
      </w:r>
    </w:p>
    <w:p w14:paraId="305FE353" w14:textId="77777777" w:rsidR="00B266BA" w:rsidRPr="003B6BF9" w:rsidRDefault="003C5215" w:rsidP="009C2BFC">
      <w:pPr>
        <w:numPr>
          <w:ilvl w:val="0"/>
          <w:numId w:val="8"/>
        </w:numPr>
        <w:spacing w:line="254" w:lineRule="auto"/>
        <w:ind w:right="-1276"/>
        <w:jc w:val="lowKashida"/>
        <w:rPr>
          <w:rFonts w:ascii="Sakkal Majalla" w:hAnsi="Sakkal Majalla" w:cs="Sakkal Majalla"/>
          <w:rtl/>
        </w:rPr>
      </w:pPr>
      <w:r w:rsidRPr="003B6BF9">
        <w:rPr>
          <w:rFonts w:ascii="Sakkal Majalla" w:hAnsi="Sakkal Majalla" w:cs="Sakkal Majalla" w:hint="cs"/>
          <w:b/>
          <w:bCs/>
          <w:rtl/>
        </w:rPr>
        <w:t xml:space="preserve">محكمة الأحوال الشخصية </w:t>
      </w:r>
      <w:r w:rsidRPr="003B6BF9">
        <w:rPr>
          <w:rFonts w:ascii="Sakkal Majalla" w:hAnsi="Sakkal Majalla" w:cs="Sakkal Majalla"/>
          <w:b/>
          <w:bCs/>
          <w:rtl/>
        </w:rPr>
        <w:t xml:space="preserve"> </w:t>
      </w:r>
      <w:r w:rsidRPr="003B6BF9">
        <w:rPr>
          <w:rFonts w:ascii="Sakkal Majalla" w:hAnsi="Sakkal Majalla" w:cs="Sakkal Majalla"/>
          <w:rtl/>
        </w:rPr>
        <w:t>:</w:t>
      </w:r>
      <w:r w:rsidRPr="003B6BF9">
        <w:rPr>
          <w:rFonts w:ascii="Sakkal Majalla" w:hAnsi="Sakkal Majalla" w:cs="Sakkal Majalla" w:hint="cs"/>
          <w:rtl/>
        </w:rPr>
        <w:t xml:space="preserve"> </w:t>
      </w:r>
      <w:r w:rsidRPr="003B6BF9">
        <w:rPr>
          <w:rFonts w:ascii="Sakkal Majalla" w:hAnsi="Sakkal Majalla" w:cs="Sakkal Majalla"/>
          <w:rtl/>
        </w:rPr>
        <w:t>.....</w:t>
      </w:r>
      <w:r w:rsidRPr="003B6BF9">
        <w:rPr>
          <w:rFonts w:ascii="Sakkal Majalla" w:hAnsi="Sakkal Majalla" w:cs="Sakkal Majalla" w:hint="cs"/>
          <w:rtl/>
        </w:rPr>
        <w:t>.</w:t>
      </w:r>
      <w:r w:rsidR="003B6BF9">
        <w:rPr>
          <w:rFonts w:ascii="Sakkal Majalla" w:hAnsi="Sakkal Majalla" w:cs="Sakkal Majalla" w:hint="cs"/>
          <w:rtl/>
        </w:rPr>
        <w:t>..............................................................................</w:t>
      </w:r>
      <w:r w:rsidRPr="003B6BF9">
        <w:rPr>
          <w:rFonts w:ascii="Sakkal Majalla" w:hAnsi="Sakkal Majalla" w:cs="Sakkal Majalla" w:hint="cs"/>
          <w:rtl/>
        </w:rPr>
        <w:t>..</w:t>
      </w:r>
      <w:r w:rsidRPr="003B6BF9">
        <w:rPr>
          <w:rFonts w:ascii="Sakkal Majalla" w:hAnsi="Sakkal Majalla" w:cs="Sakkal Majalla"/>
          <w:rtl/>
        </w:rPr>
        <w:t xml:space="preserve">............................................................................................................  </w:t>
      </w:r>
    </w:p>
    <w:p w14:paraId="69A0B06E" w14:textId="77777777" w:rsidR="003B6BF9" w:rsidRPr="003B6BF9" w:rsidRDefault="00B266BA" w:rsidP="003B6BF9">
      <w:pPr>
        <w:pStyle w:val="aa"/>
        <w:tabs>
          <w:tab w:val="left" w:pos="1412"/>
        </w:tabs>
        <w:jc w:val="both"/>
        <w:rPr>
          <w:rFonts w:ascii="Sakkal Majalla" w:eastAsia="Calibri" w:hAnsi="Sakkal Majalla" w:cs="Sakkal Majalla"/>
          <w:color w:val="0D0D0D"/>
          <w:rtl/>
        </w:rPr>
      </w:pP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</w:t>
      </w:r>
    </w:p>
    <w:p w14:paraId="549D5E86" w14:textId="77777777" w:rsidR="003B6BF9" w:rsidRPr="003B6BF9" w:rsidRDefault="003C5215" w:rsidP="003B6BF9">
      <w:pPr>
        <w:pStyle w:val="aa"/>
        <w:tabs>
          <w:tab w:val="left" w:pos="1412"/>
        </w:tabs>
        <w:jc w:val="both"/>
        <w:rPr>
          <w:rFonts w:ascii="Sakkal Majalla" w:hAnsi="Sakkal Majalla" w:cs="Sakkal Majalla"/>
          <w:b/>
          <w:bCs/>
          <w:u w:val="single"/>
          <w:rtl/>
        </w:rPr>
      </w:pPr>
      <w:r w:rsidRPr="003B6BF9">
        <w:rPr>
          <w:rFonts w:ascii="Sakkal Majalla" w:hAnsi="Sakkal Majalla" w:cs="Sakkal Majalla" w:hint="cs"/>
          <w:u w:val="single"/>
          <w:rtl/>
        </w:rPr>
        <w:t>ت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>- ميزي بين القواعد القانونية وغيرها من القواعد بوضع إشارة (</w:t>
      </w:r>
      <w:r w:rsidRPr="003B6BF9">
        <w:rPr>
          <w:rFonts w:ascii="Wingdings 2" w:hAnsi="Wingdings 2" w:cs="Sakkal Majalla"/>
          <w:b/>
          <w:bCs/>
          <w:u w:val="single"/>
        </w:rPr>
        <w:sym w:font="Wingdings 2" w:char="F050"/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) عند نوع القاعدة للمثال المناسب فيما يأتي : </w:t>
      </w:r>
    </w:p>
    <w:tbl>
      <w:tblPr>
        <w:tblpPr w:leftFromText="180" w:rightFromText="180" w:vertAnchor="text" w:horzAnchor="page" w:tblpX="1852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2235"/>
        <w:gridCol w:w="2102"/>
        <w:gridCol w:w="2127"/>
      </w:tblGrid>
      <w:tr w:rsidR="00995E3F" w14:paraId="04605EEB" w14:textId="77777777" w:rsidTr="003B6BF9">
        <w:trPr>
          <w:trHeight w:val="429"/>
        </w:trPr>
        <w:tc>
          <w:tcPr>
            <w:tcW w:w="2892" w:type="dxa"/>
          </w:tcPr>
          <w:p w14:paraId="34403078" w14:textId="77777777" w:rsidR="003B6BF9" w:rsidRPr="003B6BF9" w:rsidRDefault="003C5215" w:rsidP="003B6BF9">
            <w:pPr>
              <w:pStyle w:val="aa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الأمثلة</w:t>
            </w:r>
          </w:p>
        </w:tc>
        <w:tc>
          <w:tcPr>
            <w:tcW w:w="2235" w:type="dxa"/>
          </w:tcPr>
          <w:p w14:paraId="1D9033C1" w14:textId="77777777" w:rsidR="003B6BF9" w:rsidRPr="003B6BF9" w:rsidRDefault="003C5215" w:rsidP="003B6BF9">
            <w:pPr>
              <w:pStyle w:val="aa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قواعد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العادات</w:t>
            </w: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الا</w:t>
            </w: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جتماعية</w:t>
            </w:r>
          </w:p>
        </w:tc>
        <w:tc>
          <w:tcPr>
            <w:tcW w:w="2102" w:type="dxa"/>
          </w:tcPr>
          <w:p w14:paraId="401E2384" w14:textId="77777777" w:rsidR="003B6BF9" w:rsidRPr="003B6BF9" w:rsidRDefault="003C5215" w:rsidP="003B6BF9">
            <w:pPr>
              <w:pStyle w:val="aa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 xml:space="preserve">قواعد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أخلاقية</w:t>
            </w:r>
          </w:p>
        </w:tc>
        <w:tc>
          <w:tcPr>
            <w:tcW w:w="2127" w:type="dxa"/>
          </w:tcPr>
          <w:p w14:paraId="5F4565D4" w14:textId="77777777" w:rsidR="003B6BF9" w:rsidRPr="003B6BF9" w:rsidRDefault="003C5215" w:rsidP="003B6BF9">
            <w:pPr>
              <w:pStyle w:val="aa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 xml:space="preserve">قواعد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قانونية</w:t>
            </w:r>
          </w:p>
        </w:tc>
      </w:tr>
      <w:tr w:rsidR="00995E3F" w14:paraId="6177261D" w14:textId="77777777" w:rsidTr="003B6BF9">
        <w:trPr>
          <w:trHeight w:val="431"/>
        </w:trPr>
        <w:tc>
          <w:tcPr>
            <w:tcW w:w="2892" w:type="dxa"/>
          </w:tcPr>
          <w:p w14:paraId="00261C3D" w14:textId="77777777" w:rsidR="003B6BF9" w:rsidRPr="003B6BF9" w:rsidRDefault="003C5215" w:rsidP="003B6BF9">
            <w:pPr>
              <w:pStyle w:val="aa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1.رد الابتسامة بابتسامة</w:t>
            </w:r>
          </w:p>
        </w:tc>
        <w:tc>
          <w:tcPr>
            <w:tcW w:w="2235" w:type="dxa"/>
          </w:tcPr>
          <w:p w14:paraId="511612D8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02" w:type="dxa"/>
          </w:tcPr>
          <w:p w14:paraId="56DDDBA2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183FC50C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95E3F" w14:paraId="21D9EC8E" w14:textId="77777777" w:rsidTr="003B6BF9">
        <w:trPr>
          <w:trHeight w:val="431"/>
        </w:trPr>
        <w:tc>
          <w:tcPr>
            <w:tcW w:w="2892" w:type="dxa"/>
          </w:tcPr>
          <w:p w14:paraId="32FE0EB0" w14:textId="77777777" w:rsidR="003B6BF9" w:rsidRPr="003B6BF9" w:rsidRDefault="003C5215" w:rsidP="003B6BF9">
            <w:pPr>
              <w:pStyle w:val="aa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2.  التلفظ بالألفاظ البذيئة</w:t>
            </w:r>
          </w:p>
        </w:tc>
        <w:tc>
          <w:tcPr>
            <w:tcW w:w="2235" w:type="dxa"/>
          </w:tcPr>
          <w:p w14:paraId="57863BD8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02" w:type="dxa"/>
          </w:tcPr>
          <w:p w14:paraId="53B2B95D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0A7E1435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95E3F" w14:paraId="517B1281" w14:textId="77777777" w:rsidTr="003B6BF9">
        <w:trPr>
          <w:trHeight w:val="431"/>
        </w:trPr>
        <w:tc>
          <w:tcPr>
            <w:tcW w:w="2892" w:type="dxa"/>
          </w:tcPr>
          <w:p w14:paraId="4054B903" w14:textId="77777777" w:rsidR="003B6BF9" w:rsidRPr="003B6BF9" w:rsidRDefault="003C5215" w:rsidP="003B6BF9">
            <w:pPr>
              <w:pStyle w:val="aa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3.تقديم طعام معين بالولائم</w:t>
            </w:r>
          </w:p>
        </w:tc>
        <w:tc>
          <w:tcPr>
            <w:tcW w:w="2235" w:type="dxa"/>
          </w:tcPr>
          <w:p w14:paraId="0D4A6F20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02" w:type="dxa"/>
          </w:tcPr>
          <w:p w14:paraId="7B95D997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3EC9742F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95E3F" w14:paraId="4142F70D" w14:textId="77777777" w:rsidTr="003B6BF9">
        <w:trPr>
          <w:trHeight w:val="478"/>
        </w:trPr>
        <w:tc>
          <w:tcPr>
            <w:tcW w:w="2892" w:type="dxa"/>
          </w:tcPr>
          <w:p w14:paraId="7981BA1F" w14:textId="77777777" w:rsidR="003B6BF9" w:rsidRPr="003B6BF9" w:rsidRDefault="003C5215" w:rsidP="003B6BF9">
            <w:pPr>
              <w:pStyle w:val="aa"/>
              <w:tabs>
                <w:tab w:val="left" w:pos="1412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4.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المبادرة ب</w:t>
            </w: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مسح السبورة قبل الدرس</w:t>
            </w:r>
          </w:p>
        </w:tc>
        <w:tc>
          <w:tcPr>
            <w:tcW w:w="2235" w:type="dxa"/>
          </w:tcPr>
          <w:p w14:paraId="00CE409C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02" w:type="dxa"/>
          </w:tcPr>
          <w:p w14:paraId="03915234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27" w:type="dxa"/>
          </w:tcPr>
          <w:p w14:paraId="790B4AD6" w14:textId="77777777" w:rsidR="003B6BF9" w:rsidRPr="003B6BF9" w:rsidRDefault="003B6BF9" w:rsidP="003B6BF9">
            <w:pPr>
              <w:pStyle w:val="aa"/>
              <w:tabs>
                <w:tab w:val="left" w:pos="1412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410C7953" w14:textId="77777777" w:rsidR="00B266BA" w:rsidRPr="003B6BF9" w:rsidRDefault="003C5215" w:rsidP="00B266BA">
      <w:pPr>
        <w:ind w:left="-1050" w:right="-1134"/>
        <w:rPr>
          <w:rFonts w:ascii="Sakkal Majalla" w:hAnsi="Sakkal Majalla" w:cs="Sakkal Majalla"/>
          <w:rtl/>
        </w:rPr>
      </w:pPr>
      <w:r w:rsidRPr="003B6BF9">
        <w:rPr>
          <w:rFonts w:ascii="Sakkal Majalla" w:eastAsia="Calibri" w:hAnsi="Sakkal Majalla" w:cs="Sakkal Majalla" w:hint="cs"/>
          <w:color w:val="0D0D0D"/>
          <w:rtl/>
        </w:rPr>
        <w:t xml:space="preserve">       </w:t>
      </w:r>
    </w:p>
    <w:p w14:paraId="1697498F" w14:textId="77777777" w:rsidR="00B266BA" w:rsidRPr="003B6BF9" w:rsidRDefault="00B266BA" w:rsidP="00B266BA">
      <w:pPr>
        <w:tabs>
          <w:tab w:val="center" w:pos="5413"/>
        </w:tabs>
        <w:spacing w:line="276" w:lineRule="auto"/>
        <w:ind w:left="360"/>
        <w:rPr>
          <w:rFonts w:ascii="Sakkal Majalla" w:hAnsi="Sakkal Majalla" w:cs="Sakkal Majalla"/>
          <w:b/>
          <w:bCs/>
          <w:u w:val="single"/>
          <w:rtl/>
        </w:rPr>
      </w:pPr>
    </w:p>
    <w:p w14:paraId="44EDB5B6" w14:textId="77777777" w:rsidR="0049122D" w:rsidRPr="003B6BF9" w:rsidRDefault="0049122D" w:rsidP="00B266BA">
      <w:pPr>
        <w:tabs>
          <w:tab w:val="center" w:pos="5413"/>
        </w:tabs>
        <w:spacing w:line="276" w:lineRule="auto"/>
        <w:ind w:left="360"/>
        <w:rPr>
          <w:rFonts w:ascii="Sakkal Majalla" w:hAnsi="Sakkal Majalla" w:cs="Sakkal Majalla"/>
          <w:b/>
          <w:bCs/>
          <w:u w:val="single"/>
          <w:rtl/>
        </w:rPr>
      </w:pPr>
    </w:p>
    <w:p w14:paraId="6E60DAE2" w14:textId="77777777" w:rsidR="0049122D" w:rsidRPr="003B6BF9" w:rsidRDefault="0049122D" w:rsidP="00B266BA">
      <w:pPr>
        <w:tabs>
          <w:tab w:val="center" w:pos="5413"/>
        </w:tabs>
        <w:spacing w:line="276" w:lineRule="auto"/>
        <w:ind w:left="360"/>
        <w:rPr>
          <w:rFonts w:ascii="Sakkal Majalla" w:hAnsi="Sakkal Majalla" w:cs="Sakkal Majalla"/>
          <w:b/>
          <w:bCs/>
          <w:u w:val="single"/>
          <w:rtl/>
        </w:rPr>
      </w:pPr>
    </w:p>
    <w:p w14:paraId="14BA1327" w14:textId="77777777" w:rsidR="0049122D" w:rsidRPr="003B6BF9" w:rsidRDefault="0049122D" w:rsidP="003B6BF9">
      <w:pPr>
        <w:tabs>
          <w:tab w:val="left" w:pos="1506"/>
        </w:tabs>
        <w:spacing w:line="276" w:lineRule="auto"/>
        <w:rPr>
          <w:rFonts w:ascii="Sakkal Majalla" w:hAnsi="Sakkal Majalla" w:cs="Sakkal Majalla"/>
          <w:rtl/>
        </w:rPr>
      </w:pPr>
    </w:p>
    <w:p w14:paraId="79E00D46" w14:textId="77777777" w:rsidR="003B6BF9" w:rsidRDefault="003B6BF9" w:rsidP="00D06C76">
      <w:pPr>
        <w:rPr>
          <w:rFonts w:ascii="Sakkal Majalla" w:hAnsi="Sakkal Majalla" w:cs="Sakkal Majalla"/>
          <w:rtl/>
        </w:rPr>
      </w:pPr>
    </w:p>
    <w:p w14:paraId="74515232" w14:textId="77777777" w:rsidR="005E4B4B" w:rsidRDefault="005E4B4B" w:rsidP="00D06C76">
      <w:pPr>
        <w:rPr>
          <w:rFonts w:ascii="Sakkal Majalla" w:hAnsi="Sakkal Majalla" w:cs="Sakkal Majalla"/>
          <w:rtl/>
        </w:rPr>
      </w:pPr>
    </w:p>
    <w:p w14:paraId="04095956" w14:textId="77777777" w:rsidR="005E4B4B" w:rsidRDefault="005E4B4B" w:rsidP="00D06C76">
      <w:pPr>
        <w:rPr>
          <w:rFonts w:ascii="Sakkal Majalla" w:hAnsi="Sakkal Majalla" w:cs="Sakkal Majalla"/>
          <w:rtl/>
        </w:rPr>
      </w:pPr>
    </w:p>
    <w:p w14:paraId="46464638" w14:textId="77777777" w:rsidR="00557155" w:rsidRDefault="00557155" w:rsidP="00D06C76">
      <w:pPr>
        <w:rPr>
          <w:rFonts w:ascii="Sakkal Majalla" w:hAnsi="Sakkal Majalla" w:cs="Sakkal Majalla"/>
          <w:rtl/>
        </w:rPr>
      </w:pPr>
    </w:p>
    <w:p w14:paraId="3BBE7CC5" w14:textId="77777777" w:rsidR="005E4B4B" w:rsidRDefault="005E4B4B" w:rsidP="00D06C76">
      <w:pPr>
        <w:rPr>
          <w:rFonts w:ascii="Sakkal Majalla" w:hAnsi="Sakkal Majalla" w:cs="Sakkal Majalla"/>
          <w:rtl/>
        </w:rPr>
      </w:pPr>
    </w:p>
    <w:p w14:paraId="50B39217" w14:textId="77777777" w:rsidR="005E4B4B" w:rsidRDefault="005E4B4B" w:rsidP="00D06C76">
      <w:pPr>
        <w:rPr>
          <w:rFonts w:ascii="Sakkal Majalla" w:hAnsi="Sakkal Majalla" w:cs="Sakkal Majalla"/>
          <w:rtl/>
        </w:rPr>
      </w:pPr>
    </w:p>
    <w:p w14:paraId="3CD56262" w14:textId="77777777" w:rsidR="005E4B4B" w:rsidRDefault="005E4B4B" w:rsidP="00D06C76">
      <w:pPr>
        <w:rPr>
          <w:rFonts w:ascii="Sakkal Majalla" w:hAnsi="Sakkal Majalla" w:cs="Sakkal Majalla"/>
          <w:rtl/>
        </w:rPr>
      </w:pPr>
    </w:p>
    <w:p w14:paraId="40581D09" w14:textId="77777777" w:rsidR="00557155" w:rsidRDefault="00557155" w:rsidP="00D06C76">
      <w:pPr>
        <w:rPr>
          <w:rFonts w:ascii="Sakkal Majalla" w:hAnsi="Sakkal Majalla" w:cs="Sakkal Majalla"/>
          <w:rtl/>
        </w:rPr>
      </w:pPr>
    </w:p>
    <w:p w14:paraId="236A2AA5" w14:textId="64BE63BF" w:rsidR="00E85F17" w:rsidRPr="003B6BF9" w:rsidRDefault="005F32CA" w:rsidP="00D06C76">
      <w:pPr>
        <w:rPr>
          <w:sz w:val="28"/>
          <w:szCs w:val="28"/>
          <w:rtl/>
        </w:rPr>
      </w:pPr>
      <w:r w:rsidRPr="003B6BF9">
        <w:rPr>
          <w:rFonts w:ascii="Sakkal Majalla" w:hAnsi="Sakkal Majalla" w:cs="Sakkal Majalla"/>
          <w:sz w:val="28"/>
          <w:szCs w:val="28"/>
          <w:rtl/>
        </w:rPr>
        <w:t xml:space="preserve">السؤال الثالث </w:t>
      </w:r>
      <w:r w:rsidR="00A2595D" w:rsidRPr="003B6BF9">
        <w:rPr>
          <w:rFonts w:ascii="Sakkal Majalla" w:hAnsi="Sakkal Majalla" w:cs="Sakkal Majalla"/>
          <w:sz w:val="28"/>
          <w:szCs w:val="28"/>
          <w:rtl/>
        </w:rPr>
        <w:t>:</w:t>
      </w:r>
    </w:p>
    <w:p w14:paraId="1F6DD473" w14:textId="77777777" w:rsidR="00AB5A3E" w:rsidRDefault="006877ED" w:rsidP="00AB5A3E">
      <w:pPr>
        <w:rPr>
          <w:rFonts w:ascii="Sakkal Majalla" w:hAnsi="Sakkal Majalla" w:cs="Sakkal Majalla"/>
          <w:b/>
          <w:bCs/>
          <w:u w:val="single"/>
          <w:rtl/>
        </w:rPr>
      </w:pPr>
      <w:r w:rsidRPr="00F43B5E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</w:t>
      </w:r>
      <w:r w:rsidRPr="00BF485C">
        <w:rPr>
          <w:rFonts w:ascii="Sakkal Majalla" w:hAnsi="Sakkal Majalla" w:cs="Sakkal Majalla" w:hint="cs"/>
          <w:b/>
          <w:bCs/>
          <w:u w:val="single"/>
          <w:rtl/>
        </w:rPr>
        <w:t>أ-</w:t>
      </w:r>
      <w:r w:rsidRPr="00BF485C">
        <w:rPr>
          <w:rFonts w:ascii="Sakkal Majalla" w:hAnsi="Sakkal Majalla" w:cs="Sakkal Majalla"/>
          <w:b/>
          <w:bCs/>
          <w:u w:val="single"/>
          <w:rtl/>
        </w:rPr>
        <w:t xml:space="preserve">اختاري الإجابة الصحيحة مما يلي </w:t>
      </w:r>
    </w:p>
    <w:p w14:paraId="53978F91" w14:textId="537C05D6" w:rsidR="005834E6" w:rsidRPr="00AB5A3E" w:rsidRDefault="003C5215" w:rsidP="00AB5A3E">
      <w:pPr>
        <w:rPr>
          <w:rFonts w:ascii="Sakkal Majalla" w:hAnsi="Sakkal Majalla" w:cs="Sakkal Majalla"/>
          <w:b/>
          <w:bCs/>
          <w:u w:val="single"/>
          <w:rtl/>
        </w:rPr>
      </w:pPr>
      <w:r w:rsidRPr="005834E6">
        <w:rPr>
          <w:rFonts w:ascii="Sakkal Majalla" w:hAnsi="Sakkal Majalla" w:cs="Sakkal Majalla" w:hint="cs"/>
          <w:b/>
          <w:bCs/>
          <w:rtl/>
        </w:rPr>
        <w:t>4</w:t>
      </w:r>
      <w:r w:rsidRPr="005834E6">
        <w:rPr>
          <w:rFonts w:ascii="Sakkal Majalla" w:hAnsi="Sakkal Majalla" w:cs="Sakkal Majalla"/>
          <w:b/>
          <w:bCs/>
          <w:rtl/>
        </w:rPr>
        <w:t xml:space="preserve">/ </w:t>
      </w:r>
      <w:r w:rsidRPr="005834E6">
        <w:rPr>
          <w:rFonts w:ascii="Sakkal Majalla" w:hAnsi="Sakkal Majalla" w:cs="Sakkal Majalla" w:hint="cs"/>
          <w:b/>
          <w:bCs/>
          <w:rtl/>
        </w:rPr>
        <w:t xml:space="preserve">يتم تعيين القضاة وإنهاء خدماتهم عن طريق </w:t>
      </w:r>
      <w:r w:rsidRPr="005834E6">
        <w:rPr>
          <w:rFonts w:ascii="Sakkal Majalla" w:hAnsi="Sakkal Majalla" w:cs="Sakkal Majalla"/>
          <w:b/>
          <w:bCs/>
          <w:rtl/>
        </w:rPr>
        <w:t>:</w:t>
      </w:r>
    </w:p>
    <w:p w14:paraId="786BA09D" w14:textId="77777777" w:rsidR="005834E6" w:rsidRPr="005834E6" w:rsidRDefault="003C5215" w:rsidP="00AB5A3E">
      <w:pPr>
        <w:rPr>
          <w:rFonts w:ascii="Sakkal Majalla" w:hAnsi="Sakkal Majalla" w:cs="Sakkal Majalla"/>
        </w:rPr>
      </w:pPr>
      <w:r w:rsidRPr="005834E6">
        <w:rPr>
          <w:rFonts w:ascii="Sakkal Majalla" w:hAnsi="Sakkal Majalla" w:cs="Sakkal Majalla"/>
          <w:rtl/>
        </w:rPr>
        <w:t>أ-</w:t>
      </w:r>
      <w:r w:rsidRPr="005834E6">
        <w:rPr>
          <w:rFonts w:ascii="Sakkal Majalla" w:hAnsi="Sakkal Majalla" w:cs="Sakkal Majalla" w:hint="cs"/>
          <w:rtl/>
        </w:rPr>
        <w:t>أمر ملكي</w:t>
      </w:r>
      <w:r w:rsidRPr="005834E6">
        <w:rPr>
          <w:rFonts w:ascii="Sakkal Majalla" w:hAnsi="Sakkal Majalla" w:cs="Sakkal Majalla"/>
          <w:rtl/>
        </w:rPr>
        <w:t xml:space="preserve">           </w:t>
      </w:r>
      <w:r w:rsidRPr="005834E6">
        <w:rPr>
          <w:rFonts w:ascii="Sakkal Majalla" w:hAnsi="Sakkal Majalla" w:cs="Sakkal Majalla" w:hint="cs"/>
          <w:rtl/>
        </w:rPr>
        <w:t xml:space="preserve">                          </w:t>
      </w:r>
      <w:r w:rsidRPr="005834E6">
        <w:rPr>
          <w:rFonts w:ascii="Sakkal Majalla" w:hAnsi="Sakkal Majalla" w:cs="Sakkal Majalla"/>
          <w:rtl/>
        </w:rPr>
        <w:t xml:space="preserve">           ب- </w:t>
      </w:r>
      <w:r w:rsidRPr="005834E6">
        <w:rPr>
          <w:rFonts w:ascii="Sakkal Majalla" w:hAnsi="Sakkal Majalla" w:cs="Sakkal Majalla" w:hint="cs"/>
          <w:rtl/>
        </w:rPr>
        <w:t>أمر قضائي</w:t>
      </w:r>
      <w:r w:rsidRPr="005834E6">
        <w:rPr>
          <w:rFonts w:ascii="Sakkal Majalla" w:hAnsi="Sakkal Majalla" w:cs="Sakkal Majalla"/>
          <w:rtl/>
        </w:rPr>
        <w:t xml:space="preserve">         </w:t>
      </w:r>
      <w:r w:rsidRPr="005834E6">
        <w:rPr>
          <w:rFonts w:ascii="Sakkal Majalla" w:hAnsi="Sakkal Majalla" w:cs="Sakkal Majalla" w:hint="cs"/>
          <w:rtl/>
        </w:rPr>
        <w:t xml:space="preserve">                                 </w:t>
      </w:r>
      <w:r w:rsidRPr="005834E6">
        <w:rPr>
          <w:rFonts w:ascii="Sakkal Majalla" w:hAnsi="Sakkal Majalla" w:cs="Sakkal Majalla"/>
          <w:rtl/>
        </w:rPr>
        <w:t xml:space="preserve">                  ج- </w:t>
      </w:r>
      <w:r w:rsidRPr="005834E6">
        <w:rPr>
          <w:rFonts w:ascii="Sakkal Majalla" w:hAnsi="Sakkal Majalla" w:cs="Sakkal Majalla" w:hint="cs"/>
          <w:rtl/>
        </w:rPr>
        <w:t>أمر وزاري</w:t>
      </w:r>
    </w:p>
    <w:p w14:paraId="5F8E6E4D" w14:textId="77777777" w:rsidR="00557155" w:rsidRDefault="003C5215" w:rsidP="00E90BAE">
      <w:pPr>
        <w:rPr>
          <w:rFonts w:ascii="Sakkal Majalla" w:hAnsi="Sakkal Majalla" w:cs="Sakkal Majalla"/>
          <w:b/>
          <w:bCs/>
          <w:rtl/>
        </w:rPr>
      </w:pPr>
      <w:r w:rsidRPr="005834E6">
        <w:rPr>
          <w:rFonts w:ascii="Sakkal Majalla" w:hAnsi="Sakkal Majalla" w:cs="Sakkal Majalla" w:hint="cs"/>
          <w:b/>
          <w:bCs/>
          <w:rtl/>
        </w:rPr>
        <w:t>5</w:t>
      </w:r>
      <w:r w:rsidRPr="005834E6">
        <w:rPr>
          <w:rFonts w:ascii="Sakkal Majalla" w:hAnsi="Sakkal Majalla" w:cs="Sakkal Majalla"/>
          <w:b/>
          <w:bCs/>
          <w:rtl/>
        </w:rPr>
        <w:t>/الجريدة الرسمية في المملكة العربية السعودية :</w:t>
      </w:r>
    </w:p>
    <w:p w14:paraId="42EEF8F6" w14:textId="317B3AE0" w:rsidR="005834E6" w:rsidRPr="00E90BAE" w:rsidRDefault="003C5215" w:rsidP="00E90BAE">
      <w:pPr>
        <w:rPr>
          <w:rFonts w:ascii="Sakkal Majalla" w:hAnsi="Sakkal Majalla" w:cs="Sakkal Majalla"/>
          <w:b/>
          <w:bCs/>
          <w:rtl/>
        </w:rPr>
      </w:pPr>
      <w:r w:rsidRPr="005834E6">
        <w:rPr>
          <w:rFonts w:ascii="Sakkal Majalla" w:hAnsi="Sakkal Majalla" w:cs="Sakkal Majalla"/>
          <w:rtl/>
        </w:rPr>
        <w:t xml:space="preserve">أ –عكاظ.                 </w:t>
      </w:r>
      <w:r w:rsidRPr="005834E6">
        <w:rPr>
          <w:rFonts w:ascii="Sakkal Majalla" w:hAnsi="Sakkal Majalla" w:cs="Sakkal Majalla" w:hint="cs"/>
          <w:rtl/>
        </w:rPr>
        <w:t xml:space="preserve">                           </w:t>
      </w:r>
      <w:r w:rsidRPr="005834E6">
        <w:rPr>
          <w:rFonts w:ascii="Sakkal Majalla" w:hAnsi="Sakkal Majalla" w:cs="Sakkal Majalla"/>
          <w:rtl/>
        </w:rPr>
        <w:t xml:space="preserve">      ب-أم القرى             </w:t>
      </w:r>
      <w:r w:rsidRPr="005834E6">
        <w:rPr>
          <w:rFonts w:ascii="Sakkal Majalla" w:hAnsi="Sakkal Majalla" w:cs="Sakkal Majalla" w:hint="cs"/>
          <w:rtl/>
        </w:rPr>
        <w:t xml:space="preserve">                                    </w:t>
      </w:r>
      <w:r w:rsidRPr="005834E6">
        <w:rPr>
          <w:rFonts w:ascii="Sakkal Majalla" w:hAnsi="Sakkal Majalla" w:cs="Sakkal Majalla"/>
          <w:rtl/>
        </w:rPr>
        <w:t xml:space="preserve">                ج- الوطن</w:t>
      </w:r>
    </w:p>
    <w:p w14:paraId="64D1D4F9" w14:textId="77777777" w:rsidR="005834E6" w:rsidRPr="005834E6" w:rsidRDefault="003C5215" w:rsidP="005834E6">
      <w:pPr>
        <w:rPr>
          <w:rFonts w:ascii="Sakkal Majalla" w:hAnsi="Sakkal Majalla" w:cs="Sakkal Majalla"/>
          <w:b/>
          <w:bCs/>
          <w:rtl/>
        </w:rPr>
      </w:pPr>
      <w:r w:rsidRPr="005834E6">
        <w:rPr>
          <w:rFonts w:ascii="Sakkal Majalla" w:hAnsi="Sakkal Majalla" w:cs="Sakkal Majalla" w:hint="cs"/>
          <w:b/>
          <w:bCs/>
          <w:rtl/>
        </w:rPr>
        <w:t>6</w:t>
      </w:r>
      <w:r w:rsidRPr="005834E6">
        <w:rPr>
          <w:rFonts w:ascii="Sakkal Majalla" w:hAnsi="Sakkal Majalla" w:cs="Sakkal Majalla"/>
          <w:b/>
          <w:bCs/>
          <w:rtl/>
        </w:rPr>
        <w:t xml:space="preserve">/ </w:t>
      </w:r>
      <w:r w:rsidRPr="005834E6">
        <w:rPr>
          <w:rFonts w:ascii="Sakkal Majalla" w:hAnsi="Sakkal Majalla" w:cs="Sakkal Majalla" w:hint="cs"/>
          <w:b/>
          <w:bCs/>
          <w:rtl/>
        </w:rPr>
        <w:t xml:space="preserve">هيكل القضاء الإداري في المملكة العربية السعودية يسمى </w:t>
      </w:r>
      <w:r w:rsidRPr="005834E6">
        <w:rPr>
          <w:rFonts w:ascii="Sakkal Majalla" w:hAnsi="Sakkal Majalla" w:cs="Sakkal Majalla"/>
          <w:b/>
          <w:bCs/>
          <w:rtl/>
        </w:rPr>
        <w:t>:</w:t>
      </w:r>
    </w:p>
    <w:p w14:paraId="60E44BF7" w14:textId="77777777" w:rsidR="005834E6" w:rsidRPr="005834E6" w:rsidRDefault="003C5215" w:rsidP="005834E6">
      <w:pPr>
        <w:jc w:val="center"/>
        <w:rPr>
          <w:rFonts w:ascii="Sakkal Majalla" w:hAnsi="Sakkal Majalla" w:cs="Sakkal Majalla"/>
          <w:rtl/>
        </w:rPr>
      </w:pPr>
      <w:r w:rsidRPr="005834E6">
        <w:rPr>
          <w:rFonts w:ascii="Sakkal Majalla" w:hAnsi="Sakkal Majalla" w:cs="Sakkal Majalla"/>
          <w:rtl/>
        </w:rPr>
        <w:t>أ-</w:t>
      </w:r>
      <w:r w:rsidRPr="005834E6">
        <w:rPr>
          <w:rFonts w:ascii="Sakkal Majalla" w:hAnsi="Sakkal Majalla" w:cs="Sakkal Majalla" w:hint="cs"/>
          <w:rtl/>
        </w:rPr>
        <w:t>ديوان المظالم</w:t>
      </w:r>
      <w:r w:rsidRPr="005834E6">
        <w:rPr>
          <w:rFonts w:ascii="Sakkal Majalla" w:hAnsi="Sakkal Majalla" w:cs="Sakkal Majalla"/>
          <w:rtl/>
        </w:rPr>
        <w:t xml:space="preserve">                 </w:t>
      </w:r>
      <w:r w:rsidRPr="005834E6">
        <w:rPr>
          <w:rFonts w:ascii="Sakkal Majalla" w:hAnsi="Sakkal Majalla" w:cs="Sakkal Majalla" w:hint="cs"/>
          <w:rtl/>
        </w:rPr>
        <w:t xml:space="preserve">        </w:t>
      </w:r>
      <w:r>
        <w:rPr>
          <w:rFonts w:ascii="Sakkal Majalla" w:hAnsi="Sakkal Majalla" w:cs="Sakkal Majalla" w:hint="cs"/>
          <w:rtl/>
        </w:rPr>
        <w:t xml:space="preserve">       </w:t>
      </w:r>
      <w:r w:rsidRPr="005834E6">
        <w:rPr>
          <w:rFonts w:ascii="Sakkal Majalla" w:hAnsi="Sakkal Majalla" w:cs="Sakkal Majalla" w:hint="cs"/>
          <w:rtl/>
        </w:rPr>
        <w:t xml:space="preserve">        </w:t>
      </w:r>
      <w:r w:rsidRPr="005834E6">
        <w:rPr>
          <w:rFonts w:ascii="Sakkal Majalla" w:hAnsi="Sakkal Majalla" w:cs="Sakkal Majalla"/>
          <w:rtl/>
        </w:rPr>
        <w:t xml:space="preserve">     ب- </w:t>
      </w:r>
      <w:r w:rsidRPr="005834E6">
        <w:rPr>
          <w:rFonts w:ascii="Sakkal Majalla" w:hAnsi="Sakkal Majalla" w:cs="Sakkal Majalla" w:hint="cs"/>
          <w:rtl/>
        </w:rPr>
        <w:t>ديوان الوزراء</w:t>
      </w:r>
      <w:r w:rsidRPr="005834E6">
        <w:rPr>
          <w:rFonts w:ascii="Sakkal Majalla" w:hAnsi="Sakkal Majalla" w:cs="Sakkal Majalla"/>
          <w:rtl/>
        </w:rPr>
        <w:t xml:space="preserve">           </w:t>
      </w:r>
      <w:r w:rsidRPr="005834E6">
        <w:rPr>
          <w:rFonts w:ascii="Sakkal Majalla" w:hAnsi="Sakkal Majalla" w:cs="Sakkal Majalla" w:hint="cs"/>
          <w:rtl/>
        </w:rPr>
        <w:t xml:space="preserve">                               </w:t>
      </w:r>
      <w:r w:rsidRPr="005834E6">
        <w:rPr>
          <w:rFonts w:ascii="Sakkal Majalla" w:hAnsi="Sakkal Majalla" w:cs="Sakkal Majalla"/>
          <w:rtl/>
        </w:rPr>
        <w:t xml:space="preserve">                ج- </w:t>
      </w:r>
      <w:r w:rsidRPr="005834E6">
        <w:rPr>
          <w:rFonts w:ascii="Sakkal Majalla" w:hAnsi="Sakkal Majalla" w:cs="Sakkal Majalla" w:hint="cs"/>
          <w:rtl/>
        </w:rPr>
        <w:t>ديوان الشورى</w:t>
      </w:r>
    </w:p>
    <w:p w14:paraId="31433812" w14:textId="77777777" w:rsidR="005834E6" w:rsidRPr="005834E6" w:rsidRDefault="003C5215" w:rsidP="005834E6">
      <w:pPr>
        <w:pStyle w:val="2"/>
        <w:shd w:val="clear" w:color="auto" w:fill="FFFFFF"/>
        <w:bidi w:val="0"/>
        <w:spacing w:before="0" w:after="0" w:line="360" w:lineRule="atLeast"/>
        <w:jc w:val="right"/>
        <w:rPr>
          <w:rFonts w:ascii="Sakkal Majalla" w:hAnsi="Sakkal Majalla" w:cs="Sakkal Majalla"/>
          <w:color w:val="222222"/>
          <w:sz w:val="24"/>
          <w:szCs w:val="24"/>
          <w:rtl/>
        </w:rPr>
      </w:pPr>
      <w:r w:rsidRPr="005834E6">
        <w:rPr>
          <w:rFonts w:ascii="Sakkal Majalla" w:hAnsi="Sakkal Majalla" w:cs="Sakkal Majalla" w:hint="cs"/>
          <w:i w:val="0"/>
          <w:iCs w:val="0"/>
          <w:sz w:val="24"/>
          <w:szCs w:val="24"/>
          <w:rtl/>
        </w:rPr>
        <w:t>7</w:t>
      </w:r>
      <w:r w:rsidRPr="005834E6">
        <w:rPr>
          <w:rFonts w:ascii="Sakkal Majalla" w:hAnsi="Sakkal Majalla" w:cs="Sakkal Majalla"/>
          <w:i w:val="0"/>
          <w:iCs w:val="0"/>
          <w:sz w:val="24"/>
          <w:szCs w:val="24"/>
          <w:rtl/>
        </w:rPr>
        <w:t xml:space="preserve">/ كان نظام الحكم في الجزيرة العربية قبل الإسلام يتخذ شكل : </w:t>
      </w:r>
    </w:p>
    <w:p w14:paraId="7ACACF3F" w14:textId="77777777" w:rsidR="005834E6" w:rsidRPr="005834E6" w:rsidRDefault="003C5215" w:rsidP="005834E6">
      <w:pPr>
        <w:jc w:val="center"/>
        <w:rPr>
          <w:rFonts w:ascii="Sakkal Majalla" w:hAnsi="Sakkal Majalla" w:cs="Sakkal Majalla"/>
        </w:rPr>
      </w:pPr>
      <w:r w:rsidRPr="005834E6">
        <w:rPr>
          <w:rFonts w:ascii="Sakkal Majalla" w:hAnsi="Sakkal Majalla" w:cs="Sakkal Majalla"/>
          <w:rtl/>
        </w:rPr>
        <w:t xml:space="preserve">أ-الحكم القبلي                </w:t>
      </w:r>
      <w:r w:rsidRPr="005834E6">
        <w:rPr>
          <w:rFonts w:ascii="Sakkal Majalla" w:hAnsi="Sakkal Majalla" w:cs="Sakkal Majalla" w:hint="cs"/>
          <w:rtl/>
        </w:rPr>
        <w:t xml:space="preserve">       </w:t>
      </w:r>
      <w:r>
        <w:rPr>
          <w:rFonts w:ascii="Sakkal Majalla" w:hAnsi="Sakkal Majalla" w:cs="Sakkal Majalla" w:hint="cs"/>
          <w:rtl/>
        </w:rPr>
        <w:t xml:space="preserve">        </w:t>
      </w:r>
      <w:r w:rsidRPr="005834E6">
        <w:rPr>
          <w:rFonts w:ascii="Sakkal Majalla" w:hAnsi="Sakkal Majalla" w:cs="Sakkal Majalla" w:hint="cs"/>
          <w:rtl/>
        </w:rPr>
        <w:t xml:space="preserve">            </w:t>
      </w:r>
      <w:r w:rsidRPr="005834E6">
        <w:rPr>
          <w:rFonts w:ascii="Sakkal Majalla" w:hAnsi="Sakkal Majalla" w:cs="Sakkal Majalla"/>
          <w:rtl/>
        </w:rPr>
        <w:t xml:space="preserve">    ب- عهد الأعراف                       </w:t>
      </w:r>
      <w:r w:rsidRPr="005834E6">
        <w:rPr>
          <w:rFonts w:ascii="Sakkal Majalla" w:hAnsi="Sakkal Majalla" w:cs="Sakkal Majalla" w:hint="cs"/>
          <w:rtl/>
        </w:rPr>
        <w:t xml:space="preserve">                                  </w:t>
      </w:r>
      <w:r w:rsidRPr="005834E6">
        <w:rPr>
          <w:rFonts w:ascii="Sakkal Majalla" w:hAnsi="Sakkal Majalla" w:cs="Sakkal Majalla"/>
          <w:rtl/>
        </w:rPr>
        <w:t xml:space="preserve">  ج- الملكية المشتركة</w:t>
      </w:r>
      <w:r w:rsidRPr="005834E6">
        <w:rPr>
          <w:rFonts w:ascii="Sakkal Majalla" w:hAnsi="Sakkal Majalla" w:cs="Sakkal Majalla"/>
          <w:i/>
          <w:iCs/>
          <w:rtl/>
        </w:rPr>
        <w:t xml:space="preserve"> </w:t>
      </w:r>
    </w:p>
    <w:p w14:paraId="517D9361" w14:textId="77777777" w:rsidR="005834E6" w:rsidRPr="005834E6" w:rsidRDefault="003C5215" w:rsidP="005834E6">
      <w:pPr>
        <w:pStyle w:val="2"/>
        <w:shd w:val="clear" w:color="auto" w:fill="FFFFFF"/>
        <w:bidi w:val="0"/>
        <w:spacing w:before="0" w:after="0" w:line="360" w:lineRule="atLeast"/>
        <w:jc w:val="right"/>
        <w:rPr>
          <w:rFonts w:ascii="Sakkal Majalla" w:hAnsi="Sakkal Majalla" w:cs="Sakkal Majalla"/>
          <w:rtl/>
        </w:rPr>
      </w:pPr>
      <w:r w:rsidRPr="005834E6">
        <w:rPr>
          <w:rFonts w:ascii="Sakkal Majalla" w:hAnsi="Sakkal Majalla" w:cs="Sakkal Majalla" w:hint="cs"/>
          <w:i w:val="0"/>
          <w:iCs w:val="0"/>
          <w:sz w:val="24"/>
          <w:szCs w:val="24"/>
          <w:rtl/>
        </w:rPr>
        <w:t>8</w:t>
      </w:r>
      <w:r w:rsidRPr="005834E6">
        <w:rPr>
          <w:rFonts w:ascii="Sakkal Majalla" w:hAnsi="Sakkal Majalla" w:cs="Sakkal Majalla"/>
          <w:i w:val="0"/>
          <w:iCs w:val="0"/>
          <w:sz w:val="24"/>
          <w:szCs w:val="24"/>
          <w:rtl/>
        </w:rPr>
        <w:t>/</w:t>
      </w:r>
      <w:r w:rsidRPr="005834E6">
        <w:rPr>
          <w:rFonts w:ascii="Sakkal Majalla" w:hAnsi="Sakkal Majalla" w:cs="Sakkal Majalla" w:hint="cs"/>
          <w:i w:val="0"/>
          <w:iCs w:val="0"/>
          <w:sz w:val="24"/>
          <w:szCs w:val="24"/>
          <w:rtl/>
        </w:rPr>
        <w:t xml:space="preserve">" يجوز الاتفاق في عقد الزواج على تأجيل المهر كله أو بعضه " مثال على قاعدة قانونية </w:t>
      </w:r>
      <w:r w:rsidRPr="005834E6">
        <w:rPr>
          <w:rFonts w:ascii="Sakkal Majalla" w:hAnsi="Sakkal Majalla" w:cs="Sakkal Majalla"/>
          <w:i w:val="0"/>
          <w:iCs w:val="0"/>
          <w:sz w:val="24"/>
          <w:szCs w:val="24"/>
          <w:rtl/>
        </w:rPr>
        <w:t xml:space="preserve">: </w:t>
      </w:r>
    </w:p>
    <w:p w14:paraId="598BD4DE" w14:textId="77777777" w:rsidR="005834E6" w:rsidRPr="005834E6" w:rsidRDefault="003C5215" w:rsidP="005834E6">
      <w:pPr>
        <w:rPr>
          <w:rFonts w:ascii="Sakkal Majalla" w:hAnsi="Sakkal Majalla" w:cs="Sakkal Majalla"/>
          <w:rtl/>
        </w:rPr>
      </w:pPr>
      <w:r w:rsidRPr="005834E6">
        <w:rPr>
          <w:rFonts w:ascii="Sakkal Majalla" w:hAnsi="Sakkal Majalla" w:cs="Sakkal Majalla" w:hint="cs"/>
          <w:rtl/>
        </w:rPr>
        <w:t xml:space="preserve">                                                               </w:t>
      </w:r>
      <w:r w:rsidRPr="005834E6">
        <w:rPr>
          <w:rFonts w:ascii="Sakkal Majalla" w:hAnsi="Sakkal Majalla" w:cs="Sakkal Majalla"/>
          <w:rtl/>
        </w:rPr>
        <w:t>أ-</w:t>
      </w:r>
      <w:r w:rsidRPr="005834E6">
        <w:rPr>
          <w:rFonts w:ascii="Sakkal Majalla" w:hAnsi="Sakkal Majalla" w:cs="Sakkal Majalla" w:hint="cs"/>
          <w:rtl/>
        </w:rPr>
        <w:t>آمرة</w:t>
      </w:r>
      <w:r w:rsidRPr="005834E6">
        <w:rPr>
          <w:rFonts w:ascii="Sakkal Majalla" w:hAnsi="Sakkal Majalla" w:cs="Sakkal Majalla"/>
          <w:rtl/>
        </w:rPr>
        <w:t xml:space="preserve">         </w:t>
      </w:r>
      <w:r w:rsidRPr="005834E6">
        <w:rPr>
          <w:rFonts w:ascii="Sakkal Majalla" w:hAnsi="Sakkal Majalla" w:cs="Sakkal Majalla" w:hint="cs"/>
          <w:rtl/>
        </w:rPr>
        <w:t xml:space="preserve">                      </w:t>
      </w:r>
      <w:r>
        <w:rPr>
          <w:rFonts w:ascii="Sakkal Majalla" w:hAnsi="Sakkal Majalla" w:cs="Sakkal Majalla" w:hint="cs"/>
          <w:rtl/>
        </w:rPr>
        <w:t xml:space="preserve">   </w:t>
      </w:r>
      <w:r w:rsidRPr="005834E6">
        <w:rPr>
          <w:rFonts w:ascii="Sakkal Majalla" w:hAnsi="Sakkal Majalla" w:cs="Sakkal Majalla" w:hint="cs"/>
          <w:rtl/>
        </w:rPr>
        <w:t xml:space="preserve">                  </w:t>
      </w:r>
      <w:r w:rsidRPr="005834E6">
        <w:rPr>
          <w:rFonts w:ascii="Sakkal Majalla" w:hAnsi="Sakkal Majalla" w:cs="Sakkal Majalla"/>
          <w:rtl/>
        </w:rPr>
        <w:t xml:space="preserve"> ب- </w:t>
      </w:r>
      <w:r w:rsidRPr="005834E6">
        <w:rPr>
          <w:rFonts w:ascii="Sakkal Majalla" w:hAnsi="Sakkal Majalla" w:cs="Sakkal Majalla" w:hint="cs"/>
          <w:rtl/>
        </w:rPr>
        <w:t xml:space="preserve">مكملة                                                </w:t>
      </w:r>
      <w:r w:rsidRPr="005834E6">
        <w:rPr>
          <w:rFonts w:ascii="Sakkal Majalla" w:hAnsi="Sakkal Majalla" w:cs="Sakkal Majalla"/>
          <w:rtl/>
        </w:rPr>
        <w:t xml:space="preserve">      ج- </w:t>
      </w:r>
      <w:r w:rsidRPr="005834E6">
        <w:rPr>
          <w:rFonts w:ascii="Sakkal Majalla" w:hAnsi="Sakkal Majalla" w:cs="Sakkal Majalla" w:hint="cs"/>
          <w:rtl/>
        </w:rPr>
        <w:t>مخيرة</w:t>
      </w:r>
    </w:p>
    <w:p w14:paraId="64722050" w14:textId="77777777" w:rsidR="005834E6" w:rsidRPr="005834E6" w:rsidRDefault="003C5215" w:rsidP="005834E6">
      <w:pPr>
        <w:rPr>
          <w:rFonts w:ascii="Sakkal Majalla" w:hAnsi="Sakkal Majalla" w:cs="Sakkal Majalla"/>
          <w:b/>
          <w:bCs/>
          <w:rtl/>
        </w:rPr>
      </w:pPr>
      <w:r w:rsidRPr="005834E6">
        <w:rPr>
          <w:rFonts w:ascii="Sakkal Majalla" w:hAnsi="Sakkal Majalla" w:cs="Sakkal Majalla" w:hint="cs"/>
          <w:b/>
          <w:bCs/>
          <w:rtl/>
        </w:rPr>
        <w:t>9</w:t>
      </w:r>
      <w:r w:rsidRPr="005834E6">
        <w:rPr>
          <w:rFonts w:ascii="Sakkal Majalla" w:hAnsi="Sakkal Majalla" w:cs="Sakkal Majalla"/>
          <w:b/>
          <w:bCs/>
          <w:rtl/>
        </w:rPr>
        <w:t>/ أنشأت المملكة قوات مسلحه من أجل الدفاع عن العقيدة الإسلامية وسمت هذا بالنظام :</w:t>
      </w:r>
    </w:p>
    <w:p w14:paraId="094E8AD6" w14:textId="77777777" w:rsidR="005834E6" w:rsidRPr="005834E6" w:rsidRDefault="003C5215" w:rsidP="005834E6">
      <w:pPr>
        <w:jc w:val="center"/>
        <w:rPr>
          <w:rFonts w:ascii="Sakkal Majalla" w:hAnsi="Sakkal Majalla" w:cs="Sakkal Majalla"/>
          <w:rtl/>
        </w:rPr>
      </w:pPr>
      <w:r w:rsidRPr="005834E6">
        <w:rPr>
          <w:rFonts w:ascii="Sakkal Majalla" w:hAnsi="Sakkal Majalla" w:cs="Sakkal Majalla"/>
          <w:rtl/>
        </w:rPr>
        <w:t xml:space="preserve">أ-الأمني                 </w:t>
      </w:r>
      <w:r w:rsidRPr="005834E6">
        <w:rPr>
          <w:rFonts w:ascii="Sakkal Majalla" w:hAnsi="Sakkal Majalla" w:cs="Sakkal Majalla" w:hint="cs"/>
          <w:rtl/>
        </w:rPr>
        <w:t xml:space="preserve">              </w:t>
      </w:r>
      <w:r>
        <w:rPr>
          <w:rFonts w:ascii="Sakkal Majalla" w:hAnsi="Sakkal Majalla" w:cs="Sakkal Majalla" w:hint="cs"/>
          <w:rtl/>
        </w:rPr>
        <w:t xml:space="preserve">  </w:t>
      </w:r>
      <w:r w:rsidRPr="005834E6">
        <w:rPr>
          <w:rFonts w:ascii="Sakkal Majalla" w:hAnsi="Sakkal Majalla" w:cs="Sakkal Majalla" w:hint="cs"/>
          <w:rtl/>
        </w:rPr>
        <w:t xml:space="preserve">              </w:t>
      </w:r>
      <w:r w:rsidRPr="005834E6">
        <w:rPr>
          <w:rFonts w:ascii="Sakkal Majalla" w:hAnsi="Sakkal Majalla" w:cs="Sakkal Majalla"/>
          <w:rtl/>
        </w:rPr>
        <w:t xml:space="preserve">     ب- الدفاعي     </w:t>
      </w:r>
      <w:r w:rsidRPr="005834E6">
        <w:rPr>
          <w:rFonts w:ascii="Sakkal Majalla" w:hAnsi="Sakkal Majalla" w:cs="Sakkal Majalla" w:hint="cs"/>
          <w:rtl/>
        </w:rPr>
        <w:t xml:space="preserve">                                                  </w:t>
      </w:r>
      <w:r w:rsidRPr="005834E6">
        <w:rPr>
          <w:rFonts w:ascii="Sakkal Majalla" w:hAnsi="Sakkal Majalla" w:cs="Sakkal Majalla"/>
          <w:rtl/>
        </w:rPr>
        <w:t xml:space="preserve">              ج-المجتمعي</w:t>
      </w:r>
    </w:p>
    <w:p w14:paraId="2530EB31" w14:textId="77777777" w:rsidR="005834E6" w:rsidRPr="005834E6" w:rsidRDefault="003C5215" w:rsidP="005834E6">
      <w:pPr>
        <w:pStyle w:val="2"/>
        <w:shd w:val="clear" w:color="auto" w:fill="FFFFFF"/>
        <w:bidi w:val="0"/>
        <w:spacing w:before="0" w:after="0" w:line="360" w:lineRule="atLeast"/>
        <w:jc w:val="right"/>
        <w:rPr>
          <w:rFonts w:ascii="Sakkal Majalla" w:hAnsi="Sakkal Majalla" w:cs="Sakkal Majalla"/>
          <w:color w:val="222222"/>
          <w:sz w:val="24"/>
          <w:szCs w:val="24"/>
          <w:rtl/>
        </w:rPr>
      </w:pPr>
      <w:r w:rsidRPr="005834E6">
        <w:rPr>
          <w:rFonts w:ascii="Sakkal Majalla" w:hAnsi="Sakkal Majalla" w:cs="Sakkal Majalla" w:hint="cs"/>
          <w:i w:val="0"/>
          <w:iCs w:val="0"/>
          <w:sz w:val="24"/>
          <w:szCs w:val="24"/>
          <w:rtl/>
        </w:rPr>
        <w:t>10</w:t>
      </w:r>
      <w:r w:rsidRPr="005834E6">
        <w:rPr>
          <w:rFonts w:ascii="Sakkal Majalla" w:hAnsi="Sakkal Majalla" w:cs="Sakkal Majalla"/>
          <w:b w:val="0"/>
          <w:bCs w:val="0"/>
          <w:i w:val="0"/>
          <w:iCs w:val="0"/>
          <w:rtl/>
        </w:rPr>
        <w:t>/</w:t>
      </w:r>
      <w:r w:rsidRPr="005834E6">
        <w:rPr>
          <w:rFonts w:ascii="Sakkal Majalla" w:hAnsi="Sakkal Majalla" w:cs="Sakkal Majalla" w:hint="cs"/>
          <w:i w:val="0"/>
          <w:iCs w:val="0"/>
          <w:sz w:val="24"/>
          <w:szCs w:val="24"/>
          <w:rtl/>
        </w:rPr>
        <w:t>قال النبي -صلى الله عليه وسلم-</w:t>
      </w:r>
      <w:r w:rsidRPr="005834E6">
        <w:rPr>
          <w:rFonts w:ascii="Sakkal Majalla" w:hAnsi="Sakkal Majalla" w:cs="Sakkal Majalla" w:hint="cs"/>
          <w:i w:val="0"/>
          <w:iCs w:val="0"/>
          <w:color w:val="222222"/>
          <w:sz w:val="24"/>
          <w:szCs w:val="24"/>
          <w:rtl/>
        </w:rPr>
        <w:t xml:space="preserve"> ( المسلم أخو المسلم, ولا يحل لمسلم باع من أخيه بيعاً فيه عيب إلا بينه له )</w:t>
      </w:r>
      <w:r w:rsidRPr="005834E6">
        <w:rPr>
          <w:rFonts w:ascii="Sakkal Majalla" w:hAnsi="Sakkal Majalla" w:cs="Sakkal Majalla"/>
          <w:i w:val="0"/>
          <w:iCs w:val="0"/>
          <w:color w:val="222222"/>
          <w:sz w:val="24"/>
          <w:szCs w:val="24"/>
          <w:rtl/>
        </w:rPr>
        <w:t xml:space="preserve"> مثال على قاعدة </w:t>
      </w:r>
      <w:r w:rsidRPr="005834E6">
        <w:rPr>
          <w:rFonts w:ascii="Sakkal Majalla" w:hAnsi="Sakkal Majalla" w:cs="Sakkal Majalla"/>
          <w:i w:val="0"/>
          <w:iCs w:val="0"/>
          <w:sz w:val="24"/>
          <w:szCs w:val="24"/>
          <w:rtl/>
        </w:rPr>
        <w:t xml:space="preserve">: </w:t>
      </w:r>
    </w:p>
    <w:p w14:paraId="60BB7A29" w14:textId="77777777" w:rsidR="005834E6" w:rsidRPr="005834E6" w:rsidRDefault="003C5215" w:rsidP="005834E6">
      <w:pPr>
        <w:jc w:val="center"/>
        <w:rPr>
          <w:rFonts w:ascii="Sakkal Majalla" w:hAnsi="Sakkal Majalla" w:cs="Sakkal Majalla"/>
          <w:rtl/>
        </w:rPr>
      </w:pPr>
      <w:r w:rsidRPr="005834E6">
        <w:rPr>
          <w:rFonts w:ascii="Sakkal Majalla" w:hAnsi="Sakkal Majalla" w:cs="Sakkal Majalla"/>
          <w:rtl/>
        </w:rPr>
        <w:t xml:space="preserve">أ-النهي عن التدليس          </w:t>
      </w:r>
      <w:r>
        <w:rPr>
          <w:rFonts w:ascii="Sakkal Majalla" w:hAnsi="Sakkal Majalla" w:cs="Sakkal Majalla" w:hint="cs"/>
          <w:rtl/>
        </w:rPr>
        <w:t xml:space="preserve">      </w:t>
      </w:r>
      <w:r w:rsidRPr="005834E6">
        <w:rPr>
          <w:rFonts w:ascii="Sakkal Majalla" w:hAnsi="Sakkal Majalla" w:cs="Sakkal Majalla"/>
          <w:rtl/>
        </w:rPr>
        <w:t xml:space="preserve">       </w:t>
      </w:r>
      <w:r w:rsidRPr="005834E6">
        <w:rPr>
          <w:rFonts w:ascii="Sakkal Majalla" w:hAnsi="Sakkal Majalla" w:cs="Sakkal Majalla" w:hint="cs"/>
          <w:rtl/>
        </w:rPr>
        <w:t xml:space="preserve">        </w:t>
      </w:r>
      <w:r w:rsidRPr="005834E6">
        <w:rPr>
          <w:rFonts w:ascii="Sakkal Majalla" w:hAnsi="Sakkal Majalla" w:cs="Sakkal Majalla"/>
          <w:rtl/>
        </w:rPr>
        <w:t xml:space="preserve">   ب- الوفاء بالعقود     </w:t>
      </w:r>
      <w:r w:rsidRPr="005834E6">
        <w:rPr>
          <w:rFonts w:ascii="Sakkal Majalla" w:hAnsi="Sakkal Majalla" w:cs="Sakkal Majalla" w:hint="cs"/>
          <w:rtl/>
        </w:rPr>
        <w:t xml:space="preserve">                                </w:t>
      </w:r>
      <w:r w:rsidRPr="005834E6">
        <w:rPr>
          <w:rFonts w:ascii="Sakkal Majalla" w:hAnsi="Sakkal Majalla" w:cs="Sakkal Majalla"/>
          <w:rtl/>
        </w:rPr>
        <w:t xml:space="preserve">                    ج- الإيمان بالله</w:t>
      </w:r>
    </w:p>
    <w:p w14:paraId="134A5C0D" w14:textId="77777777" w:rsidR="005834E6" w:rsidRPr="005834E6" w:rsidRDefault="003C5215" w:rsidP="005834E6">
      <w:pPr>
        <w:rPr>
          <w:rFonts w:ascii="Sakkal Majalla" w:hAnsi="Sakkal Majalla" w:cs="Sakkal Majalla"/>
          <w:b/>
          <w:bCs/>
          <w:rtl/>
        </w:rPr>
      </w:pPr>
      <w:r w:rsidRPr="005834E6">
        <w:rPr>
          <w:rFonts w:ascii="Sakkal Majalla" w:hAnsi="Sakkal Majalla" w:cs="Sakkal Majalla" w:hint="cs"/>
          <w:b/>
          <w:bCs/>
          <w:rtl/>
        </w:rPr>
        <w:t>11</w:t>
      </w:r>
      <w:r w:rsidRPr="005834E6">
        <w:rPr>
          <w:rFonts w:ascii="Sakkal Majalla" w:hAnsi="Sakkal Majalla" w:cs="Sakkal Majalla"/>
          <w:b/>
          <w:bCs/>
          <w:rtl/>
        </w:rPr>
        <w:t>/</w:t>
      </w:r>
      <w:r w:rsidRPr="005834E6">
        <w:rPr>
          <w:rFonts w:ascii="Sakkal Majalla" w:hAnsi="Sakkal Majalla" w:cs="Sakkal Majalla" w:hint="cs"/>
          <w:b/>
          <w:bCs/>
          <w:rtl/>
        </w:rPr>
        <w:t>يم</w:t>
      </w:r>
      <w:r w:rsidRPr="005834E6">
        <w:rPr>
          <w:rFonts w:ascii="Sakkal Majalla" w:hAnsi="Sakkal Majalla" w:cs="Sakkal Majalla"/>
          <w:b/>
          <w:bCs/>
          <w:rtl/>
        </w:rPr>
        <w:t>ثل السلطة التنفيذية .............حيث يرسم السياسة الداخلية والخارجية والاقتصادية والتعليمية وجميع الشؤون العامة لدولة:</w:t>
      </w:r>
    </w:p>
    <w:p w14:paraId="26BA1A71" w14:textId="77777777" w:rsidR="005834E6" w:rsidRPr="005834E6" w:rsidRDefault="003C5215" w:rsidP="005834E6">
      <w:pPr>
        <w:jc w:val="center"/>
        <w:rPr>
          <w:rFonts w:ascii="Sakkal Majalla" w:hAnsi="Sakkal Majalla" w:cs="Sakkal Majalla"/>
        </w:rPr>
      </w:pPr>
      <w:r w:rsidRPr="005834E6">
        <w:rPr>
          <w:rFonts w:ascii="Sakkal Majalla" w:hAnsi="Sakkal Majalla" w:cs="Sakkal Majalla"/>
          <w:rtl/>
        </w:rPr>
        <w:t xml:space="preserve">أ-مجلس الشورى           </w:t>
      </w:r>
      <w:r w:rsidRPr="005834E6">
        <w:rPr>
          <w:rFonts w:ascii="Sakkal Majalla" w:hAnsi="Sakkal Majalla" w:cs="Sakkal Majalla" w:hint="cs"/>
          <w:rtl/>
        </w:rPr>
        <w:t xml:space="preserve">     </w:t>
      </w:r>
      <w:r>
        <w:rPr>
          <w:rFonts w:ascii="Sakkal Majalla" w:hAnsi="Sakkal Majalla" w:cs="Sakkal Majalla" w:hint="cs"/>
          <w:rtl/>
        </w:rPr>
        <w:t xml:space="preserve">               </w:t>
      </w:r>
      <w:r w:rsidRPr="005834E6">
        <w:rPr>
          <w:rFonts w:ascii="Sakkal Majalla" w:hAnsi="Sakkal Majalla" w:cs="Sakkal Majalla"/>
          <w:rtl/>
        </w:rPr>
        <w:t xml:space="preserve">   </w:t>
      </w:r>
      <w:r w:rsidRPr="005834E6">
        <w:rPr>
          <w:rFonts w:ascii="Sakkal Majalla" w:hAnsi="Sakkal Majalla" w:cs="Sakkal Majalla" w:hint="cs"/>
          <w:rtl/>
        </w:rPr>
        <w:t xml:space="preserve"> </w:t>
      </w:r>
      <w:r w:rsidRPr="005834E6">
        <w:rPr>
          <w:rFonts w:ascii="Sakkal Majalla" w:hAnsi="Sakkal Majalla" w:cs="Sakkal Majalla"/>
          <w:rtl/>
        </w:rPr>
        <w:t xml:space="preserve">    </w:t>
      </w:r>
      <w:r w:rsidRPr="005834E6">
        <w:rPr>
          <w:rFonts w:ascii="Sakkal Majalla" w:hAnsi="Sakkal Majalla" w:cs="Sakkal Majalla" w:hint="cs"/>
          <w:rtl/>
        </w:rPr>
        <w:t xml:space="preserve"> </w:t>
      </w:r>
      <w:r w:rsidRPr="005834E6">
        <w:rPr>
          <w:rFonts w:ascii="Sakkal Majalla" w:hAnsi="Sakkal Majalla" w:cs="Sakkal Majalla"/>
          <w:rtl/>
        </w:rPr>
        <w:t xml:space="preserve">    ب- مجلس الوزراء           </w:t>
      </w:r>
      <w:r w:rsidRPr="005834E6">
        <w:rPr>
          <w:rFonts w:ascii="Sakkal Majalla" w:hAnsi="Sakkal Majalla" w:cs="Sakkal Majalla" w:hint="cs"/>
          <w:rtl/>
        </w:rPr>
        <w:t xml:space="preserve">                                 </w:t>
      </w:r>
      <w:r w:rsidRPr="005834E6">
        <w:rPr>
          <w:rFonts w:ascii="Sakkal Majalla" w:hAnsi="Sakkal Majalla" w:cs="Sakkal Majalla"/>
          <w:rtl/>
        </w:rPr>
        <w:t xml:space="preserve">                ج-مجلس الشؤون</w:t>
      </w:r>
    </w:p>
    <w:p w14:paraId="4C9531F9" w14:textId="77777777" w:rsidR="005834E6" w:rsidRPr="005834E6" w:rsidRDefault="003C5215" w:rsidP="005834E6">
      <w:pPr>
        <w:spacing w:before="60"/>
        <w:rPr>
          <w:rFonts w:ascii="Sakkal Majalla" w:hAnsi="Sakkal Majalla" w:cs="Sakkal Majalla"/>
          <w:b/>
          <w:bCs/>
        </w:rPr>
      </w:pPr>
      <w:r w:rsidRPr="005834E6">
        <w:rPr>
          <w:rFonts w:ascii="Sakkal Majalla" w:hAnsi="Sakkal Majalla" w:cs="Sakkal Majalla"/>
          <w:b/>
          <w:bCs/>
          <w:rtl/>
        </w:rPr>
        <w:t>1</w:t>
      </w:r>
      <w:r w:rsidRPr="005834E6">
        <w:rPr>
          <w:rFonts w:ascii="Sakkal Majalla" w:hAnsi="Sakkal Majalla" w:cs="Sakkal Majalla" w:hint="cs"/>
          <w:b/>
          <w:bCs/>
          <w:rtl/>
        </w:rPr>
        <w:t>2</w:t>
      </w:r>
      <w:r w:rsidRPr="005834E6">
        <w:rPr>
          <w:rFonts w:ascii="Sakkal Majalla" w:hAnsi="Sakkal Majalla" w:cs="Sakkal Majalla"/>
          <w:b/>
          <w:bCs/>
          <w:rtl/>
        </w:rPr>
        <w:t xml:space="preserve">/القاعدة القانونية تطبق في الدولة على كل شخص مقيم داخل أقليمها سواء كان مواطن أم </w:t>
      </w:r>
      <w:r w:rsidRPr="005834E6">
        <w:rPr>
          <w:rFonts w:ascii="Sakkal Majalla" w:hAnsi="Sakkal Majalla" w:cs="Sakkal Majalla" w:hint="cs"/>
          <w:b/>
          <w:bCs/>
          <w:rtl/>
        </w:rPr>
        <w:t>أجنبيا</w:t>
      </w:r>
      <w:r w:rsidRPr="005834E6">
        <w:rPr>
          <w:rFonts w:ascii="Sakkal Majalla" w:hAnsi="Sakkal Majalla" w:cs="Sakkal Majalla"/>
          <w:b/>
          <w:bCs/>
          <w:rtl/>
        </w:rPr>
        <w:t xml:space="preserve"> مثل منع </w:t>
      </w:r>
      <w:r w:rsidRPr="005834E6">
        <w:rPr>
          <w:rFonts w:ascii="Sakkal Majalla" w:hAnsi="Sakkal Majalla" w:cs="Sakkal Majalla" w:hint="cs"/>
          <w:b/>
          <w:bCs/>
          <w:rtl/>
        </w:rPr>
        <w:t>بيع وأكل لحم الخنزير تطبيق للقاعدة :</w:t>
      </w:r>
    </w:p>
    <w:p w14:paraId="12AAFDE5" w14:textId="77777777" w:rsidR="005834E6" w:rsidRPr="005834E6" w:rsidRDefault="003C5215" w:rsidP="005834E6">
      <w:pPr>
        <w:jc w:val="center"/>
        <w:rPr>
          <w:rFonts w:ascii="Sakkal Majalla" w:hAnsi="Sakkal Majalla" w:cs="Sakkal Majalla"/>
          <w:rtl/>
        </w:rPr>
      </w:pPr>
      <w:r w:rsidRPr="005834E6">
        <w:rPr>
          <w:rFonts w:ascii="Sakkal Majalla" w:hAnsi="Sakkal Majalla" w:cs="Sakkal Majalla"/>
          <w:rtl/>
        </w:rPr>
        <w:t>أ-</w:t>
      </w:r>
      <w:r w:rsidRPr="005834E6">
        <w:rPr>
          <w:rFonts w:ascii="Sakkal Majalla" w:hAnsi="Sakkal Majalla" w:cs="Sakkal Majalla" w:hint="cs"/>
          <w:rtl/>
        </w:rPr>
        <w:t xml:space="preserve">من حيث المكان </w:t>
      </w:r>
      <w:r w:rsidRPr="005834E6">
        <w:rPr>
          <w:rFonts w:ascii="Sakkal Majalla" w:hAnsi="Sakkal Majalla" w:cs="Sakkal Majalla"/>
          <w:rtl/>
        </w:rPr>
        <w:t xml:space="preserve">           </w:t>
      </w:r>
      <w:r w:rsidRPr="005834E6">
        <w:rPr>
          <w:rFonts w:ascii="Sakkal Majalla" w:hAnsi="Sakkal Majalla" w:cs="Sakkal Majalla" w:hint="cs"/>
          <w:rtl/>
        </w:rPr>
        <w:t xml:space="preserve">     </w:t>
      </w:r>
      <w:r w:rsidRPr="005834E6">
        <w:rPr>
          <w:rFonts w:ascii="Sakkal Majalla" w:hAnsi="Sakkal Majalla" w:cs="Sakkal Majalla"/>
          <w:rtl/>
        </w:rPr>
        <w:t xml:space="preserve">   </w:t>
      </w:r>
      <w:r w:rsidRPr="005834E6">
        <w:rPr>
          <w:rFonts w:ascii="Sakkal Majalla" w:hAnsi="Sakkal Majalla" w:cs="Sakkal Majalla" w:hint="cs"/>
          <w:rtl/>
        </w:rPr>
        <w:t xml:space="preserve"> </w:t>
      </w:r>
      <w:r w:rsidRPr="005834E6">
        <w:rPr>
          <w:rFonts w:ascii="Sakkal Majalla" w:hAnsi="Sakkal Majalla" w:cs="Sakkal Majalla"/>
          <w:rtl/>
        </w:rPr>
        <w:t xml:space="preserve">   </w:t>
      </w:r>
      <w:r>
        <w:rPr>
          <w:rFonts w:ascii="Sakkal Majalla" w:hAnsi="Sakkal Majalla" w:cs="Sakkal Majalla" w:hint="cs"/>
          <w:rtl/>
        </w:rPr>
        <w:t xml:space="preserve">          </w:t>
      </w:r>
      <w:r w:rsidRPr="005834E6">
        <w:rPr>
          <w:rFonts w:ascii="Sakkal Majalla" w:hAnsi="Sakkal Majalla" w:cs="Sakkal Majalla"/>
          <w:rtl/>
        </w:rPr>
        <w:t xml:space="preserve"> </w:t>
      </w:r>
      <w:r w:rsidRPr="005834E6">
        <w:rPr>
          <w:rFonts w:ascii="Sakkal Majalla" w:hAnsi="Sakkal Majalla" w:cs="Sakkal Majalla" w:hint="cs"/>
          <w:rtl/>
        </w:rPr>
        <w:t xml:space="preserve"> </w:t>
      </w:r>
      <w:r w:rsidRPr="005834E6">
        <w:rPr>
          <w:rFonts w:ascii="Sakkal Majalla" w:hAnsi="Sakkal Majalla" w:cs="Sakkal Majalla"/>
          <w:rtl/>
        </w:rPr>
        <w:t xml:space="preserve">    ب- م</w:t>
      </w:r>
      <w:r w:rsidRPr="005834E6">
        <w:rPr>
          <w:rFonts w:ascii="Sakkal Majalla" w:hAnsi="Sakkal Majalla" w:cs="Sakkal Majalla" w:hint="cs"/>
          <w:rtl/>
        </w:rPr>
        <w:t>ن حيث الزمان</w:t>
      </w:r>
      <w:r w:rsidRPr="005834E6">
        <w:rPr>
          <w:rFonts w:ascii="Sakkal Majalla" w:hAnsi="Sakkal Majalla" w:cs="Sakkal Majalla"/>
          <w:rtl/>
        </w:rPr>
        <w:t xml:space="preserve">           </w:t>
      </w:r>
      <w:r w:rsidRPr="005834E6">
        <w:rPr>
          <w:rFonts w:ascii="Sakkal Majalla" w:hAnsi="Sakkal Majalla" w:cs="Sakkal Majalla" w:hint="cs"/>
          <w:rtl/>
        </w:rPr>
        <w:t xml:space="preserve">                                 </w:t>
      </w:r>
      <w:r w:rsidRPr="005834E6">
        <w:rPr>
          <w:rFonts w:ascii="Sakkal Majalla" w:hAnsi="Sakkal Majalla" w:cs="Sakkal Majalla"/>
          <w:rtl/>
        </w:rPr>
        <w:t xml:space="preserve">                ج-م</w:t>
      </w:r>
      <w:r w:rsidRPr="005834E6">
        <w:rPr>
          <w:rFonts w:ascii="Sakkal Majalla" w:hAnsi="Sakkal Majalla" w:cs="Sakkal Majalla" w:hint="cs"/>
          <w:rtl/>
        </w:rPr>
        <w:t>ن حيث الأشخاص</w:t>
      </w:r>
    </w:p>
    <w:p w14:paraId="44DAE4E7" w14:textId="77777777" w:rsidR="004B6CBD" w:rsidRDefault="004B6CBD" w:rsidP="00FD5728">
      <w:pPr>
        <w:rPr>
          <w:rFonts w:ascii="Sakkal Majalla" w:hAnsi="Sakkal Majalla" w:cs="Sakkal Majalla"/>
          <w:b/>
          <w:bCs/>
          <w:u w:val="single"/>
          <w:rtl/>
        </w:rPr>
      </w:pPr>
    </w:p>
    <w:p w14:paraId="1C8C39ED" w14:textId="77777777" w:rsidR="004B6CBD" w:rsidRPr="004B6CBD" w:rsidRDefault="007D07C3" w:rsidP="004B6CBD">
      <w:pPr>
        <w:rPr>
          <w:rFonts w:ascii="Sakkal Majalla" w:hAnsi="Sakkal Majalla" w:cs="Sakkal Majalla"/>
          <w:b/>
          <w:bCs/>
          <w:rtl/>
        </w:rPr>
      </w:pPr>
      <w:r w:rsidRPr="00FD5728">
        <w:rPr>
          <w:rFonts w:ascii="Sakkal Majalla" w:hAnsi="Sakkal Majalla" w:cs="Sakkal Majalla" w:hint="cs"/>
          <w:b/>
          <w:bCs/>
          <w:u w:val="single"/>
          <w:rtl/>
        </w:rPr>
        <w:t xml:space="preserve">ب-مرجعية جميع مصادر القانون الرئيسة والتكميلية </w:t>
      </w:r>
      <w:r w:rsidR="00FD5728" w:rsidRPr="00FD5728">
        <w:rPr>
          <w:rFonts w:ascii="Sakkal Majalla" w:hAnsi="Sakkal Majalla" w:cs="Sakkal Majalla" w:hint="cs"/>
          <w:b/>
          <w:bCs/>
          <w:u w:val="single"/>
          <w:rtl/>
        </w:rPr>
        <w:t xml:space="preserve">في المملكة العربية السعودية بناء على ما </w:t>
      </w:r>
      <w:r w:rsidR="00FD5728">
        <w:rPr>
          <w:rFonts w:ascii="Sakkal Majalla" w:hAnsi="Sakkal Majalla" w:cs="Sakkal Majalla" w:hint="cs"/>
          <w:b/>
          <w:bCs/>
          <w:u w:val="single"/>
          <w:rtl/>
        </w:rPr>
        <w:t>نص في</w:t>
      </w:r>
      <w:r w:rsidRPr="00FD5728">
        <w:rPr>
          <w:rFonts w:ascii="Sakkal Majalla" w:hAnsi="Sakkal Majalla" w:cs="Sakkal Majalla" w:hint="cs"/>
          <w:b/>
          <w:bCs/>
          <w:u w:val="single"/>
          <w:rtl/>
        </w:rPr>
        <w:t xml:space="preserve"> المادة السابعة من النظام الأساسي للحكم:</w:t>
      </w:r>
      <w:r w:rsidRPr="00FD5728">
        <w:rPr>
          <w:rFonts w:ascii="Sakkal Majalla" w:hAnsi="Sakkal Majalla" w:cs="Sakkal Majalla" w:hint="cs"/>
          <w:b/>
          <w:bCs/>
          <w:rtl/>
        </w:rPr>
        <w:t xml:space="preserve"> " يستمد الحكم في المملكة العربية السعودية سُلطت</w:t>
      </w:r>
      <w:r w:rsidR="00FD5728">
        <w:rPr>
          <w:rFonts w:ascii="Sakkal Majalla" w:hAnsi="Sakkal Majalla" w:cs="Sakkal Majalla" w:hint="cs"/>
          <w:b/>
          <w:bCs/>
          <w:rtl/>
        </w:rPr>
        <w:t>ه من كتاب الله تعالى, وسنة رسوله</w:t>
      </w:r>
      <w:r w:rsidRPr="00FD5728">
        <w:rPr>
          <w:rFonts w:ascii="Sakkal Majalla" w:hAnsi="Sakkal Majalla" w:cs="Sakkal Majalla" w:hint="cs"/>
          <w:b/>
          <w:bCs/>
          <w:rtl/>
        </w:rPr>
        <w:t xml:space="preserve"> صلى الله عليه وسلم. وهما الحاكمان على هذا النظام وجميع أنظمة الدولة."</w:t>
      </w:r>
      <w:r>
        <w:rPr>
          <w:rFonts w:ascii="Sakkal Majalla" w:hAnsi="Sakkal Majalla" w:cs="Sakkal Majalla" w:hint="cs"/>
          <w:rtl/>
        </w:rPr>
        <w:t xml:space="preserve"> </w:t>
      </w:r>
      <w:r w:rsidR="00FD5728" w:rsidRPr="00FD5728">
        <w:rPr>
          <w:rFonts w:ascii="Sakkal Majalla" w:hAnsi="Sakkal Majalla" w:cs="Sakkal Majalla" w:hint="cs"/>
          <w:b/>
          <w:bCs/>
          <w:u w:val="single"/>
          <w:rtl/>
        </w:rPr>
        <w:t>هما :</w:t>
      </w:r>
      <w:r w:rsidR="006E6F00">
        <w:rPr>
          <w:rFonts w:ascii="Sakkal Majalla" w:hAnsi="Sakkal Majalla" w:cs="Sakkal Majalla" w:hint="cs"/>
          <w:b/>
          <w:bCs/>
          <w:rtl/>
        </w:rPr>
        <w:t xml:space="preserve">    </w:t>
      </w:r>
      <w:r w:rsidR="00FD5728">
        <w:rPr>
          <w:rFonts w:ascii="Sakkal Majalla" w:hAnsi="Sakkal Majalla" w:cs="Sakkal Majalla" w:hint="cs"/>
          <w:b/>
          <w:bCs/>
          <w:rtl/>
        </w:rPr>
        <w:t xml:space="preserve">1-....................................................................................                      </w:t>
      </w:r>
      <w:r w:rsidR="00FD5728">
        <w:rPr>
          <w:rFonts w:ascii="Sakkal Majalla" w:hAnsi="Sakkal Majalla" w:cs="Sakkal Majalla" w:hint="cs"/>
          <w:rtl/>
        </w:rPr>
        <w:t>2-............................................................................................................</w:t>
      </w:r>
    </w:p>
    <w:p w14:paraId="4A9701ED" w14:textId="77777777" w:rsidR="004B6CBD" w:rsidRDefault="004B6CBD" w:rsidP="00A976A8">
      <w:pPr>
        <w:spacing w:before="60"/>
        <w:rPr>
          <w:rFonts w:ascii="Sakkal Majalla" w:hAnsi="Sakkal Majalla" w:cs="Sakkal Majalla"/>
          <w:b/>
          <w:bCs/>
          <w:u w:val="single"/>
          <w:rtl/>
        </w:rPr>
      </w:pPr>
    </w:p>
    <w:p w14:paraId="1E31D038" w14:textId="77777777" w:rsidR="006877ED" w:rsidRDefault="00FD5728" w:rsidP="00A976A8">
      <w:pPr>
        <w:spacing w:before="60"/>
        <w:rPr>
          <w:rFonts w:ascii="Sakkal Majalla" w:hAnsi="Sakkal Majalla" w:cs="Sakkal Majalla"/>
          <w:b/>
          <w:bCs/>
          <w:u w:val="single"/>
          <w:rtl/>
        </w:rPr>
      </w:pPr>
      <w:r>
        <w:rPr>
          <w:rFonts w:ascii="Sakkal Majalla" w:hAnsi="Sakkal Majalla" w:cs="Sakkal Majalla" w:hint="cs"/>
          <w:b/>
          <w:bCs/>
          <w:u w:val="single"/>
          <w:rtl/>
        </w:rPr>
        <w:t>ت</w:t>
      </w:r>
      <w:r w:rsidR="00BF485C">
        <w:rPr>
          <w:rFonts w:ascii="Sakkal Majalla" w:hAnsi="Sakkal Majalla" w:cs="Sakkal Majalla" w:hint="cs"/>
          <w:b/>
          <w:bCs/>
          <w:u w:val="single"/>
          <w:rtl/>
        </w:rPr>
        <w:t>-</w:t>
      </w:r>
      <w:r w:rsidR="00BF485C" w:rsidRPr="00BF485C">
        <w:rPr>
          <w:rFonts w:ascii="Sakkal Majalla" w:hAnsi="Sakkal Majalla" w:cs="Sakkal Majalla"/>
          <w:b/>
          <w:bCs/>
          <w:u w:val="single"/>
          <w:rtl/>
        </w:rPr>
        <w:t xml:space="preserve">ضعي </w:t>
      </w:r>
      <w:r w:rsidR="00DC44FE">
        <w:rPr>
          <w:rFonts w:ascii="Sakkal Majalla" w:hAnsi="Sakkal Majalla" w:cs="Sakkal Majalla" w:hint="cs"/>
          <w:b/>
          <w:bCs/>
          <w:u w:val="single"/>
          <w:rtl/>
        </w:rPr>
        <w:t xml:space="preserve">إشارة </w:t>
      </w:r>
      <w:r w:rsidR="00DC44FE" w:rsidRPr="0025283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(</w:t>
      </w:r>
      <w:r w:rsidR="00DC44FE" w:rsidRPr="0025283A">
        <w:rPr>
          <w:rFonts w:ascii="Wingdings 2" w:hAnsi="Wingdings 2" w:cs="Sakkal Majalla"/>
          <w:b/>
          <w:bCs/>
          <w:sz w:val="28"/>
          <w:szCs w:val="28"/>
          <w:u w:val="single"/>
        </w:rPr>
        <w:sym w:font="Wingdings 2" w:char="F050"/>
      </w:r>
      <w:r w:rsidR="00DC44FE" w:rsidRPr="0025283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) </w:t>
      </w:r>
      <w:r w:rsidR="00BF485C" w:rsidRPr="00BF485C">
        <w:rPr>
          <w:rFonts w:ascii="Sakkal Majalla" w:hAnsi="Sakkal Majalla" w:cs="Sakkal Majalla"/>
          <w:b/>
          <w:bCs/>
          <w:u w:val="single"/>
          <w:rtl/>
        </w:rPr>
        <w:t xml:space="preserve"> أمام فرع القانون العام الذي تنتمي إليه القواعد التالية :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701"/>
        <w:gridCol w:w="1701"/>
        <w:gridCol w:w="1701"/>
        <w:gridCol w:w="1701"/>
        <w:gridCol w:w="1701"/>
      </w:tblGrid>
      <w:tr w:rsidR="00995E3F" w14:paraId="60BC207E" w14:textId="77777777" w:rsidTr="009C2BFC">
        <w:trPr>
          <w:trHeight w:val="331"/>
        </w:trPr>
        <w:tc>
          <w:tcPr>
            <w:tcW w:w="2174" w:type="dxa"/>
          </w:tcPr>
          <w:p w14:paraId="780DB621" w14:textId="77777777" w:rsidR="00DC44FE" w:rsidRPr="009C2BFC" w:rsidRDefault="00A976A8" w:rsidP="009C2BFC">
            <w:pPr>
              <w:spacing w:before="60"/>
              <w:rPr>
                <w:rFonts w:ascii="Sakkal Majalla" w:hAnsi="Sakkal Majalla" w:cs="Sakkal Majalla"/>
                <w:b/>
                <w:bCs/>
                <w:rtl/>
              </w:rPr>
            </w:pPr>
            <w:r w:rsidRPr="009C2BFC">
              <w:rPr>
                <w:rFonts w:ascii="Sakkal Majalla" w:hAnsi="Sakkal Majalla" w:cs="Sakkal Majalla" w:hint="cs"/>
                <w:b/>
                <w:bCs/>
                <w:rtl/>
              </w:rPr>
              <w:t>القواعد القانونية</w:t>
            </w:r>
          </w:p>
        </w:tc>
        <w:tc>
          <w:tcPr>
            <w:tcW w:w="1701" w:type="dxa"/>
          </w:tcPr>
          <w:p w14:paraId="4110FC43" w14:textId="77777777" w:rsidR="00DC44FE" w:rsidRPr="009C2BFC" w:rsidRDefault="003C5215" w:rsidP="009C2BFC">
            <w:pPr>
              <w:spacing w:before="6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C2BFC">
              <w:rPr>
                <w:rFonts w:ascii="Sakkal Majalla" w:hAnsi="Sakkal Majalla" w:cs="Sakkal Majalla" w:hint="cs"/>
                <w:b/>
                <w:bCs/>
                <w:rtl/>
              </w:rPr>
              <w:t>القانون الدستوري</w:t>
            </w:r>
          </w:p>
        </w:tc>
        <w:tc>
          <w:tcPr>
            <w:tcW w:w="1701" w:type="dxa"/>
          </w:tcPr>
          <w:p w14:paraId="43AA5BF3" w14:textId="77777777" w:rsidR="00DC44FE" w:rsidRPr="009C2BFC" w:rsidRDefault="003C5215" w:rsidP="009C2BFC">
            <w:pPr>
              <w:spacing w:before="6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C2BFC">
              <w:rPr>
                <w:rFonts w:ascii="Sakkal Majalla" w:hAnsi="Sakkal Majalla" w:cs="Sakkal Majalla" w:hint="cs"/>
                <w:b/>
                <w:bCs/>
                <w:rtl/>
              </w:rPr>
              <w:t>القانون الإداري</w:t>
            </w:r>
          </w:p>
        </w:tc>
        <w:tc>
          <w:tcPr>
            <w:tcW w:w="1701" w:type="dxa"/>
          </w:tcPr>
          <w:p w14:paraId="7996494C" w14:textId="77777777" w:rsidR="00DC44FE" w:rsidRPr="009C2BFC" w:rsidRDefault="003C5215" w:rsidP="009C2BFC">
            <w:pPr>
              <w:spacing w:before="6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C2BFC">
              <w:rPr>
                <w:rFonts w:ascii="Sakkal Majalla" w:hAnsi="Sakkal Majalla" w:cs="Sakkal Majalla" w:hint="cs"/>
                <w:b/>
                <w:bCs/>
                <w:rtl/>
              </w:rPr>
              <w:t>القانون المالي</w:t>
            </w:r>
          </w:p>
        </w:tc>
        <w:tc>
          <w:tcPr>
            <w:tcW w:w="1701" w:type="dxa"/>
          </w:tcPr>
          <w:p w14:paraId="1586E884" w14:textId="77777777" w:rsidR="00DC44FE" w:rsidRPr="009C2BFC" w:rsidRDefault="003C5215" w:rsidP="009C2BFC">
            <w:pPr>
              <w:spacing w:before="6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C2BFC">
              <w:rPr>
                <w:rFonts w:ascii="Sakkal Majalla" w:hAnsi="Sakkal Majalla" w:cs="Sakkal Majalla" w:hint="cs"/>
                <w:b/>
                <w:bCs/>
                <w:rtl/>
              </w:rPr>
              <w:t>قانون العقوبات</w:t>
            </w:r>
          </w:p>
        </w:tc>
        <w:tc>
          <w:tcPr>
            <w:tcW w:w="1701" w:type="dxa"/>
          </w:tcPr>
          <w:p w14:paraId="7392C5D3" w14:textId="77777777" w:rsidR="00DC44FE" w:rsidRPr="009C2BFC" w:rsidRDefault="003C5215" w:rsidP="009C2BFC">
            <w:pPr>
              <w:spacing w:before="6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C2BFC">
              <w:rPr>
                <w:rFonts w:ascii="Sakkal Majalla" w:hAnsi="Sakkal Majalla" w:cs="Sakkal Majalla" w:hint="cs"/>
                <w:b/>
                <w:bCs/>
                <w:rtl/>
              </w:rPr>
              <w:t xml:space="preserve"> الإجراءات</w:t>
            </w:r>
            <w:r w:rsidR="00A976A8" w:rsidRPr="009C2BFC">
              <w:rPr>
                <w:rFonts w:ascii="Sakkal Majalla" w:hAnsi="Sakkal Majalla" w:cs="Sakkal Majalla" w:hint="cs"/>
                <w:b/>
                <w:bCs/>
                <w:rtl/>
              </w:rPr>
              <w:t xml:space="preserve"> الجنائية</w:t>
            </w:r>
          </w:p>
        </w:tc>
      </w:tr>
      <w:tr w:rsidR="00995E3F" w14:paraId="37439651" w14:textId="77777777" w:rsidTr="009C2BFC">
        <w:tc>
          <w:tcPr>
            <w:tcW w:w="2174" w:type="dxa"/>
          </w:tcPr>
          <w:p w14:paraId="2C3770E5" w14:textId="77777777" w:rsidR="00DC44FE" w:rsidRPr="009C2BFC" w:rsidRDefault="00C159AD" w:rsidP="009C2BFC">
            <w:pPr>
              <w:spacing w:before="60"/>
              <w:rPr>
                <w:rFonts w:ascii="Sakkal Majalla" w:hAnsi="Sakkal Majalla" w:cs="Sakkal Majalla"/>
                <w:rtl/>
              </w:rPr>
            </w:pPr>
            <w:r w:rsidRPr="009C2BFC">
              <w:rPr>
                <w:rFonts w:ascii="Sakkal Majalla" w:hAnsi="Sakkal Majalla" w:cs="Sakkal Majalla" w:hint="cs"/>
                <w:rtl/>
              </w:rPr>
              <w:t xml:space="preserve">1. جرائم التزوير </w:t>
            </w:r>
          </w:p>
        </w:tc>
        <w:tc>
          <w:tcPr>
            <w:tcW w:w="1701" w:type="dxa"/>
          </w:tcPr>
          <w:p w14:paraId="65F2C2FA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2D2EDD18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79E4A740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53F131AB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670B4ADB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</w:tr>
      <w:tr w:rsidR="00995E3F" w14:paraId="2869827F" w14:textId="77777777" w:rsidTr="009C2BFC">
        <w:tc>
          <w:tcPr>
            <w:tcW w:w="2174" w:type="dxa"/>
          </w:tcPr>
          <w:p w14:paraId="36EA6456" w14:textId="77777777" w:rsidR="00DC44FE" w:rsidRPr="009C2BFC" w:rsidRDefault="00C159AD" w:rsidP="009C2BFC">
            <w:pPr>
              <w:spacing w:before="60"/>
              <w:rPr>
                <w:rFonts w:ascii="Sakkal Majalla" w:hAnsi="Sakkal Majalla" w:cs="Sakkal Majalla"/>
                <w:rtl/>
              </w:rPr>
            </w:pPr>
            <w:r w:rsidRPr="009C2BFC">
              <w:rPr>
                <w:rFonts w:ascii="Sakkal Majalla" w:hAnsi="Sakkal Majalla" w:cs="Sakkal Majalla" w:hint="cs"/>
                <w:rtl/>
              </w:rPr>
              <w:t xml:space="preserve">2.التحقيق في الجرائم </w:t>
            </w:r>
          </w:p>
        </w:tc>
        <w:tc>
          <w:tcPr>
            <w:tcW w:w="1701" w:type="dxa"/>
          </w:tcPr>
          <w:p w14:paraId="591818F3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0C81F6BA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70E2E5E1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4B99DE4D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68F209A9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</w:tr>
      <w:tr w:rsidR="00995E3F" w14:paraId="1C625362" w14:textId="77777777" w:rsidTr="009C2BFC">
        <w:tc>
          <w:tcPr>
            <w:tcW w:w="2174" w:type="dxa"/>
          </w:tcPr>
          <w:p w14:paraId="72BFFD67" w14:textId="77777777" w:rsidR="00DC44FE" w:rsidRPr="009C2BFC" w:rsidRDefault="00C159AD" w:rsidP="009C2BFC">
            <w:pPr>
              <w:spacing w:before="60"/>
              <w:rPr>
                <w:rFonts w:ascii="Sakkal Majalla" w:hAnsi="Sakkal Majalla" w:cs="Sakkal Majalla"/>
                <w:rtl/>
              </w:rPr>
            </w:pPr>
            <w:r w:rsidRPr="009C2BFC">
              <w:rPr>
                <w:rFonts w:ascii="Sakkal Majalla" w:hAnsi="Sakkal Majalla" w:cs="Sakkal Majalla" w:hint="cs"/>
                <w:rtl/>
              </w:rPr>
              <w:t>3. تنظيم المرافق العامة</w:t>
            </w:r>
          </w:p>
        </w:tc>
        <w:tc>
          <w:tcPr>
            <w:tcW w:w="1701" w:type="dxa"/>
          </w:tcPr>
          <w:p w14:paraId="4A694C42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449F52EC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2F3D047F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52E25108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4F4B7207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</w:tr>
      <w:tr w:rsidR="00995E3F" w14:paraId="16C6369F" w14:textId="77777777" w:rsidTr="009C2BFC">
        <w:tc>
          <w:tcPr>
            <w:tcW w:w="2174" w:type="dxa"/>
          </w:tcPr>
          <w:p w14:paraId="03258C1B" w14:textId="77777777" w:rsidR="00DC44FE" w:rsidRPr="009C2BFC" w:rsidRDefault="00C159AD" w:rsidP="009C2BFC">
            <w:pPr>
              <w:spacing w:before="60"/>
              <w:rPr>
                <w:rFonts w:ascii="Sakkal Majalla" w:hAnsi="Sakkal Majalla" w:cs="Sakkal Majalla"/>
                <w:rtl/>
              </w:rPr>
            </w:pPr>
            <w:r w:rsidRPr="009C2BFC">
              <w:rPr>
                <w:rFonts w:ascii="Sakkal Majalla" w:hAnsi="Sakkal Majalla" w:cs="Sakkal Majalla" w:hint="cs"/>
                <w:rtl/>
              </w:rPr>
              <w:t>4. ضريبة القيمة المضافة</w:t>
            </w:r>
          </w:p>
        </w:tc>
        <w:tc>
          <w:tcPr>
            <w:tcW w:w="1701" w:type="dxa"/>
          </w:tcPr>
          <w:p w14:paraId="527C8F72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0F97E5A1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51511A78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2F71444A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2755846E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</w:tr>
      <w:tr w:rsidR="00995E3F" w14:paraId="14CD91E9" w14:textId="77777777" w:rsidTr="009C2BFC">
        <w:tc>
          <w:tcPr>
            <w:tcW w:w="2174" w:type="dxa"/>
          </w:tcPr>
          <w:p w14:paraId="4D2A3040" w14:textId="77777777" w:rsidR="00DC44FE" w:rsidRPr="009C2BFC" w:rsidRDefault="00C159AD" w:rsidP="009C2BFC">
            <w:pPr>
              <w:spacing w:before="60"/>
              <w:rPr>
                <w:rFonts w:ascii="Sakkal Majalla" w:hAnsi="Sakkal Majalla" w:cs="Sakkal Majalla"/>
                <w:rtl/>
              </w:rPr>
            </w:pPr>
            <w:r w:rsidRPr="009C2BFC">
              <w:rPr>
                <w:rFonts w:ascii="Sakkal Majalla" w:hAnsi="Sakkal Majalla" w:cs="Sakkal Majalla" w:hint="cs"/>
                <w:rtl/>
              </w:rPr>
              <w:t>5.شكل الحكم في الدولة</w:t>
            </w:r>
          </w:p>
        </w:tc>
        <w:tc>
          <w:tcPr>
            <w:tcW w:w="1701" w:type="dxa"/>
          </w:tcPr>
          <w:p w14:paraId="6689F3D2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555BA0B2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3730AB99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6133EBBD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1FE7A5BA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</w:tr>
      <w:tr w:rsidR="00995E3F" w14:paraId="2ADFAD2A" w14:textId="77777777" w:rsidTr="009C2BFC">
        <w:trPr>
          <w:trHeight w:val="167"/>
        </w:trPr>
        <w:tc>
          <w:tcPr>
            <w:tcW w:w="2174" w:type="dxa"/>
          </w:tcPr>
          <w:p w14:paraId="2D635A1B" w14:textId="77777777" w:rsidR="00DC44FE" w:rsidRPr="009C2BFC" w:rsidRDefault="00C159AD" w:rsidP="009C2BFC">
            <w:pPr>
              <w:spacing w:before="60"/>
              <w:rPr>
                <w:rFonts w:ascii="Sakkal Majalla" w:hAnsi="Sakkal Majalla" w:cs="Sakkal Majalla"/>
                <w:rtl/>
              </w:rPr>
            </w:pPr>
            <w:r w:rsidRPr="009C2BFC">
              <w:rPr>
                <w:rFonts w:ascii="Sakkal Majalla" w:hAnsi="Sakkal Majalla" w:cs="Sakkal Majalla" w:hint="cs"/>
                <w:rtl/>
              </w:rPr>
              <w:t xml:space="preserve">6. حقوق كبير السن ورعايته </w:t>
            </w:r>
          </w:p>
        </w:tc>
        <w:tc>
          <w:tcPr>
            <w:tcW w:w="1701" w:type="dxa"/>
          </w:tcPr>
          <w:p w14:paraId="57849C11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15642559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3DF993C2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2AA65DCF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</w:tcPr>
          <w:p w14:paraId="4B6989FE" w14:textId="77777777" w:rsidR="00DC44FE" w:rsidRPr="009C2BFC" w:rsidRDefault="00DC44FE" w:rsidP="009C2BFC">
            <w:pPr>
              <w:spacing w:before="60"/>
              <w:rPr>
                <w:rFonts w:ascii="Sakkal Majalla" w:hAnsi="Sakkal Majalla" w:cs="Sakkal Majalla"/>
                <w:b/>
                <w:bCs/>
                <w:u w:val="single"/>
                <w:rtl/>
              </w:rPr>
            </w:pPr>
          </w:p>
        </w:tc>
      </w:tr>
    </w:tbl>
    <w:p w14:paraId="62030091" w14:textId="77777777" w:rsidR="00B50D6A" w:rsidRPr="00F43B5E" w:rsidRDefault="003C5215" w:rsidP="00F43B5E">
      <w:pPr>
        <w:spacing w:before="60"/>
        <w:rPr>
          <w:rFonts w:ascii="Sakkal Majalla" w:hAnsi="Sakkal Majalla" w:cs="Sakkal Majalla"/>
          <w:b/>
          <w:bCs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u w:val="single"/>
          <w:rtl/>
        </w:rPr>
      </w:r>
      <w:r w:rsidR="003C5215">
        <w:rPr>
          <w:rFonts w:ascii="Sakkal Majalla" w:hAnsi="Sakkal Majalla" w:cs="Sakkal Majalla"/>
          <w:b/>
          <w:bCs/>
          <w:noProof/>
          <w:u w:val="single"/>
          <w:rtl/>
        </w:rPr>
        <w:pict w14:anchorId="1B0E2E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0.15pt;margin-top:-23.15pt;width:54.75pt;height:0;z-index:251669504;mso-position-horizontal-relative:text;mso-position-vertical-relative:text" o:connectortype="straight"/>
        </w:pict>
      </w:r>
      <w:r>
        <w:rPr>
          <w:rFonts w:ascii="Sakkal Majalla" w:hAnsi="Sakkal Majalla" w:cs="Sakkal Majalla"/>
          <w:b/>
          <w:bCs/>
          <w:noProof/>
          <w:u w:val="single"/>
          <w:rtl/>
        </w:rPr>
      </w:r>
      <w:r w:rsidR="003C5215">
        <w:rPr>
          <w:rFonts w:ascii="Sakkal Majalla" w:hAnsi="Sakkal Majalla" w:cs="Sakkal Majalla"/>
          <w:b/>
          <w:bCs/>
          <w:noProof/>
          <w:u w:val="single"/>
          <w:rtl/>
        </w:rPr>
        <w:pict w14:anchorId="0A1AB6B3">
          <v:rect id="_x0000_s1027" style="position:absolute;left:0;text-align:left;margin-left:120.15pt;margin-top:-47.9pt;width:54.75pt;height:48.75pt;z-index:251668480;mso-position-horizontal-relative:text;mso-position-vertical-relative:text">
            <v:textbox>
              <w:txbxContent>
                <w:p w14:paraId="7DB9CCD1" w14:textId="77777777" w:rsidR="007C33E7" w:rsidRPr="00015659" w:rsidRDefault="003C5215" w:rsidP="007C33E7">
                  <w:pPr>
                    <w:bidi w:val="0"/>
                    <w:spacing w:before="60"/>
                    <w:jc w:val="center"/>
                    <w:rPr>
                      <w:rFonts w:cs="GE Dinar Two"/>
                      <w:sz w:val="28"/>
                      <w:szCs w:val="28"/>
                      <w:rtl/>
                    </w:rPr>
                  </w:pPr>
                  <w:r w:rsidRPr="00015659">
                    <w:rPr>
                      <w:rFonts w:cs="GE Dinar Two"/>
                      <w:b/>
                      <w:bCs/>
                      <w:color w:val="0000FF"/>
                      <w:rtl/>
                    </w:rPr>
                    <w:t xml:space="preserve">( ن  </w:t>
                  </w:r>
                  <w:r w:rsidRPr="00015659">
                    <w:rPr>
                      <w:rFonts w:cs="GE Dinar Two"/>
                      <w:b/>
                      <w:bCs/>
                      <w:color w:val="0000FF"/>
                      <w:position w:val="-2"/>
                      <w:rtl/>
                    </w:rPr>
                    <w:t>رق</w:t>
                  </w:r>
                  <w:r w:rsidRPr="00015659">
                    <w:rPr>
                      <w:rFonts w:cs="GE Dinar Two" w:hint="cs"/>
                      <w:b/>
                      <w:bCs/>
                      <w:color w:val="0000FF"/>
                      <w:position w:val="-2"/>
                      <w:rtl/>
                    </w:rPr>
                    <w:t>ـ</w:t>
                  </w:r>
                  <w:r w:rsidRPr="00015659">
                    <w:rPr>
                      <w:rFonts w:cs="GE Dinar Two"/>
                      <w:b/>
                      <w:bCs/>
                      <w:color w:val="0000FF"/>
                      <w:position w:val="-2"/>
                      <w:rtl/>
                    </w:rPr>
                    <w:t>م</w:t>
                  </w:r>
                  <w:r w:rsidRPr="00015659">
                    <w:rPr>
                      <w:rFonts w:cs="GE Dinar Two"/>
                      <w:b/>
                      <w:bCs/>
                      <w:color w:val="0000FF"/>
                      <w:rtl/>
                    </w:rPr>
                    <w:t xml:space="preserve"> </w:t>
                  </w:r>
                  <w:r>
                    <w:rPr>
                      <w:rFonts w:cs="GE Dinar Two" w:hint="cs"/>
                      <w:b/>
                      <w:bCs/>
                      <w:color w:val="0000FF"/>
                      <w:position w:val="-4"/>
                      <w:rtl/>
                    </w:rPr>
                    <w:t>2</w:t>
                  </w:r>
                  <w:r w:rsidRPr="00015659">
                    <w:rPr>
                      <w:rFonts w:cs="GE Dinar Two"/>
                      <w:b/>
                      <w:bCs/>
                      <w:color w:val="0000FF"/>
                      <w:position w:val="-4"/>
                      <w:rtl/>
                    </w:rPr>
                    <w:t xml:space="preserve"> ط 1 / </w:t>
                  </w:r>
                  <w:r>
                    <w:rPr>
                      <w:rFonts w:cs="GE Dinar Two" w:hint="cs"/>
                      <w:b/>
                      <w:bCs/>
                      <w:color w:val="0000FF"/>
                      <w:position w:val="-4"/>
                      <w:rtl/>
                    </w:rPr>
                    <w:t xml:space="preserve">0 </w:t>
                  </w:r>
                  <w:r w:rsidRPr="00015659">
                    <w:rPr>
                      <w:rFonts w:cs="GE Dinar Two"/>
                      <w:b/>
                      <w:bCs/>
                      <w:color w:val="0000FF"/>
                      <w:rtl/>
                    </w:rPr>
                    <w:t>)</w:t>
                  </w:r>
                </w:p>
              </w:txbxContent>
            </v:textbox>
          </v:rect>
        </w:pict>
      </w:r>
      <w:r w:rsidR="00032A2C" w:rsidRPr="00F43B5E">
        <w:rPr>
          <w:rFonts w:ascii="Sakkal Majalla" w:hAnsi="Sakkal Majalla" w:cs="Sakkal Majalla"/>
          <w:b/>
          <w:bCs/>
          <w:sz w:val="28"/>
          <w:szCs w:val="28"/>
          <w:rtl/>
        </w:rPr>
        <w:t>السؤال الرابع :</w:t>
      </w:r>
    </w:p>
    <w:p w14:paraId="2839B27D" w14:textId="77777777" w:rsidR="0049122D" w:rsidRDefault="004658F6" w:rsidP="0049122D">
      <w:pPr>
        <w:tabs>
          <w:tab w:val="center" w:pos="5413"/>
        </w:tabs>
        <w:spacing w:line="276" w:lineRule="auto"/>
        <w:rPr>
          <w:rFonts w:ascii="Sakkal Majalla" w:hAnsi="Sakkal Majalla" w:cs="Sakkal Majalla"/>
          <w:b/>
          <w:bCs/>
          <w:u w:val="single"/>
          <w:rtl/>
        </w:rPr>
      </w:pPr>
      <w:r w:rsidRPr="003B6BF9">
        <w:rPr>
          <w:rFonts w:ascii="Sakkal Majalla" w:hAnsi="Sakkal Majalla" w:cs="Sakkal Majalla" w:hint="cs"/>
          <w:b/>
          <w:bCs/>
          <w:u w:val="single"/>
          <w:rtl/>
        </w:rPr>
        <w:t>أ</w:t>
      </w:r>
      <w:r w:rsidRPr="003B6BF9">
        <w:rPr>
          <w:rFonts w:ascii="Sakkal Majalla" w:hAnsi="Sakkal Majalla" w:cs="Sakkal Majalla"/>
          <w:b/>
          <w:bCs/>
          <w:u w:val="single"/>
          <w:rtl/>
        </w:rPr>
        <w:t>- من خلال تعريف القانون استنبطي خصائص القاعدة القانونية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" </w:t>
      </w:r>
      <w:r w:rsidRPr="003B6BF9">
        <w:rPr>
          <w:rFonts w:ascii="Sakkal Majalla" w:hAnsi="Sakkal Majalla" w:cs="Sakkal Majalla"/>
          <w:b/>
          <w:bCs/>
          <w:u w:val="single"/>
          <w:rtl/>
        </w:rPr>
        <w:t xml:space="preserve">مجموعة من القواعد العامة المجردة التي تشتمل على الأوامر والنواهي الملزمة الصادرة من السلطة العامة في الدولة لتنظيم سلوك 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>الأفراد</w:t>
      </w:r>
      <w:r w:rsidRPr="003B6BF9">
        <w:rPr>
          <w:rFonts w:ascii="Sakkal Majalla" w:hAnsi="Sakkal Majalla" w:cs="Sakkal Majalla"/>
          <w:b/>
          <w:bCs/>
          <w:u w:val="single"/>
          <w:rtl/>
        </w:rPr>
        <w:t xml:space="preserve"> في المجتمع والمقترنة بجزاء 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>".</w:t>
      </w:r>
    </w:p>
    <w:p w14:paraId="488129E5" w14:textId="77777777" w:rsidR="003B6BF9" w:rsidRPr="003B6BF9" w:rsidRDefault="003B6BF9" w:rsidP="0049122D">
      <w:pPr>
        <w:tabs>
          <w:tab w:val="center" w:pos="5413"/>
        </w:tabs>
        <w:spacing w:line="276" w:lineRule="auto"/>
        <w:rPr>
          <w:rFonts w:ascii="Sakkal Majalla" w:hAnsi="Sakkal Majalla" w:cs="Sakkal Majalla"/>
          <w:b/>
          <w:bCs/>
          <w:u w:val="single"/>
          <w:rtl/>
        </w:rPr>
      </w:pPr>
    </w:p>
    <w:p w14:paraId="1E3110C8" w14:textId="77777777" w:rsidR="0049122D" w:rsidRPr="003B6BF9" w:rsidRDefault="00DD7B12" w:rsidP="00DD7B12">
      <w:pPr>
        <w:tabs>
          <w:tab w:val="center" w:pos="5413"/>
        </w:tabs>
        <w:spacing w:line="276" w:lineRule="auto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 xml:space="preserve">     1</w:t>
      </w:r>
      <w:r w:rsidRPr="003B6BF9">
        <w:rPr>
          <w:rFonts w:ascii="Sakkal Majalla" w:hAnsi="Sakkal Majalla" w:cs="Sakkal Majalla"/>
          <w:rtl/>
        </w:rPr>
        <w:t>-...........</w:t>
      </w:r>
      <w:r w:rsidRPr="003B6BF9">
        <w:rPr>
          <w:rFonts w:ascii="Sakkal Majalla" w:hAnsi="Sakkal Majalla" w:cs="Sakkal Majalla" w:hint="cs"/>
          <w:rtl/>
        </w:rPr>
        <w:t>.....................</w:t>
      </w:r>
      <w:r>
        <w:rPr>
          <w:rFonts w:ascii="Sakkal Majalla" w:hAnsi="Sakkal Majalla" w:cs="Sakkal Majalla" w:hint="cs"/>
          <w:rtl/>
        </w:rPr>
        <w:t>....</w:t>
      </w:r>
      <w:r w:rsidRPr="003B6BF9">
        <w:rPr>
          <w:rFonts w:ascii="Sakkal Majalla" w:hAnsi="Sakkal Majalla" w:cs="Sakkal Majalla" w:hint="cs"/>
          <w:rtl/>
        </w:rPr>
        <w:t>............................</w:t>
      </w:r>
      <w:r w:rsidRPr="003B6BF9">
        <w:rPr>
          <w:rFonts w:ascii="Sakkal Majalla" w:hAnsi="Sakkal Majalla" w:cs="Sakkal Majalla"/>
          <w:rtl/>
        </w:rPr>
        <w:t>........................</w:t>
      </w:r>
      <w:r w:rsidR="003B6BF9">
        <w:rPr>
          <w:rFonts w:ascii="Sakkal Majalla" w:hAnsi="Sakkal Majalla" w:cs="Sakkal Majalla" w:hint="cs"/>
          <w:rtl/>
        </w:rPr>
        <w:t>............</w:t>
      </w:r>
      <w:r w:rsidRPr="003B6BF9">
        <w:rPr>
          <w:rFonts w:ascii="Sakkal Majalla" w:hAnsi="Sakkal Majalla" w:cs="Sakkal Majalla"/>
          <w:rtl/>
        </w:rPr>
        <w:t>.................</w:t>
      </w:r>
      <w:r w:rsidRPr="003B6BF9">
        <w:rPr>
          <w:rFonts w:ascii="Sakkal Majalla" w:hAnsi="Sakkal Majalla" w:cs="Sakkal Majalla" w:hint="cs"/>
          <w:rtl/>
        </w:rPr>
        <w:t>.</w:t>
      </w:r>
      <w:r w:rsidR="003B6BF9" w:rsidRPr="003B6BF9">
        <w:rPr>
          <w:rFonts w:ascii="Sakkal Majalla" w:hAnsi="Sakkal Majalla" w:cs="Sakkal Majalla" w:hint="cs"/>
          <w:rtl/>
        </w:rPr>
        <w:t xml:space="preserve"> </w:t>
      </w:r>
      <w:r w:rsidR="003B6BF9">
        <w:rPr>
          <w:rFonts w:ascii="Sakkal Majalla" w:hAnsi="Sakkal Majalla" w:cs="Sakkal Majalla" w:hint="cs"/>
          <w:rtl/>
        </w:rPr>
        <w:t xml:space="preserve">         </w:t>
      </w:r>
      <w:r w:rsidR="003B6BF9" w:rsidRPr="003B6BF9">
        <w:rPr>
          <w:rFonts w:ascii="Sakkal Majalla" w:hAnsi="Sakkal Majalla" w:cs="Sakkal Majalla" w:hint="cs"/>
          <w:rtl/>
        </w:rPr>
        <w:t xml:space="preserve"> 2</w:t>
      </w:r>
      <w:r w:rsidR="003B6BF9" w:rsidRPr="003B6BF9">
        <w:rPr>
          <w:rFonts w:ascii="Sakkal Majalla" w:hAnsi="Sakkal Majalla" w:cs="Sakkal Majalla"/>
          <w:rtl/>
        </w:rPr>
        <w:t>- ........</w:t>
      </w:r>
      <w:r w:rsidRPr="003B6BF9">
        <w:rPr>
          <w:rFonts w:ascii="Sakkal Majalla" w:hAnsi="Sakkal Majalla" w:cs="Sakkal Majalla"/>
          <w:rtl/>
        </w:rPr>
        <w:t>..............</w:t>
      </w:r>
      <w:r w:rsidR="003B6BF9">
        <w:rPr>
          <w:rFonts w:ascii="Sakkal Majalla" w:hAnsi="Sakkal Majalla" w:cs="Sakkal Majalla" w:hint="cs"/>
          <w:rtl/>
        </w:rPr>
        <w:t>..................</w:t>
      </w:r>
      <w:r w:rsidRPr="003B6BF9">
        <w:rPr>
          <w:rFonts w:ascii="Sakkal Majalla" w:hAnsi="Sakkal Majalla" w:cs="Sakkal Majalla"/>
          <w:rtl/>
        </w:rPr>
        <w:t>...........................</w:t>
      </w:r>
      <w:r w:rsidR="003B6BF9">
        <w:rPr>
          <w:rFonts w:ascii="Sakkal Majalla" w:hAnsi="Sakkal Majalla" w:cs="Sakkal Majalla" w:hint="cs"/>
          <w:rtl/>
        </w:rPr>
        <w:t>..................</w:t>
      </w:r>
      <w:r w:rsidRPr="003B6BF9">
        <w:rPr>
          <w:rFonts w:ascii="Sakkal Majalla" w:hAnsi="Sakkal Majalla" w:cs="Sakkal Majalla" w:hint="cs"/>
          <w:rtl/>
        </w:rPr>
        <w:t>................................</w:t>
      </w:r>
      <w:r w:rsidRPr="003B6BF9">
        <w:rPr>
          <w:rFonts w:ascii="Sakkal Majalla" w:hAnsi="Sakkal Majalla" w:cs="Sakkal Majalla"/>
          <w:rtl/>
        </w:rPr>
        <w:t>..........</w:t>
      </w:r>
    </w:p>
    <w:p w14:paraId="5B5D9349" w14:textId="77777777" w:rsidR="003B6BF9" w:rsidRPr="003B6BF9" w:rsidRDefault="003B6BF9" w:rsidP="003B6BF9">
      <w:pPr>
        <w:tabs>
          <w:tab w:val="center" w:pos="5413"/>
        </w:tabs>
        <w:spacing w:line="276" w:lineRule="auto"/>
        <w:ind w:left="360"/>
        <w:rPr>
          <w:rFonts w:ascii="Sakkal Majalla" w:hAnsi="Sakkal Majalla" w:cs="Sakkal Majalla"/>
          <w:rtl/>
        </w:rPr>
      </w:pPr>
    </w:p>
    <w:p w14:paraId="2FE82E10" w14:textId="77777777" w:rsidR="00536401" w:rsidRPr="003B6BF9" w:rsidRDefault="003B6BF9" w:rsidP="00536401">
      <w:pPr>
        <w:pStyle w:val="a3"/>
        <w:spacing w:after="0" w:line="240" w:lineRule="auto"/>
        <w:ind w:left="0" w:right="-284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3B6BF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ب-</w:t>
      </w:r>
      <w:r w:rsidR="0082655F" w:rsidRPr="003B6BF9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فرقي بين </w:t>
      </w:r>
      <w:r w:rsidR="006E6F00" w:rsidRPr="003B6BF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كل مما يلي في الجدول التالي</w:t>
      </w:r>
      <w:r w:rsidR="00B50D6A" w:rsidRPr="003B6BF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  <w:r w:rsidR="0082655F" w:rsidRPr="003B6BF9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:</w:t>
      </w:r>
    </w:p>
    <w:tbl>
      <w:tblPr>
        <w:tblpPr w:leftFromText="180" w:rightFromText="180" w:vertAnchor="text" w:horzAnchor="margin" w:tblpXSpec="center" w:tblpY="175"/>
        <w:bidiVisual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4394"/>
        <w:gridCol w:w="4962"/>
      </w:tblGrid>
      <w:tr w:rsidR="00995E3F" w14:paraId="7E9E7A70" w14:textId="77777777" w:rsidTr="00273C24">
        <w:trPr>
          <w:trHeight w:val="413"/>
        </w:trPr>
        <w:tc>
          <w:tcPr>
            <w:tcW w:w="1058" w:type="dxa"/>
          </w:tcPr>
          <w:p w14:paraId="793BEDC8" w14:textId="77777777" w:rsidR="00536401" w:rsidRPr="003B6BF9" w:rsidRDefault="003C5215" w:rsidP="0053640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/>
                <w:b/>
                <w:bCs/>
                <w:rtl/>
              </w:rPr>
              <w:t>من حيث</w:t>
            </w:r>
          </w:p>
        </w:tc>
        <w:tc>
          <w:tcPr>
            <w:tcW w:w="4394" w:type="dxa"/>
          </w:tcPr>
          <w:p w14:paraId="0B1E06EC" w14:textId="77777777" w:rsidR="00536401" w:rsidRPr="003B6BF9" w:rsidRDefault="003C5215" w:rsidP="0053640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rtl/>
              </w:rPr>
              <w:t>القواعد الأخلاقية</w:t>
            </w:r>
          </w:p>
        </w:tc>
        <w:tc>
          <w:tcPr>
            <w:tcW w:w="4962" w:type="dxa"/>
          </w:tcPr>
          <w:p w14:paraId="19FC498E" w14:textId="77777777" w:rsidR="00536401" w:rsidRPr="003B6BF9" w:rsidRDefault="003C5215" w:rsidP="0053640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/>
                <w:b/>
                <w:bCs/>
                <w:rtl/>
              </w:rPr>
              <w:t>القواعد القانونية</w:t>
            </w:r>
          </w:p>
        </w:tc>
      </w:tr>
      <w:tr w:rsidR="00995E3F" w14:paraId="4C689CFA" w14:textId="77777777" w:rsidTr="00273C24">
        <w:trPr>
          <w:trHeight w:val="803"/>
        </w:trPr>
        <w:tc>
          <w:tcPr>
            <w:tcW w:w="1058" w:type="dxa"/>
          </w:tcPr>
          <w:p w14:paraId="20CC2130" w14:textId="77777777" w:rsidR="00536401" w:rsidRPr="003B6BF9" w:rsidRDefault="003C5215" w:rsidP="0053640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/>
                <w:b/>
                <w:bCs/>
                <w:rtl/>
              </w:rPr>
              <w:t>الجزاء</w:t>
            </w:r>
          </w:p>
        </w:tc>
        <w:tc>
          <w:tcPr>
            <w:tcW w:w="4394" w:type="dxa"/>
          </w:tcPr>
          <w:p w14:paraId="5221E3B6" w14:textId="77777777" w:rsidR="00536401" w:rsidRPr="003B6BF9" w:rsidRDefault="00536401" w:rsidP="00536401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962" w:type="dxa"/>
          </w:tcPr>
          <w:p w14:paraId="79299C93" w14:textId="77777777" w:rsidR="00536401" w:rsidRPr="003B6BF9" w:rsidRDefault="00536401" w:rsidP="00536401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95E3F" w14:paraId="1C808C02" w14:textId="77777777" w:rsidTr="00273C24">
        <w:trPr>
          <w:trHeight w:val="862"/>
        </w:trPr>
        <w:tc>
          <w:tcPr>
            <w:tcW w:w="1058" w:type="dxa"/>
          </w:tcPr>
          <w:p w14:paraId="645AFA1C" w14:textId="77777777" w:rsidR="00536401" w:rsidRPr="003B6BF9" w:rsidRDefault="003C5215" w:rsidP="0053640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/>
                <w:b/>
                <w:bCs/>
                <w:rtl/>
              </w:rPr>
              <w:t>الهدف</w:t>
            </w:r>
          </w:p>
        </w:tc>
        <w:tc>
          <w:tcPr>
            <w:tcW w:w="4394" w:type="dxa"/>
          </w:tcPr>
          <w:p w14:paraId="1139F577" w14:textId="77777777" w:rsidR="00536401" w:rsidRPr="003B6BF9" w:rsidRDefault="00536401" w:rsidP="00536401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962" w:type="dxa"/>
          </w:tcPr>
          <w:p w14:paraId="778AA248" w14:textId="77777777" w:rsidR="00536401" w:rsidRPr="003B6BF9" w:rsidRDefault="00536401" w:rsidP="00536401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95E3F" w14:paraId="1D62B74B" w14:textId="77777777" w:rsidTr="00273C24">
        <w:trPr>
          <w:trHeight w:val="921"/>
        </w:trPr>
        <w:tc>
          <w:tcPr>
            <w:tcW w:w="1058" w:type="dxa"/>
          </w:tcPr>
          <w:p w14:paraId="0A87F947" w14:textId="77777777" w:rsidR="00536401" w:rsidRPr="003B6BF9" w:rsidRDefault="003C5215" w:rsidP="0053640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B6BF9">
              <w:rPr>
                <w:rFonts w:ascii="Sakkal Majalla" w:hAnsi="Sakkal Majalla" w:cs="Sakkal Majalla"/>
                <w:b/>
                <w:bCs/>
                <w:rtl/>
              </w:rPr>
              <w:t>المثال</w:t>
            </w:r>
          </w:p>
        </w:tc>
        <w:tc>
          <w:tcPr>
            <w:tcW w:w="4394" w:type="dxa"/>
          </w:tcPr>
          <w:p w14:paraId="1D72D663" w14:textId="77777777" w:rsidR="00536401" w:rsidRPr="003B6BF9" w:rsidRDefault="00536401" w:rsidP="00536401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962" w:type="dxa"/>
          </w:tcPr>
          <w:p w14:paraId="59975347" w14:textId="77777777" w:rsidR="00536401" w:rsidRPr="003B6BF9" w:rsidRDefault="00536401" w:rsidP="00536401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6F1E6C52" w14:textId="77777777" w:rsidR="00EE3E0E" w:rsidRPr="003B6BF9" w:rsidRDefault="00EE3E0E" w:rsidP="00B50D6A">
      <w:pPr>
        <w:pStyle w:val="a3"/>
        <w:spacing w:after="0" w:line="240" w:lineRule="auto"/>
        <w:ind w:left="0" w:right="-284"/>
        <w:rPr>
          <w:rFonts w:ascii="Sakkal Majalla" w:hAnsi="Sakkal Majalla" w:cs="Sakkal Majalla"/>
          <w:sz w:val="24"/>
          <w:szCs w:val="24"/>
          <w:u w:val="single"/>
          <w:rtl/>
        </w:rPr>
      </w:pPr>
    </w:p>
    <w:p w14:paraId="7D2E68D7" w14:textId="77777777" w:rsidR="00EE3E0E" w:rsidRPr="003B6BF9" w:rsidRDefault="003C5215" w:rsidP="003B6BF9">
      <w:pPr>
        <w:pStyle w:val="a3"/>
        <w:spacing w:after="0" w:line="240" w:lineRule="auto"/>
        <w:ind w:left="0" w:right="-284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  <w:r w:rsidRPr="003B6BF9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ت ظللي </w:t>
      </w:r>
      <w:r w:rsidRPr="003B6BF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مربع ( صح )</w:t>
      </w:r>
      <w:r w:rsidRPr="003B6BF9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إذا كانت الإجابة صحيحة، و</w:t>
      </w:r>
      <w:r w:rsidRPr="003B6BF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مربع ( خطأ )</w:t>
      </w:r>
      <w:r w:rsidRPr="003B6BF9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 إذا كانت العبارة خاطئة</w:t>
      </w:r>
      <w:r w:rsidR="006E6F00" w:rsidRPr="003B6BF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</w:t>
      </w:r>
      <w:r w:rsidRPr="003B6BF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:</w:t>
      </w: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4"/>
        <w:gridCol w:w="878"/>
        <w:gridCol w:w="837"/>
      </w:tblGrid>
      <w:tr w:rsidR="00995E3F" w14:paraId="7C738CB0" w14:textId="77777777" w:rsidTr="00D75349">
        <w:trPr>
          <w:trHeight w:val="494"/>
        </w:trPr>
        <w:tc>
          <w:tcPr>
            <w:tcW w:w="9044" w:type="dxa"/>
          </w:tcPr>
          <w:p w14:paraId="78790566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78" w:type="dxa"/>
          </w:tcPr>
          <w:p w14:paraId="55D11FA7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صح</w:t>
            </w:r>
          </w:p>
        </w:tc>
        <w:tc>
          <w:tcPr>
            <w:tcW w:w="837" w:type="dxa"/>
          </w:tcPr>
          <w:p w14:paraId="52B81E69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6BF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خطأ</w:t>
            </w:r>
          </w:p>
        </w:tc>
      </w:tr>
      <w:tr w:rsidR="00995E3F" w14:paraId="0363D07C" w14:textId="77777777" w:rsidTr="00D75349">
        <w:trPr>
          <w:trHeight w:val="494"/>
        </w:trPr>
        <w:tc>
          <w:tcPr>
            <w:tcW w:w="9044" w:type="dxa"/>
          </w:tcPr>
          <w:p w14:paraId="77E94760" w14:textId="77777777" w:rsidR="00B1400D" w:rsidRPr="003B6BF9" w:rsidRDefault="003C5215" w:rsidP="00D75349">
            <w:pPr>
              <w:pStyle w:val="a5"/>
              <w:rPr>
                <w:rFonts w:ascii="Sakkal Majalla" w:hAnsi="Sakkal Majalla" w:cs="Sakkal Majalla"/>
                <w:color w:val="000000"/>
                <w:rtl/>
              </w:rPr>
            </w:pPr>
            <w:r w:rsidRPr="003B6BF9">
              <w:rPr>
                <w:rFonts w:ascii="Sakkal Majalla" w:hAnsi="Sakkal Majalla" w:cs="Sakkal Majalla" w:hint="cs"/>
                <w:rtl/>
              </w:rPr>
              <w:t>1.</w:t>
            </w:r>
            <w:r w:rsidRPr="003B6BF9">
              <w:rPr>
                <w:rFonts w:ascii="Sakkal Majalla" w:hAnsi="Sakkal Majalla" w:cs="Sakkal Majalla"/>
                <w:rtl/>
              </w:rPr>
              <w:t xml:space="preserve"> المرسوم الملكي هو أعلى </w:t>
            </w:r>
            <w:r w:rsidRPr="003B6BF9">
              <w:rPr>
                <w:rFonts w:ascii="Sakkal Majalla" w:eastAsia="+mn-ea" w:hAnsi="Sakkal Majalla" w:cs="Sakkal Majalla"/>
                <w:rtl/>
              </w:rPr>
              <w:t>أمر في البلد وأقوى الأدوات القانونية</w:t>
            </w:r>
            <w:r w:rsidRPr="003B6BF9">
              <w:rPr>
                <w:rFonts w:ascii="Sakkal Majalla" w:eastAsia="+mn-ea" w:hAnsi="Sakkal Majalla" w:cs="Sakkal Majalla" w:hint="cs"/>
                <w:rtl/>
              </w:rPr>
              <w:t>.</w:t>
            </w:r>
          </w:p>
        </w:tc>
        <w:tc>
          <w:tcPr>
            <w:tcW w:w="878" w:type="dxa"/>
          </w:tcPr>
          <w:p w14:paraId="4B642F6D" w14:textId="77777777" w:rsidR="00B1400D" w:rsidRPr="003B6BF9" w:rsidRDefault="00B1400D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5D7C44AF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995E3F" w14:paraId="3E4B8DE3" w14:textId="77777777" w:rsidTr="00D75349">
        <w:trPr>
          <w:trHeight w:val="513"/>
        </w:trPr>
        <w:tc>
          <w:tcPr>
            <w:tcW w:w="9044" w:type="dxa"/>
          </w:tcPr>
          <w:p w14:paraId="2741CF88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</w:t>
            </w:r>
            <w:r w:rsidRPr="003B6BF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. </w:t>
            </w:r>
            <w:r w:rsidRPr="003B6BF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يتم الإلزام والجزاء على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المواطن اذا لم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طب</w:t>
            </w:r>
            <w:r w:rsidRPr="003B6BF9">
              <w:rPr>
                <w:rFonts w:ascii="Sakkal Majalla" w:hAnsi="Sakkal Majalla" w:cs="Sakkal Majalla"/>
                <w:sz w:val="24"/>
                <w:szCs w:val="24"/>
                <w:rtl/>
              </w:rPr>
              <w:t>ق</w:t>
            </w: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القاعدة القانونية من حيث 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زمان</w:t>
            </w:r>
            <w:r w:rsidRPr="003B6BF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بعد الإعلان عنها في الجريدة الرسمية.</w:t>
            </w:r>
          </w:p>
        </w:tc>
        <w:tc>
          <w:tcPr>
            <w:tcW w:w="878" w:type="dxa"/>
          </w:tcPr>
          <w:p w14:paraId="22C36DDF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837" w:type="dxa"/>
          </w:tcPr>
          <w:p w14:paraId="3E5AD935" w14:textId="77777777" w:rsidR="00B1400D" w:rsidRPr="003B6BF9" w:rsidRDefault="00B1400D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95E3F" w14:paraId="6DD4FB5D" w14:textId="77777777" w:rsidTr="00D75349">
        <w:trPr>
          <w:trHeight w:val="513"/>
        </w:trPr>
        <w:tc>
          <w:tcPr>
            <w:tcW w:w="9044" w:type="dxa"/>
          </w:tcPr>
          <w:p w14:paraId="738F09D0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r w:rsidRPr="003B6BF9">
              <w:rPr>
                <w:rFonts w:ascii="Sakkal Majalla" w:hAnsi="Sakkal Majalla" w:cs="Sakkal Majalla"/>
                <w:sz w:val="24"/>
                <w:szCs w:val="24"/>
                <w:rtl/>
              </w:rPr>
              <w:t>. شخص نسي أن يهنئ جاره بالعيد وهذه من العادات الاجتماعية الجميلة ومن تعظيم شعائر الله وجزاء مخالفتها معنوي</w:t>
            </w:r>
            <w:r w:rsidRPr="003B6BF9">
              <w:rPr>
                <w:rFonts w:ascii="Sakkal Majalla" w:hAnsi="Sakkal Majalla" w:cs="Sakkal Majalla" w:hint="cs"/>
                <w:sz w:val="24"/>
                <w:szCs w:val="24"/>
                <w:rtl/>
              </w:rPr>
              <w:t>.</w:t>
            </w:r>
          </w:p>
        </w:tc>
        <w:tc>
          <w:tcPr>
            <w:tcW w:w="878" w:type="dxa"/>
          </w:tcPr>
          <w:p w14:paraId="51787449" w14:textId="77777777" w:rsidR="00B1400D" w:rsidRPr="003B6BF9" w:rsidRDefault="00B1400D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1511FAF3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995E3F" w14:paraId="59EB8259" w14:textId="77777777" w:rsidTr="00D75349">
        <w:trPr>
          <w:trHeight w:val="513"/>
        </w:trPr>
        <w:tc>
          <w:tcPr>
            <w:tcW w:w="9044" w:type="dxa"/>
          </w:tcPr>
          <w:p w14:paraId="1EBC1CBE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  <w:r w:rsidRPr="003B6BF9">
              <w:rPr>
                <w:rFonts w:ascii="Sakkal Majalla" w:hAnsi="Sakkal Majalla" w:cs="Sakkal Majalla"/>
                <w:sz w:val="24"/>
                <w:szCs w:val="24"/>
                <w:rtl/>
              </w:rPr>
              <w:t>. لمصطلح القانون استخدامات أخرى مثل : قانون الطبيعة ويتعلق بالكائنات الحية وقانون الكون ويتعلق بتعاقب الليل والنهار.</w:t>
            </w:r>
          </w:p>
        </w:tc>
        <w:tc>
          <w:tcPr>
            <w:tcW w:w="878" w:type="dxa"/>
          </w:tcPr>
          <w:p w14:paraId="31A7658A" w14:textId="77777777" w:rsidR="00B1400D" w:rsidRPr="003B6BF9" w:rsidRDefault="00B1400D" w:rsidP="00B1400D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" w:type="dxa"/>
          </w:tcPr>
          <w:p w14:paraId="7DEF21AA" w14:textId="77777777" w:rsidR="00B1400D" w:rsidRPr="003B6BF9" w:rsidRDefault="00B1400D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95E3F" w14:paraId="22F997D3" w14:textId="77777777" w:rsidTr="00D75349">
        <w:trPr>
          <w:trHeight w:val="513"/>
        </w:trPr>
        <w:tc>
          <w:tcPr>
            <w:tcW w:w="9044" w:type="dxa"/>
          </w:tcPr>
          <w:p w14:paraId="3AF47975" w14:textId="77777777" w:rsidR="00B1400D" w:rsidRPr="003B6BF9" w:rsidRDefault="003C5215" w:rsidP="00D75349">
            <w:pPr>
              <w:pStyle w:val="a5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5</w:t>
            </w:r>
            <w:r w:rsidRPr="003B6BF9">
              <w:rPr>
                <w:rFonts w:ascii="Sakkal Majalla" w:hAnsi="Sakkal Majalla" w:cs="Sakkal Majalla"/>
                <w:rtl/>
              </w:rPr>
              <w:t>.</w:t>
            </w:r>
            <w:r w:rsidRPr="003B6BF9">
              <w:rPr>
                <w:rFonts w:ascii="Sakkal Majalla" w:hAnsi="Sakkal Majalla" w:cs="Sakkal Majalla"/>
                <w:color w:val="000000"/>
                <w:rtl/>
              </w:rPr>
              <w:t xml:space="preserve"> الدولة تدخل في العديد من العلاقات المتنوعة والمتباينة : تارة تتصرف كسلطة ذات سيادة , وتارة تتصرف بوصفها شخصاً عادياً</w:t>
            </w:r>
            <w:r w:rsidRPr="003B6BF9">
              <w:rPr>
                <w:rFonts w:ascii="Sakkal Majalla" w:hAnsi="Sakkal Majalla" w:cs="Sakkal Majalla" w:hint="cs"/>
                <w:color w:val="000000"/>
                <w:rtl/>
              </w:rPr>
              <w:t>.</w:t>
            </w:r>
          </w:p>
        </w:tc>
        <w:tc>
          <w:tcPr>
            <w:tcW w:w="878" w:type="dxa"/>
          </w:tcPr>
          <w:p w14:paraId="4FE45146" w14:textId="77777777" w:rsidR="00B1400D" w:rsidRPr="003B6BF9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837" w:type="dxa"/>
          </w:tcPr>
          <w:p w14:paraId="050EC71F" w14:textId="77777777" w:rsidR="00B1400D" w:rsidRPr="003B6BF9" w:rsidRDefault="00B1400D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95E3F" w14:paraId="0F3E4368" w14:textId="77777777" w:rsidTr="00D75349">
        <w:trPr>
          <w:trHeight w:val="513"/>
        </w:trPr>
        <w:tc>
          <w:tcPr>
            <w:tcW w:w="9044" w:type="dxa"/>
          </w:tcPr>
          <w:p w14:paraId="5C424FE5" w14:textId="77777777" w:rsidR="00B1400D" w:rsidRPr="003B6BF9" w:rsidRDefault="003C5215" w:rsidP="00D75349">
            <w:pPr>
              <w:pStyle w:val="a5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  <w:r w:rsidRPr="003B6BF9">
              <w:rPr>
                <w:rFonts w:ascii="Sakkal Majalla" w:hAnsi="Sakkal Majalla" w:cs="Sakkal Majalla"/>
                <w:rtl/>
              </w:rPr>
              <w:t xml:space="preserve">. </w:t>
            </w:r>
            <w:r>
              <w:rPr>
                <w:rFonts w:ascii="Sakkal Majalla" w:hAnsi="Sakkal Majalla" w:cs="Sakkal Majalla" w:hint="cs"/>
                <w:rtl/>
              </w:rPr>
              <w:t>تقوم الدولة بفرض قوانينها على(مواطنيها)خارج إقليمها مثال لتطبيق القاعدة القانونية " لا يجوز للسعودي أن يتزوج بامرأة أجنبية "</w:t>
            </w:r>
            <w:r w:rsidRPr="003B6BF9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878" w:type="dxa"/>
          </w:tcPr>
          <w:p w14:paraId="76FFE0A6" w14:textId="77777777" w:rsidR="00B1400D" w:rsidRPr="00941662" w:rsidRDefault="003C5215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837" w:type="dxa"/>
          </w:tcPr>
          <w:p w14:paraId="515A460D" w14:textId="77777777" w:rsidR="00B1400D" w:rsidRPr="003B6BF9" w:rsidRDefault="00B1400D" w:rsidP="00D75349">
            <w:pPr>
              <w:pStyle w:val="a3"/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2ACA8B9" w14:textId="77777777" w:rsidR="00EE3E0E" w:rsidRPr="003B6BF9" w:rsidRDefault="00EE3E0E" w:rsidP="00143FE2">
      <w:pPr>
        <w:rPr>
          <w:rFonts w:ascii="Sakkal Majalla" w:eastAsia="Calibri" w:hAnsi="Sakkal Majalla" w:cs="Sakkal Majalla"/>
          <w:rtl/>
        </w:rPr>
      </w:pPr>
    </w:p>
    <w:p w14:paraId="14D1A70A" w14:textId="77777777" w:rsidR="00B2716F" w:rsidRPr="003B6BF9" w:rsidRDefault="00273C24" w:rsidP="00143FE2">
      <w:pPr>
        <w:rPr>
          <w:rFonts w:ascii="Sakkal Majalla" w:hAnsi="Sakkal Majalla" w:cs="Sakkal Majalla"/>
          <w:b/>
          <w:bCs/>
          <w:u w:val="single"/>
          <w:rtl/>
        </w:rPr>
      </w:pPr>
      <w:r w:rsidRPr="003B6BF9">
        <w:rPr>
          <w:rFonts w:ascii="Sakkal Majalla" w:hAnsi="Sakkal Majalla" w:cs="Sakkal Majalla" w:hint="cs"/>
          <w:b/>
          <w:bCs/>
          <w:u w:val="single"/>
          <w:rtl/>
        </w:rPr>
        <w:t>ث-</w:t>
      </w:r>
      <w:r w:rsidR="008447F5"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طالبتي </w:t>
      </w:r>
      <w:r w:rsidR="00143FE2" w:rsidRPr="003B6BF9">
        <w:rPr>
          <w:rFonts w:ascii="Sakkal Majalla" w:hAnsi="Sakkal Majalla" w:cs="Sakkal Majalla" w:hint="cs"/>
          <w:b/>
          <w:bCs/>
          <w:u w:val="single"/>
          <w:rtl/>
        </w:rPr>
        <w:t>القانونية</w:t>
      </w:r>
      <w:r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..</w:t>
      </w:r>
      <w:r w:rsidR="0051136C" w:rsidRPr="003B6BF9">
        <w:rPr>
          <w:rFonts w:ascii="Sakkal Majalla" w:hAnsi="Sakkal Majalla" w:cs="Sakkal Majalla" w:hint="cs"/>
          <w:b/>
          <w:bCs/>
          <w:u w:val="single"/>
          <w:rtl/>
        </w:rPr>
        <w:t xml:space="preserve"> </w:t>
      </w:r>
      <w:r w:rsidR="00143FE2" w:rsidRPr="003B6BF9">
        <w:rPr>
          <w:rFonts w:ascii="Sakkal Majalla" w:hAnsi="Sakkal Majalla" w:cs="Sakkal Majalla" w:hint="cs"/>
          <w:b/>
          <w:bCs/>
          <w:u w:val="single"/>
          <w:rtl/>
        </w:rPr>
        <w:t>تحدثي عن النتائج المستفادة من دراستكِ لمنهج مبادئ القانون :</w:t>
      </w:r>
    </w:p>
    <w:p w14:paraId="4A01D857" w14:textId="77777777" w:rsidR="00FE48F9" w:rsidRPr="0071331F" w:rsidRDefault="00B2716F" w:rsidP="0071331F">
      <w:pPr>
        <w:rPr>
          <w:rFonts w:ascii="Sakkal Majalla" w:hAnsi="Sakkal Majalla" w:cs="Sakkal Majalla"/>
          <w:sz w:val="28"/>
          <w:szCs w:val="28"/>
          <w:rtl/>
        </w:rPr>
      </w:pPr>
      <w:r w:rsidRPr="003B6BF9"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7B12">
        <w:rPr>
          <w:rFonts w:ascii="Sakkal Majalla" w:hAnsi="Sakkal Majalla" w:cs="Sakkal Majalla" w:hint="cs"/>
          <w:rtl/>
        </w:rPr>
        <w:t>............................................................................</w:t>
      </w:r>
      <w:r w:rsidRPr="003B6BF9"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...........................................................................................................................................</w:t>
      </w:r>
    </w:p>
    <w:p w14:paraId="43D553CD" w14:textId="77777777" w:rsidR="005E06CA" w:rsidRPr="00273C24" w:rsidRDefault="003C5215" w:rsidP="00273C24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noProof/>
          <w:sz w:val="28"/>
          <w:szCs w:val="28"/>
        </w:rPr>
      </w:r>
      <w:r w:rsidR="003C5215">
        <w:rPr>
          <w:rFonts w:ascii="Sakkal Majalla" w:hAnsi="Sakkal Majalla" w:cs="Sakkal Majalla"/>
          <w:noProof/>
          <w:sz w:val="28"/>
          <w:szCs w:val="28"/>
        </w:rPr>
        <w:pict w14:anchorId="3DDFAE78">
          <v:rect id="_x0000_s1026" style="position:absolute;left:0;text-align:left;margin-left:4.4pt;margin-top:37.2pt;width:529.3pt;height:149.35pt;z-index:251666432" stroked="f">
            <v:textbox>
              <w:txbxContent>
                <w:p w14:paraId="24701E30" w14:textId="77777777" w:rsidR="007C33E7" w:rsidRPr="007C33E7" w:rsidRDefault="007C33E7" w:rsidP="007C33E7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  <w:p w14:paraId="7C42E79B" w14:textId="77777777" w:rsidR="007C33E7" w:rsidRPr="007C33E7" w:rsidRDefault="007C33E7" w:rsidP="007C33E7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  <w:p w14:paraId="2DBC3326" w14:textId="77777777" w:rsidR="007C33E7" w:rsidRPr="007C33E7" w:rsidRDefault="003C5215" w:rsidP="007C33E7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7C33E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ـــــــــــــــــ</w:t>
                  </w:r>
                </w:p>
                <w:p w14:paraId="28030CCD" w14:textId="77777777" w:rsidR="007C33E7" w:rsidRPr="007C33E7" w:rsidRDefault="007C33E7" w:rsidP="007C33E7"/>
              </w:txbxContent>
            </v:textbox>
          </v:rect>
        </w:pict>
      </w:r>
    </w:p>
    <w:sectPr w:rsidR="005E06CA" w:rsidRPr="00273C24" w:rsidSect="00743B88">
      <w:headerReference w:type="default" r:id="rId9"/>
      <w:footerReference w:type="even" r:id="rId10"/>
      <w:footerReference w:type="default" r:id="rId11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5733" w14:textId="77777777" w:rsidR="006423FA" w:rsidRDefault="006423FA">
      <w:pPr>
        <w:spacing w:after="0" w:line="240" w:lineRule="auto"/>
      </w:pPr>
      <w:r>
        <w:separator/>
      </w:r>
    </w:p>
  </w:endnote>
  <w:endnote w:type="continuationSeparator" w:id="0">
    <w:p w14:paraId="3D80E1FA" w14:textId="77777777" w:rsidR="006423FA" w:rsidRDefault="0064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GE Dinar Two">
    <w:altName w:val="Sakkal Majalla"/>
    <w:panose1 w:val="020B0604020202020204"/>
    <w:charset w:val="B2"/>
    <w:family w:val="roman"/>
    <w:pitch w:val="variable"/>
    <w:sig w:usb0="80002003" w:usb1="80000100" w:usb2="00000028" w:usb3="00000000" w:csb0="00000040" w:csb1="00000000"/>
  </w:font>
  <w:font w:name="+mn-ea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4E6A4BEF" w14:textId="77777777" w:rsidR="009D08E1" w:rsidRDefault="003C5215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rFonts w:cs="Calibri"/>
            <w:noProof/>
            <w:rtl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="00203ECF">
          <w:rPr>
            <w:noProof/>
            <w:rtl/>
            <w:lang w:val="ar-SA"/>
          </w:rPr>
          <w:t>3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E439" w14:textId="77777777" w:rsidR="004C4B47" w:rsidRDefault="003C5215" w:rsidP="007056B5">
    <w:pPr>
      <w:pStyle w:val="a6"/>
      <w:framePr w:wrap="around" w:vAnchor="text" w:hAnchor="text" w:xAlign="right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rtl/>
      </w:rPr>
      <w:fldChar w:fldCharType="end"/>
    </w:r>
  </w:p>
  <w:p w14:paraId="2F273D1E" w14:textId="77777777" w:rsidR="004C4B47" w:rsidRDefault="004C4B47" w:rsidP="007056B5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8A21" w14:textId="1C645D01" w:rsidR="004C4B47" w:rsidRPr="001521B4" w:rsidRDefault="003C5215" w:rsidP="00AB5A3E">
    <w:pPr>
      <w:rPr>
        <w:rFonts w:ascii="Arial" w:hAnsi="Arial" w:cs="Arial"/>
        <w:rtl/>
      </w:rPr>
    </w:pPr>
    <w:r>
      <w:rPr>
        <w:noProof/>
        <w:rtl/>
      </w:rPr>
    </w:r>
    <w:r w:rsidR="003C5215">
      <w:rPr>
        <w:noProof/>
        <w:rtl/>
      </w:rPr>
      <w:pict w14:anchorId="0DB80F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54.2pt;margin-top:-141.6pt;width:169.6pt;height:66.1pt;z-index:251659264" filled="f" stroked="f">
          <v:textbox>
            <w:txbxContent>
              <w:p w14:paraId="2B2889D6" w14:textId="77777777" w:rsidR="001908B1" w:rsidRPr="00CE7FD2" w:rsidRDefault="003C5215" w:rsidP="00CE7FD2">
                <w:pPr>
                  <w:spacing w:line="276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CE7FD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المملكة العربية السعودية</w:t>
                </w:r>
              </w:p>
              <w:p w14:paraId="4D3CA8A3" w14:textId="77777777" w:rsidR="001908B1" w:rsidRPr="00CE7FD2" w:rsidRDefault="00DB03DD" w:rsidP="00CE7FD2">
                <w:pPr>
                  <w:spacing w:line="276" w:lineRule="auto"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CE7FD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وزارة التعليم</w:t>
                </w:r>
              </w:p>
              <w:p w14:paraId="2B1E6383" w14:textId="11259906" w:rsidR="001908B1" w:rsidRPr="00CE7FD2" w:rsidRDefault="003C5215" w:rsidP="00CE7FD2">
                <w:pPr>
                  <w:spacing w:line="276" w:lineRule="auto"/>
                  <w:ind w:right="-284"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CE7FD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 xml:space="preserve">الإدارة العامة للتعليم بمنطقة </w:t>
                </w:r>
                <w:r w:rsidR="00CE7FD2" w:rsidRPr="00CE7FD2"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............................</w:t>
                </w:r>
              </w:p>
              <w:p w14:paraId="47DC5A74" w14:textId="77777777" w:rsidR="001908B1" w:rsidRPr="00CE7FD2" w:rsidRDefault="00DB03DD" w:rsidP="00CE7FD2">
                <w:pPr>
                  <w:spacing w:line="276" w:lineRule="auto"/>
                  <w:ind w:right="-270"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</w:pPr>
                <w:r w:rsidRPr="00CE7FD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 xml:space="preserve">مكتب تعليم </w:t>
                </w:r>
                <w:r w:rsidR="00A40F03" w:rsidRPr="00CE7FD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العليا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5557" w14:textId="77777777" w:rsidR="006423FA" w:rsidRDefault="006423FA">
      <w:pPr>
        <w:spacing w:after="0" w:line="240" w:lineRule="auto"/>
      </w:pPr>
      <w:r>
        <w:separator/>
      </w:r>
    </w:p>
  </w:footnote>
  <w:footnote w:type="continuationSeparator" w:id="0">
    <w:p w14:paraId="030E942D" w14:textId="77777777" w:rsidR="006423FA" w:rsidRDefault="0064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B0D5" w14:textId="6F8BBB81" w:rsidR="004C4B47" w:rsidRDefault="004C4B47" w:rsidP="00764AA7">
    <w:pPr>
      <w:pStyle w:val="a5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74B"/>
    <w:multiLevelType w:val="hybridMultilevel"/>
    <w:tmpl w:val="F98E5084"/>
    <w:lvl w:ilvl="0" w:tplc="CF185BB6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C0643E58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7FC42D6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9086E558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DEEC9798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3C8310C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50E3D62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3EE43C08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62F85ED6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3D8545C"/>
    <w:multiLevelType w:val="hybridMultilevel"/>
    <w:tmpl w:val="EDEE699A"/>
    <w:lvl w:ilvl="0" w:tplc="B9D6D9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2DE95E8" w:tentative="1">
      <w:start w:val="1"/>
      <w:numFmt w:val="lowerLetter"/>
      <w:lvlText w:val="%2."/>
      <w:lvlJc w:val="left"/>
      <w:pPr>
        <w:ind w:left="1080" w:hanging="360"/>
      </w:pPr>
    </w:lvl>
    <w:lvl w:ilvl="2" w:tplc="81D8A606" w:tentative="1">
      <w:start w:val="1"/>
      <w:numFmt w:val="lowerRoman"/>
      <w:lvlText w:val="%3."/>
      <w:lvlJc w:val="right"/>
      <w:pPr>
        <w:ind w:left="1800" w:hanging="180"/>
      </w:pPr>
    </w:lvl>
    <w:lvl w:ilvl="3" w:tplc="C0E833B6" w:tentative="1">
      <w:start w:val="1"/>
      <w:numFmt w:val="decimal"/>
      <w:lvlText w:val="%4."/>
      <w:lvlJc w:val="left"/>
      <w:pPr>
        <w:ind w:left="2520" w:hanging="360"/>
      </w:pPr>
    </w:lvl>
    <w:lvl w:ilvl="4" w:tplc="49FC96B6" w:tentative="1">
      <w:start w:val="1"/>
      <w:numFmt w:val="lowerLetter"/>
      <w:lvlText w:val="%5."/>
      <w:lvlJc w:val="left"/>
      <w:pPr>
        <w:ind w:left="3240" w:hanging="360"/>
      </w:pPr>
    </w:lvl>
    <w:lvl w:ilvl="5" w:tplc="2AA08234" w:tentative="1">
      <w:start w:val="1"/>
      <w:numFmt w:val="lowerRoman"/>
      <w:lvlText w:val="%6."/>
      <w:lvlJc w:val="right"/>
      <w:pPr>
        <w:ind w:left="3960" w:hanging="180"/>
      </w:pPr>
    </w:lvl>
    <w:lvl w:ilvl="6" w:tplc="A36E3DAE" w:tentative="1">
      <w:start w:val="1"/>
      <w:numFmt w:val="decimal"/>
      <w:lvlText w:val="%7."/>
      <w:lvlJc w:val="left"/>
      <w:pPr>
        <w:ind w:left="4680" w:hanging="360"/>
      </w:pPr>
    </w:lvl>
    <w:lvl w:ilvl="7" w:tplc="AA3A10B8" w:tentative="1">
      <w:start w:val="1"/>
      <w:numFmt w:val="lowerLetter"/>
      <w:lvlText w:val="%8."/>
      <w:lvlJc w:val="left"/>
      <w:pPr>
        <w:ind w:left="5400" w:hanging="360"/>
      </w:pPr>
    </w:lvl>
    <w:lvl w:ilvl="8" w:tplc="A90EF9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B783B"/>
    <w:multiLevelType w:val="hybridMultilevel"/>
    <w:tmpl w:val="2902B026"/>
    <w:lvl w:ilvl="0" w:tplc="A904702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1DC69256" w:tentative="1">
      <w:start w:val="1"/>
      <w:numFmt w:val="lowerLetter"/>
      <w:lvlText w:val="%2."/>
      <w:lvlJc w:val="left"/>
      <w:pPr>
        <w:ind w:left="1260" w:hanging="360"/>
      </w:pPr>
    </w:lvl>
    <w:lvl w:ilvl="2" w:tplc="9092D452" w:tentative="1">
      <w:start w:val="1"/>
      <w:numFmt w:val="lowerRoman"/>
      <w:lvlText w:val="%3."/>
      <w:lvlJc w:val="right"/>
      <w:pPr>
        <w:ind w:left="1980" w:hanging="180"/>
      </w:pPr>
    </w:lvl>
    <w:lvl w:ilvl="3" w:tplc="EE9CA0A4" w:tentative="1">
      <w:start w:val="1"/>
      <w:numFmt w:val="decimal"/>
      <w:lvlText w:val="%4."/>
      <w:lvlJc w:val="left"/>
      <w:pPr>
        <w:ind w:left="2700" w:hanging="360"/>
      </w:pPr>
    </w:lvl>
    <w:lvl w:ilvl="4" w:tplc="4E988774" w:tentative="1">
      <w:start w:val="1"/>
      <w:numFmt w:val="lowerLetter"/>
      <w:lvlText w:val="%5."/>
      <w:lvlJc w:val="left"/>
      <w:pPr>
        <w:ind w:left="3420" w:hanging="360"/>
      </w:pPr>
    </w:lvl>
    <w:lvl w:ilvl="5" w:tplc="16F89CEC" w:tentative="1">
      <w:start w:val="1"/>
      <w:numFmt w:val="lowerRoman"/>
      <w:lvlText w:val="%6."/>
      <w:lvlJc w:val="right"/>
      <w:pPr>
        <w:ind w:left="4140" w:hanging="180"/>
      </w:pPr>
    </w:lvl>
    <w:lvl w:ilvl="6" w:tplc="B5725F0A" w:tentative="1">
      <w:start w:val="1"/>
      <w:numFmt w:val="decimal"/>
      <w:lvlText w:val="%7."/>
      <w:lvlJc w:val="left"/>
      <w:pPr>
        <w:ind w:left="4860" w:hanging="360"/>
      </w:pPr>
    </w:lvl>
    <w:lvl w:ilvl="7" w:tplc="7BB2F4F2" w:tentative="1">
      <w:start w:val="1"/>
      <w:numFmt w:val="lowerLetter"/>
      <w:lvlText w:val="%8."/>
      <w:lvlJc w:val="left"/>
      <w:pPr>
        <w:ind w:left="5580" w:hanging="360"/>
      </w:pPr>
    </w:lvl>
    <w:lvl w:ilvl="8" w:tplc="ADEA926E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BC25F22"/>
    <w:multiLevelType w:val="hybridMultilevel"/>
    <w:tmpl w:val="9D182126"/>
    <w:lvl w:ilvl="0" w:tplc="68DE65B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117E6D0C" w:tentative="1">
      <w:start w:val="1"/>
      <w:numFmt w:val="lowerLetter"/>
      <w:lvlText w:val="%2."/>
      <w:lvlJc w:val="left"/>
      <w:pPr>
        <w:ind w:left="1440" w:hanging="360"/>
      </w:pPr>
    </w:lvl>
    <w:lvl w:ilvl="2" w:tplc="DCD0D00E" w:tentative="1">
      <w:start w:val="1"/>
      <w:numFmt w:val="lowerRoman"/>
      <w:lvlText w:val="%3."/>
      <w:lvlJc w:val="right"/>
      <w:pPr>
        <w:ind w:left="2160" w:hanging="180"/>
      </w:pPr>
    </w:lvl>
    <w:lvl w:ilvl="3" w:tplc="50A2B8FC" w:tentative="1">
      <w:start w:val="1"/>
      <w:numFmt w:val="decimal"/>
      <w:lvlText w:val="%4."/>
      <w:lvlJc w:val="left"/>
      <w:pPr>
        <w:ind w:left="2880" w:hanging="360"/>
      </w:pPr>
    </w:lvl>
    <w:lvl w:ilvl="4" w:tplc="1A185F64" w:tentative="1">
      <w:start w:val="1"/>
      <w:numFmt w:val="lowerLetter"/>
      <w:lvlText w:val="%5."/>
      <w:lvlJc w:val="left"/>
      <w:pPr>
        <w:ind w:left="3600" w:hanging="360"/>
      </w:pPr>
    </w:lvl>
    <w:lvl w:ilvl="5" w:tplc="03B82586" w:tentative="1">
      <w:start w:val="1"/>
      <w:numFmt w:val="lowerRoman"/>
      <w:lvlText w:val="%6."/>
      <w:lvlJc w:val="right"/>
      <w:pPr>
        <w:ind w:left="4320" w:hanging="180"/>
      </w:pPr>
    </w:lvl>
    <w:lvl w:ilvl="6" w:tplc="FCE0A4BA" w:tentative="1">
      <w:start w:val="1"/>
      <w:numFmt w:val="decimal"/>
      <w:lvlText w:val="%7."/>
      <w:lvlJc w:val="left"/>
      <w:pPr>
        <w:ind w:left="5040" w:hanging="360"/>
      </w:pPr>
    </w:lvl>
    <w:lvl w:ilvl="7" w:tplc="26DE6AEC" w:tentative="1">
      <w:start w:val="1"/>
      <w:numFmt w:val="lowerLetter"/>
      <w:lvlText w:val="%8."/>
      <w:lvlJc w:val="left"/>
      <w:pPr>
        <w:ind w:left="5760" w:hanging="360"/>
      </w:pPr>
    </w:lvl>
    <w:lvl w:ilvl="8" w:tplc="77323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6E3D"/>
    <w:multiLevelType w:val="hybridMultilevel"/>
    <w:tmpl w:val="C938FED4"/>
    <w:lvl w:ilvl="0" w:tplc="BE7E72D8">
      <w:start w:val="1"/>
      <w:numFmt w:val="decimal"/>
      <w:lvlText w:val="%1."/>
      <w:lvlJc w:val="left"/>
      <w:pPr>
        <w:ind w:left="720" w:hanging="360"/>
      </w:pPr>
    </w:lvl>
    <w:lvl w:ilvl="1" w:tplc="4DCC1044" w:tentative="1">
      <w:start w:val="1"/>
      <w:numFmt w:val="lowerLetter"/>
      <w:lvlText w:val="%2."/>
      <w:lvlJc w:val="left"/>
      <w:pPr>
        <w:ind w:left="1440" w:hanging="360"/>
      </w:pPr>
    </w:lvl>
    <w:lvl w:ilvl="2" w:tplc="71901646" w:tentative="1">
      <w:start w:val="1"/>
      <w:numFmt w:val="lowerRoman"/>
      <w:lvlText w:val="%3."/>
      <w:lvlJc w:val="right"/>
      <w:pPr>
        <w:ind w:left="2160" w:hanging="180"/>
      </w:pPr>
    </w:lvl>
    <w:lvl w:ilvl="3" w:tplc="FD52C2FE" w:tentative="1">
      <w:start w:val="1"/>
      <w:numFmt w:val="decimal"/>
      <w:lvlText w:val="%4."/>
      <w:lvlJc w:val="left"/>
      <w:pPr>
        <w:ind w:left="2880" w:hanging="360"/>
      </w:pPr>
    </w:lvl>
    <w:lvl w:ilvl="4" w:tplc="3006B82E" w:tentative="1">
      <w:start w:val="1"/>
      <w:numFmt w:val="lowerLetter"/>
      <w:lvlText w:val="%5."/>
      <w:lvlJc w:val="left"/>
      <w:pPr>
        <w:ind w:left="3600" w:hanging="360"/>
      </w:pPr>
    </w:lvl>
    <w:lvl w:ilvl="5" w:tplc="39DE6AF4" w:tentative="1">
      <w:start w:val="1"/>
      <w:numFmt w:val="lowerRoman"/>
      <w:lvlText w:val="%6."/>
      <w:lvlJc w:val="right"/>
      <w:pPr>
        <w:ind w:left="4320" w:hanging="180"/>
      </w:pPr>
    </w:lvl>
    <w:lvl w:ilvl="6" w:tplc="770C7EF2" w:tentative="1">
      <w:start w:val="1"/>
      <w:numFmt w:val="decimal"/>
      <w:lvlText w:val="%7."/>
      <w:lvlJc w:val="left"/>
      <w:pPr>
        <w:ind w:left="5040" w:hanging="360"/>
      </w:pPr>
    </w:lvl>
    <w:lvl w:ilvl="7" w:tplc="996C41FA" w:tentative="1">
      <w:start w:val="1"/>
      <w:numFmt w:val="lowerLetter"/>
      <w:lvlText w:val="%8."/>
      <w:lvlJc w:val="left"/>
      <w:pPr>
        <w:ind w:left="5760" w:hanging="360"/>
      </w:pPr>
    </w:lvl>
    <w:lvl w:ilvl="8" w:tplc="6D468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C3C82"/>
    <w:multiLevelType w:val="hybridMultilevel"/>
    <w:tmpl w:val="4E08DEF8"/>
    <w:lvl w:ilvl="0" w:tplc="E00264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B54B5E0">
      <w:start w:val="1"/>
      <w:numFmt w:val="lowerLetter"/>
      <w:lvlText w:val="%2."/>
      <w:lvlJc w:val="left"/>
      <w:pPr>
        <w:ind w:left="1175" w:hanging="360"/>
      </w:pPr>
    </w:lvl>
    <w:lvl w:ilvl="2" w:tplc="E2E6243A">
      <w:start w:val="1"/>
      <w:numFmt w:val="lowerRoman"/>
      <w:lvlText w:val="%3."/>
      <w:lvlJc w:val="right"/>
      <w:pPr>
        <w:ind w:left="1895" w:hanging="180"/>
      </w:pPr>
    </w:lvl>
    <w:lvl w:ilvl="3" w:tplc="16D68306" w:tentative="1">
      <w:start w:val="1"/>
      <w:numFmt w:val="decimal"/>
      <w:lvlText w:val="%4."/>
      <w:lvlJc w:val="left"/>
      <w:pPr>
        <w:ind w:left="2615" w:hanging="360"/>
      </w:pPr>
    </w:lvl>
    <w:lvl w:ilvl="4" w:tplc="255EDC18" w:tentative="1">
      <w:start w:val="1"/>
      <w:numFmt w:val="lowerLetter"/>
      <w:lvlText w:val="%5."/>
      <w:lvlJc w:val="left"/>
      <w:pPr>
        <w:ind w:left="3335" w:hanging="360"/>
      </w:pPr>
    </w:lvl>
    <w:lvl w:ilvl="5" w:tplc="046CE134" w:tentative="1">
      <w:start w:val="1"/>
      <w:numFmt w:val="lowerRoman"/>
      <w:lvlText w:val="%6."/>
      <w:lvlJc w:val="right"/>
      <w:pPr>
        <w:ind w:left="4055" w:hanging="180"/>
      </w:pPr>
    </w:lvl>
    <w:lvl w:ilvl="6" w:tplc="245AD8AA" w:tentative="1">
      <w:start w:val="1"/>
      <w:numFmt w:val="decimal"/>
      <w:lvlText w:val="%7."/>
      <w:lvlJc w:val="left"/>
      <w:pPr>
        <w:ind w:left="4775" w:hanging="360"/>
      </w:pPr>
    </w:lvl>
    <w:lvl w:ilvl="7" w:tplc="6F9E7B56" w:tentative="1">
      <w:start w:val="1"/>
      <w:numFmt w:val="lowerLetter"/>
      <w:lvlText w:val="%8."/>
      <w:lvlJc w:val="left"/>
      <w:pPr>
        <w:ind w:left="5495" w:hanging="360"/>
      </w:pPr>
    </w:lvl>
    <w:lvl w:ilvl="8" w:tplc="FBEAF92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6" w15:restartNumberingAfterBreak="0">
    <w:nsid w:val="6B992A3C"/>
    <w:multiLevelType w:val="hybridMultilevel"/>
    <w:tmpl w:val="F4D08C5A"/>
    <w:lvl w:ilvl="0" w:tplc="9188B92E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C6EAAB98" w:tentative="1">
      <w:start w:val="1"/>
      <w:numFmt w:val="lowerLetter"/>
      <w:lvlText w:val="%2."/>
      <w:lvlJc w:val="left"/>
      <w:pPr>
        <w:ind w:left="1440" w:hanging="360"/>
      </w:pPr>
    </w:lvl>
    <w:lvl w:ilvl="2" w:tplc="61463C9C" w:tentative="1">
      <w:start w:val="1"/>
      <w:numFmt w:val="lowerRoman"/>
      <w:lvlText w:val="%3."/>
      <w:lvlJc w:val="right"/>
      <w:pPr>
        <w:ind w:left="2160" w:hanging="180"/>
      </w:pPr>
    </w:lvl>
    <w:lvl w:ilvl="3" w:tplc="9D9839E4" w:tentative="1">
      <w:start w:val="1"/>
      <w:numFmt w:val="decimal"/>
      <w:lvlText w:val="%4."/>
      <w:lvlJc w:val="left"/>
      <w:pPr>
        <w:ind w:left="2880" w:hanging="360"/>
      </w:pPr>
    </w:lvl>
    <w:lvl w:ilvl="4" w:tplc="4A66AED2" w:tentative="1">
      <w:start w:val="1"/>
      <w:numFmt w:val="lowerLetter"/>
      <w:lvlText w:val="%5."/>
      <w:lvlJc w:val="left"/>
      <w:pPr>
        <w:ind w:left="3600" w:hanging="360"/>
      </w:pPr>
    </w:lvl>
    <w:lvl w:ilvl="5" w:tplc="375627B6" w:tentative="1">
      <w:start w:val="1"/>
      <w:numFmt w:val="lowerRoman"/>
      <w:lvlText w:val="%6."/>
      <w:lvlJc w:val="right"/>
      <w:pPr>
        <w:ind w:left="4320" w:hanging="180"/>
      </w:pPr>
    </w:lvl>
    <w:lvl w:ilvl="6" w:tplc="F69A1806" w:tentative="1">
      <w:start w:val="1"/>
      <w:numFmt w:val="decimal"/>
      <w:lvlText w:val="%7."/>
      <w:lvlJc w:val="left"/>
      <w:pPr>
        <w:ind w:left="5040" w:hanging="360"/>
      </w:pPr>
    </w:lvl>
    <w:lvl w:ilvl="7" w:tplc="0E3C82F6" w:tentative="1">
      <w:start w:val="1"/>
      <w:numFmt w:val="lowerLetter"/>
      <w:lvlText w:val="%8."/>
      <w:lvlJc w:val="left"/>
      <w:pPr>
        <w:ind w:left="5760" w:hanging="360"/>
      </w:pPr>
    </w:lvl>
    <w:lvl w:ilvl="8" w:tplc="92320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379AF"/>
    <w:multiLevelType w:val="hybridMultilevel"/>
    <w:tmpl w:val="6CF22096"/>
    <w:lvl w:ilvl="0" w:tplc="8A50A484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F4F270C6" w:tentative="1">
      <w:start w:val="1"/>
      <w:numFmt w:val="lowerLetter"/>
      <w:lvlText w:val="%2."/>
      <w:lvlJc w:val="left"/>
      <w:pPr>
        <w:ind w:left="1440" w:hanging="360"/>
      </w:pPr>
    </w:lvl>
    <w:lvl w:ilvl="2" w:tplc="D36C5CC4" w:tentative="1">
      <w:start w:val="1"/>
      <w:numFmt w:val="lowerRoman"/>
      <w:lvlText w:val="%3."/>
      <w:lvlJc w:val="right"/>
      <w:pPr>
        <w:ind w:left="2160" w:hanging="180"/>
      </w:pPr>
    </w:lvl>
    <w:lvl w:ilvl="3" w:tplc="38C07024" w:tentative="1">
      <w:start w:val="1"/>
      <w:numFmt w:val="decimal"/>
      <w:lvlText w:val="%4."/>
      <w:lvlJc w:val="left"/>
      <w:pPr>
        <w:ind w:left="2880" w:hanging="360"/>
      </w:pPr>
    </w:lvl>
    <w:lvl w:ilvl="4" w:tplc="8B70DADC" w:tentative="1">
      <w:start w:val="1"/>
      <w:numFmt w:val="lowerLetter"/>
      <w:lvlText w:val="%5."/>
      <w:lvlJc w:val="left"/>
      <w:pPr>
        <w:ind w:left="3600" w:hanging="360"/>
      </w:pPr>
    </w:lvl>
    <w:lvl w:ilvl="5" w:tplc="BCAA6514" w:tentative="1">
      <w:start w:val="1"/>
      <w:numFmt w:val="lowerRoman"/>
      <w:lvlText w:val="%6."/>
      <w:lvlJc w:val="right"/>
      <w:pPr>
        <w:ind w:left="4320" w:hanging="180"/>
      </w:pPr>
    </w:lvl>
    <w:lvl w:ilvl="6" w:tplc="3E1AFC64" w:tentative="1">
      <w:start w:val="1"/>
      <w:numFmt w:val="decimal"/>
      <w:lvlText w:val="%7."/>
      <w:lvlJc w:val="left"/>
      <w:pPr>
        <w:ind w:left="5040" w:hanging="360"/>
      </w:pPr>
    </w:lvl>
    <w:lvl w:ilvl="7" w:tplc="32CAFB88" w:tentative="1">
      <w:start w:val="1"/>
      <w:numFmt w:val="lowerLetter"/>
      <w:lvlText w:val="%8."/>
      <w:lvlJc w:val="left"/>
      <w:pPr>
        <w:ind w:left="5760" w:hanging="360"/>
      </w:pPr>
    </w:lvl>
    <w:lvl w:ilvl="8" w:tplc="2C6C97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872360">
    <w:abstractNumId w:val="3"/>
  </w:num>
  <w:num w:numId="2" w16cid:durableId="297077152">
    <w:abstractNumId w:val="5"/>
  </w:num>
  <w:num w:numId="3" w16cid:durableId="463356756">
    <w:abstractNumId w:val="4"/>
  </w:num>
  <w:num w:numId="4" w16cid:durableId="1203636128">
    <w:abstractNumId w:val="7"/>
  </w:num>
  <w:num w:numId="5" w16cid:durableId="683828704">
    <w:abstractNumId w:val="6"/>
  </w:num>
  <w:num w:numId="6" w16cid:durableId="1625115600">
    <w:abstractNumId w:val="0"/>
  </w:num>
  <w:num w:numId="7" w16cid:durableId="192422925">
    <w:abstractNumId w:val="1"/>
  </w:num>
  <w:num w:numId="8" w16cid:durableId="1015497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attachedTemplate r:id="rId1"/>
  <w:revisionView w:inkAnnotations="0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E5"/>
    <w:rsid w:val="0000224A"/>
    <w:rsid w:val="000041F2"/>
    <w:rsid w:val="00015659"/>
    <w:rsid w:val="00017753"/>
    <w:rsid w:val="000306E1"/>
    <w:rsid w:val="00032A2C"/>
    <w:rsid w:val="00053087"/>
    <w:rsid w:val="0008459C"/>
    <w:rsid w:val="0009644C"/>
    <w:rsid w:val="000B1A93"/>
    <w:rsid w:val="000E5423"/>
    <w:rsid w:val="000E7722"/>
    <w:rsid w:val="00143FE2"/>
    <w:rsid w:val="001440AB"/>
    <w:rsid w:val="00146989"/>
    <w:rsid w:val="001511FF"/>
    <w:rsid w:val="001521B4"/>
    <w:rsid w:val="001617D3"/>
    <w:rsid w:val="001626D3"/>
    <w:rsid w:val="00170DC7"/>
    <w:rsid w:val="001908B1"/>
    <w:rsid w:val="001C0885"/>
    <w:rsid w:val="001D1C3E"/>
    <w:rsid w:val="001E40C7"/>
    <w:rsid w:val="001F7131"/>
    <w:rsid w:val="00203ECF"/>
    <w:rsid w:val="0021237E"/>
    <w:rsid w:val="00245D63"/>
    <w:rsid w:val="00251578"/>
    <w:rsid w:val="0025283A"/>
    <w:rsid w:val="00256851"/>
    <w:rsid w:val="00260CF1"/>
    <w:rsid w:val="00265140"/>
    <w:rsid w:val="00273C24"/>
    <w:rsid w:val="002C1D74"/>
    <w:rsid w:val="002D5A80"/>
    <w:rsid w:val="002F1826"/>
    <w:rsid w:val="003010AD"/>
    <w:rsid w:val="0031116B"/>
    <w:rsid w:val="00315916"/>
    <w:rsid w:val="00322ECC"/>
    <w:rsid w:val="00355744"/>
    <w:rsid w:val="00365283"/>
    <w:rsid w:val="003735DD"/>
    <w:rsid w:val="00375648"/>
    <w:rsid w:val="00394338"/>
    <w:rsid w:val="003B3466"/>
    <w:rsid w:val="003B523C"/>
    <w:rsid w:val="003B6BF9"/>
    <w:rsid w:val="003C5215"/>
    <w:rsid w:val="003D1438"/>
    <w:rsid w:val="003E4E33"/>
    <w:rsid w:val="003E57DF"/>
    <w:rsid w:val="0040738E"/>
    <w:rsid w:val="004135C3"/>
    <w:rsid w:val="00417F42"/>
    <w:rsid w:val="00421292"/>
    <w:rsid w:val="00433393"/>
    <w:rsid w:val="0044550A"/>
    <w:rsid w:val="004658F6"/>
    <w:rsid w:val="004660AF"/>
    <w:rsid w:val="00472E6D"/>
    <w:rsid w:val="0049122D"/>
    <w:rsid w:val="00492A65"/>
    <w:rsid w:val="00497DDC"/>
    <w:rsid w:val="004A33DD"/>
    <w:rsid w:val="004B4D3F"/>
    <w:rsid w:val="004B6CBD"/>
    <w:rsid w:val="004C4B47"/>
    <w:rsid w:val="004E700C"/>
    <w:rsid w:val="004E77CA"/>
    <w:rsid w:val="004F0BAD"/>
    <w:rsid w:val="005030BB"/>
    <w:rsid w:val="0051136C"/>
    <w:rsid w:val="00531E88"/>
    <w:rsid w:val="00536401"/>
    <w:rsid w:val="0054518C"/>
    <w:rsid w:val="00557155"/>
    <w:rsid w:val="005613FC"/>
    <w:rsid w:val="00565048"/>
    <w:rsid w:val="0057083E"/>
    <w:rsid w:val="005713AA"/>
    <w:rsid w:val="005816D7"/>
    <w:rsid w:val="005834E6"/>
    <w:rsid w:val="00590A33"/>
    <w:rsid w:val="00593AA1"/>
    <w:rsid w:val="005A4BCA"/>
    <w:rsid w:val="005D5188"/>
    <w:rsid w:val="005E06CA"/>
    <w:rsid w:val="005E35F8"/>
    <w:rsid w:val="005E4B4B"/>
    <w:rsid w:val="005F15E1"/>
    <w:rsid w:val="005F32CA"/>
    <w:rsid w:val="00604FD8"/>
    <w:rsid w:val="00605E4E"/>
    <w:rsid w:val="00626BC1"/>
    <w:rsid w:val="00626C5D"/>
    <w:rsid w:val="00631E27"/>
    <w:rsid w:val="0063350C"/>
    <w:rsid w:val="006423FA"/>
    <w:rsid w:val="006877ED"/>
    <w:rsid w:val="006A764E"/>
    <w:rsid w:val="006B7D8D"/>
    <w:rsid w:val="006E6F00"/>
    <w:rsid w:val="007056B5"/>
    <w:rsid w:val="0071331F"/>
    <w:rsid w:val="00720ABE"/>
    <w:rsid w:val="007249D3"/>
    <w:rsid w:val="00741F0C"/>
    <w:rsid w:val="00743B88"/>
    <w:rsid w:val="007553DD"/>
    <w:rsid w:val="0076172B"/>
    <w:rsid w:val="00764AA7"/>
    <w:rsid w:val="00767480"/>
    <w:rsid w:val="00784469"/>
    <w:rsid w:val="007B651F"/>
    <w:rsid w:val="007C33E7"/>
    <w:rsid w:val="007D07C3"/>
    <w:rsid w:val="007E080F"/>
    <w:rsid w:val="00823B6A"/>
    <w:rsid w:val="0082655F"/>
    <w:rsid w:val="0083713F"/>
    <w:rsid w:val="00840AEE"/>
    <w:rsid w:val="008447F5"/>
    <w:rsid w:val="00856F2B"/>
    <w:rsid w:val="008664AC"/>
    <w:rsid w:val="00871DCC"/>
    <w:rsid w:val="008764A2"/>
    <w:rsid w:val="00895186"/>
    <w:rsid w:val="00915F1A"/>
    <w:rsid w:val="00935474"/>
    <w:rsid w:val="00941662"/>
    <w:rsid w:val="009717C1"/>
    <w:rsid w:val="00976614"/>
    <w:rsid w:val="0098279D"/>
    <w:rsid w:val="00991AB1"/>
    <w:rsid w:val="00995106"/>
    <w:rsid w:val="00995E3F"/>
    <w:rsid w:val="009C2072"/>
    <w:rsid w:val="009C2BFC"/>
    <w:rsid w:val="009C711C"/>
    <w:rsid w:val="009D08E1"/>
    <w:rsid w:val="009D4CD5"/>
    <w:rsid w:val="00A00BF3"/>
    <w:rsid w:val="00A01D2E"/>
    <w:rsid w:val="00A1364C"/>
    <w:rsid w:val="00A174D3"/>
    <w:rsid w:val="00A2511F"/>
    <w:rsid w:val="00A2595D"/>
    <w:rsid w:val="00A40F03"/>
    <w:rsid w:val="00A4268B"/>
    <w:rsid w:val="00A437B9"/>
    <w:rsid w:val="00A45EC3"/>
    <w:rsid w:val="00A826DC"/>
    <w:rsid w:val="00A84682"/>
    <w:rsid w:val="00A877FD"/>
    <w:rsid w:val="00A92335"/>
    <w:rsid w:val="00A976A8"/>
    <w:rsid w:val="00AA1619"/>
    <w:rsid w:val="00AB46BA"/>
    <w:rsid w:val="00AB5A3E"/>
    <w:rsid w:val="00AD5759"/>
    <w:rsid w:val="00AE335F"/>
    <w:rsid w:val="00AE3FF8"/>
    <w:rsid w:val="00AE7FEA"/>
    <w:rsid w:val="00B05CB8"/>
    <w:rsid w:val="00B1400D"/>
    <w:rsid w:val="00B266BA"/>
    <w:rsid w:val="00B2716F"/>
    <w:rsid w:val="00B50D6A"/>
    <w:rsid w:val="00B52D46"/>
    <w:rsid w:val="00B54C77"/>
    <w:rsid w:val="00B66F5C"/>
    <w:rsid w:val="00B8766A"/>
    <w:rsid w:val="00B95E01"/>
    <w:rsid w:val="00B964EE"/>
    <w:rsid w:val="00BF485C"/>
    <w:rsid w:val="00BF6306"/>
    <w:rsid w:val="00C00BE5"/>
    <w:rsid w:val="00C159AD"/>
    <w:rsid w:val="00C274EC"/>
    <w:rsid w:val="00C345B0"/>
    <w:rsid w:val="00C92079"/>
    <w:rsid w:val="00CA5160"/>
    <w:rsid w:val="00CC263B"/>
    <w:rsid w:val="00CD7729"/>
    <w:rsid w:val="00CD7DC5"/>
    <w:rsid w:val="00CE0B77"/>
    <w:rsid w:val="00CE7FD2"/>
    <w:rsid w:val="00D06C76"/>
    <w:rsid w:val="00D13AFB"/>
    <w:rsid w:val="00D57BF1"/>
    <w:rsid w:val="00D740AE"/>
    <w:rsid w:val="00D75349"/>
    <w:rsid w:val="00D90ACF"/>
    <w:rsid w:val="00D93D21"/>
    <w:rsid w:val="00DB03DD"/>
    <w:rsid w:val="00DB4676"/>
    <w:rsid w:val="00DC15DC"/>
    <w:rsid w:val="00DC44FE"/>
    <w:rsid w:val="00DD39E1"/>
    <w:rsid w:val="00DD7B12"/>
    <w:rsid w:val="00DF063A"/>
    <w:rsid w:val="00DF2346"/>
    <w:rsid w:val="00DF6CE8"/>
    <w:rsid w:val="00E124ED"/>
    <w:rsid w:val="00E1548B"/>
    <w:rsid w:val="00E4108F"/>
    <w:rsid w:val="00E502BA"/>
    <w:rsid w:val="00E60AED"/>
    <w:rsid w:val="00E80127"/>
    <w:rsid w:val="00E85487"/>
    <w:rsid w:val="00E85F17"/>
    <w:rsid w:val="00E8603B"/>
    <w:rsid w:val="00E90BAE"/>
    <w:rsid w:val="00E934EF"/>
    <w:rsid w:val="00EB32BD"/>
    <w:rsid w:val="00ED5E9D"/>
    <w:rsid w:val="00EE3E0E"/>
    <w:rsid w:val="00F26F7B"/>
    <w:rsid w:val="00F43B5E"/>
    <w:rsid w:val="00F91BE5"/>
    <w:rsid w:val="00FA6536"/>
    <w:rsid w:val="00FD4136"/>
    <w:rsid w:val="00FD5728"/>
    <w:rsid w:val="00FE1150"/>
    <w:rsid w:val="00FE48F9"/>
    <w:rsid w:val="00FF2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  <o:rules v:ext="edit">
        <o:r id="V:Rule1" type="connector" idref="#_x0000_s2052"/>
      </o:rules>
    </o:shapelayout>
  </w:shapeDefaults>
  <w:decimalSymbol w:val="٫"/>
  <w:listSeparator w:val=";"/>
  <w14:docId w14:val="090DA64C"/>
  <w15:docId w15:val="{06DC34D1-2673-4896-956F-85A74C49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paragraph" w:styleId="2">
    <w:name w:val="heading 2"/>
    <w:basedOn w:val="a"/>
    <w:next w:val="a"/>
    <w:link w:val="2Char"/>
    <w:semiHidden/>
    <w:unhideWhenUsed/>
    <w:qFormat/>
    <w:rsid w:val="006877E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Char"/>
    <w:qFormat/>
    <w:rsid w:val="00933B3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a8">
    <w:name w:val="List"/>
    <w:basedOn w:val="a"/>
    <w:rsid w:val="00871DC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9">
    <w:name w:val="page number"/>
    <w:basedOn w:val="a0"/>
    <w:rsid w:val="007056B5"/>
  </w:style>
  <w:style w:type="character" w:customStyle="1" w:styleId="6Char">
    <w:name w:val="عنوان 6 Char"/>
    <w:link w:val="6"/>
    <w:rsid w:val="00261C58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aa">
    <w:next w:val="a5"/>
    <w:rsid w:val="003B6BF9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semiHidden/>
    <w:rsid w:val="006877E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&#1575;&#1604;&#1579;&#1575;&#1606;&#1608;&#1610;\&#1606;&#1607;&#1575;&#1574;&#1610;\&#1575;&#1582;&#1578;&#1576;&#1575;&#1585;&#1605;&#1576;&#1575;&#1583;&#1574;%20&#1575;&#1604;&#1602;&#1575;&#1606;&#1608;&#1606;%201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55DE0-454D-4BF5-8E80-A1A60A4845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اختبارمبادئ%20القانون%201.dotx</Template>
  <TotalTime>0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وجدان   محمد عبدالرحمن السهلي</cp:lastModifiedBy>
  <cp:revision>2</cp:revision>
  <cp:lastPrinted>2023-10-30T17:42:00Z</cp:lastPrinted>
  <dcterms:created xsi:type="dcterms:W3CDTF">2025-11-26T14:44:00Z</dcterms:created>
  <dcterms:modified xsi:type="dcterms:W3CDTF">2025-11-26T14:44:00Z</dcterms:modified>
</cp:coreProperties>
</file>