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EC" w:rsidRPr="00413DEE" w:rsidRDefault="00713EEC" w:rsidP="00713EEC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1C3D0" wp14:editId="71A1E46B">
                <wp:simplePos x="0" y="0"/>
                <wp:positionH relativeFrom="column">
                  <wp:posOffset>1619250</wp:posOffset>
                </wp:positionH>
                <wp:positionV relativeFrom="paragraph">
                  <wp:posOffset>73594</wp:posOffset>
                </wp:positionV>
                <wp:extent cx="3533775" cy="485775"/>
                <wp:effectExtent l="57150" t="38100" r="85725" b="104775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EC" w:rsidRPr="005E494B" w:rsidRDefault="00713EEC" w:rsidP="00713EEC">
                            <w:pPr>
                              <w:spacing w:after="0" w:line="240" w:lineRule="auto"/>
                              <w:jc w:val="center"/>
                              <w:rPr>
                                <w:rFonts w:ascii="URWAlcuinT" w:hAnsi="URWAlcuin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RWAlcuinT" w:hAnsi="URWAlcuinT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عناصر عامة لأداء المعلمة خلال تطبيق الأنشطة</w:t>
                            </w:r>
                          </w:p>
                          <w:p w:rsidR="00713EEC" w:rsidRDefault="00713EEC" w:rsidP="00713E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1C3D0" id="مستطيل مستدير الزوايا 44" o:spid="_x0000_s1026" style="position:absolute;left:0;text-align:left;margin-left:127.5pt;margin-top:5.8pt;width:27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713EEC" w:rsidRPr="005E494B" w:rsidRDefault="00713EEC" w:rsidP="00713EEC">
                      <w:pPr>
                        <w:spacing w:after="0" w:line="240" w:lineRule="auto"/>
                        <w:jc w:val="center"/>
                        <w:rPr>
                          <w:rFonts w:ascii="URWAlcuinT" w:hAnsi="URWAlcuin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RWAlcuinT" w:hAnsi="URWAlcuinT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عناصر عامة لأداء المعلمة خلال تطبيق الأنشطة</w:t>
                      </w:r>
                    </w:p>
                    <w:p w:rsidR="00713EEC" w:rsidRDefault="00713EEC" w:rsidP="00713E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13EEC" w:rsidRPr="00995BFB" w:rsidRDefault="00713EEC" w:rsidP="00713EEC">
      <w:pPr>
        <w:spacing w:after="0" w:line="240" w:lineRule="auto"/>
        <w:rPr>
          <w:rFonts w:ascii="Andalus" w:hAnsi="Andalus" w:cs="Andalus"/>
        </w:rPr>
      </w:pPr>
      <w:r w:rsidRPr="008C6E63">
        <w:rPr>
          <w:rFonts w:ascii="Andalus" w:hAnsi="Andalus" w:cs="Andalus"/>
          <w:sz w:val="28"/>
          <w:szCs w:val="28"/>
          <w:rtl/>
        </w:rPr>
        <w:t xml:space="preserve">                                                              </w:t>
      </w:r>
    </w:p>
    <w:p w:rsidR="00713EEC" w:rsidRDefault="00713EEC" w:rsidP="00713EEC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713EEC" w:rsidRDefault="00713EEC" w:rsidP="00713EEC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11"/>
        <w:gridCol w:w="540"/>
        <w:gridCol w:w="540"/>
        <w:gridCol w:w="540"/>
        <w:gridCol w:w="2160"/>
      </w:tblGrid>
      <w:tr w:rsidR="00713EEC" w:rsidRPr="006D740B" w:rsidTr="00FA78D2">
        <w:trPr>
          <w:jc w:val="center"/>
        </w:trPr>
        <w:tc>
          <w:tcPr>
            <w:tcW w:w="6911" w:type="dxa"/>
            <w:shd w:val="clear" w:color="auto" w:fill="FCE1AF" w:themeFill="accent4" w:themeFillTint="66"/>
            <w:vAlign w:val="center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40" w:type="dxa"/>
            <w:shd w:val="clear" w:color="auto" w:fill="FCE1AF" w:themeFill="accent4" w:themeFillTint="66"/>
            <w:vAlign w:val="center"/>
          </w:tcPr>
          <w:p w:rsidR="00713EEC" w:rsidRPr="006D740B" w:rsidRDefault="00713EEC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540" w:type="dxa"/>
            <w:shd w:val="clear" w:color="auto" w:fill="FCE1AF" w:themeFill="accent4" w:themeFillTint="66"/>
            <w:vAlign w:val="center"/>
          </w:tcPr>
          <w:p w:rsidR="00713EEC" w:rsidRPr="006D740B" w:rsidRDefault="00713EEC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540" w:type="dxa"/>
            <w:shd w:val="clear" w:color="auto" w:fill="FCE1AF" w:themeFill="accent4" w:themeFillTint="66"/>
            <w:vAlign w:val="center"/>
          </w:tcPr>
          <w:p w:rsidR="00713EEC" w:rsidRPr="006D740B" w:rsidRDefault="00713EEC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160" w:type="dxa"/>
            <w:shd w:val="clear" w:color="auto" w:fill="FCE1AF" w:themeFill="accent4" w:themeFillTint="66"/>
            <w:vAlign w:val="center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spacing w:before="40" w:after="40"/>
              <w:ind w:left="353" w:hanging="353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تتمتع بصفات معلمة رياض </w:t>
            </w:r>
            <w:r w:rsidRPr="006D740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الأطفال</w:t>
            </w: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(حب الأطفال، الأبتسامة،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الصوت الهادي ... )     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تتمتع </w:t>
            </w:r>
            <w:r w:rsidRPr="006D740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بأخلاقيات</w:t>
            </w: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مهنة التعليم(العدل،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740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الانضباط</w:t>
            </w: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......)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تلتزم بالزي المحتشم والمناسب للمرحلة 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ترسخ المواطنة الصالحة في نفوس أطفالها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تجيد اللغة العربية </w:t>
            </w:r>
            <w:r w:rsidRPr="006D740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تحدثا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كتابةً ( بطاقات ،  تحضير، تقييم....الخ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تشجع الأطفال على استخدام اللغة العربية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تحقق الجو العائلي داخل الروضة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تراعي الموضوعية عند المناقشة وتجيد مهارات الحوار البناء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تعمل على تنمية شخصية الطفل من جميع الجوانب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تتلو الآيات تلاوة صحيحة خالية من الأخطاء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تربط الأطفال بالخالق من خلال ممارسة الأنشطة بتلقائية 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تحفز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دوافع الأطفال للتعلم 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تعرض أنشطة مشوقة يتفاعل معها الأطفال بإيجابية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تستخدم لغة جسد مناسبة حسب متطلبات الموقف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تحرص على استمتاع الأطفال عند اختيار النشاط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تراعي خصائص النمو وأصحاب القدرات والحالات الخاصة عند إعداد وتنفيذ النشاط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6D740B">
              <w:rPr>
                <w:rFonts w:ascii="Arial" w:hAnsi="Arial" w:cs="Arial"/>
                <w:b/>
                <w:bCs/>
                <w:rtl/>
              </w:rPr>
              <w:t>تراعي الذكاءات المتعددة لأطفالها عند عرض النشاط</w:t>
            </w:r>
            <w:r w:rsidRPr="006D740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D740B">
              <w:rPr>
                <w:rFonts w:ascii="Arial" w:hAnsi="Arial" w:cs="Arial"/>
                <w:b/>
                <w:bCs/>
                <w:rtl/>
              </w:rPr>
              <w:t>( ذكاء منطقي , إجتماعي</w:t>
            </w:r>
            <w:r w:rsidRPr="006D740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D740B">
              <w:rPr>
                <w:rFonts w:ascii="Arial" w:hAnsi="Arial" w:cs="Arial"/>
                <w:b/>
                <w:bCs/>
                <w:rtl/>
              </w:rPr>
              <w:t>,لغوي...)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تراعي أنماط الشخصية عند عرض النشاط ( بصري , سمعي , حسي , ........... )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تقدم مادة علمية صحيحة وتعالج ماقد يرد في الوحدة من قصور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تستفيد من المراجع العلمية والتربوية في تنفيذ الأنشطة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rtl/>
              </w:rPr>
            </w:pPr>
            <w:r w:rsidRPr="006D740B">
              <w:rPr>
                <w:rFonts w:ascii="Arial" w:hAnsi="Arial" w:cs="Arial"/>
                <w:b/>
                <w:bCs/>
                <w:rtl/>
              </w:rPr>
              <w:t>تنوع في تقديم الانشطة ( وسائل ، مواضيع وأهداف،  مهارات التفكير، طرق عرض</w:t>
            </w:r>
            <w:r w:rsidRPr="006D740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D740B">
              <w:rPr>
                <w:rFonts w:ascii="Arial" w:hAnsi="Arial" w:cs="Arial"/>
                <w:b/>
                <w:bCs/>
                <w:rtl/>
              </w:rPr>
              <w:t>أسئلة )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تراعي ربط الخبرات السابقة بالجديدة عند تقديم النشاط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6D740B" w:rsidTr="00FA78D2">
        <w:trPr>
          <w:jc w:val="center"/>
        </w:trPr>
        <w:tc>
          <w:tcPr>
            <w:tcW w:w="6911" w:type="dxa"/>
            <w:vAlign w:val="center"/>
          </w:tcPr>
          <w:p w:rsidR="00713EEC" w:rsidRPr="006D740B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D740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توازن في توزيع الأسئلة بين الأطفال وتختار المجيب بعد طرح السؤال مع إعطاء الوقت الكافي للإجابة دون مقاطعة</w:t>
            </w: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713EEC" w:rsidRPr="006D740B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13EEC" w:rsidRDefault="00713EEC" w:rsidP="00713EEC">
      <w:pPr>
        <w:bidi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713EEC" w:rsidRDefault="00713EEC" w:rsidP="00713EEC">
      <w:pPr>
        <w:bidi/>
        <w:jc w:val="center"/>
        <w:rPr>
          <w:b/>
          <w:bCs/>
          <w:sz w:val="28"/>
          <w:szCs w:val="28"/>
          <w:rtl/>
        </w:rPr>
      </w:pPr>
    </w:p>
    <w:p w:rsidR="00713EEC" w:rsidRDefault="00713EEC" w:rsidP="00713EEC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13EEC" w:rsidRPr="000B293D" w:rsidRDefault="00713EEC" w:rsidP="00713EEC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0B293D">
        <w:rPr>
          <w:rFonts w:ascii="Arial" w:hAnsi="Arial" w:cs="Arial"/>
          <w:b/>
          <w:bCs/>
          <w:sz w:val="24"/>
          <w:szCs w:val="24"/>
          <w:rtl/>
        </w:rPr>
        <w:lastRenderedPageBreak/>
        <w:t xml:space="preserve">عناصر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عامة </w:t>
      </w:r>
      <w:r w:rsidRPr="000B293D">
        <w:rPr>
          <w:rFonts w:ascii="Arial" w:hAnsi="Arial" w:cs="Arial"/>
          <w:b/>
          <w:bCs/>
          <w:sz w:val="24"/>
          <w:szCs w:val="24"/>
          <w:rtl/>
        </w:rPr>
        <w:t>أداء المعلمة في تطبيق الأنشطة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6547"/>
        <w:gridCol w:w="703"/>
        <w:gridCol w:w="887"/>
        <w:gridCol w:w="700"/>
        <w:gridCol w:w="1818"/>
      </w:tblGrid>
      <w:tr w:rsidR="00713EEC" w:rsidRPr="000B293D" w:rsidTr="00FA78D2">
        <w:tc>
          <w:tcPr>
            <w:tcW w:w="6662" w:type="dxa"/>
            <w:shd w:val="clear" w:color="auto" w:fill="FCE1AF" w:themeFill="accent4" w:themeFillTint="66"/>
            <w:vAlign w:val="center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713EEC" w:rsidRPr="000B293D" w:rsidRDefault="00713EEC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98" w:type="dxa"/>
            <w:shd w:val="clear" w:color="auto" w:fill="FCE1AF" w:themeFill="accent4" w:themeFillTint="66"/>
            <w:vAlign w:val="center"/>
          </w:tcPr>
          <w:p w:rsidR="00713EEC" w:rsidRPr="000B293D" w:rsidRDefault="00713EEC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713EEC" w:rsidRPr="000B293D" w:rsidRDefault="00713EEC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843" w:type="dxa"/>
            <w:shd w:val="clear" w:color="auto" w:fill="FCE1AF" w:themeFill="accent4" w:themeFillTint="66"/>
            <w:vAlign w:val="center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تدرب الأطفال على الإجابة الكاملة 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تشجع الأطفال على طرح الأسئلة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تحيل الأطفال الى مصادر المعلومات عند تنفيذ بعض الأنشطة 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تعطي تغذية راجعة فورية وصحيحة وبصورة مستمرة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تستخدم أنواع التحفيز الفعال أثناء تنفيذ الأنشطة 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تكلف الاطفال بمهام مناسبة تساعد على تنفيذ الأنشطة (إحضارخامات ، رعاية حيوان أو نبات ، مهام بحثية ، كتب ، استبيان )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توجه سلوك الاطفال بطريقة صحيحة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تنظم لوحات الاعلان والعرض( أعمال الأطفال ,  الممغنطة ، الورقية ، الوبرية ، الجيبية..... ) مع الإبداع والإبتكار فيها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تعد بيئة آمنة تسمح بالخطأ في سبيل التعلم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تعد المواد والادوات يشكل يساعد على ترجمة الاهداف وتحقيقها بيسر وسهولة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تمكن الاطفال من إستخدام الوسائل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تستخدم المرافق والساحات (غرفة المصادر، المطبخ ، المكتبة ، المستودعات، الصالة الداخلية،غرفة الإنتظار.. ) في خدمة النشاط بفاعلية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تستخدم أساليب التقويم المتنوعة لقياس مدى تحقيق أهداف الأنشطة (شفهي كتابي)(قبلي، مرحلي وبعدي.............)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توظف الحاسوب والأجهزة المتنوعة بشكل فعال في عرض وتنفيذ الانشطة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تسعى لتطوير نفسها وتبادر إلى حضور المحاضرات والندوات والزيارات الميدانية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تشارك من حولها في اتخاذ القرارات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تنصت للمتحدث وتمنح الفرص لإبداء الآراء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تستثمر أوقات العمل لصالح الطفل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تساهم بفعالية في أنشطة الروضة (أيام مفتوحة ،مجالس أمهات..........) 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تشارك في تنفيذ خطة للإستفادة من الساعة الإشرافيةفي نهاية اليوم الدراسي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تشارك الأمهات في أنشطة الروضة 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13EEC" w:rsidRPr="000B293D" w:rsidTr="00FA78D2">
        <w:tc>
          <w:tcPr>
            <w:tcW w:w="6662" w:type="dxa"/>
          </w:tcPr>
          <w:p w:rsidR="00713EEC" w:rsidRPr="000B293D" w:rsidRDefault="00713EEC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تحرص على التواصل الإجتماعي مع الأطفال ووليات الأمور وتشجعهن على زيارة الروضة</w:t>
            </w: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13EEC" w:rsidRPr="000B293D" w:rsidRDefault="00713EEC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13EEC" w:rsidRDefault="00713EEC" w:rsidP="00713EEC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713EEC" w:rsidRDefault="00713EEC" w:rsidP="00713EEC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إسم المعلمة:                            التوقيع:                                 إسم القائدة:                            التوقيع:</w:t>
      </w:r>
    </w:p>
    <w:p w:rsidR="00056DC3" w:rsidRPr="00713EEC" w:rsidRDefault="00056DC3" w:rsidP="00713EEC">
      <w:pPr>
        <w:rPr>
          <w:rtl/>
        </w:rPr>
      </w:pPr>
    </w:p>
    <w:sectPr w:rsidR="00056DC3" w:rsidRPr="00713EEC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72D" w:rsidRDefault="0089172D" w:rsidP="00001049">
      <w:pPr>
        <w:spacing w:after="0" w:line="240" w:lineRule="auto"/>
      </w:pPr>
      <w:r>
        <w:separator/>
      </w:r>
    </w:p>
  </w:endnote>
  <w:endnote w:type="continuationSeparator" w:id="0">
    <w:p w:rsidR="0089172D" w:rsidRDefault="0089172D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8E1CCA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A81A4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1C19EB">
      <w:rPr>
        <w:rFonts w:ascii="Arial" w:hAnsi="Arial" w:cs="Arial" w:hint="cs"/>
        <w:b/>
        <w:bCs/>
        <w:sz w:val="26"/>
        <w:szCs w:val="26"/>
        <w:rtl/>
      </w:rPr>
      <w:t>1</w:t>
    </w:r>
    <w:r w:rsidR="00713EEC">
      <w:rPr>
        <w:rFonts w:ascii="Arial" w:hAnsi="Arial" w:cs="Arial" w:hint="cs"/>
        <w:b/>
        <w:bCs/>
        <w:sz w:val="26"/>
        <w:szCs w:val="26"/>
        <w:rtl/>
      </w:rPr>
      <w:t>8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8E1CCA">
      <w:rPr>
        <w:rFonts w:ascii="Arial" w:hAnsi="Arial" w:cs="Arial" w:hint="cs"/>
        <w:b/>
        <w:bCs/>
        <w:sz w:val="26"/>
        <w:szCs w:val="26"/>
        <w:rtl/>
      </w:rPr>
      <w:t>2</w:t>
    </w:r>
    <w:r w:rsidR="00E67DE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72D" w:rsidRDefault="0089172D" w:rsidP="00001049">
      <w:pPr>
        <w:spacing w:after="0" w:line="240" w:lineRule="auto"/>
      </w:pPr>
      <w:r>
        <w:separator/>
      </w:r>
    </w:p>
  </w:footnote>
  <w:footnote w:type="continuationSeparator" w:id="0">
    <w:p w:rsidR="0089172D" w:rsidRDefault="0089172D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E1CCA" w:rsidRPr="008E1CC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E1CCA" w:rsidRPr="008E1CC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C19EB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18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20AF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3EEC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172D"/>
    <w:rsid w:val="00893D83"/>
    <w:rsid w:val="008A2741"/>
    <w:rsid w:val="008A3F90"/>
    <w:rsid w:val="008B1D05"/>
    <w:rsid w:val="008C0668"/>
    <w:rsid w:val="008D4271"/>
    <w:rsid w:val="008E1CCA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43460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83AFE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7DD6B5-6FC2-4CED-833E-2E568E64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3</cp:revision>
  <cp:lastPrinted>2017-06-07T10:45:00Z</cp:lastPrinted>
  <dcterms:created xsi:type="dcterms:W3CDTF">2017-06-07T12:40:00Z</dcterms:created>
  <dcterms:modified xsi:type="dcterms:W3CDTF">2017-06-07T12:41:00Z</dcterms:modified>
</cp:coreProperties>
</file>