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0DD41" w14:textId="5AC9C674" w:rsidR="00F12AF3" w:rsidRDefault="00F12AF3" w:rsidP="00E075CF">
      <w:pPr>
        <w:bidi w:val="0"/>
        <w:rPr>
          <w:rFonts w:cs="GE SS Two Light"/>
          <w:color w:val="000000"/>
          <w:sz w:val="24"/>
          <w:szCs w:val="24"/>
          <w:shd w:val="clear" w:color="auto" w:fill="FFFFFF"/>
        </w:rPr>
      </w:pPr>
    </w:p>
    <w:p w14:paraId="6B3F0E2D" w14:textId="77777777" w:rsidR="002D3892" w:rsidRDefault="002D3892" w:rsidP="002D3892">
      <w:pPr>
        <w:bidi w:val="0"/>
        <w:rPr>
          <w:rFonts w:cs="GE SS Two Light"/>
          <w:color w:val="000000"/>
          <w:sz w:val="24"/>
          <w:szCs w:val="24"/>
          <w:shd w:val="clear" w:color="auto" w:fill="FFFFFF"/>
          <w:rtl/>
        </w:rPr>
      </w:pPr>
    </w:p>
    <w:p w14:paraId="71D1056A" w14:textId="1CE3AB57" w:rsidR="005B7B6C" w:rsidRPr="005B7B6C" w:rsidRDefault="005B7B6C" w:rsidP="005B7B6C">
      <w:pPr>
        <w:spacing w:after="0" w:line="240" w:lineRule="auto"/>
        <w:jc w:val="center"/>
        <w:rPr>
          <w:rFonts w:ascii="Calibri" w:eastAsia="Calibri" w:hAnsi="Calibri" w:cs="PT Simple Bold Ruled"/>
          <w:sz w:val="72"/>
          <w:szCs w:val="72"/>
          <w:rtl/>
        </w:rPr>
      </w:pPr>
      <w:r w:rsidRPr="00D26026">
        <w:rPr>
          <w:rFonts w:ascii="Calibri" w:eastAsia="Calibri" w:hAnsi="Calibri" w:cs="Calibri"/>
          <w:b/>
          <w:bCs/>
          <w:noProof/>
          <w:color w:val="000000"/>
        </w:rPr>
        <mc:AlternateContent>
          <mc:Choice Requires="wps">
            <w:drawing>
              <wp:anchor distT="0" distB="0" distL="114300" distR="114300" simplePos="0" relativeHeight="251661312" behindDoc="0" locked="0" layoutInCell="1" allowOverlap="1" wp14:anchorId="4B8AED83" wp14:editId="23BE7FDC">
                <wp:simplePos x="0" y="0"/>
                <wp:positionH relativeFrom="page">
                  <wp:posOffset>-443865</wp:posOffset>
                </wp:positionH>
                <wp:positionV relativeFrom="paragraph">
                  <wp:posOffset>146685</wp:posOffset>
                </wp:positionV>
                <wp:extent cx="11121390" cy="45719"/>
                <wp:effectExtent l="0" t="0" r="3810" b="0"/>
                <wp:wrapNone/>
                <wp:docPr id="4376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45719"/>
                        </a:xfrm>
                        <a:prstGeom prst="rect">
                          <a:avLst/>
                        </a:prstGeom>
                        <a:solidFill>
                          <a:srgbClr val="047C71"/>
                        </a:solidFill>
                        <a:ln w="12700">
                          <a:noFill/>
                        </a:ln>
                      </wps:spPr>
                      <wps:txbx>
                        <w:txbxContent>
                          <w:p w14:paraId="69495B63" w14:textId="77777777" w:rsidR="005B7B6C" w:rsidRPr="00A47729" w:rsidRDefault="005B7B6C" w:rsidP="005B7B6C">
                            <w:pPr>
                              <w:jc w:val="center"/>
                              <w:rPr>
                                <w:color w:val="A7947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AED83" id="_x0000_t202" coordsize="21600,21600" o:spt="202" path="m,l,21600r21600,l21600,xe">
                <v:stroke joinstyle="miter"/>
                <v:path gradientshapeok="t" o:connecttype="rect"/>
              </v:shapetype>
              <v:shape id="Text Box 28" o:spid="_x0000_s1026" type="#_x0000_t202" style="position:absolute;left:0;text-align:left;margin-left:-34.95pt;margin-top:11.55pt;width:875.7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" fillcolor="#047c71" stroked="f" strokeweight="1pt">
                <v:textbox>
                  <w:txbxContent>
                    <w:p w14:paraId="69495B63" w14:textId="77777777" w:rsidR="005B7B6C" w:rsidRPr="00A47729" w:rsidRDefault="005B7B6C" w:rsidP="005B7B6C">
                      <w:pPr>
                        <w:jc w:val="center"/>
                        <w:rPr>
                          <w:color w:val="A79474"/>
                        </w:rPr>
                      </w:pPr>
                    </w:p>
                  </w:txbxContent>
                </v:textbox>
                <w10:wrap anchorx="page"/>
              </v:shape>
            </w:pict>
          </mc:Fallback>
        </mc:AlternateContent>
      </w:r>
      <w:r w:rsidRPr="005B7B6C">
        <w:rPr>
          <w:rFonts w:ascii="Calibri" w:eastAsia="Calibri" w:hAnsi="Calibri" w:cs="PT Simple Bold Ruled" w:hint="cs"/>
          <w:sz w:val="72"/>
          <w:szCs w:val="72"/>
          <w:rtl/>
        </w:rPr>
        <w:t>العمليات والإجراءات</w:t>
      </w:r>
    </w:p>
    <w:p w14:paraId="18E07AE6" w14:textId="23A4F77A" w:rsidR="005B7B6C" w:rsidRPr="005B7B6C" w:rsidRDefault="005B7B6C" w:rsidP="005B7B6C">
      <w:pPr>
        <w:spacing w:after="0" w:line="240" w:lineRule="auto"/>
        <w:jc w:val="center"/>
        <w:rPr>
          <w:rFonts w:ascii="Calibri" w:eastAsia="Calibri" w:hAnsi="Calibri" w:cs="PT Simple Bold Ruled"/>
          <w:sz w:val="72"/>
          <w:szCs w:val="72"/>
          <w:rtl/>
        </w:rPr>
      </w:pPr>
      <w:r w:rsidRPr="00D26026">
        <w:rPr>
          <w:rFonts w:ascii="Calibri" w:eastAsia="Calibri" w:hAnsi="Calibri" w:cs="Calibri"/>
          <w:b/>
          <w:bCs/>
          <w:noProof/>
          <w:color w:val="000000"/>
        </w:rPr>
        <mc:AlternateContent>
          <mc:Choice Requires="wps">
            <w:drawing>
              <wp:anchor distT="0" distB="0" distL="114300" distR="114300" simplePos="0" relativeHeight="251659264" behindDoc="0" locked="0" layoutInCell="1" allowOverlap="1" wp14:anchorId="627475C7" wp14:editId="01B192CD">
                <wp:simplePos x="0" y="0"/>
                <wp:positionH relativeFrom="page">
                  <wp:posOffset>-215265</wp:posOffset>
                </wp:positionH>
                <wp:positionV relativeFrom="paragraph">
                  <wp:posOffset>910590</wp:posOffset>
                </wp:positionV>
                <wp:extent cx="11121390" cy="45719"/>
                <wp:effectExtent l="0" t="0" r="381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45719"/>
                        </a:xfrm>
                        <a:prstGeom prst="rect">
                          <a:avLst/>
                        </a:prstGeom>
                        <a:solidFill>
                          <a:srgbClr val="047C71"/>
                        </a:solidFill>
                        <a:ln w="12700">
                          <a:noFill/>
                        </a:ln>
                      </wps:spPr>
                      <wps:txbx>
                        <w:txbxContent>
                          <w:p w14:paraId="42E95B68" w14:textId="77777777" w:rsidR="005B7B6C" w:rsidRPr="00A47729" w:rsidRDefault="005B7B6C" w:rsidP="005B7B6C">
                            <w:pPr>
                              <w:jc w:val="center"/>
                              <w:rPr>
                                <w:color w:val="A7947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475C7" id="_x0000_s1027" type="#_x0000_t202" style="position:absolute;left:0;text-align:left;margin-left:-16.95pt;margin-top:71.7pt;width:875.7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" fillcolor="#047c71" stroked="f" strokeweight="1pt">
                <v:textbox>
                  <w:txbxContent>
                    <w:p w14:paraId="42E95B68" w14:textId="77777777" w:rsidR="005B7B6C" w:rsidRPr="00A47729" w:rsidRDefault="005B7B6C" w:rsidP="005B7B6C">
                      <w:pPr>
                        <w:jc w:val="center"/>
                        <w:rPr>
                          <w:color w:val="A79474"/>
                        </w:rPr>
                      </w:pPr>
                    </w:p>
                  </w:txbxContent>
                </v:textbox>
                <w10:wrap anchorx="page"/>
              </v:shape>
            </w:pict>
          </mc:Fallback>
        </mc:AlternateContent>
      </w:r>
      <w:r w:rsidRPr="005B7B6C">
        <w:rPr>
          <w:rFonts w:ascii="Calibri" w:eastAsia="Calibri" w:hAnsi="Calibri" w:cs="PT Simple Bold Ruled" w:hint="cs"/>
          <w:sz w:val="72"/>
          <w:szCs w:val="72"/>
          <w:rtl/>
        </w:rPr>
        <w:t xml:space="preserve">وفق الدليل الاجرائي </w:t>
      </w:r>
      <w:r>
        <w:rPr>
          <w:rFonts w:ascii="Calibri" w:eastAsia="Calibri" w:hAnsi="Calibri" w:cs="PT Simple Bold Ruled" w:hint="cs"/>
          <w:sz w:val="72"/>
          <w:szCs w:val="72"/>
          <w:rtl/>
        </w:rPr>
        <w:t>1437ه</w:t>
      </w:r>
    </w:p>
    <w:p w14:paraId="368ADA11" w14:textId="77777777" w:rsidR="005B7B6C" w:rsidRDefault="005B7B6C" w:rsidP="005B7B6C">
      <w:pPr>
        <w:spacing w:after="0" w:line="240" w:lineRule="auto"/>
        <w:jc w:val="center"/>
        <w:rPr>
          <w:rFonts w:ascii="Sakkal Majalla" w:eastAsia="Calibri" w:hAnsi="Sakkal Majalla" w:cs="PT Simple Bold Ruled"/>
          <w:b/>
          <w:bCs/>
          <w:caps/>
          <w:color w:val="C00000"/>
          <w:sz w:val="44"/>
          <w:szCs w:val="44"/>
          <w:rtl/>
        </w:rPr>
      </w:pPr>
    </w:p>
    <w:p w14:paraId="0D6478A1" w14:textId="113EF006" w:rsidR="005B7B6C" w:rsidRPr="005B7B6C" w:rsidRDefault="005B7B6C" w:rsidP="005B7B6C">
      <w:pPr>
        <w:spacing w:after="0" w:line="240" w:lineRule="auto"/>
        <w:jc w:val="center"/>
        <w:rPr>
          <w:rFonts w:ascii="Calibri" w:eastAsia="Calibri" w:hAnsi="Calibri" w:cs="Arial"/>
          <w:sz w:val="24"/>
          <w:szCs w:val="24"/>
          <w:rtl/>
        </w:rPr>
      </w:pPr>
      <w:r w:rsidRPr="005B7B6C">
        <w:rPr>
          <w:rFonts w:ascii="Sakkal Majalla" w:eastAsia="Calibri" w:hAnsi="Sakkal Majalla" w:cs="PT Simple Bold Ruled"/>
          <w:b/>
          <w:bCs/>
          <w:caps/>
          <w:color w:val="C00000"/>
          <w:sz w:val="44"/>
          <w:szCs w:val="44"/>
          <w:rtl/>
        </w:rPr>
        <w:t>للعام الدراسي 144</w:t>
      </w:r>
      <w:r>
        <w:rPr>
          <w:rFonts w:ascii="Sakkal Majalla" w:eastAsia="Calibri" w:hAnsi="Sakkal Majalla" w:cs="PT Simple Bold Ruled" w:hint="cs"/>
          <w:b/>
          <w:bCs/>
          <w:caps/>
          <w:color w:val="C00000"/>
          <w:sz w:val="44"/>
          <w:szCs w:val="44"/>
          <w:rtl/>
        </w:rPr>
        <w:t>5</w:t>
      </w:r>
      <w:r w:rsidRPr="005B7B6C">
        <w:rPr>
          <w:rFonts w:ascii="Sakkal Majalla" w:eastAsia="Calibri" w:hAnsi="Sakkal Majalla" w:cs="PT Simple Bold Ruled"/>
          <w:b/>
          <w:bCs/>
          <w:caps/>
          <w:color w:val="C00000"/>
          <w:sz w:val="44"/>
          <w:szCs w:val="44"/>
          <w:rtl/>
        </w:rPr>
        <w:t>هـ</w:t>
      </w:r>
    </w:p>
    <w:p w14:paraId="237C676C" w14:textId="77777777" w:rsidR="005B7B6C" w:rsidRPr="005B7B6C" w:rsidRDefault="005B7B6C" w:rsidP="005B7B6C">
      <w:pPr>
        <w:spacing w:after="0" w:line="240" w:lineRule="auto"/>
        <w:rPr>
          <w:rFonts w:ascii="Calibri" w:eastAsia="Calibri" w:hAnsi="Calibri" w:cs="Arial"/>
          <w:color w:val="00B050"/>
          <w:sz w:val="48"/>
          <w:szCs w:val="48"/>
          <w:rtl/>
        </w:rPr>
      </w:pPr>
    </w:p>
    <w:p w14:paraId="76984CCF"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0327C949"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47018046"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46B31205"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1A3F43BB"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51D3BA11"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0D9DAB89"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11C9D680"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591963A9"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321829F0"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795E26A1"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22A57F4E" w14:textId="77777777" w:rsidR="005B7B6C" w:rsidRDefault="005B7B6C" w:rsidP="005B7B6C">
      <w:pPr>
        <w:spacing w:after="0" w:line="240" w:lineRule="auto"/>
        <w:rPr>
          <w:rFonts w:ascii="Sakkal Majalla" w:eastAsia="Calibri" w:hAnsi="Sakkal Majalla" w:cs="Sakkal Majalla"/>
          <w:b/>
          <w:bCs/>
          <w:color w:val="3B3838"/>
          <w:sz w:val="28"/>
          <w:szCs w:val="28"/>
          <w:rtl/>
        </w:rPr>
      </w:pPr>
    </w:p>
    <w:p w14:paraId="3ABD4E10" w14:textId="77777777" w:rsidR="005B7B6C" w:rsidRPr="005B7B6C" w:rsidRDefault="005B7B6C" w:rsidP="005B7B6C">
      <w:pPr>
        <w:spacing w:after="0" w:line="240" w:lineRule="auto"/>
        <w:rPr>
          <w:rFonts w:ascii="Sakkal Majalla" w:eastAsia="Calibri" w:hAnsi="Sakkal Majalla" w:cs="Sakkal Majalla"/>
          <w:b/>
          <w:bCs/>
          <w:color w:val="3B3838"/>
          <w:sz w:val="28"/>
          <w:szCs w:val="28"/>
          <w:rtl/>
        </w:rPr>
      </w:pPr>
    </w:p>
    <w:p w14:paraId="4BC79257" w14:textId="77777777" w:rsidR="005B7B6C" w:rsidRPr="005B7B6C" w:rsidRDefault="005B7B6C" w:rsidP="005B7B6C">
      <w:pPr>
        <w:spacing w:after="0" w:line="240" w:lineRule="auto"/>
        <w:rPr>
          <w:rFonts w:ascii="Sakkal Majalla" w:eastAsia="Calibri" w:hAnsi="Sakkal Majalla" w:cs="Sakkal Majalla"/>
          <w:b/>
          <w:bCs/>
          <w:color w:val="3B3838"/>
          <w:sz w:val="28"/>
          <w:szCs w:val="28"/>
          <w:rtl/>
        </w:rPr>
      </w:pPr>
    </w:p>
    <w:p w14:paraId="4245F83C" w14:textId="77777777" w:rsidR="005B7B6C" w:rsidRPr="005B7B6C" w:rsidRDefault="005B7B6C" w:rsidP="005B7B6C">
      <w:pPr>
        <w:spacing w:after="0" w:line="240" w:lineRule="auto"/>
        <w:rPr>
          <w:rFonts w:ascii="Sakkal Majalla" w:eastAsia="Calibri" w:hAnsi="Sakkal Majalla" w:cs="Sakkal Majalla"/>
          <w:b/>
          <w:bCs/>
          <w:color w:val="3B3838"/>
          <w:sz w:val="28"/>
          <w:szCs w:val="28"/>
          <w:rtl/>
        </w:rPr>
      </w:pPr>
    </w:p>
    <w:p w14:paraId="27D954A4" w14:textId="77777777" w:rsidR="00B85B49" w:rsidRDefault="00B85B49" w:rsidP="005B7B6C">
      <w:pPr>
        <w:spacing w:after="0" w:line="240" w:lineRule="auto"/>
        <w:rPr>
          <w:rFonts w:ascii="Calibri" w:eastAsia="Times New Roman" w:hAnsi="Calibri" w:cs="Arial"/>
          <w:noProof/>
          <w:rtl/>
          <w:lang w:val="ar-SA"/>
        </w:rPr>
      </w:pPr>
    </w:p>
    <w:p w14:paraId="6CC9FBB7" w14:textId="77777777" w:rsidR="00B85B49" w:rsidRDefault="00B85B49" w:rsidP="005B7B6C">
      <w:pPr>
        <w:spacing w:after="0" w:line="240" w:lineRule="auto"/>
        <w:rPr>
          <w:rFonts w:ascii="Calibri" w:eastAsia="Times New Roman" w:hAnsi="Calibri" w:cs="Arial"/>
          <w:noProof/>
          <w:rtl/>
          <w:lang w:val="ar-SA"/>
        </w:rPr>
      </w:pPr>
    </w:p>
    <w:p w14:paraId="1150ED77" w14:textId="5790E5BA" w:rsidR="005B7B6C" w:rsidRDefault="005B7B6C" w:rsidP="005B7B6C">
      <w:pPr>
        <w:spacing w:after="0" w:line="240" w:lineRule="auto"/>
        <w:rPr>
          <w:rFonts w:ascii="Calibri" w:eastAsia="Calibri" w:hAnsi="Calibri" w:cs="AL-Mohanad"/>
          <w:sz w:val="6"/>
          <w:szCs w:val="8"/>
          <w:rtl/>
        </w:rPr>
      </w:pPr>
      <w:r w:rsidRPr="005B7B6C">
        <w:rPr>
          <w:rFonts w:ascii="Sakkal Majalla" w:eastAsia="Times New Roman" w:hAnsi="Sakkal Majalla" w:cs="Sakkal Majalla" w:hint="cs"/>
          <w:b/>
          <w:bCs/>
          <w:caps/>
          <w:sz w:val="24"/>
          <w:szCs w:val="24"/>
          <w:rtl/>
        </w:rPr>
        <w:t xml:space="preserve">  الدليل الاجرائي </w:t>
      </w:r>
      <w:r w:rsidRPr="005B7B6C">
        <w:rPr>
          <w:rFonts w:ascii="Sakkal Majalla" w:eastAsia="Times New Roman" w:hAnsi="Sakkal Majalla" w:cs="Sakkal Majalla"/>
          <w:b/>
          <w:bCs/>
          <w:caps/>
          <w:sz w:val="24"/>
          <w:szCs w:val="24"/>
          <w:rtl/>
        </w:rPr>
        <w:t>–</w:t>
      </w:r>
      <w:r w:rsidRPr="005B7B6C">
        <w:rPr>
          <w:rFonts w:ascii="Sakkal Majalla" w:eastAsia="Times New Roman" w:hAnsi="Sakkal Majalla" w:cs="Sakkal Majalla" w:hint="cs"/>
          <w:b/>
          <w:bCs/>
          <w:caps/>
          <w:sz w:val="24"/>
          <w:szCs w:val="24"/>
          <w:rtl/>
        </w:rPr>
        <w:t xml:space="preserve"> الإصدار الثالث </w:t>
      </w:r>
      <w:r w:rsidRPr="005B7B6C">
        <w:rPr>
          <w:rFonts w:ascii="Sakkal Majalla" w:eastAsia="Times New Roman" w:hAnsi="Sakkal Majalla" w:cs="Sakkal Majalla"/>
          <w:b/>
          <w:bCs/>
          <w:caps/>
          <w:sz w:val="24"/>
          <w:szCs w:val="24"/>
          <w:rtl/>
        </w:rPr>
        <w:t>–</w:t>
      </w:r>
      <w:r w:rsidRPr="005B7B6C">
        <w:rPr>
          <w:rFonts w:ascii="Sakkal Majalla" w:eastAsia="Times New Roman" w:hAnsi="Sakkal Majalla" w:cs="Sakkal Majalla" w:hint="cs"/>
          <w:b/>
          <w:bCs/>
          <w:caps/>
          <w:sz w:val="24"/>
          <w:szCs w:val="24"/>
          <w:rtl/>
        </w:rPr>
        <w:t xml:space="preserve"> 1437ه</w:t>
      </w:r>
    </w:p>
    <w:p w14:paraId="167676CD" w14:textId="77777777" w:rsidR="005B7B6C" w:rsidRDefault="005B7B6C" w:rsidP="005B7B6C">
      <w:pPr>
        <w:spacing w:after="0" w:line="240" w:lineRule="auto"/>
        <w:rPr>
          <w:rFonts w:ascii="Calibri" w:eastAsia="Calibri" w:hAnsi="Calibri" w:cs="AL-Mohanad"/>
          <w:sz w:val="6"/>
          <w:szCs w:val="8"/>
          <w:rtl/>
        </w:rPr>
      </w:pPr>
    </w:p>
    <w:p w14:paraId="0D7586E7" w14:textId="77777777" w:rsidR="005B7B6C" w:rsidRDefault="005B7B6C" w:rsidP="005B7B6C">
      <w:pPr>
        <w:spacing w:after="0" w:line="240" w:lineRule="auto"/>
        <w:rPr>
          <w:rFonts w:ascii="Calibri" w:eastAsia="Calibri" w:hAnsi="Calibri" w:cs="AL-Mohanad"/>
          <w:sz w:val="6"/>
          <w:szCs w:val="8"/>
          <w:rtl/>
        </w:rPr>
      </w:pPr>
    </w:p>
    <w:p w14:paraId="501F1C05" w14:textId="77777777" w:rsidR="005B7B6C" w:rsidRDefault="005B7B6C" w:rsidP="005B7B6C">
      <w:pPr>
        <w:spacing w:after="0" w:line="240" w:lineRule="auto"/>
        <w:rPr>
          <w:rFonts w:ascii="Calibri" w:eastAsia="Calibri" w:hAnsi="Calibri" w:cs="AL-Mohanad"/>
          <w:sz w:val="6"/>
          <w:szCs w:val="8"/>
          <w:rtl/>
        </w:rPr>
      </w:pPr>
    </w:p>
    <w:p w14:paraId="37169904" w14:textId="77777777" w:rsidR="005B7B6C" w:rsidRPr="005B7B6C" w:rsidRDefault="005B7B6C" w:rsidP="005B7B6C">
      <w:pPr>
        <w:spacing w:after="0" w:line="240" w:lineRule="auto"/>
        <w:rPr>
          <w:rFonts w:ascii="Calibri" w:eastAsia="Calibri" w:hAnsi="Calibri" w:cs="AL-Mohanad"/>
          <w:sz w:val="6"/>
          <w:szCs w:val="8"/>
          <w:rtl/>
        </w:rPr>
      </w:pPr>
    </w:p>
    <w:sdt>
      <w:sdtPr>
        <w:rPr>
          <w:rFonts w:ascii="Calibri" w:eastAsia="Calibri" w:hAnsi="Calibri" w:cs="PT Bold Heading"/>
          <w:color w:val="FF0000"/>
          <w:rtl/>
          <w:lang w:val="ar-S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id w:val="-974829079"/>
        <w:docPartObj>
          <w:docPartGallery w:val="Table of Contents"/>
          <w:docPartUnique/>
        </w:docPartObj>
      </w:sdtPr>
      <w:sdtEndPr>
        <w:rPr>
          <w:rFonts w:cs="Arial"/>
          <w:color w:val="auto"/>
          <w:rtl w:val="0"/>
          <w:lang w:val="en-US"/>
          <w14:shadow w14:blurRad="0" w14:dist="0" w14:dir="0" w14:sx="0" w14:sy="0" w14:kx="0" w14:ky="0" w14:algn="none">
            <w14:srgbClr w14:val="000000"/>
          </w14:shadow>
          <w14:textOutline w14:w="0" w14:cap="rnd" w14:cmpd="sng" w14:algn="ctr">
            <w14:noFill/>
            <w14:prstDash w14:val="solid"/>
            <w14:bevel/>
          </w14:textOutline>
        </w:rPr>
      </w:sdtEndPr>
      <w:sdtContent>
        <w:p w14:paraId="68B2B5A3" w14:textId="77777777" w:rsidR="005B7B6C" w:rsidRPr="005B7B6C" w:rsidRDefault="005B7B6C" w:rsidP="005B7B6C">
          <w:pPr>
            <w:keepNext/>
            <w:keepLines/>
            <w:spacing w:before="480" w:after="0" w:line="276" w:lineRule="auto"/>
            <w:jc w:val="center"/>
            <w:rPr>
              <w:rFonts w:ascii="Cambria" w:eastAsia="Times New Roman" w:hAnsi="Cambria" w:cs="PT Bold Heading"/>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Arial" w:eastAsia="Times New Roman" w:hAnsi="Arial" w:cs="Arial"/>
              <w:b/>
              <w:bCs/>
              <w:color w:val="FF0000"/>
              <w:sz w:val="28"/>
              <w:szCs w:val="28"/>
              <w:lang w:val="ar-SA"/>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المحتويات</w:t>
          </w:r>
        </w:p>
        <w:p w14:paraId="2AEF0C07" w14:textId="26FDE8A1" w:rsidR="005B7B6C" w:rsidRPr="005B7B6C" w:rsidRDefault="005B7B6C" w:rsidP="005B7B6C">
          <w:pPr>
            <w:tabs>
              <w:tab w:val="right" w:leader="hyphen" w:pos="10194"/>
            </w:tabs>
            <w:spacing w:after="100" w:line="276" w:lineRule="auto"/>
            <w:rPr>
              <w:rFonts w:ascii="Calibri" w:eastAsia="Times New Roman" w:hAnsi="Calibri" w:cs="Arial"/>
              <w:noProof/>
            </w:rPr>
          </w:pPr>
          <w:r w:rsidRPr="005B7B6C">
            <w:rPr>
              <w:rFonts w:ascii="Calibri" w:eastAsia="Times New Roman" w:hAnsi="Calibri" w:cs="Arial"/>
            </w:rPr>
            <w:fldChar w:fldCharType="begin"/>
          </w:r>
          <w:r w:rsidRPr="005B7B6C">
            <w:rPr>
              <w:rFonts w:ascii="Calibri" w:eastAsia="Times New Roman" w:hAnsi="Calibri" w:cs="Arial"/>
            </w:rPr>
            <w:instrText xml:space="preserve"> TOC \o "1-3" \h \z \u </w:instrText>
          </w:r>
          <w:r w:rsidRPr="005B7B6C">
            <w:rPr>
              <w:rFonts w:ascii="Calibri" w:eastAsia="Times New Roman" w:hAnsi="Calibri" w:cs="Arial"/>
            </w:rPr>
            <w:fldChar w:fldCharType="separate"/>
          </w:r>
          <w:hyperlink w:anchor="_Toc12399594"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 (</w:t>
            </w:r>
            <w:r w:rsidRPr="005B7B6C">
              <w:rPr>
                <w:rFonts w:ascii="AL-Mohanad" w:eastAsia="Times New Roman" w:hAnsi="AL-Mohanad" w:cs="AL-Mohanad" w:hint="eastAsia"/>
                <w:noProof/>
                <w:color w:val="0000FF"/>
                <w:u w:val="single"/>
              </w:rPr>
              <w:t>القبول</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والتسجيل</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_Toc12399594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w:t>
            </w:r>
            <w:r w:rsidRPr="005B7B6C">
              <w:rPr>
                <w:rFonts w:ascii="Calibri" w:eastAsia="Times New Roman" w:hAnsi="Calibri" w:cs="Arial"/>
                <w:noProof/>
                <w:webHidden/>
                <w:rtl/>
              </w:rPr>
              <w:fldChar w:fldCharType="end"/>
            </w:r>
          </w:hyperlink>
        </w:p>
        <w:p w14:paraId="2FAD2BE8" w14:textId="4FCB1CEB"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595"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 (</w:t>
            </w:r>
            <w:r w:rsidRPr="005B7B6C">
              <w:rPr>
                <w:rFonts w:ascii="AL-Mohanad" w:eastAsia="Times New Roman" w:hAnsi="AL-Mohanad" w:cs="AL-Mohanad" w:hint="eastAsia"/>
                <w:noProof/>
                <w:color w:val="0000FF"/>
                <w:u w:val="single"/>
              </w:rPr>
              <w:t>إعداد</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الجداول</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المدرسية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_Toc12399595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8</w:t>
            </w:r>
            <w:r w:rsidRPr="005B7B6C">
              <w:rPr>
                <w:rFonts w:ascii="Calibri" w:eastAsia="Times New Roman" w:hAnsi="Calibri" w:cs="Arial"/>
                <w:noProof/>
                <w:webHidden/>
                <w:rtl/>
              </w:rPr>
              <w:fldChar w:fldCharType="end"/>
            </w:r>
          </w:hyperlink>
        </w:p>
        <w:p w14:paraId="217A2213" w14:textId="1B785AD4"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596"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3 (</w:t>
            </w:r>
            <w:r w:rsidRPr="005B7B6C">
              <w:rPr>
                <w:rFonts w:ascii="AL-Mohanad" w:eastAsia="Times New Roman" w:hAnsi="AL-Mohanad" w:cs="AL-Mohanad" w:hint="eastAsia"/>
                <w:noProof/>
                <w:color w:val="0000FF"/>
                <w:u w:val="single"/>
              </w:rPr>
              <w:t>الكتب</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المدرسية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_Toc12399596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10</w:t>
            </w:r>
            <w:r w:rsidRPr="005B7B6C">
              <w:rPr>
                <w:rFonts w:ascii="Calibri" w:eastAsia="Times New Roman" w:hAnsi="Calibri" w:cs="Arial"/>
                <w:noProof/>
                <w:webHidden/>
                <w:rtl/>
              </w:rPr>
              <w:fldChar w:fldCharType="end"/>
            </w:r>
          </w:hyperlink>
        </w:p>
        <w:p w14:paraId="6579EE9E" w14:textId="267AF046"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597"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4 (</w:t>
            </w:r>
            <w:r w:rsidRPr="005B7B6C">
              <w:rPr>
                <w:rFonts w:ascii="AL-Mohanad" w:eastAsia="Times New Roman" w:hAnsi="AL-Mohanad" w:cs="AL-Mohanad" w:hint="eastAsia"/>
                <w:noProof/>
                <w:color w:val="0000FF"/>
                <w:u w:val="single"/>
              </w:rPr>
              <w:t>تسيير</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الميزانية</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التشغيلية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_Toc12399597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11</w:t>
            </w:r>
            <w:r w:rsidRPr="005B7B6C">
              <w:rPr>
                <w:rFonts w:ascii="Calibri" w:eastAsia="Times New Roman" w:hAnsi="Calibri" w:cs="Arial"/>
                <w:noProof/>
                <w:webHidden/>
                <w:rtl/>
              </w:rPr>
              <w:fldChar w:fldCharType="end"/>
            </w:r>
          </w:hyperlink>
        </w:p>
        <w:p w14:paraId="11C41AB0" w14:textId="7171C7E9"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598"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5 (</w:t>
            </w:r>
            <w:r w:rsidRPr="005B7B6C">
              <w:rPr>
                <w:rFonts w:ascii="AL-Mohanad" w:eastAsia="Times New Roman" w:hAnsi="AL-Mohanad" w:cs="AL-Mohanad" w:hint="eastAsia"/>
                <w:noProof/>
                <w:color w:val="0000FF"/>
                <w:u w:val="single"/>
              </w:rPr>
              <w:t>تشغيل</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المقصف</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المدرسي</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ذاتيًا</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_Toc12399598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12</w:t>
            </w:r>
            <w:r w:rsidRPr="005B7B6C">
              <w:rPr>
                <w:rFonts w:ascii="Calibri" w:eastAsia="Times New Roman" w:hAnsi="Calibri" w:cs="Arial"/>
                <w:noProof/>
                <w:webHidden/>
                <w:rtl/>
              </w:rPr>
              <w:fldChar w:fldCharType="end"/>
            </w:r>
          </w:hyperlink>
        </w:p>
        <w:p w14:paraId="2B408C02" w14:textId="221BE865"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599"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6 (</w:t>
            </w:r>
            <w:r w:rsidRPr="005B7B6C">
              <w:rPr>
                <w:rFonts w:ascii="AL-Mohanad" w:eastAsia="Times New Roman" w:hAnsi="AL-Mohanad" w:cs="AL-Mohanad" w:hint="eastAsia"/>
                <w:noProof/>
                <w:color w:val="0000FF"/>
                <w:u w:val="single"/>
              </w:rPr>
              <w:t>تنظيم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الاتصالات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الإدارية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_Toc12399599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13</w:t>
            </w:r>
            <w:r w:rsidRPr="005B7B6C">
              <w:rPr>
                <w:rFonts w:ascii="Calibri" w:eastAsia="Times New Roman" w:hAnsi="Calibri" w:cs="Arial"/>
                <w:noProof/>
                <w:webHidden/>
                <w:rtl/>
              </w:rPr>
              <w:fldChar w:fldCharType="end"/>
            </w:r>
          </w:hyperlink>
        </w:p>
        <w:p w14:paraId="6647F9CC" w14:textId="10EB805F"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0"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xml:space="preserve">: 7 </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متابعة</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العمل</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الرسمي</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لمنسوبي</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المدرسة</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_Toc12399600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14</w:t>
            </w:r>
            <w:r w:rsidRPr="005B7B6C">
              <w:rPr>
                <w:rFonts w:ascii="Calibri" w:eastAsia="Times New Roman" w:hAnsi="Calibri" w:cs="Arial"/>
                <w:noProof/>
                <w:webHidden/>
                <w:rtl/>
              </w:rPr>
              <w:fldChar w:fldCharType="end"/>
            </w:r>
          </w:hyperlink>
        </w:p>
        <w:p w14:paraId="7246F57A" w14:textId="1D2D086F"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1"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xml:space="preserve">: 8 </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متابعة</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تأخر</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وغياب</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الطلاب</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_Toc12399601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16</w:t>
            </w:r>
            <w:r w:rsidRPr="005B7B6C">
              <w:rPr>
                <w:rFonts w:ascii="Calibri" w:eastAsia="Times New Roman" w:hAnsi="Calibri" w:cs="Arial"/>
                <w:noProof/>
                <w:webHidden/>
                <w:rtl/>
              </w:rPr>
              <w:fldChar w:fldCharType="end"/>
            </w:r>
          </w:hyperlink>
        </w:p>
        <w:p w14:paraId="27443884" w14:textId="706C7F5B"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2"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xml:space="preserve">: 9 </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الصيانة</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7B6C">
              <w:rPr>
                <w:rFonts w:ascii="AL-Mohanad" w:eastAsia="Times New Roman" w:hAnsi="AL-Mohanad" w:cs="AL-Mohanad" w:hint="eastAsia"/>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والنظافة</w:t>
            </w:r>
            <w:r w:rsidRPr="005B7B6C">
              <w:rPr>
                <w:rFonts w:ascii="AL-Mohanad" w:eastAsia="Times New Roman" w:hAnsi="AL-Mohanad" w:cs="AL-Mohanad"/>
                <w:noProof/>
                <w:color w:val="0000FF"/>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_Toc12399602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17</w:t>
            </w:r>
            <w:r w:rsidRPr="005B7B6C">
              <w:rPr>
                <w:rFonts w:ascii="Calibri" w:eastAsia="Times New Roman" w:hAnsi="Calibri" w:cs="Arial"/>
                <w:noProof/>
                <w:webHidden/>
                <w:rtl/>
              </w:rPr>
              <w:fldChar w:fldCharType="end"/>
            </w:r>
          </w:hyperlink>
        </w:p>
        <w:p w14:paraId="7F38E8B4" w14:textId="055687C8"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3"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10 (</w:t>
            </w:r>
            <w:r w:rsidRPr="005B7B6C">
              <w:rPr>
                <w:rFonts w:ascii="AL-Mohanad" w:eastAsia="Times New Roman" w:hAnsi="AL-Mohanad" w:cs="AL-Mohanad" w:hint="eastAsia"/>
                <w:noProof/>
                <w:color w:val="0000FF"/>
                <w:u w:val="single"/>
              </w:rPr>
              <w:t>النقل</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المدرسي</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_Toc12399603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19</w:t>
            </w:r>
            <w:r w:rsidRPr="005B7B6C">
              <w:rPr>
                <w:rFonts w:ascii="Calibri" w:eastAsia="Times New Roman" w:hAnsi="Calibri" w:cs="Arial"/>
                <w:noProof/>
                <w:webHidden/>
                <w:rtl/>
              </w:rPr>
              <w:fldChar w:fldCharType="end"/>
            </w:r>
          </w:hyperlink>
        </w:p>
        <w:p w14:paraId="45444FE7" w14:textId="1A6D8842"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4"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11 (</w:t>
            </w:r>
            <w:r w:rsidRPr="005B7B6C">
              <w:rPr>
                <w:rFonts w:ascii="AL-Mohanad" w:eastAsia="Times New Roman" w:hAnsi="AL-Mohanad" w:cs="AL-Mohanad" w:hint="eastAsia"/>
                <w:noProof/>
                <w:color w:val="0000FF"/>
                <w:u w:val="single"/>
              </w:rPr>
              <w:t>الأمن</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والسلامة</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المدرسية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_Toc12399604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20</w:t>
            </w:r>
            <w:r w:rsidRPr="005B7B6C">
              <w:rPr>
                <w:rFonts w:ascii="Calibri" w:eastAsia="Times New Roman" w:hAnsi="Calibri" w:cs="Arial"/>
                <w:noProof/>
                <w:webHidden/>
                <w:rtl/>
              </w:rPr>
              <w:fldChar w:fldCharType="end"/>
            </w:r>
          </w:hyperlink>
        </w:p>
        <w:p w14:paraId="68BA3D56" w14:textId="66048A31"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5"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12 (</w:t>
            </w:r>
            <w:r w:rsidRPr="005B7B6C">
              <w:rPr>
                <w:rFonts w:ascii="AL-Mohanad" w:eastAsia="Times New Roman" w:hAnsi="AL-Mohanad" w:cs="AL-Mohanad" w:hint="eastAsia"/>
                <w:noProof/>
                <w:color w:val="0000FF"/>
                <w:u w:val="single"/>
              </w:rPr>
              <w:t>الإرشاد</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الطلابي</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_Toc12399605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21</w:t>
            </w:r>
            <w:r w:rsidRPr="005B7B6C">
              <w:rPr>
                <w:rFonts w:ascii="Calibri" w:eastAsia="Times New Roman" w:hAnsi="Calibri" w:cs="Arial"/>
                <w:noProof/>
                <w:webHidden/>
                <w:rtl/>
              </w:rPr>
              <w:fldChar w:fldCharType="end"/>
            </w:r>
          </w:hyperlink>
        </w:p>
        <w:p w14:paraId="4BD00613" w14:textId="5F8BCEB0"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6"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13 (</w:t>
            </w:r>
            <w:r w:rsidRPr="005B7B6C">
              <w:rPr>
                <w:rFonts w:ascii="AL-Mohanad" w:eastAsia="Times New Roman" w:hAnsi="AL-Mohanad" w:cs="AL-Mohanad" w:hint="eastAsia"/>
                <w:noProof/>
                <w:color w:val="0000FF"/>
                <w:u w:val="single"/>
              </w:rPr>
              <w:t>النشاط</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الطلابي</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_Toc12399606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24</w:t>
            </w:r>
            <w:r w:rsidRPr="005B7B6C">
              <w:rPr>
                <w:rFonts w:ascii="Calibri" w:eastAsia="Times New Roman" w:hAnsi="Calibri" w:cs="Arial"/>
                <w:noProof/>
                <w:webHidden/>
                <w:rtl/>
              </w:rPr>
              <w:fldChar w:fldCharType="end"/>
            </w:r>
          </w:hyperlink>
        </w:p>
        <w:p w14:paraId="0685EE15" w14:textId="3DA61E52"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7"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14 (</w:t>
            </w:r>
            <w:r w:rsidRPr="005B7B6C">
              <w:rPr>
                <w:rFonts w:ascii="AL-Mohanad" w:eastAsia="Times New Roman" w:hAnsi="AL-Mohanad" w:cs="AL-Mohanad" w:hint="eastAsia"/>
                <w:noProof/>
                <w:color w:val="0000FF"/>
                <w:u w:val="single"/>
              </w:rPr>
              <w:t>رعاية</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الطلاب</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الموهوبين</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_Toc12399607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26</w:t>
            </w:r>
            <w:r w:rsidRPr="005B7B6C">
              <w:rPr>
                <w:rFonts w:ascii="Calibri" w:eastAsia="Times New Roman" w:hAnsi="Calibri" w:cs="Arial"/>
                <w:noProof/>
                <w:webHidden/>
                <w:rtl/>
              </w:rPr>
              <w:fldChar w:fldCharType="end"/>
            </w:r>
          </w:hyperlink>
        </w:p>
        <w:p w14:paraId="5B0B53AD" w14:textId="1BB03B4D"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8"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15 (</w:t>
            </w:r>
            <w:r w:rsidRPr="005B7B6C">
              <w:rPr>
                <w:rFonts w:ascii="AL-Mohanad" w:eastAsia="Times New Roman" w:hAnsi="AL-Mohanad" w:cs="AL-Mohanad" w:hint="eastAsia"/>
                <w:noProof/>
                <w:color w:val="0000FF"/>
                <w:u w:val="single"/>
              </w:rPr>
              <w:t>رعاية</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ذوي</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الاحتياجات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الخاصة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_Toc12399608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27</w:t>
            </w:r>
            <w:r w:rsidRPr="005B7B6C">
              <w:rPr>
                <w:rFonts w:ascii="Calibri" w:eastAsia="Times New Roman" w:hAnsi="Calibri" w:cs="Arial"/>
                <w:noProof/>
                <w:webHidden/>
                <w:rtl/>
              </w:rPr>
              <w:fldChar w:fldCharType="end"/>
            </w:r>
          </w:hyperlink>
        </w:p>
        <w:p w14:paraId="5C95E897" w14:textId="6C5A2D41"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09"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16 (</w:t>
            </w:r>
            <w:r w:rsidRPr="005B7B6C">
              <w:rPr>
                <w:rFonts w:ascii="AL-Mohanad" w:eastAsia="Times New Roman" w:hAnsi="AL-Mohanad" w:cs="AL-Mohanad" w:hint="eastAsia"/>
                <w:noProof/>
                <w:color w:val="0000FF"/>
                <w:u w:val="single"/>
              </w:rPr>
              <w:t>العهد</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والمستودع</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_Toc12399609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28</w:t>
            </w:r>
            <w:r w:rsidRPr="005B7B6C">
              <w:rPr>
                <w:rFonts w:ascii="Calibri" w:eastAsia="Times New Roman" w:hAnsi="Calibri" w:cs="Arial"/>
                <w:noProof/>
                <w:webHidden/>
                <w:rtl/>
              </w:rPr>
              <w:fldChar w:fldCharType="end"/>
            </w:r>
          </w:hyperlink>
        </w:p>
        <w:p w14:paraId="7E08D366" w14:textId="090ABE21"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0"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17 (</w:t>
            </w:r>
            <w:r w:rsidRPr="005B7B6C">
              <w:rPr>
                <w:rFonts w:ascii="AL-Mohanad" w:eastAsia="Times New Roman" w:hAnsi="AL-Mohanad" w:cs="AL-Mohanad" w:hint="eastAsia"/>
                <w:noProof/>
                <w:color w:val="0000FF"/>
                <w:u w:val="single"/>
              </w:rPr>
              <w:t>مركز</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مصادر</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التعليم</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_Toc12399610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30</w:t>
            </w:r>
            <w:r w:rsidRPr="005B7B6C">
              <w:rPr>
                <w:rFonts w:ascii="Calibri" w:eastAsia="Times New Roman" w:hAnsi="Calibri" w:cs="Arial"/>
                <w:noProof/>
                <w:webHidden/>
                <w:rtl/>
              </w:rPr>
              <w:fldChar w:fldCharType="end"/>
            </w:r>
          </w:hyperlink>
        </w:p>
        <w:p w14:paraId="33A2FB7F" w14:textId="579872F7"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1"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18 (</w:t>
            </w:r>
            <w:r w:rsidRPr="005B7B6C">
              <w:rPr>
                <w:rFonts w:ascii="AL-Mohanad" w:eastAsia="Times New Roman" w:hAnsi="AL-Mohanad" w:cs="AL-Mohanad" w:hint="eastAsia"/>
                <w:noProof/>
                <w:color w:val="0000FF"/>
                <w:u w:val="single"/>
              </w:rPr>
              <w:t>المختبرات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والمعامل</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_Toc12399611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31</w:t>
            </w:r>
            <w:r w:rsidRPr="005B7B6C">
              <w:rPr>
                <w:rFonts w:ascii="Calibri" w:eastAsia="Times New Roman" w:hAnsi="Calibri" w:cs="Arial"/>
                <w:noProof/>
                <w:webHidden/>
                <w:rtl/>
              </w:rPr>
              <w:fldChar w:fldCharType="end"/>
            </w:r>
          </w:hyperlink>
        </w:p>
        <w:p w14:paraId="0E971254" w14:textId="42FDC851"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2"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19 (</w:t>
            </w:r>
            <w:r w:rsidRPr="005B7B6C">
              <w:rPr>
                <w:rFonts w:ascii="AL-Mohanad" w:eastAsia="Times New Roman" w:hAnsi="AL-Mohanad" w:cs="AL-Mohanad" w:hint="eastAsia"/>
                <w:noProof/>
                <w:color w:val="0000FF"/>
                <w:u w:val="single"/>
              </w:rPr>
              <w:t>تصميم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التدريس</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_Toc12399612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33</w:t>
            </w:r>
            <w:r w:rsidRPr="005B7B6C">
              <w:rPr>
                <w:rFonts w:ascii="Calibri" w:eastAsia="Times New Roman" w:hAnsi="Calibri" w:cs="Arial"/>
                <w:noProof/>
                <w:webHidden/>
                <w:rtl/>
              </w:rPr>
              <w:fldChar w:fldCharType="end"/>
            </w:r>
          </w:hyperlink>
        </w:p>
        <w:p w14:paraId="54A6D62A" w14:textId="557800D3"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3"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20 (</w:t>
            </w:r>
            <w:r w:rsidRPr="005B7B6C">
              <w:rPr>
                <w:rFonts w:ascii="AL-Mohanad" w:eastAsia="Times New Roman" w:hAnsi="AL-Mohanad" w:cs="AL-Mohanad" w:hint="eastAsia"/>
                <w:noProof/>
                <w:color w:val="0000FF"/>
                <w:u w:val="single"/>
              </w:rPr>
              <w:t>دعم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وتطوير</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أداء</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الهيئة</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التعليمية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_Toc12399613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34</w:t>
            </w:r>
            <w:r w:rsidRPr="005B7B6C">
              <w:rPr>
                <w:rFonts w:ascii="Calibri" w:eastAsia="Times New Roman" w:hAnsi="Calibri" w:cs="Arial"/>
                <w:noProof/>
                <w:webHidden/>
                <w:rtl/>
              </w:rPr>
              <w:fldChar w:fldCharType="end"/>
            </w:r>
          </w:hyperlink>
        </w:p>
        <w:p w14:paraId="1F72E532" w14:textId="483B00D7"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4"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21 (</w:t>
            </w:r>
            <w:r w:rsidRPr="005B7B6C">
              <w:rPr>
                <w:rFonts w:ascii="AL-Mohanad" w:eastAsia="Times New Roman" w:hAnsi="AL-Mohanad" w:cs="AL-Mohanad" w:hint="eastAsia"/>
                <w:noProof/>
                <w:color w:val="0000FF"/>
                <w:u w:val="single"/>
              </w:rPr>
              <w:t>مكافآت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وإعانات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الطلاب</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_Toc12399614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35</w:t>
            </w:r>
            <w:r w:rsidRPr="005B7B6C">
              <w:rPr>
                <w:rFonts w:ascii="Calibri" w:eastAsia="Times New Roman" w:hAnsi="Calibri" w:cs="Arial"/>
                <w:noProof/>
                <w:webHidden/>
                <w:rtl/>
              </w:rPr>
              <w:fldChar w:fldCharType="end"/>
            </w:r>
          </w:hyperlink>
        </w:p>
        <w:p w14:paraId="15CF8423" w14:textId="7171B6AF"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5"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22 (</w:t>
            </w:r>
            <w:r w:rsidRPr="005B7B6C">
              <w:rPr>
                <w:rFonts w:ascii="AL-Mohanad" w:eastAsia="Times New Roman" w:hAnsi="AL-Mohanad" w:cs="AL-Mohanad" w:hint="eastAsia"/>
                <w:noProof/>
                <w:color w:val="0000FF"/>
                <w:u w:val="single"/>
              </w:rPr>
              <w:t>قياس</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اتجاهات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المتعلمين</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نحو</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المدرسة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_Toc12399615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36</w:t>
            </w:r>
            <w:r w:rsidRPr="005B7B6C">
              <w:rPr>
                <w:rFonts w:ascii="Calibri" w:eastAsia="Times New Roman" w:hAnsi="Calibri" w:cs="Arial"/>
                <w:noProof/>
                <w:webHidden/>
                <w:rtl/>
              </w:rPr>
              <w:fldChar w:fldCharType="end"/>
            </w:r>
          </w:hyperlink>
        </w:p>
        <w:p w14:paraId="550CE571" w14:textId="1B21780F"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6"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23 (</w:t>
            </w:r>
            <w:r w:rsidRPr="005B7B6C">
              <w:rPr>
                <w:rFonts w:ascii="AL-Mohanad" w:eastAsia="Times New Roman" w:hAnsi="AL-Mohanad" w:cs="AL-Mohanad" w:hint="eastAsia"/>
                <w:noProof/>
                <w:color w:val="0000FF"/>
                <w:u w:val="single"/>
              </w:rPr>
              <w:t>التقويم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والاختبارات</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_Toc12399616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37</w:t>
            </w:r>
            <w:r w:rsidRPr="005B7B6C">
              <w:rPr>
                <w:rFonts w:ascii="Calibri" w:eastAsia="Times New Roman" w:hAnsi="Calibri" w:cs="Arial"/>
                <w:noProof/>
                <w:webHidden/>
                <w:rtl/>
              </w:rPr>
              <w:fldChar w:fldCharType="end"/>
            </w:r>
          </w:hyperlink>
        </w:p>
        <w:p w14:paraId="6ACAF8C3" w14:textId="3488BF54"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7"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24 (</w:t>
            </w:r>
            <w:r w:rsidRPr="005B7B6C">
              <w:rPr>
                <w:rFonts w:ascii="AL-Mohanad" w:eastAsia="Times New Roman" w:hAnsi="AL-Mohanad" w:cs="AL-Mohanad" w:hint="eastAsia"/>
                <w:noProof/>
                <w:color w:val="0000FF"/>
                <w:u w:val="single"/>
              </w:rPr>
              <w:t>تقويم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الأداء</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الوظيفي</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_Toc12399617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40</w:t>
            </w:r>
            <w:r w:rsidRPr="005B7B6C">
              <w:rPr>
                <w:rFonts w:ascii="Calibri" w:eastAsia="Times New Roman" w:hAnsi="Calibri" w:cs="Arial"/>
                <w:noProof/>
                <w:webHidden/>
                <w:rtl/>
              </w:rPr>
              <w:fldChar w:fldCharType="end"/>
            </w:r>
          </w:hyperlink>
        </w:p>
        <w:p w14:paraId="07B65372" w14:textId="6D8D306C"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8"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25 (</w:t>
            </w:r>
            <w:r w:rsidRPr="005B7B6C">
              <w:rPr>
                <w:rFonts w:ascii="AL-Mohanad" w:eastAsia="Times New Roman" w:hAnsi="AL-Mohanad" w:cs="AL-Mohanad" w:hint="eastAsia"/>
                <w:noProof/>
                <w:color w:val="0000FF"/>
                <w:u w:val="single"/>
              </w:rPr>
              <w:t>التدقيق</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الداخلي</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لنظام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الجودة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_Toc12399618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41</w:t>
            </w:r>
            <w:r w:rsidRPr="005B7B6C">
              <w:rPr>
                <w:rFonts w:ascii="Calibri" w:eastAsia="Times New Roman" w:hAnsi="Calibri" w:cs="Arial"/>
                <w:noProof/>
                <w:webHidden/>
                <w:rtl/>
              </w:rPr>
              <w:fldChar w:fldCharType="end"/>
            </w:r>
          </w:hyperlink>
        </w:p>
        <w:p w14:paraId="78ABE09A" w14:textId="554513C0"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19"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26 (</w:t>
            </w:r>
            <w:r w:rsidRPr="005B7B6C">
              <w:rPr>
                <w:rFonts w:ascii="AL-Mohanad" w:eastAsia="Times New Roman" w:hAnsi="AL-Mohanad" w:cs="AL-Mohanad" w:hint="eastAsia"/>
                <w:noProof/>
                <w:color w:val="0000FF"/>
                <w:u w:val="single"/>
              </w:rPr>
              <w:t>الإجراءات</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التصحيحية</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_Toc12399619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42</w:t>
            </w:r>
            <w:r w:rsidRPr="005B7B6C">
              <w:rPr>
                <w:rFonts w:ascii="Calibri" w:eastAsia="Times New Roman" w:hAnsi="Calibri" w:cs="Arial"/>
                <w:noProof/>
                <w:webHidden/>
                <w:rtl/>
              </w:rPr>
              <w:fldChar w:fldCharType="end"/>
            </w:r>
          </w:hyperlink>
        </w:p>
        <w:p w14:paraId="74D469E1" w14:textId="47C5AD84" w:rsidR="005B7B6C" w:rsidRPr="005B7B6C" w:rsidRDefault="005B7B6C" w:rsidP="005B7B6C">
          <w:pPr>
            <w:tabs>
              <w:tab w:val="right" w:leader="hyphen" w:pos="10194"/>
            </w:tabs>
            <w:spacing w:after="100" w:line="276" w:lineRule="auto"/>
            <w:rPr>
              <w:rFonts w:ascii="Calibri" w:eastAsia="Times New Roman" w:hAnsi="Calibri" w:cs="Arial"/>
              <w:noProof/>
            </w:rPr>
          </w:pPr>
          <w:hyperlink w:anchor="_Toc12399620" w:history="1">
            <w:r w:rsidRPr="005B7B6C">
              <w:rPr>
                <w:rFonts w:ascii="AL-Mohanad" w:eastAsia="Times New Roman" w:hAnsi="AL-Mohanad" w:cs="AL-Mohanad" w:hint="eastAsia"/>
                <w:noProof/>
                <w:color w:val="0000FF"/>
                <w:u w:val="single"/>
              </w:rPr>
              <w:t>رقم</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العملية</w:t>
            </w:r>
            <w:r w:rsidRPr="005B7B6C">
              <w:rPr>
                <w:rFonts w:ascii="AL-Mohanad" w:eastAsia="Times New Roman" w:hAnsi="AL-Mohanad" w:cs="AL-Mohanad"/>
                <w:noProof/>
                <w:color w:val="0000FF"/>
                <w:u w:val="single"/>
              </w:rPr>
              <w:t>: 27 (</w:t>
            </w:r>
            <w:r w:rsidRPr="005B7B6C">
              <w:rPr>
                <w:rFonts w:ascii="AL-Mohanad" w:eastAsia="Times New Roman" w:hAnsi="AL-Mohanad" w:cs="AL-Mohanad" w:hint="eastAsia"/>
                <w:noProof/>
                <w:color w:val="0000FF"/>
                <w:u w:val="single"/>
              </w:rPr>
              <w:t>ضبط</w:t>
            </w:r>
            <w:r w:rsidRPr="005B7B6C">
              <w:rPr>
                <w:rFonts w:ascii="AL-Mohanad" w:eastAsia="Times New Roman" w:hAnsi="AL-Mohanad" w:cs="AL-Mohanad"/>
                <w:noProof/>
                <w:color w:val="0000FF"/>
                <w:u w:val="single"/>
              </w:rPr>
              <w:t xml:space="preserve"> </w:t>
            </w:r>
            <w:r w:rsidRPr="005B7B6C">
              <w:rPr>
                <w:rFonts w:ascii="AL-Mohanad" w:eastAsia="Times New Roman" w:hAnsi="AL-Mohanad" w:cs="AL-Mohanad" w:hint="eastAsia"/>
                <w:noProof/>
                <w:color w:val="0000FF"/>
                <w:u w:val="single"/>
              </w:rPr>
              <w:t>الوثائق</w:t>
            </w:r>
            <w:r w:rsidRPr="005B7B6C">
              <w:rPr>
                <w:rFonts w:ascii="AL-Mohanad" w:eastAsia="Times New Roman" w:hAnsi="AL-Mohanad" w:cs="AL-Mohanad"/>
                <w:noProof/>
                <w:color w:val="0000FF"/>
                <w:u w:val="single"/>
              </w:rPr>
              <w:t>)</w:t>
            </w:r>
            <w:r w:rsidRPr="005B7B6C">
              <w:rPr>
                <w:rFonts w:ascii="Calibri" w:eastAsia="Times New Roman" w:hAnsi="Calibri" w:cs="Arial"/>
                <w:noProof/>
                <w:webHidden/>
              </w:rPr>
              <w:tab/>
            </w:r>
            <w:r w:rsidRPr="005B7B6C">
              <w:rPr>
                <w:rFonts w:ascii="Calibri" w:eastAsia="Times New Roman" w:hAnsi="Calibri" w:cs="Arial"/>
                <w:noProof/>
                <w:webHidden/>
                <w:rtl/>
              </w:rPr>
              <w:fldChar w:fldCharType="begin"/>
            </w:r>
            <w:r w:rsidRPr="005B7B6C">
              <w:rPr>
                <w:rFonts w:ascii="Calibri" w:eastAsia="Times New Roman" w:hAnsi="Calibri" w:cs="Arial"/>
                <w:noProof/>
                <w:webHidden/>
              </w:rPr>
              <w:instrText xml:space="preserve"> PAGEREF _Toc12399620 \h </w:instrText>
            </w:r>
            <w:r w:rsidRPr="005B7B6C">
              <w:rPr>
                <w:rFonts w:ascii="Calibri" w:eastAsia="Times New Roman" w:hAnsi="Calibri" w:cs="Arial"/>
                <w:noProof/>
                <w:webHidden/>
                <w:rtl/>
              </w:rPr>
            </w:r>
            <w:r w:rsidRPr="005B7B6C">
              <w:rPr>
                <w:rFonts w:ascii="Calibri" w:eastAsia="Times New Roman" w:hAnsi="Calibri" w:cs="Arial"/>
                <w:noProof/>
                <w:webHidden/>
                <w:rtl/>
              </w:rPr>
              <w:fldChar w:fldCharType="separate"/>
            </w:r>
            <w:r w:rsidR="00F67150">
              <w:rPr>
                <w:rFonts w:ascii="Calibri" w:eastAsia="Times New Roman" w:hAnsi="Calibri" w:cs="Arial"/>
                <w:noProof/>
                <w:webHidden/>
                <w:rtl/>
              </w:rPr>
              <w:t>43</w:t>
            </w:r>
            <w:r w:rsidRPr="005B7B6C">
              <w:rPr>
                <w:rFonts w:ascii="Calibri" w:eastAsia="Times New Roman" w:hAnsi="Calibri" w:cs="Arial"/>
                <w:noProof/>
                <w:webHidden/>
                <w:rtl/>
              </w:rPr>
              <w:fldChar w:fldCharType="end"/>
            </w:r>
          </w:hyperlink>
        </w:p>
        <w:p w14:paraId="13EED959" w14:textId="77777777" w:rsidR="005B7B6C" w:rsidRPr="005B7B6C" w:rsidRDefault="005B7B6C" w:rsidP="005B7B6C">
          <w:pPr>
            <w:bidi w:val="0"/>
            <w:spacing w:after="0" w:line="276" w:lineRule="auto"/>
            <w:rPr>
              <w:rFonts w:ascii="Calibri" w:eastAsia="Calibri" w:hAnsi="Calibri" w:cs="Arial"/>
            </w:rPr>
          </w:pPr>
          <w:r w:rsidRPr="005B7B6C">
            <w:rPr>
              <w:rFonts w:ascii="Calibri" w:eastAsia="Calibri" w:hAnsi="Calibri" w:cs="Arial"/>
              <w:b/>
              <w:bCs/>
              <w:lang w:val="ar-SA"/>
            </w:rPr>
            <w:fldChar w:fldCharType="end"/>
          </w:r>
        </w:p>
      </w:sdtContent>
    </w:sdt>
    <w:p w14:paraId="4D14E181" w14:textId="77777777" w:rsidR="005B7B6C" w:rsidRPr="005B7B6C" w:rsidRDefault="005B7B6C" w:rsidP="005B7B6C">
      <w:pPr>
        <w:spacing w:after="0" w:line="240" w:lineRule="auto"/>
        <w:rPr>
          <w:rFonts w:ascii="Calibri" w:eastAsia="Calibri" w:hAnsi="Calibri" w:cs="AL-Mohanad"/>
          <w:sz w:val="20"/>
          <w:szCs w:val="20"/>
          <w:rtl/>
        </w:rPr>
      </w:pPr>
    </w:p>
    <w:p w14:paraId="2C5DDFE5" w14:textId="77777777" w:rsidR="005B7B6C" w:rsidRDefault="005B7B6C" w:rsidP="005B7B6C">
      <w:pPr>
        <w:spacing w:after="0" w:line="240" w:lineRule="auto"/>
        <w:rPr>
          <w:rFonts w:ascii="Calibri" w:eastAsia="Calibri" w:hAnsi="Calibri" w:cs="AL-Mohanad"/>
          <w:sz w:val="20"/>
          <w:szCs w:val="20"/>
          <w:rtl/>
        </w:rPr>
      </w:pPr>
    </w:p>
    <w:p w14:paraId="454DAB22" w14:textId="77777777" w:rsidR="00B85B49" w:rsidRPr="005B7B6C" w:rsidRDefault="00B85B49" w:rsidP="005B7B6C">
      <w:pPr>
        <w:spacing w:after="0" w:line="240" w:lineRule="auto"/>
        <w:rPr>
          <w:rFonts w:ascii="Calibri" w:eastAsia="Calibri" w:hAnsi="Calibri" w:cs="AL-Mohanad"/>
          <w:sz w:val="20"/>
          <w:szCs w:val="20"/>
          <w:rtl/>
        </w:rPr>
      </w:pPr>
    </w:p>
    <w:p w14:paraId="28631083" w14:textId="77777777" w:rsidR="005B7B6C" w:rsidRPr="005B7B6C" w:rsidRDefault="005B7B6C" w:rsidP="005B7B6C">
      <w:pPr>
        <w:spacing w:after="0" w:line="240" w:lineRule="auto"/>
        <w:rPr>
          <w:rFonts w:ascii="Calibri" w:eastAsia="Calibri" w:hAnsi="Calibri" w:cs="AL-Mohanad"/>
          <w:sz w:val="20"/>
          <w:szCs w:val="20"/>
          <w:rtl/>
        </w:rPr>
      </w:pPr>
    </w:p>
    <w:p w14:paraId="7B7D2D87" w14:textId="77777777" w:rsidR="005B7B6C" w:rsidRPr="005B7B6C" w:rsidRDefault="005B7B6C" w:rsidP="005B7B6C">
      <w:pPr>
        <w:spacing w:after="0" w:line="240" w:lineRule="auto"/>
        <w:rPr>
          <w:rFonts w:ascii="Calibri" w:eastAsia="Calibri" w:hAnsi="Calibri" w:cs="AL-Mohanad"/>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FFFF00"/>
        <w:tblLook w:val="04A0" w:firstRow="1" w:lastRow="0" w:firstColumn="1" w:lastColumn="0" w:noHBand="0" w:noVBand="1"/>
      </w:tblPr>
      <w:tblGrid>
        <w:gridCol w:w="6585"/>
        <w:gridCol w:w="3290"/>
      </w:tblGrid>
      <w:tr w:rsidR="005B7B6C" w:rsidRPr="005B7B6C" w14:paraId="524983B7" w14:textId="77777777" w:rsidTr="00F221DE">
        <w:trPr>
          <w:jc w:val="center"/>
        </w:trPr>
        <w:tc>
          <w:tcPr>
            <w:tcW w:w="3334" w:type="pct"/>
            <w:shd w:val="clear" w:color="auto" w:fill="D9D9D9"/>
            <w:vAlign w:val="center"/>
          </w:tcPr>
          <w:p w14:paraId="0C48A03D"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rtl/>
                <w:lang w:val="x-none" w:eastAsia="x-none"/>
              </w:rPr>
            </w:pPr>
            <w:bookmarkStart w:id="0" w:name="_Toc12399594"/>
            <w:r w:rsidRPr="005B7B6C">
              <w:rPr>
                <w:rFonts w:ascii="Sakkal Majalla" w:eastAsia="Times New Roman" w:hAnsi="Sakkal Majalla" w:cs="Sakkal Majalla"/>
                <w:b/>
                <w:bCs/>
                <w:color w:val="365F91"/>
                <w:sz w:val="28"/>
                <w:szCs w:val="28"/>
                <w:rtl/>
                <w:lang w:val="x-none" w:eastAsia="x-none"/>
              </w:rPr>
              <w:lastRenderedPageBreak/>
              <w:t>رقم العملية: 1</w:t>
            </w:r>
            <w:r w:rsidRPr="005B7B6C">
              <w:rPr>
                <w:rFonts w:ascii="Sakkal Majalla" w:eastAsia="Times New Roman" w:hAnsi="Sakkal Majalla" w:cs="Sakkal Majalla"/>
                <w:b/>
                <w:bCs/>
                <w:color w:val="FF0000"/>
                <w:sz w:val="28"/>
                <w:szCs w:val="28"/>
                <w:rtl/>
                <w:lang w:val="x-none" w:eastAsia="x-none"/>
              </w:rPr>
              <w:t xml:space="preserve"> (القبول والتسجيل)</w:t>
            </w:r>
            <w:bookmarkEnd w:id="0"/>
          </w:p>
        </w:tc>
        <w:tc>
          <w:tcPr>
            <w:tcW w:w="1666" w:type="pct"/>
            <w:shd w:val="clear" w:color="auto" w:fill="D9D9D9"/>
            <w:vAlign w:val="center"/>
          </w:tcPr>
          <w:p w14:paraId="5937F1F1" w14:textId="77777777" w:rsidR="005B7B6C" w:rsidRPr="005B7B6C" w:rsidRDefault="005B7B6C" w:rsidP="005B7B6C">
            <w:pPr>
              <w:bidi w:val="0"/>
              <w:spacing w:after="0" w:line="276" w:lineRule="auto"/>
              <w:jc w:val="center"/>
              <w:rPr>
                <w:rFonts w:ascii="Sakkal Majalla" w:eastAsia="Calibri" w:hAnsi="Sakkal Majalla" w:cs="Sakkal Majalla"/>
                <w:sz w:val="28"/>
                <w:szCs w:val="28"/>
                <w:rtl/>
              </w:rPr>
            </w:pPr>
            <w:r w:rsidRPr="005B7B6C">
              <w:rPr>
                <w:rFonts w:ascii="Sakkal Majalla" w:eastAsia="Calibri" w:hAnsi="Sakkal Majalla" w:cs="Sakkal Majalla"/>
                <w:sz w:val="28"/>
                <w:szCs w:val="28"/>
                <w:rtl/>
              </w:rPr>
              <w:t>رمز العملية: (</w:t>
            </w:r>
            <w:proofErr w:type="spellStart"/>
            <w:r w:rsidRPr="005B7B6C">
              <w:rPr>
                <w:rFonts w:ascii="Sakkal Majalla" w:eastAsia="Calibri" w:hAnsi="Sakkal Majalla" w:cs="Sakkal Majalla"/>
                <w:sz w:val="28"/>
                <w:szCs w:val="28"/>
                <w:rtl/>
              </w:rPr>
              <w:t>و.ط.ع</w:t>
            </w:r>
            <w:proofErr w:type="spellEnd"/>
            <w:r w:rsidRPr="005B7B6C">
              <w:rPr>
                <w:rFonts w:ascii="Sakkal Majalla" w:eastAsia="Calibri" w:hAnsi="Sakkal Majalla" w:cs="Sakkal Majalla"/>
                <w:sz w:val="28"/>
                <w:szCs w:val="28"/>
                <w:rtl/>
              </w:rPr>
              <w:t xml:space="preserve"> -01)</w:t>
            </w:r>
          </w:p>
        </w:tc>
      </w:tr>
    </w:tbl>
    <w:p w14:paraId="694EE329"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45760E04" w14:textId="77777777" w:rsidTr="00B85B49">
        <w:tc>
          <w:tcPr>
            <w:tcW w:w="1857" w:type="dxa"/>
            <w:tcBorders>
              <w:right w:val="double" w:sz="12" w:space="0" w:color="auto"/>
            </w:tcBorders>
            <w:shd w:val="clear" w:color="auto" w:fill="0F645D"/>
            <w:vAlign w:val="center"/>
          </w:tcPr>
          <w:p w14:paraId="126D9A60"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11C81FB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الاجراءات المتبعة في القبول وتسجيل الطلاب في </w:t>
            </w:r>
            <w:proofErr w:type="gramStart"/>
            <w:r w:rsidRPr="005B7B6C">
              <w:rPr>
                <w:rFonts w:ascii="Sakkal Majalla" w:eastAsia="Calibri" w:hAnsi="Sakkal Majalla" w:cs="Sakkal Majalla"/>
                <w:sz w:val="20"/>
                <w:szCs w:val="20"/>
                <w:rtl/>
              </w:rPr>
              <w:t>المدرسة .</w:t>
            </w:r>
            <w:proofErr w:type="gramEnd"/>
            <w:r w:rsidRPr="005B7B6C">
              <w:rPr>
                <w:rFonts w:ascii="Sakkal Majalla" w:eastAsia="Calibri" w:hAnsi="Sakkal Majalla" w:cs="Sakkal Majalla"/>
                <w:sz w:val="20"/>
                <w:szCs w:val="20"/>
                <w:rtl/>
              </w:rPr>
              <w:t xml:space="preserve"> وانتقالهم من مرحلة الى اُخرى من والى المدرسة والتحويل الى مراكز محو الأمية أو إلى المدارس الليلية أو الانتساب.</w:t>
            </w:r>
          </w:p>
        </w:tc>
      </w:tr>
      <w:tr w:rsidR="005B7B6C" w:rsidRPr="005B7B6C" w14:paraId="5C45D14D" w14:textId="77777777" w:rsidTr="00B85B49">
        <w:tc>
          <w:tcPr>
            <w:tcW w:w="1857" w:type="dxa"/>
            <w:tcBorders>
              <w:right w:val="double" w:sz="12" w:space="0" w:color="auto"/>
            </w:tcBorders>
            <w:shd w:val="clear" w:color="auto" w:fill="0F645D"/>
            <w:vAlign w:val="center"/>
          </w:tcPr>
          <w:p w14:paraId="5D049B6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14CB74A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الطلاب</w:t>
            </w:r>
          </w:p>
        </w:tc>
      </w:tr>
      <w:tr w:rsidR="005B7B6C" w:rsidRPr="005B7B6C" w14:paraId="1C0762E0" w14:textId="77777777" w:rsidTr="00B85B49">
        <w:tc>
          <w:tcPr>
            <w:tcW w:w="1857" w:type="dxa"/>
            <w:tcBorders>
              <w:right w:val="double" w:sz="12" w:space="0" w:color="auto"/>
            </w:tcBorders>
            <w:shd w:val="clear" w:color="auto" w:fill="0F645D"/>
            <w:vAlign w:val="center"/>
          </w:tcPr>
          <w:p w14:paraId="7D7B5322"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7F31293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أدلة نظام المقررات (دليل التعليم الثاني "نظام المقررات "، دليل القبول </w:t>
            </w:r>
            <w:proofErr w:type="gramStart"/>
            <w:r w:rsidRPr="005B7B6C">
              <w:rPr>
                <w:rFonts w:ascii="Sakkal Majalla" w:eastAsia="Calibri" w:hAnsi="Sakkal Majalla" w:cs="Sakkal Majalla"/>
                <w:sz w:val="20"/>
                <w:szCs w:val="20"/>
                <w:rtl/>
              </w:rPr>
              <w:t>والتسجيل ،</w:t>
            </w:r>
            <w:proofErr w:type="gramEnd"/>
            <w:r w:rsidRPr="005B7B6C">
              <w:rPr>
                <w:rFonts w:ascii="Sakkal Majalla" w:eastAsia="Calibri" w:hAnsi="Sakkal Majalla" w:cs="Sakkal Majalla"/>
                <w:sz w:val="20"/>
                <w:szCs w:val="20"/>
                <w:rtl/>
              </w:rPr>
              <w:t xml:space="preserve"> الدليل الإجرائي لقائد المدرسة ، لائحة المعادلات) </w:t>
            </w:r>
          </w:p>
        </w:tc>
      </w:tr>
      <w:tr w:rsidR="005B7B6C" w:rsidRPr="005B7B6C" w14:paraId="748BD87A" w14:textId="77777777" w:rsidTr="00B85B49">
        <w:tc>
          <w:tcPr>
            <w:tcW w:w="1857" w:type="dxa"/>
            <w:tcBorders>
              <w:right w:val="double" w:sz="12" w:space="0" w:color="auto"/>
            </w:tcBorders>
            <w:shd w:val="clear" w:color="auto" w:fill="0F645D"/>
            <w:vAlign w:val="center"/>
          </w:tcPr>
          <w:p w14:paraId="6268E5E4"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6D4856B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مدارس التعليم </w:t>
            </w:r>
            <w:proofErr w:type="gramStart"/>
            <w:r w:rsidRPr="005B7B6C">
              <w:rPr>
                <w:rFonts w:ascii="Sakkal Majalla" w:eastAsia="Calibri" w:hAnsi="Sakkal Majalla" w:cs="Sakkal Majalla"/>
                <w:sz w:val="20"/>
                <w:szCs w:val="20"/>
                <w:rtl/>
              </w:rPr>
              <w:t>العام :</w:t>
            </w:r>
            <w:proofErr w:type="gramEnd"/>
            <w:r w:rsidRPr="005B7B6C">
              <w:rPr>
                <w:rFonts w:ascii="Sakkal Majalla" w:eastAsia="Calibri" w:hAnsi="Sakkal Majalla" w:cs="Sakkal Majalla"/>
                <w:sz w:val="20"/>
                <w:szCs w:val="20"/>
                <w:rtl/>
              </w:rPr>
              <w:t xml:space="preserve"> المدارس الابتدائية والمتوسطة والثانوية (الحكومية والأهلية).</w:t>
            </w:r>
          </w:p>
          <w:p w14:paraId="0B3359C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المدارس </w:t>
            </w:r>
            <w:proofErr w:type="gramStart"/>
            <w:r w:rsidRPr="005B7B6C">
              <w:rPr>
                <w:rFonts w:ascii="Sakkal Majalla" w:eastAsia="Calibri" w:hAnsi="Sakkal Majalla" w:cs="Sakkal Majalla"/>
                <w:sz w:val="20"/>
                <w:szCs w:val="20"/>
                <w:rtl/>
              </w:rPr>
              <w:t>الليلية :</w:t>
            </w:r>
            <w:proofErr w:type="gramEnd"/>
            <w:r w:rsidRPr="005B7B6C">
              <w:rPr>
                <w:rFonts w:ascii="Sakkal Majalla" w:eastAsia="Calibri" w:hAnsi="Sakkal Majalla" w:cs="Sakkal Majalla"/>
                <w:sz w:val="20"/>
                <w:szCs w:val="20"/>
                <w:rtl/>
              </w:rPr>
              <w:t xml:space="preserve"> يقصد بها مدارس التعليم العام ( المتوسطة والثانوية ) التي تفتح أبوابها للمدرسين ليلاً (الحكومية والأهلية)</w:t>
            </w:r>
          </w:p>
          <w:p w14:paraId="4C0758F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مراكز محو </w:t>
            </w:r>
            <w:proofErr w:type="gramStart"/>
            <w:r w:rsidRPr="005B7B6C">
              <w:rPr>
                <w:rFonts w:ascii="Sakkal Majalla" w:eastAsia="Calibri" w:hAnsi="Sakkal Majalla" w:cs="Sakkal Majalla"/>
                <w:sz w:val="20"/>
                <w:szCs w:val="20"/>
                <w:rtl/>
              </w:rPr>
              <w:t>الأمية :</w:t>
            </w:r>
            <w:proofErr w:type="gramEnd"/>
            <w:r w:rsidRPr="005B7B6C">
              <w:rPr>
                <w:rFonts w:ascii="Sakkal Majalla" w:eastAsia="Calibri" w:hAnsi="Sakkal Majalla" w:cs="Sakkal Majalla"/>
                <w:sz w:val="20"/>
                <w:szCs w:val="20"/>
                <w:rtl/>
              </w:rPr>
              <w:t xml:space="preserve"> المدارس الابتدائية الليلية .</w:t>
            </w:r>
          </w:p>
          <w:p w14:paraId="50EDE93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4/4 </w:t>
            </w:r>
            <w:proofErr w:type="gramStart"/>
            <w:r w:rsidRPr="005B7B6C">
              <w:rPr>
                <w:rFonts w:ascii="Sakkal Majalla" w:eastAsia="Calibri" w:hAnsi="Sakkal Majalla" w:cs="Sakkal Majalla"/>
                <w:sz w:val="20"/>
                <w:szCs w:val="20"/>
                <w:rtl/>
              </w:rPr>
              <w:t>الانتساب :</w:t>
            </w:r>
            <w:proofErr w:type="gramEnd"/>
            <w:r w:rsidRPr="005B7B6C">
              <w:rPr>
                <w:rFonts w:ascii="Sakkal Majalla" w:eastAsia="Calibri" w:hAnsi="Sakkal Majalla" w:cs="Sakkal Majalla"/>
                <w:sz w:val="20"/>
                <w:szCs w:val="20"/>
                <w:rtl/>
              </w:rPr>
              <w:t xml:space="preserve"> هو النظام الذي لا يطالب فيه الطالب بالحضور للدراسة . ولكن يطالب بأداء الاختبار نهاية كل فصل دراسي في مدارس التعليم </w:t>
            </w:r>
            <w:proofErr w:type="gramStart"/>
            <w:r w:rsidRPr="005B7B6C">
              <w:rPr>
                <w:rFonts w:ascii="Sakkal Majalla" w:eastAsia="Calibri" w:hAnsi="Sakkal Majalla" w:cs="Sakkal Majalla"/>
                <w:sz w:val="20"/>
                <w:szCs w:val="20"/>
                <w:rtl/>
              </w:rPr>
              <w:t>العام .</w:t>
            </w:r>
            <w:proofErr w:type="gramEnd"/>
          </w:p>
          <w:p w14:paraId="521957E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4/5 ولي أمر </w:t>
            </w:r>
            <w:proofErr w:type="gramStart"/>
            <w:r w:rsidRPr="005B7B6C">
              <w:rPr>
                <w:rFonts w:ascii="Sakkal Majalla" w:eastAsia="Calibri" w:hAnsi="Sakkal Majalla" w:cs="Sakkal Majalla"/>
                <w:sz w:val="20"/>
                <w:szCs w:val="20"/>
                <w:rtl/>
              </w:rPr>
              <w:t>الطالب :</w:t>
            </w:r>
            <w:proofErr w:type="gramEnd"/>
            <w:r w:rsidRPr="005B7B6C">
              <w:rPr>
                <w:rFonts w:ascii="Sakkal Majalla" w:eastAsia="Calibri" w:hAnsi="Sakkal Majalla" w:cs="Sakkal Majalla"/>
                <w:sz w:val="20"/>
                <w:szCs w:val="20"/>
                <w:rtl/>
              </w:rPr>
              <w:t xml:space="preserve"> والده أو من يقوم مقامه شرعاً .</w:t>
            </w:r>
          </w:p>
          <w:p w14:paraId="314ECA4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4/6 الساعات </w:t>
            </w:r>
            <w:proofErr w:type="gramStart"/>
            <w:r w:rsidRPr="005B7B6C">
              <w:rPr>
                <w:rFonts w:ascii="Sakkal Majalla" w:eastAsia="Calibri" w:hAnsi="Sakkal Majalla" w:cs="Sakkal Majalla"/>
                <w:sz w:val="20"/>
                <w:szCs w:val="20"/>
                <w:rtl/>
              </w:rPr>
              <w:t>الدراسية :</w:t>
            </w:r>
            <w:proofErr w:type="gramEnd"/>
            <w:r w:rsidRPr="005B7B6C">
              <w:rPr>
                <w:rFonts w:ascii="Sakkal Majalla" w:eastAsia="Calibri" w:hAnsi="Sakkal Majalla" w:cs="Sakkal Majalla"/>
                <w:sz w:val="20"/>
                <w:szCs w:val="20"/>
                <w:rtl/>
              </w:rPr>
              <w:t xml:space="preserve"> عدد الحصص الساعات المخصصة لدراسة مقرر دراسي ، في فصل دراسي احد ، علمًا أن الساعة تعادل في الجدل المدرسي (45) دقيقة (زمن الحصة الدراسية).</w:t>
            </w:r>
          </w:p>
          <w:p w14:paraId="36B2116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4/7 المقرر </w:t>
            </w:r>
            <w:proofErr w:type="gramStart"/>
            <w:r w:rsidRPr="005B7B6C">
              <w:rPr>
                <w:rFonts w:ascii="Sakkal Majalla" w:eastAsia="Calibri" w:hAnsi="Sakkal Majalla" w:cs="Sakkal Majalla"/>
                <w:sz w:val="20"/>
                <w:szCs w:val="20"/>
                <w:rtl/>
              </w:rPr>
              <w:t>المدرسي :</w:t>
            </w:r>
            <w:proofErr w:type="gramEnd"/>
            <w:r w:rsidRPr="005B7B6C">
              <w:rPr>
                <w:rFonts w:ascii="Sakkal Majalla" w:eastAsia="Calibri" w:hAnsi="Sakkal Majalla" w:cs="Sakkal Majalla"/>
                <w:sz w:val="20"/>
                <w:szCs w:val="20"/>
                <w:rtl/>
              </w:rPr>
              <w:t xml:space="preserve"> مادة ضمن الخطة الدراسية لها اسم رقم صف لمفرداتها ، تدرس بواقع خمس ساعات أسبوعيًا لمدة فصل دراسي كامل وقد يكن لمقرر متطلب سابق .</w:t>
            </w:r>
          </w:p>
          <w:p w14:paraId="68537F6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4/8 المعدل </w:t>
            </w:r>
            <w:proofErr w:type="gramStart"/>
            <w:r w:rsidRPr="005B7B6C">
              <w:rPr>
                <w:rFonts w:ascii="Sakkal Majalla" w:eastAsia="Calibri" w:hAnsi="Sakkal Majalla" w:cs="Sakkal Majalla"/>
                <w:sz w:val="20"/>
                <w:szCs w:val="20"/>
                <w:rtl/>
              </w:rPr>
              <w:t>التراكمي :</w:t>
            </w:r>
            <w:proofErr w:type="gramEnd"/>
            <w:r w:rsidRPr="005B7B6C">
              <w:rPr>
                <w:rFonts w:ascii="Sakkal Majalla" w:eastAsia="Calibri" w:hAnsi="Sakkal Majalla" w:cs="Sakkal Majalla"/>
                <w:sz w:val="20"/>
                <w:szCs w:val="20"/>
                <w:rtl/>
              </w:rPr>
              <w:t xml:space="preserve"> هو متوسط جميع الدرجات نجاحًا للمواد الدراسية التي درسها الطالب في فصل دراسي احد.</w:t>
            </w:r>
          </w:p>
          <w:p w14:paraId="664C69F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4/9 السجل </w:t>
            </w:r>
            <w:proofErr w:type="gramStart"/>
            <w:r w:rsidRPr="005B7B6C">
              <w:rPr>
                <w:rFonts w:ascii="Sakkal Majalla" w:eastAsia="Calibri" w:hAnsi="Sakkal Majalla" w:cs="Sakkal Majalla"/>
                <w:sz w:val="20"/>
                <w:szCs w:val="20"/>
                <w:rtl/>
              </w:rPr>
              <w:t>الأكاديمي :</w:t>
            </w:r>
            <w:proofErr w:type="gramEnd"/>
            <w:r w:rsidRPr="005B7B6C">
              <w:rPr>
                <w:rFonts w:ascii="Sakkal Majalla" w:eastAsia="Calibri" w:hAnsi="Sakkal Majalla" w:cs="Sakkal Majalla"/>
                <w:sz w:val="20"/>
                <w:szCs w:val="20"/>
                <w:rtl/>
              </w:rPr>
              <w:t xml:space="preserve"> سجل تفصيلي لمسار الطالب في المرحلة الثانوية يتضمن بيانات المقررات التي درسها ونتائجها .</w:t>
            </w:r>
          </w:p>
          <w:p w14:paraId="1C89FBC1" w14:textId="77777777" w:rsidR="005B7B6C" w:rsidRPr="005B7B6C" w:rsidRDefault="005B7B6C" w:rsidP="005B7B6C">
            <w:pPr>
              <w:spacing w:after="0" w:line="240" w:lineRule="auto"/>
              <w:jc w:val="both"/>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4/10 المرشد </w:t>
            </w:r>
            <w:proofErr w:type="gramStart"/>
            <w:r w:rsidRPr="005B7B6C">
              <w:rPr>
                <w:rFonts w:ascii="Sakkal Majalla" w:eastAsia="Calibri" w:hAnsi="Sakkal Majalla" w:cs="Sakkal Majalla"/>
                <w:sz w:val="20"/>
                <w:szCs w:val="20"/>
                <w:rtl/>
              </w:rPr>
              <w:t>الأكاديمي :</w:t>
            </w:r>
            <w:proofErr w:type="gramEnd"/>
            <w:r w:rsidRPr="005B7B6C">
              <w:rPr>
                <w:rFonts w:ascii="Sakkal Majalla" w:eastAsia="Calibri" w:hAnsi="Sakkal Majalla" w:cs="Sakkal Majalla"/>
                <w:sz w:val="20"/>
                <w:szCs w:val="20"/>
                <w:rtl/>
              </w:rPr>
              <w:t xml:space="preserve"> معلم تختاره المدرسة لإرشاد الطالب أكاديميًا ومساعدته في اختيار المسار المقرر وفق الخطة الدراسية لنظام المقررات .</w:t>
            </w:r>
          </w:p>
        </w:tc>
      </w:tr>
      <w:tr w:rsidR="005B7B6C" w:rsidRPr="005B7B6C" w14:paraId="0116D627" w14:textId="77777777" w:rsidTr="00B85B49">
        <w:tc>
          <w:tcPr>
            <w:tcW w:w="10754" w:type="dxa"/>
            <w:gridSpan w:val="2"/>
            <w:vAlign w:val="center"/>
          </w:tcPr>
          <w:p w14:paraId="33FCB77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6422570E"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14"/>
        <w:gridCol w:w="7677"/>
      </w:tblGrid>
      <w:tr w:rsidR="005B7B6C" w:rsidRPr="005B7B6C" w14:paraId="53747455" w14:textId="77777777" w:rsidTr="00F221DE">
        <w:trPr>
          <w:tblHeader/>
        </w:trPr>
        <w:tc>
          <w:tcPr>
            <w:tcW w:w="666" w:type="pct"/>
            <w:shd w:val="clear" w:color="auto" w:fill="D9D9D9"/>
            <w:vAlign w:val="center"/>
          </w:tcPr>
          <w:p w14:paraId="14729978"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4334" w:type="pct"/>
            <w:gridSpan w:val="2"/>
            <w:shd w:val="clear" w:color="auto" w:fill="D9D9D9"/>
            <w:vAlign w:val="center"/>
          </w:tcPr>
          <w:p w14:paraId="0B76465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260E08DD" w14:textId="77777777" w:rsidTr="00F221DE">
        <w:tc>
          <w:tcPr>
            <w:tcW w:w="666" w:type="pct"/>
            <w:vMerge w:val="restart"/>
            <w:vAlign w:val="center"/>
          </w:tcPr>
          <w:p w14:paraId="359FB1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4A72060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3873" w:type="pct"/>
            <w:vAlign w:val="center"/>
          </w:tcPr>
          <w:p w14:paraId="135E5C7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قبول وتسجيل الطلاب:</w:t>
            </w:r>
          </w:p>
        </w:tc>
      </w:tr>
      <w:tr w:rsidR="005B7B6C" w:rsidRPr="005B7B6C" w14:paraId="2F5037BB" w14:textId="77777777" w:rsidTr="00F221DE">
        <w:tc>
          <w:tcPr>
            <w:tcW w:w="666" w:type="pct"/>
            <w:vMerge/>
            <w:vAlign w:val="center"/>
          </w:tcPr>
          <w:p w14:paraId="0376D2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07B949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3873" w:type="pct"/>
            <w:vAlign w:val="center"/>
          </w:tcPr>
          <w:p w14:paraId="1FFFB1A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يبدأ قبول الطلاب في الصف الأول الابتدائي لكل عام مع بداية الفصل الثاني من العام الذي السابق.</w:t>
            </w:r>
          </w:p>
        </w:tc>
      </w:tr>
      <w:tr w:rsidR="005B7B6C" w:rsidRPr="005B7B6C" w14:paraId="25CBBBB4" w14:textId="77777777" w:rsidTr="00F221DE">
        <w:tc>
          <w:tcPr>
            <w:tcW w:w="666" w:type="pct"/>
            <w:vMerge/>
            <w:vAlign w:val="center"/>
          </w:tcPr>
          <w:p w14:paraId="3376C5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6E93239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1DCA4D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3873" w:type="pct"/>
            <w:vAlign w:val="center"/>
          </w:tcPr>
          <w:p w14:paraId="7516F11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يبدأ قبول الطلاب في المرحلتين المتوسطة والثانوية بعد ظهور نتائج اختبارات الفصل </w:t>
            </w:r>
            <w:proofErr w:type="gramStart"/>
            <w:r w:rsidRPr="005B7B6C">
              <w:rPr>
                <w:rFonts w:ascii="Sakkal Majalla" w:eastAsia="Calibri" w:hAnsi="Sakkal Majalla" w:cs="Sakkal Majalla"/>
                <w:sz w:val="20"/>
                <w:szCs w:val="20"/>
                <w:rtl/>
              </w:rPr>
              <w:t>الثاني .</w:t>
            </w:r>
            <w:proofErr w:type="gramEnd"/>
          </w:p>
          <w:p w14:paraId="0C2C97E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(الدور الأول) مباشرة.</w:t>
            </w:r>
          </w:p>
        </w:tc>
      </w:tr>
      <w:tr w:rsidR="005B7B6C" w:rsidRPr="005B7B6C" w14:paraId="44D82739" w14:textId="77777777" w:rsidTr="00F221DE">
        <w:tc>
          <w:tcPr>
            <w:tcW w:w="666" w:type="pct"/>
            <w:vMerge/>
            <w:vAlign w:val="center"/>
          </w:tcPr>
          <w:p w14:paraId="13ECB2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A96DD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08C0D09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3873" w:type="pct"/>
            <w:vAlign w:val="center"/>
          </w:tcPr>
          <w:p w14:paraId="680FE52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تسهيل قبول </w:t>
            </w:r>
            <w:proofErr w:type="gramStart"/>
            <w:r w:rsidRPr="005B7B6C">
              <w:rPr>
                <w:rFonts w:ascii="Sakkal Majalla" w:eastAsia="Calibri" w:hAnsi="Sakkal Majalla" w:cs="Sakkal Majalla"/>
                <w:sz w:val="20"/>
                <w:szCs w:val="20"/>
                <w:rtl/>
              </w:rPr>
              <w:t>الطلاب .</w:t>
            </w:r>
            <w:proofErr w:type="gramEnd"/>
            <w:r w:rsidRPr="005B7B6C">
              <w:rPr>
                <w:rFonts w:ascii="Sakkal Majalla" w:eastAsia="Calibri" w:hAnsi="Sakkal Majalla" w:cs="Sakkal Majalla"/>
                <w:sz w:val="20"/>
                <w:szCs w:val="20"/>
                <w:rtl/>
              </w:rPr>
              <w:t xml:space="preserve"> حسب ميزانية </w:t>
            </w:r>
            <w:proofErr w:type="gramStart"/>
            <w:r w:rsidRPr="005B7B6C">
              <w:rPr>
                <w:rFonts w:ascii="Sakkal Majalla" w:eastAsia="Calibri" w:hAnsi="Sakkal Majalla" w:cs="Sakkal Majalla"/>
                <w:sz w:val="20"/>
                <w:szCs w:val="20"/>
                <w:rtl/>
              </w:rPr>
              <w:t>المدرسة ,</w:t>
            </w:r>
            <w:proofErr w:type="gramEnd"/>
            <w:r w:rsidRPr="005B7B6C">
              <w:rPr>
                <w:rFonts w:ascii="Sakkal Majalla" w:eastAsia="Calibri" w:hAnsi="Sakkal Majalla" w:cs="Sakkal Majalla"/>
                <w:sz w:val="20"/>
                <w:szCs w:val="20"/>
                <w:rtl/>
              </w:rPr>
              <w:t xml:space="preserve"> واستكمال الإجراءات النظامية وإذا زاد عدد الطلاب المتقدمين يتم إشعار مدير  المدرسة للتواصل مع إدارة التعليم .</w:t>
            </w:r>
          </w:p>
        </w:tc>
      </w:tr>
      <w:tr w:rsidR="005B7B6C" w:rsidRPr="005B7B6C" w14:paraId="62F1AEF9" w14:textId="77777777" w:rsidTr="00F221DE">
        <w:tc>
          <w:tcPr>
            <w:tcW w:w="666" w:type="pct"/>
            <w:vMerge/>
            <w:vAlign w:val="center"/>
          </w:tcPr>
          <w:p w14:paraId="336585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8CB10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3873" w:type="pct"/>
            <w:vAlign w:val="center"/>
          </w:tcPr>
          <w:p w14:paraId="013ED80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بالتأكد من السن النظامي وفقاً لما </w:t>
            </w:r>
            <w:proofErr w:type="gramStart"/>
            <w:r w:rsidRPr="005B7B6C">
              <w:rPr>
                <w:rFonts w:ascii="Sakkal Majalla" w:eastAsia="Calibri" w:hAnsi="Sakkal Majalla" w:cs="Sakkal Majalla"/>
                <w:sz w:val="20"/>
                <w:szCs w:val="20"/>
                <w:rtl/>
              </w:rPr>
              <w:t>يلي :</w:t>
            </w:r>
            <w:proofErr w:type="gramEnd"/>
          </w:p>
        </w:tc>
      </w:tr>
      <w:tr w:rsidR="005B7B6C" w:rsidRPr="005B7B6C" w14:paraId="64B38107" w14:textId="77777777" w:rsidTr="00F221DE">
        <w:tc>
          <w:tcPr>
            <w:tcW w:w="666" w:type="pct"/>
            <w:vMerge/>
            <w:vAlign w:val="center"/>
          </w:tcPr>
          <w:p w14:paraId="6CD2760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6106BB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w:t>
            </w:r>
          </w:p>
        </w:tc>
        <w:tc>
          <w:tcPr>
            <w:tcW w:w="3873" w:type="pct"/>
            <w:vAlign w:val="center"/>
          </w:tcPr>
          <w:p w14:paraId="5A4A052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المرحلة الابتدائية من أكمل ست سنوات في اليوم الأول للدراسة ويتم التجاوز عمن تقل أعمارهم عن هذا السن بتسعين يوماً فقط.</w:t>
            </w:r>
          </w:p>
        </w:tc>
      </w:tr>
      <w:tr w:rsidR="005B7B6C" w:rsidRPr="005B7B6C" w14:paraId="647885E0" w14:textId="77777777" w:rsidTr="00F221DE">
        <w:tc>
          <w:tcPr>
            <w:tcW w:w="666" w:type="pct"/>
            <w:vMerge/>
            <w:vAlign w:val="center"/>
          </w:tcPr>
          <w:p w14:paraId="5569D2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7C3BDE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5/1/4/2</w:t>
            </w:r>
          </w:p>
        </w:tc>
        <w:tc>
          <w:tcPr>
            <w:tcW w:w="3873" w:type="pct"/>
            <w:vAlign w:val="center"/>
          </w:tcPr>
          <w:p w14:paraId="0B58B08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الطلاب والطالبات الذين تقل أعمارهم عن ست سنوات بمائة وثمانين يوماً في الصف الأول ابتدائي بعد التحقق من توفر ما يلي:</w:t>
            </w:r>
          </w:p>
        </w:tc>
      </w:tr>
      <w:tr w:rsidR="005B7B6C" w:rsidRPr="005B7B6C" w14:paraId="326BFE93" w14:textId="77777777" w:rsidTr="00F221DE">
        <w:tc>
          <w:tcPr>
            <w:tcW w:w="666" w:type="pct"/>
            <w:vMerge w:val="restart"/>
            <w:vAlign w:val="center"/>
          </w:tcPr>
          <w:p w14:paraId="7EB4DE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BDB1F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5/1/4/2/1</w:t>
            </w:r>
          </w:p>
        </w:tc>
        <w:tc>
          <w:tcPr>
            <w:tcW w:w="3873" w:type="pct"/>
            <w:vAlign w:val="center"/>
          </w:tcPr>
          <w:p w14:paraId="2059DC7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شهادة من رياض الاطفال تثبت انتظام الطالب لمدة فصلين </w:t>
            </w:r>
            <w:proofErr w:type="gramStart"/>
            <w:r w:rsidRPr="005B7B6C">
              <w:rPr>
                <w:rFonts w:ascii="Sakkal Majalla" w:eastAsia="Calibri" w:hAnsi="Sakkal Majalla" w:cs="Sakkal Majalla"/>
                <w:sz w:val="20"/>
                <w:szCs w:val="20"/>
                <w:rtl/>
              </w:rPr>
              <w:t>دراسيين .</w:t>
            </w:r>
            <w:proofErr w:type="gramEnd"/>
          </w:p>
        </w:tc>
      </w:tr>
      <w:tr w:rsidR="005B7B6C" w:rsidRPr="005B7B6C" w14:paraId="1332405E" w14:textId="77777777" w:rsidTr="00F221DE">
        <w:tc>
          <w:tcPr>
            <w:tcW w:w="666" w:type="pct"/>
            <w:vMerge/>
            <w:vAlign w:val="center"/>
          </w:tcPr>
          <w:p w14:paraId="741227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780E6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5/1/4/2/2</w:t>
            </w:r>
          </w:p>
        </w:tc>
        <w:tc>
          <w:tcPr>
            <w:tcW w:w="3873" w:type="pct"/>
            <w:vAlign w:val="center"/>
          </w:tcPr>
          <w:p w14:paraId="2723604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امتلاكهم للمهارات النمائية الأساسية التي تمكنهم من الانتظام في المدرسة واكتساب المعارف والمهارات.</w:t>
            </w:r>
          </w:p>
        </w:tc>
      </w:tr>
      <w:tr w:rsidR="005B7B6C" w:rsidRPr="005B7B6C" w14:paraId="36BFA88A" w14:textId="77777777" w:rsidTr="00F221DE">
        <w:tc>
          <w:tcPr>
            <w:tcW w:w="666" w:type="pct"/>
            <w:vMerge/>
            <w:vAlign w:val="center"/>
          </w:tcPr>
          <w:p w14:paraId="09DC1A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BE554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5/1/4/3</w:t>
            </w:r>
          </w:p>
        </w:tc>
        <w:tc>
          <w:tcPr>
            <w:tcW w:w="3873" w:type="pct"/>
            <w:vAlign w:val="center"/>
          </w:tcPr>
          <w:p w14:paraId="07DCA55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التسجيل في الموعد المحدد لهم على الرابط </w:t>
            </w:r>
            <w:proofErr w:type="gramStart"/>
            <w:r w:rsidRPr="005B7B6C">
              <w:rPr>
                <w:rFonts w:ascii="Sakkal Majalla" w:eastAsia="Calibri" w:hAnsi="Sakkal Majalla" w:cs="Sakkal Majalla"/>
                <w:sz w:val="20"/>
                <w:szCs w:val="20"/>
                <w:rtl/>
              </w:rPr>
              <w:t>الالكتروني .</w:t>
            </w:r>
            <w:proofErr w:type="gramEnd"/>
          </w:p>
        </w:tc>
      </w:tr>
      <w:tr w:rsidR="005B7B6C" w:rsidRPr="005B7B6C" w14:paraId="4C807F68" w14:textId="77777777" w:rsidTr="00F221DE">
        <w:tc>
          <w:tcPr>
            <w:tcW w:w="666" w:type="pct"/>
            <w:vMerge/>
            <w:vAlign w:val="center"/>
          </w:tcPr>
          <w:p w14:paraId="71B176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402A20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5/1/4/4</w:t>
            </w:r>
          </w:p>
        </w:tc>
        <w:tc>
          <w:tcPr>
            <w:tcW w:w="3873" w:type="pct"/>
            <w:vAlign w:val="center"/>
          </w:tcPr>
          <w:p w14:paraId="2B2BDB1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المرحلة المتوسطة: من اجتاز المرحلة الابتدائية بنجاح شريطة ألا يزيد عمره عن 16 عاما.</w:t>
            </w:r>
          </w:p>
        </w:tc>
      </w:tr>
      <w:tr w:rsidR="005B7B6C" w:rsidRPr="005B7B6C" w14:paraId="6551CD7F" w14:textId="77777777" w:rsidTr="00F221DE">
        <w:tc>
          <w:tcPr>
            <w:tcW w:w="666" w:type="pct"/>
            <w:vMerge/>
            <w:vAlign w:val="center"/>
          </w:tcPr>
          <w:p w14:paraId="78A49D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E31DD1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5/1/4/5</w:t>
            </w:r>
          </w:p>
        </w:tc>
        <w:tc>
          <w:tcPr>
            <w:tcW w:w="3873" w:type="pct"/>
            <w:vAlign w:val="center"/>
          </w:tcPr>
          <w:p w14:paraId="39FACB3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المرحلة </w:t>
            </w:r>
            <w:proofErr w:type="gramStart"/>
            <w:r w:rsidRPr="005B7B6C">
              <w:rPr>
                <w:rFonts w:ascii="Sakkal Majalla" w:eastAsia="Calibri" w:hAnsi="Sakkal Majalla" w:cs="Sakkal Majalla"/>
                <w:sz w:val="20"/>
                <w:szCs w:val="20"/>
                <w:rtl/>
              </w:rPr>
              <w:t>الثانوية :</w:t>
            </w:r>
            <w:proofErr w:type="gramEnd"/>
            <w:r w:rsidRPr="005B7B6C">
              <w:rPr>
                <w:rFonts w:ascii="Sakkal Majalla" w:eastAsia="Calibri" w:hAnsi="Sakkal Majalla" w:cs="Sakkal Majalla"/>
                <w:sz w:val="20"/>
                <w:szCs w:val="20"/>
                <w:rtl/>
              </w:rPr>
              <w:t xml:space="preserve"> من اجتاز المرحلة المتوسطة بنجاح على ألا يزيد عمره عن 19 عاما.</w:t>
            </w:r>
          </w:p>
        </w:tc>
      </w:tr>
      <w:tr w:rsidR="005B7B6C" w:rsidRPr="005B7B6C" w14:paraId="71E13087" w14:textId="77777777" w:rsidTr="00F221DE">
        <w:tc>
          <w:tcPr>
            <w:tcW w:w="666" w:type="pct"/>
            <w:vMerge/>
            <w:vAlign w:val="center"/>
          </w:tcPr>
          <w:p w14:paraId="0E4571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92F92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3873" w:type="pct"/>
            <w:vAlign w:val="center"/>
          </w:tcPr>
          <w:p w14:paraId="51241FB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بالتأكد من الحي السكني للطالب من خلال الوثائق الأصلية (صك </w:t>
            </w:r>
            <w:proofErr w:type="gramStart"/>
            <w:r w:rsidRPr="005B7B6C">
              <w:rPr>
                <w:rFonts w:ascii="Sakkal Majalla" w:eastAsia="Calibri" w:hAnsi="Sakkal Majalla" w:cs="Sakkal Majalla"/>
                <w:sz w:val="20"/>
                <w:szCs w:val="20"/>
                <w:rtl/>
              </w:rPr>
              <w:t>ملكية ,</w:t>
            </w:r>
            <w:proofErr w:type="gramEnd"/>
            <w:r w:rsidRPr="005B7B6C">
              <w:rPr>
                <w:rFonts w:ascii="Sakkal Majalla" w:eastAsia="Calibri" w:hAnsi="Sakkal Majalla" w:cs="Sakkal Majalla"/>
                <w:sz w:val="20"/>
                <w:szCs w:val="20"/>
                <w:rtl/>
              </w:rPr>
              <w:t xml:space="preserve"> عقد الايجار.... ).</w:t>
            </w:r>
          </w:p>
        </w:tc>
      </w:tr>
      <w:tr w:rsidR="005B7B6C" w:rsidRPr="005B7B6C" w14:paraId="1AB6E647" w14:textId="77777777" w:rsidTr="00F221DE">
        <w:tc>
          <w:tcPr>
            <w:tcW w:w="666" w:type="pct"/>
            <w:vMerge/>
            <w:vAlign w:val="center"/>
          </w:tcPr>
          <w:p w14:paraId="670F99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C88BFE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5/1/6</w:t>
            </w:r>
          </w:p>
        </w:tc>
        <w:tc>
          <w:tcPr>
            <w:tcW w:w="3873" w:type="pct"/>
            <w:vAlign w:val="center"/>
          </w:tcPr>
          <w:p w14:paraId="053699C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في حال عدم انطباق السن النظامي </w:t>
            </w:r>
            <w:proofErr w:type="gramStart"/>
            <w:r w:rsidRPr="005B7B6C">
              <w:rPr>
                <w:rFonts w:ascii="Sakkal Majalla" w:eastAsia="Calibri" w:hAnsi="Sakkal Majalla" w:cs="Sakkal Majalla"/>
                <w:sz w:val="20"/>
                <w:szCs w:val="20"/>
                <w:rtl/>
              </w:rPr>
              <w:t>و الحي</w:t>
            </w:r>
            <w:proofErr w:type="gramEnd"/>
            <w:r w:rsidRPr="005B7B6C">
              <w:rPr>
                <w:rFonts w:ascii="Sakkal Majalla" w:eastAsia="Calibri" w:hAnsi="Sakkal Majalla" w:cs="Sakkal Majalla"/>
                <w:sz w:val="20"/>
                <w:szCs w:val="20"/>
                <w:rtl/>
              </w:rPr>
              <w:t xml:space="preserve"> السكني يتم توجيه الطالب الى قائد المدرسة للتوجيه الى ادارة التعليم</w:t>
            </w:r>
          </w:p>
        </w:tc>
      </w:tr>
      <w:tr w:rsidR="005B7B6C" w:rsidRPr="005B7B6C" w14:paraId="39553A98" w14:textId="77777777" w:rsidTr="00F221DE">
        <w:tc>
          <w:tcPr>
            <w:tcW w:w="666" w:type="pct"/>
            <w:vMerge w:val="restart"/>
            <w:vAlign w:val="center"/>
          </w:tcPr>
          <w:p w14:paraId="75ACE9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شئون الطلاب</w:t>
            </w:r>
          </w:p>
        </w:tc>
        <w:tc>
          <w:tcPr>
            <w:tcW w:w="461" w:type="pct"/>
            <w:vAlign w:val="center"/>
          </w:tcPr>
          <w:p w14:paraId="059971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5/1/7</w:t>
            </w:r>
          </w:p>
        </w:tc>
        <w:tc>
          <w:tcPr>
            <w:tcW w:w="3873" w:type="pct"/>
            <w:vAlign w:val="center"/>
          </w:tcPr>
          <w:p w14:paraId="6AA7903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المراجعة و التأكد من نظامية الشهادات الدراسية المقدمة و في حال كانت الشهادات من خارج المملكة يتم التأكد من معادلتها وذلك خلال 45 يومًا من بداية العام </w:t>
            </w:r>
            <w:proofErr w:type="gramStart"/>
            <w:r w:rsidRPr="005B7B6C">
              <w:rPr>
                <w:rFonts w:ascii="Sakkal Majalla" w:eastAsia="Calibri" w:hAnsi="Sakkal Majalla" w:cs="Sakkal Majalla"/>
                <w:sz w:val="20"/>
                <w:szCs w:val="20"/>
                <w:rtl/>
              </w:rPr>
              <w:t>الدراسي ،</w:t>
            </w:r>
            <w:proofErr w:type="gramEnd"/>
            <w:r w:rsidRPr="005B7B6C">
              <w:rPr>
                <w:rFonts w:ascii="Sakkal Majalla" w:eastAsia="Calibri" w:hAnsi="Sakkal Majalla" w:cs="Sakkal Majalla"/>
                <w:sz w:val="20"/>
                <w:szCs w:val="20"/>
                <w:rtl/>
              </w:rPr>
              <w:t xml:space="preserve"> و في حال عدم المعادلة يتم توجيه ولى الأمر لإدارة التعليم لإجراء اللازم للمرحلة المتوسطة و الثانوية أما المرحلة الابتدائية فتكون لجنة بالمدرسة لتحديد الصف الدراسي للطالب</w:t>
            </w:r>
          </w:p>
        </w:tc>
      </w:tr>
      <w:tr w:rsidR="005B7B6C" w:rsidRPr="005B7B6C" w14:paraId="4CA11834" w14:textId="77777777" w:rsidTr="00F221DE">
        <w:tc>
          <w:tcPr>
            <w:tcW w:w="666" w:type="pct"/>
            <w:vMerge/>
            <w:vAlign w:val="center"/>
          </w:tcPr>
          <w:p w14:paraId="15B5A9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527A9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5/1/8</w:t>
            </w:r>
          </w:p>
        </w:tc>
        <w:tc>
          <w:tcPr>
            <w:tcW w:w="3873" w:type="pct"/>
            <w:vAlign w:val="center"/>
          </w:tcPr>
          <w:p w14:paraId="0D929D16" w14:textId="77777777" w:rsidR="005B7B6C" w:rsidRPr="005B7B6C" w:rsidRDefault="005B7B6C" w:rsidP="005B7B6C">
            <w:pPr>
              <w:spacing w:after="0" w:line="240" w:lineRule="auto"/>
              <w:jc w:val="lowKashida"/>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حصول الراغبين بالتحويل من مدارس تحفيظ </w:t>
            </w:r>
            <w:proofErr w:type="gramStart"/>
            <w:r w:rsidRPr="005B7B6C">
              <w:rPr>
                <w:rFonts w:ascii="Sakkal Majalla" w:eastAsia="Calibri" w:hAnsi="Sakkal Majalla" w:cs="Sakkal Majalla"/>
                <w:sz w:val="20"/>
                <w:szCs w:val="20"/>
                <w:rtl/>
              </w:rPr>
              <w:t>القران  و</w:t>
            </w:r>
            <w:proofErr w:type="gramEnd"/>
            <w:r w:rsidRPr="005B7B6C">
              <w:rPr>
                <w:rFonts w:ascii="Sakkal Majalla" w:eastAsia="Calibri" w:hAnsi="Sakkal Majalla" w:cs="Sakkal Majalla"/>
                <w:sz w:val="20"/>
                <w:szCs w:val="20"/>
                <w:rtl/>
              </w:rPr>
              <w:t xml:space="preserve"> المعــــــاهد العلمية الى مدارس التعليم العام في بداية العام الدراسي لمدة شهر  ممن نجح من الصف الأول الثانوي على موافقة من ادارة التعلـــــيم  ويكون ذلك في الفـــــصل الـــدراســي الأول وفقا للنـــــموذج ( و.ط.ع.ن-01-01) ، ولإدارة التعليم الصلاحية في استثناء الصف الدراسي للطالب.</w:t>
            </w:r>
          </w:p>
        </w:tc>
      </w:tr>
      <w:tr w:rsidR="005B7B6C" w:rsidRPr="005B7B6C" w14:paraId="75252C28" w14:textId="77777777" w:rsidTr="00F221DE">
        <w:tc>
          <w:tcPr>
            <w:tcW w:w="666" w:type="pct"/>
            <w:vMerge/>
            <w:vAlign w:val="center"/>
          </w:tcPr>
          <w:p w14:paraId="5B2A5A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2CFA8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5/1/9</w:t>
            </w:r>
          </w:p>
        </w:tc>
        <w:tc>
          <w:tcPr>
            <w:tcW w:w="3873" w:type="pct"/>
            <w:vAlign w:val="center"/>
          </w:tcPr>
          <w:p w14:paraId="7371F08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وجود المعادلة لطلاب المرحلة الثانوية الراغبين بالتحويل من نظام المقررات الي نظام التعليم العام او الفصلي أو التحويل من نظام التعليم العام الى نظام المقررات المعتمدة من الجهة المختصة في الفصل الدراسي </w:t>
            </w:r>
            <w:proofErr w:type="gramStart"/>
            <w:r w:rsidRPr="005B7B6C">
              <w:rPr>
                <w:rFonts w:ascii="Sakkal Majalla" w:eastAsia="Calibri" w:hAnsi="Sakkal Majalla" w:cs="Sakkal Majalla"/>
                <w:sz w:val="20"/>
                <w:szCs w:val="20"/>
                <w:rtl/>
              </w:rPr>
              <w:t>الأول ،</w:t>
            </w:r>
            <w:proofErr w:type="gramEnd"/>
            <w:r w:rsidRPr="005B7B6C">
              <w:rPr>
                <w:rFonts w:ascii="Sakkal Majalla" w:eastAsia="Calibri" w:hAnsi="Sakkal Majalla" w:cs="Sakkal Majalla"/>
                <w:sz w:val="20"/>
                <w:szCs w:val="20"/>
                <w:rtl/>
              </w:rPr>
              <w:t xml:space="preserve"> والحالات الاستثنائية تعتمد بقرار من مدير التعليم.</w:t>
            </w:r>
          </w:p>
        </w:tc>
      </w:tr>
      <w:tr w:rsidR="005B7B6C" w:rsidRPr="005B7B6C" w14:paraId="572D71BA" w14:textId="77777777" w:rsidTr="00F221DE">
        <w:tc>
          <w:tcPr>
            <w:tcW w:w="666" w:type="pct"/>
            <w:vMerge/>
            <w:vAlign w:val="center"/>
          </w:tcPr>
          <w:p w14:paraId="2E1BE5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F3E74C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5/1/10</w:t>
            </w:r>
          </w:p>
        </w:tc>
        <w:tc>
          <w:tcPr>
            <w:tcW w:w="3873" w:type="pct"/>
            <w:vAlign w:val="center"/>
          </w:tcPr>
          <w:p w14:paraId="1A129D6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جميع الاجراءات والوثائق المطلوبة السابقة وصورة من السجل المدني المقيد فيه الطالب وصورة شخصية حديثة وشهادة تطعيم معتمدة</w:t>
            </w:r>
          </w:p>
        </w:tc>
      </w:tr>
      <w:tr w:rsidR="005B7B6C" w:rsidRPr="005B7B6C" w14:paraId="018E5B90" w14:textId="77777777" w:rsidTr="00F221DE">
        <w:tc>
          <w:tcPr>
            <w:tcW w:w="666" w:type="pct"/>
            <w:vMerge/>
            <w:vAlign w:val="center"/>
          </w:tcPr>
          <w:p w14:paraId="0570C9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2E896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w:t>
            </w:r>
          </w:p>
        </w:tc>
        <w:tc>
          <w:tcPr>
            <w:tcW w:w="3873" w:type="pct"/>
            <w:vAlign w:val="center"/>
          </w:tcPr>
          <w:p w14:paraId="3FECFC0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خطاب للطالب موجه الي المدرسة المنقول منها</w:t>
            </w:r>
          </w:p>
        </w:tc>
      </w:tr>
      <w:tr w:rsidR="005B7B6C" w:rsidRPr="005B7B6C" w14:paraId="1005FF3D" w14:textId="77777777" w:rsidTr="00F221DE">
        <w:tc>
          <w:tcPr>
            <w:tcW w:w="666" w:type="pct"/>
            <w:vAlign w:val="center"/>
          </w:tcPr>
          <w:p w14:paraId="4D5B58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461" w:type="pct"/>
            <w:vAlign w:val="center"/>
          </w:tcPr>
          <w:p w14:paraId="446AF1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5/1/12</w:t>
            </w:r>
          </w:p>
        </w:tc>
        <w:tc>
          <w:tcPr>
            <w:tcW w:w="3873" w:type="pct"/>
            <w:vAlign w:val="center"/>
          </w:tcPr>
          <w:p w14:paraId="55C209F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خطاب قبول الطالب في المدرسة واعتماده</w:t>
            </w:r>
          </w:p>
        </w:tc>
      </w:tr>
      <w:tr w:rsidR="005B7B6C" w:rsidRPr="005B7B6C" w14:paraId="50FBDBA9" w14:textId="77777777" w:rsidTr="00F221DE">
        <w:trPr>
          <w:trHeight w:val="70"/>
        </w:trPr>
        <w:tc>
          <w:tcPr>
            <w:tcW w:w="666" w:type="pct"/>
            <w:vAlign w:val="center"/>
          </w:tcPr>
          <w:p w14:paraId="511D6F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461" w:type="pct"/>
            <w:vAlign w:val="center"/>
          </w:tcPr>
          <w:p w14:paraId="7158A3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5/1/13</w:t>
            </w:r>
          </w:p>
        </w:tc>
        <w:tc>
          <w:tcPr>
            <w:tcW w:w="3873" w:type="pct"/>
            <w:vAlign w:val="center"/>
          </w:tcPr>
          <w:p w14:paraId="70859D9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w:t>
            </w:r>
            <w:proofErr w:type="gramStart"/>
            <w:r w:rsidRPr="005B7B6C">
              <w:rPr>
                <w:rFonts w:ascii="Sakkal Majalla" w:eastAsia="Calibri" w:hAnsi="Sakkal Majalla" w:cs="Sakkal Majalla"/>
                <w:sz w:val="20"/>
                <w:szCs w:val="20"/>
                <w:rtl/>
              </w:rPr>
              <w:t>باستلام  ملف</w:t>
            </w:r>
            <w:proofErr w:type="gramEnd"/>
            <w:r w:rsidRPr="005B7B6C">
              <w:rPr>
                <w:rFonts w:ascii="Sakkal Majalla" w:eastAsia="Calibri" w:hAnsi="Sakkal Majalla" w:cs="Sakkal Majalla"/>
                <w:sz w:val="20"/>
                <w:szCs w:val="20"/>
                <w:rtl/>
              </w:rPr>
              <w:t xml:space="preserve"> الطالب ورقياً والتأكد من تعبئة البيانات المتعلقة بالطالب وفقًا للنموذج ( </w:t>
            </w:r>
            <w:proofErr w:type="spellStart"/>
            <w:r w:rsidRPr="005B7B6C">
              <w:rPr>
                <w:rFonts w:ascii="Sakkal Majalla" w:eastAsia="Calibri" w:hAnsi="Sakkal Majalla" w:cs="Sakkal Majalla"/>
                <w:sz w:val="20"/>
                <w:szCs w:val="20"/>
                <w:rtl/>
              </w:rPr>
              <w:t>و.ط.ع.ن</w:t>
            </w:r>
            <w:proofErr w:type="spellEnd"/>
            <w:r w:rsidRPr="005B7B6C">
              <w:rPr>
                <w:rFonts w:ascii="Sakkal Majalla" w:eastAsia="Calibri" w:hAnsi="Sakkal Majalla" w:cs="Sakkal Majalla"/>
                <w:sz w:val="20"/>
                <w:szCs w:val="20"/>
                <w:rtl/>
              </w:rPr>
              <w:t xml:space="preserve"> -01-02).</w:t>
            </w:r>
          </w:p>
        </w:tc>
      </w:tr>
      <w:tr w:rsidR="005B7B6C" w:rsidRPr="005B7B6C" w14:paraId="57CF6C6C" w14:textId="77777777" w:rsidTr="00F221DE">
        <w:tc>
          <w:tcPr>
            <w:tcW w:w="666" w:type="pct"/>
            <w:vMerge w:val="restart"/>
            <w:vAlign w:val="center"/>
          </w:tcPr>
          <w:p w14:paraId="6926BD9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461" w:type="pct"/>
            <w:vAlign w:val="center"/>
          </w:tcPr>
          <w:p w14:paraId="0E43D9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5/1/14</w:t>
            </w:r>
          </w:p>
        </w:tc>
        <w:tc>
          <w:tcPr>
            <w:tcW w:w="3873" w:type="pct"/>
            <w:vAlign w:val="center"/>
          </w:tcPr>
          <w:p w14:paraId="5BEE160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استيراد البيانات المتعلقة بالطلاب المقبولين من خلال النظام الحاسوبي المعتمد وإدخال بيانات الطلاب المستجدين في المرحلة الابتدائية والطلاب القادمين من خارج المملكة</w:t>
            </w:r>
          </w:p>
        </w:tc>
      </w:tr>
      <w:tr w:rsidR="005B7B6C" w:rsidRPr="005B7B6C" w14:paraId="6F4E4B04" w14:textId="77777777" w:rsidTr="00F221DE">
        <w:tc>
          <w:tcPr>
            <w:tcW w:w="666" w:type="pct"/>
            <w:vMerge/>
            <w:vAlign w:val="center"/>
          </w:tcPr>
          <w:p w14:paraId="4B7F44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6C6CFC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2/1/15</w:t>
            </w:r>
          </w:p>
        </w:tc>
        <w:tc>
          <w:tcPr>
            <w:tcW w:w="3873" w:type="pct"/>
            <w:vAlign w:val="center"/>
          </w:tcPr>
          <w:p w14:paraId="2C2DACE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وجود بيانات الطالب في كشوف المدرسة وفقا للنظام الحاسوبي المعتمد</w:t>
            </w:r>
          </w:p>
        </w:tc>
      </w:tr>
      <w:tr w:rsidR="005B7B6C" w:rsidRPr="005B7B6C" w14:paraId="5AC29EE2" w14:textId="77777777" w:rsidTr="00F221DE">
        <w:tc>
          <w:tcPr>
            <w:tcW w:w="666" w:type="pct"/>
            <w:vAlign w:val="center"/>
          </w:tcPr>
          <w:p w14:paraId="29A0CE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91AA89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3873" w:type="pct"/>
            <w:vAlign w:val="center"/>
          </w:tcPr>
          <w:p w14:paraId="2EC1C58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النقل الى مدرسة أخري:</w:t>
            </w:r>
          </w:p>
        </w:tc>
      </w:tr>
      <w:tr w:rsidR="005B7B6C" w:rsidRPr="005B7B6C" w14:paraId="6DC6A0E6" w14:textId="77777777" w:rsidTr="00F221DE">
        <w:tc>
          <w:tcPr>
            <w:tcW w:w="666" w:type="pct"/>
            <w:vAlign w:val="center"/>
          </w:tcPr>
          <w:p w14:paraId="775626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3F17C91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3873" w:type="pct"/>
            <w:vAlign w:val="center"/>
          </w:tcPr>
          <w:p w14:paraId="0E8A616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طالب خطاب قبول من المدرسة المراد التحويل لها.</w:t>
            </w:r>
          </w:p>
        </w:tc>
      </w:tr>
      <w:tr w:rsidR="005B7B6C" w:rsidRPr="005B7B6C" w14:paraId="4D9795D9" w14:textId="77777777" w:rsidTr="00F221DE">
        <w:tc>
          <w:tcPr>
            <w:tcW w:w="666" w:type="pct"/>
            <w:vAlign w:val="center"/>
          </w:tcPr>
          <w:p w14:paraId="78178F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معلومات</w:t>
            </w:r>
          </w:p>
        </w:tc>
        <w:tc>
          <w:tcPr>
            <w:tcW w:w="461" w:type="pct"/>
            <w:vAlign w:val="center"/>
          </w:tcPr>
          <w:p w14:paraId="3AE98D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3873" w:type="pct"/>
            <w:vAlign w:val="center"/>
          </w:tcPr>
          <w:p w14:paraId="2CE44E2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نقل ملف الطالب </w:t>
            </w:r>
            <w:proofErr w:type="spellStart"/>
            <w:r w:rsidRPr="005B7B6C">
              <w:rPr>
                <w:rFonts w:ascii="Sakkal Majalla" w:eastAsia="Calibri" w:hAnsi="Sakkal Majalla" w:cs="Sakkal Majalla"/>
                <w:sz w:val="20"/>
                <w:szCs w:val="20"/>
                <w:rtl/>
              </w:rPr>
              <w:t>إليكترونيًا</w:t>
            </w:r>
            <w:proofErr w:type="spellEnd"/>
            <w:r w:rsidRPr="005B7B6C">
              <w:rPr>
                <w:rFonts w:ascii="Sakkal Majalla" w:eastAsia="Calibri" w:hAnsi="Sakkal Majalla" w:cs="Sakkal Majalla"/>
                <w:sz w:val="20"/>
                <w:szCs w:val="20"/>
                <w:rtl/>
              </w:rPr>
              <w:t xml:space="preserve"> على النظام الحاسوبي للمدرسة التي تم النقل اليها</w:t>
            </w:r>
          </w:p>
        </w:tc>
      </w:tr>
      <w:tr w:rsidR="005B7B6C" w:rsidRPr="005B7B6C" w14:paraId="717333D6" w14:textId="77777777" w:rsidTr="00F221DE">
        <w:tc>
          <w:tcPr>
            <w:tcW w:w="666" w:type="pct"/>
            <w:vMerge w:val="restart"/>
            <w:vAlign w:val="center"/>
          </w:tcPr>
          <w:p w14:paraId="4B5C71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347E537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3873" w:type="pct"/>
            <w:vAlign w:val="center"/>
          </w:tcPr>
          <w:p w14:paraId="6D55037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استكمال جميع </w:t>
            </w:r>
            <w:proofErr w:type="gramStart"/>
            <w:r w:rsidRPr="005B7B6C">
              <w:rPr>
                <w:rFonts w:ascii="Sakkal Majalla" w:eastAsia="Calibri" w:hAnsi="Sakkal Majalla" w:cs="Sakkal Majalla"/>
                <w:sz w:val="20"/>
                <w:szCs w:val="20"/>
                <w:rtl/>
              </w:rPr>
              <w:t>محتويات  ملف</w:t>
            </w:r>
            <w:proofErr w:type="gramEnd"/>
            <w:r w:rsidRPr="005B7B6C">
              <w:rPr>
                <w:rFonts w:ascii="Sakkal Majalla" w:eastAsia="Calibri" w:hAnsi="Sakkal Majalla" w:cs="Sakkal Majalla"/>
                <w:sz w:val="20"/>
                <w:szCs w:val="20"/>
                <w:rtl/>
              </w:rPr>
              <w:t xml:space="preserve"> الطالب الورقي وتسليمة لولي امر الطالب وتوقيعه على الاستلام </w:t>
            </w:r>
          </w:p>
        </w:tc>
      </w:tr>
      <w:tr w:rsidR="005B7B6C" w:rsidRPr="005B7B6C" w14:paraId="44B306BC" w14:textId="77777777" w:rsidTr="00F221DE">
        <w:tc>
          <w:tcPr>
            <w:tcW w:w="666" w:type="pct"/>
            <w:vMerge/>
            <w:vAlign w:val="center"/>
          </w:tcPr>
          <w:p w14:paraId="6B9894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78F54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3873" w:type="pct"/>
            <w:vAlign w:val="center"/>
          </w:tcPr>
          <w:p w14:paraId="30B902F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عند تحويل الطالب من المدارس السعودية في خارج المملكة يتم اتباع الاجراءات السابقة باستثناء خطاب القبول</w:t>
            </w:r>
          </w:p>
        </w:tc>
      </w:tr>
      <w:tr w:rsidR="005B7B6C" w:rsidRPr="005B7B6C" w14:paraId="57B496A0" w14:textId="77777777" w:rsidTr="00F221DE">
        <w:tc>
          <w:tcPr>
            <w:tcW w:w="666" w:type="pct"/>
            <w:vMerge w:val="restart"/>
            <w:vAlign w:val="center"/>
          </w:tcPr>
          <w:p w14:paraId="231627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23FDC9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3873" w:type="pct"/>
            <w:vAlign w:val="center"/>
          </w:tcPr>
          <w:p w14:paraId="5A35A98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التحويل من المدارس النهارية الى لليلية:</w:t>
            </w:r>
          </w:p>
        </w:tc>
      </w:tr>
      <w:tr w:rsidR="005B7B6C" w:rsidRPr="005B7B6C" w14:paraId="152F200B" w14:textId="77777777" w:rsidTr="00F221DE">
        <w:tc>
          <w:tcPr>
            <w:tcW w:w="666" w:type="pct"/>
            <w:vMerge/>
            <w:vAlign w:val="center"/>
          </w:tcPr>
          <w:p w14:paraId="46034D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7AE8AF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3873" w:type="pct"/>
            <w:vAlign w:val="center"/>
          </w:tcPr>
          <w:p w14:paraId="4E14F60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وجود طلب خطي مقدم من ولي امر الطالب لتحويل ابنة الي الدراسة الليلية وتعبئة </w:t>
            </w:r>
            <w:proofErr w:type="gramStart"/>
            <w:r w:rsidRPr="005B7B6C">
              <w:rPr>
                <w:rFonts w:ascii="Sakkal Majalla" w:eastAsia="Calibri" w:hAnsi="Sakkal Majalla" w:cs="Sakkal Majalla"/>
                <w:sz w:val="20"/>
                <w:szCs w:val="20"/>
                <w:rtl/>
              </w:rPr>
              <w:t>النموذج  المعتمد</w:t>
            </w:r>
            <w:proofErr w:type="gramEnd"/>
            <w:r w:rsidRPr="005B7B6C">
              <w:rPr>
                <w:rFonts w:ascii="Sakkal Majalla" w:eastAsia="Calibri" w:hAnsi="Sakkal Majalla" w:cs="Sakkal Majalla"/>
                <w:sz w:val="20"/>
                <w:szCs w:val="20"/>
                <w:rtl/>
              </w:rPr>
              <w:t xml:space="preserve"> او استحقاق الطالب للتحويل حسب الانظمة والتعليمات المعتمدة</w:t>
            </w:r>
          </w:p>
        </w:tc>
      </w:tr>
      <w:tr w:rsidR="005B7B6C" w:rsidRPr="005B7B6C" w14:paraId="4EF68ABE" w14:textId="77777777" w:rsidTr="00F221DE">
        <w:tc>
          <w:tcPr>
            <w:tcW w:w="666" w:type="pct"/>
            <w:vAlign w:val="center"/>
          </w:tcPr>
          <w:p w14:paraId="4BED13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461" w:type="pct"/>
            <w:vAlign w:val="center"/>
          </w:tcPr>
          <w:p w14:paraId="6124FA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3873" w:type="pct"/>
            <w:vAlign w:val="center"/>
          </w:tcPr>
          <w:p w14:paraId="62B82F2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بتعبئة البيانات الخاصة وفقاً للنموذج المعتمد</w:t>
            </w:r>
          </w:p>
        </w:tc>
      </w:tr>
      <w:tr w:rsidR="005B7B6C" w:rsidRPr="005B7B6C" w14:paraId="1E8A1A1D" w14:textId="77777777" w:rsidTr="00F221DE">
        <w:tc>
          <w:tcPr>
            <w:tcW w:w="666" w:type="pct"/>
            <w:vAlign w:val="center"/>
          </w:tcPr>
          <w:p w14:paraId="63357A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461" w:type="pct"/>
            <w:vAlign w:val="center"/>
          </w:tcPr>
          <w:p w14:paraId="159A4A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3873" w:type="pct"/>
            <w:vAlign w:val="center"/>
          </w:tcPr>
          <w:p w14:paraId="5B386BB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استكمال الجزء الخاص به من النموذج وإذا تمت الموافقة يقوم برفعها الي إدارة التعليم لاستكمال اجراء التحويل</w:t>
            </w:r>
          </w:p>
        </w:tc>
      </w:tr>
      <w:tr w:rsidR="005B7B6C" w:rsidRPr="005B7B6C" w14:paraId="562C3F27" w14:textId="77777777" w:rsidTr="00F221DE">
        <w:tc>
          <w:tcPr>
            <w:tcW w:w="666" w:type="pct"/>
            <w:vAlign w:val="center"/>
          </w:tcPr>
          <w:p w14:paraId="331885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461" w:type="pct"/>
            <w:vAlign w:val="center"/>
          </w:tcPr>
          <w:p w14:paraId="4ED7BD0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3873" w:type="pct"/>
            <w:vAlign w:val="center"/>
          </w:tcPr>
          <w:p w14:paraId="457C8CA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اتخاذ الإجراءات السابقة في عملية نقل الطلاب ويتم اعداد الملف ورقياً والكترونيا بعد موافقة إدارة التعليم</w:t>
            </w:r>
          </w:p>
        </w:tc>
      </w:tr>
      <w:tr w:rsidR="005B7B6C" w:rsidRPr="005B7B6C" w14:paraId="2AD30A81" w14:textId="77777777" w:rsidTr="00F221DE">
        <w:tc>
          <w:tcPr>
            <w:tcW w:w="666" w:type="pct"/>
            <w:vAlign w:val="center"/>
          </w:tcPr>
          <w:p w14:paraId="7A7F91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AF485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3873" w:type="pct"/>
            <w:vAlign w:val="center"/>
          </w:tcPr>
          <w:p w14:paraId="61C056E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التحويل من المدارس النهارية والليلية الى الانتساب:</w:t>
            </w:r>
          </w:p>
        </w:tc>
      </w:tr>
      <w:tr w:rsidR="005B7B6C" w:rsidRPr="005B7B6C" w14:paraId="6F533E6A" w14:textId="77777777" w:rsidTr="00F221DE">
        <w:tc>
          <w:tcPr>
            <w:tcW w:w="666" w:type="pct"/>
            <w:vMerge w:val="restart"/>
            <w:vAlign w:val="center"/>
          </w:tcPr>
          <w:p w14:paraId="7D46B2E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1C494E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w:t>
            </w:r>
          </w:p>
        </w:tc>
        <w:tc>
          <w:tcPr>
            <w:tcW w:w="3873" w:type="pct"/>
            <w:vAlign w:val="center"/>
          </w:tcPr>
          <w:p w14:paraId="4356ADB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وجود طلب خطي مقدم من ولي امر الطالب لتحويل ابنة الى الدراسة عن طريق الانتساب او استحقاق الطالب للتحويل حسب التعليمات المعتمدة</w:t>
            </w:r>
          </w:p>
        </w:tc>
      </w:tr>
      <w:tr w:rsidR="005B7B6C" w:rsidRPr="005B7B6C" w14:paraId="650E6AAA" w14:textId="77777777" w:rsidTr="00F221DE">
        <w:tc>
          <w:tcPr>
            <w:tcW w:w="666" w:type="pct"/>
            <w:vMerge/>
            <w:vAlign w:val="center"/>
          </w:tcPr>
          <w:p w14:paraId="678E48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88B56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w:t>
            </w:r>
          </w:p>
        </w:tc>
        <w:tc>
          <w:tcPr>
            <w:tcW w:w="3873" w:type="pct"/>
            <w:vAlign w:val="center"/>
          </w:tcPr>
          <w:p w14:paraId="7493CC3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بتعبئة النموذج المعتمد</w:t>
            </w:r>
          </w:p>
        </w:tc>
      </w:tr>
      <w:tr w:rsidR="005B7B6C" w:rsidRPr="005B7B6C" w14:paraId="623FFD31" w14:textId="77777777" w:rsidTr="00F221DE">
        <w:tc>
          <w:tcPr>
            <w:tcW w:w="666" w:type="pct"/>
            <w:vAlign w:val="center"/>
          </w:tcPr>
          <w:p w14:paraId="751EF2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461" w:type="pct"/>
            <w:vAlign w:val="center"/>
          </w:tcPr>
          <w:p w14:paraId="3F44EE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w:t>
            </w:r>
          </w:p>
        </w:tc>
        <w:tc>
          <w:tcPr>
            <w:tcW w:w="3873" w:type="pct"/>
            <w:vAlign w:val="center"/>
          </w:tcPr>
          <w:p w14:paraId="52820D2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بتعبئة البيانات الخاصة به وفقاً للنموذج المعتمد</w:t>
            </w:r>
          </w:p>
        </w:tc>
      </w:tr>
      <w:tr w:rsidR="005B7B6C" w:rsidRPr="005B7B6C" w14:paraId="6F31D23D" w14:textId="77777777" w:rsidTr="00F221DE">
        <w:tc>
          <w:tcPr>
            <w:tcW w:w="666" w:type="pct"/>
            <w:vAlign w:val="center"/>
          </w:tcPr>
          <w:p w14:paraId="4BE1211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461" w:type="pct"/>
            <w:vAlign w:val="center"/>
          </w:tcPr>
          <w:p w14:paraId="16BF0C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w:t>
            </w:r>
          </w:p>
        </w:tc>
        <w:tc>
          <w:tcPr>
            <w:tcW w:w="3873" w:type="pct"/>
            <w:vAlign w:val="center"/>
          </w:tcPr>
          <w:p w14:paraId="3A411E3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استكمال الجزء الخاص به من النموذج في حال الموافقة ورفعها الى إدارة التعليم لاستكمال اجراءات التحويل.</w:t>
            </w:r>
          </w:p>
        </w:tc>
      </w:tr>
      <w:tr w:rsidR="005B7B6C" w:rsidRPr="005B7B6C" w14:paraId="462A7A23" w14:textId="77777777" w:rsidTr="00F221DE">
        <w:tc>
          <w:tcPr>
            <w:tcW w:w="666" w:type="pct"/>
            <w:vAlign w:val="center"/>
          </w:tcPr>
          <w:p w14:paraId="655B645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7E2488D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w:t>
            </w:r>
          </w:p>
        </w:tc>
        <w:tc>
          <w:tcPr>
            <w:tcW w:w="3873" w:type="pct"/>
            <w:vAlign w:val="center"/>
          </w:tcPr>
          <w:p w14:paraId="5AA34F6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اتخاذ الاجراءات السابقة في عملية نقل الطلاب ويتم اعداد الملف ورقيا والكترونيا بعد موافقة إدارة التعليم</w:t>
            </w:r>
          </w:p>
        </w:tc>
      </w:tr>
      <w:tr w:rsidR="005B7B6C" w:rsidRPr="005B7B6C" w14:paraId="25DF2A7F" w14:textId="77777777" w:rsidTr="00F221DE">
        <w:tc>
          <w:tcPr>
            <w:tcW w:w="666" w:type="pct"/>
            <w:vAlign w:val="center"/>
          </w:tcPr>
          <w:p w14:paraId="669C68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95D3F0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3873" w:type="pct"/>
            <w:vAlign w:val="center"/>
          </w:tcPr>
          <w:p w14:paraId="29470D8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الطلاب للمقررات الدراسية (مدارس نظام المقررات ):</w:t>
            </w:r>
          </w:p>
        </w:tc>
      </w:tr>
      <w:tr w:rsidR="005B7B6C" w:rsidRPr="005B7B6C" w14:paraId="0DE30629" w14:textId="77777777" w:rsidTr="00F221DE">
        <w:tc>
          <w:tcPr>
            <w:tcW w:w="666" w:type="pct"/>
            <w:vMerge w:val="restart"/>
            <w:vAlign w:val="center"/>
          </w:tcPr>
          <w:p w14:paraId="7D6E08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01594E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w:t>
            </w:r>
          </w:p>
        </w:tc>
        <w:tc>
          <w:tcPr>
            <w:tcW w:w="3873" w:type="pct"/>
            <w:vAlign w:val="center"/>
          </w:tcPr>
          <w:p w14:paraId="5A190BB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فترة التسجيل لا تزيد عن (3) ايام من السبوع الاول ومثلها للتسجيل في الفصل الثاني وتحدد المدرسة مدة التسجيل المبكر للفصل الصيفي نهاية الفصل الثاني على ان </w:t>
            </w:r>
            <w:proofErr w:type="gramStart"/>
            <w:r w:rsidRPr="005B7B6C">
              <w:rPr>
                <w:rFonts w:ascii="Sakkal Majalla" w:eastAsia="Calibri" w:hAnsi="Sakkal Majalla" w:cs="Sakkal Majalla"/>
                <w:sz w:val="20"/>
                <w:szCs w:val="20"/>
                <w:rtl/>
              </w:rPr>
              <w:t>تبدا</w:t>
            </w:r>
            <w:proofErr w:type="gramEnd"/>
            <w:r w:rsidRPr="005B7B6C">
              <w:rPr>
                <w:rFonts w:ascii="Sakkal Majalla" w:eastAsia="Calibri" w:hAnsi="Sakkal Majalla" w:cs="Sakkal Majalla"/>
                <w:sz w:val="20"/>
                <w:szCs w:val="20"/>
                <w:rtl/>
              </w:rPr>
              <w:t xml:space="preserve"> الدراسة من اول يوم حسب التقويم المعتمد من وزارة التعليم ولا يسمح بخروج الطلاب او غيابهم اثناء فترة التسجيل</w:t>
            </w:r>
          </w:p>
        </w:tc>
      </w:tr>
      <w:tr w:rsidR="005B7B6C" w:rsidRPr="005B7B6C" w14:paraId="0FFA9F9B" w14:textId="77777777" w:rsidTr="00F221DE">
        <w:tc>
          <w:tcPr>
            <w:tcW w:w="666" w:type="pct"/>
            <w:vMerge/>
            <w:vAlign w:val="center"/>
          </w:tcPr>
          <w:p w14:paraId="597004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397A9E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5/5/2</w:t>
            </w:r>
          </w:p>
        </w:tc>
        <w:tc>
          <w:tcPr>
            <w:tcW w:w="3873" w:type="pct"/>
            <w:vAlign w:val="center"/>
          </w:tcPr>
          <w:p w14:paraId="3024D48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تركز جداول الطلاب في الفصلين الدراسيين الاوليين على البرنامج المشترك</w:t>
            </w:r>
          </w:p>
        </w:tc>
      </w:tr>
      <w:tr w:rsidR="005B7B6C" w:rsidRPr="005B7B6C" w14:paraId="166E2EAA" w14:textId="77777777" w:rsidTr="00F221DE">
        <w:tc>
          <w:tcPr>
            <w:tcW w:w="666" w:type="pct"/>
            <w:vMerge/>
            <w:vAlign w:val="center"/>
          </w:tcPr>
          <w:p w14:paraId="1CC9BF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2BAA7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5/5/3</w:t>
            </w:r>
          </w:p>
        </w:tc>
        <w:tc>
          <w:tcPr>
            <w:tcW w:w="3873" w:type="pct"/>
            <w:vAlign w:val="center"/>
          </w:tcPr>
          <w:p w14:paraId="4DC1949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يخصص للطالب المسجل بالمرحلة الثانوية معلم مكلف بالإرشاد الاكاديمي من بين مدرسي </w:t>
            </w:r>
            <w:proofErr w:type="gramStart"/>
            <w:r w:rsidRPr="005B7B6C">
              <w:rPr>
                <w:rFonts w:ascii="Sakkal Majalla" w:eastAsia="Calibri" w:hAnsi="Sakkal Majalla" w:cs="Sakkal Majalla"/>
                <w:sz w:val="20"/>
                <w:szCs w:val="20"/>
                <w:rtl/>
              </w:rPr>
              <w:t>المدرسة(</w:t>
            </w:r>
            <w:proofErr w:type="gramEnd"/>
            <w:r w:rsidRPr="005B7B6C">
              <w:rPr>
                <w:rFonts w:ascii="Sakkal Majalla" w:eastAsia="Calibri" w:hAnsi="Sakkal Majalla" w:cs="Sakkal Majalla"/>
                <w:sz w:val="20"/>
                <w:szCs w:val="20"/>
                <w:rtl/>
              </w:rPr>
              <w:t>معلم مكلف بالإرشاد الاكاديمي لكل 20 طالب كحد اعلى وفق امكانيات المدرسة)</w:t>
            </w:r>
          </w:p>
        </w:tc>
      </w:tr>
      <w:tr w:rsidR="005B7B6C" w:rsidRPr="005B7B6C" w14:paraId="14DF4161" w14:textId="77777777" w:rsidTr="00F221DE">
        <w:tc>
          <w:tcPr>
            <w:tcW w:w="666" w:type="pct"/>
            <w:vMerge/>
            <w:vAlign w:val="center"/>
          </w:tcPr>
          <w:p w14:paraId="1C00F7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6C1124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5/5/4</w:t>
            </w:r>
          </w:p>
        </w:tc>
        <w:tc>
          <w:tcPr>
            <w:tcW w:w="3873" w:type="pct"/>
            <w:vAlign w:val="center"/>
          </w:tcPr>
          <w:p w14:paraId="68AB761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تتيح المدرسة ثمان حصص دراسية كجد اعلى في اليوم يسجل الطالب فيها ما يناسبه من مقررات ويشغل ما تبقي بالأنشطة الصفية وغير الصفية والبرامج المتنوعة التي تقدمها المدرسة وعدم الخروج من المدرسة في حصص الفراغ</w:t>
            </w:r>
          </w:p>
        </w:tc>
      </w:tr>
      <w:tr w:rsidR="005B7B6C" w:rsidRPr="005B7B6C" w14:paraId="14ED8066" w14:textId="77777777" w:rsidTr="00F221DE">
        <w:tc>
          <w:tcPr>
            <w:tcW w:w="666" w:type="pct"/>
            <w:vMerge/>
            <w:vAlign w:val="center"/>
          </w:tcPr>
          <w:p w14:paraId="53DBEF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3791CCB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5/5/5</w:t>
            </w:r>
          </w:p>
        </w:tc>
        <w:tc>
          <w:tcPr>
            <w:tcW w:w="3873" w:type="pct"/>
            <w:vAlign w:val="center"/>
          </w:tcPr>
          <w:p w14:paraId="6F68721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الحمل الدراسي للطلاب الفصليين الدراسيين الاوليين يكون من (30-35) ساعة بمعني ان الحمل الدراسي للطالب (5 </w:t>
            </w:r>
            <w:proofErr w:type="gramStart"/>
            <w:r w:rsidRPr="005B7B6C">
              <w:rPr>
                <w:rFonts w:ascii="Sakkal Majalla" w:eastAsia="Calibri" w:hAnsi="Sakkal Majalla" w:cs="Sakkal Majalla"/>
                <w:sz w:val="20"/>
                <w:szCs w:val="20"/>
                <w:rtl/>
              </w:rPr>
              <w:t>مقررات )الى</w:t>
            </w:r>
            <w:proofErr w:type="gramEnd"/>
            <w:r w:rsidRPr="005B7B6C">
              <w:rPr>
                <w:rFonts w:ascii="Sakkal Majalla" w:eastAsia="Calibri" w:hAnsi="Sakkal Majalla" w:cs="Sakkal Majalla"/>
                <w:sz w:val="20"/>
                <w:szCs w:val="20"/>
                <w:rtl/>
              </w:rPr>
              <w:t xml:space="preserve"> (7 مقررات)</w:t>
            </w:r>
          </w:p>
        </w:tc>
      </w:tr>
      <w:tr w:rsidR="005B7B6C" w:rsidRPr="005B7B6C" w14:paraId="562470C8" w14:textId="77777777" w:rsidTr="00F221DE">
        <w:tc>
          <w:tcPr>
            <w:tcW w:w="666" w:type="pct"/>
            <w:vMerge/>
            <w:vAlign w:val="center"/>
          </w:tcPr>
          <w:p w14:paraId="76638AC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63CF668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5/5/6</w:t>
            </w:r>
          </w:p>
        </w:tc>
        <w:tc>
          <w:tcPr>
            <w:tcW w:w="3873" w:type="pct"/>
            <w:vAlign w:val="center"/>
          </w:tcPr>
          <w:p w14:paraId="269C52E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 المتفوق والذي وصل معدلة التراكمي الي اكثر من (90) يحق له تسجيل (</w:t>
            </w:r>
            <w:proofErr w:type="gramStart"/>
            <w:r w:rsidRPr="005B7B6C">
              <w:rPr>
                <w:rFonts w:ascii="Sakkal Majalla" w:eastAsia="Calibri" w:hAnsi="Sakkal Majalla" w:cs="Sakkal Majalla"/>
                <w:sz w:val="20"/>
                <w:szCs w:val="20"/>
                <w:rtl/>
              </w:rPr>
              <w:t>8 )</w:t>
            </w:r>
            <w:proofErr w:type="gramEnd"/>
            <w:r w:rsidRPr="005B7B6C">
              <w:rPr>
                <w:rFonts w:ascii="Sakkal Majalla" w:eastAsia="Calibri" w:hAnsi="Sakkal Majalla" w:cs="Sakkal Majalla"/>
                <w:sz w:val="20"/>
                <w:szCs w:val="20"/>
                <w:rtl/>
              </w:rPr>
              <w:t xml:space="preserve"> مقررات بواقع (40) ساعة في الفصل في حين الطالب الذي انخفض معدله عن تقدير (جيد) يحق له التسجيل ما بين (5-6) مقررات للفصل الدراسي أي بواقع (25-30) ساعة</w:t>
            </w:r>
          </w:p>
        </w:tc>
      </w:tr>
      <w:tr w:rsidR="005B7B6C" w:rsidRPr="005B7B6C" w14:paraId="0529B408" w14:textId="77777777" w:rsidTr="00F221DE">
        <w:tc>
          <w:tcPr>
            <w:tcW w:w="666" w:type="pct"/>
            <w:vMerge/>
            <w:vAlign w:val="center"/>
          </w:tcPr>
          <w:p w14:paraId="4F0789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6F3FC7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5/5/7</w:t>
            </w:r>
          </w:p>
        </w:tc>
        <w:tc>
          <w:tcPr>
            <w:tcW w:w="3873" w:type="pct"/>
            <w:vAlign w:val="center"/>
          </w:tcPr>
          <w:p w14:paraId="7CC74ED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اطلاع المعلمين المكلفين بالإرشاد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على خطة التسجيل واليات الحذف والاضافة المعتمدة وتزويدهم بنماذج الحذف والاضافة ومواعيدها ووضع لوحات ارشادية في الممرات</w:t>
            </w:r>
          </w:p>
        </w:tc>
      </w:tr>
      <w:tr w:rsidR="005B7B6C" w:rsidRPr="005B7B6C" w14:paraId="03406CDD" w14:textId="77777777" w:rsidTr="00F221DE">
        <w:tc>
          <w:tcPr>
            <w:tcW w:w="666" w:type="pct"/>
            <w:vMerge/>
            <w:vAlign w:val="center"/>
          </w:tcPr>
          <w:p w14:paraId="2BEC43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21E5EF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5/5/8</w:t>
            </w:r>
          </w:p>
        </w:tc>
        <w:tc>
          <w:tcPr>
            <w:tcW w:w="3873" w:type="pct"/>
            <w:vAlign w:val="center"/>
          </w:tcPr>
          <w:p w14:paraId="0D153FE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الاجتماع بالطلاب وشرح الية عمليات التسجيل والحذف والاضافة وتوزيع النشرات التعريفية التي توضح الية التسجيل والحذف والاضافة</w:t>
            </w:r>
          </w:p>
        </w:tc>
      </w:tr>
      <w:tr w:rsidR="005B7B6C" w:rsidRPr="005B7B6C" w14:paraId="4C16D8D1" w14:textId="77777777" w:rsidTr="00F221DE">
        <w:trPr>
          <w:trHeight w:val="66"/>
        </w:trPr>
        <w:tc>
          <w:tcPr>
            <w:tcW w:w="666" w:type="pct"/>
            <w:vMerge/>
            <w:vAlign w:val="center"/>
          </w:tcPr>
          <w:p w14:paraId="599D10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998BE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w:t>
            </w:r>
          </w:p>
        </w:tc>
        <w:tc>
          <w:tcPr>
            <w:tcW w:w="3873" w:type="pct"/>
            <w:vAlign w:val="center"/>
          </w:tcPr>
          <w:p w14:paraId="73CAF49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التسجيل الحر من الجدول العام</w:t>
            </w:r>
          </w:p>
        </w:tc>
      </w:tr>
      <w:tr w:rsidR="005B7B6C" w:rsidRPr="005B7B6C" w14:paraId="57F30CCE" w14:textId="77777777" w:rsidTr="00F221DE">
        <w:tc>
          <w:tcPr>
            <w:tcW w:w="666" w:type="pct"/>
            <w:vMerge w:val="restart"/>
            <w:vAlign w:val="center"/>
          </w:tcPr>
          <w:p w14:paraId="2388A32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Merge w:val="restart"/>
            <w:vAlign w:val="center"/>
          </w:tcPr>
          <w:p w14:paraId="4BE868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5/5/9/1</w:t>
            </w:r>
          </w:p>
        </w:tc>
        <w:tc>
          <w:tcPr>
            <w:tcW w:w="3873" w:type="pct"/>
            <w:vAlign w:val="center"/>
          </w:tcPr>
          <w:p w14:paraId="2E0D86A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اعداد جدول مقترح يشمل على جميع المقررات التي ستطرح للتسجيل مع مواعيدها واسماء المعلمين مع مراعات المعطيات التالية:</w:t>
            </w:r>
          </w:p>
        </w:tc>
      </w:tr>
      <w:tr w:rsidR="005B7B6C" w:rsidRPr="005B7B6C" w14:paraId="5C31B12C" w14:textId="77777777" w:rsidTr="00F221DE">
        <w:tc>
          <w:tcPr>
            <w:tcW w:w="666" w:type="pct"/>
            <w:vMerge/>
            <w:vAlign w:val="center"/>
          </w:tcPr>
          <w:p w14:paraId="223F22C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6B256A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1568452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1- ميزانية المدرسة من المعلمين والشعب</w:t>
            </w:r>
          </w:p>
        </w:tc>
      </w:tr>
      <w:tr w:rsidR="005B7B6C" w:rsidRPr="005B7B6C" w14:paraId="5224F774" w14:textId="77777777" w:rsidTr="00F221DE">
        <w:tc>
          <w:tcPr>
            <w:tcW w:w="666" w:type="pct"/>
            <w:vMerge/>
            <w:vAlign w:val="center"/>
          </w:tcPr>
          <w:p w14:paraId="7966D4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78E6B1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45330A7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 قوائم حصر رغبات الطلاب من قبل المعلمين المكلفين بالإرشاد </w:t>
            </w:r>
            <w:proofErr w:type="gramStart"/>
            <w:r w:rsidRPr="005B7B6C">
              <w:rPr>
                <w:rFonts w:ascii="Sakkal Majalla" w:eastAsia="Calibri" w:hAnsi="Sakkal Majalla" w:cs="Sakkal Majalla"/>
                <w:sz w:val="20"/>
                <w:szCs w:val="20"/>
                <w:rtl/>
              </w:rPr>
              <w:t>الاكاديمي</w:t>
            </w:r>
            <w:proofErr w:type="gramEnd"/>
          </w:p>
        </w:tc>
      </w:tr>
      <w:tr w:rsidR="005B7B6C" w:rsidRPr="005B7B6C" w14:paraId="183E6EF3" w14:textId="77777777" w:rsidTr="00F221DE">
        <w:tc>
          <w:tcPr>
            <w:tcW w:w="666" w:type="pct"/>
            <w:vMerge/>
            <w:vAlign w:val="center"/>
          </w:tcPr>
          <w:p w14:paraId="6F360BE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0772C8C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598D2E8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3- اعداد الطلا ب وبيانات التسجيل المبكر</w:t>
            </w:r>
          </w:p>
        </w:tc>
      </w:tr>
      <w:tr w:rsidR="005B7B6C" w:rsidRPr="005B7B6C" w14:paraId="67909D85" w14:textId="77777777" w:rsidTr="00F221DE">
        <w:tc>
          <w:tcPr>
            <w:tcW w:w="666" w:type="pct"/>
            <w:vMerge/>
            <w:vAlign w:val="center"/>
          </w:tcPr>
          <w:p w14:paraId="2E3310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80B2A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5/5/9/2</w:t>
            </w:r>
          </w:p>
        </w:tc>
        <w:tc>
          <w:tcPr>
            <w:tcW w:w="3873" w:type="pct"/>
            <w:vAlign w:val="center"/>
          </w:tcPr>
          <w:p w14:paraId="5F69593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الجدول المقترح على الطلاب مع نموذج تسجيل المقررات الدراسية وفقا للنموذج (و.ط.ع.ن-01-03) </w:t>
            </w:r>
            <w:proofErr w:type="gramStart"/>
            <w:r w:rsidRPr="005B7B6C">
              <w:rPr>
                <w:rFonts w:ascii="Sakkal Majalla" w:eastAsia="Calibri" w:hAnsi="Sakkal Majalla" w:cs="Sakkal Majalla"/>
                <w:sz w:val="20"/>
                <w:szCs w:val="20"/>
                <w:rtl/>
              </w:rPr>
              <w:t>وذلك  لاختيار</w:t>
            </w:r>
            <w:proofErr w:type="gramEnd"/>
            <w:r w:rsidRPr="005B7B6C">
              <w:rPr>
                <w:rFonts w:ascii="Sakkal Majalla" w:eastAsia="Calibri" w:hAnsi="Sakkal Majalla" w:cs="Sakkal Majalla"/>
                <w:sz w:val="20"/>
                <w:szCs w:val="20"/>
                <w:rtl/>
              </w:rPr>
              <w:t xml:space="preserve"> الطالب ما يحتاجه منه</w:t>
            </w:r>
          </w:p>
        </w:tc>
      </w:tr>
      <w:tr w:rsidR="005B7B6C" w:rsidRPr="005B7B6C" w14:paraId="50A879FD" w14:textId="77777777" w:rsidTr="00F221DE">
        <w:tc>
          <w:tcPr>
            <w:tcW w:w="666" w:type="pct"/>
            <w:vAlign w:val="center"/>
          </w:tcPr>
          <w:p w14:paraId="31F7F1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461" w:type="pct"/>
            <w:vAlign w:val="center"/>
          </w:tcPr>
          <w:p w14:paraId="1007E4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5/5/9/3</w:t>
            </w:r>
          </w:p>
        </w:tc>
        <w:tc>
          <w:tcPr>
            <w:tcW w:w="3873" w:type="pct"/>
            <w:vAlign w:val="center"/>
          </w:tcPr>
          <w:p w14:paraId="19DD0F8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تعبئة نموذج تسجيل المقررات وعرضة على المرشد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w:t>
            </w:r>
          </w:p>
        </w:tc>
      </w:tr>
      <w:tr w:rsidR="005B7B6C" w:rsidRPr="005B7B6C" w14:paraId="0A91DD16" w14:textId="77777777" w:rsidTr="00F221DE">
        <w:tc>
          <w:tcPr>
            <w:tcW w:w="666" w:type="pct"/>
            <w:vAlign w:val="center"/>
          </w:tcPr>
          <w:p w14:paraId="6A5CCC9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المرشد </w:t>
            </w:r>
            <w:proofErr w:type="gramStart"/>
            <w:r w:rsidRPr="005B7B6C">
              <w:rPr>
                <w:rFonts w:ascii="Sakkal Majalla" w:eastAsia="Calibri" w:hAnsi="Sakkal Majalla" w:cs="Sakkal Majalla"/>
                <w:sz w:val="20"/>
                <w:szCs w:val="20"/>
                <w:rtl/>
              </w:rPr>
              <w:t>الاكاديمي</w:t>
            </w:r>
            <w:proofErr w:type="gramEnd"/>
          </w:p>
        </w:tc>
        <w:tc>
          <w:tcPr>
            <w:tcW w:w="461" w:type="pct"/>
            <w:vAlign w:val="center"/>
          </w:tcPr>
          <w:p w14:paraId="05222D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5/5/9/4</w:t>
            </w:r>
          </w:p>
        </w:tc>
        <w:tc>
          <w:tcPr>
            <w:tcW w:w="3873" w:type="pct"/>
            <w:vAlign w:val="center"/>
          </w:tcPr>
          <w:p w14:paraId="0B2AF8A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الحمل الدراسي ومناسبته لمستوي الطالب ونتائجه وفق خطته الدراسية المقترحة يعتمد نموذج تسجيل مقررات الطالب</w:t>
            </w:r>
          </w:p>
        </w:tc>
      </w:tr>
      <w:tr w:rsidR="005B7B6C" w:rsidRPr="005B7B6C" w14:paraId="03C895C8" w14:textId="77777777" w:rsidTr="00F221DE">
        <w:tc>
          <w:tcPr>
            <w:tcW w:w="666" w:type="pct"/>
            <w:vAlign w:val="center"/>
          </w:tcPr>
          <w:p w14:paraId="18DB54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313B40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5/5/9/5</w:t>
            </w:r>
          </w:p>
        </w:tc>
        <w:tc>
          <w:tcPr>
            <w:tcW w:w="3873" w:type="pct"/>
            <w:vAlign w:val="center"/>
          </w:tcPr>
          <w:p w14:paraId="4937FBE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يحدد مقر التسجيل ويتواجد فيه جميع المعلمين لاستقبال الطلاب وتقييدهم في كشف تسجيل المقررات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و.ط.ع.ن-01-04)</w:t>
            </w:r>
          </w:p>
        </w:tc>
      </w:tr>
      <w:tr w:rsidR="005B7B6C" w:rsidRPr="005B7B6C" w14:paraId="0BE7342E" w14:textId="77777777" w:rsidTr="00F221DE">
        <w:tc>
          <w:tcPr>
            <w:tcW w:w="666" w:type="pct"/>
            <w:vAlign w:val="center"/>
          </w:tcPr>
          <w:p w14:paraId="4126D5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461" w:type="pct"/>
            <w:vAlign w:val="center"/>
          </w:tcPr>
          <w:p w14:paraId="09DD34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5/5/9/6</w:t>
            </w:r>
          </w:p>
        </w:tc>
        <w:tc>
          <w:tcPr>
            <w:tcW w:w="3873" w:type="pct"/>
            <w:vAlign w:val="center"/>
          </w:tcPr>
          <w:p w14:paraId="0630743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يعتمد تسجيل الطلاب من خلال التوقيع على نموذج تسجيل المقررات</w:t>
            </w:r>
          </w:p>
        </w:tc>
      </w:tr>
      <w:tr w:rsidR="005B7B6C" w:rsidRPr="005B7B6C" w14:paraId="5057D381" w14:textId="77777777" w:rsidTr="00F221DE">
        <w:tc>
          <w:tcPr>
            <w:tcW w:w="666" w:type="pct"/>
            <w:vAlign w:val="center"/>
          </w:tcPr>
          <w:p w14:paraId="3FC986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312C5D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5/5/9/7</w:t>
            </w:r>
          </w:p>
        </w:tc>
        <w:tc>
          <w:tcPr>
            <w:tcW w:w="3873" w:type="pct"/>
            <w:vAlign w:val="center"/>
          </w:tcPr>
          <w:p w14:paraId="0E1B820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اعتماد جدول تسجيل الطلاب وتسليمة نسخة منه</w:t>
            </w:r>
          </w:p>
        </w:tc>
      </w:tr>
      <w:tr w:rsidR="005B7B6C" w:rsidRPr="005B7B6C" w14:paraId="09EF041F" w14:textId="77777777" w:rsidTr="00F221DE">
        <w:tc>
          <w:tcPr>
            <w:tcW w:w="666" w:type="pct"/>
            <w:vAlign w:val="center"/>
          </w:tcPr>
          <w:p w14:paraId="5459E5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461" w:type="pct"/>
            <w:vAlign w:val="center"/>
          </w:tcPr>
          <w:p w14:paraId="17D7F00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5/5/9/8</w:t>
            </w:r>
          </w:p>
        </w:tc>
        <w:tc>
          <w:tcPr>
            <w:tcW w:w="3873" w:type="pct"/>
            <w:vAlign w:val="center"/>
          </w:tcPr>
          <w:p w14:paraId="521EFD7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بعد الانتهاء من عملية التسجيل القيام بتسليم كشوف التسجيل لوكيل شؤون الطلاب والاحتفاظ بنسخة منها</w:t>
            </w:r>
          </w:p>
        </w:tc>
      </w:tr>
      <w:tr w:rsidR="005B7B6C" w:rsidRPr="005B7B6C" w14:paraId="4C8AD57C" w14:textId="77777777" w:rsidTr="00F221DE">
        <w:tc>
          <w:tcPr>
            <w:tcW w:w="666" w:type="pct"/>
            <w:vAlign w:val="center"/>
          </w:tcPr>
          <w:p w14:paraId="317DC1B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461" w:type="pct"/>
            <w:vAlign w:val="center"/>
          </w:tcPr>
          <w:p w14:paraId="407DB3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5/5/9/9</w:t>
            </w:r>
          </w:p>
        </w:tc>
        <w:tc>
          <w:tcPr>
            <w:tcW w:w="3873" w:type="pct"/>
            <w:vAlign w:val="center"/>
          </w:tcPr>
          <w:p w14:paraId="3156085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ادخال اسماء الطلاب في الحاسب وطباعة الكشوف لتسليمها للمعلمين</w:t>
            </w:r>
          </w:p>
        </w:tc>
      </w:tr>
      <w:tr w:rsidR="005B7B6C" w:rsidRPr="005B7B6C" w14:paraId="44F00037" w14:textId="77777777" w:rsidTr="00F221DE">
        <w:tc>
          <w:tcPr>
            <w:tcW w:w="666" w:type="pct"/>
            <w:vAlign w:val="center"/>
          </w:tcPr>
          <w:p w14:paraId="052CD4C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461" w:type="pct"/>
            <w:vAlign w:val="center"/>
          </w:tcPr>
          <w:p w14:paraId="23EAE0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5/5/9/10</w:t>
            </w:r>
          </w:p>
        </w:tc>
        <w:tc>
          <w:tcPr>
            <w:tcW w:w="3873" w:type="pct"/>
            <w:vAlign w:val="center"/>
          </w:tcPr>
          <w:p w14:paraId="04BC4000"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كشوفات</w:t>
            </w:r>
            <w:proofErr w:type="gramEnd"/>
            <w:r w:rsidRPr="005B7B6C">
              <w:rPr>
                <w:rFonts w:ascii="Sakkal Majalla" w:eastAsia="Calibri" w:hAnsi="Sakkal Majalla" w:cs="Sakkal Majalla"/>
                <w:sz w:val="20"/>
                <w:szCs w:val="20"/>
                <w:rtl/>
              </w:rPr>
              <w:t xml:space="preserve"> اسماء الطلاب ومطابقتها والبدء في تسجيل حضور الطلاب</w:t>
            </w:r>
          </w:p>
        </w:tc>
      </w:tr>
      <w:tr w:rsidR="005B7B6C" w:rsidRPr="005B7B6C" w14:paraId="763F3007" w14:textId="77777777" w:rsidTr="00F221DE">
        <w:tc>
          <w:tcPr>
            <w:tcW w:w="666" w:type="pct"/>
            <w:vMerge w:val="restart"/>
            <w:vAlign w:val="center"/>
          </w:tcPr>
          <w:p w14:paraId="46450B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61C41B1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5/5/9/11</w:t>
            </w:r>
          </w:p>
        </w:tc>
        <w:tc>
          <w:tcPr>
            <w:tcW w:w="3873" w:type="pct"/>
            <w:vAlign w:val="center"/>
          </w:tcPr>
          <w:p w14:paraId="3B4F8F7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الايعاز لمسجل المعلومات في بداية الاسبوع الثاني بإصدار كشوفات المتابعة المبدئية وتسليمها لوكلاء المدرسة والمعلمين</w:t>
            </w:r>
          </w:p>
        </w:tc>
      </w:tr>
      <w:tr w:rsidR="005B7B6C" w:rsidRPr="005B7B6C" w14:paraId="577F4DA7" w14:textId="77777777" w:rsidTr="00F221DE">
        <w:tc>
          <w:tcPr>
            <w:tcW w:w="666" w:type="pct"/>
            <w:vMerge/>
            <w:vAlign w:val="center"/>
          </w:tcPr>
          <w:p w14:paraId="712263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4F3E89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5/5/9/12</w:t>
            </w:r>
          </w:p>
        </w:tc>
        <w:tc>
          <w:tcPr>
            <w:tcW w:w="3873" w:type="pct"/>
            <w:vAlign w:val="center"/>
          </w:tcPr>
          <w:p w14:paraId="2D2AA16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الايعاز لمسجل المعلومات في بداية الاسبوع الثالث بإصدار كشوفات المتابعة النهائية وتسليمها لوكلاء المدرسة والمعلمين</w:t>
            </w:r>
          </w:p>
        </w:tc>
      </w:tr>
      <w:tr w:rsidR="005B7B6C" w:rsidRPr="005B7B6C" w14:paraId="7328EC5A" w14:textId="77777777" w:rsidTr="00F221DE">
        <w:tc>
          <w:tcPr>
            <w:tcW w:w="666" w:type="pct"/>
            <w:vAlign w:val="center"/>
          </w:tcPr>
          <w:p w14:paraId="49D2D9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3900612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w:t>
            </w:r>
          </w:p>
        </w:tc>
        <w:tc>
          <w:tcPr>
            <w:tcW w:w="3873" w:type="pct"/>
            <w:vAlign w:val="center"/>
          </w:tcPr>
          <w:p w14:paraId="5E9AC94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التسجيل الحر من الجداول المعدة </w:t>
            </w:r>
            <w:proofErr w:type="gramStart"/>
            <w:r w:rsidRPr="005B7B6C">
              <w:rPr>
                <w:rFonts w:ascii="Sakkal Majalla" w:eastAsia="Calibri" w:hAnsi="Sakkal Majalla" w:cs="Sakkal Majalla"/>
                <w:sz w:val="20"/>
                <w:szCs w:val="20"/>
                <w:rtl/>
              </w:rPr>
              <w:t>( الشرائح</w:t>
            </w:r>
            <w:proofErr w:type="gramEnd"/>
            <w:r w:rsidRPr="005B7B6C">
              <w:rPr>
                <w:rFonts w:ascii="Sakkal Majalla" w:eastAsia="Calibri" w:hAnsi="Sakkal Majalla" w:cs="Sakkal Majalla"/>
                <w:sz w:val="20"/>
                <w:szCs w:val="20"/>
                <w:rtl/>
              </w:rPr>
              <w:t>):</w:t>
            </w:r>
          </w:p>
        </w:tc>
      </w:tr>
      <w:tr w:rsidR="005B7B6C" w:rsidRPr="005B7B6C" w14:paraId="3CFF9A80" w14:textId="77777777" w:rsidTr="00F221DE">
        <w:tc>
          <w:tcPr>
            <w:tcW w:w="666" w:type="pct"/>
            <w:vMerge w:val="restart"/>
            <w:vAlign w:val="center"/>
          </w:tcPr>
          <w:p w14:paraId="04003C0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Merge w:val="restart"/>
            <w:vAlign w:val="center"/>
          </w:tcPr>
          <w:p w14:paraId="180C5B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5/5/10/1</w:t>
            </w:r>
          </w:p>
        </w:tc>
        <w:tc>
          <w:tcPr>
            <w:tcW w:w="3873" w:type="pct"/>
            <w:vAlign w:val="center"/>
          </w:tcPr>
          <w:p w14:paraId="2D2D46B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اعداد جدول عام مقترح يشمل على جميع المقررات التي ستطرح للتسجيل مع مواعيدها واسماء المعلمين مع مراعات المعطيات التالية:</w:t>
            </w:r>
          </w:p>
        </w:tc>
      </w:tr>
      <w:tr w:rsidR="005B7B6C" w:rsidRPr="005B7B6C" w14:paraId="542AF132" w14:textId="77777777" w:rsidTr="00F221DE">
        <w:tc>
          <w:tcPr>
            <w:tcW w:w="666" w:type="pct"/>
            <w:vMerge/>
            <w:vAlign w:val="center"/>
          </w:tcPr>
          <w:p w14:paraId="34D6F2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35155B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0F5F401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1-اجمالي الطلاب الذين انهوا من (60-70) ساعة</w:t>
            </w:r>
          </w:p>
        </w:tc>
      </w:tr>
      <w:tr w:rsidR="005B7B6C" w:rsidRPr="005B7B6C" w14:paraId="2BA6EEED" w14:textId="77777777" w:rsidTr="00F221DE">
        <w:tc>
          <w:tcPr>
            <w:tcW w:w="666" w:type="pct"/>
            <w:vMerge/>
            <w:vAlign w:val="center"/>
          </w:tcPr>
          <w:p w14:paraId="0E73FD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12D11E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7B9559E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2-رغبات الطلاب في اختيار المسار التخصصي</w:t>
            </w:r>
          </w:p>
        </w:tc>
      </w:tr>
      <w:tr w:rsidR="005B7B6C" w:rsidRPr="005B7B6C" w14:paraId="5AEF778B" w14:textId="77777777" w:rsidTr="00F221DE">
        <w:tc>
          <w:tcPr>
            <w:tcW w:w="666" w:type="pct"/>
            <w:vMerge/>
            <w:vAlign w:val="center"/>
          </w:tcPr>
          <w:p w14:paraId="3E28C54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3D24093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2A8211B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3-اعداد الطلاب في المسارين التخصصين بواقع طالب في المسار العلوم الشرعية مقابل 3 في مسار العلوم الطبيعية</w:t>
            </w:r>
          </w:p>
        </w:tc>
      </w:tr>
      <w:tr w:rsidR="005B7B6C" w:rsidRPr="005B7B6C" w14:paraId="7CB03B3D" w14:textId="77777777" w:rsidTr="00F221DE">
        <w:tc>
          <w:tcPr>
            <w:tcW w:w="666" w:type="pct"/>
            <w:vMerge/>
            <w:vAlign w:val="center"/>
          </w:tcPr>
          <w:p w14:paraId="2FCA01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73A130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09CF9C6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4-اعداد الطلاب الراغبين في المعادلة من والي النظام</w:t>
            </w:r>
          </w:p>
        </w:tc>
      </w:tr>
      <w:tr w:rsidR="005B7B6C" w:rsidRPr="005B7B6C" w14:paraId="5FBADA39" w14:textId="77777777" w:rsidTr="00F221DE">
        <w:tc>
          <w:tcPr>
            <w:tcW w:w="666" w:type="pct"/>
            <w:vMerge/>
            <w:vAlign w:val="center"/>
          </w:tcPr>
          <w:p w14:paraId="0FDD7DD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3F322D9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030B334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5-اعداد الطلاب لكل مرحلة دراسية (</w:t>
            </w:r>
            <w:proofErr w:type="gramStart"/>
            <w:r w:rsidRPr="005B7B6C">
              <w:rPr>
                <w:rFonts w:ascii="Sakkal Majalla" w:eastAsia="Calibri" w:hAnsi="Sakkal Majalla" w:cs="Sakkal Majalla"/>
                <w:sz w:val="20"/>
                <w:szCs w:val="20"/>
                <w:rtl/>
              </w:rPr>
              <w:t>الاول ،</w:t>
            </w:r>
            <w:proofErr w:type="gramEnd"/>
            <w:r w:rsidRPr="005B7B6C">
              <w:rPr>
                <w:rFonts w:ascii="Sakkal Majalla" w:eastAsia="Calibri" w:hAnsi="Sakkal Majalla" w:cs="Sakkal Majalla"/>
                <w:sz w:val="20"/>
                <w:szCs w:val="20"/>
                <w:rtl/>
              </w:rPr>
              <w:t xml:space="preserve"> الثاني ، الثالث)</w:t>
            </w:r>
          </w:p>
        </w:tc>
      </w:tr>
      <w:tr w:rsidR="005B7B6C" w:rsidRPr="005B7B6C" w14:paraId="32F5168A" w14:textId="77777777" w:rsidTr="00F221DE">
        <w:tc>
          <w:tcPr>
            <w:tcW w:w="666" w:type="pct"/>
            <w:vMerge/>
            <w:vAlign w:val="center"/>
          </w:tcPr>
          <w:p w14:paraId="1E5295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6146C2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72B2084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6-حصر المقررات المتبقية للطلاب (المتعثرين او المحولين)</w:t>
            </w:r>
          </w:p>
        </w:tc>
      </w:tr>
      <w:tr w:rsidR="005B7B6C" w:rsidRPr="005B7B6C" w14:paraId="65677BE5" w14:textId="77777777" w:rsidTr="00F221DE">
        <w:tc>
          <w:tcPr>
            <w:tcW w:w="666" w:type="pct"/>
            <w:vMerge/>
            <w:vAlign w:val="center"/>
          </w:tcPr>
          <w:p w14:paraId="7F6E78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4C058A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5/5/10/2</w:t>
            </w:r>
          </w:p>
        </w:tc>
        <w:tc>
          <w:tcPr>
            <w:tcW w:w="3873" w:type="pct"/>
            <w:vAlign w:val="center"/>
          </w:tcPr>
          <w:p w14:paraId="0BAF76A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توزع الجداول المقترح على الطلاب مع </w:t>
            </w:r>
            <w:proofErr w:type="gramStart"/>
            <w:r w:rsidRPr="005B7B6C">
              <w:rPr>
                <w:rFonts w:ascii="Sakkal Majalla" w:eastAsia="Calibri" w:hAnsi="Sakkal Majalla" w:cs="Sakkal Majalla"/>
                <w:sz w:val="20"/>
                <w:szCs w:val="20"/>
                <w:rtl/>
              </w:rPr>
              <w:t>نموذج  تسجيل</w:t>
            </w:r>
            <w:proofErr w:type="gramEnd"/>
            <w:r w:rsidRPr="005B7B6C">
              <w:rPr>
                <w:rFonts w:ascii="Sakkal Majalla" w:eastAsia="Calibri" w:hAnsi="Sakkal Majalla" w:cs="Sakkal Majalla"/>
                <w:sz w:val="20"/>
                <w:szCs w:val="20"/>
                <w:rtl/>
              </w:rPr>
              <w:t xml:space="preserve"> المقررات الدراسية وفقا للنموذج (</w:t>
            </w:r>
            <w:proofErr w:type="spellStart"/>
            <w:r w:rsidRPr="005B7B6C">
              <w:rPr>
                <w:rFonts w:ascii="Sakkal Majalla" w:eastAsia="Calibri" w:hAnsi="Sakkal Majalla" w:cs="Sakkal Majalla"/>
                <w:sz w:val="20"/>
                <w:szCs w:val="20"/>
                <w:rtl/>
              </w:rPr>
              <w:t>و.ط.ع</w:t>
            </w:r>
            <w:proofErr w:type="spellEnd"/>
            <w:r w:rsidRPr="005B7B6C">
              <w:rPr>
                <w:rFonts w:ascii="Sakkal Majalla" w:eastAsia="Calibri" w:hAnsi="Sakkal Majalla" w:cs="Sakkal Majalla"/>
                <w:sz w:val="20"/>
                <w:szCs w:val="20"/>
                <w:rtl/>
              </w:rPr>
              <w:t>. ن-01-03) وذلك لاختيار الطالب ما يحتاجه  منة</w:t>
            </w:r>
          </w:p>
        </w:tc>
      </w:tr>
      <w:tr w:rsidR="005B7B6C" w:rsidRPr="005B7B6C" w14:paraId="64613DCB" w14:textId="77777777" w:rsidTr="00F221DE">
        <w:tc>
          <w:tcPr>
            <w:tcW w:w="666" w:type="pct"/>
            <w:vMerge/>
            <w:vAlign w:val="center"/>
          </w:tcPr>
          <w:p w14:paraId="4E08E5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466762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5/5/10/3</w:t>
            </w:r>
          </w:p>
        </w:tc>
        <w:tc>
          <w:tcPr>
            <w:tcW w:w="3873" w:type="pct"/>
            <w:vAlign w:val="center"/>
          </w:tcPr>
          <w:p w14:paraId="072CFFE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توجيه الطالب باختيار </w:t>
            </w:r>
            <w:proofErr w:type="gramStart"/>
            <w:r w:rsidRPr="005B7B6C">
              <w:rPr>
                <w:rFonts w:ascii="Sakkal Majalla" w:eastAsia="Calibri" w:hAnsi="Sakkal Majalla" w:cs="Sakkal Majalla"/>
                <w:sz w:val="20"/>
                <w:szCs w:val="20"/>
                <w:rtl/>
              </w:rPr>
              <w:t>احد</w:t>
            </w:r>
            <w:proofErr w:type="gramEnd"/>
            <w:r w:rsidRPr="005B7B6C">
              <w:rPr>
                <w:rFonts w:ascii="Sakkal Majalla" w:eastAsia="Calibri" w:hAnsi="Sakkal Majalla" w:cs="Sakkal Majalla"/>
                <w:sz w:val="20"/>
                <w:szCs w:val="20"/>
                <w:rtl/>
              </w:rPr>
              <w:t xml:space="preserve"> الشرائح التي تناسبه للتسجيل ويسجلها في نموذج التسجيل</w:t>
            </w:r>
          </w:p>
        </w:tc>
      </w:tr>
      <w:tr w:rsidR="005B7B6C" w:rsidRPr="005B7B6C" w14:paraId="1B9F4D69" w14:textId="77777777" w:rsidTr="00F221DE">
        <w:tc>
          <w:tcPr>
            <w:tcW w:w="666" w:type="pct"/>
            <w:vAlign w:val="center"/>
          </w:tcPr>
          <w:p w14:paraId="018C73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461" w:type="pct"/>
            <w:vAlign w:val="center"/>
          </w:tcPr>
          <w:p w14:paraId="0438F9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5/5/10/4</w:t>
            </w:r>
          </w:p>
        </w:tc>
        <w:tc>
          <w:tcPr>
            <w:tcW w:w="3873" w:type="pct"/>
            <w:vAlign w:val="center"/>
          </w:tcPr>
          <w:p w14:paraId="18CD6B6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تعبئة نموذج تسجيل المقررات وعرضة على المرشد </w:t>
            </w:r>
            <w:proofErr w:type="gramStart"/>
            <w:r w:rsidRPr="005B7B6C">
              <w:rPr>
                <w:rFonts w:ascii="Sakkal Majalla" w:eastAsia="Calibri" w:hAnsi="Sakkal Majalla" w:cs="Sakkal Majalla"/>
                <w:sz w:val="20"/>
                <w:szCs w:val="20"/>
                <w:rtl/>
              </w:rPr>
              <w:t>الاكاديمي</w:t>
            </w:r>
            <w:proofErr w:type="gramEnd"/>
          </w:p>
        </w:tc>
      </w:tr>
      <w:tr w:rsidR="005B7B6C" w:rsidRPr="005B7B6C" w14:paraId="486D93F3" w14:textId="77777777" w:rsidTr="00F221DE">
        <w:tc>
          <w:tcPr>
            <w:tcW w:w="666" w:type="pct"/>
            <w:vMerge w:val="restart"/>
            <w:vAlign w:val="center"/>
          </w:tcPr>
          <w:p w14:paraId="496985A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703A034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5/5/10/5</w:t>
            </w:r>
          </w:p>
        </w:tc>
        <w:tc>
          <w:tcPr>
            <w:tcW w:w="3873" w:type="pct"/>
            <w:vAlign w:val="center"/>
          </w:tcPr>
          <w:p w14:paraId="7C9DAFC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مقر التسجيل ويتواجد فيه جميع المعلمين لاستقبال الطلاب وتقيدهم في كشف تسجيل وفقا للنموذج </w:t>
            </w:r>
            <w:proofErr w:type="gramStart"/>
            <w:r w:rsidRPr="005B7B6C">
              <w:rPr>
                <w:rFonts w:ascii="Sakkal Majalla" w:eastAsia="Calibri" w:hAnsi="Sakkal Majalla" w:cs="Sakkal Majalla"/>
                <w:sz w:val="20"/>
                <w:szCs w:val="20"/>
                <w:rtl/>
              </w:rPr>
              <w:t xml:space="preserve">( </w:t>
            </w:r>
            <w:proofErr w:type="spellStart"/>
            <w:r w:rsidRPr="005B7B6C">
              <w:rPr>
                <w:rFonts w:ascii="Sakkal Majalla" w:eastAsia="Calibri" w:hAnsi="Sakkal Majalla" w:cs="Sakkal Majalla"/>
                <w:sz w:val="20"/>
                <w:szCs w:val="20"/>
                <w:rtl/>
              </w:rPr>
              <w:t>و.ط.ع</w:t>
            </w:r>
            <w:proofErr w:type="spellEnd"/>
            <w:r w:rsidRPr="005B7B6C">
              <w:rPr>
                <w:rFonts w:ascii="Sakkal Majalla" w:eastAsia="Calibri" w:hAnsi="Sakkal Majalla" w:cs="Sakkal Majalla"/>
                <w:sz w:val="20"/>
                <w:szCs w:val="20"/>
                <w:rtl/>
              </w:rPr>
              <w:t>.</w:t>
            </w:r>
            <w:proofErr w:type="gramEnd"/>
            <w:r w:rsidRPr="005B7B6C">
              <w:rPr>
                <w:rFonts w:ascii="Sakkal Majalla" w:eastAsia="Calibri" w:hAnsi="Sakkal Majalla" w:cs="Sakkal Majalla"/>
                <w:sz w:val="20"/>
                <w:szCs w:val="20"/>
                <w:rtl/>
              </w:rPr>
              <w:t xml:space="preserve"> ن-01-04)</w:t>
            </w:r>
          </w:p>
        </w:tc>
      </w:tr>
      <w:tr w:rsidR="005B7B6C" w:rsidRPr="005B7B6C" w14:paraId="2DB02D5D" w14:textId="77777777" w:rsidTr="00F221DE">
        <w:tc>
          <w:tcPr>
            <w:tcW w:w="666" w:type="pct"/>
            <w:vMerge/>
            <w:vAlign w:val="center"/>
          </w:tcPr>
          <w:p w14:paraId="2ED1BA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3EF454A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5/5/10/6</w:t>
            </w:r>
          </w:p>
        </w:tc>
        <w:tc>
          <w:tcPr>
            <w:tcW w:w="3873" w:type="pct"/>
            <w:vAlign w:val="center"/>
          </w:tcPr>
          <w:p w14:paraId="3E6116B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توجيه الطالب الى اخذ توقيعات معلمي المقررات الدراسية على نموذج التسجيل</w:t>
            </w:r>
          </w:p>
        </w:tc>
      </w:tr>
      <w:tr w:rsidR="005B7B6C" w:rsidRPr="005B7B6C" w14:paraId="3EADF8F3" w14:textId="77777777" w:rsidTr="00F221DE">
        <w:tc>
          <w:tcPr>
            <w:tcW w:w="666" w:type="pct"/>
            <w:vAlign w:val="center"/>
          </w:tcPr>
          <w:p w14:paraId="5AC910F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461" w:type="pct"/>
            <w:vAlign w:val="center"/>
          </w:tcPr>
          <w:p w14:paraId="6E9BC45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5/5/10/7</w:t>
            </w:r>
          </w:p>
        </w:tc>
        <w:tc>
          <w:tcPr>
            <w:tcW w:w="3873" w:type="pct"/>
            <w:vAlign w:val="center"/>
          </w:tcPr>
          <w:p w14:paraId="68C73E4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اسماء الطلاب في الكشوفات:</w:t>
            </w:r>
          </w:p>
        </w:tc>
      </w:tr>
      <w:tr w:rsidR="005B7B6C" w:rsidRPr="005B7B6C" w14:paraId="224CD233" w14:textId="77777777" w:rsidTr="00F221DE">
        <w:tc>
          <w:tcPr>
            <w:tcW w:w="666" w:type="pct"/>
            <w:vAlign w:val="center"/>
          </w:tcPr>
          <w:p w14:paraId="3334481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461" w:type="pct"/>
            <w:vAlign w:val="center"/>
          </w:tcPr>
          <w:p w14:paraId="77BF3F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5/5/10/8</w:t>
            </w:r>
          </w:p>
        </w:tc>
        <w:tc>
          <w:tcPr>
            <w:tcW w:w="3873" w:type="pct"/>
            <w:vAlign w:val="center"/>
          </w:tcPr>
          <w:p w14:paraId="7EE4959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اعتماد جدول تسجيل المقررات من وكيل شؤون الطلاب وتسليم نسخة المرشد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ويحتفظ بنسخة له</w:t>
            </w:r>
          </w:p>
        </w:tc>
      </w:tr>
      <w:tr w:rsidR="005B7B6C" w:rsidRPr="005B7B6C" w14:paraId="59E36214" w14:textId="77777777" w:rsidTr="00F221DE">
        <w:tc>
          <w:tcPr>
            <w:tcW w:w="666" w:type="pct"/>
            <w:vAlign w:val="center"/>
          </w:tcPr>
          <w:p w14:paraId="7828B5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461" w:type="pct"/>
            <w:vAlign w:val="center"/>
          </w:tcPr>
          <w:p w14:paraId="4CC7306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5/5/10/9</w:t>
            </w:r>
          </w:p>
        </w:tc>
        <w:tc>
          <w:tcPr>
            <w:tcW w:w="3873" w:type="pct"/>
            <w:vAlign w:val="center"/>
          </w:tcPr>
          <w:p w14:paraId="1099086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وكيل شؤون الطلاب </w:t>
            </w:r>
            <w:proofErr w:type="gramStart"/>
            <w:r w:rsidRPr="005B7B6C">
              <w:rPr>
                <w:rFonts w:ascii="Sakkal Majalla" w:eastAsia="Calibri" w:hAnsi="Sakkal Majalla" w:cs="Sakkal Majalla"/>
                <w:sz w:val="20"/>
                <w:szCs w:val="20"/>
                <w:rtl/>
              </w:rPr>
              <w:t>اصل</w:t>
            </w:r>
            <w:proofErr w:type="gramEnd"/>
            <w:r w:rsidRPr="005B7B6C">
              <w:rPr>
                <w:rFonts w:ascii="Sakkal Majalla" w:eastAsia="Calibri" w:hAnsi="Sakkal Majalla" w:cs="Sakkal Majalla"/>
                <w:sz w:val="20"/>
                <w:szCs w:val="20"/>
                <w:rtl/>
              </w:rPr>
              <w:t xml:space="preserve"> كشف التسجيل والاحتفاظ بنسخة منه</w:t>
            </w:r>
          </w:p>
        </w:tc>
      </w:tr>
      <w:tr w:rsidR="005B7B6C" w:rsidRPr="005B7B6C" w14:paraId="357C0350" w14:textId="77777777" w:rsidTr="00F221DE">
        <w:tc>
          <w:tcPr>
            <w:tcW w:w="666" w:type="pct"/>
            <w:vAlign w:val="center"/>
          </w:tcPr>
          <w:p w14:paraId="033688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461" w:type="pct"/>
            <w:vAlign w:val="center"/>
          </w:tcPr>
          <w:p w14:paraId="5E1540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5/5/10/10</w:t>
            </w:r>
          </w:p>
        </w:tc>
        <w:tc>
          <w:tcPr>
            <w:tcW w:w="3873" w:type="pct"/>
            <w:vAlign w:val="center"/>
          </w:tcPr>
          <w:p w14:paraId="7045813D"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كشف</w:t>
            </w:r>
            <w:proofErr w:type="gramEnd"/>
            <w:r w:rsidRPr="005B7B6C">
              <w:rPr>
                <w:rFonts w:ascii="Sakkal Majalla" w:eastAsia="Calibri" w:hAnsi="Sakkal Majalla" w:cs="Sakkal Majalla"/>
                <w:sz w:val="20"/>
                <w:szCs w:val="20"/>
                <w:rtl/>
              </w:rPr>
              <w:t xml:space="preserve"> التسجيل من وكيل شؤون الطلاب للقيام بإدخاله في الحاسب الالي وطباعة الكشوف وتسليمها للمعلمين.</w:t>
            </w:r>
          </w:p>
        </w:tc>
      </w:tr>
      <w:tr w:rsidR="005B7B6C" w:rsidRPr="005B7B6C" w14:paraId="70E0066B" w14:textId="77777777" w:rsidTr="00F221DE">
        <w:tc>
          <w:tcPr>
            <w:tcW w:w="666" w:type="pct"/>
            <w:vAlign w:val="center"/>
          </w:tcPr>
          <w:p w14:paraId="7197DB2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461" w:type="pct"/>
            <w:vAlign w:val="center"/>
          </w:tcPr>
          <w:p w14:paraId="69BFE8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5/5/10/11</w:t>
            </w:r>
          </w:p>
        </w:tc>
        <w:tc>
          <w:tcPr>
            <w:tcW w:w="3873" w:type="pct"/>
            <w:vAlign w:val="center"/>
          </w:tcPr>
          <w:p w14:paraId="02577995"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الكشوفات</w:t>
            </w:r>
            <w:proofErr w:type="gramEnd"/>
            <w:r w:rsidRPr="005B7B6C">
              <w:rPr>
                <w:rFonts w:ascii="Sakkal Majalla" w:eastAsia="Calibri" w:hAnsi="Sakkal Majalla" w:cs="Sakkal Majalla"/>
                <w:sz w:val="20"/>
                <w:szCs w:val="20"/>
                <w:rtl/>
              </w:rPr>
              <w:t xml:space="preserve"> من مسجل المعلومات وحفظها في الملفات المخصصة لها</w:t>
            </w:r>
          </w:p>
        </w:tc>
      </w:tr>
      <w:tr w:rsidR="005B7B6C" w:rsidRPr="005B7B6C" w14:paraId="71731803" w14:textId="77777777" w:rsidTr="00F221DE">
        <w:tc>
          <w:tcPr>
            <w:tcW w:w="666" w:type="pct"/>
            <w:vAlign w:val="center"/>
          </w:tcPr>
          <w:p w14:paraId="5D6327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461" w:type="pct"/>
            <w:vAlign w:val="center"/>
          </w:tcPr>
          <w:p w14:paraId="3FDD984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5/5/10/12</w:t>
            </w:r>
          </w:p>
        </w:tc>
        <w:tc>
          <w:tcPr>
            <w:tcW w:w="3873" w:type="pct"/>
            <w:vAlign w:val="center"/>
          </w:tcPr>
          <w:p w14:paraId="3326C57D"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كشوفات</w:t>
            </w:r>
            <w:proofErr w:type="gramEnd"/>
            <w:r w:rsidRPr="005B7B6C">
              <w:rPr>
                <w:rFonts w:ascii="Sakkal Majalla" w:eastAsia="Calibri" w:hAnsi="Sakkal Majalla" w:cs="Sakkal Majalla"/>
                <w:sz w:val="20"/>
                <w:szCs w:val="20"/>
                <w:rtl/>
              </w:rPr>
              <w:t xml:space="preserve"> اسماء الطلاب  ومطابقتها والبدء في تسجيل حضور الطلاب</w:t>
            </w:r>
          </w:p>
        </w:tc>
      </w:tr>
      <w:tr w:rsidR="005B7B6C" w:rsidRPr="005B7B6C" w14:paraId="105A70D8" w14:textId="77777777" w:rsidTr="00F221DE">
        <w:tc>
          <w:tcPr>
            <w:tcW w:w="666" w:type="pct"/>
            <w:vMerge w:val="restart"/>
            <w:vAlign w:val="center"/>
          </w:tcPr>
          <w:p w14:paraId="676D0F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5DF83DE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5/5/10/13</w:t>
            </w:r>
          </w:p>
        </w:tc>
        <w:tc>
          <w:tcPr>
            <w:tcW w:w="3873" w:type="pct"/>
            <w:vAlign w:val="center"/>
          </w:tcPr>
          <w:p w14:paraId="176B745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الايعاز لمسجل المعلومات في بداية الاسبوع الثاني بإصدار كشوفات المتابعة المبدئية وتسليمها لوكلاء المدرسة والمعلمين</w:t>
            </w:r>
          </w:p>
        </w:tc>
      </w:tr>
      <w:tr w:rsidR="005B7B6C" w:rsidRPr="005B7B6C" w14:paraId="670C24F5" w14:textId="77777777" w:rsidTr="00F221DE">
        <w:tc>
          <w:tcPr>
            <w:tcW w:w="666" w:type="pct"/>
            <w:vMerge/>
            <w:vAlign w:val="center"/>
          </w:tcPr>
          <w:p w14:paraId="78A7B60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4FF27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5/5/10/14</w:t>
            </w:r>
          </w:p>
        </w:tc>
        <w:tc>
          <w:tcPr>
            <w:tcW w:w="3873" w:type="pct"/>
            <w:vAlign w:val="center"/>
          </w:tcPr>
          <w:p w14:paraId="5B8DB95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الايعاز لمسجل المعلومات في بداية الاسبوع الثالث بإصدار كشوفات المتابعة النهائية وتسليمها لوكلاء المدرسة والمعلمين</w:t>
            </w:r>
          </w:p>
        </w:tc>
      </w:tr>
      <w:tr w:rsidR="005B7B6C" w:rsidRPr="005B7B6C" w14:paraId="6936A063" w14:textId="77777777" w:rsidTr="00F221DE">
        <w:tc>
          <w:tcPr>
            <w:tcW w:w="666" w:type="pct"/>
            <w:vAlign w:val="center"/>
          </w:tcPr>
          <w:p w14:paraId="57F2A9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35CFC2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w:t>
            </w:r>
          </w:p>
        </w:tc>
        <w:tc>
          <w:tcPr>
            <w:tcW w:w="3873" w:type="pct"/>
            <w:vAlign w:val="center"/>
          </w:tcPr>
          <w:p w14:paraId="714117B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التسجيل المبكر:</w:t>
            </w:r>
          </w:p>
        </w:tc>
      </w:tr>
      <w:tr w:rsidR="005B7B6C" w:rsidRPr="005B7B6C" w14:paraId="2A209C81" w14:textId="77777777" w:rsidTr="00F221DE">
        <w:tc>
          <w:tcPr>
            <w:tcW w:w="666" w:type="pct"/>
            <w:vMerge w:val="restart"/>
            <w:vAlign w:val="center"/>
          </w:tcPr>
          <w:p w14:paraId="6FB3F41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65A724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5/5/11/1</w:t>
            </w:r>
          </w:p>
        </w:tc>
        <w:tc>
          <w:tcPr>
            <w:tcW w:w="3873" w:type="pct"/>
            <w:vAlign w:val="center"/>
          </w:tcPr>
          <w:p w14:paraId="583FFED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تحديد واعلان فترة التسجيل قبل نهاية الفصل الدراسي بثلاثة اسابيع</w:t>
            </w:r>
          </w:p>
        </w:tc>
      </w:tr>
      <w:tr w:rsidR="005B7B6C" w:rsidRPr="005B7B6C" w14:paraId="60403FE6" w14:textId="77777777" w:rsidTr="00F221DE">
        <w:tc>
          <w:tcPr>
            <w:tcW w:w="666" w:type="pct"/>
            <w:vMerge/>
            <w:vAlign w:val="center"/>
          </w:tcPr>
          <w:p w14:paraId="4020DA4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4761BD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5/5/11/2</w:t>
            </w:r>
          </w:p>
        </w:tc>
        <w:tc>
          <w:tcPr>
            <w:tcW w:w="3873" w:type="pct"/>
            <w:vAlign w:val="center"/>
          </w:tcPr>
          <w:p w14:paraId="0BBCACD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توزيع الطلاب على ايام التسجيل حسب سنة الالتحاق بالمدرسة او وفق معدلاتهم التراكمية</w:t>
            </w:r>
          </w:p>
        </w:tc>
      </w:tr>
      <w:tr w:rsidR="005B7B6C" w:rsidRPr="005B7B6C" w14:paraId="2BC19CA2" w14:textId="77777777" w:rsidTr="00F221DE">
        <w:tc>
          <w:tcPr>
            <w:tcW w:w="666" w:type="pct"/>
            <w:vMerge w:val="restart"/>
            <w:vAlign w:val="center"/>
          </w:tcPr>
          <w:p w14:paraId="1BE03B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lastRenderedPageBreak/>
              <w:t>المرشد الأكاديمي</w:t>
            </w:r>
          </w:p>
        </w:tc>
        <w:tc>
          <w:tcPr>
            <w:tcW w:w="461" w:type="pct"/>
            <w:vAlign w:val="center"/>
          </w:tcPr>
          <w:p w14:paraId="04550C3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5/5/11/3</w:t>
            </w:r>
          </w:p>
        </w:tc>
        <w:tc>
          <w:tcPr>
            <w:tcW w:w="3873" w:type="pct"/>
            <w:vAlign w:val="center"/>
          </w:tcPr>
          <w:p w14:paraId="4DC222E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الاجتماع مع الطلاب لاختيار المقررات الدراسية آلتي تناسبهم وفق الحد المسموح به من المقررات ووفق التخصص والتأكد من نجاحهم في المتطلبات السابقة</w:t>
            </w:r>
          </w:p>
        </w:tc>
      </w:tr>
      <w:tr w:rsidR="005B7B6C" w:rsidRPr="005B7B6C" w14:paraId="42C12376" w14:textId="77777777" w:rsidTr="00F221DE">
        <w:tc>
          <w:tcPr>
            <w:tcW w:w="666" w:type="pct"/>
            <w:vMerge/>
            <w:vAlign w:val="center"/>
          </w:tcPr>
          <w:p w14:paraId="3DA2CC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299933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5/5/11/4</w:t>
            </w:r>
          </w:p>
        </w:tc>
        <w:tc>
          <w:tcPr>
            <w:tcW w:w="3873" w:type="pct"/>
            <w:vAlign w:val="center"/>
          </w:tcPr>
          <w:p w14:paraId="7561C4A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اعتماد نموذج تسجيل مقررات الطالب بعد تعبئته من قبل الطالب من الجدول المقترح وفقا للنموذج (</w:t>
            </w:r>
            <w:proofErr w:type="spellStart"/>
            <w:r w:rsidRPr="005B7B6C">
              <w:rPr>
                <w:rFonts w:ascii="Sakkal Majalla" w:eastAsia="Calibri" w:hAnsi="Sakkal Majalla" w:cs="Sakkal Majalla"/>
                <w:sz w:val="20"/>
                <w:szCs w:val="20"/>
                <w:rtl/>
              </w:rPr>
              <w:t>و.ط.ع</w:t>
            </w:r>
            <w:proofErr w:type="spellEnd"/>
            <w:r w:rsidRPr="005B7B6C">
              <w:rPr>
                <w:rFonts w:ascii="Sakkal Majalla" w:eastAsia="Calibri" w:hAnsi="Sakkal Majalla" w:cs="Sakkal Majalla"/>
                <w:sz w:val="20"/>
                <w:szCs w:val="20"/>
                <w:rtl/>
              </w:rPr>
              <w:t>. ن-01-03) بعد المشاورة معه والموافقة عليه</w:t>
            </w:r>
          </w:p>
        </w:tc>
      </w:tr>
      <w:tr w:rsidR="005B7B6C" w:rsidRPr="005B7B6C" w14:paraId="73AD912D" w14:textId="77777777" w:rsidTr="00F221DE">
        <w:tc>
          <w:tcPr>
            <w:tcW w:w="666" w:type="pct"/>
            <w:vAlign w:val="center"/>
          </w:tcPr>
          <w:p w14:paraId="067A511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461" w:type="pct"/>
            <w:vAlign w:val="center"/>
          </w:tcPr>
          <w:p w14:paraId="1D85B6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5/5/11/5</w:t>
            </w:r>
          </w:p>
        </w:tc>
        <w:tc>
          <w:tcPr>
            <w:tcW w:w="3873" w:type="pct"/>
            <w:vAlign w:val="center"/>
          </w:tcPr>
          <w:p w14:paraId="2DB4299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يسلم نسخة من نموذج التسجيل الاصل لوكيل شؤون الطلاب ونسخة للمرشد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ويحتفظ بنسخة له</w:t>
            </w:r>
          </w:p>
        </w:tc>
      </w:tr>
      <w:tr w:rsidR="005B7B6C" w:rsidRPr="005B7B6C" w14:paraId="679B624E" w14:textId="77777777" w:rsidTr="00F221DE">
        <w:tc>
          <w:tcPr>
            <w:tcW w:w="666" w:type="pct"/>
            <w:vAlign w:val="center"/>
          </w:tcPr>
          <w:p w14:paraId="64A7521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المرشد </w:t>
            </w:r>
            <w:proofErr w:type="gramStart"/>
            <w:r w:rsidRPr="005B7B6C">
              <w:rPr>
                <w:rFonts w:ascii="Sakkal Majalla" w:eastAsia="Calibri" w:hAnsi="Sakkal Majalla" w:cs="Sakkal Majalla"/>
                <w:sz w:val="20"/>
                <w:szCs w:val="20"/>
                <w:rtl/>
              </w:rPr>
              <w:t>الاكاديمي</w:t>
            </w:r>
            <w:proofErr w:type="gramEnd"/>
          </w:p>
        </w:tc>
        <w:tc>
          <w:tcPr>
            <w:tcW w:w="461" w:type="pct"/>
            <w:vAlign w:val="center"/>
          </w:tcPr>
          <w:p w14:paraId="02047D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5/5/11/6</w:t>
            </w:r>
          </w:p>
        </w:tc>
        <w:tc>
          <w:tcPr>
            <w:tcW w:w="3873" w:type="pct"/>
            <w:vAlign w:val="center"/>
          </w:tcPr>
          <w:p w14:paraId="016054A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يسلم نسخة من السجل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للطالب وفقا للنموذج (و.ط.ع.ن-01-05) بعد انتهاء فترة الحذف</w:t>
            </w:r>
          </w:p>
        </w:tc>
      </w:tr>
      <w:tr w:rsidR="005B7B6C" w:rsidRPr="005B7B6C" w14:paraId="7B2C8561" w14:textId="77777777" w:rsidTr="00F221DE">
        <w:tc>
          <w:tcPr>
            <w:tcW w:w="666" w:type="pct"/>
            <w:vAlign w:val="center"/>
          </w:tcPr>
          <w:p w14:paraId="4F1735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486E4C8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5/5/11/7</w:t>
            </w:r>
          </w:p>
        </w:tc>
        <w:tc>
          <w:tcPr>
            <w:tcW w:w="3873" w:type="pct"/>
            <w:vAlign w:val="center"/>
          </w:tcPr>
          <w:p w14:paraId="4A7B670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يوجه المساعد الاداري في القبول والتسجيل بحفظ نماذج التسجيل في الملفات المخصصة لها حسب الترتيب الهجائي او تسلسل الارقام</w:t>
            </w:r>
          </w:p>
        </w:tc>
      </w:tr>
      <w:tr w:rsidR="005B7B6C" w:rsidRPr="005B7B6C" w14:paraId="098BE7AA" w14:textId="77777777" w:rsidTr="00F221DE">
        <w:tc>
          <w:tcPr>
            <w:tcW w:w="666" w:type="pct"/>
            <w:vAlign w:val="center"/>
          </w:tcPr>
          <w:p w14:paraId="7605D48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8B6DCF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w:t>
            </w:r>
          </w:p>
        </w:tc>
        <w:tc>
          <w:tcPr>
            <w:tcW w:w="3873" w:type="pct"/>
            <w:vAlign w:val="center"/>
          </w:tcPr>
          <w:p w14:paraId="7A46CF4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التسجيل عبر الانترنت</w:t>
            </w:r>
          </w:p>
        </w:tc>
      </w:tr>
      <w:tr w:rsidR="005B7B6C" w:rsidRPr="005B7B6C" w14:paraId="4D7C7E10" w14:textId="77777777" w:rsidTr="00F221DE">
        <w:tc>
          <w:tcPr>
            <w:tcW w:w="666" w:type="pct"/>
            <w:vMerge w:val="restart"/>
            <w:vAlign w:val="center"/>
          </w:tcPr>
          <w:p w14:paraId="57430F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42C395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5/5/12/1</w:t>
            </w:r>
          </w:p>
        </w:tc>
        <w:tc>
          <w:tcPr>
            <w:tcW w:w="3873" w:type="pct"/>
            <w:vAlign w:val="center"/>
          </w:tcPr>
          <w:p w14:paraId="645C8C3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الاعلان للطلاب عن الية التسجيل عبر الانترنت والخطوات قبل نهاية الفصل الدراسي بوقت مبكر</w:t>
            </w:r>
          </w:p>
        </w:tc>
      </w:tr>
      <w:tr w:rsidR="005B7B6C" w:rsidRPr="005B7B6C" w14:paraId="1A100705" w14:textId="77777777" w:rsidTr="00F221DE">
        <w:tc>
          <w:tcPr>
            <w:tcW w:w="666" w:type="pct"/>
            <w:vMerge/>
            <w:vAlign w:val="center"/>
          </w:tcPr>
          <w:p w14:paraId="3BFD02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4502F0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5/5/12/2</w:t>
            </w:r>
          </w:p>
        </w:tc>
        <w:tc>
          <w:tcPr>
            <w:tcW w:w="3873" w:type="pct"/>
            <w:vAlign w:val="center"/>
          </w:tcPr>
          <w:p w14:paraId="432914C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الطلاب رسميا رقم سري خاص لبرنامج التسجيل عبر الانترنت</w:t>
            </w:r>
          </w:p>
        </w:tc>
      </w:tr>
      <w:tr w:rsidR="005B7B6C" w:rsidRPr="005B7B6C" w14:paraId="0CE22BCE" w14:textId="77777777" w:rsidTr="00F221DE">
        <w:tc>
          <w:tcPr>
            <w:tcW w:w="666" w:type="pct"/>
            <w:vMerge/>
            <w:vAlign w:val="center"/>
          </w:tcPr>
          <w:p w14:paraId="73E9F8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71F5BE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5/5/12/3</w:t>
            </w:r>
          </w:p>
        </w:tc>
        <w:tc>
          <w:tcPr>
            <w:tcW w:w="3873" w:type="pct"/>
            <w:vAlign w:val="center"/>
          </w:tcPr>
          <w:p w14:paraId="7B9E8F0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تنزيل الجدول الدراسي على موقع الانترنت بعد نهاية الاختبارات الفصلية وسيتم قبول وتسجيل الطلاب في المقررات من عدمه حسب نتائج الطالب واجتيازه لمقررات </w:t>
            </w:r>
            <w:proofErr w:type="gramStart"/>
            <w:r w:rsidRPr="005B7B6C">
              <w:rPr>
                <w:rFonts w:ascii="Sakkal Majalla" w:eastAsia="Calibri" w:hAnsi="Sakkal Majalla" w:cs="Sakkal Majalla"/>
                <w:sz w:val="20"/>
                <w:szCs w:val="20"/>
                <w:rtl/>
              </w:rPr>
              <w:t>السلاسل  ومسار</w:t>
            </w:r>
            <w:proofErr w:type="gramEnd"/>
            <w:r w:rsidRPr="005B7B6C">
              <w:rPr>
                <w:rFonts w:ascii="Sakkal Majalla" w:eastAsia="Calibri" w:hAnsi="Sakkal Majalla" w:cs="Sakkal Majalla"/>
                <w:sz w:val="20"/>
                <w:szCs w:val="20"/>
                <w:rtl/>
              </w:rPr>
              <w:t xml:space="preserve"> التخصص</w:t>
            </w:r>
          </w:p>
        </w:tc>
      </w:tr>
      <w:tr w:rsidR="005B7B6C" w:rsidRPr="005B7B6C" w14:paraId="0ED6EFCF" w14:textId="77777777" w:rsidTr="00F221DE">
        <w:tc>
          <w:tcPr>
            <w:tcW w:w="666" w:type="pct"/>
            <w:vMerge/>
            <w:vAlign w:val="center"/>
          </w:tcPr>
          <w:p w14:paraId="5BB748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2155746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5/5/12/4</w:t>
            </w:r>
          </w:p>
        </w:tc>
        <w:tc>
          <w:tcPr>
            <w:tcW w:w="3873" w:type="pct"/>
            <w:vAlign w:val="center"/>
          </w:tcPr>
          <w:p w14:paraId="6660137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تحديد اوقات ومواعيد التسجيل وتكون مرتبة حسب اولوية التسجيل المقترحة: الخريجون اولا ثم حسب الاقدمية في سنة الالتحاق</w:t>
            </w:r>
          </w:p>
        </w:tc>
      </w:tr>
      <w:tr w:rsidR="005B7B6C" w:rsidRPr="005B7B6C" w14:paraId="02CC4199" w14:textId="77777777" w:rsidTr="00F221DE">
        <w:tc>
          <w:tcPr>
            <w:tcW w:w="666" w:type="pct"/>
            <w:vMerge/>
            <w:vAlign w:val="center"/>
          </w:tcPr>
          <w:p w14:paraId="66BA81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BFACFA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5/5/12/5</w:t>
            </w:r>
          </w:p>
        </w:tc>
        <w:tc>
          <w:tcPr>
            <w:tcW w:w="3873" w:type="pct"/>
            <w:vAlign w:val="center"/>
          </w:tcPr>
          <w:p w14:paraId="7FFC080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الاتاحة للطالب </w:t>
            </w:r>
            <w:proofErr w:type="gramStart"/>
            <w:r w:rsidRPr="005B7B6C">
              <w:rPr>
                <w:rFonts w:ascii="Sakkal Majalla" w:eastAsia="Calibri" w:hAnsi="Sakkal Majalla" w:cs="Sakkal Majalla"/>
                <w:sz w:val="20"/>
                <w:szCs w:val="20"/>
                <w:rtl/>
              </w:rPr>
              <w:t>ثلاثة</w:t>
            </w:r>
            <w:proofErr w:type="gramEnd"/>
            <w:r w:rsidRPr="005B7B6C">
              <w:rPr>
                <w:rFonts w:ascii="Sakkal Majalla" w:eastAsia="Calibri" w:hAnsi="Sakkal Majalla" w:cs="Sakkal Majalla"/>
                <w:sz w:val="20"/>
                <w:szCs w:val="20"/>
                <w:rtl/>
              </w:rPr>
              <w:t xml:space="preserve"> محاولات فقط للحذف والاضافة خلال الاسبوع الاول لضمان استقرار الجدول</w:t>
            </w:r>
          </w:p>
        </w:tc>
      </w:tr>
      <w:tr w:rsidR="005B7B6C" w:rsidRPr="005B7B6C" w14:paraId="5ABACC87" w14:textId="77777777" w:rsidTr="00F221DE">
        <w:tc>
          <w:tcPr>
            <w:tcW w:w="666" w:type="pct"/>
            <w:vAlign w:val="center"/>
          </w:tcPr>
          <w:p w14:paraId="70FD2A4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461" w:type="pct"/>
            <w:vAlign w:val="center"/>
          </w:tcPr>
          <w:p w14:paraId="3B4BB9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5/5/12/6</w:t>
            </w:r>
          </w:p>
        </w:tc>
        <w:tc>
          <w:tcPr>
            <w:tcW w:w="3873" w:type="pct"/>
            <w:vAlign w:val="center"/>
          </w:tcPr>
          <w:p w14:paraId="630F3D9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طباعة بطاقات تسجيل الطلاب</w:t>
            </w:r>
          </w:p>
        </w:tc>
      </w:tr>
      <w:tr w:rsidR="005B7B6C" w:rsidRPr="005B7B6C" w14:paraId="663B111E" w14:textId="77777777" w:rsidTr="00F221DE">
        <w:tc>
          <w:tcPr>
            <w:tcW w:w="666" w:type="pct"/>
            <w:vAlign w:val="center"/>
          </w:tcPr>
          <w:p w14:paraId="4B454E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3CEEEC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5/5/12/7</w:t>
            </w:r>
          </w:p>
        </w:tc>
        <w:tc>
          <w:tcPr>
            <w:tcW w:w="3873" w:type="pct"/>
            <w:vAlign w:val="center"/>
          </w:tcPr>
          <w:p w14:paraId="34E23C9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توقيع بطاقات التسجيل من الطلاب واعتمادها.</w:t>
            </w:r>
          </w:p>
        </w:tc>
      </w:tr>
      <w:tr w:rsidR="005B7B6C" w:rsidRPr="005B7B6C" w14:paraId="4C313630" w14:textId="77777777" w:rsidTr="00F221DE">
        <w:tc>
          <w:tcPr>
            <w:tcW w:w="666" w:type="pct"/>
            <w:vAlign w:val="center"/>
          </w:tcPr>
          <w:p w14:paraId="030CA8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461" w:type="pct"/>
            <w:vAlign w:val="center"/>
          </w:tcPr>
          <w:p w14:paraId="17B4B8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5/5/12/8</w:t>
            </w:r>
          </w:p>
        </w:tc>
        <w:tc>
          <w:tcPr>
            <w:tcW w:w="3873" w:type="pct"/>
            <w:vAlign w:val="center"/>
          </w:tcPr>
          <w:p w14:paraId="0B22AC1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بطاقة التسجيل في الملفات الخاصة بها بعد توقيعها واعتمادها</w:t>
            </w:r>
          </w:p>
        </w:tc>
      </w:tr>
      <w:tr w:rsidR="005B7B6C" w:rsidRPr="005B7B6C" w14:paraId="5DBA9B15" w14:textId="77777777" w:rsidTr="00F221DE">
        <w:tc>
          <w:tcPr>
            <w:tcW w:w="666" w:type="pct"/>
            <w:vMerge w:val="restart"/>
            <w:vAlign w:val="center"/>
          </w:tcPr>
          <w:p w14:paraId="16F8B9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5F03DD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325A1E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4646DF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27EDAD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643717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5/5/12/9</w:t>
            </w:r>
          </w:p>
        </w:tc>
        <w:tc>
          <w:tcPr>
            <w:tcW w:w="3873" w:type="pct"/>
            <w:vAlign w:val="center"/>
          </w:tcPr>
          <w:p w14:paraId="309BA2A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اعداد الطلاب في الشعب الدراسية لإغلاق الشعب الدراسية التي يقل نصابها عن (10) طلاب</w:t>
            </w:r>
          </w:p>
        </w:tc>
      </w:tr>
      <w:tr w:rsidR="005B7B6C" w:rsidRPr="005B7B6C" w14:paraId="1DC6B55E" w14:textId="77777777" w:rsidTr="00F221DE">
        <w:tc>
          <w:tcPr>
            <w:tcW w:w="666" w:type="pct"/>
            <w:vMerge/>
            <w:vAlign w:val="center"/>
          </w:tcPr>
          <w:p w14:paraId="5ADC4E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0CF42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5/5/12/10</w:t>
            </w:r>
          </w:p>
        </w:tc>
        <w:tc>
          <w:tcPr>
            <w:tcW w:w="3873" w:type="pct"/>
            <w:vAlign w:val="center"/>
          </w:tcPr>
          <w:p w14:paraId="3A31A65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معالجة حالات التعارض في جدول الطلاب والحالات الاستثنائية كالخريجين يدويا</w:t>
            </w:r>
          </w:p>
        </w:tc>
      </w:tr>
      <w:tr w:rsidR="005B7B6C" w:rsidRPr="005B7B6C" w14:paraId="4BAA3F95" w14:textId="77777777" w:rsidTr="00F221DE">
        <w:tc>
          <w:tcPr>
            <w:tcW w:w="666" w:type="pct"/>
            <w:vMerge/>
            <w:vAlign w:val="center"/>
          </w:tcPr>
          <w:p w14:paraId="6B288A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D4C8E7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5/5/12/11</w:t>
            </w:r>
          </w:p>
        </w:tc>
        <w:tc>
          <w:tcPr>
            <w:tcW w:w="3873" w:type="pct"/>
            <w:vAlign w:val="center"/>
          </w:tcPr>
          <w:p w14:paraId="4D01731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الايعاز والتوجيه لمسجل المعلومات بطباعة الكشوف النهائية بداية الاسبوع الثاني موضحا فيها تاريخ قيد كل طالب في المقرر الدراسي وتسليمها للمعلمين رسميا</w:t>
            </w:r>
          </w:p>
        </w:tc>
      </w:tr>
      <w:tr w:rsidR="005B7B6C" w:rsidRPr="005B7B6C" w14:paraId="6822CED2" w14:textId="77777777" w:rsidTr="00F221DE">
        <w:tc>
          <w:tcPr>
            <w:tcW w:w="666" w:type="pct"/>
            <w:vMerge/>
            <w:vAlign w:val="center"/>
          </w:tcPr>
          <w:p w14:paraId="5D5610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49BECCC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3873" w:type="pct"/>
            <w:vAlign w:val="center"/>
          </w:tcPr>
          <w:p w14:paraId="37C3A87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حذف واضافة المقررات الدراسية (مدارس نظام </w:t>
            </w:r>
            <w:proofErr w:type="gramStart"/>
            <w:r w:rsidRPr="005B7B6C">
              <w:rPr>
                <w:rFonts w:ascii="Sakkal Majalla" w:eastAsia="Calibri" w:hAnsi="Sakkal Majalla" w:cs="Sakkal Majalla"/>
                <w:sz w:val="20"/>
                <w:szCs w:val="20"/>
                <w:rtl/>
              </w:rPr>
              <w:t>المقررات )</w:t>
            </w:r>
            <w:proofErr w:type="gramEnd"/>
            <w:r w:rsidRPr="005B7B6C">
              <w:rPr>
                <w:rFonts w:ascii="Sakkal Majalla" w:eastAsia="Calibri" w:hAnsi="Sakkal Majalla" w:cs="Sakkal Majalla"/>
                <w:sz w:val="20"/>
                <w:szCs w:val="20"/>
                <w:rtl/>
              </w:rPr>
              <w:t xml:space="preserve"> :</w:t>
            </w:r>
          </w:p>
        </w:tc>
      </w:tr>
      <w:tr w:rsidR="005B7B6C" w:rsidRPr="005B7B6C" w14:paraId="6CBEB25D" w14:textId="77777777" w:rsidTr="00F221DE">
        <w:tc>
          <w:tcPr>
            <w:tcW w:w="666" w:type="pct"/>
            <w:vMerge/>
            <w:vAlign w:val="center"/>
          </w:tcPr>
          <w:p w14:paraId="1A65363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restart"/>
            <w:vAlign w:val="center"/>
          </w:tcPr>
          <w:p w14:paraId="37DDB35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5/6/1</w:t>
            </w:r>
          </w:p>
        </w:tc>
        <w:tc>
          <w:tcPr>
            <w:tcW w:w="3873" w:type="pct"/>
            <w:vAlign w:val="center"/>
          </w:tcPr>
          <w:p w14:paraId="4F362F3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السماح بتنفيذ عملية اضافة المقررات والتي تستمر الى نهاية الاسبوع الدراسي الاول بعد موافقة المرشد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بالاستفادة من برنامج نور في الحالات التالية:</w:t>
            </w:r>
          </w:p>
        </w:tc>
      </w:tr>
      <w:tr w:rsidR="005B7B6C" w:rsidRPr="005B7B6C" w14:paraId="22EAEE6B" w14:textId="77777777" w:rsidTr="00F221DE">
        <w:tc>
          <w:tcPr>
            <w:tcW w:w="666" w:type="pct"/>
            <w:vMerge/>
            <w:vAlign w:val="center"/>
          </w:tcPr>
          <w:p w14:paraId="6ACD82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69017A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78B3C07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1-للطلاب الراغبين في تسجيل الحد الأعلى (7) مقررات</w:t>
            </w:r>
          </w:p>
        </w:tc>
      </w:tr>
      <w:tr w:rsidR="005B7B6C" w:rsidRPr="005B7B6C" w14:paraId="094E5E3D" w14:textId="77777777" w:rsidTr="00F221DE">
        <w:tc>
          <w:tcPr>
            <w:tcW w:w="666" w:type="pct"/>
            <w:vMerge/>
            <w:vAlign w:val="center"/>
          </w:tcPr>
          <w:p w14:paraId="29C955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2BDE95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15195E9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2-عند طرح المدرسة ثمان حصص يجوز للطالب الحاصل على معدل لا يقل عن (95) ان يسجل ثمان مقررات</w:t>
            </w:r>
          </w:p>
        </w:tc>
      </w:tr>
      <w:tr w:rsidR="005B7B6C" w:rsidRPr="005B7B6C" w14:paraId="0422E5CC" w14:textId="77777777" w:rsidTr="00F221DE">
        <w:tc>
          <w:tcPr>
            <w:tcW w:w="666" w:type="pct"/>
            <w:vMerge/>
            <w:vAlign w:val="center"/>
          </w:tcPr>
          <w:p w14:paraId="1E81F10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7A093D9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4F8D8B3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3-اضافة مقررات بغرض تبديل المقررات المسجلة حسب توجيه المرشد </w:t>
            </w:r>
            <w:proofErr w:type="gramStart"/>
            <w:r w:rsidRPr="005B7B6C">
              <w:rPr>
                <w:rFonts w:ascii="Sakkal Majalla" w:eastAsia="Calibri" w:hAnsi="Sakkal Majalla" w:cs="Sakkal Majalla"/>
                <w:sz w:val="20"/>
                <w:szCs w:val="20"/>
                <w:rtl/>
              </w:rPr>
              <w:t>الاكاديمي</w:t>
            </w:r>
            <w:proofErr w:type="gramEnd"/>
          </w:p>
        </w:tc>
      </w:tr>
      <w:tr w:rsidR="005B7B6C" w:rsidRPr="005B7B6C" w14:paraId="28B6A511" w14:textId="77777777" w:rsidTr="00F221DE">
        <w:tc>
          <w:tcPr>
            <w:tcW w:w="666" w:type="pct"/>
            <w:vMerge/>
            <w:vAlign w:val="center"/>
          </w:tcPr>
          <w:p w14:paraId="49D67F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44EBFA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2BF6736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4-اضافة مقررات حرة اختيارية بما لا يتجاوز (</w:t>
            </w:r>
            <w:proofErr w:type="gramStart"/>
            <w:r w:rsidRPr="005B7B6C">
              <w:rPr>
                <w:rFonts w:ascii="Sakkal Majalla" w:eastAsia="Calibri" w:hAnsi="Sakkal Majalla" w:cs="Sakkal Majalla"/>
                <w:sz w:val="20"/>
                <w:szCs w:val="20"/>
                <w:rtl/>
              </w:rPr>
              <w:t>4)مقررات</w:t>
            </w:r>
            <w:proofErr w:type="gramEnd"/>
            <w:r w:rsidRPr="005B7B6C">
              <w:rPr>
                <w:rFonts w:ascii="Sakkal Majalla" w:eastAsia="Calibri" w:hAnsi="Sakkal Majalla" w:cs="Sakkal Majalla"/>
                <w:sz w:val="20"/>
                <w:szCs w:val="20"/>
                <w:rtl/>
              </w:rPr>
              <w:t xml:space="preserve"> في كامل الخطة الدراسية</w:t>
            </w:r>
          </w:p>
        </w:tc>
      </w:tr>
      <w:tr w:rsidR="005B7B6C" w:rsidRPr="005B7B6C" w14:paraId="62890468" w14:textId="77777777" w:rsidTr="00F221DE">
        <w:tc>
          <w:tcPr>
            <w:tcW w:w="666" w:type="pct"/>
            <w:vMerge/>
            <w:vAlign w:val="center"/>
          </w:tcPr>
          <w:p w14:paraId="01E744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2047858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72DB4F9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5-لا يجوز حذف فصل دراسي كاملا باستثناء الفصل الصيفي الا بعذر يوافق علية مجلس المدرسة</w:t>
            </w:r>
          </w:p>
        </w:tc>
      </w:tr>
      <w:tr w:rsidR="005B7B6C" w:rsidRPr="005B7B6C" w14:paraId="3EC5AEB4" w14:textId="77777777" w:rsidTr="00F221DE">
        <w:tc>
          <w:tcPr>
            <w:tcW w:w="666" w:type="pct"/>
            <w:vMerge/>
            <w:vAlign w:val="center"/>
          </w:tcPr>
          <w:p w14:paraId="3D7AFE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restart"/>
            <w:vAlign w:val="center"/>
          </w:tcPr>
          <w:p w14:paraId="3285EDE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5/6/2</w:t>
            </w:r>
          </w:p>
        </w:tc>
        <w:tc>
          <w:tcPr>
            <w:tcW w:w="3873" w:type="pct"/>
            <w:vAlign w:val="center"/>
          </w:tcPr>
          <w:p w14:paraId="5703905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السماح بتنفيذ عمليات الحذف للمقررات الدراسية والتي </w:t>
            </w:r>
            <w:proofErr w:type="gramStart"/>
            <w:r w:rsidRPr="005B7B6C">
              <w:rPr>
                <w:rFonts w:ascii="Sakkal Majalla" w:eastAsia="Calibri" w:hAnsi="Sakkal Majalla" w:cs="Sakkal Majalla"/>
                <w:sz w:val="20"/>
                <w:szCs w:val="20"/>
                <w:rtl/>
              </w:rPr>
              <w:t>تستمر  الى</w:t>
            </w:r>
            <w:proofErr w:type="gramEnd"/>
            <w:r w:rsidRPr="005B7B6C">
              <w:rPr>
                <w:rFonts w:ascii="Sakkal Majalla" w:eastAsia="Calibri" w:hAnsi="Sakkal Majalla" w:cs="Sakkal Majalla"/>
                <w:sz w:val="20"/>
                <w:szCs w:val="20"/>
                <w:rtl/>
              </w:rPr>
              <w:t xml:space="preserve"> نهاية الاسبوع الثاني للحالات التالية</w:t>
            </w:r>
          </w:p>
        </w:tc>
      </w:tr>
      <w:tr w:rsidR="005B7B6C" w:rsidRPr="005B7B6C" w14:paraId="25CE16D8" w14:textId="77777777" w:rsidTr="00F221DE">
        <w:tc>
          <w:tcPr>
            <w:tcW w:w="666" w:type="pct"/>
            <w:vMerge/>
            <w:vAlign w:val="center"/>
          </w:tcPr>
          <w:p w14:paraId="40CBF9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6C29898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108DAA6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1-حذف مقرر حسب التوصية المرشد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في الحالة وضعة خطة خاصة للطالب</w:t>
            </w:r>
          </w:p>
        </w:tc>
      </w:tr>
      <w:tr w:rsidR="005B7B6C" w:rsidRPr="005B7B6C" w14:paraId="0FAEA7DE" w14:textId="77777777" w:rsidTr="00F221DE">
        <w:tc>
          <w:tcPr>
            <w:tcW w:w="666" w:type="pct"/>
            <w:vMerge/>
            <w:vAlign w:val="center"/>
          </w:tcPr>
          <w:p w14:paraId="6E4F1A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Merge/>
            <w:vAlign w:val="center"/>
          </w:tcPr>
          <w:p w14:paraId="6BB8D65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3873" w:type="pct"/>
            <w:vAlign w:val="center"/>
          </w:tcPr>
          <w:p w14:paraId="2D040E8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2-حذف مقرر </w:t>
            </w:r>
            <w:proofErr w:type="gramStart"/>
            <w:r w:rsidRPr="005B7B6C">
              <w:rPr>
                <w:rFonts w:ascii="Sakkal Majalla" w:eastAsia="Calibri" w:hAnsi="Sakkal Majalla" w:cs="Sakkal Majalla"/>
                <w:sz w:val="20"/>
                <w:szCs w:val="20"/>
                <w:rtl/>
              </w:rPr>
              <w:t>اذا</w:t>
            </w:r>
            <w:proofErr w:type="gramEnd"/>
            <w:r w:rsidRPr="005B7B6C">
              <w:rPr>
                <w:rFonts w:ascii="Sakkal Majalla" w:eastAsia="Calibri" w:hAnsi="Sakkal Majalla" w:cs="Sakkal Majalla"/>
                <w:sz w:val="20"/>
                <w:szCs w:val="20"/>
                <w:rtl/>
              </w:rPr>
              <w:t xml:space="preserve"> كان مستوى الطالب الدراسي لا يؤهله لتسجيل الحد الأعلى حسب توجيه المرشد الاكاديمي</w:t>
            </w:r>
          </w:p>
        </w:tc>
      </w:tr>
      <w:tr w:rsidR="005B7B6C" w:rsidRPr="005B7B6C" w14:paraId="2E0182B1" w14:textId="77777777" w:rsidTr="00F221DE">
        <w:tc>
          <w:tcPr>
            <w:tcW w:w="666" w:type="pct"/>
            <w:vMerge/>
            <w:vAlign w:val="center"/>
          </w:tcPr>
          <w:p w14:paraId="3A6A9A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26A503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5/6/3</w:t>
            </w:r>
          </w:p>
        </w:tc>
        <w:tc>
          <w:tcPr>
            <w:tcW w:w="3873" w:type="pct"/>
            <w:vAlign w:val="center"/>
          </w:tcPr>
          <w:p w14:paraId="2395343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تجهيز نماذج الحذف والاضافة (ابواك من ثلاث نسخ </w:t>
            </w:r>
            <w:proofErr w:type="spellStart"/>
            <w:proofErr w:type="gramStart"/>
            <w:r w:rsidRPr="005B7B6C">
              <w:rPr>
                <w:rFonts w:ascii="Sakkal Majalla" w:eastAsia="Calibri" w:hAnsi="Sakkal Majalla" w:cs="Sakkal Majalla"/>
                <w:sz w:val="20"/>
                <w:szCs w:val="20"/>
                <w:rtl/>
              </w:rPr>
              <w:t>مكربنة</w:t>
            </w:r>
            <w:proofErr w:type="spellEnd"/>
            <w:r w:rsidRPr="005B7B6C">
              <w:rPr>
                <w:rFonts w:ascii="Sakkal Majalla" w:eastAsia="Calibri" w:hAnsi="Sakkal Majalla" w:cs="Sakkal Majalla"/>
                <w:sz w:val="20"/>
                <w:szCs w:val="20"/>
                <w:rtl/>
              </w:rPr>
              <w:t xml:space="preserve"> )</w:t>
            </w:r>
            <w:proofErr w:type="gramEnd"/>
            <w:r w:rsidRPr="005B7B6C">
              <w:rPr>
                <w:rFonts w:ascii="Sakkal Majalla" w:eastAsia="Calibri" w:hAnsi="Sakkal Majalla" w:cs="Sakkal Majalla"/>
                <w:sz w:val="20"/>
                <w:szCs w:val="20"/>
                <w:rtl/>
              </w:rPr>
              <w:t xml:space="preserve"> وفقا للنموذج (و.ط.ع.ن-01-06) وكتابة التعليمات خلف النماذج وتجهيز ملف لحفظها</w:t>
            </w:r>
          </w:p>
        </w:tc>
      </w:tr>
      <w:tr w:rsidR="005B7B6C" w:rsidRPr="005B7B6C" w14:paraId="429DB356" w14:textId="77777777" w:rsidTr="00F221DE">
        <w:tc>
          <w:tcPr>
            <w:tcW w:w="666" w:type="pct"/>
            <w:vMerge/>
            <w:vAlign w:val="center"/>
          </w:tcPr>
          <w:p w14:paraId="0AFF90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94AD9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5/6/4</w:t>
            </w:r>
          </w:p>
        </w:tc>
        <w:tc>
          <w:tcPr>
            <w:tcW w:w="3873" w:type="pct"/>
            <w:vAlign w:val="center"/>
          </w:tcPr>
          <w:p w14:paraId="179823A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معلمو المقررات والمرشد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بنماذج الحذف والاضافة وقوائم اسماء الطلاب في نهاية الاسبوع الاول لعمليات الاضافة وفي نهاية الاسبوع الثاني لعمليات الحذف</w:t>
            </w:r>
          </w:p>
        </w:tc>
      </w:tr>
      <w:tr w:rsidR="005B7B6C" w:rsidRPr="005B7B6C" w14:paraId="78541795" w14:textId="77777777" w:rsidTr="00F221DE">
        <w:tc>
          <w:tcPr>
            <w:tcW w:w="666" w:type="pct"/>
            <w:vAlign w:val="center"/>
          </w:tcPr>
          <w:p w14:paraId="36F5BE0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المرشد </w:t>
            </w:r>
            <w:proofErr w:type="gramStart"/>
            <w:r w:rsidRPr="005B7B6C">
              <w:rPr>
                <w:rFonts w:ascii="Sakkal Majalla" w:eastAsia="Calibri" w:hAnsi="Sakkal Majalla" w:cs="Sakkal Majalla"/>
                <w:sz w:val="20"/>
                <w:szCs w:val="20"/>
                <w:rtl/>
              </w:rPr>
              <w:t>الاكاديمي</w:t>
            </w:r>
            <w:proofErr w:type="gramEnd"/>
          </w:p>
        </w:tc>
        <w:tc>
          <w:tcPr>
            <w:tcW w:w="461" w:type="pct"/>
            <w:vAlign w:val="center"/>
          </w:tcPr>
          <w:p w14:paraId="0C8755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5/6/5</w:t>
            </w:r>
          </w:p>
        </w:tc>
        <w:tc>
          <w:tcPr>
            <w:tcW w:w="3873" w:type="pct"/>
            <w:vAlign w:val="center"/>
          </w:tcPr>
          <w:p w14:paraId="3EF2813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استقبال الطلاب الراغبين في اجراء عمليات الحذف والاضافة وتزويدهم بالنماذج ومناقشتهم وتوجيههم والتأكد من نظامية عدد الساعات وتوجيههم باعتماد ها من معلمو المقررات الدراسية</w:t>
            </w:r>
          </w:p>
        </w:tc>
      </w:tr>
      <w:tr w:rsidR="005B7B6C" w:rsidRPr="005B7B6C" w14:paraId="37B2DB4A" w14:textId="77777777" w:rsidTr="00F221DE">
        <w:tc>
          <w:tcPr>
            <w:tcW w:w="666" w:type="pct"/>
            <w:vAlign w:val="center"/>
          </w:tcPr>
          <w:p w14:paraId="4D19B1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461" w:type="pct"/>
            <w:vAlign w:val="center"/>
          </w:tcPr>
          <w:p w14:paraId="6DCCBD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5/6/6</w:t>
            </w:r>
          </w:p>
        </w:tc>
        <w:tc>
          <w:tcPr>
            <w:tcW w:w="3873" w:type="pct"/>
            <w:vAlign w:val="center"/>
          </w:tcPr>
          <w:p w14:paraId="6282318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تعبئة نماذج الحذف والاضافة واعتمادها من معلم المقررات وتسليمها للمرشد </w:t>
            </w:r>
            <w:proofErr w:type="gramStart"/>
            <w:r w:rsidRPr="005B7B6C">
              <w:rPr>
                <w:rFonts w:ascii="Sakkal Majalla" w:eastAsia="Calibri" w:hAnsi="Sakkal Majalla" w:cs="Sakkal Majalla"/>
                <w:sz w:val="20"/>
                <w:szCs w:val="20"/>
                <w:rtl/>
              </w:rPr>
              <w:t>الاكاديمي</w:t>
            </w:r>
            <w:proofErr w:type="gramEnd"/>
          </w:p>
        </w:tc>
      </w:tr>
      <w:tr w:rsidR="005B7B6C" w:rsidRPr="005B7B6C" w14:paraId="28369DBC" w14:textId="77777777" w:rsidTr="00F221DE">
        <w:tc>
          <w:tcPr>
            <w:tcW w:w="666" w:type="pct"/>
            <w:vAlign w:val="center"/>
          </w:tcPr>
          <w:p w14:paraId="639378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المرشد </w:t>
            </w:r>
            <w:proofErr w:type="gramStart"/>
            <w:r w:rsidRPr="005B7B6C">
              <w:rPr>
                <w:rFonts w:ascii="Sakkal Majalla" w:eastAsia="Calibri" w:hAnsi="Sakkal Majalla" w:cs="Sakkal Majalla"/>
                <w:sz w:val="20"/>
                <w:szCs w:val="20"/>
                <w:rtl/>
              </w:rPr>
              <w:t>الاكاديمي</w:t>
            </w:r>
            <w:proofErr w:type="gramEnd"/>
          </w:p>
        </w:tc>
        <w:tc>
          <w:tcPr>
            <w:tcW w:w="461" w:type="pct"/>
            <w:vAlign w:val="center"/>
          </w:tcPr>
          <w:p w14:paraId="2B755AF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5/6/7</w:t>
            </w:r>
          </w:p>
        </w:tc>
        <w:tc>
          <w:tcPr>
            <w:tcW w:w="3873" w:type="pct"/>
            <w:vAlign w:val="center"/>
          </w:tcPr>
          <w:p w14:paraId="502EA32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استيفاء جميع البيانات في نماذج الحذف والاضافة واعتمادها من معلم المقرر ومراجعتها واعتمادها وتزويد وكيل شؤون الطلاب بها</w:t>
            </w:r>
          </w:p>
        </w:tc>
      </w:tr>
      <w:tr w:rsidR="005B7B6C" w:rsidRPr="005B7B6C" w14:paraId="69C48559" w14:textId="77777777" w:rsidTr="00F221DE">
        <w:tc>
          <w:tcPr>
            <w:tcW w:w="666" w:type="pct"/>
            <w:vAlign w:val="center"/>
          </w:tcPr>
          <w:p w14:paraId="524E0B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461" w:type="pct"/>
            <w:vAlign w:val="center"/>
          </w:tcPr>
          <w:p w14:paraId="171AA9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5/6/8</w:t>
            </w:r>
          </w:p>
        </w:tc>
        <w:tc>
          <w:tcPr>
            <w:tcW w:w="3873" w:type="pct"/>
            <w:vAlign w:val="center"/>
          </w:tcPr>
          <w:p w14:paraId="74EE01B5"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نماذج</w:t>
            </w:r>
            <w:proofErr w:type="gramEnd"/>
            <w:r w:rsidRPr="005B7B6C">
              <w:rPr>
                <w:rFonts w:ascii="Sakkal Majalla" w:eastAsia="Calibri" w:hAnsi="Sakkal Majalla" w:cs="Sakkal Majalla"/>
                <w:sz w:val="20"/>
                <w:szCs w:val="20"/>
                <w:rtl/>
              </w:rPr>
              <w:t xml:space="preserve"> الحذف والاضافة من وكيل شؤون الطلاب وادخالها في الحاسب وتسليمها للمساعد الاداري</w:t>
            </w:r>
          </w:p>
        </w:tc>
      </w:tr>
      <w:tr w:rsidR="005B7B6C" w:rsidRPr="005B7B6C" w14:paraId="02CF6F40" w14:textId="77777777" w:rsidTr="00F221DE">
        <w:tc>
          <w:tcPr>
            <w:tcW w:w="666" w:type="pct"/>
            <w:vAlign w:val="center"/>
          </w:tcPr>
          <w:p w14:paraId="333C86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461" w:type="pct"/>
            <w:vAlign w:val="center"/>
          </w:tcPr>
          <w:p w14:paraId="33F7BD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5/6/9</w:t>
            </w:r>
          </w:p>
        </w:tc>
        <w:tc>
          <w:tcPr>
            <w:tcW w:w="3873" w:type="pct"/>
            <w:vAlign w:val="center"/>
          </w:tcPr>
          <w:p w14:paraId="423B94FC"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نماذج</w:t>
            </w:r>
            <w:proofErr w:type="gramEnd"/>
            <w:r w:rsidRPr="005B7B6C">
              <w:rPr>
                <w:rFonts w:ascii="Sakkal Majalla" w:eastAsia="Calibri" w:hAnsi="Sakkal Majalla" w:cs="Sakkal Majalla"/>
                <w:sz w:val="20"/>
                <w:szCs w:val="20"/>
                <w:rtl/>
              </w:rPr>
              <w:t xml:space="preserve"> الحذف والاضافة وحفظها في الملفات الخاصة بها</w:t>
            </w:r>
          </w:p>
        </w:tc>
      </w:tr>
      <w:tr w:rsidR="005B7B6C" w:rsidRPr="005B7B6C" w14:paraId="4F62A107" w14:textId="77777777" w:rsidTr="00F221DE">
        <w:tc>
          <w:tcPr>
            <w:tcW w:w="666" w:type="pct"/>
            <w:vAlign w:val="center"/>
          </w:tcPr>
          <w:p w14:paraId="6AEBAC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lastRenderedPageBreak/>
              <w:t>مسجل المعلومات</w:t>
            </w:r>
          </w:p>
        </w:tc>
        <w:tc>
          <w:tcPr>
            <w:tcW w:w="461" w:type="pct"/>
            <w:vAlign w:val="center"/>
          </w:tcPr>
          <w:p w14:paraId="6E4DA0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5/6/10</w:t>
            </w:r>
          </w:p>
        </w:tc>
        <w:tc>
          <w:tcPr>
            <w:tcW w:w="3873" w:type="pct"/>
            <w:vAlign w:val="center"/>
          </w:tcPr>
          <w:p w14:paraId="330E872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وكيل شؤون </w:t>
            </w:r>
            <w:proofErr w:type="gramStart"/>
            <w:r w:rsidRPr="005B7B6C">
              <w:rPr>
                <w:rFonts w:ascii="Sakkal Majalla" w:eastAsia="Calibri" w:hAnsi="Sakkal Majalla" w:cs="Sakkal Majalla"/>
                <w:sz w:val="20"/>
                <w:szCs w:val="20"/>
                <w:rtl/>
              </w:rPr>
              <w:t>الطلاب  قوائم</w:t>
            </w:r>
            <w:proofErr w:type="gramEnd"/>
            <w:r w:rsidRPr="005B7B6C">
              <w:rPr>
                <w:rFonts w:ascii="Sakkal Majalla" w:eastAsia="Calibri" w:hAnsi="Sakkal Majalla" w:cs="Sakkal Majalla"/>
                <w:sz w:val="20"/>
                <w:szCs w:val="20"/>
                <w:rtl/>
              </w:rPr>
              <w:t xml:space="preserve"> اسماء الطلاب بعد انتهاء فترة الاضافة في نهاية الاسبوع الاول وبعد انتهاء فترة الحذف في نهاية الاسبوع الثاني</w:t>
            </w:r>
          </w:p>
        </w:tc>
      </w:tr>
      <w:tr w:rsidR="005B7B6C" w:rsidRPr="005B7B6C" w14:paraId="41D8F2D6" w14:textId="77777777" w:rsidTr="00F221DE">
        <w:tc>
          <w:tcPr>
            <w:tcW w:w="666" w:type="pct"/>
            <w:vMerge w:val="restart"/>
            <w:vAlign w:val="center"/>
          </w:tcPr>
          <w:p w14:paraId="15C8718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45B8BF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5/6/11</w:t>
            </w:r>
          </w:p>
        </w:tc>
        <w:tc>
          <w:tcPr>
            <w:tcW w:w="3873" w:type="pct"/>
            <w:vAlign w:val="center"/>
          </w:tcPr>
          <w:p w14:paraId="5BA41C2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معلمو المقررات والمعلمين المكلفين بالإرشاد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قوائم اسماء الطلاب بداية الاسبوع الثالث من الفصل الدراسي</w:t>
            </w:r>
          </w:p>
        </w:tc>
      </w:tr>
      <w:tr w:rsidR="005B7B6C" w:rsidRPr="005B7B6C" w14:paraId="479E3CE9" w14:textId="77777777" w:rsidTr="00F221DE">
        <w:tc>
          <w:tcPr>
            <w:tcW w:w="666" w:type="pct"/>
            <w:vMerge/>
            <w:vAlign w:val="center"/>
          </w:tcPr>
          <w:p w14:paraId="3AE8E07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2F7540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5/6/12</w:t>
            </w:r>
          </w:p>
        </w:tc>
        <w:tc>
          <w:tcPr>
            <w:tcW w:w="3873" w:type="pct"/>
            <w:vAlign w:val="center"/>
          </w:tcPr>
          <w:p w14:paraId="35603A0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جداول الطلاب للمرشدين </w:t>
            </w:r>
            <w:proofErr w:type="gramStart"/>
            <w:r w:rsidRPr="005B7B6C">
              <w:rPr>
                <w:rFonts w:ascii="Sakkal Majalla" w:eastAsia="Calibri" w:hAnsi="Sakkal Majalla" w:cs="Sakkal Majalla"/>
                <w:sz w:val="20"/>
                <w:szCs w:val="20"/>
                <w:rtl/>
              </w:rPr>
              <w:t>الاكاديميين</w:t>
            </w:r>
            <w:proofErr w:type="gramEnd"/>
          </w:p>
        </w:tc>
      </w:tr>
      <w:tr w:rsidR="005B7B6C" w:rsidRPr="005B7B6C" w14:paraId="34539F7B" w14:textId="77777777" w:rsidTr="00F221DE">
        <w:tc>
          <w:tcPr>
            <w:tcW w:w="666" w:type="pct"/>
            <w:vAlign w:val="center"/>
          </w:tcPr>
          <w:p w14:paraId="1C939C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المرشد </w:t>
            </w:r>
            <w:proofErr w:type="gramStart"/>
            <w:r w:rsidRPr="005B7B6C">
              <w:rPr>
                <w:rFonts w:ascii="Sakkal Majalla" w:eastAsia="Calibri" w:hAnsi="Sakkal Majalla" w:cs="Sakkal Majalla"/>
                <w:sz w:val="20"/>
                <w:szCs w:val="20"/>
                <w:rtl/>
              </w:rPr>
              <w:t>الاكاديمي</w:t>
            </w:r>
            <w:proofErr w:type="gramEnd"/>
          </w:p>
        </w:tc>
        <w:tc>
          <w:tcPr>
            <w:tcW w:w="461" w:type="pct"/>
            <w:vAlign w:val="center"/>
          </w:tcPr>
          <w:p w14:paraId="65F501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5/6/13</w:t>
            </w:r>
          </w:p>
        </w:tc>
        <w:tc>
          <w:tcPr>
            <w:tcW w:w="3873" w:type="pct"/>
            <w:vAlign w:val="center"/>
          </w:tcPr>
          <w:p w14:paraId="0342CA3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الطلاب بجداولهم النهائية بعد انتهاء من عمليات الحذف والاضافة</w:t>
            </w:r>
          </w:p>
        </w:tc>
      </w:tr>
      <w:tr w:rsidR="005B7B6C" w:rsidRPr="005B7B6C" w14:paraId="752CBC52" w14:textId="77777777" w:rsidTr="00F221DE">
        <w:tc>
          <w:tcPr>
            <w:tcW w:w="666" w:type="pct"/>
            <w:vAlign w:val="center"/>
          </w:tcPr>
          <w:p w14:paraId="0719F7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0A44FE5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3873" w:type="pct"/>
            <w:vAlign w:val="center"/>
          </w:tcPr>
          <w:p w14:paraId="13DF362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تأجيل الدراسة (مدارس نظام المقررات ):</w:t>
            </w:r>
          </w:p>
        </w:tc>
      </w:tr>
      <w:tr w:rsidR="005B7B6C" w:rsidRPr="005B7B6C" w14:paraId="1CAFAC15" w14:textId="77777777" w:rsidTr="00F221DE">
        <w:tc>
          <w:tcPr>
            <w:tcW w:w="666" w:type="pct"/>
            <w:vMerge w:val="restart"/>
            <w:vAlign w:val="center"/>
          </w:tcPr>
          <w:p w14:paraId="50418D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461" w:type="pct"/>
            <w:vAlign w:val="center"/>
          </w:tcPr>
          <w:p w14:paraId="7DD692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5/7/1</w:t>
            </w:r>
          </w:p>
        </w:tc>
        <w:tc>
          <w:tcPr>
            <w:tcW w:w="3873" w:type="pct"/>
            <w:vAlign w:val="center"/>
          </w:tcPr>
          <w:p w14:paraId="2BACBBD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يجوز للطالب التأجيل لمرتين على الا تزيد مدة التأجيل عن (3) فصول دراسية طيلة المرحلة الثانوية</w:t>
            </w:r>
          </w:p>
        </w:tc>
      </w:tr>
      <w:tr w:rsidR="005B7B6C" w:rsidRPr="005B7B6C" w14:paraId="5ED6F10D" w14:textId="77777777" w:rsidTr="00F221DE">
        <w:tc>
          <w:tcPr>
            <w:tcW w:w="666" w:type="pct"/>
            <w:vMerge/>
            <w:vAlign w:val="center"/>
          </w:tcPr>
          <w:p w14:paraId="1A696E3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59B5B3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5/7/2</w:t>
            </w:r>
          </w:p>
        </w:tc>
        <w:tc>
          <w:tcPr>
            <w:tcW w:w="3873" w:type="pct"/>
            <w:vAlign w:val="center"/>
          </w:tcPr>
          <w:p w14:paraId="2AA6DF7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يجوز للطالب التأجيل </w:t>
            </w:r>
            <w:proofErr w:type="gramStart"/>
            <w:r w:rsidRPr="005B7B6C">
              <w:rPr>
                <w:rFonts w:ascii="Sakkal Majalla" w:eastAsia="Calibri" w:hAnsi="Sakkal Majalla" w:cs="Sakkal Majalla"/>
                <w:sz w:val="20"/>
                <w:szCs w:val="20"/>
                <w:rtl/>
              </w:rPr>
              <w:t>لمدة  فصل</w:t>
            </w:r>
            <w:proofErr w:type="gramEnd"/>
            <w:r w:rsidRPr="005B7B6C">
              <w:rPr>
                <w:rFonts w:ascii="Sakkal Majalla" w:eastAsia="Calibri" w:hAnsi="Sakkal Majalla" w:cs="Sakkal Majalla"/>
                <w:sz w:val="20"/>
                <w:szCs w:val="20"/>
                <w:rtl/>
              </w:rPr>
              <w:t xml:space="preserve"> دراسي كامل او اكثر من عام</w:t>
            </w:r>
          </w:p>
        </w:tc>
      </w:tr>
      <w:tr w:rsidR="005B7B6C" w:rsidRPr="005B7B6C" w14:paraId="1FDDA6BC" w14:textId="77777777" w:rsidTr="00F221DE">
        <w:tc>
          <w:tcPr>
            <w:tcW w:w="666" w:type="pct"/>
            <w:vMerge/>
            <w:vAlign w:val="center"/>
          </w:tcPr>
          <w:p w14:paraId="76EA7B5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1C8B20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5/7/3</w:t>
            </w:r>
          </w:p>
        </w:tc>
        <w:tc>
          <w:tcPr>
            <w:tcW w:w="3873" w:type="pct"/>
            <w:vAlign w:val="center"/>
          </w:tcPr>
          <w:p w14:paraId="2070BBB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تعبئة طلب تأجيل الدراسة محدد فيه الفترة الزمنية وتقديمها لوكيل شؤون الطلاب</w:t>
            </w:r>
          </w:p>
        </w:tc>
      </w:tr>
      <w:tr w:rsidR="005B7B6C" w:rsidRPr="005B7B6C" w14:paraId="49D0DD72" w14:textId="77777777" w:rsidTr="00F221DE">
        <w:tc>
          <w:tcPr>
            <w:tcW w:w="666" w:type="pct"/>
            <w:vAlign w:val="center"/>
          </w:tcPr>
          <w:p w14:paraId="155232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461" w:type="pct"/>
            <w:vAlign w:val="center"/>
          </w:tcPr>
          <w:p w14:paraId="0D6ACE5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5/7/4</w:t>
            </w:r>
          </w:p>
        </w:tc>
        <w:tc>
          <w:tcPr>
            <w:tcW w:w="3873" w:type="pct"/>
            <w:vAlign w:val="center"/>
          </w:tcPr>
          <w:p w14:paraId="557A245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طلب التأجيل وعرضة </w:t>
            </w:r>
            <w:proofErr w:type="gramStart"/>
            <w:r w:rsidRPr="005B7B6C">
              <w:rPr>
                <w:rFonts w:ascii="Sakkal Majalla" w:eastAsia="Calibri" w:hAnsi="Sakkal Majalla" w:cs="Sakkal Majalla"/>
                <w:sz w:val="20"/>
                <w:szCs w:val="20"/>
                <w:rtl/>
              </w:rPr>
              <w:t>علي</w:t>
            </w:r>
            <w:proofErr w:type="gramEnd"/>
            <w:r w:rsidRPr="005B7B6C">
              <w:rPr>
                <w:rFonts w:ascii="Sakkal Majalla" w:eastAsia="Calibri" w:hAnsi="Sakkal Majalla" w:cs="Sakkal Majalla"/>
                <w:sz w:val="20"/>
                <w:szCs w:val="20"/>
                <w:rtl/>
              </w:rPr>
              <w:t xml:space="preserve"> مجلس المدرسة</w:t>
            </w:r>
          </w:p>
        </w:tc>
      </w:tr>
      <w:tr w:rsidR="005B7B6C" w:rsidRPr="005B7B6C" w14:paraId="52BF038B" w14:textId="77777777" w:rsidTr="00F221DE">
        <w:tc>
          <w:tcPr>
            <w:tcW w:w="666" w:type="pct"/>
            <w:vMerge w:val="restart"/>
            <w:vAlign w:val="center"/>
          </w:tcPr>
          <w:p w14:paraId="6CCC2E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مجلس المدرسة</w:t>
            </w:r>
          </w:p>
        </w:tc>
        <w:tc>
          <w:tcPr>
            <w:tcW w:w="461" w:type="pct"/>
            <w:vAlign w:val="center"/>
          </w:tcPr>
          <w:p w14:paraId="7032775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5/7/5</w:t>
            </w:r>
          </w:p>
        </w:tc>
        <w:tc>
          <w:tcPr>
            <w:tcW w:w="3873" w:type="pct"/>
            <w:vAlign w:val="center"/>
          </w:tcPr>
          <w:p w14:paraId="5B186A9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يقبل عذر طالب تأجيل الدراسة عنة مدة لا تزيد عن فصل دراسي</w:t>
            </w:r>
          </w:p>
        </w:tc>
      </w:tr>
      <w:tr w:rsidR="005B7B6C" w:rsidRPr="005B7B6C" w14:paraId="11627475" w14:textId="77777777" w:rsidTr="00F221DE">
        <w:tc>
          <w:tcPr>
            <w:tcW w:w="666" w:type="pct"/>
            <w:vMerge/>
            <w:vAlign w:val="center"/>
          </w:tcPr>
          <w:p w14:paraId="04F7C4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461" w:type="pct"/>
            <w:vAlign w:val="center"/>
          </w:tcPr>
          <w:p w14:paraId="3040671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5/7/6</w:t>
            </w:r>
          </w:p>
        </w:tc>
        <w:tc>
          <w:tcPr>
            <w:tcW w:w="3873" w:type="pct"/>
            <w:vAlign w:val="center"/>
          </w:tcPr>
          <w:p w14:paraId="31BF426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يقبل عذر طلب تأجيل الدراسة عن مدة لا تزيد عن عام ويعتمده من شؤون الطلاب في التربية والتعليم</w:t>
            </w:r>
          </w:p>
        </w:tc>
      </w:tr>
    </w:tbl>
    <w:p w14:paraId="091A7197"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324E6C41" w14:textId="77777777" w:rsidTr="00F9056D">
        <w:tc>
          <w:tcPr>
            <w:tcW w:w="10420" w:type="dxa"/>
            <w:shd w:val="clear" w:color="auto" w:fill="543D4F"/>
          </w:tcPr>
          <w:p w14:paraId="5684737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059BD32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715"/>
        <w:gridCol w:w="1625"/>
        <w:gridCol w:w="1627"/>
        <w:gridCol w:w="1623"/>
      </w:tblGrid>
      <w:tr w:rsidR="005B7B6C" w:rsidRPr="005B7B6C" w14:paraId="32C9EDF5" w14:textId="77777777" w:rsidTr="00B6050E">
        <w:trPr>
          <w:tblHeader/>
        </w:trPr>
        <w:tc>
          <w:tcPr>
            <w:tcW w:w="666" w:type="pct"/>
            <w:shd w:val="clear" w:color="auto" w:fill="A79474"/>
            <w:vAlign w:val="center"/>
          </w:tcPr>
          <w:p w14:paraId="46005B5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874" w:type="pct"/>
            <w:shd w:val="clear" w:color="auto" w:fill="A79474"/>
            <w:vAlign w:val="center"/>
          </w:tcPr>
          <w:p w14:paraId="16BC8F6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820" w:type="pct"/>
            <w:shd w:val="clear" w:color="auto" w:fill="A79474"/>
            <w:vAlign w:val="center"/>
          </w:tcPr>
          <w:p w14:paraId="5AD5BC0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النموذج/السجل</w:t>
            </w:r>
          </w:p>
        </w:tc>
        <w:tc>
          <w:tcPr>
            <w:tcW w:w="821" w:type="pct"/>
            <w:shd w:val="clear" w:color="auto" w:fill="A79474"/>
            <w:vAlign w:val="center"/>
          </w:tcPr>
          <w:p w14:paraId="549C3EED"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0926DBC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0CCB4F7B" w14:textId="77777777" w:rsidTr="00B6050E">
        <w:trPr>
          <w:trHeight w:val="401"/>
        </w:trPr>
        <w:tc>
          <w:tcPr>
            <w:tcW w:w="666" w:type="pct"/>
            <w:vAlign w:val="center"/>
          </w:tcPr>
          <w:p w14:paraId="07BA9E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874" w:type="pct"/>
            <w:shd w:val="clear" w:color="auto" w:fill="FFFFFF" w:themeFill="background1"/>
            <w:vAlign w:val="center"/>
          </w:tcPr>
          <w:p w14:paraId="1D5509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طلب تحويل من مدارس تحفيظ القرآن الكريم والمعاهد العلمية الي التعليم العام</w:t>
            </w:r>
          </w:p>
        </w:tc>
        <w:tc>
          <w:tcPr>
            <w:tcW w:w="820" w:type="pct"/>
            <w:vAlign w:val="center"/>
          </w:tcPr>
          <w:p w14:paraId="624E42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و.ط.ع.ن-01 -01</w:t>
            </w:r>
          </w:p>
        </w:tc>
        <w:tc>
          <w:tcPr>
            <w:tcW w:w="821" w:type="pct"/>
            <w:vAlign w:val="center"/>
          </w:tcPr>
          <w:p w14:paraId="6F56BD6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القبول والتسجيل</w:t>
            </w:r>
          </w:p>
        </w:tc>
        <w:tc>
          <w:tcPr>
            <w:tcW w:w="819" w:type="pct"/>
            <w:vAlign w:val="center"/>
          </w:tcPr>
          <w:p w14:paraId="6DAC79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0A7ACEB5" w14:textId="77777777" w:rsidTr="00B6050E">
        <w:tc>
          <w:tcPr>
            <w:tcW w:w="666" w:type="pct"/>
            <w:vAlign w:val="center"/>
          </w:tcPr>
          <w:p w14:paraId="6EB4C6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874" w:type="pct"/>
            <w:shd w:val="clear" w:color="auto" w:fill="FFFFFF" w:themeFill="background1"/>
            <w:vAlign w:val="center"/>
          </w:tcPr>
          <w:p w14:paraId="282EF0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البيانات الشخصية للطالب</w:t>
            </w:r>
          </w:p>
        </w:tc>
        <w:tc>
          <w:tcPr>
            <w:tcW w:w="820" w:type="pct"/>
            <w:vAlign w:val="center"/>
          </w:tcPr>
          <w:p w14:paraId="2BDD1CA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و.ط.ع.ن-01 -02</w:t>
            </w:r>
          </w:p>
        </w:tc>
        <w:tc>
          <w:tcPr>
            <w:tcW w:w="821" w:type="pct"/>
            <w:vAlign w:val="center"/>
          </w:tcPr>
          <w:p w14:paraId="5CA0C5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القبول والتسجيل</w:t>
            </w:r>
          </w:p>
        </w:tc>
        <w:tc>
          <w:tcPr>
            <w:tcW w:w="819" w:type="pct"/>
            <w:vAlign w:val="center"/>
          </w:tcPr>
          <w:p w14:paraId="1EC1C3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46F9F4F0" w14:textId="77777777" w:rsidTr="00B6050E">
        <w:tc>
          <w:tcPr>
            <w:tcW w:w="666" w:type="pct"/>
            <w:vAlign w:val="center"/>
          </w:tcPr>
          <w:p w14:paraId="2458B9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874" w:type="pct"/>
            <w:shd w:val="clear" w:color="auto" w:fill="FFFFFF" w:themeFill="background1"/>
            <w:vAlign w:val="center"/>
          </w:tcPr>
          <w:p w14:paraId="7AD971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كشف بأسماء طلاب المجموعة</w:t>
            </w:r>
          </w:p>
        </w:tc>
        <w:tc>
          <w:tcPr>
            <w:tcW w:w="820" w:type="pct"/>
            <w:vAlign w:val="center"/>
          </w:tcPr>
          <w:p w14:paraId="02E9FB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و.ط.ع.ن-01 -03</w:t>
            </w:r>
          </w:p>
        </w:tc>
        <w:tc>
          <w:tcPr>
            <w:tcW w:w="821" w:type="pct"/>
            <w:vAlign w:val="center"/>
          </w:tcPr>
          <w:p w14:paraId="65548E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القبول والتسجيل</w:t>
            </w:r>
          </w:p>
        </w:tc>
        <w:tc>
          <w:tcPr>
            <w:tcW w:w="819" w:type="pct"/>
            <w:vAlign w:val="center"/>
          </w:tcPr>
          <w:p w14:paraId="77E929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0F5A571D" w14:textId="77777777" w:rsidTr="00B6050E">
        <w:tc>
          <w:tcPr>
            <w:tcW w:w="666" w:type="pct"/>
            <w:vAlign w:val="center"/>
          </w:tcPr>
          <w:p w14:paraId="7E3669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874" w:type="pct"/>
            <w:shd w:val="clear" w:color="auto" w:fill="FFFFFF" w:themeFill="background1"/>
            <w:vAlign w:val="center"/>
          </w:tcPr>
          <w:p w14:paraId="087F72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تسجيل طالب</w:t>
            </w:r>
          </w:p>
        </w:tc>
        <w:tc>
          <w:tcPr>
            <w:tcW w:w="820" w:type="pct"/>
            <w:vAlign w:val="center"/>
          </w:tcPr>
          <w:p w14:paraId="1C66BB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و.ط.ع.ن-01 -04</w:t>
            </w:r>
          </w:p>
        </w:tc>
        <w:tc>
          <w:tcPr>
            <w:tcW w:w="821" w:type="pct"/>
            <w:vAlign w:val="center"/>
          </w:tcPr>
          <w:p w14:paraId="2C261D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القبول والتسجيل</w:t>
            </w:r>
          </w:p>
        </w:tc>
        <w:tc>
          <w:tcPr>
            <w:tcW w:w="819" w:type="pct"/>
            <w:vAlign w:val="center"/>
          </w:tcPr>
          <w:p w14:paraId="4D4C9E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2DC02317" w14:textId="77777777" w:rsidTr="00B6050E">
        <w:tc>
          <w:tcPr>
            <w:tcW w:w="666" w:type="pct"/>
            <w:vAlign w:val="center"/>
          </w:tcPr>
          <w:p w14:paraId="17CCBD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6/5</w:t>
            </w:r>
          </w:p>
        </w:tc>
        <w:tc>
          <w:tcPr>
            <w:tcW w:w="1874" w:type="pct"/>
            <w:shd w:val="clear" w:color="auto" w:fill="FFFFFF" w:themeFill="background1"/>
            <w:vAlign w:val="center"/>
          </w:tcPr>
          <w:p w14:paraId="2482C9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السجل </w:t>
            </w:r>
            <w:proofErr w:type="gramStart"/>
            <w:r w:rsidRPr="005B7B6C">
              <w:rPr>
                <w:rFonts w:ascii="Sakkal Majalla" w:eastAsia="Calibri" w:hAnsi="Sakkal Majalla" w:cs="Sakkal Majalla"/>
                <w:sz w:val="20"/>
                <w:szCs w:val="20"/>
                <w:rtl/>
              </w:rPr>
              <w:t>الاكاديمي</w:t>
            </w:r>
            <w:proofErr w:type="gramEnd"/>
            <w:r w:rsidRPr="005B7B6C">
              <w:rPr>
                <w:rFonts w:ascii="Sakkal Majalla" w:eastAsia="Calibri" w:hAnsi="Sakkal Majalla" w:cs="Sakkal Majalla"/>
                <w:sz w:val="20"/>
                <w:szCs w:val="20"/>
                <w:rtl/>
              </w:rPr>
              <w:t xml:space="preserve"> للطالب</w:t>
            </w:r>
          </w:p>
        </w:tc>
        <w:tc>
          <w:tcPr>
            <w:tcW w:w="820" w:type="pct"/>
            <w:vAlign w:val="center"/>
          </w:tcPr>
          <w:p w14:paraId="487854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و.ط.ع.ن-01 -05</w:t>
            </w:r>
          </w:p>
        </w:tc>
        <w:tc>
          <w:tcPr>
            <w:tcW w:w="821" w:type="pct"/>
            <w:vAlign w:val="center"/>
          </w:tcPr>
          <w:p w14:paraId="4B5C92A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القبول والتسجيل</w:t>
            </w:r>
          </w:p>
        </w:tc>
        <w:tc>
          <w:tcPr>
            <w:tcW w:w="819" w:type="pct"/>
            <w:vAlign w:val="center"/>
          </w:tcPr>
          <w:p w14:paraId="3973E25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084A05B3" w14:textId="77777777" w:rsidTr="00B6050E">
        <w:tc>
          <w:tcPr>
            <w:tcW w:w="666" w:type="pct"/>
            <w:vAlign w:val="center"/>
          </w:tcPr>
          <w:p w14:paraId="3F0EF5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6/6</w:t>
            </w:r>
          </w:p>
        </w:tc>
        <w:tc>
          <w:tcPr>
            <w:tcW w:w="1874" w:type="pct"/>
            <w:shd w:val="clear" w:color="auto" w:fill="FFFFFF" w:themeFill="background1"/>
            <w:vAlign w:val="center"/>
          </w:tcPr>
          <w:p w14:paraId="3BE3BEE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حذف واضافة مقررات دراسية</w:t>
            </w:r>
          </w:p>
        </w:tc>
        <w:tc>
          <w:tcPr>
            <w:tcW w:w="820" w:type="pct"/>
            <w:vAlign w:val="center"/>
          </w:tcPr>
          <w:p w14:paraId="2B1F097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و.ط.ع.ن-01 -06</w:t>
            </w:r>
          </w:p>
        </w:tc>
        <w:tc>
          <w:tcPr>
            <w:tcW w:w="821" w:type="pct"/>
            <w:vAlign w:val="center"/>
          </w:tcPr>
          <w:p w14:paraId="60BB15D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القبول والتسجيل</w:t>
            </w:r>
          </w:p>
        </w:tc>
        <w:tc>
          <w:tcPr>
            <w:tcW w:w="819" w:type="pct"/>
            <w:vAlign w:val="center"/>
          </w:tcPr>
          <w:p w14:paraId="04428DE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1AC95B67" w14:textId="77777777" w:rsidR="005B7B6C" w:rsidRPr="005B7B6C" w:rsidRDefault="005B7B6C" w:rsidP="005B7B6C">
      <w:pPr>
        <w:spacing w:after="200" w:line="276" w:lineRule="auto"/>
        <w:rPr>
          <w:rFonts w:ascii="Sakkal Majalla" w:eastAsia="Calibri" w:hAnsi="Sakkal Majalla" w:cs="Sakkal Majalla"/>
          <w:sz w:val="20"/>
          <w:szCs w:val="20"/>
          <w:rtl/>
        </w:rPr>
      </w:pPr>
    </w:p>
    <w:p w14:paraId="39C43AD0" w14:textId="77777777" w:rsidR="005B7B6C" w:rsidRDefault="005B7B6C" w:rsidP="005B7B6C">
      <w:pPr>
        <w:spacing w:after="200" w:line="276" w:lineRule="auto"/>
        <w:rPr>
          <w:rFonts w:ascii="Sakkal Majalla" w:eastAsia="Calibri" w:hAnsi="Sakkal Majalla" w:cs="Sakkal Majalla"/>
          <w:sz w:val="20"/>
          <w:szCs w:val="20"/>
          <w:rtl/>
        </w:rPr>
      </w:pPr>
    </w:p>
    <w:p w14:paraId="47478D92" w14:textId="77777777" w:rsidR="005B7B6C" w:rsidRDefault="005B7B6C" w:rsidP="005B7B6C">
      <w:pPr>
        <w:spacing w:after="200" w:line="276" w:lineRule="auto"/>
        <w:rPr>
          <w:rFonts w:ascii="Sakkal Majalla" w:eastAsia="Calibri" w:hAnsi="Sakkal Majalla" w:cs="Sakkal Majalla"/>
          <w:sz w:val="20"/>
          <w:szCs w:val="20"/>
          <w:rtl/>
        </w:rPr>
      </w:pPr>
    </w:p>
    <w:p w14:paraId="1CE82251" w14:textId="77777777" w:rsidR="005B7B6C" w:rsidRDefault="005B7B6C" w:rsidP="005B7B6C">
      <w:pPr>
        <w:spacing w:after="200" w:line="276" w:lineRule="auto"/>
        <w:rPr>
          <w:rFonts w:ascii="Sakkal Majalla" w:eastAsia="Calibri" w:hAnsi="Sakkal Majalla" w:cs="Sakkal Majalla"/>
          <w:sz w:val="20"/>
          <w:szCs w:val="20"/>
          <w:rtl/>
        </w:rPr>
      </w:pPr>
    </w:p>
    <w:p w14:paraId="422A7A0E" w14:textId="77777777" w:rsidR="005B7B6C" w:rsidRDefault="005B7B6C" w:rsidP="005B7B6C">
      <w:pPr>
        <w:spacing w:after="200" w:line="276" w:lineRule="auto"/>
        <w:rPr>
          <w:rFonts w:ascii="Sakkal Majalla" w:eastAsia="Calibri" w:hAnsi="Sakkal Majalla" w:cs="Sakkal Majalla"/>
          <w:sz w:val="20"/>
          <w:szCs w:val="20"/>
          <w:rtl/>
        </w:rPr>
      </w:pPr>
    </w:p>
    <w:p w14:paraId="20B8CADE" w14:textId="77777777" w:rsidR="005B7B6C" w:rsidRDefault="005B7B6C" w:rsidP="005B7B6C">
      <w:pPr>
        <w:spacing w:after="200" w:line="276" w:lineRule="auto"/>
        <w:rPr>
          <w:rFonts w:ascii="Sakkal Majalla" w:eastAsia="Calibri" w:hAnsi="Sakkal Majalla" w:cs="Sakkal Majalla"/>
          <w:sz w:val="20"/>
          <w:szCs w:val="20"/>
          <w:rtl/>
        </w:rPr>
      </w:pPr>
    </w:p>
    <w:p w14:paraId="4AF6C7C6" w14:textId="77777777" w:rsidR="005B7B6C" w:rsidRDefault="005B7B6C" w:rsidP="005B7B6C">
      <w:pPr>
        <w:spacing w:after="200" w:line="276" w:lineRule="auto"/>
        <w:rPr>
          <w:rFonts w:ascii="Sakkal Majalla" w:eastAsia="Calibri" w:hAnsi="Sakkal Majalla" w:cs="Sakkal Majalla"/>
          <w:sz w:val="20"/>
          <w:szCs w:val="20"/>
          <w:rtl/>
        </w:rPr>
      </w:pPr>
    </w:p>
    <w:p w14:paraId="7804D7DA" w14:textId="77777777" w:rsidR="005B7B6C" w:rsidRDefault="005B7B6C" w:rsidP="005B7B6C">
      <w:pPr>
        <w:spacing w:after="200" w:line="276" w:lineRule="auto"/>
        <w:rPr>
          <w:rFonts w:ascii="Sakkal Majalla" w:eastAsia="Calibri" w:hAnsi="Sakkal Majalla" w:cs="Sakkal Majalla"/>
          <w:sz w:val="20"/>
          <w:szCs w:val="20"/>
          <w:rtl/>
        </w:rPr>
      </w:pPr>
    </w:p>
    <w:p w14:paraId="33B8BC40" w14:textId="77777777" w:rsidR="005B7B6C" w:rsidRDefault="005B7B6C" w:rsidP="005B7B6C">
      <w:pPr>
        <w:spacing w:after="200" w:line="276" w:lineRule="auto"/>
        <w:rPr>
          <w:rFonts w:ascii="Sakkal Majalla" w:eastAsia="Calibri" w:hAnsi="Sakkal Majalla" w:cs="Sakkal Majalla"/>
          <w:sz w:val="20"/>
          <w:szCs w:val="20"/>
          <w:rtl/>
        </w:rPr>
      </w:pPr>
    </w:p>
    <w:p w14:paraId="1FDE4BE4" w14:textId="77777777" w:rsidR="005B7B6C" w:rsidRDefault="005B7B6C" w:rsidP="005B7B6C">
      <w:pPr>
        <w:spacing w:after="200" w:line="276" w:lineRule="auto"/>
        <w:rPr>
          <w:rFonts w:ascii="Sakkal Majalla" w:eastAsia="Calibri" w:hAnsi="Sakkal Majalla" w:cs="Sakkal Majalla"/>
          <w:sz w:val="20"/>
          <w:szCs w:val="20"/>
          <w:rtl/>
        </w:rPr>
      </w:pPr>
    </w:p>
    <w:p w14:paraId="768DA9E6" w14:textId="77777777" w:rsidR="005B7B6C" w:rsidRDefault="005B7B6C" w:rsidP="005B7B6C">
      <w:pPr>
        <w:spacing w:after="200" w:line="276" w:lineRule="auto"/>
        <w:rPr>
          <w:rFonts w:ascii="Sakkal Majalla" w:eastAsia="Calibri" w:hAnsi="Sakkal Majalla" w:cs="Sakkal Majalla"/>
          <w:sz w:val="20"/>
          <w:szCs w:val="20"/>
          <w:rtl/>
        </w:rPr>
      </w:pPr>
    </w:p>
    <w:p w14:paraId="08DB3146" w14:textId="77777777" w:rsidR="005B7B6C" w:rsidRPr="005B7B6C" w:rsidRDefault="005B7B6C" w:rsidP="005B7B6C">
      <w:pPr>
        <w:spacing w:after="200" w:line="276"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22356534" w14:textId="77777777" w:rsidTr="00F221DE">
        <w:tc>
          <w:tcPr>
            <w:tcW w:w="3334" w:type="pct"/>
            <w:shd w:val="clear" w:color="auto" w:fill="D9D9D9"/>
            <w:vAlign w:val="center"/>
          </w:tcPr>
          <w:p w14:paraId="38110079"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365F91"/>
                <w:sz w:val="28"/>
                <w:szCs w:val="28"/>
                <w:rtl/>
                <w:lang w:val="x-none" w:eastAsia="x-none"/>
              </w:rPr>
            </w:pPr>
            <w:bookmarkStart w:id="1" w:name="_Toc12399595"/>
            <w:r w:rsidRPr="005B7B6C">
              <w:rPr>
                <w:rFonts w:ascii="Sakkal Majalla" w:eastAsia="Times New Roman" w:hAnsi="Sakkal Majalla" w:cs="Sakkal Majalla"/>
                <w:b/>
                <w:bCs/>
                <w:color w:val="365F91"/>
                <w:sz w:val="28"/>
                <w:szCs w:val="28"/>
                <w:rtl/>
                <w:lang w:val="x-none" w:eastAsia="x-none"/>
              </w:rPr>
              <w:lastRenderedPageBreak/>
              <w:t xml:space="preserve">رقم العملية: 2 </w:t>
            </w:r>
            <w:r w:rsidRPr="005B7B6C">
              <w:rPr>
                <w:rFonts w:ascii="Sakkal Majalla" w:eastAsia="Times New Roman" w:hAnsi="Sakkal Majalla" w:cs="Sakkal Majalla"/>
                <w:b/>
                <w:bCs/>
                <w:color w:val="FF0000"/>
                <w:sz w:val="28"/>
                <w:szCs w:val="28"/>
                <w:rtl/>
                <w:lang w:val="x-none" w:eastAsia="x-none"/>
              </w:rPr>
              <w:t>(إعداد الجداول المدرسية)</w:t>
            </w:r>
            <w:bookmarkEnd w:id="1"/>
          </w:p>
        </w:tc>
        <w:tc>
          <w:tcPr>
            <w:tcW w:w="1666" w:type="pct"/>
            <w:shd w:val="clear" w:color="auto" w:fill="D9D9D9"/>
            <w:vAlign w:val="center"/>
          </w:tcPr>
          <w:p w14:paraId="7F4C03A9" w14:textId="77777777" w:rsidR="005B7B6C" w:rsidRPr="005B7B6C" w:rsidRDefault="005B7B6C" w:rsidP="005B7B6C">
            <w:pPr>
              <w:bidi w:val="0"/>
              <w:spacing w:after="0" w:line="276" w:lineRule="auto"/>
              <w:jc w:val="center"/>
              <w:rPr>
                <w:rFonts w:ascii="Sakkal Majalla" w:eastAsia="Calibri" w:hAnsi="Sakkal Majalla" w:cs="Sakkal Majalla"/>
              </w:rPr>
            </w:pPr>
            <w:r w:rsidRPr="005B7B6C">
              <w:rPr>
                <w:rFonts w:ascii="Sakkal Majalla" w:eastAsia="Calibri" w:hAnsi="Sakkal Majalla" w:cs="Sakkal Majalla"/>
                <w:rtl/>
              </w:rPr>
              <w:t>رمز العملية: (و.ت.ع.-01)</w:t>
            </w:r>
          </w:p>
        </w:tc>
      </w:tr>
    </w:tbl>
    <w:p w14:paraId="75784AA3"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298961FC" w14:textId="77777777" w:rsidTr="00B85B49">
        <w:tc>
          <w:tcPr>
            <w:tcW w:w="1857" w:type="dxa"/>
            <w:tcBorders>
              <w:right w:val="double" w:sz="12" w:space="0" w:color="auto"/>
            </w:tcBorders>
            <w:shd w:val="clear" w:color="auto" w:fill="0F645D"/>
            <w:vAlign w:val="center"/>
          </w:tcPr>
          <w:p w14:paraId="22D44BBF"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456AB40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توضيح الإجراءات والخطوات المتبعة في إعداد الجداول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5DA4EF62" w14:textId="77777777" w:rsidTr="00B85B49">
        <w:tc>
          <w:tcPr>
            <w:tcW w:w="1857" w:type="dxa"/>
            <w:tcBorders>
              <w:right w:val="double" w:sz="12" w:space="0" w:color="auto"/>
            </w:tcBorders>
            <w:shd w:val="clear" w:color="auto" w:fill="0F645D"/>
            <w:vAlign w:val="center"/>
          </w:tcPr>
          <w:p w14:paraId="1680DA8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684C996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الإجراء على إعداد الجداول المدرسية التي تسهم في تنظيم الحصص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761D5C78" w14:textId="77777777" w:rsidTr="00B85B49">
        <w:tc>
          <w:tcPr>
            <w:tcW w:w="1857" w:type="dxa"/>
            <w:tcBorders>
              <w:right w:val="double" w:sz="12" w:space="0" w:color="auto"/>
            </w:tcBorders>
            <w:shd w:val="clear" w:color="auto" w:fill="0F645D"/>
            <w:vAlign w:val="center"/>
          </w:tcPr>
          <w:p w14:paraId="1B8077F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2A861D4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الخطة الدراسية </w:t>
            </w:r>
            <w:proofErr w:type="gramStart"/>
            <w:r w:rsidRPr="005B7B6C">
              <w:rPr>
                <w:rFonts w:ascii="Sakkal Majalla" w:eastAsia="Calibri" w:hAnsi="Sakkal Majalla" w:cs="Sakkal Majalla"/>
                <w:sz w:val="20"/>
                <w:szCs w:val="20"/>
                <w:rtl/>
              </w:rPr>
              <w:t>للمناهج .</w:t>
            </w:r>
            <w:proofErr w:type="gramEnd"/>
          </w:p>
        </w:tc>
      </w:tr>
      <w:tr w:rsidR="005B7B6C" w:rsidRPr="005B7B6C" w14:paraId="677F5026" w14:textId="77777777" w:rsidTr="00B85B49">
        <w:tc>
          <w:tcPr>
            <w:tcW w:w="1857" w:type="dxa"/>
            <w:tcBorders>
              <w:right w:val="double" w:sz="12" w:space="0" w:color="auto"/>
            </w:tcBorders>
            <w:shd w:val="clear" w:color="auto" w:fill="0F645D"/>
            <w:vAlign w:val="center"/>
          </w:tcPr>
          <w:p w14:paraId="5F714C39"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1885FE7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جدول الحصص </w:t>
            </w:r>
            <w:proofErr w:type="gramStart"/>
            <w:r w:rsidRPr="005B7B6C">
              <w:rPr>
                <w:rFonts w:ascii="Sakkal Majalla" w:eastAsia="Calibri" w:hAnsi="Sakkal Majalla" w:cs="Sakkal Majalla"/>
                <w:sz w:val="20"/>
                <w:szCs w:val="20"/>
                <w:rtl/>
              </w:rPr>
              <w:t>الأسبوعي :</w:t>
            </w:r>
            <w:proofErr w:type="gramEnd"/>
            <w:r w:rsidRPr="005B7B6C">
              <w:rPr>
                <w:rFonts w:ascii="Sakkal Majalla" w:eastAsia="Calibri" w:hAnsi="Sakkal Majalla" w:cs="Sakkal Majalla"/>
                <w:sz w:val="20"/>
                <w:szCs w:val="20"/>
                <w:rtl/>
              </w:rPr>
              <w:t xml:space="preserve"> هو الذي ينظم ويوزع الحصص خلال اليوم الدراسي على الهيئة التعليمية .</w:t>
            </w:r>
          </w:p>
        </w:tc>
      </w:tr>
      <w:tr w:rsidR="005B7B6C" w:rsidRPr="005B7B6C" w14:paraId="2843D8A9" w14:textId="77777777" w:rsidTr="00B85B49">
        <w:tc>
          <w:tcPr>
            <w:tcW w:w="10754" w:type="dxa"/>
            <w:gridSpan w:val="2"/>
            <w:shd w:val="clear" w:color="auto" w:fill="FFFFFF"/>
            <w:vAlign w:val="center"/>
          </w:tcPr>
          <w:p w14:paraId="1A32C1D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4DDB86AA"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960"/>
        <w:gridCol w:w="7205"/>
      </w:tblGrid>
      <w:tr w:rsidR="005B7B6C" w:rsidRPr="005B7B6C" w14:paraId="3362831F" w14:textId="77777777" w:rsidTr="00F221DE">
        <w:trPr>
          <w:tblHeader/>
        </w:trPr>
        <w:tc>
          <w:tcPr>
            <w:tcW w:w="1857" w:type="dxa"/>
            <w:shd w:val="clear" w:color="auto" w:fill="D9D9D9"/>
            <w:vAlign w:val="center"/>
          </w:tcPr>
          <w:p w14:paraId="79C9F53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53D1D19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24977E13" w14:textId="77777777" w:rsidTr="00F221DE">
        <w:tc>
          <w:tcPr>
            <w:tcW w:w="1857" w:type="dxa"/>
            <w:vAlign w:val="center"/>
          </w:tcPr>
          <w:p w14:paraId="654CFA0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51FC5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3EECFC4A"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جدول الحصص </w:t>
            </w:r>
            <w:proofErr w:type="gramStart"/>
            <w:r w:rsidRPr="005B7B6C">
              <w:rPr>
                <w:rFonts w:ascii="Sakkal Majalla" w:eastAsia="Calibri" w:hAnsi="Sakkal Majalla" w:cs="Sakkal Majalla"/>
                <w:b/>
                <w:bCs/>
                <w:sz w:val="20"/>
                <w:szCs w:val="20"/>
                <w:rtl/>
              </w:rPr>
              <w:t>الأسبوعي :</w:t>
            </w:r>
            <w:proofErr w:type="gramEnd"/>
          </w:p>
        </w:tc>
      </w:tr>
      <w:tr w:rsidR="005B7B6C" w:rsidRPr="005B7B6C" w14:paraId="361EB560" w14:textId="77777777" w:rsidTr="00F221DE">
        <w:tc>
          <w:tcPr>
            <w:tcW w:w="1857" w:type="dxa"/>
            <w:vMerge w:val="restart"/>
            <w:vAlign w:val="center"/>
          </w:tcPr>
          <w:p w14:paraId="62CC54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53D481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1A6BD6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مراعاة العدل بين المعلمين عند إعداد الجداول وفي توزيع الحصص الأولى </w:t>
            </w:r>
            <w:proofErr w:type="gramStart"/>
            <w:r w:rsidRPr="005B7B6C">
              <w:rPr>
                <w:rFonts w:ascii="Sakkal Majalla" w:eastAsia="Calibri" w:hAnsi="Sakkal Majalla" w:cs="Sakkal Majalla"/>
                <w:sz w:val="20"/>
                <w:szCs w:val="20"/>
                <w:rtl/>
              </w:rPr>
              <w:t>والأخيرة .</w:t>
            </w:r>
            <w:proofErr w:type="gramEnd"/>
          </w:p>
        </w:tc>
      </w:tr>
      <w:tr w:rsidR="005B7B6C" w:rsidRPr="005B7B6C" w14:paraId="3C657522" w14:textId="77777777" w:rsidTr="00F221DE">
        <w:tc>
          <w:tcPr>
            <w:tcW w:w="1857" w:type="dxa"/>
            <w:vMerge/>
            <w:vAlign w:val="center"/>
          </w:tcPr>
          <w:p w14:paraId="5320FC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387091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5E74A83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عدم تكرار حصص أي مادة في يوم </w:t>
            </w:r>
            <w:proofErr w:type="gramStart"/>
            <w:r w:rsidRPr="005B7B6C">
              <w:rPr>
                <w:rFonts w:ascii="Sakkal Majalla" w:eastAsia="Calibri" w:hAnsi="Sakkal Majalla" w:cs="Sakkal Majalla"/>
                <w:sz w:val="20"/>
                <w:szCs w:val="20"/>
                <w:rtl/>
              </w:rPr>
              <w:t>اكثر</w:t>
            </w:r>
            <w:proofErr w:type="gramEnd"/>
            <w:r w:rsidRPr="005B7B6C">
              <w:rPr>
                <w:rFonts w:ascii="Sakkal Majalla" w:eastAsia="Calibri" w:hAnsi="Sakkal Majalla" w:cs="Sakkal Majalla"/>
                <w:sz w:val="20"/>
                <w:szCs w:val="20"/>
                <w:rtl/>
              </w:rPr>
              <w:t xml:space="preserve"> من حصة أو حصتين متتاليتين إلا اذا كانت حصص المادة أكثر من أيام الاسبوع أو تقتضي طبيعة المادة ذلك.</w:t>
            </w:r>
          </w:p>
        </w:tc>
      </w:tr>
      <w:tr w:rsidR="005B7B6C" w:rsidRPr="005B7B6C" w14:paraId="1E855493" w14:textId="77777777" w:rsidTr="00F221DE">
        <w:tc>
          <w:tcPr>
            <w:tcW w:w="1857" w:type="dxa"/>
            <w:vMerge/>
            <w:vAlign w:val="center"/>
          </w:tcPr>
          <w:p w14:paraId="1B4B73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89D4F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060C3CC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عدم تجزئة المادة الواحدة للفصل الواحد بين أكثر من معلم كمشروع اللغة </w:t>
            </w:r>
            <w:proofErr w:type="gramStart"/>
            <w:r w:rsidRPr="005B7B6C">
              <w:rPr>
                <w:rFonts w:ascii="Sakkal Majalla" w:eastAsia="Calibri" w:hAnsi="Sakkal Majalla" w:cs="Sakkal Majalla"/>
                <w:sz w:val="20"/>
                <w:szCs w:val="20"/>
                <w:rtl/>
              </w:rPr>
              <w:t>العربية ,</w:t>
            </w:r>
            <w:proofErr w:type="gramEnd"/>
            <w:r w:rsidRPr="005B7B6C">
              <w:rPr>
                <w:rFonts w:ascii="Sakkal Majalla" w:eastAsia="Calibri" w:hAnsi="Sakkal Majalla" w:cs="Sakkal Majalla"/>
                <w:sz w:val="20"/>
                <w:szCs w:val="20"/>
                <w:rtl/>
              </w:rPr>
              <w:t xml:space="preserve"> وتوزيع المعلمين على الصفوف حسب تخصصاتهم .</w:t>
            </w:r>
          </w:p>
        </w:tc>
      </w:tr>
      <w:tr w:rsidR="005B7B6C" w:rsidRPr="005B7B6C" w14:paraId="487DFFE9" w14:textId="77777777" w:rsidTr="00F221DE">
        <w:tc>
          <w:tcPr>
            <w:tcW w:w="1857" w:type="dxa"/>
            <w:vMerge/>
            <w:vAlign w:val="center"/>
          </w:tcPr>
          <w:p w14:paraId="7C0A45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11AE3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6FA5D8E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الحصص على الجدول الدراسي مراعياً البنود السابقة مع مراعاة عدد الحصص الدراسية لكل </w:t>
            </w:r>
            <w:proofErr w:type="gramStart"/>
            <w:r w:rsidRPr="005B7B6C">
              <w:rPr>
                <w:rFonts w:ascii="Sakkal Majalla" w:eastAsia="Calibri" w:hAnsi="Sakkal Majalla" w:cs="Sakkal Majalla"/>
                <w:sz w:val="20"/>
                <w:szCs w:val="20"/>
                <w:rtl/>
              </w:rPr>
              <w:t>مادة .</w:t>
            </w:r>
            <w:proofErr w:type="gramEnd"/>
          </w:p>
        </w:tc>
      </w:tr>
      <w:tr w:rsidR="005B7B6C" w:rsidRPr="005B7B6C" w14:paraId="1120C656" w14:textId="77777777" w:rsidTr="00F221DE">
        <w:tc>
          <w:tcPr>
            <w:tcW w:w="1857" w:type="dxa"/>
            <w:vMerge/>
            <w:vAlign w:val="center"/>
          </w:tcPr>
          <w:p w14:paraId="24CF754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5D2B9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4033751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عرض الجدول الدراسي على المعلمين والتعرف على ملاحظاتهم </w:t>
            </w:r>
            <w:proofErr w:type="gramStart"/>
            <w:r w:rsidRPr="005B7B6C">
              <w:rPr>
                <w:rFonts w:ascii="Sakkal Majalla" w:eastAsia="Calibri" w:hAnsi="Sakkal Majalla" w:cs="Sakkal Majalla"/>
                <w:sz w:val="20"/>
                <w:szCs w:val="20"/>
                <w:rtl/>
              </w:rPr>
              <w:t>ومعالجتها .</w:t>
            </w:r>
            <w:proofErr w:type="gramEnd"/>
          </w:p>
        </w:tc>
      </w:tr>
      <w:tr w:rsidR="005B7B6C" w:rsidRPr="005B7B6C" w14:paraId="6D27386D" w14:textId="77777777" w:rsidTr="00F221DE">
        <w:tc>
          <w:tcPr>
            <w:tcW w:w="1857" w:type="dxa"/>
            <w:vMerge/>
            <w:vAlign w:val="center"/>
          </w:tcPr>
          <w:p w14:paraId="31657A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D25E9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5/1/6</w:t>
            </w:r>
          </w:p>
        </w:tc>
        <w:tc>
          <w:tcPr>
            <w:tcW w:w="7905" w:type="dxa"/>
          </w:tcPr>
          <w:p w14:paraId="527EFFC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رفع جدول الحصص المدرسي المقترح إلى قائد المدرسة </w:t>
            </w:r>
            <w:proofErr w:type="gramStart"/>
            <w:r w:rsidRPr="005B7B6C">
              <w:rPr>
                <w:rFonts w:ascii="Sakkal Majalla" w:eastAsia="Calibri" w:hAnsi="Sakkal Majalla" w:cs="Sakkal Majalla"/>
                <w:sz w:val="20"/>
                <w:szCs w:val="20"/>
                <w:rtl/>
              </w:rPr>
              <w:t>لاعتماده .</w:t>
            </w:r>
            <w:proofErr w:type="gramEnd"/>
          </w:p>
        </w:tc>
      </w:tr>
      <w:tr w:rsidR="005B7B6C" w:rsidRPr="005B7B6C" w14:paraId="496A188A" w14:textId="77777777" w:rsidTr="00F221DE">
        <w:tc>
          <w:tcPr>
            <w:tcW w:w="1857" w:type="dxa"/>
            <w:vAlign w:val="center"/>
          </w:tcPr>
          <w:p w14:paraId="14ACA43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E2473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5/1/7</w:t>
            </w:r>
          </w:p>
        </w:tc>
        <w:tc>
          <w:tcPr>
            <w:tcW w:w="7905" w:type="dxa"/>
          </w:tcPr>
          <w:p w14:paraId="177A49B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اعتماد جدول الحصص </w:t>
            </w:r>
            <w:proofErr w:type="gramStart"/>
            <w:r w:rsidRPr="005B7B6C">
              <w:rPr>
                <w:rFonts w:ascii="Sakkal Majalla" w:eastAsia="Calibri" w:hAnsi="Sakkal Majalla" w:cs="Sakkal Majalla"/>
                <w:sz w:val="20"/>
                <w:szCs w:val="20"/>
                <w:rtl/>
              </w:rPr>
              <w:t>المدرسي .</w:t>
            </w:r>
            <w:proofErr w:type="gramEnd"/>
          </w:p>
        </w:tc>
      </w:tr>
      <w:tr w:rsidR="005B7B6C" w:rsidRPr="005B7B6C" w14:paraId="7D2AD126" w14:textId="77777777" w:rsidTr="00F221DE">
        <w:tc>
          <w:tcPr>
            <w:tcW w:w="1857" w:type="dxa"/>
            <w:vMerge w:val="restart"/>
            <w:vAlign w:val="center"/>
          </w:tcPr>
          <w:p w14:paraId="063C4F0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52B0CB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636DC0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5/1/8</w:t>
            </w:r>
          </w:p>
        </w:tc>
        <w:tc>
          <w:tcPr>
            <w:tcW w:w="7905" w:type="dxa"/>
          </w:tcPr>
          <w:p w14:paraId="047AFC3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الجدول في مكان بارز في مكتب قائد المدرسة ووكلاء المدرسة وغرف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23B3CF26" w14:textId="77777777" w:rsidTr="00F221DE">
        <w:tc>
          <w:tcPr>
            <w:tcW w:w="1857" w:type="dxa"/>
            <w:vMerge/>
            <w:vAlign w:val="center"/>
          </w:tcPr>
          <w:p w14:paraId="6EA692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75776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5/1/9</w:t>
            </w:r>
          </w:p>
        </w:tc>
        <w:tc>
          <w:tcPr>
            <w:tcW w:w="7905" w:type="dxa"/>
          </w:tcPr>
          <w:p w14:paraId="4170E95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جدول الحصص على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591D123E" w14:textId="77777777" w:rsidTr="00F221DE">
        <w:tc>
          <w:tcPr>
            <w:tcW w:w="1857" w:type="dxa"/>
            <w:vMerge/>
            <w:vAlign w:val="center"/>
          </w:tcPr>
          <w:p w14:paraId="441EAE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828ECC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5/1/10</w:t>
            </w:r>
          </w:p>
        </w:tc>
        <w:tc>
          <w:tcPr>
            <w:tcW w:w="7905" w:type="dxa"/>
          </w:tcPr>
          <w:p w14:paraId="0510306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وكيل شؤون الطلاب بجدول الحصص </w:t>
            </w:r>
            <w:proofErr w:type="gramStart"/>
            <w:r w:rsidRPr="005B7B6C">
              <w:rPr>
                <w:rFonts w:ascii="Sakkal Majalla" w:eastAsia="Calibri" w:hAnsi="Sakkal Majalla" w:cs="Sakkal Majalla"/>
                <w:sz w:val="20"/>
                <w:szCs w:val="20"/>
                <w:rtl/>
              </w:rPr>
              <w:t>الدراسية .</w:t>
            </w:r>
            <w:proofErr w:type="gramEnd"/>
          </w:p>
        </w:tc>
      </w:tr>
      <w:tr w:rsidR="005B7B6C" w:rsidRPr="005B7B6C" w14:paraId="19EEE218" w14:textId="77777777" w:rsidTr="00F221DE">
        <w:tc>
          <w:tcPr>
            <w:tcW w:w="1857" w:type="dxa"/>
            <w:vAlign w:val="center"/>
          </w:tcPr>
          <w:p w14:paraId="4B51AA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716BD6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5E6D15EC"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جدول حصص </w:t>
            </w:r>
            <w:proofErr w:type="gramStart"/>
            <w:r w:rsidRPr="005B7B6C">
              <w:rPr>
                <w:rFonts w:ascii="Sakkal Majalla" w:eastAsia="Calibri" w:hAnsi="Sakkal Majalla" w:cs="Sakkal Majalla"/>
                <w:b/>
                <w:bCs/>
                <w:sz w:val="20"/>
                <w:szCs w:val="20"/>
                <w:rtl/>
              </w:rPr>
              <w:t>الانتظار :</w:t>
            </w:r>
            <w:proofErr w:type="gramEnd"/>
          </w:p>
        </w:tc>
      </w:tr>
      <w:tr w:rsidR="005B7B6C" w:rsidRPr="005B7B6C" w14:paraId="53211B92" w14:textId="77777777" w:rsidTr="00F221DE">
        <w:tc>
          <w:tcPr>
            <w:tcW w:w="1857" w:type="dxa"/>
            <w:vMerge w:val="restart"/>
            <w:vAlign w:val="center"/>
          </w:tcPr>
          <w:p w14:paraId="7C6460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31DCA7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tcPr>
          <w:p w14:paraId="790F183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سجل توزيع حصص الانتظار وفق نموذج </w:t>
            </w:r>
            <w:proofErr w:type="gramStart"/>
            <w:r w:rsidRPr="005B7B6C">
              <w:rPr>
                <w:rFonts w:ascii="Sakkal Majalla" w:eastAsia="Calibri" w:hAnsi="Sakkal Majalla" w:cs="Sakkal Majalla"/>
                <w:sz w:val="20"/>
                <w:szCs w:val="20"/>
                <w:rtl/>
              </w:rPr>
              <w:t>( و.ت.ع.ن</w:t>
            </w:r>
            <w:proofErr w:type="gramEnd"/>
            <w:r w:rsidRPr="005B7B6C">
              <w:rPr>
                <w:rFonts w:ascii="Sakkal Majalla" w:eastAsia="Calibri" w:hAnsi="Sakkal Majalla" w:cs="Sakkal Majalla"/>
                <w:sz w:val="20"/>
                <w:szCs w:val="20"/>
                <w:rtl/>
              </w:rPr>
              <w:t>-01-01) او عبر البرنامج الحاسوبي للجداول والخاص بحصص الانتظار .</w:t>
            </w:r>
          </w:p>
        </w:tc>
      </w:tr>
      <w:tr w:rsidR="005B7B6C" w:rsidRPr="005B7B6C" w14:paraId="78C6A1AD" w14:textId="77777777" w:rsidTr="00F221DE">
        <w:tc>
          <w:tcPr>
            <w:tcW w:w="1857" w:type="dxa"/>
            <w:vMerge/>
            <w:vAlign w:val="center"/>
          </w:tcPr>
          <w:p w14:paraId="382B9A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BCDB1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1D30EB7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ومراجعة جدول حصص الانتظار والتأكد من الاعتبارات السابقة ورفعه لقائد المدرسة </w:t>
            </w:r>
            <w:proofErr w:type="gramStart"/>
            <w:r w:rsidRPr="005B7B6C">
              <w:rPr>
                <w:rFonts w:ascii="Sakkal Majalla" w:eastAsia="Calibri" w:hAnsi="Sakkal Majalla" w:cs="Sakkal Majalla"/>
                <w:sz w:val="20"/>
                <w:szCs w:val="20"/>
                <w:rtl/>
              </w:rPr>
              <w:t>لاعتماده .</w:t>
            </w:r>
            <w:proofErr w:type="gramEnd"/>
          </w:p>
        </w:tc>
      </w:tr>
      <w:tr w:rsidR="005B7B6C" w:rsidRPr="005B7B6C" w14:paraId="66AB3E2F" w14:textId="77777777" w:rsidTr="00F221DE">
        <w:tc>
          <w:tcPr>
            <w:tcW w:w="1857" w:type="dxa"/>
            <w:vAlign w:val="center"/>
          </w:tcPr>
          <w:p w14:paraId="77355B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5501BF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3F20C17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اعتماد جدول حصص </w:t>
            </w:r>
            <w:proofErr w:type="gramStart"/>
            <w:r w:rsidRPr="005B7B6C">
              <w:rPr>
                <w:rFonts w:ascii="Sakkal Majalla" w:eastAsia="Calibri" w:hAnsi="Sakkal Majalla" w:cs="Sakkal Majalla"/>
                <w:sz w:val="20"/>
                <w:szCs w:val="20"/>
                <w:rtl/>
              </w:rPr>
              <w:t>الانتظار .</w:t>
            </w:r>
            <w:proofErr w:type="gramEnd"/>
          </w:p>
        </w:tc>
      </w:tr>
      <w:tr w:rsidR="005B7B6C" w:rsidRPr="005B7B6C" w14:paraId="55F42454" w14:textId="77777777" w:rsidTr="00F221DE">
        <w:tc>
          <w:tcPr>
            <w:tcW w:w="1857" w:type="dxa"/>
            <w:vMerge w:val="restart"/>
            <w:vAlign w:val="center"/>
          </w:tcPr>
          <w:p w14:paraId="527D7B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32EE08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70C86CC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tcPr>
          <w:p w14:paraId="54016E5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تدوين حصص الانتظار في جدول الحصص الدراسية وجدول </w:t>
            </w:r>
            <w:proofErr w:type="gramStart"/>
            <w:r w:rsidRPr="005B7B6C">
              <w:rPr>
                <w:rFonts w:ascii="Sakkal Majalla" w:eastAsia="Calibri" w:hAnsi="Sakkal Majalla" w:cs="Sakkal Majalla"/>
                <w:sz w:val="20"/>
                <w:szCs w:val="20"/>
                <w:rtl/>
              </w:rPr>
              <w:t>المعلم .</w:t>
            </w:r>
            <w:proofErr w:type="gramEnd"/>
          </w:p>
        </w:tc>
      </w:tr>
      <w:tr w:rsidR="005B7B6C" w:rsidRPr="005B7B6C" w14:paraId="6ED7D040" w14:textId="77777777" w:rsidTr="00F221DE">
        <w:tc>
          <w:tcPr>
            <w:tcW w:w="1857" w:type="dxa"/>
            <w:vMerge/>
            <w:vAlign w:val="center"/>
          </w:tcPr>
          <w:p w14:paraId="122280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0BB0E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tcPr>
          <w:p w14:paraId="332A0A3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المعلمين الغائبين بشكل </w:t>
            </w:r>
            <w:proofErr w:type="gramStart"/>
            <w:r w:rsidRPr="005B7B6C">
              <w:rPr>
                <w:rFonts w:ascii="Sakkal Majalla" w:eastAsia="Calibri" w:hAnsi="Sakkal Majalla" w:cs="Sakkal Majalla"/>
                <w:sz w:val="20"/>
                <w:szCs w:val="20"/>
                <w:rtl/>
              </w:rPr>
              <w:t>يومي .</w:t>
            </w:r>
            <w:proofErr w:type="gramEnd"/>
          </w:p>
        </w:tc>
      </w:tr>
      <w:tr w:rsidR="005B7B6C" w:rsidRPr="005B7B6C" w14:paraId="68E88C1C" w14:textId="77777777" w:rsidTr="00F221DE">
        <w:tc>
          <w:tcPr>
            <w:tcW w:w="1857" w:type="dxa"/>
            <w:vMerge/>
            <w:vAlign w:val="center"/>
          </w:tcPr>
          <w:p w14:paraId="685D1E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7638E9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5/2/6</w:t>
            </w:r>
          </w:p>
        </w:tc>
        <w:tc>
          <w:tcPr>
            <w:tcW w:w="7905" w:type="dxa"/>
          </w:tcPr>
          <w:p w14:paraId="2162DDE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الحصص التي تدرج في قائمة الانتظار للمعلمين </w:t>
            </w:r>
            <w:proofErr w:type="gramStart"/>
            <w:r w:rsidRPr="005B7B6C">
              <w:rPr>
                <w:rFonts w:ascii="Sakkal Majalla" w:eastAsia="Calibri" w:hAnsi="Sakkal Majalla" w:cs="Sakkal Majalla"/>
                <w:sz w:val="20"/>
                <w:szCs w:val="20"/>
                <w:rtl/>
              </w:rPr>
              <w:t>الغائبين .</w:t>
            </w:r>
            <w:proofErr w:type="gramEnd"/>
          </w:p>
        </w:tc>
      </w:tr>
      <w:tr w:rsidR="005B7B6C" w:rsidRPr="005B7B6C" w14:paraId="7281FAAF" w14:textId="77777777" w:rsidTr="00F221DE">
        <w:tc>
          <w:tcPr>
            <w:tcW w:w="1857" w:type="dxa"/>
            <w:vMerge/>
            <w:vAlign w:val="center"/>
          </w:tcPr>
          <w:p w14:paraId="3C5405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E56BA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5/2/7</w:t>
            </w:r>
          </w:p>
        </w:tc>
        <w:tc>
          <w:tcPr>
            <w:tcW w:w="7905" w:type="dxa"/>
          </w:tcPr>
          <w:p w14:paraId="603BD5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تعبئة وتدوين حصص المعلم الغائب في سجل حصص الانتظار.</w:t>
            </w:r>
          </w:p>
        </w:tc>
      </w:tr>
      <w:tr w:rsidR="005B7B6C" w:rsidRPr="005B7B6C" w14:paraId="3B71F5C7" w14:textId="77777777" w:rsidTr="00F221DE">
        <w:tc>
          <w:tcPr>
            <w:tcW w:w="1857" w:type="dxa"/>
            <w:vMerge w:val="restart"/>
            <w:vAlign w:val="center"/>
          </w:tcPr>
          <w:p w14:paraId="7F7AF0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2A66725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w:t>
            </w:r>
          </w:p>
        </w:tc>
        <w:tc>
          <w:tcPr>
            <w:tcW w:w="992" w:type="dxa"/>
            <w:vAlign w:val="center"/>
          </w:tcPr>
          <w:p w14:paraId="373C7C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5/2/8</w:t>
            </w:r>
          </w:p>
        </w:tc>
        <w:tc>
          <w:tcPr>
            <w:tcW w:w="7905" w:type="dxa"/>
          </w:tcPr>
          <w:p w14:paraId="268E482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ما ينبغي عمله في حصة الانتظار من المعلم كاستخدام حقيبة الانتظار أو حقيبة المعلم أو مركز مصادر </w:t>
            </w:r>
            <w:proofErr w:type="gramStart"/>
            <w:r w:rsidRPr="005B7B6C">
              <w:rPr>
                <w:rFonts w:ascii="Sakkal Majalla" w:eastAsia="Calibri" w:hAnsi="Sakkal Majalla" w:cs="Sakkal Majalla"/>
                <w:sz w:val="20"/>
                <w:szCs w:val="20"/>
                <w:rtl/>
              </w:rPr>
              <w:t>التعلم .</w:t>
            </w:r>
            <w:proofErr w:type="gramEnd"/>
          </w:p>
        </w:tc>
      </w:tr>
      <w:tr w:rsidR="005B7B6C" w:rsidRPr="005B7B6C" w14:paraId="724C8A5E" w14:textId="77777777" w:rsidTr="00F221DE">
        <w:trPr>
          <w:trHeight w:val="65"/>
        </w:trPr>
        <w:tc>
          <w:tcPr>
            <w:tcW w:w="1857" w:type="dxa"/>
            <w:vMerge/>
            <w:vAlign w:val="center"/>
          </w:tcPr>
          <w:p w14:paraId="1DEE9A5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5A343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5/2/9</w:t>
            </w:r>
          </w:p>
        </w:tc>
        <w:tc>
          <w:tcPr>
            <w:tcW w:w="7905" w:type="dxa"/>
          </w:tcPr>
          <w:p w14:paraId="4360C40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توقيع المعلمين الذين قاموا بإشغال حصص الانتظار في السجل الخاص </w:t>
            </w:r>
            <w:proofErr w:type="gramStart"/>
            <w:r w:rsidRPr="005B7B6C">
              <w:rPr>
                <w:rFonts w:ascii="Sakkal Majalla" w:eastAsia="Calibri" w:hAnsi="Sakkal Majalla" w:cs="Sakkal Majalla"/>
                <w:sz w:val="20"/>
                <w:szCs w:val="20"/>
                <w:rtl/>
              </w:rPr>
              <w:t>به .</w:t>
            </w:r>
            <w:proofErr w:type="gramEnd"/>
          </w:p>
        </w:tc>
      </w:tr>
      <w:tr w:rsidR="005B7B6C" w:rsidRPr="005B7B6C" w14:paraId="6096335D" w14:textId="77777777" w:rsidTr="00F221DE">
        <w:tc>
          <w:tcPr>
            <w:tcW w:w="1857" w:type="dxa"/>
            <w:vAlign w:val="center"/>
          </w:tcPr>
          <w:p w14:paraId="7D652B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D4F9B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621F29D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جدول الإشراف </w:t>
            </w:r>
            <w:proofErr w:type="gramStart"/>
            <w:r w:rsidRPr="005B7B6C">
              <w:rPr>
                <w:rFonts w:ascii="Sakkal Majalla" w:eastAsia="Calibri" w:hAnsi="Sakkal Majalla" w:cs="Sakkal Majalla"/>
                <w:sz w:val="20"/>
                <w:szCs w:val="20"/>
                <w:rtl/>
              </w:rPr>
              <w:t>اليومي :</w:t>
            </w:r>
            <w:proofErr w:type="gramEnd"/>
          </w:p>
        </w:tc>
      </w:tr>
      <w:tr w:rsidR="005B7B6C" w:rsidRPr="005B7B6C" w14:paraId="47CE0789" w14:textId="77777777" w:rsidTr="00F221DE">
        <w:tc>
          <w:tcPr>
            <w:tcW w:w="1857" w:type="dxa"/>
            <w:vMerge w:val="restart"/>
            <w:vAlign w:val="center"/>
          </w:tcPr>
          <w:p w14:paraId="7D3D71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3935E3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tcPr>
          <w:p w14:paraId="6358269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التعرف على رغبات المعلمين في الاشراف اليومي وفي اختيار الأيام المناسبة واختيار </w:t>
            </w:r>
            <w:proofErr w:type="gramStart"/>
            <w:r w:rsidRPr="005B7B6C">
              <w:rPr>
                <w:rFonts w:ascii="Sakkal Majalla" w:eastAsia="Calibri" w:hAnsi="Sakkal Majalla" w:cs="Sakkal Majalla"/>
                <w:sz w:val="20"/>
                <w:szCs w:val="20"/>
                <w:rtl/>
              </w:rPr>
              <w:t>الزميل .</w:t>
            </w:r>
            <w:proofErr w:type="gramEnd"/>
          </w:p>
        </w:tc>
      </w:tr>
      <w:tr w:rsidR="005B7B6C" w:rsidRPr="005B7B6C" w14:paraId="68AB06D9" w14:textId="77777777" w:rsidTr="00F221DE">
        <w:tc>
          <w:tcPr>
            <w:tcW w:w="1857" w:type="dxa"/>
            <w:vMerge/>
            <w:vAlign w:val="center"/>
          </w:tcPr>
          <w:p w14:paraId="4603FCF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20B92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tcPr>
          <w:p w14:paraId="30F2AB8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المعلمين الذين يتم تكليفهم بالإشراف </w:t>
            </w:r>
            <w:proofErr w:type="gramStart"/>
            <w:r w:rsidRPr="005B7B6C">
              <w:rPr>
                <w:rFonts w:ascii="Sakkal Majalla" w:eastAsia="Calibri" w:hAnsi="Sakkal Majalla" w:cs="Sakkal Majalla"/>
                <w:sz w:val="20"/>
                <w:szCs w:val="20"/>
                <w:rtl/>
              </w:rPr>
              <w:t>اليومي .</w:t>
            </w:r>
            <w:proofErr w:type="gramEnd"/>
          </w:p>
        </w:tc>
      </w:tr>
      <w:tr w:rsidR="005B7B6C" w:rsidRPr="005B7B6C" w14:paraId="039FFB71" w14:textId="77777777" w:rsidTr="00F221DE">
        <w:tc>
          <w:tcPr>
            <w:tcW w:w="1857" w:type="dxa"/>
            <w:vMerge/>
            <w:vAlign w:val="center"/>
          </w:tcPr>
          <w:p w14:paraId="0432A48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5DD8B0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7905" w:type="dxa"/>
          </w:tcPr>
          <w:p w14:paraId="3F2B852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الإشراف على المعلمين بالأيام وفقاً للنموذج </w:t>
            </w:r>
            <w:proofErr w:type="gramStart"/>
            <w:r w:rsidRPr="005B7B6C">
              <w:rPr>
                <w:rFonts w:ascii="Sakkal Majalla" w:eastAsia="Calibri" w:hAnsi="Sakkal Majalla" w:cs="Sakkal Majalla"/>
                <w:sz w:val="20"/>
                <w:szCs w:val="20"/>
                <w:rtl/>
              </w:rPr>
              <w:t>( و.ت.ع.ن</w:t>
            </w:r>
            <w:proofErr w:type="gramEnd"/>
            <w:r w:rsidRPr="005B7B6C">
              <w:rPr>
                <w:rFonts w:ascii="Sakkal Majalla" w:eastAsia="Calibri" w:hAnsi="Sakkal Majalla" w:cs="Sakkal Majalla"/>
                <w:sz w:val="20"/>
                <w:szCs w:val="20"/>
                <w:rtl/>
              </w:rPr>
              <w:t>-01-02 ) .</w:t>
            </w:r>
          </w:p>
        </w:tc>
      </w:tr>
      <w:tr w:rsidR="005B7B6C" w:rsidRPr="005B7B6C" w14:paraId="6AF7990F" w14:textId="77777777" w:rsidTr="00F221DE">
        <w:tc>
          <w:tcPr>
            <w:tcW w:w="1857" w:type="dxa"/>
            <w:vMerge/>
            <w:vAlign w:val="center"/>
          </w:tcPr>
          <w:p w14:paraId="2B7DE2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7659C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7905" w:type="dxa"/>
          </w:tcPr>
          <w:p w14:paraId="3031362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إبلاغ المعلمين بجدول الإشراف اليومي وتوزيعه </w:t>
            </w:r>
            <w:proofErr w:type="gramStart"/>
            <w:r w:rsidRPr="005B7B6C">
              <w:rPr>
                <w:rFonts w:ascii="Sakkal Majalla" w:eastAsia="Calibri" w:hAnsi="Sakkal Majalla" w:cs="Sakkal Majalla"/>
                <w:sz w:val="20"/>
                <w:szCs w:val="20"/>
                <w:rtl/>
              </w:rPr>
              <w:t>عليهم .</w:t>
            </w:r>
            <w:proofErr w:type="gramEnd"/>
          </w:p>
        </w:tc>
      </w:tr>
      <w:tr w:rsidR="005B7B6C" w:rsidRPr="005B7B6C" w14:paraId="538818FE" w14:textId="77777777" w:rsidTr="00F221DE">
        <w:tc>
          <w:tcPr>
            <w:tcW w:w="1857" w:type="dxa"/>
            <w:vAlign w:val="center"/>
          </w:tcPr>
          <w:p w14:paraId="37B7D04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w:t>
            </w:r>
          </w:p>
        </w:tc>
        <w:tc>
          <w:tcPr>
            <w:tcW w:w="992" w:type="dxa"/>
            <w:vAlign w:val="center"/>
          </w:tcPr>
          <w:p w14:paraId="21BF23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5/3/5</w:t>
            </w:r>
          </w:p>
        </w:tc>
        <w:tc>
          <w:tcPr>
            <w:tcW w:w="7905" w:type="dxa"/>
          </w:tcPr>
          <w:p w14:paraId="3CD1B13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التوقيع على جدول الإشراف </w:t>
            </w:r>
            <w:proofErr w:type="gramStart"/>
            <w:r w:rsidRPr="005B7B6C">
              <w:rPr>
                <w:rFonts w:ascii="Sakkal Majalla" w:eastAsia="Calibri" w:hAnsi="Sakkal Majalla" w:cs="Sakkal Majalla"/>
                <w:sz w:val="20"/>
                <w:szCs w:val="20"/>
                <w:rtl/>
              </w:rPr>
              <w:t>اليومي .</w:t>
            </w:r>
            <w:proofErr w:type="gramEnd"/>
          </w:p>
        </w:tc>
      </w:tr>
      <w:tr w:rsidR="005B7B6C" w:rsidRPr="005B7B6C" w14:paraId="32ABBAB9" w14:textId="77777777" w:rsidTr="00F221DE">
        <w:tc>
          <w:tcPr>
            <w:tcW w:w="1857" w:type="dxa"/>
            <w:vAlign w:val="center"/>
          </w:tcPr>
          <w:p w14:paraId="2733A0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02AE266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5/3/6</w:t>
            </w:r>
          </w:p>
        </w:tc>
        <w:tc>
          <w:tcPr>
            <w:tcW w:w="7905" w:type="dxa"/>
          </w:tcPr>
          <w:p w14:paraId="6E04368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تدوين جدول الإشراف اليومي في جدول الحصص الأسبوعي.</w:t>
            </w:r>
          </w:p>
        </w:tc>
      </w:tr>
      <w:tr w:rsidR="005B7B6C" w:rsidRPr="005B7B6C" w14:paraId="2C2D2ACF" w14:textId="77777777" w:rsidTr="00F221DE">
        <w:tc>
          <w:tcPr>
            <w:tcW w:w="1857" w:type="dxa"/>
            <w:vAlign w:val="center"/>
          </w:tcPr>
          <w:p w14:paraId="01271D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w:t>
            </w:r>
          </w:p>
        </w:tc>
        <w:tc>
          <w:tcPr>
            <w:tcW w:w="992" w:type="dxa"/>
            <w:vAlign w:val="center"/>
          </w:tcPr>
          <w:p w14:paraId="54945CB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5/3/7</w:t>
            </w:r>
          </w:p>
        </w:tc>
        <w:tc>
          <w:tcPr>
            <w:tcW w:w="7905" w:type="dxa"/>
          </w:tcPr>
          <w:p w14:paraId="5AB6A6E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تدوين جدول الإشراف اليومي في جداول المعلمين والالتزام </w:t>
            </w:r>
            <w:proofErr w:type="gramStart"/>
            <w:r w:rsidRPr="005B7B6C">
              <w:rPr>
                <w:rFonts w:ascii="Sakkal Majalla" w:eastAsia="Calibri" w:hAnsi="Sakkal Majalla" w:cs="Sakkal Majalla"/>
                <w:sz w:val="20"/>
                <w:szCs w:val="20"/>
                <w:rtl/>
              </w:rPr>
              <w:t>به .</w:t>
            </w:r>
            <w:proofErr w:type="gramEnd"/>
          </w:p>
        </w:tc>
      </w:tr>
      <w:tr w:rsidR="005B7B6C" w:rsidRPr="005B7B6C" w14:paraId="5A3808FF" w14:textId="77777777" w:rsidTr="00F221DE">
        <w:tc>
          <w:tcPr>
            <w:tcW w:w="1857" w:type="dxa"/>
            <w:vMerge w:val="restart"/>
            <w:shd w:val="clear" w:color="auto" w:fill="auto"/>
            <w:vAlign w:val="center"/>
          </w:tcPr>
          <w:p w14:paraId="5BD00098" w14:textId="77777777" w:rsidR="005B7B6C" w:rsidRPr="005B7B6C" w:rsidRDefault="005B7B6C" w:rsidP="005B7B6C">
            <w:pPr>
              <w:bidi w:val="0"/>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shd w:val="clear" w:color="auto" w:fill="auto"/>
            <w:vAlign w:val="center"/>
          </w:tcPr>
          <w:p w14:paraId="55B3A64D" w14:textId="77777777" w:rsidR="005B7B6C" w:rsidRPr="005B7B6C" w:rsidRDefault="005B7B6C" w:rsidP="005B7B6C">
            <w:pPr>
              <w:bidi w:val="0"/>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5/3/8</w:t>
            </w:r>
          </w:p>
        </w:tc>
        <w:tc>
          <w:tcPr>
            <w:tcW w:w="7905" w:type="dxa"/>
            <w:shd w:val="clear" w:color="auto" w:fill="auto"/>
            <w:vAlign w:val="center"/>
          </w:tcPr>
          <w:p w14:paraId="67FFC511" w14:textId="77777777" w:rsidR="005B7B6C" w:rsidRPr="005B7B6C" w:rsidRDefault="005B7B6C" w:rsidP="005B7B6C">
            <w:pPr>
              <w:bidi w:val="0"/>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جدول الإشراف اليومي في غرفة القائد والوكلاء وغرف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45B17D86" w14:textId="77777777" w:rsidTr="00F221DE">
        <w:tc>
          <w:tcPr>
            <w:tcW w:w="1857" w:type="dxa"/>
            <w:vMerge/>
            <w:shd w:val="clear" w:color="auto" w:fill="auto"/>
            <w:vAlign w:val="center"/>
          </w:tcPr>
          <w:p w14:paraId="32BE07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F22B8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5/3/9</w:t>
            </w:r>
          </w:p>
        </w:tc>
        <w:tc>
          <w:tcPr>
            <w:tcW w:w="7905" w:type="dxa"/>
          </w:tcPr>
          <w:p w14:paraId="32175F5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الإعلان بشكل يومي عن أسماء المعلمين المشرفين في اليوم التالي للإشراف اليومي في أماكن بارزة للمعلمين ومواقع الإشراف لكل </w:t>
            </w:r>
            <w:proofErr w:type="gramStart"/>
            <w:r w:rsidRPr="005B7B6C">
              <w:rPr>
                <w:rFonts w:ascii="Sakkal Majalla" w:eastAsia="Calibri" w:hAnsi="Sakkal Majalla" w:cs="Sakkal Majalla"/>
                <w:sz w:val="20"/>
                <w:szCs w:val="20"/>
                <w:rtl/>
              </w:rPr>
              <w:t>معلم .</w:t>
            </w:r>
            <w:proofErr w:type="gramEnd"/>
          </w:p>
        </w:tc>
      </w:tr>
      <w:tr w:rsidR="005B7B6C" w:rsidRPr="005B7B6C" w14:paraId="1723ED6C" w14:textId="77777777" w:rsidTr="00F221DE">
        <w:tc>
          <w:tcPr>
            <w:tcW w:w="1857" w:type="dxa"/>
            <w:vMerge/>
            <w:shd w:val="clear" w:color="auto" w:fill="auto"/>
            <w:vAlign w:val="center"/>
          </w:tcPr>
          <w:p w14:paraId="45294D4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C858C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5/3/10</w:t>
            </w:r>
          </w:p>
        </w:tc>
        <w:tc>
          <w:tcPr>
            <w:tcW w:w="7905" w:type="dxa"/>
          </w:tcPr>
          <w:p w14:paraId="0A73CA4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تقرير أسبوعي عن سير الإشراف اليومي ورفعه لقائد </w:t>
            </w:r>
            <w:proofErr w:type="gramStart"/>
            <w:r w:rsidRPr="005B7B6C">
              <w:rPr>
                <w:rFonts w:ascii="Sakkal Majalla" w:eastAsia="Calibri" w:hAnsi="Sakkal Majalla" w:cs="Sakkal Majalla"/>
                <w:sz w:val="20"/>
                <w:szCs w:val="20"/>
                <w:rtl/>
              </w:rPr>
              <w:t>المدرسة .</w:t>
            </w:r>
            <w:proofErr w:type="gramEnd"/>
          </w:p>
        </w:tc>
      </w:tr>
      <w:tr w:rsidR="005B7B6C" w:rsidRPr="005B7B6C" w14:paraId="2C72DBDA" w14:textId="77777777" w:rsidTr="00F221DE">
        <w:tc>
          <w:tcPr>
            <w:tcW w:w="1857" w:type="dxa"/>
            <w:vAlign w:val="center"/>
          </w:tcPr>
          <w:p w14:paraId="585803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393D8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19F6CF1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جدول المناوبة </w:t>
            </w:r>
            <w:proofErr w:type="gramStart"/>
            <w:r w:rsidRPr="005B7B6C">
              <w:rPr>
                <w:rFonts w:ascii="Sakkal Majalla" w:eastAsia="Calibri" w:hAnsi="Sakkal Majalla" w:cs="Sakkal Majalla"/>
                <w:sz w:val="20"/>
                <w:szCs w:val="20"/>
                <w:rtl/>
              </w:rPr>
              <w:t>اليومية :</w:t>
            </w:r>
            <w:proofErr w:type="gramEnd"/>
          </w:p>
        </w:tc>
      </w:tr>
      <w:tr w:rsidR="005B7B6C" w:rsidRPr="005B7B6C" w14:paraId="2062441C" w14:textId="77777777" w:rsidTr="00F221DE">
        <w:tc>
          <w:tcPr>
            <w:tcW w:w="1857" w:type="dxa"/>
            <w:vMerge w:val="restart"/>
            <w:vAlign w:val="center"/>
          </w:tcPr>
          <w:p w14:paraId="4D690CC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521B9B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7905" w:type="dxa"/>
          </w:tcPr>
          <w:p w14:paraId="0828CD8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يجب مراعاة ما يلي في إعداد جدول المناوبة </w:t>
            </w:r>
            <w:proofErr w:type="gramStart"/>
            <w:r w:rsidRPr="005B7B6C">
              <w:rPr>
                <w:rFonts w:ascii="Sakkal Majalla" w:eastAsia="Calibri" w:hAnsi="Sakkal Majalla" w:cs="Sakkal Majalla"/>
                <w:sz w:val="20"/>
                <w:szCs w:val="20"/>
                <w:rtl/>
              </w:rPr>
              <w:t>اليومية :</w:t>
            </w:r>
            <w:proofErr w:type="gramEnd"/>
          </w:p>
        </w:tc>
      </w:tr>
      <w:tr w:rsidR="005B7B6C" w:rsidRPr="005B7B6C" w14:paraId="254FF37A" w14:textId="77777777" w:rsidTr="00F221DE">
        <w:tc>
          <w:tcPr>
            <w:tcW w:w="1857" w:type="dxa"/>
            <w:vMerge/>
            <w:vAlign w:val="center"/>
          </w:tcPr>
          <w:p w14:paraId="74DBAE4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AB8C3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w:t>
            </w:r>
          </w:p>
        </w:tc>
        <w:tc>
          <w:tcPr>
            <w:tcW w:w="7905" w:type="dxa"/>
          </w:tcPr>
          <w:p w14:paraId="0D2D7E3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التعرف على رغبات ومقترحات المعلمين في اختيار أيام </w:t>
            </w:r>
            <w:proofErr w:type="gramStart"/>
            <w:r w:rsidRPr="005B7B6C">
              <w:rPr>
                <w:rFonts w:ascii="Sakkal Majalla" w:eastAsia="Calibri" w:hAnsi="Sakkal Majalla" w:cs="Sakkal Majalla"/>
                <w:sz w:val="20"/>
                <w:szCs w:val="20"/>
                <w:rtl/>
              </w:rPr>
              <w:t>المناوبة .</w:t>
            </w:r>
            <w:proofErr w:type="gramEnd"/>
          </w:p>
        </w:tc>
      </w:tr>
      <w:tr w:rsidR="005B7B6C" w:rsidRPr="005B7B6C" w14:paraId="079B06C9" w14:textId="77777777" w:rsidTr="00F221DE">
        <w:tc>
          <w:tcPr>
            <w:tcW w:w="1857" w:type="dxa"/>
            <w:vMerge/>
            <w:vAlign w:val="center"/>
          </w:tcPr>
          <w:p w14:paraId="073C4D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F794B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w:t>
            </w:r>
          </w:p>
        </w:tc>
        <w:tc>
          <w:tcPr>
            <w:tcW w:w="7905" w:type="dxa"/>
          </w:tcPr>
          <w:p w14:paraId="5B452B4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الاسماء والتأكد منها مع مراعاة الاعتبارات </w:t>
            </w:r>
            <w:proofErr w:type="gramStart"/>
            <w:r w:rsidRPr="005B7B6C">
              <w:rPr>
                <w:rFonts w:ascii="Sakkal Majalla" w:eastAsia="Calibri" w:hAnsi="Sakkal Majalla" w:cs="Sakkal Majalla"/>
                <w:sz w:val="20"/>
                <w:szCs w:val="20"/>
                <w:rtl/>
              </w:rPr>
              <w:t>السابقة .</w:t>
            </w:r>
            <w:proofErr w:type="gramEnd"/>
          </w:p>
        </w:tc>
      </w:tr>
      <w:tr w:rsidR="005B7B6C" w:rsidRPr="005B7B6C" w14:paraId="554FE111" w14:textId="77777777" w:rsidTr="00F221DE">
        <w:tc>
          <w:tcPr>
            <w:tcW w:w="1857" w:type="dxa"/>
            <w:vMerge/>
            <w:vAlign w:val="center"/>
          </w:tcPr>
          <w:p w14:paraId="616010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D613E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w:t>
            </w:r>
          </w:p>
        </w:tc>
        <w:tc>
          <w:tcPr>
            <w:tcW w:w="7905" w:type="dxa"/>
          </w:tcPr>
          <w:p w14:paraId="56A3646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أيام المناوبة خلال العام الدراسي وتحديد المعلمين </w:t>
            </w:r>
            <w:proofErr w:type="gramStart"/>
            <w:r w:rsidRPr="005B7B6C">
              <w:rPr>
                <w:rFonts w:ascii="Sakkal Majalla" w:eastAsia="Calibri" w:hAnsi="Sakkal Majalla" w:cs="Sakkal Majalla"/>
                <w:sz w:val="20"/>
                <w:szCs w:val="20"/>
                <w:rtl/>
              </w:rPr>
              <w:t>المناوبين .</w:t>
            </w:r>
            <w:proofErr w:type="gramEnd"/>
          </w:p>
        </w:tc>
      </w:tr>
      <w:tr w:rsidR="005B7B6C" w:rsidRPr="005B7B6C" w14:paraId="36785C44" w14:textId="77777777" w:rsidTr="00F221DE">
        <w:tc>
          <w:tcPr>
            <w:tcW w:w="1857" w:type="dxa"/>
            <w:vAlign w:val="center"/>
          </w:tcPr>
          <w:p w14:paraId="747A29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w:t>
            </w:r>
          </w:p>
        </w:tc>
        <w:tc>
          <w:tcPr>
            <w:tcW w:w="992" w:type="dxa"/>
            <w:vAlign w:val="center"/>
          </w:tcPr>
          <w:p w14:paraId="0D9B16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w:t>
            </w:r>
          </w:p>
        </w:tc>
        <w:tc>
          <w:tcPr>
            <w:tcW w:w="7905" w:type="dxa"/>
          </w:tcPr>
          <w:p w14:paraId="11C4658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التوقيع على سجل المناوبة والالتزام به وفق نموذج </w:t>
            </w:r>
            <w:proofErr w:type="gramStart"/>
            <w:r w:rsidRPr="005B7B6C">
              <w:rPr>
                <w:rFonts w:ascii="Sakkal Majalla" w:eastAsia="Calibri" w:hAnsi="Sakkal Majalla" w:cs="Sakkal Majalla"/>
                <w:sz w:val="20"/>
                <w:szCs w:val="20"/>
                <w:rtl/>
              </w:rPr>
              <w:t>( و.ت.ع.ن</w:t>
            </w:r>
            <w:proofErr w:type="gramEnd"/>
            <w:r w:rsidRPr="005B7B6C">
              <w:rPr>
                <w:rFonts w:ascii="Sakkal Majalla" w:eastAsia="Calibri" w:hAnsi="Sakkal Majalla" w:cs="Sakkal Majalla"/>
                <w:sz w:val="20"/>
                <w:szCs w:val="20"/>
                <w:rtl/>
              </w:rPr>
              <w:t>-01-03 ) .</w:t>
            </w:r>
          </w:p>
        </w:tc>
      </w:tr>
      <w:tr w:rsidR="005B7B6C" w:rsidRPr="005B7B6C" w14:paraId="1CF33FC8" w14:textId="77777777" w:rsidTr="00F221DE">
        <w:tc>
          <w:tcPr>
            <w:tcW w:w="1857" w:type="dxa"/>
            <w:vAlign w:val="center"/>
          </w:tcPr>
          <w:p w14:paraId="42785D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1E9CEFE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w:t>
            </w:r>
          </w:p>
        </w:tc>
        <w:tc>
          <w:tcPr>
            <w:tcW w:w="7905" w:type="dxa"/>
          </w:tcPr>
          <w:p w14:paraId="05AB6F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المعلمين </w:t>
            </w:r>
            <w:proofErr w:type="gramStart"/>
            <w:r w:rsidRPr="005B7B6C">
              <w:rPr>
                <w:rFonts w:ascii="Sakkal Majalla" w:eastAsia="Calibri" w:hAnsi="Sakkal Majalla" w:cs="Sakkal Majalla"/>
                <w:sz w:val="20"/>
                <w:szCs w:val="20"/>
                <w:rtl/>
              </w:rPr>
              <w:t>للمناوبة .</w:t>
            </w:r>
            <w:proofErr w:type="gramEnd"/>
          </w:p>
        </w:tc>
      </w:tr>
      <w:tr w:rsidR="005B7B6C" w:rsidRPr="005B7B6C" w14:paraId="68347BCC" w14:textId="77777777" w:rsidTr="00F221DE">
        <w:tc>
          <w:tcPr>
            <w:tcW w:w="1857" w:type="dxa"/>
            <w:vAlign w:val="center"/>
          </w:tcPr>
          <w:p w14:paraId="3AE2A8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المناوب</w:t>
            </w:r>
          </w:p>
        </w:tc>
        <w:tc>
          <w:tcPr>
            <w:tcW w:w="992" w:type="dxa"/>
            <w:vAlign w:val="center"/>
          </w:tcPr>
          <w:p w14:paraId="246571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5/4/6</w:t>
            </w:r>
          </w:p>
        </w:tc>
        <w:tc>
          <w:tcPr>
            <w:tcW w:w="7905" w:type="dxa"/>
          </w:tcPr>
          <w:p w14:paraId="62B8D79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جميع الملحوظات على الطلاب قبل وبعد الدوام </w:t>
            </w:r>
            <w:proofErr w:type="gramStart"/>
            <w:r w:rsidRPr="005B7B6C">
              <w:rPr>
                <w:rFonts w:ascii="Sakkal Majalla" w:eastAsia="Calibri" w:hAnsi="Sakkal Majalla" w:cs="Sakkal Majalla"/>
                <w:sz w:val="20"/>
                <w:szCs w:val="20"/>
                <w:rtl/>
              </w:rPr>
              <w:t>الرسمي .</w:t>
            </w:r>
            <w:proofErr w:type="gramEnd"/>
          </w:p>
        </w:tc>
      </w:tr>
      <w:tr w:rsidR="005B7B6C" w:rsidRPr="005B7B6C" w14:paraId="3663B934" w14:textId="77777777" w:rsidTr="00F221DE">
        <w:tc>
          <w:tcPr>
            <w:tcW w:w="1857" w:type="dxa"/>
            <w:vMerge w:val="restart"/>
            <w:vAlign w:val="center"/>
          </w:tcPr>
          <w:p w14:paraId="407E32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4457C5D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5/4/7</w:t>
            </w:r>
          </w:p>
        </w:tc>
        <w:tc>
          <w:tcPr>
            <w:tcW w:w="7905" w:type="dxa"/>
          </w:tcPr>
          <w:p w14:paraId="764E56C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التقارير اليومية المقدمة من المعلم </w:t>
            </w:r>
            <w:proofErr w:type="gramStart"/>
            <w:r w:rsidRPr="005B7B6C">
              <w:rPr>
                <w:rFonts w:ascii="Sakkal Majalla" w:eastAsia="Calibri" w:hAnsi="Sakkal Majalla" w:cs="Sakkal Majalla"/>
                <w:sz w:val="20"/>
                <w:szCs w:val="20"/>
                <w:rtl/>
              </w:rPr>
              <w:t>المناوب .</w:t>
            </w:r>
            <w:proofErr w:type="gramEnd"/>
          </w:p>
        </w:tc>
      </w:tr>
      <w:tr w:rsidR="005B7B6C" w:rsidRPr="005B7B6C" w14:paraId="5EAD66E8" w14:textId="77777777" w:rsidTr="00F221DE">
        <w:tc>
          <w:tcPr>
            <w:tcW w:w="1857" w:type="dxa"/>
            <w:vMerge/>
            <w:vAlign w:val="center"/>
          </w:tcPr>
          <w:p w14:paraId="2AC4E0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DEA20B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5/4/8</w:t>
            </w:r>
          </w:p>
        </w:tc>
        <w:tc>
          <w:tcPr>
            <w:tcW w:w="7905" w:type="dxa"/>
          </w:tcPr>
          <w:p w14:paraId="79F59DA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وكيل شؤون الطلاب بجميع الملحوظات على الطلاب قبل وبعد الدوام </w:t>
            </w:r>
            <w:proofErr w:type="gramStart"/>
            <w:r w:rsidRPr="005B7B6C">
              <w:rPr>
                <w:rFonts w:ascii="Sakkal Majalla" w:eastAsia="Calibri" w:hAnsi="Sakkal Majalla" w:cs="Sakkal Majalla"/>
                <w:sz w:val="20"/>
                <w:szCs w:val="20"/>
                <w:rtl/>
              </w:rPr>
              <w:t>الرسمي .</w:t>
            </w:r>
            <w:proofErr w:type="gramEnd"/>
          </w:p>
        </w:tc>
      </w:tr>
      <w:tr w:rsidR="005B7B6C" w:rsidRPr="005B7B6C" w14:paraId="6568E3AC" w14:textId="77777777" w:rsidTr="00F221DE">
        <w:tc>
          <w:tcPr>
            <w:tcW w:w="1857" w:type="dxa"/>
            <w:vMerge/>
            <w:vAlign w:val="center"/>
          </w:tcPr>
          <w:p w14:paraId="3D51B3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258E6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5/4/9</w:t>
            </w:r>
          </w:p>
        </w:tc>
        <w:tc>
          <w:tcPr>
            <w:tcW w:w="7905" w:type="dxa"/>
          </w:tcPr>
          <w:p w14:paraId="279049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تقارير أسبوعية ورفعها لقائد </w:t>
            </w:r>
            <w:proofErr w:type="gramStart"/>
            <w:r w:rsidRPr="005B7B6C">
              <w:rPr>
                <w:rFonts w:ascii="Sakkal Majalla" w:eastAsia="Calibri" w:hAnsi="Sakkal Majalla" w:cs="Sakkal Majalla"/>
                <w:sz w:val="20"/>
                <w:szCs w:val="20"/>
                <w:rtl/>
              </w:rPr>
              <w:t>المدرسة .</w:t>
            </w:r>
            <w:proofErr w:type="gramEnd"/>
          </w:p>
        </w:tc>
      </w:tr>
    </w:tbl>
    <w:p w14:paraId="03F32770"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0AFA128A" w14:textId="77777777" w:rsidTr="00F9056D">
        <w:tc>
          <w:tcPr>
            <w:tcW w:w="10754" w:type="dxa"/>
            <w:shd w:val="clear" w:color="auto" w:fill="543D4F"/>
          </w:tcPr>
          <w:p w14:paraId="223CA10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6</w:t>
            </w:r>
            <w:r w:rsidRPr="005B7B6C">
              <w:rPr>
                <w:rFonts w:ascii="Sakkal Majalla" w:eastAsia="Calibri" w:hAnsi="Sakkal Majalla" w:cs="Sakkal Majalla"/>
                <w:color w:val="FFFFFF" w:themeColor="background1"/>
                <w:sz w:val="20"/>
                <w:szCs w:val="20"/>
                <w:shd w:val="clear" w:color="auto" w:fill="543D4F"/>
                <w:rtl/>
              </w:rPr>
              <w:t>- النماذج والسجلات</w:t>
            </w:r>
          </w:p>
        </w:tc>
      </w:tr>
    </w:tbl>
    <w:p w14:paraId="36A5E3D1"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478"/>
        <w:gridCol w:w="1828"/>
        <w:gridCol w:w="2264"/>
        <w:gridCol w:w="1623"/>
      </w:tblGrid>
      <w:tr w:rsidR="005B7B6C" w:rsidRPr="005B7B6C" w14:paraId="0913BA6C" w14:textId="77777777" w:rsidTr="00B6050E">
        <w:tc>
          <w:tcPr>
            <w:tcW w:w="867" w:type="pct"/>
            <w:shd w:val="clear" w:color="auto" w:fill="A79474"/>
            <w:vAlign w:val="center"/>
          </w:tcPr>
          <w:p w14:paraId="15219ECC" w14:textId="77777777" w:rsidR="005B7B6C" w:rsidRPr="005B7B6C" w:rsidRDefault="005B7B6C" w:rsidP="005B7B6C">
            <w:pPr>
              <w:spacing w:after="0" w:line="240" w:lineRule="auto"/>
              <w:jc w:val="center"/>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250" w:type="pct"/>
            <w:shd w:val="clear" w:color="auto" w:fill="A79474"/>
            <w:vAlign w:val="center"/>
          </w:tcPr>
          <w:p w14:paraId="45D5B1BB" w14:textId="77777777" w:rsidR="005B7B6C" w:rsidRPr="005B7B6C" w:rsidRDefault="005B7B6C" w:rsidP="005B7B6C">
            <w:pPr>
              <w:spacing w:after="0" w:line="240" w:lineRule="auto"/>
              <w:jc w:val="center"/>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3210208F" w14:textId="77777777" w:rsidR="005B7B6C" w:rsidRPr="005B7B6C" w:rsidRDefault="005B7B6C" w:rsidP="005B7B6C">
            <w:pPr>
              <w:spacing w:after="0" w:line="240" w:lineRule="auto"/>
              <w:jc w:val="center"/>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2FBDEEAF" w14:textId="77777777" w:rsidR="005B7B6C" w:rsidRPr="005B7B6C" w:rsidRDefault="005B7B6C" w:rsidP="005B7B6C">
            <w:pPr>
              <w:spacing w:after="0" w:line="240" w:lineRule="auto"/>
              <w:jc w:val="center"/>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247A7629" w14:textId="77777777" w:rsidR="005B7B6C" w:rsidRPr="005B7B6C" w:rsidRDefault="005B7B6C" w:rsidP="005B7B6C">
            <w:pPr>
              <w:spacing w:after="0" w:line="240" w:lineRule="auto"/>
              <w:jc w:val="center"/>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7CA88FDC" w14:textId="77777777" w:rsidTr="00F221DE">
        <w:tc>
          <w:tcPr>
            <w:tcW w:w="867" w:type="pct"/>
            <w:shd w:val="clear" w:color="auto" w:fill="auto"/>
            <w:vAlign w:val="center"/>
          </w:tcPr>
          <w:p w14:paraId="54E3653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250" w:type="pct"/>
            <w:shd w:val="clear" w:color="auto" w:fill="auto"/>
            <w:vAlign w:val="center"/>
          </w:tcPr>
          <w:p w14:paraId="32AE36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جدول توزيع حصص الانتظار</w:t>
            </w:r>
          </w:p>
        </w:tc>
        <w:tc>
          <w:tcPr>
            <w:tcW w:w="922" w:type="pct"/>
            <w:shd w:val="clear" w:color="auto" w:fill="auto"/>
            <w:vAlign w:val="center"/>
          </w:tcPr>
          <w:p w14:paraId="606FEE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و.ت.ع.ن-01-01</w:t>
            </w:r>
          </w:p>
        </w:tc>
        <w:tc>
          <w:tcPr>
            <w:tcW w:w="1142" w:type="pct"/>
            <w:shd w:val="clear" w:color="auto" w:fill="auto"/>
            <w:vAlign w:val="center"/>
          </w:tcPr>
          <w:p w14:paraId="4119D9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shd w:val="clear" w:color="auto" w:fill="auto"/>
            <w:vAlign w:val="center"/>
          </w:tcPr>
          <w:p w14:paraId="17ADAB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0F5E01B9" w14:textId="77777777" w:rsidTr="00F221DE">
        <w:tc>
          <w:tcPr>
            <w:tcW w:w="867" w:type="pct"/>
            <w:shd w:val="clear" w:color="auto" w:fill="auto"/>
            <w:vAlign w:val="center"/>
          </w:tcPr>
          <w:p w14:paraId="69A3EE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250" w:type="pct"/>
            <w:shd w:val="clear" w:color="auto" w:fill="auto"/>
            <w:vAlign w:val="center"/>
          </w:tcPr>
          <w:p w14:paraId="50F017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جدول المناوبة </w:t>
            </w:r>
            <w:proofErr w:type="gramStart"/>
            <w:r w:rsidRPr="005B7B6C">
              <w:rPr>
                <w:rFonts w:ascii="Sakkal Majalla" w:eastAsia="Calibri" w:hAnsi="Sakkal Majalla" w:cs="Sakkal Majalla"/>
                <w:sz w:val="20"/>
                <w:szCs w:val="20"/>
                <w:rtl/>
              </w:rPr>
              <w:t>و الإشراف</w:t>
            </w:r>
            <w:proofErr w:type="gramEnd"/>
            <w:r w:rsidRPr="005B7B6C">
              <w:rPr>
                <w:rFonts w:ascii="Sakkal Majalla" w:eastAsia="Calibri" w:hAnsi="Sakkal Majalla" w:cs="Sakkal Majalla"/>
                <w:sz w:val="20"/>
                <w:szCs w:val="20"/>
                <w:rtl/>
              </w:rPr>
              <w:t xml:space="preserve"> اليومي</w:t>
            </w:r>
          </w:p>
        </w:tc>
        <w:tc>
          <w:tcPr>
            <w:tcW w:w="922" w:type="pct"/>
            <w:shd w:val="clear" w:color="auto" w:fill="auto"/>
            <w:vAlign w:val="center"/>
          </w:tcPr>
          <w:p w14:paraId="25BEAA7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و.ت.ع.ن-01-02</w:t>
            </w:r>
          </w:p>
        </w:tc>
        <w:tc>
          <w:tcPr>
            <w:tcW w:w="1142" w:type="pct"/>
            <w:shd w:val="clear" w:color="auto" w:fill="auto"/>
            <w:vAlign w:val="center"/>
          </w:tcPr>
          <w:p w14:paraId="1E9EDE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shd w:val="clear" w:color="auto" w:fill="auto"/>
            <w:vAlign w:val="center"/>
          </w:tcPr>
          <w:p w14:paraId="4FDA939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6055045C" w14:textId="77777777" w:rsidTr="00F221DE">
        <w:tc>
          <w:tcPr>
            <w:tcW w:w="867" w:type="pct"/>
            <w:shd w:val="clear" w:color="auto" w:fill="auto"/>
            <w:vAlign w:val="center"/>
          </w:tcPr>
          <w:p w14:paraId="2474CA3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250" w:type="pct"/>
            <w:shd w:val="clear" w:color="auto" w:fill="auto"/>
            <w:vAlign w:val="center"/>
          </w:tcPr>
          <w:p w14:paraId="2F7E2F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تقرير المناوبة اليومية</w:t>
            </w:r>
          </w:p>
        </w:tc>
        <w:tc>
          <w:tcPr>
            <w:tcW w:w="922" w:type="pct"/>
            <w:shd w:val="clear" w:color="auto" w:fill="auto"/>
            <w:vAlign w:val="center"/>
          </w:tcPr>
          <w:p w14:paraId="16EAFF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و.ت.ع.ن-01-03</w:t>
            </w:r>
          </w:p>
        </w:tc>
        <w:tc>
          <w:tcPr>
            <w:tcW w:w="1142" w:type="pct"/>
            <w:shd w:val="clear" w:color="auto" w:fill="auto"/>
            <w:vAlign w:val="center"/>
          </w:tcPr>
          <w:p w14:paraId="505915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shd w:val="clear" w:color="auto" w:fill="auto"/>
            <w:vAlign w:val="center"/>
          </w:tcPr>
          <w:p w14:paraId="049843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38952B6B"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4DAF7439" w14:textId="77777777" w:rsidR="005B7B6C" w:rsidRPr="005B7B6C" w:rsidRDefault="005B7B6C" w:rsidP="005B7B6C">
      <w:pPr>
        <w:bidi w:val="0"/>
        <w:spacing w:after="200" w:line="276" w:lineRule="auto"/>
        <w:rPr>
          <w:rFonts w:ascii="Sakkal Majalla" w:eastAsia="Calibri" w:hAnsi="Sakkal Majalla" w:cs="Sakkal Majalla"/>
        </w:rPr>
      </w:pPr>
    </w:p>
    <w:p w14:paraId="5F0A8C11" w14:textId="77777777" w:rsidR="005B7B6C" w:rsidRDefault="005B7B6C" w:rsidP="005B7B6C">
      <w:pPr>
        <w:spacing w:after="200" w:line="276" w:lineRule="auto"/>
        <w:rPr>
          <w:rFonts w:ascii="Sakkal Majalla" w:eastAsia="Calibri" w:hAnsi="Sakkal Majalla" w:cs="Sakkal Majalla"/>
          <w:sz w:val="20"/>
          <w:szCs w:val="20"/>
          <w:rtl/>
        </w:rPr>
      </w:pPr>
    </w:p>
    <w:p w14:paraId="053FBE18" w14:textId="77777777" w:rsidR="005B7B6C" w:rsidRDefault="005B7B6C" w:rsidP="005B7B6C">
      <w:pPr>
        <w:spacing w:after="200" w:line="276" w:lineRule="auto"/>
        <w:rPr>
          <w:rFonts w:ascii="Sakkal Majalla" w:eastAsia="Calibri" w:hAnsi="Sakkal Majalla" w:cs="Sakkal Majalla"/>
          <w:sz w:val="20"/>
          <w:szCs w:val="20"/>
          <w:rtl/>
        </w:rPr>
      </w:pPr>
    </w:p>
    <w:p w14:paraId="7D385775" w14:textId="77777777" w:rsidR="005B7B6C" w:rsidRDefault="005B7B6C" w:rsidP="005B7B6C">
      <w:pPr>
        <w:spacing w:after="200" w:line="276" w:lineRule="auto"/>
        <w:rPr>
          <w:rFonts w:ascii="Sakkal Majalla" w:eastAsia="Calibri" w:hAnsi="Sakkal Majalla" w:cs="Sakkal Majalla"/>
          <w:sz w:val="20"/>
          <w:szCs w:val="20"/>
          <w:rtl/>
        </w:rPr>
      </w:pPr>
    </w:p>
    <w:p w14:paraId="5048641A" w14:textId="77777777" w:rsidR="005B7B6C" w:rsidRDefault="005B7B6C" w:rsidP="005B7B6C">
      <w:pPr>
        <w:spacing w:after="200" w:line="276" w:lineRule="auto"/>
        <w:rPr>
          <w:rFonts w:ascii="Sakkal Majalla" w:eastAsia="Calibri" w:hAnsi="Sakkal Majalla" w:cs="Sakkal Majalla"/>
          <w:sz w:val="20"/>
          <w:szCs w:val="20"/>
          <w:rtl/>
        </w:rPr>
      </w:pPr>
    </w:p>
    <w:p w14:paraId="062E46CB" w14:textId="77777777" w:rsidR="005B7B6C" w:rsidRDefault="005B7B6C" w:rsidP="005B7B6C">
      <w:pPr>
        <w:spacing w:after="200" w:line="276" w:lineRule="auto"/>
        <w:rPr>
          <w:rFonts w:ascii="Sakkal Majalla" w:eastAsia="Calibri" w:hAnsi="Sakkal Majalla" w:cs="Sakkal Majalla"/>
          <w:sz w:val="20"/>
          <w:szCs w:val="20"/>
          <w:rtl/>
        </w:rPr>
      </w:pPr>
    </w:p>
    <w:p w14:paraId="20BDF9F7" w14:textId="77777777" w:rsidR="005B7B6C" w:rsidRDefault="005B7B6C" w:rsidP="005B7B6C">
      <w:pPr>
        <w:spacing w:after="200" w:line="276" w:lineRule="auto"/>
        <w:rPr>
          <w:rFonts w:ascii="Sakkal Majalla" w:eastAsia="Calibri" w:hAnsi="Sakkal Majalla" w:cs="Sakkal Majalla"/>
          <w:sz w:val="20"/>
          <w:szCs w:val="20"/>
          <w:rtl/>
        </w:rPr>
      </w:pPr>
    </w:p>
    <w:p w14:paraId="1B87F0B4" w14:textId="77777777" w:rsidR="005B7B6C" w:rsidRDefault="005B7B6C" w:rsidP="005B7B6C">
      <w:pPr>
        <w:spacing w:after="200" w:line="276" w:lineRule="auto"/>
        <w:rPr>
          <w:rFonts w:ascii="Sakkal Majalla" w:eastAsia="Calibri" w:hAnsi="Sakkal Majalla" w:cs="Sakkal Majalla"/>
          <w:sz w:val="20"/>
          <w:szCs w:val="20"/>
          <w:rtl/>
        </w:rPr>
      </w:pPr>
    </w:p>
    <w:p w14:paraId="6707F6F0" w14:textId="77777777" w:rsidR="005B7B6C" w:rsidRDefault="005B7B6C" w:rsidP="005B7B6C">
      <w:pPr>
        <w:spacing w:after="200" w:line="276" w:lineRule="auto"/>
        <w:rPr>
          <w:rFonts w:ascii="Sakkal Majalla" w:eastAsia="Calibri" w:hAnsi="Sakkal Majalla" w:cs="Sakkal Majalla"/>
          <w:sz w:val="20"/>
          <w:szCs w:val="20"/>
          <w:rtl/>
        </w:rPr>
      </w:pPr>
    </w:p>
    <w:p w14:paraId="0DC18DC8" w14:textId="77777777" w:rsidR="005B7B6C" w:rsidRDefault="005B7B6C" w:rsidP="005B7B6C">
      <w:pPr>
        <w:spacing w:after="200" w:line="276" w:lineRule="auto"/>
        <w:rPr>
          <w:rFonts w:ascii="Sakkal Majalla" w:eastAsia="Calibri" w:hAnsi="Sakkal Majalla" w:cs="Sakkal Majalla"/>
          <w:sz w:val="20"/>
          <w:szCs w:val="20"/>
          <w:rtl/>
        </w:rPr>
      </w:pPr>
    </w:p>
    <w:p w14:paraId="375B764C" w14:textId="77777777" w:rsidR="005B7B6C" w:rsidRDefault="005B7B6C" w:rsidP="005B7B6C">
      <w:pPr>
        <w:spacing w:after="200" w:line="276" w:lineRule="auto"/>
        <w:rPr>
          <w:rFonts w:ascii="Sakkal Majalla" w:eastAsia="Calibri" w:hAnsi="Sakkal Majalla" w:cs="Sakkal Majalla"/>
          <w:sz w:val="20"/>
          <w:szCs w:val="20"/>
          <w:rtl/>
        </w:rPr>
      </w:pPr>
    </w:p>
    <w:p w14:paraId="0FEB3EDA" w14:textId="77777777" w:rsidR="005B7B6C" w:rsidRPr="005B7B6C" w:rsidRDefault="005B7B6C" w:rsidP="005B7B6C">
      <w:pPr>
        <w:spacing w:after="200" w:line="276" w:lineRule="auto"/>
        <w:rPr>
          <w:rFonts w:ascii="Sakkal Majalla" w:eastAsia="Calibri" w:hAnsi="Sakkal Majalla" w:cs="Sakkal Majalla"/>
          <w:sz w:val="20"/>
          <w:szCs w:val="20"/>
          <w:rtl/>
        </w:rPr>
      </w:pPr>
    </w:p>
    <w:p w14:paraId="32AC4E74" w14:textId="77777777" w:rsidR="005B7B6C" w:rsidRPr="005B7B6C" w:rsidRDefault="005B7B6C" w:rsidP="005B7B6C">
      <w:pPr>
        <w:spacing w:after="200" w:line="276" w:lineRule="auto"/>
        <w:rPr>
          <w:rFonts w:ascii="Sakkal Majalla" w:eastAsia="Calibri" w:hAnsi="Sakkal Majalla" w:cs="Sakkal Majalla"/>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23E5A757" w14:textId="77777777" w:rsidTr="00F221DE">
        <w:trPr>
          <w:jc w:val="center"/>
        </w:trPr>
        <w:tc>
          <w:tcPr>
            <w:tcW w:w="3334" w:type="pct"/>
            <w:shd w:val="clear" w:color="auto" w:fill="DDD9C3"/>
            <w:vAlign w:val="center"/>
          </w:tcPr>
          <w:p w14:paraId="174A8FA9" w14:textId="77777777" w:rsidR="005B7B6C" w:rsidRPr="005B7B6C" w:rsidRDefault="005B7B6C" w:rsidP="005B7B6C">
            <w:pPr>
              <w:keepNext/>
              <w:keepLines/>
              <w:shd w:val="clear" w:color="auto" w:fill="D9D9D9"/>
              <w:spacing w:after="0" w:line="240" w:lineRule="auto"/>
              <w:jc w:val="center"/>
              <w:outlineLvl w:val="0"/>
              <w:rPr>
                <w:rFonts w:ascii="Sakkal Majalla" w:eastAsia="Times New Roman" w:hAnsi="Sakkal Majalla" w:cs="Sakkal Majalla"/>
                <w:b/>
                <w:bCs/>
                <w:color w:val="FF0000"/>
                <w:sz w:val="28"/>
                <w:szCs w:val="28"/>
                <w:rtl/>
                <w:lang w:val="x-none" w:eastAsia="x-none"/>
              </w:rPr>
            </w:pPr>
            <w:bookmarkStart w:id="2" w:name="_Toc12399596"/>
            <w:r w:rsidRPr="005B7B6C">
              <w:rPr>
                <w:rFonts w:ascii="Sakkal Majalla" w:eastAsia="Times New Roman" w:hAnsi="Sakkal Majalla" w:cs="Sakkal Majalla"/>
                <w:b/>
                <w:bCs/>
                <w:color w:val="365F91"/>
                <w:sz w:val="28"/>
                <w:szCs w:val="28"/>
                <w:rtl/>
                <w:lang w:val="x-none" w:eastAsia="x-none"/>
              </w:rPr>
              <w:lastRenderedPageBreak/>
              <w:t xml:space="preserve">رقم العملية: 3 </w:t>
            </w:r>
            <w:r w:rsidRPr="005B7B6C">
              <w:rPr>
                <w:rFonts w:ascii="Sakkal Majalla" w:eastAsia="Times New Roman" w:hAnsi="Sakkal Majalla" w:cs="Sakkal Majalla"/>
                <w:b/>
                <w:bCs/>
                <w:color w:val="FF0000"/>
                <w:sz w:val="28"/>
                <w:szCs w:val="28"/>
                <w:rtl/>
                <w:lang w:val="x-none" w:eastAsia="x-none"/>
              </w:rPr>
              <w:t>(الكتب المدرسية)</w:t>
            </w:r>
            <w:bookmarkEnd w:id="2"/>
          </w:p>
        </w:tc>
        <w:tc>
          <w:tcPr>
            <w:tcW w:w="1666" w:type="pct"/>
            <w:shd w:val="clear" w:color="auto" w:fill="DDD9C3"/>
            <w:vAlign w:val="center"/>
          </w:tcPr>
          <w:p w14:paraId="2275FFDE" w14:textId="77777777" w:rsidR="005B7B6C" w:rsidRPr="005B7B6C" w:rsidRDefault="005B7B6C" w:rsidP="005B7B6C">
            <w:pPr>
              <w:shd w:val="clear" w:color="auto" w:fill="D9D9D9"/>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(و.ط.ع.-02)</w:t>
            </w:r>
          </w:p>
        </w:tc>
      </w:tr>
    </w:tbl>
    <w:p w14:paraId="3C517738" w14:textId="77777777" w:rsidR="005B7B6C" w:rsidRPr="005B7B6C" w:rsidRDefault="005B7B6C" w:rsidP="005B7B6C">
      <w:pPr>
        <w:shd w:val="clear" w:color="auto" w:fill="D9D9D9"/>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7C9AF4F7" w14:textId="77777777" w:rsidTr="00F9056D">
        <w:tc>
          <w:tcPr>
            <w:tcW w:w="1857" w:type="dxa"/>
            <w:tcBorders>
              <w:right w:val="double" w:sz="12" w:space="0" w:color="auto"/>
            </w:tcBorders>
            <w:shd w:val="clear" w:color="auto" w:fill="0F645D"/>
            <w:vAlign w:val="center"/>
          </w:tcPr>
          <w:p w14:paraId="1C57652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1-الهــدف</w:t>
            </w:r>
          </w:p>
        </w:tc>
        <w:tc>
          <w:tcPr>
            <w:tcW w:w="8897" w:type="dxa"/>
            <w:tcBorders>
              <w:left w:val="double" w:sz="12" w:space="0" w:color="auto"/>
            </w:tcBorders>
          </w:tcPr>
          <w:p w14:paraId="5FD1544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الإجراءات والخطوات المتبعة في تحديد احتياجات المدرسة من الكتب الدراسية وتسليمها للطلاب في </w:t>
            </w:r>
            <w:proofErr w:type="gramStart"/>
            <w:r w:rsidRPr="005B7B6C">
              <w:rPr>
                <w:rFonts w:ascii="Sakkal Majalla" w:eastAsia="Calibri" w:hAnsi="Sakkal Majalla" w:cs="Sakkal Majalla"/>
                <w:sz w:val="20"/>
                <w:szCs w:val="20"/>
                <w:rtl/>
              </w:rPr>
              <w:t>المدرسة .</w:t>
            </w:r>
            <w:proofErr w:type="gramEnd"/>
          </w:p>
        </w:tc>
      </w:tr>
      <w:tr w:rsidR="005B7B6C" w:rsidRPr="005B7B6C" w14:paraId="21A2C15F" w14:textId="77777777" w:rsidTr="00F9056D">
        <w:tc>
          <w:tcPr>
            <w:tcW w:w="1857" w:type="dxa"/>
            <w:tcBorders>
              <w:right w:val="double" w:sz="12" w:space="0" w:color="auto"/>
            </w:tcBorders>
            <w:shd w:val="clear" w:color="auto" w:fill="0F645D"/>
            <w:vAlign w:val="center"/>
          </w:tcPr>
          <w:p w14:paraId="5FB4AB6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311F87A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تطبق هذه الإجراءات على </w:t>
            </w:r>
            <w:proofErr w:type="gramStart"/>
            <w:r w:rsidRPr="005B7B6C">
              <w:rPr>
                <w:rFonts w:ascii="Sakkal Majalla" w:eastAsia="Calibri" w:hAnsi="Sakkal Majalla" w:cs="Sakkal Majalla"/>
                <w:sz w:val="20"/>
                <w:szCs w:val="20"/>
                <w:rtl/>
              </w:rPr>
              <w:t>استلام  وتسليم</w:t>
            </w:r>
            <w:proofErr w:type="gramEnd"/>
            <w:r w:rsidRPr="005B7B6C">
              <w:rPr>
                <w:rFonts w:ascii="Sakkal Majalla" w:eastAsia="Calibri" w:hAnsi="Sakkal Majalla" w:cs="Sakkal Majalla"/>
                <w:sz w:val="20"/>
                <w:szCs w:val="20"/>
                <w:rtl/>
              </w:rPr>
              <w:t xml:space="preserve"> الكتب الدراسية للطلاب .</w:t>
            </w:r>
          </w:p>
        </w:tc>
      </w:tr>
      <w:tr w:rsidR="005B7B6C" w:rsidRPr="005B7B6C" w14:paraId="7F61CE7A" w14:textId="77777777" w:rsidTr="00F9056D">
        <w:tc>
          <w:tcPr>
            <w:tcW w:w="1857" w:type="dxa"/>
            <w:tcBorders>
              <w:right w:val="double" w:sz="12" w:space="0" w:color="auto"/>
            </w:tcBorders>
            <w:shd w:val="clear" w:color="auto" w:fill="0F645D"/>
            <w:vAlign w:val="center"/>
          </w:tcPr>
          <w:p w14:paraId="7BE10E7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03F5950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يوجد</w:t>
            </w:r>
          </w:p>
        </w:tc>
      </w:tr>
      <w:tr w:rsidR="005B7B6C" w:rsidRPr="005B7B6C" w14:paraId="11D06182" w14:textId="77777777" w:rsidTr="00F9056D">
        <w:tc>
          <w:tcPr>
            <w:tcW w:w="1857" w:type="dxa"/>
            <w:tcBorders>
              <w:right w:val="double" w:sz="12" w:space="0" w:color="auto"/>
            </w:tcBorders>
            <w:shd w:val="clear" w:color="auto" w:fill="0F645D"/>
            <w:vAlign w:val="center"/>
          </w:tcPr>
          <w:p w14:paraId="663B285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06875B9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الكتب </w:t>
            </w:r>
            <w:proofErr w:type="gramStart"/>
            <w:r w:rsidRPr="005B7B6C">
              <w:rPr>
                <w:rFonts w:ascii="Sakkal Majalla" w:eastAsia="Calibri" w:hAnsi="Sakkal Majalla" w:cs="Sakkal Majalla"/>
                <w:sz w:val="20"/>
                <w:szCs w:val="20"/>
                <w:rtl/>
              </w:rPr>
              <w:t>الدراسية :</w:t>
            </w:r>
            <w:proofErr w:type="gramEnd"/>
            <w:r w:rsidRPr="005B7B6C">
              <w:rPr>
                <w:rFonts w:ascii="Sakkal Majalla" w:eastAsia="Calibri" w:hAnsi="Sakkal Majalla" w:cs="Sakkal Majalla"/>
                <w:sz w:val="20"/>
                <w:szCs w:val="20"/>
                <w:rtl/>
              </w:rPr>
              <w:t xml:space="preserve"> هي التي تشتمل على المناهج المقررة من وزارة التعليم .</w:t>
            </w:r>
          </w:p>
        </w:tc>
      </w:tr>
      <w:tr w:rsidR="005B7B6C" w:rsidRPr="005B7B6C" w14:paraId="6E86F9D6" w14:textId="77777777" w:rsidTr="00F9056D">
        <w:tc>
          <w:tcPr>
            <w:tcW w:w="10754" w:type="dxa"/>
            <w:gridSpan w:val="2"/>
            <w:shd w:val="clear" w:color="auto" w:fill="FFFFFF"/>
            <w:vAlign w:val="center"/>
          </w:tcPr>
          <w:p w14:paraId="0239629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4B2B8A8B"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947"/>
        <w:gridCol w:w="7221"/>
      </w:tblGrid>
      <w:tr w:rsidR="005B7B6C" w:rsidRPr="005B7B6C" w14:paraId="3DA9F47E" w14:textId="77777777" w:rsidTr="00F221DE">
        <w:tc>
          <w:tcPr>
            <w:tcW w:w="1857" w:type="dxa"/>
            <w:shd w:val="clear" w:color="auto" w:fill="D9D9D9"/>
            <w:vAlign w:val="center"/>
          </w:tcPr>
          <w:p w14:paraId="606ED461"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16D67DEF"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AF9C8FC" w14:textId="77777777" w:rsidTr="00F221DE">
        <w:tc>
          <w:tcPr>
            <w:tcW w:w="1857" w:type="dxa"/>
            <w:vAlign w:val="center"/>
          </w:tcPr>
          <w:p w14:paraId="3C1568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C4C6C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3AF81992"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تعبئة </w:t>
            </w:r>
            <w:proofErr w:type="gramStart"/>
            <w:r w:rsidRPr="005B7B6C">
              <w:rPr>
                <w:rFonts w:ascii="Sakkal Majalla" w:eastAsia="Calibri" w:hAnsi="Sakkal Majalla" w:cs="Sakkal Majalla"/>
                <w:b/>
                <w:bCs/>
                <w:sz w:val="20"/>
                <w:szCs w:val="20"/>
                <w:rtl/>
              </w:rPr>
              <w:t>الاحتياج  من</w:t>
            </w:r>
            <w:proofErr w:type="gramEnd"/>
            <w:r w:rsidRPr="005B7B6C">
              <w:rPr>
                <w:rFonts w:ascii="Sakkal Majalla" w:eastAsia="Calibri" w:hAnsi="Sakkal Majalla" w:cs="Sakkal Majalla"/>
                <w:b/>
                <w:bCs/>
                <w:sz w:val="20"/>
                <w:szCs w:val="20"/>
                <w:rtl/>
              </w:rPr>
              <w:t xml:space="preserve"> المقررات الدراسية من خلال البرنامج الحاسوبي بعد إدخال البيانات .</w:t>
            </w:r>
          </w:p>
        </w:tc>
      </w:tr>
      <w:tr w:rsidR="005B7B6C" w:rsidRPr="005B7B6C" w14:paraId="0BBD2672" w14:textId="77777777" w:rsidTr="00F221DE">
        <w:tc>
          <w:tcPr>
            <w:tcW w:w="1857" w:type="dxa"/>
            <w:vAlign w:val="center"/>
          </w:tcPr>
          <w:p w14:paraId="3BA0484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0F02D3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7A7C405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وتجهيز مستودع الكتب في مكان مناسب بالمدرسة مزود بما يحتاجه </w:t>
            </w:r>
            <w:proofErr w:type="gramStart"/>
            <w:r w:rsidRPr="005B7B6C">
              <w:rPr>
                <w:rFonts w:ascii="Sakkal Majalla" w:eastAsia="Calibri" w:hAnsi="Sakkal Majalla" w:cs="Sakkal Majalla"/>
                <w:sz w:val="20"/>
                <w:szCs w:val="20"/>
                <w:rtl/>
              </w:rPr>
              <w:t>لحفظها .</w:t>
            </w:r>
            <w:proofErr w:type="gramEnd"/>
          </w:p>
        </w:tc>
      </w:tr>
      <w:tr w:rsidR="005B7B6C" w:rsidRPr="005B7B6C" w14:paraId="32B4D379" w14:textId="77777777" w:rsidTr="00F221DE">
        <w:tc>
          <w:tcPr>
            <w:tcW w:w="1857" w:type="dxa"/>
            <w:vMerge w:val="restart"/>
            <w:vAlign w:val="center"/>
          </w:tcPr>
          <w:p w14:paraId="727898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791F6E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55B8EEF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التنسيق مع وكيل شؤون الطلاب </w:t>
            </w:r>
            <w:proofErr w:type="gramStart"/>
            <w:r w:rsidRPr="005B7B6C">
              <w:rPr>
                <w:rFonts w:ascii="Sakkal Majalla" w:eastAsia="Calibri" w:hAnsi="Sakkal Majalla" w:cs="Sakkal Majalla"/>
                <w:sz w:val="20"/>
                <w:szCs w:val="20"/>
                <w:rtl/>
              </w:rPr>
              <w:t>باستلام  الكتب</w:t>
            </w:r>
            <w:proofErr w:type="gramEnd"/>
            <w:r w:rsidRPr="005B7B6C">
              <w:rPr>
                <w:rFonts w:ascii="Sakkal Majalla" w:eastAsia="Calibri" w:hAnsi="Sakkal Majalla" w:cs="Sakkal Majalla"/>
                <w:sz w:val="20"/>
                <w:szCs w:val="20"/>
                <w:rtl/>
              </w:rPr>
              <w:t xml:space="preserve"> الدراسية والتأكد من اكتمالها ومطابقتها للطبعة المعتمدة .</w:t>
            </w:r>
          </w:p>
        </w:tc>
      </w:tr>
      <w:tr w:rsidR="005B7B6C" w:rsidRPr="005B7B6C" w14:paraId="30E859C5" w14:textId="77777777" w:rsidTr="00F221DE">
        <w:tc>
          <w:tcPr>
            <w:tcW w:w="1857" w:type="dxa"/>
            <w:vMerge/>
            <w:vAlign w:val="center"/>
          </w:tcPr>
          <w:p w14:paraId="5E219C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A8F07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6C2DB79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التوقيع واعتماد </w:t>
            </w:r>
            <w:proofErr w:type="gramStart"/>
            <w:r w:rsidRPr="005B7B6C">
              <w:rPr>
                <w:rFonts w:ascii="Sakkal Majalla" w:eastAsia="Calibri" w:hAnsi="Sakkal Majalla" w:cs="Sakkal Majalla"/>
                <w:sz w:val="20"/>
                <w:szCs w:val="20"/>
                <w:rtl/>
              </w:rPr>
              <w:t>استلام  الكتب</w:t>
            </w:r>
            <w:proofErr w:type="gramEnd"/>
            <w:r w:rsidRPr="005B7B6C">
              <w:rPr>
                <w:rFonts w:ascii="Sakkal Majalla" w:eastAsia="Calibri" w:hAnsi="Sakkal Majalla" w:cs="Sakkal Majalla"/>
                <w:sz w:val="20"/>
                <w:szCs w:val="20"/>
                <w:rtl/>
              </w:rPr>
              <w:t xml:space="preserve"> .</w:t>
            </w:r>
          </w:p>
        </w:tc>
      </w:tr>
      <w:tr w:rsidR="005B7B6C" w:rsidRPr="005B7B6C" w14:paraId="2DC16C8C" w14:textId="77777777" w:rsidTr="00F221DE">
        <w:tc>
          <w:tcPr>
            <w:tcW w:w="1857" w:type="dxa"/>
            <w:vAlign w:val="center"/>
          </w:tcPr>
          <w:p w14:paraId="5CC8AC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1992D8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3197F5E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المقررات الدراسية في مكان مناسب وفرزها حسب </w:t>
            </w:r>
            <w:proofErr w:type="gramStart"/>
            <w:r w:rsidRPr="005B7B6C">
              <w:rPr>
                <w:rFonts w:ascii="Sakkal Majalla" w:eastAsia="Calibri" w:hAnsi="Sakkal Majalla" w:cs="Sakkal Majalla"/>
                <w:sz w:val="20"/>
                <w:szCs w:val="20"/>
                <w:rtl/>
              </w:rPr>
              <w:t>الصفوف .</w:t>
            </w:r>
            <w:proofErr w:type="gramEnd"/>
          </w:p>
        </w:tc>
      </w:tr>
      <w:tr w:rsidR="005B7B6C" w:rsidRPr="005B7B6C" w14:paraId="43BA91AD" w14:textId="77777777" w:rsidTr="00F221DE">
        <w:tc>
          <w:tcPr>
            <w:tcW w:w="1857" w:type="dxa"/>
            <w:vAlign w:val="center"/>
          </w:tcPr>
          <w:p w14:paraId="706DF13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وكيل شؤون </w:t>
            </w:r>
            <w:proofErr w:type="spellStart"/>
            <w:r w:rsidRPr="005B7B6C">
              <w:rPr>
                <w:rFonts w:ascii="Sakkal Majalla" w:eastAsia="Calibri" w:hAnsi="Sakkal Majalla" w:cs="Sakkal Majalla"/>
                <w:sz w:val="20"/>
                <w:szCs w:val="20"/>
                <w:rtl/>
              </w:rPr>
              <w:t>المطلاب</w:t>
            </w:r>
            <w:proofErr w:type="spellEnd"/>
          </w:p>
        </w:tc>
        <w:tc>
          <w:tcPr>
            <w:tcW w:w="992" w:type="dxa"/>
            <w:vAlign w:val="center"/>
          </w:tcPr>
          <w:p w14:paraId="44CC2B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tcPr>
          <w:p w14:paraId="679B167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المقررات الدراسية للطلاب المنتظمين والمنتقلين من المدرسة والتوقيع على </w:t>
            </w:r>
            <w:proofErr w:type="gramStart"/>
            <w:r w:rsidRPr="005B7B6C">
              <w:rPr>
                <w:rFonts w:ascii="Sakkal Majalla" w:eastAsia="Calibri" w:hAnsi="Sakkal Majalla" w:cs="Sakkal Majalla"/>
                <w:sz w:val="20"/>
                <w:szCs w:val="20"/>
                <w:rtl/>
              </w:rPr>
              <w:t>الاستلام  في</w:t>
            </w:r>
            <w:proofErr w:type="gramEnd"/>
            <w:r w:rsidRPr="005B7B6C">
              <w:rPr>
                <w:rFonts w:ascii="Sakkal Majalla" w:eastAsia="Calibri" w:hAnsi="Sakkal Majalla" w:cs="Sakkal Majalla"/>
                <w:sz w:val="20"/>
                <w:szCs w:val="20"/>
                <w:rtl/>
              </w:rPr>
              <w:t xml:space="preserve"> بداية كل فصل دراسي وفق نموذج ( و.ط.ع.ن-02-01 ) .</w:t>
            </w:r>
          </w:p>
        </w:tc>
      </w:tr>
      <w:tr w:rsidR="005B7B6C" w:rsidRPr="005B7B6C" w14:paraId="79B39B32" w14:textId="77777777" w:rsidTr="00F221DE">
        <w:tc>
          <w:tcPr>
            <w:tcW w:w="1857" w:type="dxa"/>
            <w:vAlign w:val="center"/>
          </w:tcPr>
          <w:p w14:paraId="677372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5301BA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7905" w:type="dxa"/>
          </w:tcPr>
          <w:p w14:paraId="0459879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الذين لم يتم تسليمهم المقررات الدراسية وفقاً </w:t>
            </w:r>
            <w:proofErr w:type="gramStart"/>
            <w:r w:rsidRPr="005B7B6C">
              <w:rPr>
                <w:rFonts w:ascii="Sakkal Majalla" w:eastAsia="Calibri" w:hAnsi="Sakkal Majalla" w:cs="Sakkal Majalla"/>
                <w:sz w:val="20"/>
                <w:szCs w:val="20"/>
                <w:rtl/>
              </w:rPr>
              <w:t>للصف  والمادة</w:t>
            </w:r>
            <w:proofErr w:type="gramEnd"/>
            <w:r w:rsidRPr="005B7B6C">
              <w:rPr>
                <w:rFonts w:ascii="Sakkal Majalla" w:eastAsia="Calibri" w:hAnsi="Sakkal Majalla" w:cs="Sakkal Majalla"/>
                <w:sz w:val="20"/>
                <w:szCs w:val="20"/>
                <w:rtl/>
              </w:rPr>
              <w:t xml:space="preserve"> الدراسية .</w:t>
            </w:r>
          </w:p>
        </w:tc>
      </w:tr>
      <w:tr w:rsidR="005B7B6C" w:rsidRPr="005B7B6C" w14:paraId="0BF12F0A" w14:textId="77777777" w:rsidTr="00F221DE">
        <w:tc>
          <w:tcPr>
            <w:tcW w:w="1857" w:type="dxa"/>
            <w:vMerge w:val="restart"/>
            <w:vAlign w:val="center"/>
          </w:tcPr>
          <w:p w14:paraId="7A55CA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483BA65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3368B23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5289CFA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w:t>
            </w:r>
            <w:proofErr w:type="gramStart"/>
            <w:r w:rsidRPr="005B7B6C">
              <w:rPr>
                <w:rFonts w:ascii="Sakkal Majalla" w:eastAsia="Calibri" w:hAnsi="Sakkal Majalla" w:cs="Sakkal Majalla"/>
                <w:sz w:val="20"/>
                <w:szCs w:val="20"/>
                <w:rtl/>
              </w:rPr>
              <w:t>خطاب  بنواقص</w:t>
            </w:r>
            <w:proofErr w:type="gramEnd"/>
            <w:r w:rsidRPr="005B7B6C">
              <w:rPr>
                <w:rFonts w:ascii="Sakkal Majalla" w:eastAsia="Calibri" w:hAnsi="Sakkal Majalla" w:cs="Sakkal Majalla"/>
                <w:sz w:val="20"/>
                <w:szCs w:val="20"/>
                <w:rtl/>
              </w:rPr>
              <w:t xml:space="preserve"> المقررات الدراسية إعداد الخطاب لإدارة المستودعات واعتماده من قبل قائد المدرسة . </w:t>
            </w:r>
          </w:p>
        </w:tc>
      </w:tr>
      <w:tr w:rsidR="005B7B6C" w:rsidRPr="005B7B6C" w14:paraId="51DCF61C" w14:textId="77777777" w:rsidTr="00F221DE">
        <w:tc>
          <w:tcPr>
            <w:tcW w:w="1857" w:type="dxa"/>
            <w:vMerge/>
            <w:vAlign w:val="center"/>
          </w:tcPr>
          <w:p w14:paraId="3EA64A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C860A3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0D42AC6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المقررات الدراسية للطلاب بعد استيفائها من إدارة </w:t>
            </w:r>
            <w:proofErr w:type="gramStart"/>
            <w:r w:rsidRPr="005B7B6C">
              <w:rPr>
                <w:rFonts w:ascii="Sakkal Majalla" w:eastAsia="Calibri" w:hAnsi="Sakkal Majalla" w:cs="Sakkal Majalla"/>
                <w:sz w:val="20"/>
                <w:szCs w:val="20"/>
                <w:rtl/>
              </w:rPr>
              <w:t>المستودعات .</w:t>
            </w:r>
            <w:proofErr w:type="gramEnd"/>
          </w:p>
        </w:tc>
      </w:tr>
      <w:tr w:rsidR="005B7B6C" w:rsidRPr="005B7B6C" w14:paraId="23D36C2B" w14:textId="77777777" w:rsidTr="00F221DE">
        <w:tc>
          <w:tcPr>
            <w:tcW w:w="1857" w:type="dxa"/>
            <w:vMerge/>
            <w:vAlign w:val="center"/>
          </w:tcPr>
          <w:p w14:paraId="24DA725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B60D8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tcPr>
          <w:p w14:paraId="7D5AEA1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تسلم المقررات الدراسية الناقصة للطلاب والتوقيع على </w:t>
            </w:r>
            <w:proofErr w:type="gramStart"/>
            <w:r w:rsidRPr="005B7B6C">
              <w:rPr>
                <w:rFonts w:ascii="Sakkal Majalla" w:eastAsia="Calibri" w:hAnsi="Sakkal Majalla" w:cs="Sakkal Majalla"/>
                <w:sz w:val="20"/>
                <w:szCs w:val="20"/>
                <w:rtl/>
              </w:rPr>
              <w:t>الاستلام  .</w:t>
            </w:r>
            <w:proofErr w:type="gramEnd"/>
          </w:p>
        </w:tc>
      </w:tr>
      <w:tr w:rsidR="005B7B6C" w:rsidRPr="005B7B6C" w14:paraId="522A22D2" w14:textId="77777777" w:rsidTr="00F221DE">
        <w:tc>
          <w:tcPr>
            <w:tcW w:w="1857" w:type="dxa"/>
            <w:vMerge/>
            <w:vAlign w:val="center"/>
          </w:tcPr>
          <w:p w14:paraId="00E972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6CE30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7F1E8D92"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المقررات</w:t>
            </w:r>
            <w:proofErr w:type="gramEnd"/>
            <w:r w:rsidRPr="005B7B6C">
              <w:rPr>
                <w:rFonts w:ascii="Sakkal Majalla" w:eastAsia="Calibri" w:hAnsi="Sakkal Majalla" w:cs="Sakkal Majalla"/>
                <w:sz w:val="20"/>
                <w:szCs w:val="20"/>
                <w:rtl/>
              </w:rPr>
              <w:t xml:space="preserve"> الدراسية من الطلاب في نهاية الفصل الدراسي وفق النموذج  السابق .</w:t>
            </w:r>
          </w:p>
        </w:tc>
      </w:tr>
      <w:tr w:rsidR="005B7B6C" w:rsidRPr="005B7B6C" w14:paraId="1499292B" w14:textId="77777777" w:rsidTr="00F221DE">
        <w:tc>
          <w:tcPr>
            <w:tcW w:w="1857" w:type="dxa"/>
            <w:vAlign w:val="center"/>
          </w:tcPr>
          <w:p w14:paraId="3586AF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0B04B9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4F5F42F9"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المقررات</w:t>
            </w:r>
            <w:proofErr w:type="gramEnd"/>
            <w:r w:rsidRPr="005B7B6C">
              <w:rPr>
                <w:rFonts w:ascii="Sakkal Majalla" w:eastAsia="Calibri" w:hAnsi="Sakkal Majalla" w:cs="Sakkal Majalla"/>
                <w:sz w:val="20"/>
                <w:szCs w:val="20"/>
                <w:rtl/>
              </w:rPr>
              <w:t xml:space="preserve"> الدراسية من وكيل شؤون الطلاب وحفظها في المستودعات أو الأماكن المخصصة والمناسبة لها لاتخاذ الإجراءات اللازمة حسب التنظيمات المعتمدة.</w:t>
            </w:r>
          </w:p>
        </w:tc>
      </w:tr>
    </w:tbl>
    <w:p w14:paraId="52CD20E0"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3D4F"/>
        <w:tblLook w:val="04A0" w:firstRow="1" w:lastRow="0" w:firstColumn="1" w:lastColumn="0" w:noHBand="0" w:noVBand="1"/>
      </w:tblPr>
      <w:tblGrid>
        <w:gridCol w:w="9911"/>
      </w:tblGrid>
      <w:tr w:rsidR="005B7B6C" w:rsidRPr="005B7B6C" w14:paraId="328AAE44" w14:textId="77777777" w:rsidTr="00F9056D">
        <w:tc>
          <w:tcPr>
            <w:tcW w:w="10754" w:type="dxa"/>
            <w:shd w:val="clear" w:color="auto" w:fill="543D4F"/>
          </w:tcPr>
          <w:p w14:paraId="22730B71" w14:textId="77777777" w:rsidR="005B7B6C" w:rsidRPr="005B7B6C" w:rsidRDefault="005B7B6C" w:rsidP="005B7B6C">
            <w:pPr>
              <w:shd w:val="clear" w:color="auto" w:fill="FFFFFF"/>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6- النماذج والسجلات</w:t>
            </w:r>
          </w:p>
        </w:tc>
      </w:tr>
    </w:tbl>
    <w:p w14:paraId="0D4C33BC" w14:textId="77777777" w:rsidR="005B7B6C" w:rsidRPr="005B7B6C" w:rsidRDefault="005B7B6C" w:rsidP="005B7B6C">
      <w:pPr>
        <w:shd w:val="clear" w:color="auto" w:fill="FFFFFF"/>
        <w:spacing w:after="0" w:line="240" w:lineRule="auto"/>
        <w:rPr>
          <w:rFonts w:ascii="Sakkal Majalla" w:eastAsia="Calibri" w:hAnsi="Sakkal Majalla" w:cs="Sakkal Majalla"/>
          <w:sz w:val="2"/>
          <w:szCs w:val="2"/>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965"/>
        <w:gridCol w:w="1744"/>
        <w:gridCol w:w="2264"/>
        <w:gridCol w:w="1623"/>
      </w:tblGrid>
      <w:tr w:rsidR="005B7B6C" w:rsidRPr="005B7B6C" w14:paraId="0210EB69" w14:textId="77777777" w:rsidTr="00F9056D">
        <w:tc>
          <w:tcPr>
            <w:tcW w:w="663" w:type="pct"/>
            <w:shd w:val="clear" w:color="auto" w:fill="A79474"/>
            <w:vAlign w:val="center"/>
          </w:tcPr>
          <w:p w14:paraId="3F695C48"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496" w:type="pct"/>
            <w:shd w:val="clear" w:color="auto" w:fill="A79474"/>
            <w:vAlign w:val="center"/>
          </w:tcPr>
          <w:p w14:paraId="48061DB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880" w:type="pct"/>
            <w:shd w:val="clear" w:color="auto" w:fill="A79474"/>
            <w:vAlign w:val="center"/>
          </w:tcPr>
          <w:p w14:paraId="2DAE83A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1AFD111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798518AF"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7BBF1B7B" w14:textId="77777777" w:rsidTr="00F221DE">
        <w:tc>
          <w:tcPr>
            <w:tcW w:w="663" w:type="pct"/>
            <w:shd w:val="clear" w:color="auto" w:fill="auto"/>
            <w:vAlign w:val="center"/>
          </w:tcPr>
          <w:p w14:paraId="5E23DC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496" w:type="pct"/>
            <w:shd w:val="clear" w:color="auto" w:fill="auto"/>
            <w:vAlign w:val="center"/>
          </w:tcPr>
          <w:p w14:paraId="20BFE4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تسليم المقررات الدراسية للطلاب</w:t>
            </w:r>
          </w:p>
        </w:tc>
        <w:tc>
          <w:tcPr>
            <w:tcW w:w="880" w:type="pct"/>
            <w:shd w:val="clear" w:color="auto" w:fill="auto"/>
            <w:vAlign w:val="center"/>
          </w:tcPr>
          <w:p w14:paraId="7CA0B60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و.ط.ع.ن-02-01</w:t>
            </w:r>
          </w:p>
        </w:tc>
        <w:tc>
          <w:tcPr>
            <w:tcW w:w="1142" w:type="pct"/>
            <w:shd w:val="clear" w:color="auto" w:fill="auto"/>
            <w:vAlign w:val="center"/>
          </w:tcPr>
          <w:p w14:paraId="3C74598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819" w:type="pct"/>
            <w:shd w:val="clear" w:color="auto" w:fill="auto"/>
            <w:vAlign w:val="center"/>
          </w:tcPr>
          <w:p w14:paraId="569A62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6D8E31BF" w14:textId="77777777" w:rsidR="005B7B6C" w:rsidRPr="005B7B6C" w:rsidRDefault="005B7B6C" w:rsidP="005B7B6C">
      <w:pPr>
        <w:spacing w:after="0" w:line="240" w:lineRule="auto"/>
        <w:rPr>
          <w:rFonts w:ascii="Sakkal Majalla" w:eastAsia="Calibri" w:hAnsi="Sakkal Majalla" w:cs="Sakkal Majalla"/>
          <w:sz w:val="20"/>
          <w:szCs w:val="20"/>
          <w:rtl/>
        </w:rPr>
      </w:pPr>
    </w:p>
    <w:p w14:paraId="0317542B" w14:textId="77777777" w:rsidR="005B7B6C" w:rsidRPr="005B7B6C" w:rsidRDefault="005B7B6C" w:rsidP="005B7B6C">
      <w:pPr>
        <w:spacing w:after="0" w:line="240" w:lineRule="auto"/>
        <w:rPr>
          <w:rFonts w:ascii="Sakkal Majalla" w:eastAsia="Calibri" w:hAnsi="Sakkal Majalla" w:cs="Sakkal Majalla"/>
          <w:sz w:val="20"/>
          <w:szCs w:val="20"/>
          <w:rtl/>
        </w:rPr>
      </w:pPr>
    </w:p>
    <w:p w14:paraId="310498C4" w14:textId="77777777" w:rsidR="005B7B6C" w:rsidRPr="005B7B6C" w:rsidRDefault="005B7B6C" w:rsidP="005B7B6C">
      <w:pPr>
        <w:spacing w:after="0" w:line="240" w:lineRule="auto"/>
        <w:rPr>
          <w:rFonts w:ascii="Sakkal Majalla" w:eastAsia="Calibri" w:hAnsi="Sakkal Majalla" w:cs="Sakkal Majalla"/>
          <w:sz w:val="20"/>
          <w:szCs w:val="20"/>
          <w:rtl/>
        </w:rPr>
      </w:pPr>
    </w:p>
    <w:p w14:paraId="186551F4" w14:textId="77777777" w:rsidR="005B7B6C" w:rsidRPr="005B7B6C" w:rsidRDefault="005B7B6C" w:rsidP="005B7B6C">
      <w:pPr>
        <w:spacing w:after="0" w:line="240" w:lineRule="auto"/>
        <w:rPr>
          <w:rFonts w:ascii="Sakkal Majalla" w:eastAsia="Calibri" w:hAnsi="Sakkal Majalla" w:cs="Sakkal Majalla"/>
          <w:sz w:val="20"/>
          <w:szCs w:val="20"/>
          <w:rtl/>
        </w:rPr>
      </w:pPr>
    </w:p>
    <w:p w14:paraId="0205B158" w14:textId="77777777" w:rsidR="005B7B6C" w:rsidRPr="005B7B6C" w:rsidRDefault="005B7B6C" w:rsidP="005B7B6C">
      <w:pPr>
        <w:spacing w:after="0" w:line="240" w:lineRule="auto"/>
        <w:rPr>
          <w:rFonts w:ascii="Sakkal Majalla" w:eastAsia="Calibri" w:hAnsi="Sakkal Majalla" w:cs="Sakkal Majalla"/>
          <w:sz w:val="20"/>
          <w:szCs w:val="20"/>
          <w:rtl/>
        </w:rPr>
      </w:pPr>
    </w:p>
    <w:p w14:paraId="2F713D2F" w14:textId="77777777" w:rsidR="005B7B6C" w:rsidRPr="005B7B6C" w:rsidRDefault="005B7B6C" w:rsidP="005B7B6C">
      <w:pPr>
        <w:spacing w:after="0" w:line="240" w:lineRule="auto"/>
        <w:rPr>
          <w:rFonts w:ascii="Sakkal Majalla" w:eastAsia="Calibri" w:hAnsi="Sakkal Majalla" w:cs="Sakkal Majalla"/>
          <w:sz w:val="20"/>
          <w:szCs w:val="20"/>
          <w:rtl/>
        </w:rPr>
      </w:pPr>
    </w:p>
    <w:p w14:paraId="2645011B" w14:textId="77777777" w:rsidR="005B7B6C" w:rsidRPr="005B7B6C" w:rsidRDefault="005B7B6C" w:rsidP="005B7B6C">
      <w:pPr>
        <w:spacing w:after="0" w:line="240" w:lineRule="auto"/>
        <w:rPr>
          <w:rFonts w:ascii="Sakkal Majalla" w:eastAsia="Calibri" w:hAnsi="Sakkal Majalla" w:cs="Sakkal Majalla"/>
          <w:sz w:val="20"/>
          <w:szCs w:val="20"/>
          <w:rtl/>
        </w:rPr>
      </w:pPr>
    </w:p>
    <w:p w14:paraId="404828CC" w14:textId="77777777" w:rsidR="005B7B6C" w:rsidRPr="005B7B6C" w:rsidRDefault="005B7B6C" w:rsidP="005B7B6C">
      <w:pPr>
        <w:spacing w:after="0" w:line="240" w:lineRule="auto"/>
        <w:rPr>
          <w:rFonts w:ascii="Sakkal Majalla" w:eastAsia="Calibri" w:hAnsi="Sakkal Majalla" w:cs="Sakkal Majalla"/>
          <w:sz w:val="20"/>
          <w:szCs w:val="20"/>
          <w:rtl/>
        </w:rPr>
      </w:pPr>
    </w:p>
    <w:p w14:paraId="2B51F898" w14:textId="77777777" w:rsidR="005B7B6C" w:rsidRPr="005B7B6C" w:rsidRDefault="005B7B6C" w:rsidP="005B7B6C">
      <w:pPr>
        <w:spacing w:after="0" w:line="240" w:lineRule="auto"/>
        <w:rPr>
          <w:rFonts w:ascii="Sakkal Majalla" w:eastAsia="Calibri" w:hAnsi="Sakkal Majalla" w:cs="Sakkal Majalla"/>
          <w:sz w:val="20"/>
          <w:szCs w:val="20"/>
          <w:rtl/>
        </w:rPr>
      </w:pPr>
    </w:p>
    <w:p w14:paraId="02BABAEF" w14:textId="77777777" w:rsidR="005B7B6C" w:rsidRPr="005B7B6C" w:rsidRDefault="005B7B6C" w:rsidP="005B7B6C">
      <w:pPr>
        <w:spacing w:after="0" w:line="240" w:lineRule="auto"/>
        <w:rPr>
          <w:rFonts w:ascii="Sakkal Majalla" w:eastAsia="Calibri" w:hAnsi="Sakkal Majalla" w:cs="Sakkal Majalla"/>
          <w:sz w:val="20"/>
          <w:szCs w:val="20"/>
          <w:rtl/>
        </w:rPr>
      </w:pPr>
    </w:p>
    <w:p w14:paraId="50A222E3" w14:textId="77777777" w:rsidR="005B7B6C" w:rsidRPr="005B7B6C" w:rsidRDefault="005B7B6C" w:rsidP="005B7B6C">
      <w:pPr>
        <w:spacing w:after="0" w:line="240" w:lineRule="auto"/>
        <w:rPr>
          <w:rFonts w:ascii="Sakkal Majalla" w:eastAsia="Calibri" w:hAnsi="Sakkal Majalla" w:cs="Sakkal Majalla"/>
          <w:sz w:val="20"/>
          <w:szCs w:val="20"/>
          <w:rtl/>
        </w:rPr>
      </w:pPr>
    </w:p>
    <w:p w14:paraId="772143EB" w14:textId="77777777" w:rsidR="005B7B6C" w:rsidRPr="005B7B6C" w:rsidRDefault="005B7B6C" w:rsidP="005B7B6C">
      <w:pPr>
        <w:spacing w:after="0" w:line="240" w:lineRule="auto"/>
        <w:rPr>
          <w:rFonts w:ascii="Sakkal Majalla" w:eastAsia="Calibri" w:hAnsi="Sakkal Majalla" w:cs="Sakkal Majalla"/>
          <w:sz w:val="20"/>
          <w:szCs w:val="20"/>
          <w:rtl/>
        </w:rPr>
      </w:pPr>
    </w:p>
    <w:p w14:paraId="52377CF7" w14:textId="77777777" w:rsidR="005B7B6C" w:rsidRPr="005B7B6C" w:rsidRDefault="005B7B6C" w:rsidP="005B7B6C">
      <w:pPr>
        <w:spacing w:after="0" w:line="240" w:lineRule="auto"/>
        <w:rPr>
          <w:rFonts w:ascii="Sakkal Majalla" w:eastAsia="Calibri" w:hAnsi="Sakkal Majalla" w:cs="Sakkal Majalla"/>
          <w:sz w:val="20"/>
          <w:szCs w:val="20"/>
          <w:rtl/>
        </w:rPr>
      </w:pPr>
    </w:p>
    <w:p w14:paraId="35C1ED77" w14:textId="77777777" w:rsidR="005B7B6C" w:rsidRPr="005B7B6C" w:rsidRDefault="005B7B6C" w:rsidP="005B7B6C">
      <w:pPr>
        <w:spacing w:after="0" w:line="240" w:lineRule="auto"/>
        <w:rPr>
          <w:rFonts w:ascii="Sakkal Majalla" w:eastAsia="Calibri" w:hAnsi="Sakkal Majalla" w:cs="Sakkal Majalla"/>
          <w:sz w:val="20"/>
          <w:szCs w:val="20"/>
          <w:rtl/>
        </w:rPr>
      </w:pPr>
    </w:p>
    <w:p w14:paraId="6BBFD0FC" w14:textId="77777777" w:rsidR="005B7B6C" w:rsidRPr="005B7B6C" w:rsidRDefault="005B7B6C" w:rsidP="005B7B6C">
      <w:pPr>
        <w:spacing w:after="0" w:line="240" w:lineRule="auto"/>
        <w:rPr>
          <w:rFonts w:ascii="Sakkal Majalla" w:eastAsia="Calibri" w:hAnsi="Sakkal Majalla" w:cs="Sakkal Majalla"/>
          <w:sz w:val="20"/>
          <w:szCs w:val="20"/>
          <w:rtl/>
        </w:rPr>
      </w:pPr>
    </w:p>
    <w:p w14:paraId="38C13CD2" w14:textId="77777777" w:rsidR="005B7B6C" w:rsidRPr="005B7B6C" w:rsidRDefault="005B7B6C" w:rsidP="005B7B6C">
      <w:pPr>
        <w:spacing w:after="0" w:line="240" w:lineRule="auto"/>
        <w:rPr>
          <w:rFonts w:ascii="Sakkal Majalla" w:eastAsia="Calibri" w:hAnsi="Sakkal Majalla" w:cs="Sakkal Majalla"/>
          <w:sz w:val="20"/>
          <w:szCs w:val="20"/>
          <w:rtl/>
        </w:rPr>
      </w:pPr>
    </w:p>
    <w:p w14:paraId="68472611" w14:textId="77777777" w:rsidR="005B7B6C" w:rsidRPr="005B7B6C" w:rsidRDefault="005B7B6C" w:rsidP="005B7B6C">
      <w:pPr>
        <w:spacing w:after="0" w:line="240" w:lineRule="auto"/>
        <w:rPr>
          <w:rFonts w:ascii="Sakkal Majalla" w:eastAsia="Calibri" w:hAnsi="Sakkal Majalla" w:cs="Sakkal Majalla"/>
          <w:sz w:val="20"/>
          <w:szCs w:val="20"/>
          <w:rtl/>
        </w:rPr>
      </w:pPr>
    </w:p>
    <w:p w14:paraId="0C8C5BF4" w14:textId="77777777" w:rsidR="005B7B6C" w:rsidRPr="005B7B6C" w:rsidRDefault="005B7B6C" w:rsidP="005B7B6C">
      <w:pPr>
        <w:spacing w:after="0" w:line="240" w:lineRule="auto"/>
        <w:rPr>
          <w:rFonts w:ascii="Sakkal Majalla" w:eastAsia="Calibri" w:hAnsi="Sakkal Majalla" w:cs="Sakkal Majalla"/>
          <w:sz w:val="20"/>
          <w:szCs w:val="20"/>
          <w:rtl/>
        </w:rPr>
      </w:pPr>
    </w:p>
    <w:p w14:paraId="7FB06A31"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771E8960" w14:textId="77777777" w:rsidTr="00F221DE">
        <w:trPr>
          <w:jc w:val="center"/>
        </w:trPr>
        <w:tc>
          <w:tcPr>
            <w:tcW w:w="3334" w:type="pct"/>
            <w:shd w:val="clear" w:color="auto" w:fill="D9D9D9"/>
            <w:vAlign w:val="center"/>
          </w:tcPr>
          <w:p w14:paraId="2DE6CFBD"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rtl/>
                <w:lang w:val="x-none" w:eastAsia="x-none"/>
              </w:rPr>
            </w:pPr>
            <w:bookmarkStart w:id="3" w:name="_Toc12399597"/>
            <w:r w:rsidRPr="005B7B6C">
              <w:rPr>
                <w:rFonts w:ascii="Sakkal Majalla" w:eastAsia="Times New Roman" w:hAnsi="Sakkal Majalla" w:cs="Sakkal Majalla"/>
                <w:b/>
                <w:bCs/>
                <w:color w:val="365F91"/>
                <w:sz w:val="28"/>
                <w:szCs w:val="28"/>
                <w:rtl/>
                <w:lang w:val="x-none" w:eastAsia="x-none"/>
              </w:rPr>
              <w:t xml:space="preserve">رقم العملية: 4 </w:t>
            </w:r>
            <w:r w:rsidRPr="005B7B6C">
              <w:rPr>
                <w:rFonts w:ascii="Sakkal Majalla" w:eastAsia="Times New Roman" w:hAnsi="Sakkal Majalla" w:cs="Sakkal Majalla"/>
                <w:b/>
                <w:bCs/>
                <w:color w:val="FF0000"/>
                <w:sz w:val="28"/>
                <w:szCs w:val="28"/>
                <w:rtl/>
                <w:lang w:val="x-none" w:eastAsia="x-none"/>
              </w:rPr>
              <w:t>(تسيير الميزانية التشغيلية)</w:t>
            </w:r>
            <w:bookmarkEnd w:id="3"/>
          </w:p>
        </w:tc>
        <w:tc>
          <w:tcPr>
            <w:tcW w:w="1666" w:type="pct"/>
            <w:shd w:val="clear" w:color="auto" w:fill="D9D9D9"/>
            <w:vAlign w:val="center"/>
          </w:tcPr>
          <w:p w14:paraId="0ABC5BE8"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م.م.ع.-01</w:t>
            </w:r>
          </w:p>
        </w:tc>
      </w:tr>
    </w:tbl>
    <w:p w14:paraId="69892D9F"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9"/>
        <w:gridCol w:w="8096"/>
      </w:tblGrid>
      <w:tr w:rsidR="005B7B6C" w:rsidRPr="005B7B6C" w14:paraId="67FC3CE2" w14:textId="77777777" w:rsidTr="00F9056D">
        <w:tc>
          <w:tcPr>
            <w:tcW w:w="1857" w:type="dxa"/>
            <w:tcBorders>
              <w:right w:val="double" w:sz="12" w:space="0" w:color="auto"/>
            </w:tcBorders>
            <w:shd w:val="clear" w:color="auto" w:fill="0F645D"/>
            <w:vAlign w:val="center"/>
          </w:tcPr>
          <w:p w14:paraId="4EA80F7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2065445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توضيح الإجراءات </w:t>
            </w:r>
            <w:proofErr w:type="gramStart"/>
            <w:r w:rsidRPr="005B7B6C">
              <w:rPr>
                <w:rFonts w:ascii="Sakkal Majalla" w:eastAsia="Calibri" w:hAnsi="Sakkal Majalla" w:cs="Sakkal Majalla"/>
                <w:sz w:val="20"/>
                <w:szCs w:val="20"/>
                <w:rtl/>
              </w:rPr>
              <w:t>المتبعة  في</w:t>
            </w:r>
            <w:proofErr w:type="gramEnd"/>
            <w:r w:rsidRPr="005B7B6C">
              <w:rPr>
                <w:rFonts w:ascii="Sakkal Majalla" w:eastAsia="Calibri" w:hAnsi="Sakkal Majalla" w:cs="Sakkal Majalla"/>
                <w:sz w:val="20"/>
                <w:szCs w:val="20"/>
                <w:rtl/>
              </w:rPr>
              <w:t xml:space="preserve"> اعداد الميزانية التشغيلية للمدرسة و عملية شراء المستلزمات المدرسية و صرفها حسب البنود المخصصة </w:t>
            </w:r>
          </w:p>
        </w:tc>
      </w:tr>
      <w:tr w:rsidR="005B7B6C" w:rsidRPr="005B7B6C" w14:paraId="0992008A" w14:textId="77777777" w:rsidTr="00F9056D">
        <w:tc>
          <w:tcPr>
            <w:tcW w:w="1857" w:type="dxa"/>
            <w:tcBorders>
              <w:right w:val="double" w:sz="12" w:space="0" w:color="auto"/>
            </w:tcBorders>
            <w:shd w:val="clear" w:color="auto" w:fill="0F645D"/>
            <w:vAlign w:val="center"/>
          </w:tcPr>
          <w:p w14:paraId="52B8A489"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108CED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الإجراء على عملية تسيير و إعداد الميزانية التشغيلية و عملية الشراء </w:t>
            </w:r>
            <w:proofErr w:type="gramStart"/>
            <w:r w:rsidRPr="005B7B6C">
              <w:rPr>
                <w:rFonts w:ascii="Sakkal Majalla" w:eastAsia="Calibri" w:hAnsi="Sakkal Majalla" w:cs="Sakkal Majalla"/>
                <w:sz w:val="20"/>
                <w:szCs w:val="20"/>
                <w:rtl/>
              </w:rPr>
              <w:t>والصرف .</w:t>
            </w:r>
            <w:proofErr w:type="gramEnd"/>
          </w:p>
        </w:tc>
      </w:tr>
      <w:tr w:rsidR="005B7B6C" w:rsidRPr="005B7B6C" w14:paraId="67833DF8" w14:textId="77777777" w:rsidTr="00F9056D">
        <w:tc>
          <w:tcPr>
            <w:tcW w:w="1857" w:type="dxa"/>
            <w:tcBorders>
              <w:right w:val="double" w:sz="12" w:space="0" w:color="auto"/>
            </w:tcBorders>
            <w:shd w:val="clear" w:color="auto" w:fill="0F645D"/>
            <w:vAlign w:val="center"/>
          </w:tcPr>
          <w:p w14:paraId="412B5F83"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37FBF2F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Pr>
              <w:t>1/3</w:t>
            </w:r>
            <w:r w:rsidRPr="005B7B6C">
              <w:rPr>
                <w:rFonts w:ascii="Sakkal Majalla" w:eastAsia="Calibri" w:hAnsi="Sakkal Majalla" w:cs="Sakkal Majalla"/>
                <w:sz w:val="20"/>
                <w:szCs w:val="20"/>
                <w:rtl/>
              </w:rPr>
              <w:t xml:space="preserve"> تعميم الصناديق </w:t>
            </w:r>
            <w:proofErr w:type="gramStart"/>
            <w:r w:rsidRPr="005B7B6C">
              <w:rPr>
                <w:rFonts w:ascii="Sakkal Majalla" w:eastAsia="Calibri" w:hAnsi="Sakkal Majalla" w:cs="Sakkal Majalla"/>
                <w:sz w:val="20"/>
                <w:szCs w:val="20"/>
                <w:rtl/>
              </w:rPr>
              <w:t>المدرسية .</w:t>
            </w:r>
            <w:proofErr w:type="gramEnd"/>
          </w:p>
          <w:p w14:paraId="57A4C76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Pr>
              <w:t>2/3</w:t>
            </w:r>
            <w:r w:rsidRPr="005B7B6C">
              <w:rPr>
                <w:rFonts w:ascii="Sakkal Majalla" w:eastAsia="Calibri" w:hAnsi="Sakkal Majalla" w:cs="Sakkal Majalla"/>
                <w:sz w:val="20"/>
                <w:szCs w:val="20"/>
                <w:rtl/>
              </w:rPr>
              <w:t xml:space="preserve"> الدليل الإجرائي للميزانية التشغيلية </w:t>
            </w:r>
            <w:proofErr w:type="gramStart"/>
            <w:r w:rsidRPr="005B7B6C">
              <w:rPr>
                <w:rFonts w:ascii="Sakkal Majalla" w:eastAsia="Calibri" w:hAnsi="Sakkal Majalla" w:cs="Sakkal Majalla"/>
                <w:sz w:val="20"/>
                <w:szCs w:val="20"/>
                <w:rtl/>
              </w:rPr>
              <w:t>للمدرسة  .</w:t>
            </w:r>
            <w:proofErr w:type="gramEnd"/>
          </w:p>
        </w:tc>
      </w:tr>
      <w:tr w:rsidR="005B7B6C" w:rsidRPr="005B7B6C" w14:paraId="2DC1A532" w14:textId="77777777" w:rsidTr="00F9056D">
        <w:tc>
          <w:tcPr>
            <w:tcW w:w="1857" w:type="dxa"/>
            <w:tcBorders>
              <w:right w:val="double" w:sz="12" w:space="0" w:color="auto"/>
            </w:tcBorders>
            <w:shd w:val="clear" w:color="auto" w:fill="0F645D"/>
            <w:vAlign w:val="center"/>
          </w:tcPr>
          <w:p w14:paraId="30ED34B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170C910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Pr>
              <w:t>1/4</w:t>
            </w:r>
            <w:r w:rsidRPr="005B7B6C">
              <w:rPr>
                <w:rFonts w:ascii="Sakkal Majalla" w:eastAsia="Calibri" w:hAnsi="Sakkal Majalla" w:cs="Sakkal Majalla"/>
                <w:sz w:val="20"/>
                <w:szCs w:val="20"/>
                <w:rtl/>
              </w:rPr>
              <w:t xml:space="preserve"> الميزانية </w:t>
            </w:r>
            <w:proofErr w:type="gramStart"/>
            <w:r w:rsidRPr="005B7B6C">
              <w:rPr>
                <w:rFonts w:ascii="Sakkal Majalla" w:eastAsia="Calibri" w:hAnsi="Sakkal Majalla" w:cs="Sakkal Majalla"/>
                <w:sz w:val="20"/>
                <w:szCs w:val="20"/>
                <w:rtl/>
              </w:rPr>
              <w:t>التشغيلية :</w:t>
            </w:r>
            <w:proofErr w:type="gramEnd"/>
            <w:r w:rsidRPr="005B7B6C">
              <w:rPr>
                <w:rFonts w:ascii="Sakkal Majalla" w:eastAsia="Calibri" w:hAnsi="Sakkal Majalla" w:cs="Sakkal Majalla"/>
                <w:sz w:val="20"/>
                <w:szCs w:val="20"/>
                <w:rtl/>
              </w:rPr>
              <w:t xml:space="preserve"> هي مخصصات مالية لسنة مالية محددة يتم الصرف منها على النفقات الجارية لتوفير البيئة التعليمية الملائمة بصورة مستمرة .</w:t>
            </w:r>
          </w:p>
          <w:p w14:paraId="58254C2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Pr>
              <w:t>2/4</w:t>
            </w:r>
            <w:r w:rsidRPr="005B7B6C">
              <w:rPr>
                <w:rFonts w:ascii="Sakkal Majalla" w:eastAsia="Calibri" w:hAnsi="Sakkal Majalla" w:cs="Sakkal Majalla"/>
                <w:sz w:val="20"/>
                <w:szCs w:val="20"/>
                <w:rtl/>
              </w:rPr>
              <w:t xml:space="preserve"> </w:t>
            </w:r>
            <w:proofErr w:type="gramStart"/>
            <w:r w:rsidRPr="005B7B6C">
              <w:rPr>
                <w:rFonts w:ascii="Sakkal Majalla" w:eastAsia="Calibri" w:hAnsi="Sakkal Majalla" w:cs="Sakkal Majalla"/>
                <w:sz w:val="20"/>
                <w:szCs w:val="20"/>
                <w:rtl/>
              </w:rPr>
              <w:t>المشتريات :هي</w:t>
            </w:r>
            <w:proofErr w:type="gramEnd"/>
            <w:r w:rsidRPr="005B7B6C">
              <w:rPr>
                <w:rFonts w:ascii="Sakkal Majalla" w:eastAsia="Calibri" w:hAnsi="Sakkal Majalla" w:cs="Sakkal Majalla"/>
                <w:sz w:val="20"/>
                <w:szCs w:val="20"/>
                <w:rtl/>
              </w:rPr>
              <w:t xml:space="preserve"> المستلزمات التي يتم تأمينها و شراؤها و فقاً لبنود و أوعية الصرف المنظمة لذلك.</w:t>
            </w:r>
          </w:p>
          <w:p w14:paraId="29E7695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Pr>
              <w:t>3/4</w:t>
            </w:r>
            <w:r w:rsidRPr="005B7B6C">
              <w:rPr>
                <w:rFonts w:ascii="Sakkal Majalla" w:eastAsia="Calibri" w:hAnsi="Sakkal Majalla" w:cs="Sakkal Majalla"/>
                <w:sz w:val="20"/>
                <w:szCs w:val="20"/>
                <w:rtl/>
              </w:rPr>
              <w:t xml:space="preserve"> </w:t>
            </w:r>
            <w:proofErr w:type="gramStart"/>
            <w:r w:rsidRPr="005B7B6C">
              <w:rPr>
                <w:rFonts w:ascii="Sakkal Majalla" w:eastAsia="Calibri" w:hAnsi="Sakkal Majalla" w:cs="Sakkal Majalla"/>
                <w:sz w:val="20"/>
                <w:szCs w:val="20"/>
                <w:rtl/>
              </w:rPr>
              <w:t>البند :</w:t>
            </w:r>
            <w:proofErr w:type="gramEnd"/>
            <w:r w:rsidRPr="005B7B6C">
              <w:rPr>
                <w:rFonts w:ascii="Sakkal Majalla" w:eastAsia="Calibri" w:hAnsi="Sakkal Majalla" w:cs="Sakkal Majalla"/>
                <w:sz w:val="20"/>
                <w:szCs w:val="20"/>
                <w:rtl/>
              </w:rPr>
              <w:t xml:space="preserve"> فرع من فروع أبواب الميزانية العامة يتم الصرف منه على وجه محدد من أوجه الصرف.</w:t>
            </w:r>
          </w:p>
        </w:tc>
      </w:tr>
      <w:tr w:rsidR="005B7B6C" w:rsidRPr="005B7B6C" w14:paraId="7417ABA5" w14:textId="77777777" w:rsidTr="00F9056D">
        <w:tc>
          <w:tcPr>
            <w:tcW w:w="10754" w:type="dxa"/>
            <w:gridSpan w:val="2"/>
            <w:shd w:val="clear" w:color="auto" w:fill="FFFFFF"/>
            <w:vAlign w:val="center"/>
          </w:tcPr>
          <w:p w14:paraId="78EB408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4B20DE17"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947"/>
        <w:gridCol w:w="7216"/>
      </w:tblGrid>
      <w:tr w:rsidR="005B7B6C" w:rsidRPr="005B7B6C" w14:paraId="74E87898" w14:textId="77777777" w:rsidTr="00F221DE">
        <w:tc>
          <w:tcPr>
            <w:tcW w:w="1857" w:type="dxa"/>
            <w:shd w:val="clear" w:color="auto" w:fill="D9D9D9"/>
          </w:tcPr>
          <w:p w14:paraId="46F4E9A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tcPr>
          <w:p w14:paraId="3CB4889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7D0914D" w14:textId="77777777" w:rsidTr="00F221DE">
        <w:tc>
          <w:tcPr>
            <w:tcW w:w="1857" w:type="dxa"/>
            <w:vAlign w:val="center"/>
          </w:tcPr>
          <w:p w14:paraId="15674F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7603F9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Pr>
              <w:t>1/5</w:t>
            </w:r>
          </w:p>
        </w:tc>
        <w:tc>
          <w:tcPr>
            <w:tcW w:w="7905" w:type="dxa"/>
            <w:vAlign w:val="center"/>
          </w:tcPr>
          <w:p w14:paraId="0274D9B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لجنة الصندوق المدرسي بإشعار الميزانية التشغيلية المعتمدة للمدرسة من قبل إدارة التعليم أو مكتب التعليم وبنود صرفها.</w:t>
            </w:r>
          </w:p>
        </w:tc>
      </w:tr>
      <w:tr w:rsidR="005B7B6C" w:rsidRPr="005B7B6C" w14:paraId="4472B121" w14:textId="77777777" w:rsidTr="00F221DE">
        <w:tc>
          <w:tcPr>
            <w:tcW w:w="1857" w:type="dxa"/>
            <w:vAlign w:val="center"/>
          </w:tcPr>
          <w:p w14:paraId="776318A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الصندوق المدرسي</w:t>
            </w:r>
          </w:p>
        </w:tc>
        <w:tc>
          <w:tcPr>
            <w:tcW w:w="992" w:type="dxa"/>
            <w:vAlign w:val="center"/>
          </w:tcPr>
          <w:p w14:paraId="2FB6B6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2/5</w:t>
            </w:r>
          </w:p>
        </w:tc>
        <w:tc>
          <w:tcPr>
            <w:tcW w:w="7905" w:type="dxa"/>
            <w:vAlign w:val="center"/>
          </w:tcPr>
          <w:p w14:paraId="0F8A372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التعميم على الجهات المعنية في المدرسة ببنود الميزانية بتحديد المتطلبات </w:t>
            </w:r>
            <w:proofErr w:type="gramStart"/>
            <w:r w:rsidRPr="005B7B6C">
              <w:rPr>
                <w:rFonts w:ascii="Sakkal Majalla" w:eastAsia="Calibri" w:hAnsi="Sakkal Majalla" w:cs="Sakkal Majalla"/>
                <w:sz w:val="20"/>
                <w:szCs w:val="20"/>
                <w:rtl/>
              </w:rPr>
              <w:t>و المستلزمات</w:t>
            </w:r>
            <w:proofErr w:type="gramEnd"/>
            <w:r w:rsidRPr="005B7B6C">
              <w:rPr>
                <w:rFonts w:ascii="Sakkal Majalla" w:eastAsia="Calibri" w:hAnsi="Sakkal Majalla" w:cs="Sakkal Majalla"/>
                <w:sz w:val="20"/>
                <w:szCs w:val="20"/>
                <w:rtl/>
              </w:rPr>
              <w:t xml:space="preserve"> في بداية العام الدراسي.</w:t>
            </w:r>
          </w:p>
        </w:tc>
      </w:tr>
      <w:tr w:rsidR="005B7B6C" w:rsidRPr="005B7B6C" w14:paraId="635DA0A0" w14:textId="77777777" w:rsidTr="00F221DE">
        <w:tc>
          <w:tcPr>
            <w:tcW w:w="1857" w:type="dxa"/>
            <w:vAlign w:val="center"/>
          </w:tcPr>
          <w:p w14:paraId="7F02104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0D379D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3/5</w:t>
            </w:r>
          </w:p>
        </w:tc>
        <w:tc>
          <w:tcPr>
            <w:tcW w:w="7905" w:type="dxa"/>
            <w:vAlign w:val="center"/>
          </w:tcPr>
          <w:p w14:paraId="299F67C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احتياجات المدرسة من متطلبات </w:t>
            </w:r>
            <w:proofErr w:type="gramStart"/>
            <w:r w:rsidRPr="005B7B6C">
              <w:rPr>
                <w:rFonts w:ascii="Sakkal Majalla" w:eastAsia="Calibri" w:hAnsi="Sakkal Majalla" w:cs="Sakkal Majalla"/>
                <w:sz w:val="20"/>
                <w:szCs w:val="20"/>
                <w:rtl/>
              </w:rPr>
              <w:t>و مستلزمات</w:t>
            </w:r>
            <w:proofErr w:type="gramEnd"/>
            <w:r w:rsidRPr="005B7B6C">
              <w:rPr>
                <w:rFonts w:ascii="Sakkal Majalla" w:eastAsia="Calibri" w:hAnsi="Sakkal Majalla" w:cs="Sakkal Majalla"/>
                <w:sz w:val="20"/>
                <w:szCs w:val="20"/>
                <w:rtl/>
              </w:rPr>
              <w:t xml:space="preserve"> النظافة و الصيانة الطارئة.</w:t>
            </w:r>
          </w:p>
        </w:tc>
      </w:tr>
      <w:tr w:rsidR="005B7B6C" w:rsidRPr="005B7B6C" w14:paraId="5BCAA1A3" w14:textId="77777777" w:rsidTr="00F221DE">
        <w:tc>
          <w:tcPr>
            <w:tcW w:w="1857" w:type="dxa"/>
            <w:vAlign w:val="center"/>
          </w:tcPr>
          <w:p w14:paraId="19E7F7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7316D5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4/5</w:t>
            </w:r>
          </w:p>
        </w:tc>
        <w:tc>
          <w:tcPr>
            <w:tcW w:w="7905" w:type="dxa"/>
            <w:vAlign w:val="center"/>
          </w:tcPr>
          <w:p w14:paraId="4E1A235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الاحتياجات و المستلزمات التعليمية و التدريبية و تقديمها إلى لجنة الصندوق المدرسي في بداية كل </w:t>
            </w:r>
            <w:proofErr w:type="gramStart"/>
            <w:r w:rsidRPr="005B7B6C">
              <w:rPr>
                <w:rFonts w:ascii="Sakkal Majalla" w:eastAsia="Calibri" w:hAnsi="Sakkal Majalla" w:cs="Sakkal Majalla"/>
                <w:sz w:val="20"/>
                <w:szCs w:val="20"/>
                <w:rtl/>
              </w:rPr>
              <w:t>عام .</w:t>
            </w:r>
            <w:proofErr w:type="gramEnd"/>
          </w:p>
        </w:tc>
      </w:tr>
      <w:tr w:rsidR="005B7B6C" w:rsidRPr="005B7B6C" w14:paraId="48710731" w14:textId="77777777" w:rsidTr="00F221DE">
        <w:tc>
          <w:tcPr>
            <w:tcW w:w="1857" w:type="dxa"/>
            <w:vAlign w:val="center"/>
          </w:tcPr>
          <w:p w14:paraId="07A7CCA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4B63AFE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5/5</w:t>
            </w:r>
          </w:p>
        </w:tc>
        <w:tc>
          <w:tcPr>
            <w:tcW w:w="7905" w:type="dxa"/>
            <w:vAlign w:val="center"/>
          </w:tcPr>
          <w:p w14:paraId="4A5F634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متطلبات القبول و التسجيل و النشاط الطلابي و تقديمها للجنة الصندوق المدرسي في بداية كل </w:t>
            </w:r>
            <w:proofErr w:type="gramStart"/>
            <w:r w:rsidRPr="005B7B6C">
              <w:rPr>
                <w:rFonts w:ascii="Sakkal Majalla" w:eastAsia="Calibri" w:hAnsi="Sakkal Majalla" w:cs="Sakkal Majalla"/>
                <w:sz w:val="20"/>
                <w:szCs w:val="20"/>
                <w:rtl/>
              </w:rPr>
              <w:t>عام .</w:t>
            </w:r>
            <w:proofErr w:type="gramEnd"/>
          </w:p>
        </w:tc>
      </w:tr>
      <w:tr w:rsidR="005B7B6C" w:rsidRPr="005B7B6C" w14:paraId="3D3E42B6" w14:textId="77777777" w:rsidTr="00F221DE">
        <w:tc>
          <w:tcPr>
            <w:tcW w:w="1857" w:type="dxa"/>
            <w:vMerge w:val="restart"/>
            <w:vAlign w:val="center"/>
          </w:tcPr>
          <w:p w14:paraId="332DBF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رئيس </w:t>
            </w:r>
            <w:proofErr w:type="gramStart"/>
            <w:r w:rsidRPr="005B7B6C">
              <w:rPr>
                <w:rFonts w:ascii="Sakkal Majalla" w:eastAsia="Calibri" w:hAnsi="Sakkal Majalla" w:cs="Sakkal Majalla"/>
                <w:sz w:val="20"/>
                <w:szCs w:val="20"/>
                <w:rtl/>
              </w:rPr>
              <w:t>و أعضاء</w:t>
            </w:r>
            <w:proofErr w:type="gramEnd"/>
            <w:r w:rsidRPr="005B7B6C">
              <w:rPr>
                <w:rFonts w:ascii="Sakkal Majalla" w:eastAsia="Calibri" w:hAnsi="Sakkal Majalla" w:cs="Sakkal Majalla"/>
                <w:sz w:val="20"/>
                <w:szCs w:val="20"/>
                <w:rtl/>
              </w:rPr>
              <w:t xml:space="preserve"> لجنة الصندوق المدرسي</w:t>
            </w:r>
          </w:p>
        </w:tc>
        <w:tc>
          <w:tcPr>
            <w:tcW w:w="992" w:type="dxa"/>
            <w:vAlign w:val="center"/>
          </w:tcPr>
          <w:p w14:paraId="7D1ACC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vAlign w:val="center"/>
          </w:tcPr>
          <w:p w14:paraId="0818DF6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الوثائق </w:t>
            </w:r>
            <w:proofErr w:type="gramStart"/>
            <w:r w:rsidRPr="005B7B6C">
              <w:rPr>
                <w:rFonts w:ascii="Sakkal Majalla" w:eastAsia="Calibri" w:hAnsi="Sakkal Majalla" w:cs="Sakkal Majalla"/>
                <w:sz w:val="20"/>
                <w:szCs w:val="20"/>
                <w:rtl/>
              </w:rPr>
              <w:t>و المستندات</w:t>
            </w:r>
            <w:proofErr w:type="gramEnd"/>
            <w:r w:rsidRPr="005B7B6C">
              <w:rPr>
                <w:rFonts w:ascii="Sakkal Majalla" w:eastAsia="Calibri" w:hAnsi="Sakkal Majalla" w:cs="Sakkal Majalla"/>
                <w:sz w:val="20"/>
                <w:szCs w:val="20"/>
                <w:rtl/>
              </w:rPr>
              <w:t xml:space="preserve"> و التأكد من مطابقتها للبنود.</w:t>
            </w:r>
          </w:p>
        </w:tc>
      </w:tr>
      <w:tr w:rsidR="005B7B6C" w:rsidRPr="005B7B6C" w14:paraId="2F4A9ADD" w14:textId="77777777" w:rsidTr="00F221DE">
        <w:tc>
          <w:tcPr>
            <w:tcW w:w="1857" w:type="dxa"/>
            <w:vMerge/>
            <w:vAlign w:val="center"/>
          </w:tcPr>
          <w:p w14:paraId="18921B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8483A2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5/7</w:t>
            </w:r>
          </w:p>
        </w:tc>
        <w:tc>
          <w:tcPr>
            <w:tcW w:w="7905" w:type="dxa"/>
            <w:vAlign w:val="center"/>
          </w:tcPr>
          <w:p w14:paraId="45ECFA4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خطة زمنية للصرف في بداية العام الدراسي وفقاً لأوعية الصرف </w:t>
            </w:r>
            <w:proofErr w:type="gramStart"/>
            <w:r w:rsidRPr="005B7B6C">
              <w:rPr>
                <w:rFonts w:ascii="Sakkal Majalla" w:eastAsia="Calibri" w:hAnsi="Sakkal Majalla" w:cs="Sakkal Majalla"/>
                <w:sz w:val="20"/>
                <w:szCs w:val="20"/>
                <w:rtl/>
              </w:rPr>
              <w:t>( النشاط</w:t>
            </w:r>
            <w:proofErr w:type="gramEnd"/>
            <w:r w:rsidRPr="005B7B6C">
              <w:rPr>
                <w:rFonts w:ascii="Sakkal Majalla" w:eastAsia="Calibri" w:hAnsi="Sakkal Majalla" w:cs="Sakkal Majalla"/>
                <w:sz w:val="20"/>
                <w:szCs w:val="20"/>
                <w:rtl/>
              </w:rPr>
              <w:t xml:space="preserve"> الطلابي , التدريب , مستلزمات تعليمية .... </w:t>
            </w:r>
            <w:proofErr w:type="gramStart"/>
            <w:r w:rsidRPr="005B7B6C">
              <w:rPr>
                <w:rFonts w:ascii="Sakkal Majalla" w:eastAsia="Calibri" w:hAnsi="Sakkal Majalla" w:cs="Sakkal Majalla"/>
                <w:sz w:val="20"/>
                <w:szCs w:val="20"/>
                <w:rtl/>
              </w:rPr>
              <w:t>الخ )</w:t>
            </w:r>
            <w:proofErr w:type="gramEnd"/>
            <w:r w:rsidRPr="005B7B6C">
              <w:rPr>
                <w:rFonts w:ascii="Sakkal Majalla" w:eastAsia="Calibri" w:hAnsi="Sakkal Majalla" w:cs="Sakkal Majalla"/>
                <w:sz w:val="20"/>
                <w:szCs w:val="20"/>
                <w:rtl/>
              </w:rPr>
              <w:t xml:space="preserve"> وفقاً للأنظمة المعتمدة .</w:t>
            </w:r>
          </w:p>
        </w:tc>
      </w:tr>
      <w:tr w:rsidR="005B7B6C" w:rsidRPr="005B7B6C" w14:paraId="1616266E" w14:textId="77777777" w:rsidTr="00F221DE">
        <w:tc>
          <w:tcPr>
            <w:tcW w:w="1857" w:type="dxa"/>
            <w:vAlign w:val="center"/>
          </w:tcPr>
          <w:p w14:paraId="5C23C9A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وكلاء المدرسة</w:t>
            </w:r>
          </w:p>
        </w:tc>
        <w:tc>
          <w:tcPr>
            <w:tcW w:w="992" w:type="dxa"/>
            <w:vAlign w:val="center"/>
          </w:tcPr>
          <w:p w14:paraId="63FCF74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8/5</w:t>
            </w:r>
          </w:p>
        </w:tc>
        <w:tc>
          <w:tcPr>
            <w:tcW w:w="7905" w:type="dxa"/>
            <w:vAlign w:val="center"/>
          </w:tcPr>
          <w:p w14:paraId="7AA7E55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يقوم وكلاء المدرسة المعنيون ببنود الميزانية بعملية الشراء </w:t>
            </w:r>
            <w:proofErr w:type="gramStart"/>
            <w:r w:rsidRPr="005B7B6C">
              <w:rPr>
                <w:rFonts w:ascii="Sakkal Majalla" w:eastAsia="Calibri" w:hAnsi="Sakkal Majalla" w:cs="Sakkal Majalla"/>
                <w:sz w:val="20"/>
                <w:szCs w:val="20"/>
                <w:rtl/>
              </w:rPr>
              <w:t>و احضار</w:t>
            </w:r>
            <w:proofErr w:type="gramEnd"/>
            <w:r w:rsidRPr="005B7B6C">
              <w:rPr>
                <w:rFonts w:ascii="Sakkal Majalla" w:eastAsia="Calibri" w:hAnsi="Sakkal Majalla" w:cs="Sakkal Majalla"/>
                <w:sz w:val="20"/>
                <w:szCs w:val="20"/>
                <w:rtl/>
              </w:rPr>
              <w:t xml:space="preserve"> الوثائق و المستندات المطلوبة و تقديمها للجنة الصندوق المدرسي.</w:t>
            </w:r>
          </w:p>
        </w:tc>
      </w:tr>
      <w:tr w:rsidR="005B7B6C" w:rsidRPr="005B7B6C" w14:paraId="3BF0D646" w14:textId="77777777" w:rsidTr="00F221DE">
        <w:tc>
          <w:tcPr>
            <w:tcW w:w="1857" w:type="dxa"/>
            <w:vMerge w:val="restart"/>
            <w:vAlign w:val="center"/>
          </w:tcPr>
          <w:p w14:paraId="6ACD0C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رئيس </w:t>
            </w:r>
            <w:proofErr w:type="gramStart"/>
            <w:r w:rsidRPr="005B7B6C">
              <w:rPr>
                <w:rFonts w:ascii="Sakkal Majalla" w:eastAsia="Calibri" w:hAnsi="Sakkal Majalla" w:cs="Sakkal Majalla"/>
                <w:sz w:val="20"/>
                <w:szCs w:val="20"/>
                <w:rtl/>
              </w:rPr>
              <w:t>و أعضاء</w:t>
            </w:r>
            <w:proofErr w:type="gramEnd"/>
            <w:r w:rsidRPr="005B7B6C">
              <w:rPr>
                <w:rFonts w:ascii="Sakkal Majalla" w:eastAsia="Calibri" w:hAnsi="Sakkal Majalla" w:cs="Sakkal Majalla"/>
                <w:sz w:val="20"/>
                <w:szCs w:val="20"/>
                <w:rtl/>
              </w:rPr>
              <w:t xml:space="preserve"> لجنة الصندوق المدرسي</w:t>
            </w:r>
          </w:p>
        </w:tc>
        <w:tc>
          <w:tcPr>
            <w:tcW w:w="992" w:type="dxa"/>
            <w:vAlign w:val="center"/>
          </w:tcPr>
          <w:p w14:paraId="5756EA0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vAlign w:val="center"/>
          </w:tcPr>
          <w:p w14:paraId="3C5C4C8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المستندات </w:t>
            </w:r>
            <w:proofErr w:type="gramStart"/>
            <w:r w:rsidRPr="005B7B6C">
              <w:rPr>
                <w:rFonts w:ascii="Sakkal Majalla" w:eastAsia="Calibri" w:hAnsi="Sakkal Majalla" w:cs="Sakkal Majalla"/>
                <w:sz w:val="20"/>
                <w:szCs w:val="20"/>
                <w:rtl/>
              </w:rPr>
              <w:t>و الوثائق</w:t>
            </w:r>
            <w:proofErr w:type="gramEnd"/>
            <w:r w:rsidRPr="005B7B6C">
              <w:rPr>
                <w:rFonts w:ascii="Sakkal Majalla" w:eastAsia="Calibri" w:hAnsi="Sakkal Majalla" w:cs="Sakkal Majalla"/>
                <w:sz w:val="20"/>
                <w:szCs w:val="20"/>
                <w:rtl/>
              </w:rPr>
              <w:t xml:space="preserve"> المقدمة و المبالغ المطلوبة.</w:t>
            </w:r>
          </w:p>
        </w:tc>
      </w:tr>
      <w:tr w:rsidR="005B7B6C" w:rsidRPr="005B7B6C" w14:paraId="0FC3726A" w14:textId="77777777" w:rsidTr="00F221DE">
        <w:tc>
          <w:tcPr>
            <w:tcW w:w="1857" w:type="dxa"/>
            <w:vMerge/>
            <w:vAlign w:val="center"/>
          </w:tcPr>
          <w:p w14:paraId="2158FF3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E44AF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vAlign w:val="center"/>
          </w:tcPr>
          <w:p w14:paraId="5C179531" w14:textId="77777777" w:rsidR="005B7B6C" w:rsidRPr="005B7B6C" w:rsidRDefault="005B7B6C" w:rsidP="005B7B6C">
            <w:pPr>
              <w:spacing w:after="0" w:line="240" w:lineRule="auto"/>
              <w:jc w:val="both"/>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إعتماد</w:t>
            </w:r>
            <w:proofErr w:type="spellEnd"/>
            <w:r w:rsidRPr="005B7B6C">
              <w:rPr>
                <w:rFonts w:ascii="Sakkal Majalla" w:eastAsia="Calibri" w:hAnsi="Sakkal Majalla" w:cs="Sakkal Majalla"/>
                <w:sz w:val="20"/>
                <w:szCs w:val="20"/>
                <w:rtl/>
              </w:rPr>
              <w:t xml:space="preserve"> صرف المبالغ المستحقة وفقاً للوثائق </w:t>
            </w:r>
            <w:proofErr w:type="gramStart"/>
            <w:r w:rsidRPr="005B7B6C">
              <w:rPr>
                <w:rFonts w:ascii="Sakkal Majalla" w:eastAsia="Calibri" w:hAnsi="Sakkal Majalla" w:cs="Sakkal Majalla"/>
                <w:sz w:val="20"/>
                <w:szCs w:val="20"/>
                <w:rtl/>
              </w:rPr>
              <w:t>و المستندات</w:t>
            </w:r>
            <w:proofErr w:type="gramEnd"/>
            <w:r w:rsidRPr="005B7B6C">
              <w:rPr>
                <w:rFonts w:ascii="Sakkal Majalla" w:eastAsia="Calibri" w:hAnsi="Sakkal Majalla" w:cs="Sakkal Majalla"/>
                <w:sz w:val="20"/>
                <w:szCs w:val="20"/>
                <w:rtl/>
              </w:rPr>
              <w:t xml:space="preserve"> وبنود الميزانية.</w:t>
            </w:r>
          </w:p>
        </w:tc>
      </w:tr>
      <w:tr w:rsidR="005B7B6C" w:rsidRPr="005B7B6C" w14:paraId="1EB6B72B" w14:textId="77777777" w:rsidTr="00F221DE">
        <w:tc>
          <w:tcPr>
            <w:tcW w:w="1857" w:type="dxa"/>
            <w:vMerge w:val="restart"/>
            <w:vAlign w:val="center"/>
          </w:tcPr>
          <w:p w14:paraId="5808F8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أمين لجنة</w:t>
            </w:r>
          </w:p>
          <w:p w14:paraId="6B2EE54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الصندوق المدرسي</w:t>
            </w:r>
          </w:p>
        </w:tc>
        <w:tc>
          <w:tcPr>
            <w:tcW w:w="992" w:type="dxa"/>
            <w:vAlign w:val="center"/>
          </w:tcPr>
          <w:p w14:paraId="011ECE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15EF770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المشتريات بسجل المشتريات وفقاً للنموذج (م.م.ع.ن-01-01) وتوقيع أعضاء اللجنة على السجل.</w:t>
            </w:r>
          </w:p>
        </w:tc>
      </w:tr>
      <w:tr w:rsidR="005B7B6C" w:rsidRPr="005B7B6C" w14:paraId="03E65F85" w14:textId="77777777" w:rsidTr="00F221DE">
        <w:tc>
          <w:tcPr>
            <w:tcW w:w="1857" w:type="dxa"/>
            <w:vMerge/>
            <w:vAlign w:val="center"/>
          </w:tcPr>
          <w:p w14:paraId="629DA74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526346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5/12</w:t>
            </w:r>
          </w:p>
        </w:tc>
        <w:tc>
          <w:tcPr>
            <w:tcW w:w="7905" w:type="dxa"/>
          </w:tcPr>
          <w:p w14:paraId="35B5360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الوثائق </w:t>
            </w:r>
            <w:proofErr w:type="gramStart"/>
            <w:r w:rsidRPr="005B7B6C">
              <w:rPr>
                <w:rFonts w:ascii="Sakkal Majalla" w:eastAsia="Calibri" w:hAnsi="Sakkal Majalla" w:cs="Sakkal Majalla"/>
                <w:sz w:val="20"/>
                <w:szCs w:val="20"/>
                <w:rtl/>
              </w:rPr>
              <w:t>و السجلات</w:t>
            </w:r>
            <w:proofErr w:type="gramEnd"/>
            <w:r w:rsidRPr="005B7B6C">
              <w:rPr>
                <w:rFonts w:ascii="Sakkal Majalla" w:eastAsia="Calibri" w:hAnsi="Sakkal Majalla" w:cs="Sakkal Majalla"/>
                <w:sz w:val="20"/>
                <w:szCs w:val="20"/>
                <w:rtl/>
              </w:rPr>
              <w:t xml:space="preserve"> في الملفات الخاصة بذلك.</w:t>
            </w:r>
          </w:p>
        </w:tc>
      </w:tr>
      <w:tr w:rsidR="005B7B6C" w:rsidRPr="005B7B6C" w14:paraId="3EEBE729" w14:textId="77777777" w:rsidTr="00F221DE">
        <w:tc>
          <w:tcPr>
            <w:tcW w:w="1857" w:type="dxa"/>
            <w:vAlign w:val="center"/>
          </w:tcPr>
          <w:p w14:paraId="37EB34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555955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13/5</w:t>
            </w:r>
          </w:p>
        </w:tc>
        <w:tc>
          <w:tcPr>
            <w:tcW w:w="7905" w:type="dxa"/>
          </w:tcPr>
          <w:p w14:paraId="5F363DC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في حال عدم توفر المستحقات المالية لدى المدرسة القيام برفع المطالبة بالتعويض لإدارة التربية و التعليم أو مكتب التربية و التعليم حسب الإجراءات النظامية ووفقاً للنموذج </w:t>
            </w:r>
            <w:proofErr w:type="gramStart"/>
            <w:r w:rsidRPr="005B7B6C">
              <w:rPr>
                <w:rFonts w:ascii="Sakkal Majalla" w:eastAsia="Calibri" w:hAnsi="Sakkal Majalla" w:cs="Sakkal Majalla"/>
                <w:sz w:val="20"/>
                <w:szCs w:val="20"/>
                <w:rtl/>
              </w:rPr>
              <w:t>( م.م.ع.ن</w:t>
            </w:r>
            <w:proofErr w:type="gramEnd"/>
            <w:r w:rsidRPr="005B7B6C">
              <w:rPr>
                <w:rFonts w:ascii="Sakkal Majalla" w:eastAsia="Calibri" w:hAnsi="Sakkal Majalla" w:cs="Sakkal Majalla"/>
                <w:sz w:val="20"/>
                <w:szCs w:val="20"/>
                <w:rtl/>
              </w:rPr>
              <w:t>-01-02).</w:t>
            </w:r>
          </w:p>
        </w:tc>
      </w:tr>
    </w:tbl>
    <w:p w14:paraId="7B0FE5C2"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6F92F15A" w14:textId="77777777" w:rsidTr="00F9056D">
        <w:tc>
          <w:tcPr>
            <w:tcW w:w="10754" w:type="dxa"/>
            <w:shd w:val="clear" w:color="auto" w:fill="543D4F"/>
          </w:tcPr>
          <w:p w14:paraId="2BEE49D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7341F16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274"/>
        <w:gridCol w:w="1437"/>
        <w:gridCol w:w="2656"/>
        <w:gridCol w:w="1623"/>
      </w:tblGrid>
      <w:tr w:rsidR="005B7B6C" w:rsidRPr="005B7B6C" w14:paraId="50EE4492" w14:textId="77777777" w:rsidTr="00F9056D">
        <w:tc>
          <w:tcPr>
            <w:tcW w:w="969" w:type="pct"/>
            <w:shd w:val="clear" w:color="auto" w:fill="A79474"/>
            <w:vAlign w:val="center"/>
          </w:tcPr>
          <w:p w14:paraId="43D6988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47" w:type="pct"/>
            <w:shd w:val="clear" w:color="auto" w:fill="A79474"/>
            <w:vAlign w:val="center"/>
          </w:tcPr>
          <w:p w14:paraId="1AA5DE4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725" w:type="pct"/>
            <w:shd w:val="clear" w:color="auto" w:fill="A79474"/>
            <w:vAlign w:val="center"/>
          </w:tcPr>
          <w:p w14:paraId="684D8AA8"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1340" w:type="pct"/>
            <w:shd w:val="clear" w:color="auto" w:fill="A79474"/>
            <w:vAlign w:val="center"/>
          </w:tcPr>
          <w:p w14:paraId="01CD3DB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39C4E0B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289E287D" w14:textId="77777777" w:rsidTr="00F221DE">
        <w:tc>
          <w:tcPr>
            <w:tcW w:w="969" w:type="pct"/>
            <w:vAlign w:val="center"/>
          </w:tcPr>
          <w:p w14:paraId="5FC96F53"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Pr>
              <w:t>1/6</w:t>
            </w:r>
          </w:p>
        </w:tc>
        <w:tc>
          <w:tcPr>
            <w:tcW w:w="1147" w:type="pct"/>
            <w:vAlign w:val="center"/>
          </w:tcPr>
          <w:p w14:paraId="4DC0BE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مشتريات المدرسة</w:t>
            </w:r>
          </w:p>
        </w:tc>
        <w:tc>
          <w:tcPr>
            <w:tcW w:w="725" w:type="pct"/>
            <w:vAlign w:val="center"/>
          </w:tcPr>
          <w:p w14:paraId="765E33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م.م.ع.ن-01-01</w:t>
            </w:r>
          </w:p>
        </w:tc>
        <w:tc>
          <w:tcPr>
            <w:tcW w:w="1340" w:type="pct"/>
            <w:vAlign w:val="center"/>
          </w:tcPr>
          <w:p w14:paraId="16F90F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أمين لجنة الصندوق المدرسي</w:t>
            </w:r>
          </w:p>
        </w:tc>
        <w:tc>
          <w:tcPr>
            <w:tcW w:w="819" w:type="pct"/>
            <w:vAlign w:val="center"/>
          </w:tcPr>
          <w:p w14:paraId="6BC967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4673C46F" w14:textId="77777777" w:rsidTr="00F221DE">
        <w:tc>
          <w:tcPr>
            <w:tcW w:w="969" w:type="pct"/>
            <w:vAlign w:val="center"/>
          </w:tcPr>
          <w:p w14:paraId="5684011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Pr>
              <w:t>2/6</w:t>
            </w:r>
          </w:p>
        </w:tc>
        <w:tc>
          <w:tcPr>
            <w:tcW w:w="1147" w:type="pct"/>
            <w:vAlign w:val="center"/>
          </w:tcPr>
          <w:p w14:paraId="212A22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أمر مطالبة</w:t>
            </w:r>
          </w:p>
        </w:tc>
        <w:tc>
          <w:tcPr>
            <w:tcW w:w="725" w:type="pct"/>
            <w:vAlign w:val="center"/>
          </w:tcPr>
          <w:p w14:paraId="687C3D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م.م.ع.ن-01-02</w:t>
            </w:r>
          </w:p>
        </w:tc>
        <w:tc>
          <w:tcPr>
            <w:tcW w:w="1340" w:type="pct"/>
            <w:vAlign w:val="center"/>
          </w:tcPr>
          <w:p w14:paraId="014601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أمين لجنة الصندوق المدرسي</w:t>
            </w:r>
          </w:p>
        </w:tc>
        <w:tc>
          <w:tcPr>
            <w:tcW w:w="819" w:type="pct"/>
            <w:vAlign w:val="center"/>
          </w:tcPr>
          <w:p w14:paraId="75B89D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bl>
    <w:p w14:paraId="6243B4F5" w14:textId="77777777" w:rsidR="005B7B6C" w:rsidRPr="005B7B6C" w:rsidRDefault="005B7B6C" w:rsidP="005B7B6C">
      <w:pPr>
        <w:spacing w:after="0" w:line="240" w:lineRule="auto"/>
        <w:rPr>
          <w:rFonts w:ascii="Sakkal Majalla" w:eastAsia="Calibri" w:hAnsi="Sakkal Majalla" w:cs="Sakkal Majalla"/>
          <w:sz w:val="20"/>
          <w:szCs w:val="20"/>
          <w:rtl/>
        </w:rPr>
      </w:pPr>
    </w:p>
    <w:p w14:paraId="5A8204A7" w14:textId="77777777" w:rsidR="005B7B6C" w:rsidRPr="005B7B6C" w:rsidRDefault="005B7B6C" w:rsidP="005B7B6C">
      <w:pPr>
        <w:spacing w:after="0" w:line="240" w:lineRule="auto"/>
        <w:rPr>
          <w:rFonts w:ascii="Sakkal Majalla" w:eastAsia="Calibri" w:hAnsi="Sakkal Majalla" w:cs="Sakkal Majalla"/>
          <w:sz w:val="20"/>
          <w:szCs w:val="20"/>
          <w:rtl/>
        </w:rPr>
      </w:pPr>
    </w:p>
    <w:p w14:paraId="48F958DA" w14:textId="77777777" w:rsidR="005B7B6C" w:rsidRPr="005B7B6C" w:rsidRDefault="005B7B6C" w:rsidP="005B7B6C">
      <w:pPr>
        <w:spacing w:after="0" w:line="240" w:lineRule="auto"/>
        <w:rPr>
          <w:rFonts w:ascii="Sakkal Majalla" w:eastAsia="Calibri" w:hAnsi="Sakkal Majalla" w:cs="Sakkal Majalla"/>
          <w:sz w:val="20"/>
          <w:szCs w:val="20"/>
          <w:rtl/>
        </w:rPr>
      </w:pPr>
    </w:p>
    <w:p w14:paraId="20D28966" w14:textId="77777777" w:rsidR="005B7B6C" w:rsidRPr="005B7B6C" w:rsidRDefault="005B7B6C" w:rsidP="005B7B6C">
      <w:pPr>
        <w:spacing w:after="0" w:line="240" w:lineRule="auto"/>
        <w:rPr>
          <w:rFonts w:ascii="Sakkal Majalla" w:eastAsia="Calibri" w:hAnsi="Sakkal Majalla" w:cs="Sakkal Majalla"/>
          <w:sz w:val="20"/>
          <w:szCs w:val="20"/>
          <w:rtl/>
        </w:rPr>
      </w:pPr>
    </w:p>
    <w:p w14:paraId="47EDDE9A" w14:textId="77777777" w:rsidR="005B7B6C" w:rsidRPr="005B7B6C" w:rsidRDefault="005B7B6C" w:rsidP="005B7B6C">
      <w:pPr>
        <w:spacing w:after="0" w:line="240" w:lineRule="auto"/>
        <w:rPr>
          <w:rFonts w:ascii="Sakkal Majalla" w:eastAsia="Calibri" w:hAnsi="Sakkal Majalla" w:cs="Sakkal Majalla"/>
          <w:sz w:val="20"/>
          <w:szCs w:val="20"/>
          <w:rtl/>
        </w:rPr>
      </w:pPr>
    </w:p>
    <w:p w14:paraId="0B819DE7" w14:textId="77777777" w:rsidR="005B7B6C" w:rsidRPr="005B7B6C" w:rsidRDefault="005B7B6C" w:rsidP="005B7B6C">
      <w:pPr>
        <w:spacing w:after="0" w:line="240" w:lineRule="auto"/>
        <w:rPr>
          <w:rFonts w:ascii="Sakkal Majalla" w:eastAsia="Calibri" w:hAnsi="Sakkal Majalla" w:cs="Sakkal Majalla"/>
          <w:sz w:val="20"/>
          <w:szCs w:val="20"/>
          <w:rtl/>
        </w:rPr>
      </w:pPr>
    </w:p>
    <w:p w14:paraId="0693663C" w14:textId="77777777" w:rsidR="005B7B6C" w:rsidRPr="005B7B6C" w:rsidRDefault="005B7B6C" w:rsidP="005B7B6C">
      <w:pPr>
        <w:spacing w:after="0" w:line="240" w:lineRule="auto"/>
        <w:rPr>
          <w:rFonts w:ascii="Sakkal Majalla" w:eastAsia="Calibri" w:hAnsi="Sakkal Majalla" w:cs="Sakkal Majalla"/>
          <w:sz w:val="20"/>
          <w:szCs w:val="20"/>
          <w:rtl/>
        </w:rPr>
      </w:pPr>
    </w:p>
    <w:p w14:paraId="5FC5D1EE" w14:textId="77777777" w:rsidR="005B7B6C" w:rsidRPr="005B7B6C" w:rsidRDefault="005B7B6C" w:rsidP="005B7B6C">
      <w:pPr>
        <w:spacing w:after="0" w:line="240" w:lineRule="auto"/>
        <w:rPr>
          <w:rFonts w:ascii="Sakkal Majalla" w:eastAsia="Calibri" w:hAnsi="Sakkal Majalla" w:cs="Sakkal Majalla"/>
          <w:sz w:val="20"/>
          <w:szCs w:val="20"/>
          <w:rtl/>
        </w:rPr>
      </w:pPr>
    </w:p>
    <w:p w14:paraId="431371E6" w14:textId="77777777" w:rsidR="005B7B6C" w:rsidRPr="005B7B6C" w:rsidRDefault="005B7B6C" w:rsidP="005B7B6C">
      <w:pPr>
        <w:spacing w:after="0" w:line="240" w:lineRule="auto"/>
        <w:rPr>
          <w:rFonts w:ascii="Sakkal Majalla" w:eastAsia="Calibri" w:hAnsi="Sakkal Majalla" w:cs="Sakkal Majalla"/>
          <w:sz w:val="20"/>
          <w:szCs w:val="20"/>
          <w:rtl/>
        </w:rPr>
      </w:pPr>
    </w:p>
    <w:p w14:paraId="5C05679C" w14:textId="77777777" w:rsidR="005B7B6C" w:rsidRPr="005B7B6C" w:rsidRDefault="005B7B6C" w:rsidP="005B7B6C">
      <w:pPr>
        <w:spacing w:after="0" w:line="240" w:lineRule="auto"/>
        <w:rPr>
          <w:rFonts w:ascii="Sakkal Majalla" w:eastAsia="Calibri" w:hAnsi="Sakkal Majalla" w:cs="Sakkal Majalla"/>
          <w:sz w:val="20"/>
          <w:szCs w:val="20"/>
          <w:rtl/>
        </w:rPr>
      </w:pPr>
    </w:p>
    <w:p w14:paraId="5664AA75" w14:textId="77777777" w:rsidR="005B7B6C" w:rsidRPr="005B7B6C" w:rsidRDefault="005B7B6C" w:rsidP="005B7B6C">
      <w:pPr>
        <w:spacing w:after="0" w:line="240" w:lineRule="auto"/>
        <w:rPr>
          <w:rFonts w:ascii="Sakkal Majalla" w:eastAsia="Calibri" w:hAnsi="Sakkal Majalla" w:cs="Sakkal Majalla"/>
          <w:sz w:val="20"/>
          <w:szCs w:val="20"/>
          <w:rtl/>
        </w:rPr>
      </w:pPr>
    </w:p>
    <w:p w14:paraId="6EEC1BB9" w14:textId="77777777" w:rsidR="005B7B6C" w:rsidRPr="005B7B6C" w:rsidRDefault="005B7B6C" w:rsidP="005B7B6C">
      <w:pPr>
        <w:spacing w:after="0" w:line="240" w:lineRule="auto"/>
        <w:rPr>
          <w:rFonts w:ascii="Sakkal Majalla" w:eastAsia="Calibri" w:hAnsi="Sakkal Majalla" w:cs="Sakkal Majalla"/>
          <w:sz w:val="20"/>
          <w:szCs w:val="20"/>
          <w:rtl/>
        </w:rPr>
      </w:pPr>
    </w:p>
    <w:p w14:paraId="72F08483"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1CC5ECDF" w14:textId="77777777" w:rsidTr="00F221DE">
        <w:trPr>
          <w:jc w:val="center"/>
        </w:trPr>
        <w:tc>
          <w:tcPr>
            <w:tcW w:w="3334" w:type="pct"/>
            <w:shd w:val="clear" w:color="auto" w:fill="D9D9D9"/>
            <w:vAlign w:val="center"/>
          </w:tcPr>
          <w:p w14:paraId="10187C9F"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4" w:name="_Toc12399598"/>
            <w:r w:rsidRPr="005B7B6C">
              <w:rPr>
                <w:rFonts w:ascii="Sakkal Majalla" w:eastAsia="Times New Roman" w:hAnsi="Sakkal Majalla" w:cs="Sakkal Majalla"/>
                <w:b/>
                <w:bCs/>
                <w:color w:val="365F91"/>
                <w:sz w:val="28"/>
                <w:szCs w:val="28"/>
                <w:rtl/>
                <w:lang w:val="x-none" w:eastAsia="x-none"/>
              </w:rPr>
              <w:t xml:space="preserve">رقم العملية: 5 </w:t>
            </w:r>
            <w:r w:rsidRPr="005B7B6C">
              <w:rPr>
                <w:rFonts w:ascii="Sakkal Majalla" w:eastAsia="Times New Roman" w:hAnsi="Sakkal Majalla" w:cs="Sakkal Majalla"/>
                <w:b/>
                <w:bCs/>
                <w:color w:val="FF0000"/>
                <w:sz w:val="28"/>
                <w:szCs w:val="28"/>
                <w:rtl/>
                <w:lang w:val="x-none" w:eastAsia="x-none"/>
              </w:rPr>
              <w:t>(تشغيل المقصف المدرسي ذاتيًا)</w:t>
            </w:r>
            <w:bookmarkEnd w:id="4"/>
            <w:r w:rsidRPr="005B7B6C">
              <w:rPr>
                <w:rFonts w:ascii="Sakkal Majalla" w:eastAsia="Times New Roman" w:hAnsi="Sakkal Majalla" w:cs="Sakkal Majalla"/>
                <w:b/>
                <w:bCs/>
                <w:color w:val="FF0000"/>
                <w:sz w:val="28"/>
                <w:szCs w:val="28"/>
                <w:rtl/>
                <w:lang w:val="x-none" w:eastAsia="x-none"/>
              </w:rPr>
              <w:t xml:space="preserve"> </w:t>
            </w:r>
          </w:p>
        </w:tc>
        <w:tc>
          <w:tcPr>
            <w:tcW w:w="1666" w:type="pct"/>
            <w:shd w:val="clear" w:color="auto" w:fill="D9D9D9"/>
            <w:vAlign w:val="center"/>
          </w:tcPr>
          <w:p w14:paraId="167189F3"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م.م.ع.-01</w:t>
            </w:r>
          </w:p>
        </w:tc>
      </w:tr>
    </w:tbl>
    <w:p w14:paraId="701CE653"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0B8FA815" w14:textId="77777777" w:rsidTr="00F9056D">
        <w:tc>
          <w:tcPr>
            <w:tcW w:w="1857" w:type="dxa"/>
            <w:tcBorders>
              <w:right w:val="double" w:sz="12" w:space="0" w:color="auto"/>
            </w:tcBorders>
            <w:shd w:val="clear" w:color="auto" w:fill="0F645D"/>
            <w:vAlign w:val="center"/>
          </w:tcPr>
          <w:p w14:paraId="1FBCEAA7"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2D82BCB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توضيح الإجراءات </w:t>
            </w:r>
            <w:proofErr w:type="gramStart"/>
            <w:r w:rsidRPr="005B7B6C">
              <w:rPr>
                <w:rFonts w:ascii="Sakkal Majalla" w:eastAsia="Calibri" w:hAnsi="Sakkal Majalla" w:cs="Sakkal Majalla"/>
                <w:sz w:val="20"/>
                <w:szCs w:val="20"/>
                <w:rtl/>
              </w:rPr>
              <w:t>و الخطوات</w:t>
            </w:r>
            <w:proofErr w:type="gramEnd"/>
            <w:r w:rsidRPr="005B7B6C">
              <w:rPr>
                <w:rFonts w:ascii="Sakkal Majalla" w:eastAsia="Calibri" w:hAnsi="Sakkal Majalla" w:cs="Sakkal Majalla"/>
                <w:sz w:val="20"/>
                <w:szCs w:val="20"/>
                <w:rtl/>
              </w:rPr>
              <w:t xml:space="preserve"> المتبعة في تشغيل المقصف في داخل المدرسة.</w:t>
            </w:r>
          </w:p>
        </w:tc>
      </w:tr>
      <w:tr w:rsidR="005B7B6C" w:rsidRPr="005B7B6C" w14:paraId="25E986DC" w14:textId="77777777" w:rsidTr="00F9056D">
        <w:tc>
          <w:tcPr>
            <w:tcW w:w="1857" w:type="dxa"/>
            <w:tcBorders>
              <w:right w:val="double" w:sz="12" w:space="0" w:color="auto"/>
            </w:tcBorders>
            <w:shd w:val="clear" w:color="auto" w:fill="0F645D"/>
            <w:vAlign w:val="center"/>
          </w:tcPr>
          <w:p w14:paraId="212FE60D"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459951F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على عملية تشغيل المقصف المدرسي.</w:t>
            </w:r>
          </w:p>
        </w:tc>
      </w:tr>
      <w:tr w:rsidR="005B7B6C" w:rsidRPr="005B7B6C" w14:paraId="45B66ED3" w14:textId="77777777" w:rsidTr="00F9056D">
        <w:tc>
          <w:tcPr>
            <w:tcW w:w="1857" w:type="dxa"/>
            <w:tcBorders>
              <w:right w:val="double" w:sz="12" w:space="0" w:color="auto"/>
            </w:tcBorders>
            <w:shd w:val="clear" w:color="auto" w:fill="0F645D"/>
            <w:vAlign w:val="center"/>
          </w:tcPr>
          <w:p w14:paraId="0AE76683"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6A54791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Pr>
              <w:t>1/3</w:t>
            </w:r>
            <w:r w:rsidRPr="005B7B6C">
              <w:rPr>
                <w:rFonts w:ascii="Sakkal Majalla" w:eastAsia="Calibri" w:hAnsi="Sakkal Majalla" w:cs="Sakkal Majalla"/>
                <w:sz w:val="20"/>
                <w:szCs w:val="20"/>
                <w:rtl/>
              </w:rPr>
              <w:t xml:space="preserve"> تعميم لائحة الصناديق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123B153E" w14:textId="77777777" w:rsidTr="00F9056D">
        <w:tc>
          <w:tcPr>
            <w:tcW w:w="1857" w:type="dxa"/>
            <w:tcBorders>
              <w:right w:val="double" w:sz="12" w:space="0" w:color="auto"/>
            </w:tcBorders>
            <w:shd w:val="clear" w:color="auto" w:fill="0F645D"/>
            <w:vAlign w:val="center"/>
          </w:tcPr>
          <w:p w14:paraId="02C67E1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13DF8E8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Pr>
              <w:t>1/4</w:t>
            </w:r>
            <w:r w:rsidRPr="005B7B6C">
              <w:rPr>
                <w:rFonts w:ascii="Sakkal Majalla" w:eastAsia="Calibri" w:hAnsi="Sakkal Majalla" w:cs="Sakkal Majalla"/>
                <w:sz w:val="20"/>
                <w:szCs w:val="20"/>
                <w:rtl/>
              </w:rPr>
              <w:t xml:space="preserve"> لجنة الصندوق المدرسي: هي اللجنة التي ترعى الموارد البشرية للمدرسة ويتم صرف المبالغ وفق الأنظمة واللوائح المنظمة لذلك.</w:t>
            </w:r>
          </w:p>
          <w:p w14:paraId="026C5D1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Pr>
              <w:t>2/4</w:t>
            </w:r>
            <w:r w:rsidRPr="005B7B6C">
              <w:rPr>
                <w:rFonts w:ascii="Sakkal Majalla" w:eastAsia="Calibri" w:hAnsi="Sakkal Majalla" w:cs="Sakkal Majalla"/>
                <w:sz w:val="20"/>
                <w:szCs w:val="20"/>
                <w:rtl/>
              </w:rPr>
              <w:t xml:space="preserve"> </w:t>
            </w:r>
            <w:proofErr w:type="gramStart"/>
            <w:r w:rsidRPr="005B7B6C">
              <w:rPr>
                <w:rFonts w:ascii="Sakkal Majalla" w:eastAsia="Calibri" w:hAnsi="Sakkal Majalla" w:cs="Sakkal Majalla"/>
                <w:sz w:val="20"/>
                <w:szCs w:val="20"/>
                <w:rtl/>
              </w:rPr>
              <w:t>المؤسسة :</w:t>
            </w:r>
            <w:proofErr w:type="gramEnd"/>
            <w:r w:rsidRPr="005B7B6C">
              <w:rPr>
                <w:rFonts w:ascii="Sakkal Majalla" w:eastAsia="Calibri" w:hAnsi="Sakkal Majalla" w:cs="Sakkal Majalla"/>
                <w:sz w:val="20"/>
                <w:szCs w:val="20"/>
                <w:rtl/>
              </w:rPr>
              <w:t xml:space="preserve"> الشركة أو المؤسسة المختصة في مجال الأغذية و تكون مرخصة وفقاً للأنظمة و التعليمات.</w:t>
            </w:r>
          </w:p>
        </w:tc>
      </w:tr>
      <w:tr w:rsidR="005B7B6C" w:rsidRPr="005B7B6C" w14:paraId="516037A1" w14:textId="77777777" w:rsidTr="00F9056D">
        <w:tc>
          <w:tcPr>
            <w:tcW w:w="10754" w:type="dxa"/>
            <w:gridSpan w:val="2"/>
            <w:shd w:val="clear" w:color="auto" w:fill="FFFFFF"/>
            <w:vAlign w:val="center"/>
          </w:tcPr>
          <w:p w14:paraId="7FAAAA9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7342F939"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961"/>
        <w:gridCol w:w="7203"/>
      </w:tblGrid>
      <w:tr w:rsidR="005B7B6C" w:rsidRPr="005B7B6C" w14:paraId="35E7B09A" w14:textId="77777777" w:rsidTr="00F221DE">
        <w:trPr>
          <w:tblHeader/>
        </w:trPr>
        <w:tc>
          <w:tcPr>
            <w:tcW w:w="1857" w:type="dxa"/>
            <w:shd w:val="clear" w:color="auto" w:fill="D9D9D9"/>
            <w:vAlign w:val="center"/>
          </w:tcPr>
          <w:p w14:paraId="6B5FE27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587FB24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6CBFB67A" w14:textId="77777777" w:rsidTr="00F221DE">
        <w:tc>
          <w:tcPr>
            <w:tcW w:w="1857" w:type="dxa"/>
            <w:vAlign w:val="center"/>
          </w:tcPr>
          <w:p w14:paraId="146ED71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B3F6533"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w:t>
            </w:r>
          </w:p>
        </w:tc>
        <w:tc>
          <w:tcPr>
            <w:tcW w:w="7905" w:type="dxa"/>
          </w:tcPr>
          <w:p w14:paraId="4A1A446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اختيار </w:t>
            </w:r>
            <w:proofErr w:type="gramStart"/>
            <w:r w:rsidRPr="005B7B6C">
              <w:rPr>
                <w:rFonts w:ascii="Sakkal Majalla" w:eastAsia="Calibri" w:hAnsi="Sakkal Majalla" w:cs="Sakkal Majalla"/>
                <w:sz w:val="20"/>
                <w:szCs w:val="20"/>
                <w:rtl/>
              </w:rPr>
              <w:t>المؤسسة :</w:t>
            </w:r>
            <w:proofErr w:type="gramEnd"/>
            <w:r w:rsidRPr="005B7B6C">
              <w:rPr>
                <w:rFonts w:ascii="Sakkal Majalla" w:eastAsia="Calibri" w:hAnsi="Sakkal Majalla" w:cs="Sakkal Majalla"/>
                <w:sz w:val="20"/>
                <w:szCs w:val="20"/>
                <w:rtl/>
              </w:rPr>
              <w:t xml:space="preserve"> </w:t>
            </w:r>
          </w:p>
        </w:tc>
      </w:tr>
      <w:tr w:rsidR="005B7B6C" w:rsidRPr="005B7B6C" w14:paraId="17131B86" w14:textId="77777777" w:rsidTr="00F221DE">
        <w:tc>
          <w:tcPr>
            <w:tcW w:w="1857" w:type="dxa"/>
            <w:vMerge w:val="restart"/>
            <w:vAlign w:val="center"/>
          </w:tcPr>
          <w:p w14:paraId="11C85E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4EEFA1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5A15F2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المؤسسات التي سبق لها العمل في مجال المقاصف المدرسية أو الأغذية في العام السابق من خلال قسم خدمات الطلاب في ادارة التعليم أو من مديري المدارس القريبة.</w:t>
            </w:r>
          </w:p>
        </w:tc>
      </w:tr>
      <w:tr w:rsidR="005B7B6C" w:rsidRPr="005B7B6C" w14:paraId="38FE3779" w14:textId="77777777" w:rsidTr="00F221DE">
        <w:tc>
          <w:tcPr>
            <w:tcW w:w="1857" w:type="dxa"/>
            <w:vMerge/>
            <w:vAlign w:val="center"/>
          </w:tcPr>
          <w:p w14:paraId="531394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12A90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48ECA18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فترة استقبال العروض المقدمة من الشركات </w:t>
            </w:r>
            <w:proofErr w:type="gramStart"/>
            <w:r w:rsidRPr="005B7B6C">
              <w:rPr>
                <w:rFonts w:ascii="Sakkal Majalla" w:eastAsia="Calibri" w:hAnsi="Sakkal Majalla" w:cs="Sakkal Majalla"/>
                <w:sz w:val="20"/>
                <w:szCs w:val="20"/>
                <w:rtl/>
              </w:rPr>
              <w:t>و المؤسسات</w:t>
            </w:r>
            <w:proofErr w:type="gramEnd"/>
            <w:r w:rsidRPr="005B7B6C">
              <w:rPr>
                <w:rFonts w:ascii="Sakkal Majalla" w:eastAsia="Calibri" w:hAnsi="Sakkal Majalla" w:cs="Sakkal Majalla"/>
                <w:sz w:val="20"/>
                <w:szCs w:val="20"/>
                <w:rtl/>
              </w:rPr>
              <w:t xml:space="preserve"> لتشغيل المقصف.</w:t>
            </w:r>
          </w:p>
        </w:tc>
      </w:tr>
      <w:tr w:rsidR="005B7B6C" w:rsidRPr="005B7B6C" w14:paraId="42CD93B0" w14:textId="77777777" w:rsidTr="00F221DE">
        <w:tc>
          <w:tcPr>
            <w:tcW w:w="1857" w:type="dxa"/>
            <w:vMerge/>
            <w:vAlign w:val="center"/>
          </w:tcPr>
          <w:p w14:paraId="0BA2FE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71C13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5B2C052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فترة التوقف عن استقبال عروض الشركات </w:t>
            </w:r>
            <w:proofErr w:type="gramStart"/>
            <w:r w:rsidRPr="005B7B6C">
              <w:rPr>
                <w:rFonts w:ascii="Sakkal Majalla" w:eastAsia="Calibri" w:hAnsi="Sakkal Majalla" w:cs="Sakkal Majalla"/>
                <w:sz w:val="20"/>
                <w:szCs w:val="20"/>
                <w:rtl/>
              </w:rPr>
              <w:t>و المؤسسات</w:t>
            </w:r>
            <w:proofErr w:type="gramEnd"/>
            <w:r w:rsidRPr="005B7B6C">
              <w:rPr>
                <w:rFonts w:ascii="Sakkal Majalla" w:eastAsia="Calibri" w:hAnsi="Sakkal Majalla" w:cs="Sakkal Majalla"/>
                <w:sz w:val="20"/>
                <w:szCs w:val="20"/>
                <w:rtl/>
              </w:rPr>
              <w:t xml:space="preserve"> قبل نهاية العام الدراسي بأسبوعين.</w:t>
            </w:r>
          </w:p>
        </w:tc>
      </w:tr>
      <w:tr w:rsidR="005B7B6C" w:rsidRPr="005B7B6C" w14:paraId="202400C3" w14:textId="77777777" w:rsidTr="00F221DE">
        <w:tc>
          <w:tcPr>
            <w:tcW w:w="1857" w:type="dxa"/>
            <w:vMerge w:val="restart"/>
            <w:vAlign w:val="center"/>
          </w:tcPr>
          <w:p w14:paraId="63A792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2EAABC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6714B30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الاتصال بالشركات </w:t>
            </w:r>
            <w:proofErr w:type="gramStart"/>
            <w:r w:rsidRPr="005B7B6C">
              <w:rPr>
                <w:rFonts w:ascii="Sakkal Majalla" w:eastAsia="Calibri" w:hAnsi="Sakkal Majalla" w:cs="Sakkal Majalla"/>
                <w:sz w:val="20"/>
                <w:szCs w:val="20"/>
                <w:rtl/>
              </w:rPr>
              <w:t>و المؤسسات</w:t>
            </w:r>
            <w:proofErr w:type="gramEnd"/>
            <w:r w:rsidRPr="005B7B6C">
              <w:rPr>
                <w:rFonts w:ascii="Sakkal Majalla" w:eastAsia="Calibri" w:hAnsi="Sakkal Majalla" w:cs="Sakkal Majalla"/>
                <w:sz w:val="20"/>
                <w:szCs w:val="20"/>
                <w:rtl/>
              </w:rPr>
              <w:t xml:space="preserve"> في مجال الأغذية لتقديم عروضها للمدرسة عن طريق الإعلان بالوسائل المختلفة</w:t>
            </w:r>
          </w:p>
        </w:tc>
      </w:tr>
      <w:tr w:rsidR="005B7B6C" w:rsidRPr="005B7B6C" w14:paraId="031BC26C" w14:textId="77777777" w:rsidTr="00F221DE">
        <w:tc>
          <w:tcPr>
            <w:tcW w:w="1857" w:type="dxa"/>
            <w:vMerge/>
            <w:vAlign w:val="center"/>
          </w:tcPr>
          <w:p w14:paraId="203DF2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394061C"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5/1/5</w:t>
            </w:r>
          </w:p>
        </w:tc>
        <w:tc>
          <w:tcPr>
            <w:tcW w:w="7905" w:type="dxa"/>
          </w:tcPr>
          <w:p w14:paraId="60BB0E2D"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العروض</w:t>
            </w:r>
            <w:proofErr w:type="gramEnd"/>
            <w:r w:rsidRPr="005B7B6C">
              <w:rPr>
                <w:rFonts w:ascii="Sakkal Majalla" w:eastAsia="Calibri" w:hAnsi="Sakkal Majalla" w:cs="Sakkal Majalla"/>
                <w:sz w:val="20"/>
                <w:szCs w:val="20"/>
                <w:rtl/>
              </w:rPr>
              <w:t xml:space="preserve"> المقدمة من الشركات و المؤسسات في مجال الأغذية.</w:t>
            </w:r>
          </w:p>
        </w:tc>
      </w:tr>
      <w:tr w:rsidR="005B7B6C" w:rsidRPr="005B7B6C" w14:paraId="2C1871D0" w14:textId="77777777" w:rsidTr="00F221DE">
        <w:tc>
          <w:tcPr>
            <w:tcW w:w="1857" w:type="dxa"/>
            <w:vMerge w:val="restart"/>
            <w:vAlign w:val="center"/>
          </w:tcPr>
          <w:p w14:paraId="5AFE56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الصندوق المدرسي</w:t>
            </w:r>
          </w:p>
        </w:tc>
        <w:tc>
          <w:tcPr>
            <w:tcW w:w="992" w:type="dxa"/>
            <w:vAlign w:val="center"/>
          </w:tcPr>
          <w:p w14:paraId="6A3D6F0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5/1/6</w:t>
            </w:r>
          </w:p>
        </w:tc>
        <w:tc>
          <w:tcPr>
            <w:tcW w:w="7905" w:type="dxa"/>
          </w:tcPr>
          <w:p w14:paraId="51D9D04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دراسة عروض الشركات وفقاً للشروط المحددة في العرض </w:t>
            </w:r>
            <w:proofErr w:type="gramStart"/>
            <w:r w:rsidRPr="005B7B6C">
              <w:rPr>
                <w:rFonts w:ascii="Sakkal Majalla" w:eastAsia="Calibri" w:hAnsi="Sakkal Majalla" w:cs="Sakkal Majalla"/>
                <w:sz w:val="20"/>
                <w:szCs w:val="20"/>
                <w:rtl/>
              </w:rPr>
              <w:t>و ترتيبها</w:t>
            </w:r>
            <w:proofErr w:type="gramEnd"/>
            <w:r w:rsidRPr="005B7B6C">
              <w:rPr>
                <w:rFonts w:ascii="Sakkal Majalla" w:eastAsia="Calibri" w:hAnsi="Sakkal Majalla" w:cs="Sakkal Majalla"/>
                <w:sz w:val="20"/>
                <w:szCs w:val="20"/>
                <w:rtl/>
              </w:rPr>
              <w:t xml:space="preserve"> وفقاً لأفضل العروض.</w:t>
            </w:r>
          </w:p>
        </w:tc>
      </w:tr>
      <w:tr w:rsidR="005B7B6C" w:rsidRPr="005B7B6C" w14:paraId="20B86A61" w14:textId="77777777" w:rsidTr="00F221DE">
        <w:tc>
          <w:tcPr>
            <w:tcW w:w="1857" w:type="dxa"/>
            <w:vMerge/>
            <w:vAlign w:val="center"/>
          </w:tcPr>
          <w:p w14:paraId="40D304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64E2E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5/1/7</w:t>
            </w:r>
          </w:p>
        </w:tc>
        <w:tc>
          <w:tcPr>
            <w:tcW w:w="7905" w:type="dxa"/>
          </w:tcPr>
          <w:p w14:paraId="0B60EE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وجود الشهادات الصحية وتكون سارية المفعول مدة العقد.</w:t>
            </w:r>
          </w:p>
        </w:tc>
      </w:tr>
      <w:tr w:rsidR="005B7B6C" w:rsidRPr="005B7B6C" w14:paraId="13CB0687" w14:textId="77777777" w:rsidTr="00F221DE">
        <w:tc>
          <w:tcPr>
            <w:tcW w:w="1857" w:type="dxa"/>
            <w:vMerge/>
            <w:vAlign w:val="center"/>
          </w:tcPr>
          <w:p w14:paraId="5DD5D9C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00FF5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5/1/8</w:t>
            </w:r>
          </w:p>
        </w:tc>
        <w:tc>
          <w:tcPr>
            <w:tcW w:w="7905" w:type="dxa"/>
          </w:tcPr>
          <w:p w14:paraId="2F48B81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متطلبات التشغيل.</w:t>
            </w:r>
          </w:p>
        </w:tc>
      </w:tr>
      <w:tr w:rsidR="005B7B6C" w:rsidRPr="005B7B6C" w14:paraId="1B141A3D" w14:textId="77777777" w:rsidTr="00F221DE">
        <w:tc>
          <w:tcPr>
            <w:tcW w:w="1857" w:type="dxa"/>
            <w:vMerge w:val="restart"/>
            <w:vAlign w:val="center"/>
          </w:tcPr>
          <w:p w14:paraId="6EC6170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p w14:paraId="406F156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0095F0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5/1/9</w:t>
            </w:r>
          </w:p>
        </w:tc>
        <w:tc>
          <w:tcPr>
            <w:tcW w:w="7905" w:type="dxa"/>
          </w:tcPr>
          <w:p w14:paraId="1332B34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الاتصال بالمؤسسة التي قدمت العرض الأفضل لتوقيع العقد</w:t>
            </w:r>
          </w:p>
        </w:tc>
      </w:tr>
      <w:tr w:rsidR="005B7B6C" w:rsidRPr="005B7B6C" w14:paraId="08CD8BEB" w14:textId="77777777" w:rsidTr="00F221DE">
        <w:tc>
          <w:tcPr>
            <w:tcW w:w="1857" w:type="dxa"/>
            <w:vMerge/>
            <w:vAlign w:val="center"/>
          </w:tcPr>
          <w:p w14:paraId="6D3F4F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0E0297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5/1/10</w:t>
            </w:r>
          </w:p>
        </w:tc>
        <w:tc>
          <w:tcPr>
            <w:tcW w:w="7905" w:type="dxa"/>
          </w:tcPr>
          <w:p w14:paraId="22A4012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توقيع العقد مع الشركة المعنية في مجال </w:t>
            </w:r>
            <w:proofErr w:type="gramStart"/>
            <w:r w:rsidRPr="005B7B6C">
              <w:rPr>
                <w:rFonts w:ascii="Sakkal Majalla" w:eastAsia="Calibri" w:hAnsi="Sakkal Majalla" w:cs="Sakkal Majalla"/>
                <w:sz w:val="20"/>
                <w:szCs w:val="20"/>
                <w:rtl/>
              </w:rPr>
              <w:t>الأغذية .</w:t>
            </w:r>
            <w:proofErr w:type="gramEnd"/>
          </w:p>
        </w:tc>
      </w:tr>
      <w:tr w:rsidR="005B7B6C" w:rsidRPr="005B7B6C" w14:paraId="0B61C986" w14:textId="77777777" w:rsidTr="00F221DE">
        <w:tc>
          <w:tcPr>
            <w:tcW w:w="1857" w:type="dxa"/>
            <w:vMerge/>
            <w:vAlign w:val="center"/>
          </w:tcPr>
          <w:p w14:paraId="507D59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3EB572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5/1/11</w:t>
            </w:r>
          </w:p>
        </w:tc>
        <w:tc>
          <w:tcPr>
            <w:tcW w:w="7905" w:type="dxa"/>
          </w:tcPr>
          <w:p w14:paraId="267C58A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الشركة نسخة من العقد.</w:t>
            </w:r>
          </w:p>
        </w:tc>
      </w:tr>
      <w:tr w:rsidR="005B7B6C" w:rsidRPr="005B7B6C" w14:paraId="1CEA1D09" w14:textId="77777777" w:rsidTr="00F221DE">
        <w:trPr>
          <w:trHeight w:val="45"/>
        </w:trPr>
        <w:tc>
          <w:tcPr>
            <w:tcW w:w="1857" w:type="dxa"/>
            <w:vMerge/>
            <w:vAlign w:val="center"/>
          </w:tcPr>
          <w:p w14:paraId="417CDEC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E7ACA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5/1/12</w:t>
            </w:r>
          </w:p>
        </w:tc>
        <w:tc>
          <w:tcPr>
            <w:tcW w:w="7905" w:type="dxa"/>
          </w:tcPr>
          <w:p w14:paraId="77C35D9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رفع نسخة العقد إلى </w:t>
            </w:r>
            <w:proofErr w:type="spellStart"/>
            <w:r w:rsidRPr="005B7B6C">
              <w:rPr>
                <w:rFonts w:ascii="Sakkal Majalla" w:eastAsia="Calibri" w:hAnsi="Sakkal Majalla" w:cs="Sakkal Majalla"/>
                <w:sz w:val="20"/>
                <w:szCs w:val="20"/>
                <w:rtl/>
              </w:rPr>
              <w:t>ادراة</w:t>
            </w:r>
            <w:proofErr w:type="spellEnd"/>
            <w:r w:rsidRPr="005B7B6C">
              <w:rPr>
                <w:rFonts w:ascii="Sakkal Majalla" w:eastAsia="Calibri" w:hAnsi="Sakkal Majalla" w:cs="Sakkal Majalla"/>
                <w:sz w:val="20"/>
                <w:szCs w:val="20"/>
                <w:rtl/>
              </w:rPr>
              <w:t xml:space="preserve"> </w:t>
            </w:r>
            <w:proofErr w:type="gramStart"/>
            <w:r w:rsidRPr="005B7B6C">
              <w:rPr>
                <w:rFonts w:ascii="Sakkal Majalla" w:eastAsia="Calibri" w:hAnsi="Sakkal Majalla" w:cs="Sakkal Majalla"/>
                <w:sz w:val="20"/>
                <w:szCs w:val="20"/>
                <w:rtl/>
              </w:rPr>
              <w:t>التعليم .</w:t>
            </w:r>
            <w:proofErr w:type="gramEnd"/>
          </w:p>
        </w:tc>
      </w:tr>
      <w:tr w:rsidR="005B7B6C" w:rsidRPr="005B7B6C" w14:paraId="232C66D2" w14:textId="77777777" w:rsidTr="00F221DE">
        <w:tc>
          <w:tcPr>
            <w:tcW w:w="1857" w:type="dxa"/>
            <w:vAlign w:val="center"/>
          </w:tcPr>
          <w:p w14:paraId="5C6898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33A18D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5/1/13</w:t>
            </w:r>
          </w:p>
        </w:tc>
        <w:tc>
          <w:tcPr>
            <w:tcW w:w="7905" w:type="dxa"/>
          </w:tcPr>
          <w:p w14:paraId="57CE5F5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نسخة من العقد.</w:t>
            </w:r>
          </w:p>
        </w:tc>
      </w:tr>
      <w:tr w:rsidR="005B7B6C" w:rsidRPr="005B7B6C" w14:paraId="0D35C45C" w14:textId="77777777" w:rsidTr="00F221DE">
        <w:tc>
          <w:tcPr>
            <w:tcW w:w="1857" w:type="dxa"/>
            <w:vAlign w:val="center"/>
          </w:tcPr>
          <w:p w14:paraId="797154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BC137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0E87DCFE"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إيرادات</w:t>
            </w:r>
            <w:proofErr w:type="gramEnd"/>
            <w:r w:rsidRPr="005B7B6C">
              <w:rPr>
                <w:rFonts w:ascii="Sakkal Majalla" w:eastAsia="Calibri" w:hAnsi="Sakkal Majalla" w:cs="Sakkal Majalla"/>
                <w:sz w:val="20"/>
                <w:szCs w:val="20"/>
                <w:rtl/>
              </w:rPr>
              <w:t xml:space="preserve"> المقصف:</w:t>
            </w:r>
          </w:p>
        </w:tc>
      </w:tr>
      <w:tr w:rsidR="005B7B6C" w:rsidRPr="005B7B6C" w14:paraId="79A664EB" w14:textId="77777777" w:rsidTr="00F221DE">
        <w:tc>
          <w:tcPr>
            <w:tcW w:w="1857" w:type="dxa"/>
            <w:vMerge w:val="restart"/>
            <w:vAlign w:val="center"/>
          </w:tcPr>
          <w:p w14:paraId="62BAA6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DA00A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tcPr>
          <w:p w14:paraId="6FC1D21C"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الشيك</w:t>
            </w:r>
            <w:proofErr w:type="gramEnd"/>
            <w:r w:rsidRPr="005B7B6C">
              <w:rPr>
                <w:rFonts w:ascii="Sakkal Majalla" w:eastAsia="Calibri" w:hAnsi="Sakkal Majalla" w:cs="Sakkal Majalla"/>
                <w:sz w:val="20"/>
                <w:szCs w:val="20"/>
                <w:rtl/>
              </w:rPr>
              <w:t xml:space="preserve"> من المؤسسة المشغلة للمقصف.</w:t>
            </w:r>
          </w:p>
        </w:tc>
      </w:tr>
      <w:tr w:rsidR="005B7B6C" w:rsidRPr="005B7B6C" w14:paraId="038510C0" w14:textId="77777777" w:rsidTr="00F221DE">
        <w:tc>
          <w:tcPr>
            <w:tcW w:w="1857" w:type="dxa"/>
            <w:vMerge/>
            <w:vAlign w:val="center"/>
          </w:tcPr>
          <w:p w14:paraId="7F7A89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AED5C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1EFA4DB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التوقيع على سند </w:t>
            </w:r>
            <w:proofErr w:type="gramStart"/>
            <w:r w:rsidRPr="005B7B6C">
              <w:rPr>
                <w:rFonts w:ascii="Sakkal Majalla" w:eastAsia="Calibri" w:hAnsi="Sakkal Majalla" w:cs="Sakkal Majalla"/>
                <w:sz w:val="20"/>
                <w:szCs w:val="20"/>
                <w:rtl/>
              </w:rPr>
              <w:t>استلام  الشيك</w:t>
            </w:r>
            <w:proofErr w:type="gramEnd"/>
            <w:r w:rsidRPr="005B7B6C">
              <w:rPr>
                <w:rFonts w:ascii="Sakkal Majalla" w:eastAsia="Calibri" w:hAnsi="Sakkal Majalla" w:cs="Sakkal Majalla"/>
                <w:sz w:val="20"/>
                <w:szCs w:val="20"/>
                <w:rtl/>
              </w:rPr>
              <w:t xml:space="preserve"> من قبل المؤسسة مع الاحتفاظ بصورة من سند الاستلام  .</w:t>
            </w:r>
          </w:p>
        </w:tc>
      </w:tr>
      <w:tr w:rsidR="005B7B6C" w:rsidRPr="005B7B6C" w14:paraId="561562FC" w14:textId="77777777" w:rsidTr="00F221DE">
        <w:tc>
          <w:tcPr>
            <w:tcW w:w="1857" w:type="dxa"/>
            <w:vMerge/>
            <w:vAlign w:val="center"/>
          </w:tcPr>
          <w:p w14:paraId="22E034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E5DEA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44002EE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الإيراد لأمين لجنة الصندوق المدرسي.</w:t>
            </w:r>
          </w:p>
        </w:tc>
      </w:tr>
      <w:tr w:rsidR="005B7B6C" w:rsidRPr="005B7B6C" w14:paraId="2966B3EE" w14:textId="77777777" w:rsidTr="00F221DE">
        <w:tc>
          <w:tcPr>
            <w:tcW w:w="1857" w:type="dxa"/>
            <w:vMerge w:val="restart"/>
            <w:vAlign w:val="center"/>
          </w:tcPr>
          <w:p w14:paraId="0D8347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أمين لجنة الصندوق المدرسي</w:t>
            </w:r>
          </w:p>
        </w:tc>
        <w:tc>
          <w:tcPr>
            <w:tcW w:w="992" w:type="dxa"/>
            <w:vAlign w:val="center"/>
          </w:tcPr>
          <w:p w14:paraId="0057C6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tcPr>
          <w:p w14:paraId="4278A53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قيمة المبلغ في سجل الإيرادات ويتم توقيع جميع أعضاء لجنة الصندوق المدرسي على </w:t>
            </w:r>
            <w:proofErr w:type="gramStart"/>
            <w:r w:rsidRPr="005B7B6C">
              <w:rPr>
                <w:rFonts w:ascii="Sakkal Majalla" w:eastAsia="Calibri" w:hAnsi="Sakkal Majalla" w:cs="Sakkal Majalla"/>
                <w:sz w:val="20"/>
                <w:szCs w:val="20"/>
                <w:rtl/>
              </w:rPr>
              <w:t>استلام  المبلغ</w:t>
            </w:r>
            <w:proofErr w:type="gramEnd"/>
            <w:r w:rsidRPr="005B7B6C">
              <w:rPr>
                <w:rFonts w:ascii="Sakkal Majalla" w:eastAsia="Calibri" w:hAnsi="Sakkal Majalla" w:cs="Sakkal Majalla"/>
                <w:sz w:val="20"/>
                <w:szCs w:val="20"/>
                <w:rtl/>
              </w:rPr>
              <w:t>.</w:t>
            </w:r>
          </w:p>
        </w:tc>
      </w:tr>
      <w:tr w:rsidR="005B7B6C" w:rsidRPr="005B7B6C" w14:paraId="38A1FA01" w14:textId="77777777" w:rsidTr="00F221DE">
        <w:tc>
          <w:tcPr>
            <w:tcW w:w="1857" w:type="dxa"/>
            <w:vMerge/>
            <w:vAlign w:val="center"/>
          </w:tcPr>
          <w:p w14:paraId="641172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C70C4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tcPr>
          <w:p w14:paraId="5D3AECF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إيداع ايرادات المقصف في الحساب البنكي الخاص بالمدرسة.</w:t>
            </w:r>
          </w:p>
        </w:tc>
      </w:tr>
      <w:tr w:rsidR="005B7B6C" w:rsidRPr="005B7B6C" w14:paraId="5EE728DD" w14:textId="77777777" w:rsidTr="00F221DE">
        <w:tc>
          <w:tcPr>
            <w:tcW w:w="1857" w:type="dxa"/>
            <w:vMerge/>
            <w:vAlign w:val="center"/>
          </w:tcPr>
          <w:p w14:paraId="3900C1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D0343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314C806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أعمال المقصف:</w:t>
            </w:r>
          </w:p>
        </w:tc>
      </w:tr>
      <w:tr w:rsidR="005B7B6C" w:rsidRPr="005B7B6C" w14:paraId="78A9A66A" w14:textId="77777777" w:rsidTr="00F221DE">
        <w:tc>
          <w:tcPr>
            <w:tcW w:w="1857" w:type="dxa"/>
            <w:vMerge w:val="restart"/>
            <w:vAlign w:val="center"/>
          </w:tcPr>
          <w:p w14:paraId="651795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54D418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tcPr>
          <w:p w14:paraId="67B07C9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زيارة المقصف بشكل اسبوعي للتأكد من توفر الشروط الصحية.</w:t>
            </w:r>
          </w:p>
        </w:tc>
      </w:tr>
      <w:tr w:rsidR="005B7B6C" w:rsidRPr="005B7B6C" w14:paraId="188740BF" w14:textId="77777777" w:rsidTr="00F221DE">
        <w:tc>
          <w:tcPr>
            <w:tcW w:w="1857" w:type="dxa"/>
            <w:vMerge/>
            <w:vAlign w:val="center"/>
          </w:tcPr>
          <w:p w14:paraId="1F623B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69A14E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tcPr>
          <w:p w14:paraId="3021B77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ابراز الشهادة الصحية في المقصف وتكون سارية المفعول خلال مدة العقد.</w:t>
            </w:r>
          </w:p>
        </w:tc>
      </w:tr>
      <w:tr w:rsidR="005B7B6C" w:rsidRPr="005B7B6C" w14:paraId="4B30227D" w14:textId="77777777" w:rsidTr="00F221DE">
        <w:tc>
          <w:tcPr>
            <w:tcW w:w="1857" w:type="dxa"/>
            <w:vMerge/>
            <w:vAlign w:val="center"/>
          </w:tcPr>
          <w:p w14:paraId="17CB98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8B6CF7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7905" w:type="dxa"/>
          </w:tcPr>
          <w:p w14:paraId="1842868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متطلبات تشغيل المقصف.</w:t>
            </w:r>
          </w:p>
        </w:tc>
      </w:tr>
      <w:tr w:rsidR="005B7B6C" w:rsidRPr="005B7B6C" w14:paraId="40ACD20B" w14:textId="77777777" w:rsidTr="00F221DE">
        <w:tc>
          <w:tcPr>
            <w:tcW w:w="1857" w:type="dxa"/>
            <w:vMerge/>
            <w:vAlign w:val="center"/>
          </w:tcPr>
          <w:p w14:paraId="10A804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8CB36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7905" w:type="dxa"/>
          </w:tcPr>
          <w:p w14:paraId="47025CB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تقارير عن الزيارة الدورية وتقديمها لقائد </w:t>
            </w:r>
            <w:proofErr w:type="gramStart"/>
            <w:r w:rsidRPr="005B7B6C">
              <w:rPr>
                <w:rFonts w:ascii="Sakkal Majalla" w:eastAsia="Calibri" w:hAnsi="Sakkal Majalla" w:cs="Sakkal Majalla"/>
                <w:sz w:val="20"/>
                <w:szCs w:val="20"/>
                <w:rtl/>
              </w:rPr>
              <w:t>المدرسة .</w:t>
            </w:r>
            <w:proofErr w:type="gramEnd"/>
          </w:p>
        </w:tc>
      </w:tr>
      <w:tr w:rsidR="005B7B6C" w:rsidRPr="005B7B6C" w14:paraId="111E6A97" w14:textId="77777777" w:rsidTr="00F221DE">
        <w:tc>
          <w:tcPr>
            <w:tcW w:w="1857" w:type="dxa"/>
            <w:vAlign w:val="center"/>
          </w:tcPr>
          <w:p w14:paraId="4102D4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4AC75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5/3/5</w:t>
            </w:r>
          </w:p>
        </w:tc>
        <w:tc>
          <w:tcPr>
            <w:tcW w:w="7905" w:type="dxa"/>
          </w:tcPr>
          <w:p w14:paraId="0720D1D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إذا وجدت مخالفة أو اخلت الشركة بالعقد يتم تنفيذ الشروط الجزائية الواردة فيه.</w:t>
            </w:r>
          </w:p>
        </w:tc>
      </w:tr>
    </w:tbl>
    <w:p w14:paraId="56EBDBA6"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5A2EF4D9" w14:textId="77777777" w:rsidTr="00F9056D">
        <w:tc>
          <w:tcPr>
            <w:tcW w:w="10420" w:type="dxa"/>
            <w:shd w:val="clear" w:color="auto" w:fill="543D4F"/>
          </w:tcPr>
          <w:p w14:paraId="3156635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567411A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274"/>
        <w:gridCol w:w="1437"/>
        <w:gridCol w:w="2656"/>
        <w:gridCol w:w="1623"/>
      </w:tblGrid>
      <w:tr w:rsidR="005B7B6C" w:rsidRPr="005B7B6C" w14:paraId="7AE809CD" w14:textId="77777777" w:rsidTr="00F9056D">
        <w:tc>
          <w:tcPr>
            <w:tcW w:w="969" w:type="pct"/>
            <w:shd w:val="clear" w:color="auto" w:fill="A79474"/>
            <w:vAlign w:val="center"/>
          </w:tcPr>
          <w:p w14:paraId="3DD6384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47" w:type="pct"/>
            <w:shd w:val="clear" w:color="auto" w:fill="A79474"/>
            <w:vAlign w:val="center"/>
          </w:tcPr>
          <w:p w14:paraId="5E3A5C0D"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725" w:type="pct"/>
            <w:shd w:val="clear" w:color="auto" w:fill="A79474"/>
            <w:vAlign w:val="center"/>
          </w:tcPr>
          <w:p w14:paraId="7FEA518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1340" w:type="pct"/>
            <w:shd w:val="clear" w:color="auto" w:fill="A79474"/>
            <w:vAlign w:val="center"/>
          </w:tcPr>
          <w:p w14:paraId="5B45F2E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2585039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15DAF198" w14:textId="77777777" w:rsidTr="00F221DE">
        <w:tc>
          <w:tcPr>
            <w:tcW w:w="969" w:type="pct"/>
            <w:vAlign w:val="center"/>
          </w:tcPr>
          <w:p w14:paraId="32CCFC0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1</w:t>
            </w:r>
          </w:p>
        </w:tc>
        <w:tc>
          <w:tcPr>
            <w:tcW w:w="1147" w:type="pct"/>
            <w:vAlign w:val="center"/>
          </w:tcPr>
          <w:p w14:paraId="7CED6A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يوجد</w:t>
            </w:r>
          </w:p>
        </w:tc>
        <w:tc>
          <w:tcPr>
            <w:tcW w:w="725" w:type="pct"/>
            <w:vAlign w:val="center"/>
          </w:tcPr>
          <w:p w14:paraId="3B1938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340" w:type="pct"/>
            <w:vAlign w:val="center"/>
          </w:tcPr>
          <w:p w14:paraId="51ABDD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819" w:type="pct"/>
            <w:vAlign w:val="center"/>
          </w:tcPr>
          <w:p w14:paraId="4959D2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r>
    </w:tbl>
    <w:p w14:paraId="2E393399" w14:textId="77777777" w:rsidR="005B7B6C" w:rsidRDefault="005B7B6C" w:rsidP="005B7B6C">
      <w:pPr>
        <w:spacing w:after="200" w:line="276" w:lineRule="auto"/>
        <w:rPr>
          <w:rFonts w:ascii="Sakkal Majalla" w:eastAsia="Calibri" w:hAnsi="Sakkal Majalla" w:cs="Sakkal Majalla"/>
          <w:sz w:val="20"/>
          <w:szCs w:val="20"/>
          <w:rtl/>
        </w:rPr>
      </w:pPr>
    </w:p>
    <w:p w14:paraId="2F1E1620" w14:textId="77777777" w:rsidR="00F9056D" w:rsidRPr="005B7B6C" w:rsidRDefault="00F9056D" w:rsidP="005B7B6C">
      <w:pPr>
        <w:spacing w:after="200" w:line="276"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3A876062" w14:textId="77777777" w:rsidTr="00F221DE">
        <w:tc>
          <w:tcPr>
            <w:tcW w:w="3334" w:type="pct"/>
            <w:shd w:val="clear" w:color="auto" w:fill="D9D9D9"/>
            <w:vAlign w:val="center"/>
          </w:tcPr>
          <w:p w14:paraId="637D3D7C"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rtl/>
                <w:lang w:val="x-none" w:eastAsia="x-none"/>
              </w:rPr>
            </w:pPr>
            <w:bookmarkStart w:id="5" w:name="_Toc12399599"/>
            <w:r w:rsidRPr="005B7B6C">
              <w:rPr>
                <w:rFonts w:ascii="Sakkal Majalla" w:eastAsia="Times New Roman" w:hAnsi="Sakkal Majalla" w:cs="Sakkal Majalla"/>
                <w:b/>
                <w:bCs/>
                <w:color w:val="365F91"/>
                <w:sz w:val="28"/>
                <w:szCs w:val="28"/>
                <w:rtl/>
                <w:lang w:val="x-none" w:eastAsia="x-none"/>
              </w:rPr>
              <w:t xml:space="preserve">رقم العملية: 6 </w:t>
            </w:r>
            <w:r w:rsidRPr="005B7B6C">
              <w:rPr>
                <w:rFonts w:ascii="Sakkal Majalla" w:eastAsia="Times New Roman" w:hAnsi="Sakkal Majalla" w:cs="Sakkal Majalla"/>
                <w:b/>
                <w:bCs/>
                <w:color w:val="FF0000"/>
                <w:sz w:val="28"/>
                <w:szCs w:val="28"/>
                <w:rtl/>
                <w:lang w:val="x-none" w:eastAsia="x-none"/>
              </w:rPr>
              <w:t>(تنظيم الاتصالات الإدارية)</w:t>
            </w:r>
            <w:bookmarkEnd w:id="5"/>
          </w:p>
        </w:tc>
        <w:tc>
          <w:tcPr>
            <w:tcW w:w="1666" w:type="pct"/>
            <w:shd w:val="clear" w:color="auto" w:fill="D9D9D9"/>
            <w:vAlign w:val="center"/>
          </w:tcPr>
          <w:p w14:paraId="56ACB422"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م.م.ع.-03</w:t>
            </w:r>
          </w:p>
        </w:tc>
      </w:tr>
    </w:tbl>
    <w:p w14:paraId="768955E2"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5894ADC1" w14:textId="77777777" w:rsidTr="00F9056D">
        <w:tc>
          <w:tcPr>
            <w:tcW w:w="1857" w:type="dxa"/>
            <w:tcBorders>
              <w:right w:val="double" w:sz="12" w:space="0" w:color="auto"/>
            </w:tcBorders>
            <w:shd w:val="clear" w:color="auto" w:fill="0F645D"/>
            <w:vAlign w:val="center"/>
          </w:tcPr>
          <w:p w14:paraId="0DB0A77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4D15CE3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الاجراءات المتبعة في تنظيم الاتصالات الادارية</w:t>
            </w:r>
          </w:p>
        </w:tc>
      </w:tr>
      <w:tr w:rsidR="005B7B6C" w:rsidRPr="005B7B6C" w14:paraId="43181356" w14:textId="77777777" w:rsidTr="00F9056D">
        <w:tc>
          <w:tcPr>
            <w:tcW w:w="1857" w:type="dxa"/>
            <w:tcBorders>
              <w:right w:val="double" w:sz="12" w:space="0" w:color="auto"/>
            </w:tcBorders>
            <w:shd w:val="clear" w:color="auto" w:fill="0F645D"/>
            <w:vAlign w:val="center"/>
          </w:tcPr>
          <w:p w14:paraId="5ADAB189"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12D9A83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الاجراء على السكرتارية بالمدرسة</w:t>
            </w:r>
          </w:p>
        </w:tc>
      </w:tr>
      <w:tr w:rsidR="005B7B6C" w:rsidRPr="005B7B6C" w14:paraId="27651DB2" w14:textId="77777777" w:rsidTr="00F9056D">
        <w:tc>
          <w:tcPr>
            <w:tcW w:w="1857" w:type="dxa"/>
            <w:tcBorders>
              <w:right w:val="double" w:sz="12" w:space="0" w:color="auto"/>
            </w:tcBorders>
            <w:shd w:val="clear" w:color="auto" w:fill="0F645D"/>
            <w:vAlign w:val="center"/>
          </w:tcPr>
          <w:p w14:paraId="0DAAA8A8"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6714E36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يوجد</w:t>
            </w:r>
          </w:p>
        </w:tc>
      </w:tr>
      <w:tr w:rsidR="005B7B6C" w:rsidRPr="005B7B6C" w14:paraId="5D7357A8" w14:textId="77777777" w:rsidTr="00F9056D">
        <w:tc>
          <w:tcPr>
            <w:tcW w:w="1857" w:type="dxa"/>
            <w:tcBorders>
              <w:right w:val="double" w:sz="12" w:space="0" w:color="auto"/>
            </w:tcBorders>
            <w:shd w:val="clear" w:color="auto" w:fill="0F645D"/>
            <w:vAlign w:val="center"/>
          </w:tcPr>
          <w:p w14:paraId="6D30F460"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0A1C085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4/1 الوارد: هي جميع المراسلات التي ترد للمدرسة من خطابات ورسائل ورقية وبريد الكتروني وفاكسات.</w:t>
            </w:r>
          </w:p>
          <w:p w14:paraId="707939B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w:t>
            </w:r>
            <w:proofErr w:type="gramStart"/>
            <w:r w:rsidRPr="005B7B6C">
              <w:rPr>
                <w:rFonts w:ascii="Sakkal Majalla" w:eastAsia="Calibri" w:hAnsi="Sakkal Majalla" w:cs="Sakkal Majalla"/>
                <w:sz w:val="20"/>
                <w:szCs w:val="20"/>
                <w:rtl/>
              </w:rPr>
              <w:t>الصادر :</w:t>
            </w:r>
            <w:proofErr w:type="gramEnd"/>
            <w:r w:rsidRPr="005B7B6C">
              <w:rPr>
                <w:rFonts w:ascii="Sakkal Majalla" w:eastAsia="Calibri" w:hAnsi="Sakkal Majalla" w:cs="Sakkal Majalla"/>
                <w:sz w:val="20"/>
                <w:szCs w:val="20"/>
                <w:rtl/>
              </w:rPr>
              <w:t xml:space="preserve"> هي جميع المراسلات الصادرة عن المدرسة من خطابات ورسائل ورقية وبريد الكتروني وفاكسات.</w:t>
            </w:r>
          </w:p>
          <w:p w14:paraId="75A8E7B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سجل توديع </w:t>
            </w:r>
            <w:proofErr w:type="gramStart"/>
            <w:r w:rsidRPr="005B7B6C">
              <w:rPr>
                <w:rFonts w:ascii="Sakkal Majalla" w:eastAsia="Calibri" w:hAnsi="Sakkal Majalla" w:cs="Sakkal Majalla"/>
                <w:sz w:val="20"/>
                <w:szCs w:val="20"/>
                <w:rtl/>
              </w:rPr>
              <w:t>المعاملات :</w:t>
            </w:r>
            <w:proofErr w:type="gramEnd"/>
            <w:r w:rsidRPr="005B7B6C">
              <w:rPr>
                <w:rFonts w:ascii="Sakkal Majalla" w:eastAsia="Calibri" w:hAnsi="Sakkal Majalla" w:cs="Sakkal Majalla"/>
                <w:sz w:val="20"/>
                <w:szCs w:val="20"/>
                <w:rtl/>
              </w:rPr>
              <w:t xml:space="preserve"> هو السجل الذي يدون فيه رقم صادر الرسالة واسم وتوقيع المستلم للرسالة.</w:t>
            </w:r>
          </w:p>
          <w:p w14:paraId="6BCE529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4/4 الجهة المعنية في </w:t>
            </w:r>
            <w:proofErr w:type="gramStart"/>
            <w:r w:rsidRPr="005B7B6C">
              <w:rPr>
                <w:rFonts w:ascii="Sakkal Majalla" w:eastAsia="Calibri" w:hAnsi="Sakkal Majalla" w:cs="Sakkal Majalla"/>
                <w:sz w:val="20"/>
                <w:szCs w:val="20"/>
                <w:rtl/>
              </w:rPr>
              <w:t>المدرسة :</w:t>
            </w:r>
            <w:proofErr w:type="gramEnd"/>
            <w:r w:rsidRPr="005B7B6C">
              <w:rPr>
                <w:rFonts w:ascii="Sakkal Majalla" w:eastAsia="Calibri" w:hAnsi="Sakkal Majalla" w:cs="Sakkal Majalla"/>
                <w:sz w:val="20"/>
                <w:szCs w:val="20"/>
                <w:rtl/>
              </w:rPr>
              <w:t xml:space="preserve"> هم جميع العاملين موزعين حسب الأنشطة الرئيسة داخل المدرسة من هيئة تعليمية وادارية.</w:t>
            </w:r>
          </w:p>
          <w:p w14:paraId="65432F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4/5 الجهة </w:t>
            </w:r>
            <w:proofErr w:type="gramStart"/>
            <w:r w:rsidRPr="005B7B6C">
              <w:rPr>
                <w:rFonts w:ascii="Sakkal Majalla" w:eastAsia="Calibri" w:hAnsi="Sakkal Majalla" w:cs="Sakkal Majalla"/>
                <w:sz w:val="20"/>
                <w:szCs w:val="20"/>
                <w:rtl/>
              </w:rPr>
              <w:t>الخارجية :</w:t>
            </w:r>
            <w:proofErr w:type="gramEnd"/>
            <w:r w:rsidRPr="005B7B6C">
              <w:rPr>
                <w:rFonts w:ascii="Sakkal Majalla" w:eastAsia="Calibri" w:hAnsi="Sakkal Majalla" w:cs="Sakkal Majalla"/>
                <w:sz w:val="20"/>
                <w:szCs w:val="20"/>
                <w:rtl/>
              </w:rPr>
              <w:t xml:space="preserve"> هي الدوائر أو المؤسسات خارج المدرسة.</w:t>
            </w:r>
          </w:p>
        </w:tc>
      </w:tr>
      <w:tr w:rsidR="005B7B6C" w:rsidRPr="005B7B6C" w14:paraId="0D4AD293" w14:textId="77777777" w:rsidTr="00F9056D">
        <w:tc>
          <w:tcPr>
            <w:tcW w:w="10754" w:type="dxa"/>
            <w:gridSpan w:val="2"/>
            <w:shd w:val="clear" w:color="auto" w:fill="FFFFFF"/>
            <w:vAlign w:val="center"/>
          </w:tcPr>
          <w:p w14:paraId="2CF6A5F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A7D07F4"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960"/>
        <w:gridCol w:w="7205"/>
      </w:tblGrid>
      <w:tr w:rsidR="005B7B6C" w:rsidRPr="005B7B6C" w14:paraId="4F19F475" w14:textId="77777777" w:rsidTr="00F221DE">
        <w:trPr>
          <w:tblHeader/>
          <w:jc w:val="center"/>
        </w:trPr>
        <w:tc>
          <w:tcPr>
            <w:tcW w:w="1857" w:type="dxa"/>
            <w:shd w:val="clear" w:color="auto" w:fill="D9D9D9"/>
            <w:vAlign w:val="center"/>
          </w:tcPr>
          <w:p w14:paraId="79A6D81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10BD740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6F76372" w14:textId="77777777" w:rsidTr="00F221DE">
        <w:trPr>
          <w:jc w:val="center"/>
        </w:trPr>
        <w:tc>
          <w:tcPr>
            <w:tcW w:w="1857" w:type="dxa"/>
            <w:vAlign w:val="center"/>
          </w:tcPr>
          <w:p w14:paraId="31C40F4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98A404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Pr>
              <w:t>1/5</w:t>
            </w:r>
          </w:p>
        </w:tc>
        <w:tc>
          <w:tcPr>
            <w:tcW w:w="7905" w:type="dxa"/>
          </w:tcPr>
          <w:p w14:paraId="57CFB8F5"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البريد الوارد</w:t>
            </w:r>
            <w:proofErr w:type="gramStart"/>
            <w:r w:rsidRPr="005B7B6C">
              <w:rPr>
                <w:rFonts w:ascii="Sakkal Majalla" w:eastAsia="Calibri" w:hAnsi="Sakkal Majalla" w:cs="Sakkal Majalla"/>
                <w:b/>
                <w:bCs/>
                <w:sz w:val="20"/>
                <w:szCs w:val="20"/>
                <w:rtl/>
              </w:rPr>
              <w:t>: :</w:t>
            </w:r>
            <w:proofErr w:type="gramEnd"/>
            <w:r w:rsidRPr="005B7B6C">
              <w:rPr>
                <w:rFonts w:ascii="Sakkal Majalla" w:eastAsia="Calibri" w:hAnsi="Sakkal Majalla" w:cs="Sakkal Majalla"/>
                <w:b/>
                <w:bCs/>
                <w:sz w:val="20"/>
                <w:szCs w:val="20"/>
                <w:rtl/>
              </w:rPr>
              <w:t xml:space="preserve"> </w:t>
            </w:r>
          </w:p>
        </w:tc>
      </w:tr>
      <w:tr w:rsidR="005B7B6C" w:rsidRPr="005B7B6C" w14:paraId="15461C59" w14:textId="77777777" w:rsidTr="00F221DE">
        <w:trPr>
          <w:jc w:val="center"/>
        </w:trPr>
        <w:tc>
          <w:tcPr>
            <w:tcW w:w="1857" w:type="dxa"/>
            <w:vMerge w:val="restart"/>
            <w:vAlign w:val="center"/>
          </w:tcPr>
          <w:p w14:paraId="6BAF01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سكرتير قائد المدرسة</w:t>
            </w:r>
          </w:p>
        </w:tc>
        <w:tc>
          <w:tcPr>
            <w:tcW w:w="992" w:type="dxa"/>
            <w:vAlign w:val="center"/>
          </w:tcPr>
          <w:p w14:paraId="33D78E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6F7C794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استقبال جميع المراسلات التي ترد إلى المدرسة.</w:t>
            </w:r>
          </w:p>
        </w:tc>
      </w:tr>
      <w:tr w:rsidR="005B7B6C" w:rsidRPr="005B7B6C" w14:paraId="697795BB" w14:textId="77777777" w:rsidTr="00F221DE">
        <w:trPr>
          <w:jc w:val="center"/>
        </w:trPr>
        <w:tc>
          <w:tcPr>
            <w:tcW w:w="1857" w:type="dxa"/>
            <w:vMerge/>
            <w:vAlign w:val="center"/>
          </w:tcPr>
          <w:p w14:paraId="3DBA3D9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CDA0A6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43CEA40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جميع المراسلات بسجل الوارد العام نموذج (م.م.ع.ن-02-01) أو عن طريق البرنامج الحاسوبي.</w:t>
            </w:r>
          </w:p>
        </w:tc>
      </w:tr>
      <w:tr w:rsidR="005B7B6C" w:rsidRPr="005B7B6C" w14:paraId="6DAFB863" w14:textId="77777777" w:rsidTr="00F221DE">
        <w:trPr>
          <w:jc w:val="center"/>
        </w:trPr>
        <w:tc>
          <w:tcPr>
            <w:tcW w:w="1857" w:type="dxa"/>
            <w:vMerge/>
            <w:vAlign w:val="center"/>
          </w:tcPr>
          <w:p w14:paraId="2BB8041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D80F7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67B3898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رقم الوارد العام في أعلى أول ورقة للرسالة.</w:t>
            </w:r>
          </w:p>
        </w:tc>
      </w:tr>
      <w:tr w:rsidR="005B7B6C" w:rsidRPr="005B7B6C" w14:paraId="263D7A28" w14:textId="77777777" w:rsidTr="00F221DE">
        <w:trPr>
          <w:jc w:val="center"/>
        </w:trPr>
        <w:tc>
          <w:tcPr>
            <w:tcW w:w="1857" w:type="dxa"/>
            <w:vMerge/>
            <w:vAlign w:val="center"/>
          </w:tcPr>
          <w:p w14:paraId="09419E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56D94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47DDE24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عرض جميع ما يرد على القائد للتوجيه.</w:t>
            </w:r>
          </w:p>
        </w:tc>
      </w:tr>
      <w:tr w:rsidR="005B7B6C" w:rsidRPr="005B7B6C" w14:paraId="57EAFC15" w14:textId="77777777" w:rsidTr="00F221DE">
        <w:trPr>
          <w:jc w:val="center"/>
        </w:trPr>
        <w:tc>
          <w:tcPr>
            <w:tcW w:w="1857" w:type="dxa"/>
            <w:vAlign w:val="center"/>
          </w:tcPr>
          <w:p w14:paraId="1F8420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AD641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78A11D3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ومراجعة المراسلات الواردة إلى المدرسة وتوجيهها إلى الجهة المعنية داخل المدرسة.</w:t>
            </w:r>
          </w:p>
        </w:tc>
      </w:tr>
      <w:tr w:rsidR="005B7B6C" w:rsidRPr="005B7B6C" w14:paraId="0D6317C9" w14:textId="77777777" w:rsidTr="00F221DE">
        <w:trPr>
          <w:jc w:val="center"/>
        </w:trPr>
        <w:tc>
          <w:tcPr>
            <w:tcW w:w="1857" w:type="dxa"/>
            <w:vAlign w:val="center"/>
          </w:tcPr>
          <w:p w14:paraId="6CD58C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عامل خدمات</w:t>
            </w:r>
          </w:p>
        </w:tc>
        <w:tc>
          <w:tcPr>
            <w:tcW w:w="992" w:type="dxa"/>
            <w:vAlign w:val="center"/>
          </w:tcPr>
          <w:p w14:paraId="577C8A74"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5/1/6</w:t>
            </w:r>
          </w:p>
        </w:tc>
        <w:tc>
          <w:tcPr>
            <w:tcW w:w="7905" w:type="dxa"/>
          </w:tcPr>
          <w:p w14:paraId="5FD8708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توصيل كل رسالة للجهة المعنية بالمدرسة حسب توجيه القائد.</w:t>
            </w:r>
          </w:p>
        </w:tc>
      </w:tr>
      <w:tr w:rsidR="005B7B6C" w:rsidRPr="005B7B6C" w14:paraId="3C5A1B2C" w14:textId="77777777" w:rsidTr="00F221DE">
        <w:trPr>
          <w:jc w:val="center"/>
        </w:trPr>
        <w:tc>
          <w:tcPr>
            <w:tcW w:w="1857" w:type="dxa"/>
            <w:vAlign w:val="center"/>
          </w:tcPr>
          <w:p w14:paraId="2D943A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الجهة المعنية داخل المدرسة</w:t>
            </w:r>
          </w:p>
        </w:tc>
        <w:tc>
          <w:tcPr>
            <w:tcW w:w="992" w:type="dxa"/>
            <w:vAlign w:val="center"/>
          </w:tcPr>
          <w:p w14:paraId="2AA1DB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5/1/7</w:t>
            </w:r>
          </w:p>
        </w:tc>
        <w:tc>
          <w:tcPr>
            <w:tcW w:w="7905" w:type="dxa"/>
          </w:tcPr>
          <w:p w14:paraId="1E79A92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التوقيع على </w:t>
            </w:r>
            <w:proofErr w:type="gramStart"/>
            <w:r w:rsidRPr="005B7B6C">
              <w:rPr>
                <w:rFonts w:ascii="Sakkal Majalla" w:eastAsia="Calibri" w:hAnsi="Sakkal Majalla" w:cs="Sakkal Majalla"/>
                <w:sz w:val="20"/>
                <w:szCs w:val="20"/>
                <w:rtl/>
              </w:rPr>
              <w:t>استلام  المراسلات</w:t>
            </w:r>
            <w:proofErr w:type="gramEnd"/>
            <w:r w:rsidRPr="005B7B6C">
              <w:rPr>
                <w:rFonts w:ascii="Sakkal Majalla" w:eastAsia="Calibri" w:hAnsi="Sakkal Majalla" w:cs="Sakkal Majalla"/>
                <w:sz w:val="20"/>
                <w:szCs w:val="20"/>
                <w:rtl/>
              </w:rPr>
              <w:t xml:space="preserve"> الواردة الخاصة بهم نموذج (م.م.ع.ن-02-02).</w:t>
            </w:r>
          </w:p>
        </w:tc>
      </w:tr>
      <w:tr w:rsidR="005B7B6C" w:rsidRPr="005B7B6C" w14:paraId="18885624" w14:textId="77777777" w:rsidTr="00F221DE">
        <w:trPr>
          <w:jc w:val="center"/>
        </w:trPr>
        <w:tc>
          <w:tcPr>
            <w:tcW w:w="1857" w:type="dxa"/>
            <w:vMerge w:val="restart"/>
            <w:vAlign w:val="center"/>
          </w:tcPr>
          <w:p w14:paraId="67D14C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سكرتير قائد المدرسة</w:t>
            </w:r>
          </w:p>
        </w:tc>
        <w:tc>
          <w:tcPr>
            <w:tcW w:w="992" w:type="dxa"/>
            <w:vAlign w:val="center"/>
          </w:tcPr>
          <w:p w14:paraId="635FDC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5/1/8</w:t>
            </w:r>
          </w:p>
        </w:tc>
        <w:tc>
          <w:tcPr>
            <w:tcW w:w="7905" w:type="dxa"/>
          </w:tcPr>
          <w:p w14:paraId="6FAB452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جميع المراسلات بالملفات المخصصة.</w:t>
            </w:r>
          </w:p>
        </w:tc>
      </w:tr>
      <w:tr w:rsidR="005B7B6C" w:rsidRPr="005B7B6C" w14:paraId="27638E96" w14:textId="77777777" w:rsidTr="00F221DE">
        <w:trPr>
          <w:jc w:val="center"/>
        </w:trPr>
        <w:tc>
          <w:tcPr>
            <w:tcW w:w="1857" w:type="dxa"/>
            <w:vMerge/>
            <w:vAlign w:val="center"/>
          </w:tcPr>
          <w:p w14:paraId="415D51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40AE0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5/1/9</w:t>
            </w:r>
          </w:p>
        </w:tc>
        <w:tc>
          <w:tcPr>
            <w:tcW w:w="7905" w:type="dxa"/>
          </w:tcPr>
          <w:p w14:paraId="204237C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التنفيذ للمراسلات التي تحتاج إلى ردود.</w:t>
            </w:r>
          </w:p>
        </w:tc>
      </w:tr>
      <w:tr w:rsidR="005B7B6C" w:rsidRPr="005B7B6C" w14:paraId="19242A49" w14:textId="77777777" w:rsidTr="00F221DE">
        <w:trPr>
          <w:jc w:val="center"/>
        </w:trPr>
        <w:tc>
          <w:tcPr>
            <w:tcW w:w="1857" w:type="dxa"/>
            <w:vMerge w:val="restart"/>
            <w:vAlign w:val="center"/>
          </w:tcPr>
          <w:p w14:paraId="3161E58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سكرتير قائد المدرسة</w:t>
            </w:r>
          </w:p>
        </w:tc>
        <w:tc>
          <w:tcPr>
            <w:tcW w:w="992" w:type="dxa"/>
            <w:vAlign w:val="center"/>
          </w:tcPr>
          <w:p w14:paraId="13AF98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5286D19C"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البريد الصادر:</w:t>
            </w:r>
          </w:p>
        </w:tc>
      </w:tr>
      <w:tr w:rsidR="005B7B6C" w:rsidRPr="005B7B6C" w14:paraId="21DD664D" w14:textId="77777777" w:rsidTr="00F221DE">
        <w:trPr>
          <w:jc w:val="center"/>
        </w:trPr>
        <w:tc>
          <w:tcPr>
            <w:tcW w:w="1857" w:type="dxa"/>
            <w:vMerge/>
            <w:vAlign w:val="center"/>
          </w:tcPr>
          <w:p w14:paraId="1B76F9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E4D97A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w:t>
            </w:r>
          </w:p>
        </w:tc>
        <w:tc>
          <w:tcPr>
            <w:tcW w:w="7905" w:type="dxa"/>
          </w:tcPr>
          <w:p w14:paraId="41C0F0A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استقبال جميع المراسلات الصادرة من القائد وتسجيلها.</w:t>
            </w:r>
          </w:p>
        </w:tc>
      </w:tr>
      <w:tr w:rsidR="005B7B6C" w:rsidRPr="005B7B6C" w14:paraId="5E165C54" w14:textId="77777777" w:rsidTr="00F221DE">
        <w:trPr>
          <w:jc w:val="center"/>
        </w:trPr>
        <w:tc>
          <w:tcPr>
            <w:tcW w:w="1857" w:type="dxa"/>
            <w:vMerge/>
            <w:vAlign w:val="center"/>
          </w:tcPr>
          <w:p w14:paraId="45AA68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58419C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27DCD64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كل خطاب يصدر من المدرسة للجهات الخارجية بسجل الصادر نموذج (م.م.ع.ن-02-03) أو عن طريق البرنامج </w:t>
            </w:r>
            <w:proofErr w:type="gramStart"/>
            <w:r w:rsidRPr="005B7B6C">
              <w:rPr>
                <w:rFonts w:ascii="Sakkal Majalla" w:eastAsia="Calibri" w:hAnsi="Sakkal Majalla" w:cs="Sakkal Majalla"/>
                <w:sz w:val="20"/>
                <w:szCs w:val="20"/>
                <w:rtl/>
              </w:rPr>
              <w:t>الحاسوبي .</w:t>
            </w:r>
            <w:proofErr w:type="gramEnd"/>
          </w:p>
        </w:tc>
      </w:tr>
      <w:tr w:rsidR="005B7B6C" w:rsidRPr="005B7B6C" w14:paraId="32B1A4B2" w14:textId="77777777" w:rsidTr="00F221DE">
        <w:trPr>
          <w:jc w:val="center"/>
        </w:trPr>
        <w:tc>
          <w:tcPr>
            <w:tcW w:w="1857" w:type="dxa"/>
            <w:vMerge/>
            <w:vAlign w:val="center"/>
          </w:tcPr>
          <w:p w14:paraId="1AE0F5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32CB5C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2547130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رقم الصادر العام على الخطاب وكذلك تاريخ الخطاب وعدد المرفقات.</w:t>
            </w:r>
          </w:p>
        </w:tc>
      </w:tr>
      <w:tr w:rsidR="005B7B6C" w:rsidRPr="005B7B6C" w14:paraId="0B369858" w14:textId="77777777" w:rsidTr="00F221DE">
        <w:trPr>
          <w:jc w:val="center"/>
        </w:trPr>
        <w:tc>
          <w:tcPr>
            <w:tcW w:w="1857" w:type="dxa"/>
            <w:vMerge/>
            <w:vAlign w:val="center"/>
          </w:tcPr>
          <w:p w14:paraId="6408207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6D38E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tcPr>
          <w:p w14:paraId="1D02B06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الخطاب داخل مظروف للحفاظ على السرية.</w:t>
            </w:r>
          </w:p>
        </w:tc>
      </w:tr>
      <w:tr w:rsidR="005B7B6C" w:rsidRPr="005B7B6C" w14:paraId="6D2E32D5" w14:textId="77777777" w:rsidTr="00F221DE">
        <w:trPr>
          <w:jc w:val="center"/>
        </w:trPr>
        <w:tc>
          <w:tcPr>
            <w:tcW w:w="1857" w:type="dxa"/>
            <w:vMerge/>
            <w:vAlign w:val="center"/>
          </w:tcPr>
          <w:p w14:paraId="487F26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0F622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tcPr>
          <w:p w14:paraId="0DA77B3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نسخة من كل خطاب مرسل بملف الصادر.</w:t>
            </w:r>
          </w:p>
        </w:tc>
      </w:tr>
      <w:tr w:rsidR="005B7B6C" w:rsidRPr="005B7B6C" w14:paraId="542BFE44" w14:textId="77777777" w:rsidTr="00F221DE">
        <w:trPr>
          <w:jc w:val="center"/>
        </w:trPr>
        <w:tc>
          <w:tcPr>
            <w:tcW w:w="1857" w:type="dxa"/>
            <w:vMerge/>
            <w:vAlign w:val="center"/>
          </w:tcPr>
          <w:p w14:paraId="206117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7CAC3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5/2/6</w:t>
            </w:r>
          </w:p>
        </w:tc>
        <w:tc>
          <w:tcPr>
            <w:tcW w:w="7905" w:type="dxa"/>
          </w:tcPr>
          <w:p w14:paraId="48C54D1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الخطاب الأصل بسجل التوديع للتسليم.</w:t>
            </w:r>
          </w:p>
        </w:tc>
      </w:tr>
      <w:tr w:rsidR="005B7B6C" w:rsidRPr="005B7B6C" w14:paraId="239CE417" w14:textId="77777777" w:rsidTr="00F221DE">
        <w:trPr>
          <w:jc w:val="center"/>
        </w:trPr>
        <w:tc>
          <w:tcPr>
            <w:tcW w:w="1857" w:type="dxa"/>
            <w:vMerge/>
            <w:vAlign w:val="center"/>
          </w:tcPr>
          <w:p w14:paraId="36C661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393791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5/2/7</w:t>
            </w:r>
          </w:p>
        </w:tc>
        <w:tc>
          <w:tcPr>
            <w:tcW w:w="7905" w:type="dxa"/>
          </w:tcPr>
          <w:p w14:paraId="7B987A6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تسجيل اسم وتوقيع المستلم في سجل التوديع بعد </w:t>
            </w:r>
            <w:proofErr w:type="gramStart"/>
            <w:r w:rsidRPr="005B7B6C">
              <w:rPr>
                <w:rFonts w:ascii="Sakkal Majalla" w:eastAsia="Calibri" w:hAnsi="Sakkal Majalla" w:cs="Sakkal Majalla"/>
                <w:sz w:val="20"/>
                <w:szCs w:val="20"/>
                <w:rtl/>
              </w:rPr>
              <w:t>الاستلام .</w:t>
            </w:r>
            <w:proofErr w:type="gramEnd"/>
          </w:p>
        </w:tc>
      </w:tr>
      <w:tr w:rsidR="005B7B6C" w:rsidRPr="005B7B6C" w14:paraId="1CE4A873" w14:textId="77777777" w:rsidTr="00F221DE">
        <w:trPr>
          <w:jc w:val="center"/>
        </w:trPr>
        <w:tc>
          <w:tcPr>
            <w:tcW w:w="1857" w:type="dxa"/>
            <w:vMerge/>
            <w:vAlign w:val="center"/>
          </w:tcPr>
          <w:p w14:paraId="54E707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E051B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5/2/8</w:t>
            </w:r>
          </w:p>
        </w:tc>
        <w:tc>
          <w:tcPr>
            <w:tcW w:w="7905" w:type="dxa"/>
          </w:tcPr>
          <w:p w14:paraId="64F4C2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تسجيل أصول المراسلات بسجل توديع المعاملات نموذج (م.م.ع.ن-02-04)</w:t>
            </w:r>
          </w:p>
        </w:tc>
      </w:tr>
      <w:tr w:rsidR="005B7B6C" w:rsidRPr="005B7B6C" w14:paraId="3A424958" w14:textId="77777777" w:rsidTr="00F221DE">
        <w:trPr>
          <w:jc w:val="center"/>
        </w:trPr>
        <w:tc>
          <w:tcPr>
            <w:tcW w:w="1857" w:type="dxa"/>
            <w:vAlign w:val="center"/>
          </w:tcPr>
          <w:p w14:paraId="0B1F098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عامل الخدمات</w:t>
            </w:r>
          </w:p>
        </w:tc>
        <w:tc>
          <w:tcPr>
            <w:tcW w:w="992" w:type="dxa"/>
            <w:vAlign w:val="center"/>
          </w:tcPr>
          <w:p w14:paraId="40BDAAB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5/2/9</w:t>
            </w:r>
          </w:p>
        </w:tc>
        <w:tc>
          <w:tcPr>
            <w:tcW w:w="7905" w:type="dxa"/>
          </w:tcPr>
          <w:p w14:paraId="474B993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المراسلات داخل السجل ويتم تسليمها به.</w:t>
            </w:r>
          </w:p>
        </w:tc>
      </w:tr>
      <w:tr w:rsidR="005B7B6C" w:rsidRPr="005B7B6C" w14:paraId="6638560C" w14:textId="77777777" w:rsidTr="00F221DE">
        <w:trPr>
          <w:jc w:val="center"/>
        </w:trPr>
        <w:tc>
          <w:tcPr>
            <w:tcW w:w="1857" w:type="dxa"/>
            <w:vAlign w:val="center"/>
          </w:tcPr>
          <w:p w14:paraId="1C0497C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الجهة الخارجية</w:t>
            </w:r>
          </w:p>
        </w:tc>
        <w:tc>
          <w:tcPr>
            <w:tcW w:w="992" w:type="dxa"/>
            <w:vAlign w:val="center"/>
          </w:tcPr>
          <w:p w14:paraId="77405D5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5/2/10</w:t>
            </w:r>
          </w:p>
        </w:tc>
        <w:tc>
          <w:tcPr>
            <w:tcW w:w="7905" w:type="dxa"/>
          </w:tcPr>
          <w:p w14:paraId="7B4A234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عند التسليم بدون اسم وتوقيع المستلم للرسالة.</w:t>
            </w:r>
          </w:p>
        </w:tc>
      </w:tr>
      <w:tr w:rsidR="005B7B6C" w:rsidRPr="005B7B6C" w14:paraId="5627FBBB" w14:textId="77777777" w:rsidTr="00F221DE">
        <w:trPr>
          <w:jc w:val="center"/>
        </w:trPr>
        <w:tc>
          <w:tcPr>
            <w:tcW w:w="1857" w:type="dxa"/>
            <w:vAlign w:val="center"/>
          </w:tcPr>
          <w:p w14:paraId="1A4A02EC" w14:textId="77777777" w:rsidR="005B7B6C" w:rsidRPr="005B7B6C" w:rsidRDefault="005B7B6C" w:rsidP="005B7B6C">
            <w:pPr>
              <w:tabs>
                <w:tab w:val="left" w:pos="1310"/>
              </w:tabs>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عامل الخدمات</w:t>
            </w:r>
          </w:p>
        </w:tc>
        <w:tc>
          <w:tcPr>
            <w:tcW w:w="992" w:type="dxa"/>
            <w:vAlign w:val="center"/>
          </w:tcPr>
          <w:p w14:paraId="245ED5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w:t>
            </w:r>
          </w:p>
        </w:tc>
        <w:tc>
          <w:tcPr>
            <w:tcW w:w="7905" w:type="dxa"/>
          </w:tcPr>
          <w:p w14:paraId="6524F71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يسلم سجل التوديع لدى سكرتير قائد المدرسة للرجوع إليه عند الحاجة.</w:t>
            </w:r>
          </w:p>
        </w:tc>
      </w:tr>
    </w:tbl>
    <w:p w14:paraId="56F10E9F"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182E808E" w14:textId="77777777" w:rsidTr="00F9056D">
        <w:tc>
          <w:tcPr>
            <w:tcW w:w="10754" w:type="dxa"/>
            <w:shd w:val="clear" w:color="auto" w:fill="543D4F"/>
          </w:tcPr>
          <w:p w14:paraId="78CAD3D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4B069523"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17"/>
        <w:gridCol w:w="1958"/>
        <w:gridCol w:w="2133"/>
        <w:gridCol w:w="1623"/>
      </w:tblGrid>
      <w:tr w:rsidR="005B7B6C" w:rsidRPr="005B7B6C" w14:paraId="42F7428F" w14:textId="77777777" w:rsidTr="00F9056D">
        <w:tc>
          <w:tcPr>
            <w:tcW w:w="797" w:type="pct"/>
            <w:shd w:val="clear" w:color="auto" w:fill="A79474"/>
            <w:vAlign w:val="center"/>
          </w:tcPr>
          <w:p w14:paraId="5694397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320" w:type="pct"/>
            <w:shd w:val="clear" w:color="auto" w:fill="A79474"/>
            <w:vAlign w:val="center"/>
          </w:tcPr>
          <w:p w14:paraId="0F6DEE6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88" w:type="pct"/>
            <w:shd w:val="clear" w:color="auto" w:fill="A79474"/>
            <w:vAlign w:val="center"/>
          </w:tcPr>
          <w:p w14:paraId="075F297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1076" w:type="pct"/>
            <w:shd w:val="clear" w:color="auto" w:fill="A79474"/>
            <w:vAlign w:val="center"/>
          </w:tcPr>
          <w:p w14:paraId="68C6FB2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349E964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57FF1156" w14:textId="77777777" w:rsidTr="00F221DE">
        <w:tc>
          <w:tcPr>
            <w:tcW w:w="797" w:type="pct"/>
            <w:vAlign w:val="center"/>
          </w:tcPr>
          <w:p w14:paraId="22C146F6" w14:textId="77777777" w:rsidR="005B7B6C" w:rsidRPr="005B7B6C" w:rsidRDefault="005B7B6C" w:rsidP="005B7B6C">
            <w:pPr>
              <w:tabs>
                <w:tab w:val="center" w:pos="934"/>
                <w:tab w:val="right" w:pos="1868"/>
              </w:tabs>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6/1</w:t>
            </w:r>
          </w:p>
        </w:tc>
        <w:tc>
          <w:tcPr>
            <w:tcW w:w="1320" w:type="pct"/>
            <w:vAlign w:val="center"/>
          </w:tcPr>
          <w:p w14:paraId="6BCC0B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الوارد العام</w:t>
            </w:r>
          </w:p>
        </w:tc>
        <w:tc>
          <w:tcPr>
            <w:tcW w:w="988" w:type="pct"/>
            <w:vAlign w:val="center"/>
          </w:tcPr>
          <w:p w14:paraId="0DD3E0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م.م.ع.ن-02-01</w:t>
            </w:r>
          </w:p>
        </w:tc>
        <w:tc>
          <w:tcPr>
            <w:tcW w:w="1076" w:type="pct"/>
            <w:vAlign w:val="center"/>
          </w:tcPr>
          <w:p w14:paraId="1468F2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السكرتير</w:t>
            </w:r>
          </w:p>
        </w:tc>
        <w:tc>
          <w:tcPr>
            <w:tcW w:w="819" w:type="pct"/>
            <w:vAlign w:val="center"/>
          </w:tcPr>
          <w:p w14:paraId="193316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ثلاث سنوات</w:t>
            </w:r>
          </w:p>
        </w:tc>
      </w:tr>
      <w:tr w:rsidR="005B7B6C" w:rsidRPr="005B7B6C" w14:paraId="3F60FA3C" w14:textId="77777777" w:rsidTr="00F221DE">
        <w:tc>
          <w:tcPr>
            <w:tcW w:w="797" w:type="pct"/>
            <w:vAlign w:val="center"/>
          </w:tcPr>
          <w:p w14:paraId="6F49000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320" w:type="pct"/>
            <w:vAlign w:val="center"/>
          </w:tcPr>
          <w:p w14:paraId="5E9333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اطلاع الموظفين على التعاميم</w:t>
            </w:r>
          </w:p>
        </w:tc>
        <w:tc>
          <w:tcPr>
            <w:tcW w:w="988" w:type="pct"/>
            <w:vAlign w:val="center"/>
          </w:tcPr>
          <w:p w14:paraId="50280A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م.م.ع.ن-02-02</w:t>
            </w:r>
          </w:p>
        </w:tc>
        <w:tc>
          <w:tcPr>
            <w:tcW w:w="1076" w:type="pct"/>
            <w:vAlign w:val="center"/>
          </w:tcPr>
          <w:p w14:paraId="2B23E14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السكرتير</w:t>
            </w:r>
          </w:p>
        </w:tc>
        <w:tc>
          <w:tcPr>
            <w:tcW w:w="819" w:type="pct"/>
            <w:vAlign w:val="center"/>
          </w:tcPr>
          <w:p w14:paraId="1A86C5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7DD005E4" w14:textId="77777777" w:rsidTr="00F221DE">
        <w:tc>
          <w:tcPr>
            <w:tcW w:w="797" w:type="pct"/>
            <w:vAlign w:val="center"/>
          </w:tcPr>
          <w:p w14:paraId="066CB8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320" w:type="pct"/>
            <w:vAlign w:val="center"/>
          </w:tcPr>
          <w:p w14:paraId="13FF09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الصادر العام</w:t>
            </w:r>
          </w:p>
        </w:tc>
        <w:tc>
          <w:tcPr>
            <w:tcW w:w="988" w:type="pct"/>
            <w:vAlign w:val="center"/>
          </w:tcPr>
          <w:p w14:paraId="3A1C76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م.م.ع.ن-02-03</w:t>
            </w:r>
          </w:p>
        </w:tc>
        <w:tc>
          <w:tcPr>
            <w:tcW w:w="1076" w:type="pct"/>
            <w:vAlign w:val="center"/>
          </w:tcPr>
          <w:p w14:paraId="70FCCD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السكرتير</w:t>
            </w:r>
          </w:p>
        </w:tc>
        <w:tc>
          <w:tcPr>
            <w:tcW w:w="819" w:type="pct"/>
            <w:vAlign w:val="center"/>
          </w:tcPr>
          <w:p w14:paraId="2D57010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ثلاث سنوات</w:t>
            </w:r>
          </w:p>
        </w:tc>
      </w:tr>
      <w:tr w:rsidR="005B7B6C" w:rsidRPr="005B7B6C" w14:paraId="21687C87" w14:textId="77777777" w:rsidTr="00F221DE">
        <w:tc>
          <w:tcPr>
            <w:tcW w:w="797" w:type="pct"/>
            <w:vAlign w:val="center"/>
          </w:tcPr>
          <w:p w14:paraId="307F08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320" w:type="pct"/>
            <w:vAlign w:val="center"/>
          </w:tcPr>
          <w:p w14:paraId="14779B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توديع المعاملات</w:t>
            </w:r>
          </w:p>
        </w:tc>
        <w:tc>
          <w:tcPr>
            <w:tcW w:w="988" w:type="pct"/>
            <w:vAlign w:val="center"/>
          </w:tcPr>
          <w:p w14:paraId="4B872A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م.م.ع.ن-02-04</w:t>
            </w:r>
          </w:p>
        </w:tc>
        <w:tc>
          <w:tcPr>
            <w:tcW w:w="1076" w:type="pct"/>
            <w:vAlign w:val="center"/>
          </w:tcPr>
          <w:p w14:paraId="1B7B8D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السكرتير</w:t>
            </w:r>
          </w:p>
        </w:tc>
        <w:tc>
          <w:tcPr>
            <w:tcW w:w="819" w:type="pct"/>
            <w:vAlign w:val="center"/>
          </w:tcPr>
          <w:p w14:paraId="6DEC684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ثلاث سنوات</w:t>
            </w:r>
          </w:p>
        </w:tc>
      </w:tr>
    </w:tbl>
    <w:p w14:paraId="3D878067" w14:textId="77777777" w:rsidR="005B7B6C" w:rsidRPr="005B7B6C" w:rsidRDefault="005B7B6C" w:rsidP="005B7B6C">
      <w:pPr>
        <w:spacing w:after="200" w:line="276" w:lineRule="auto"/>
        <w:rPr>
          <w:rFonts w:ascii="Sakkal Majalla" w:eastAsia="Calibri" w:hAnsi="Sakkal Majalla" w:cs="Sakkal Majalla"/>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7043"/>
        <w:gridCol w:w="2832"/>
      </w:tblGrid>
      <w:tr w:rsidR="005B7B6C" w:rsidRPr="005B7B6C" w14:paraId="078BC278" w14:textId="77777777" w:rsidTr="00F221DE">
        <w:trPr>
          <w:jc w:val="center"/>
        </w:trPr>
        <w:tc>
          <w:tcPr>
            <w:tcW w:w="3566" w:type="pct"/>
            <w:shd w:val="clear" w:color="auto" w:fill="D9D9D9"/>
            <w:vAlign w:val="center"/>
          </w:tcPr>
          <w:p w14:paraId="1255B16F"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6" w:name="_Toc12399600"/>
            <w:r w:rsidRPr="005B7B6C">
              <w:rPr>
                <w:rFonts w:ascii="Sakkal Majalla" w:eastAsia="Times New Roman" w:hAnsi="Sakkal Majalla" w:cs="Sakkal Majalla"/>
                <w:b/>
                <w:bCs/>
                <w:color w:val="365F91"/>
                <w:sz w:val="28"/>
                <w:szCs w:val="28"/>
                <w:rtl/>
                <w:lang w:val="x-none" w:eastAsia="x-none"/>
              </w:rPr>
              <w:t xml:space="preserve">رقم العملية: 7 </w:t>
            </w:r>
            <w:r w:rsidRPr="005B7B6C">
              <w:rPr>
                <w:rFonts w:ascii="Sakkal Majalla" w:eastAsia="Times New Roman" w:hAnsi="Sakkal Majalla" w:cs="Sakkal Majalla"/>
                <w:b/>
                <w:bCs/>
                <w:color w:val="FF0000"/>
                <w:sz w:val="28"/>
                <w:szCs w:val="28"/>
                <w:rtl/>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(متابعة العمل الرسمي لمنسوبي المدرسة)</w:t>
            </w:r>
            <w:bookmarkEnd w:id="6"/>
            <w:r w:rsidRPr="005B7B6C">
              <w:rPr>
                <w:rFonts w:ascii="Sakkal Majalla" w:eastAsia="Times New Roman" w:hAnsi="Sakkal Majalla" w:cs="Sakkal Majalla"/>
                <w:b/>
                <w:bCs/>
                <w:color w:val="FF0000"/>
                <w:sz w:val="28"/>
                <w:szCs w:val="28"/>
                <w:rtl/>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1434" w:type="pct"/>
            <w:shd w:val="clear" w:color="auto" w:fill="D9D9D9"/>
            <w:vAlign w:val="center"/>
          </w:tcPr>
          <w:p w14:paraId="7C84A3C5"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spellStart"/>
            <w:r w:rsidRPr="005B7B6C">
              <w:rPr>
                <w:rFonts w:ascii="Sakkal Majalla" w:eastAsia="Calibri" w:hAnsi="Sakkal Majalla" w:cs="Sakkal Majalla"/>
                <w:rtl/>
              </w:rPr>
              <w:t>و.م.ع</w:t>
            </w:r>
            <w:proofErr w:type="spellEnd"/>
            <w:r w:rsidRPr="005B7B6C">
              <w:rPr>
                <w:rFonts w:ascii="Sakkal Majalla" w:eastAsia="Calibri" w:hAnsi="Sakkal Majalla" w:cs="Sakkal Majalla"/>
                <w:rtl/>
              </w:rPr>
              <w:t>. -02</w:t>
            </w:r>
          </w:p>
        </w:tc>
      </w:tr>
    </w:tbl>
    <w:p w14:paraId="17B0197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7"/>
        <w:gridCol w:w="8098"/>
      </w:tblGrid>
      <w:tr w:rsidR="005B7B6C" w:rsidRPr="005B7B6C" w14:paraId="7088EEC6" w14:textId="77777777" w:rsidTr="00F9056D">
        <w:tc>
          <w:tcPr>
            <w:tcW w:w="1857" w:type="dxa"/>
            <w:tcBorders>
              <w:right w:val="double" w:sz="12" w:space="0" w:color="auto"/>
            </w:tcBorders>
            <w:shd w:val="clear" w:color="auto" w:fill="0F645D"/>
            <w:vAlign w:val="center"/>
          </w:tcPr>
          <w:p w14:paraId="59CE841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62AF0CB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ضبط ومتابعة دوام الموظفين في أثناء أوقات الدوام الرسمي في المدرسة.</w:t>
            </w:r>
          </w:p>
        </w:tc>
      </w:tr>
      <w:tr w:rsidR="005B7B6C" w:rsidRPr="005B7B6C" w14:paraId="4AE66ABF" w14:textId="77777777" w:rsidTr="00F9056D">
        <w:tc>
          <w:tcPr>
            <w:tcW w:w="1857" w:type="dxa"/>
            <w:tcBorders>
              <w:right w:val="double" w:sz="12" w:space="0" w:color="auto"/>
            </w:tcBorders>
            <w:shd w:val="clear" w:color="auto" w:fill="0F645D"/>
            <w:vAlign w:val="center"/>
          </w:tcPr>
          <w:p w14:paraId="503D17A4"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52C0D63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الاجراء على جميع الموظفين في المدرسة.</w:t>
            </w:r>
          </w:p>
        </w:tc>
      </w:tr>
      <w:tr w:rsidR="005B7B6C" w:rsidRPr="005B7B6C" w14:paraId="3DFEA71E" w14:textId="77777777" w:rsidTr="00F9056D">
        <w:tc>
          <w:tcPr>
            <w:tcW w:w="1857" w:type="dxa"/>
            <w:tcBorders>
              <w:right w:val="double" w:sz="12" w:space="0" w:color="auto"/>
            </w:tcBorders>
            <w:shd w:val="clear" w:color="auto" w:fill="0F645D"/>
            <w:vAlign w:val="center"/>
          </w:tcPr>
          <w:p w14:paraId="049A03C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238F630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لائحة </w:t>
            </w:r>
            <w:proofErr w:type="gramStart"/>
            <w:r w:rsidRPr="005B7B6C">
              <w:rPr>
                <w:rFonts w:ascii="Sakkal Majalla" w:eastAsia="Calibri" w:hAnsi="Sakkal Majalla" w:cs="Sakkal Majalla"/>
                <w:sz w:val="20"/>
                <w:szCs w:val="20"/>
                <w:rtl/>
              </w:rPr>
              <w:t>الإجازات  في</w:t>
            </w:r>
            <w:proofErr w:type="gramEnd"/>
            <w:r w:rsidRPr="005B7B6C">
              <w:rPr>
                <w:rFonts w:ascii="Sakkal Majalla" w:eastAsia="Calibri" w:hAnsi="Sakkal Majalla" w:cs="Sakkal Majalla"/>
                <w:sz w:val="20"/>
                <w:szCs w:val="20"/>
                <w:rtl/>
              </w:rPr>
              <w:t xml:space="preserve"> الخدمة المدنية .</w:t>
            </w:r>
          </w:p>
          <w:p w14:paraId="4ED5C6F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3/2 الدليل الإجرائي لقضايا شاغلي الوظائف </w:t>
            </w:r>
            <w:proofErr w:type="gramStart"/>
            <w:r w:rsidRPr="005B7B6C">
              <w:rPr>
                <w:rFonts w:ascii="Sakkal Majalla" w:eastAsia="Calibri" w:hAnsi="Sakkal Majalla" w:cs="Sakkal Majalla"/>
                <w:sz w:val="20"/>
                <w:szCs w:val="20"/>
                <w:rtl/>
              </w:rPr>
              <w:t>التعليمية .</w:t>
            </w:r>
            <w:proofErr w:type="gramEnd"/>
          </w:p>
          <w:p w14:paraId="7A3E2AD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 3/3 تعاميم إجراءات الغياب والتأخر.</w:t>
            </w:r>
          </w:p>
        </w:tc>
      </w:tr>
      <w:tr w:rsidR="005B7B6C" w:rsidRPr="005B7B6C" w14:paraId="46F754D9" w14:textId="77777777" w:rsidTr="00F9056D">
        <w:tc>
          <w:tcPr>
            <w:tcW w:w="1857" w:type="dxa"/>
            <w:tcBorders>
              <w:right w:val="double" w:sz="12" w:space="0" w:color="auto"/>
            </w:tcBorders>
            <w:shd w:val="clear" w:color="auto" w:fill="0F645D"/>
            <w:vAlign w:val="center"/>
          </w:tcPr>
          <w:p w14:paraId="6D5DED1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475E226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w:t>
            </w:r>
            <w:proofErr w:type="gramStart"/>
            <w:r w:rsidRPr="005B7B6C">
              <w:rPr>
                <w:rFonts w:ascii="Sakkal Majalla" w:eastAsia="Calibri" w:hAnsi="Sakkal Majalla" w:cs="Sakkal Majalla"/>
                <w:sz w:val="20"/>
                <w:szCs w:val="20"/>
                <w:rtl/>
              </w:rPr>
              <w:t>الموظفون :</w:t>
            </w:r>
            <w:proofErr w:type="gramEnd"/>
            <w:r w:rsidRPr="005B7B6C">
              <w:rPr>
                <w:rFonts w:ascii="Sakkal Majalla" w:eastAsia="Calibri" w:hAnsi="Sakkal Majalla" w:cs="Sakkal Majalla"/>
                <w:sz w:val="20"/>
                <w:szCs w:val="20"/>
                <w:rtl/>
              </w:rPr>
              <w:t xml:space="preserve"> هم جميع الأشخاص المعنيون في المدرسة من الهيئة التعليمية والإدارية.</w:t>
            </w:r>
          </w:p>
          <w:p w14:paraId="015A1A4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الدوام </w:t>
            </w:r>
            <w:proofErr w:type="gramStart"/>
            <w:r w:rsidRPr="005B7B6C">
              <w:rPr>
                <w:rFonts w:ascii="Sakkal Majalla" w:eastAsia="Calibri" w:hAnsi="Sakkal Majalla" w:cs="Sakkal Majalla"/>
                <w:sz w:val="20"/>
                <w:szCs w:val="20"/>
                <w:rtl/>
              </w:rPr>
              <w:t>الرسمي :</w:t>
            </w:r>
            <w:proofErr w:type="gramEnd"/>
            <w:r w:rsidRPr="005B7B6C">
              <w:rPr>
                <w:rFonts w:ascii="Sakkal Majalla" w:eastAsia="Calibri" w:hAnsi="Sakkal Majalla" w:cs="Sakkal Majalla"/>
                <w:sz w:val="20"/>
                <w:szCs w:val="20"/>
                <w:rtl/>
              </w:rPr>
              <w:t xml:space="preserve"> يكون الدوام الرسمي في المدرسة خمسة أيام في </w:t>
            </w:r>
            <w:proofErr w:type="spellStart"/>
            <w:r w:rsidRPr="005B7B6C">
              <w:rPr>
                <w:rFonts w:ascii="Sakkal Majalla" w:eastAsia="Calibri" w:hAnsi="Sakkal Majalla" w:cs="Sakkal Majalla"/>
                <w:sz w:val="20"/>
                <w:szCs w:val="20"/>
                <w:rtl/>
              </w:rPr>
              <w:t>الأسبوع,ويحدد</w:t>
            </w:r>
            <w:proofErr w:type="spellEnd"/>
            <w:r w:rsidRPr="005B7B6C">
              <w:rPr>
                <w:rFonts w:ascii="Sakkal Majalla" w:eastAsia="Calibri" w:hAnsi="Sakkal Majalla" w:cs="Sakkal Majalla"/>
                <w:sz w:val="20"/>
                <w:szCs w:val="20"/>
                <w:rtl/>
              </w:rPr>
              <w:t xml:space="preserve"> عدد ساعات العمل الرسمي في اليوم بسبع ساعات وفقا للمنطقة الجغرافية باستثناء العطل الأسبوعية والرسمية.</w:t>
            </w:r>
          </w:p>
          <w:p w14:paraId="78AF590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العطلة </w:t>
            </w:r>
            <w:proofErr w:type="gramStart"/>
            <w:r w:rsidRPr="005B7B6C">
              <w:rPr>
                <w:rFonts w:ascii="Sakkal Majalla" w:eastAsia="Calibri" w:hAnsi="Sakkal Majalla" w:cs="Sakkal Majalla"/>
                <w:sz w:val="20"/>
                <w:szCs w:val="20"/>
                <w:rtl/>
              </w:rPr>
              <w:t>الأسبوعية :</w:t>
            </w:r>
            <w:proofErr w:type="gramEnd"/>
            <w:r w:rsidRPr="005B7B6C">
              <w:rPr>
                <w:rFonts w:ascii="Sakkal Majalla" w:eastAsia="Calibri" w:hAnsi="Sakkal Majalla" w:cs="Sakkal Majalla"/>
                <w:sz w:val="20"/>
                <w:szCs w:val="20"/>
                <w:rtl/>
              </w:rPr>
              <w:t xml:space="preserve"> يوما الجمعة والسبت من كل أسبوع.</w:t>
            </w:r>
          </w:p>
          <w:p w14:paraId="79F8558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4/4 العطل </w:t>
            </w:r>
            <w:proofErr w:type="gramStart"/>
            <w:r w:rsidRPr="005B7B6C">
              <w:rPr>
                <w:rFonts w:ascii="Sakkal Majalla" w:eastAsia="Calibri" w:hAnsi="Sakkal Majalla" w:cs="Sakkal Majalla"/>
                <w:sz w:val="20"/>
                <w:szCs w:val="20"/>
                <w:rtl/>
              </w:rPr>
              <w:t>الرسمية :</w:t>
            </w:r>
            <w:proofErr w:type="gramEnd"/>
            <w:r w:rsidRPr="005B7B6C">
              <w:rPr>
                <w:rFonts w:ascii="Sakkal Majalla" w:eastAsia="Calibri" w:hAnsi="Sakkal Majalla" w:cs="Sakkal Majalla"/>
                <w:sz w:val="20"/>
                <w:szCs w:val="20"/>
                <w:rtl/>
              </w:rPr>
              <w:t xml:space="preserve"> أيام العطل التي يقررها مجلس الوزراء بموجب تعميم رسمي.</w:t>
            </w:r>
          </w:p>
        </w:tc>
      </w:tr>
      <w:tr w:rsidR="005B7B6C" w:rsidRPr="005B7B6C" w14:paraId="3174CD0F" w14:textId="77777777" w:rsidTr="00F9056D">
        <w:tc>
          <w:tcPr>
            <w:tcW w:w="10754" w:type="dxa"/>
            <w:gridSpan w:val="2"/>
            <w:shd w:val="clear" w:color="auto" w:fill="FFFFFF"/>
            <w:vAlign w:val="center"/>
          </w:tcPr>
          <w:p w14:paraId="197ED31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68EB78A9"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966"/>
        <w:gridCol w:w="7199"/>
      </w:tblGrid>
      <w:tr w:rsidR="005B7B6C" w:rsidRPr="005B7B6C" w14:paraId="101BC1B4" w14:textId="77777777" w:rsidTr="00F221DE">
        <w:trPr>
          <w:tblHeader/>
        </w:trPr>
        <w:tc>
          <w:tcPr>
            <w:tcW w:w="1857" w:type="dxa"/>
            <w:shd w:val="clear" w:color="auto" w:fill="D9D9D9"/>
            <w:vAlign w:val="center"/>
          </w:tcPr>
          <w:p w14:paraId="2C80DEC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66EF945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F76FFD9" w14:textId="77777777" w:rsidTr="00F221DE">
        <w:tc>
          <w:tcPr>
            <w:tcW w:w="1857" w:type="dxa"/>
            <w:vMerge w:val="restart"/>
            <w:vAlign w:val="center"/>
          </w:tcPr>
          <w:p w14:paraId="13E2CA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الموظفين</w:t>
            </w:r>
          </w:p>
        </w:tc>
        <w:tc>
          <w:tcPr>
            <w:tcW w:w="992" w:type="dxa"/>
            <w:vAlign w:val="center"/>
          </w:tcPr>
          <w:p w14:paraId="7E8F5982"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w:t>
            </w:r>
          </w:p>
        </w:tc>
        <w:tc>
          <w:tcPr>
            <w:tcW w:w="7905" w:type="dxa"/>
          </w:tcPr>
          <w:p w14:paraId="5C69BCA5"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الالتزام بالدوام </w:t>
            </w:r>
            <w:proofErr w:type="gramStart"/>
            <w:r w:rsidRPr="005B7B6C">
              <w:rPr>
                <w:rFonts w:ascii="Sakkal Majalla" w:eastAsia="Calibri" w:hAnsi="Sakkal Majalla" w:cs="Sakkal Majalla"/>
                <w:b/>
                <w:bCs/>
                <w:sz w:val="20"/>
                <w:szCs w:val="20"/>
                <w:rtl/>
              </w:rPr>
              <w:t>الرسمي :</w:t>
            </w:r>
            <w:proofErr w:type="gramEnd"/>
            <w:r w:rsidRPr="005B7B6C">
              <w:rPr>
                <w:rFonts w:ascii="Sakkal Majalla" w:eastAsia="Calibri" w:hAnsi="Sakkal Majalla" w:cs="Sakkal Majalla"/>
                <w:b/>
                <w:bCs/>
                <w:sz w:val="20"/>
                <w:szCs w:val="20"/>
                <w:rtl/>
              </w:rPr>
              <w:t xml:space="preserve"> </w:t>
            </w:r>
          </w:p>
        </w:tc>
      </w:tr>
      <w:tr w:rsidR="005B7B6C" w:rsidRPr="005B7B6C" w14:paraId="16556AC8" w14:textId="77777777" w:rsidTr="00F221DE">
        <w:tc>
          <w:tcPr>
            <w:tcW w:w="1857" w:type="dxa"/>
            <w:vMerge/>
            <w:vAlign w:val="center"/>
          </w:tcPr>
          <w:p w14:paraId="734215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951F2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67C1F15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تبدأ ساعات دوام الموظفين في المدرسة قبل خمس عشرة دقيقة من بداية الحصة الأولى وتنتهي بعد انصراف جميع الطلاب من </w:t>
            </w:r>
            <w:proofErr w:type="gramStart"/>
            <w:r w:rsidRPr="005B7B6C">
              <w:rPr>
                <w:rFonts w:ascii="Sakkal Majalla" w:eastAsia="Calibri" w:hAnsi="Sakkal Majalla" w:cs="Sakkal Majalla"/>
                <w:sz w:val="20"/>
                <w:szCs w:val="20"/>
                <w:rtl/>
              </w:rPr>
              <w:t>المدرسة ،</w:t>
            </w:r>
            <w:proofErr w:type="gramEnd"/>
            <w:r w:rsidRPr="005B7B6C">
              <w:rPr>
                <w:rFonts w:ascii="Sakkal Majalla" w:eastAsia="Calibri" w:hAnsi="Sakkal Majalla" w:cs="Sakkal Majalla"/>
                <w:sz w:val="20"/>
                <w:szCs w:val="20"/>
                <w:rtl/>
              </w:rPr>
              <w:t xml:space="preserve"> بحيث لا تزيد عن وقت الدوام الرسمي .</w:t>
            </w:r>
          </w:p>
        </w:tc>
      </w:tr>
      <w:tr w:rsidR="005B7B6C" w:rsidRPr="005B7B6C" w14:paraId="4CDCB595" w14:textId="77777777" w:rsidTr="00F221DE">
        <w:tc>
          <w:tcPr>
            <w:tcW w:w="1857" w:type="dxa"/>
            <w:vMerge/>
            <w:vAlign w:val="center"/>
          </w:tcPr>
          <w:p w14:paraId="65EE47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126F5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4E95334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التزام جميع الموظفين في المدرسة بحضور الاصطفاف </w:t>
            </w:r>
            <w:proofErr w:type="gramStart"/>
            <w:r w:rsidRPr="005B7B6C">
              <w:rPr>
                <w:rFonts w:ascii="Sakkal Majalla" w:eastAsia="Calibri" w:hAnsi="Sakkal Majalla" w:cs="Sakkal Majalla"/>
                <w:sz w:val="20"/>
                <w:szCs w:val="20"/>
                <w:rtl/>
              </w:rPr>
              <w:t>الصباحي ,</w:t>
            </w:r>
            <w:proofErr w:type="gramEnd"/>
            <w:r w:rsidRPr="005B7B6C">
              <w:rPr>
                <w:rFonts w:ascii="Sakkal Majalla" w:eastAsia="Calibri" w:hAnsi="Sakkal Majalla" w:cs="Sakkal Majalla"/>
                <w:sz w:val="20"/>
                <w:szCs w:val="20"/>
                <w:rtl/>
              </w:rPr>
              <w:t xml:space="preserve"> والذي يبدأ قبل ربع ساعة من الوقت المقرر للدوام الرسمي.</w:t>
            </w:r>
          </w:p>
        </w:tc>
      </w:tr>
      <w:tr w:rsidR="005B7B6C" w:rsidRPr="005B7B6C" w14:paraId="0AA6A5B1" w14:textId="77777777" w:rsidTr="00F221DE">
        <w:tc>
          <w:tcPr>
            <w:tcW w:w="1857" w:type="dxa"/>
            <w:vAlign w:val="center"/>
          </w:tcPr>
          <w:p w14:paraId="4A2F00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حارس المدرسة</w:t>
            </w:r>
          </w:p>
        </w:tc>
        <w:tc>
          <w:tcPr>
            <w:tcW w:w="992" w:type="dxa"/>
            <w:vAlign w:val="center"/>
          </w:tcPr>
          <w:p w14:paraId="083033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3C39A61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فتح وإغلاق أبواب المدرسة وفقا للتعاميم الواردة.</w:t>
            </w:r>
          </w:p>
        </w:tc>
      </w:tr>
      <w:tr w:rsidR="005B7B6C" w:rsidRPr="005B7B6C" w14:paraId="70CCB2D4" w14:textId="77777777" w:rsidTr="00F221DE">
        <w:tc>
          <w:tcPr>
            <w:tcW w:w="1857" w:type="dxa"/>
            <w:vMerge w:val="restart"/>
            <w:vAlign w:val="center"/>
          </w:tcPr>
          <w:p w14:paraId="362F34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الموظفون</w:t>
            </w:r>
          </w:p>
        </w:tc>
        <w:tc>
          <w:tcPr>
            <w:tcW w:w="992" w:type="dxa"/>
            <w:vAlign w:val="center"/>
          </w:tcPr>
          <w:p w14:paraId="4BF035C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594CC27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تثبيت وقت حضور الموظف وتوقيعه للدوام صباحا وفقا للنموذج (و.م.ع.ن-02-01) أو النظام الإلكتروني المستخدم.</w:t>
            </w:r>
          </w:p>
        </w:tc>
      </w:tr>
      <w:tr w:rsidR="005B7B6C" w:rsidRPr="005B7B6C" w14:paraId="432C67FD" w14:textId="77777777" w:rsidTr="00F221DE">
        <w:tc>
          <w:tcPr>
            <w:tcW w:w="1857" w:type="dxa"/>
            <w:vMerge/>
            <w:vAlign w:val="center"/>
          </w:tcPr>
          <w:p w14:paraId="77F5754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EA15E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2FB4B91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التزام الموظف بتوقيع الانصراف في نهاية الدوام وتسجيل الوقت الفعلي.</w:t>
            </w:r>
          </w:p>
        </w:tc>
      </w:tr>
      <w:tr w:rsidR="005B7B6C" w:rsidRPr="005B7B6C" w14:paraId="0AC08EAE" w14:textId="77777777" w:rsidTr="00F221DE">
        <w:tc>
          <w:tcPr>
            <w:tcW w:w="1857" w:type="dxa"/>
            <w:vAlign w:val="center"/>
          </w:tcPr>
          <w:p w14:paraId="199E323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64F88779"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5/1/6</w:t>
            </w:r>
          </w:p>
        </w:tc>
        <w:tc>
          <w:tcPr>
            <w:tcW w:w="7905" w:type="dxa"/>
          </w:tcPr>
          <w:p w14:paraId="2D72089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إغلاق سجل الحضور وفقا للوقت الزمني المحدد.</w:t>
            </w:r>
          </w:p>
        </w:tc>
      </w:tr>
      <w:tr w:rsidR="005B7B6C" w:rsidRPr="005B7B6C" w14:paraId="6128559E" w14:textId="77777777" w:rsidTr="00F221DE">
        <w:tc>
          <w:tcPr>
            <w:tcW w:w="1857" w:type="dxa"/>
            <w:vAlign w:val="center"/>
          </w:tcPr>
          <w:p w14:paraId="182E6C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80242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19BC201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b/>
                <w:bCs/>
                <w:sz w:val="20"/>
                <w:szCs w:val="20"/>
                <w:rtl/>
              </w:rPr>
              <w:t>تأخر الموظفين:</w:t>
            </w:r>
          </w:p>
        </w:tc>
      </w:tr>
      <w:tr w:rsidR="005B7B6C" w:rsidRPr="005B7B6C" w14:paraId="3F33F1B2" w14:textId="77777777" w:rsidTr="00F221DE">
        <w:tc>
          <w:tcPr>
            <w:tcW w:w="1857" w:type="dxa"/>
            <w:vAlign w:val="center"/>
          </w:tcPr>
          <w:p w14:paraId="636975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الموظفون المتأخرون</w:t>
            </w:r>
          </w:p>
        </w:tc>
        <w:tc>
          <w:tcPr>
            <w:tcW w:w="992" w:type="dxa"/>
            <w:vAlign w:val="center"/>
          </w:tcPr>
          <w:p w14:paraId="5FDBE64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tcPr>
          <w:p w14:paraId="121EB5D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يسجل الموظف المتأخر اسمه في الخانة الخاصة بالمتأخرين مع ضرورة تدوين وقت الحضور الفعلي.</w:t>
            </w:r>
          </w:p>
        </w:tc>
      </w:tr>
      <w:tr w:rsidR="005B7B6C" w:rsidRPr="005B7B6C" w14:paraId="49657D6A" w14:textId="77777777" w:rsidTr="00F221DE">
        <w:tc>
          <w:tcPr>
            <w:tcW w:w="1857" w:type="dxa"/>
            <w:shd w:val="clear" w:color="auto" w:fill="auto"/>
            <w:vAlign w:val="center"/>
          </w:tcPr>
          <w:p w14:paraId="46CC10A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DA7D2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4A41625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انتظام وسير الحصص الدراسية والتزام المعلمين بها وتفعيل حصص الانتظار.</w:t>
            </w:r>
          </w:p>
        </w:tc>
      </w:tr>
      <w:tr w:rsidR="005B7B6C" w:rsidRPr="005B7B6C" w14:paraId="67DEEAE8" w14:textId="77777777" w:rsidTr="00F221DE">
        <w:tc>
          <w:tcPr>
            <w:tcW w:w="1857" w:type="dxa"/>
            <w:vAlign w:val="center"/>
          </w:tcPr>
          <w:p w14:paraId="558929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0A1CD0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0E8A39F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مقدار تأخر الموظفين عن الدوام علما بأنها </w:t>
            </w:r>
            <w:proofErr w:type="gramStart"/>
            <w:r w:rsidRPr="005B7B6C">
              <w:rPr>
                <w:rFonts w:ascii="Sakkal Majalla" w:eastAsia="Calibri" w:hAnsi="Sakkal Majalla" w:cs="Sakkal Majalla"/>
                <w:sz w:val="20"/>
                <w:szCs w:val="20"/>
                <w:rtl/>
              </w:rPr>
              <w:t>تشمل( التأخر</w:t>
            </w:r>
            <w:proofErr w:type="gramEnd"/>
            <w:r w:rsidRPr="005B7B6C">
              <w:rPr>
                <w:rFonts w:ascii="Sakkal Majalla" w:eastAsia="Calibri" w:hAnsi="Sakkal Majalla" w:cs="Sakkal Majalla"/>
                <w:sz w:val="20"/>
                <w:szCs w:val="20"/>
                <w:rtl/>
              </w:rPr>
              <w:t xml:space="preserve"> الصباحي / التأخر عن دخول الحصص / الخروج من الحصة قبل انتهاء الوقت / الامتناع من دخول حصص الانتظار / فترات المناوبة / الخروج من المدرسة قبل نهاية الدوام الرسمي).</w:t>
            </w:r>
          </w:p>
        </w:tc>
      </w:tr>
      <w:tr w:rsidR="005B7B6C" w:rsidRPr="005B7B6C" w14:paraId="4C0295F0" w14:textId="77777777" w:rsidTr="00F221DE">
        <w:tc>
          <w:tcPr>
            <w:tcW w:w="1857" w:type="dxa"/>
            <w:vAlign w:val="center"/>
          </w:tcPr>
          <w:p w14:paraId="6DE6C4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992" w:type="dxa"/>
            <w:vAlign w:val="center"/>
          </w:tcPr>
          <w:p w14:paraId="49031899"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5/2/4</w:t>
            </w:r>
          </w:p>
        </w:tc>
        <w:tc>
          <w:tcPr>
            <w:tcW w:w="7905" w:type="dxa"/>
          </w:tcPr>
          <w:p w14:paraId="16D3878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رصد تأخر الموظفين عبر البرنامج الحاسوبي المعتمد.</w:t>
            </w:r>
          </w:p>
        </w:tc>
      </w:tr>
      <w:tr w:rsidR="005B7B6C" w:rsidRPr="005B7B6C" w14:paraId="634875F5" w14:textId="77777777" w:rsidTr="00F221DE">
        <w:tc>
          <w:tcPr>
            <w:tcW w:w="1857" w:type="dxa"/>
            <w:vAlign w:val="center"/>
          </w:tcPr>
          <w:p w14:paraId="1A3F00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7E10EE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tcPr>
          <w:p w14:paraId="6A9EA5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يوجه تنبيه شفوي للموظف إذا بلغ مجموع تأخره ساعتين فأكثر خلال العام المالي.</w:t>
            </w:r>
          </w:p>
        </w:tc>
      </w:tr>
      <w:tr w:rsidR="005B7B6C" w:rsidRPr="005B7B6C" w14:paraId="250DA6FF" w14:textId="77777777" w:rsidTr="00F221DE">
        <w:tc>
          <w:tcPr>
            <w:tcW w:w="1857" w:type="dxa"/>
            <w:vAlign w:val="center"/>
          </w:tcPr>
          <w:p w14:paraId="6DE22A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87F52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5/2/6</w:t>
            </w:r>
          </w:p>
        </w:tc>
        <w:tc>
          <w:tcPr>
            <w:tcW w:w="7905" w:type="dxa"/>
          </w:tcPr>
          <w:p w14:paraId="679A49C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تنبيه خطي للموظف الذي بلغ تأخره 3 ساعات فأكثر خلال العام المالي وفقا </w:t>
            </w:r>
            <w:proofErr w:type="gramStart"/>
            <w:r w:rsidRPr="005B7B6C">
              <w:rPr>
                <w:rFonts w:ascii="Sakkal Majalla" w:eastAsia="Calibri" w:hAnsi="Sakkal Majalla" w:cs="Sakkal Majalla"/>
                <w:sz w:val="20"/>
                <w:szCs w:val="20"/>
                <w:rtl/>
              </w:rPr>
              <w:t>للنموذج  (</w:t>
            </w:r>
            <w:proofErr w:type="gramEnd"/>
            <w:r w:rsidRPr="005B7B6C">
              <w:rPr>
                <w:rFonts w:ascii="Sakkal Majalla" w:eastAsia="Calibri" w:hAnsi="Sakkal Majalla" w:cs="Sakkal Majalla"/>
                <w:sz w:val="20"/>
                <w:szCs w:val="20"/>
                <w:rtl/>
              </w:rPr>
              <w:t>و.م.ع.ن-02-02) ويستمر في هذا الإجراء في كل ساعة زادت ويتم رفعها لقائد المدرسة.</w:t>
            </w:r>
          </w:p>
        </w:tc>
      </w:tr>
      <w:tr w:rsidR="005B7B6C" w:rsidRPr="005B7B6C" w14:paraId="4E6970E3" w14:textId="77777777" w:rsidTr="00F221DE">
        <w:tc>
          <w:tcPr>
            <w:tcW w:w="1857" w:type="dxa"/>
            <w:vAlign w:val="center"/>
          </w:tcPr>
          <w:p w14:paraId="17CC4B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37CE0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5/2/7</w:t>
            </w:r>
          </w:p>
        </w:tc>
        <w:tc>
          <w:tcPr>
            <w:tcW w:w="7905" w:type="dxa"/>
          </w:tcPr>
          <w:p w14:paraId="38C0903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توقيع واعتماد التنبيه الخطي.</w:t>
            </w:r>
          </w:p>
        </w:tc>
      </w:tr>
      <w:tr w:rsidR="005B7B6C" w:rsidRPr="005B7B6C" w14:paraId="426D5ACB" w14:textId="77777777" w:rsidTr="00F221DE">
        <w:tc>
          <w:tcPr>
            <w:tcW w:w="1857" w:type="dxa"/>
            <w:vMerge w:val="restart"/>
            <w:vAlign w:val="center"/>
          </w:tcPr>
          <w:p w14:paraId="3E1C85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673327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5/2/8</w:t>
            </w:r>
          </w:p>
        </w:tc>
        <w:tc>
          <w:tcPr>
            <w:tcW w:w="7905" w:type="dxa"/>
          </w:tcPr>
          <w:p w14:paraId="30803B3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أصحاب العلاقة بالتنبيه الخطي.</w:t>
            </w:r>
          </w:p>
        </w:tc>
      </w:tr>
      <w:tr w:rsidR="005B7B6C" w:rsidRPr="005B7B6C" w14:paraId="37DE9CD9" w14:textId="77777777" w:rsidTr="00F221DE">
        <w:tc>
          <w:tcPr>
            <w:tcW w:w="1857" w:type="dxa"/>
            <w:vMerge/>
            <w:vAlign w:val="center"/>
          </w:tcPr>
          <w:p w14:paraId="7840EA1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D619E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5/2/9</w:t>
            </w:r>
          </w:p>
        </w:tc>
        <w:tc>
          <w:tcPr>
            <w:tcW w:w="7905" w:type="dxa"/>
          </w:tcPr>
          <w:p w14:paraId="55083B7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صورة من التنبيه الخطي في ملف الموظف.</w:t>
            </w:r>
          </w:p>
        </w:tc>
      </w:tr>
      <w:tr w:rsidR="005B7B6C" w:rsidRPr="005B7B6C" w14:paraId="65166D9A" w14:textId="77777777" w:rsidTr="00F221DE">
        <w:tc>
          <w:tcPr>
            <w:tcW w:w="1857" w:type="dxa"/>
            <w:vAlign w:val="center"/>
          </w:tcPr>
          <w:p w14:paraId="72340F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523F52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5/2/10</w:t>
            </w:r>
          </w:p>
        </w:tc>
        <w:tc>
          <w:tcPr>
            <w:tcW w:w="7905" w:type="dxa"/>
          </w:tcPr>
          <w:p w14:paraId="6239F91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إذا بلغ مجموع ساعات التأخر ما مقداره 7ساعات خلال العام المالي يتم إعداد أمر حسم بمقدار يوم ويرفع لقائد المدرسة وفق نموذج (و.م.ع.ن-02-03).</w:t>
            </w:r>
          </w:p>
        </w:tc>
      </w:tr>
      <w:tr w:rsidR="005B7B6C" w:rsidRPr="005B7B6C" w14:paraId="6AC1F293" w14:textId="77777777" w:rsidTr="00F221DE">
        <w:tc>
          <w:tcPr>
            <w:tcW w:w="1857" w:type="dxa"/>
            <w:vAlign w:val="center"/>
          </w:tcPr>
          <w:p w14:paraId="2877A3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0BEED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w:t>
            </w:r>
          </w:p>
        </w:tc>
        <w:tc>
          <w:tcPr>
            <w:tcW w:w="7905" w:type="dxa"/>
          </w:tcPr>
          <w:p w14:paraId="07ABF42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اعتماد قرار الحسم ويتم رفعه لإدارة التعليم.</w:t>
            </w:r>
          </w:p>
        </w:tc>
      </w:tr>
      <w:tr w:rsidR="005B7B6C" w:rsidRPr="005B7B6C" w14:paraId="0F1AF1AD" w14:textId="77777777" w:rsidTr="00F221DE">
        <w:tc>
          <w:tcPr>
            <w:tcW w:w="1857" w:type="dxa"/>
            <w:vAlign w:val="center"/>
          </w:tcPr>
          <w:p w14:paraId="2D83E8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868A9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223CBC92"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غياب الموظفين:</w:t>
            </w:r>
          </w:p>
        </w:tc>
      </w:tr>
      <w:tr w:rsidR="005B7B6C" w:rsidRPr="005B7B6C" w14:paraId="65FB5DF6" w14:textId="77777777" w:rsidTr="00F221DE">
        <w:tc>
          <w:tcPr>
            <w:tcW w:w="1857" w:type="dxa"/>
            <w:vMerge w:val="restart"/>
            <w:vAlign w:val="center"/>
          </w:tcPr>
          <w:p w14:paraId="17B63C0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الموظفون</w:t>
            </w:r>
          </w:p>
        </w:tc>
        <w:tc>
          <w:tcPr>
            <w:tcW w:w="992" w:type="dxa"/>
            <w:vAlign w:val="center"/>
          </w:tcPr>
          <w:p w14:paraId="4529017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tcPr>
          <w:p w14:paraId="512A7C9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ينبغي اتباع ما يلي من الموظف:</w:t>
            </w:r>
          </w:p>
        </w:tc>
      </w:tr>
      <w:tr w:rsidR="005B7B6C" w:rsidRPr="005B7B6C" w14:paraId="7064A6E2" w14:textId="77777777" w:rsidTr="00F221DE">
        <w:tc>
          <w:tcPr>
            <w:tcW w:w="1857" w:type="dxa"/>
            <w:vMerge/>
            <w:vAlign w:val="center"/>
          </w:tcPr>
          <w:p w14:paraId="775098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A02188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5/3/1/1</w:t>
            </w:r>
          </w:p>
        </w:tc>
        <w:tc>
          <w:tcPr>
            <w:tcW w:w="7905" w:type="dxa"/>
          </w:tcPr>
          <w:p w14:paraId="6D7303C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الالتزام من الموظف بالدوام الرسمي.</w:t>
            </w:r>
          </w:p>
        </w:tc>
      </w:tr>
      <w:tr w:rsidR="005B7B6C" w:rsidRPr="005B7B6C" w14:paraId="445C2BA4" w14:textId="77777777" w:rsidTr="00F221DE">
        <w:tc>
          <w:tcPr>
            <w:tcW w:w="1857" w:type="dxa"/>
            <w:vMerge/>
            <w:vAlign w:val="center"/>
          </w:tcPr>
          <w:p w14:paraId="606311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3B3AB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5/3/1/2</w:t>
            </w:r>
          </w:p>
        </w:tc>
        <w:tc>
          <w:tcPr>
            <w:tcW w:w="7905" w:type="dxa"/>
          </w:tcPr>
          <w:p w14:paraId="2ECB327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إشعار قائد المدرسة قبل الغياب بوقت كاف.</w:t>
            </w:r>
          </w:p>
        </w:tc>
      </w:tr>
      <w:tr w:rsidR="005B7B6C" w:rsidRPr="005B7B6C" w14:paraId="4745DD07" w14:textId="77777777" w:rsidTr="00F221DE">
        <w:tc>
          <w:tcPr>
            <w:tcW w:w="1857" w:type="dxa"/>
            <w:vMerge/>
            <w:vAlign w:val="center"/>
          </w:tcPr>
          <w:p w14:paraId="1F030AB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2BE19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5/3/1/3</w:t>
            </w:r>
          </w:p>
        </w:tc>
        <w:tc>
          <w:tcPr>
            <w:tcW w:w="7905" w:type="dxa"/>
          </w:tcPr>
          <w:p w14:paraId="61E5C86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تقديم طلب الإجازة الاضطرارية لقائد المدرسة قبل الغياب بوقت كاف</w:t>
            </w:r>
          </w:p>
        </w:tc>
      </w:tr>
      <w:tr w:rsidR="005B7B6C" w:rsidRPr="005B7B6C" w14:paraId="701CAE19" w14:textId="77777777" w:rsidTr="00F221DE">
        <w:tc>
          <w:tcPr>
            <w:tcW w:w="1857" w:type="dxa"/>
            <w:vMerge/>
            <w:vAlign w:val="center"/>
          </w:tcPr>
          <w:p w14:paraId="5E3D25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AD7053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5/3/1/4</w:t>
            </w:r>
          </w:p>
        </w:tc>
        <w:tc>
          <w:tcPr>
            <w:tcW w:w="7905" w:type="dxa"/>
          </w:tcPr>
          <w:p w14:paraId="55EFEB2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تقديم العذر عن الغياب خلال أسبوع من تاريخ الغياب.</w:t>
            </w:r>
          </w:p>
        </w:tc>
      </w:tr>
      <w:tr w:rsidR="005B7B6C" w:rsidRPr="005B7B6C" w14:paraId="5A5D5430" w14:textId="77777777" w:rsidTr="00F221DE">
        <w:tc>
          <w:tcPr>
            <w:tcW w:w="1857" w:type="dxa"/>
            <w:vAlign w:val="center"/>
          </w:tcPr>
          <w:p w14:paraId="174FF6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71A161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vAlign w:val="center"/>
          </w:tcPr>
          <w:p w14:paraId="573654B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ورقة مساءلة للموظف في حال غيابه وفق نموذج (و.م.ع.ن-02-04)</w:t>
            </w:r>
          </w:p>
        </w:tc>
      </w:tr>
      <w:tr w:rsidR="005B7B6C" w:rsidRPr="005B7B6C" w14:paraId="02C87099" w14:textId="77777777" w:rsidTr="00F221DE">
        <w:tc>
          <w:tcPr>
            <w:tcW w:w="1857" w:type="dxa"/>
            <w:vAlign w:val="center"/>
          </w:tcPr>
          <w:p w14:paraId="49738F8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7155081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7905" w:type="dxa"/>
            <w:vAlign w:val="center"/>
          </w:tcPr>
          <w:p w14:paraId="6623B44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توقيع واعتماد مساءلة الغياب.</w:t>
            </w:r>
          </w:p>
        </w:tc>
      </w:tr>
      <w:tr w:rsidR="005B7B6C" w:rsidRPr="005B7B6C" w14:paraId="70C3565E" w14:textId="77777777" w:rsidTr="00F221DE">
        <w:tc>
          <w:tcPr>
            <w:tcW w:w="1857" w:type="dxa"/>
            <w:vAlign w:val="center"/>
          </w:tcPr>
          <w:p w14:paraId="5E945EC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7D0486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7905" w:type="dxa"/>
            <w:vAlign w:val="center"/>
          </w:tcPr>
          <w:p w14:paraId="31A70DA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الموظف المعني ورقة المساءلة.</w:t>
            </w:r>
          </w:p>
        </w:tc>
      </w:tr>
      <w:tr w:rsidR="005B7B6C" w:rsidRPr="005B7B6C" w14:paraId="2DA2F8FE" w14:textId="77777777" w:rsidTr="00F221DE">
        <w:tc>
          <w:tcPr>
            <w:tcW w:w="1857" w:type="dxa"/>
            <w:vAlign w:val="center"/>
          </w:tcPr>
          <w:p w14:paraId="10D555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 الغائب</w:t>
            </w:r>
          </w:p>
        </w:tc>
        <w:tc>
          <w:tcPr>
            <w:tcW w:w="992" w:type="dxa"/>
            <w:vAlign w:val="center"/>
          </w:tcPr>
          <w:p w14:paraId="634870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5/3/5</w:t>
            </w:r>
          </w:p>
        </w:tc>
        <w:tc>
          <w:tcPr>
            <w:tcW w:w="7905" w:type="dxa"/>
            <w:vAlign w:val="center"/>
          </w:tcPr>
          <w:p w14:paraId="6CFFD53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الرد على المساءلة وإرفاق الأعذار والوثائق والتقارير اللازمة-إذا توفرت-في مدة أقصاها </w:t>
            </w:r>
            <w:proofErr w:type="gramStart"/>
            <w:r w:rsidRPr="005B7B6C">
              <w:rPr>
                <w:rFonts w:ascii="Sakkal Majalla" w:eastAsia="Calibri" w:hAnsi="Sakkal Majalla" w:cs="Sakkal Majalla"/>
                <w:sz w:val="20"/>
                <w:szCs w:val="20"/>
                <w:rtl/>
              </w:rPr>
              <w:t>أسبوع ,</w:t>
            </w:r>
            <w:proofErr w:type="gramEnd"/>
            <w:r w:rsidRPr="005B7B6C">
              <w:rPr>
                <w:rFonts w:ascii="Sakkal Majalla" w:eastAsia="Calibri" w:hAnsi="Sakkal Majalla" w:cs="Sakkal Majalla"/>
                <w:sz w:val="20"/>
                <w:szCs w:val="20"/>
                <w:rtl/>
              </w:rPr>
              <w:t xml:space="preserve"> ويتم تسليمها لوكيل الشؤون المدرسية.</w:t>
            </w:r>
          </w:p>
        </w:tc>
      </w:tr>
      <w:tr w:rsidR="005B7B6C" w:rsidRPr="005B7B6C" w14:paraId="331784D7" w14:textId="77777777" w:rsidTr="00F221DE">
        <w:tc>
          <w:tcPr>
            <w:tcW w:w="1857" w:type="dxa"/>
            <w:vAlign w:val="center"/>
          </w:tcPr>
          <w:p w14:paraId="6036FEA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38D4AA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5/3/6</w:t>
            </w:r>
          </w:p>
        </w:tc>
        <w:tc>
          <w:tcPr>
            <w:tcW w:w="7905" w:type="dxa"/>
            <w:vAlign w:val="center"/>
          </w:tcPr>
          <w:p w14:paraId="519097A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على رد المساءلة والتعرف على الأسباب والقيام بشرح رصيد الموظف من الإجازات الاضطرارية والإجازات المرضية ورفعها لقائد المدرسة.</w:t>
            </w:r>
          </w:p>
        </w:tc>
      </w:tr>
      <w:tr w:rsidR="005B7B6C" w:rsidRPr="005B7B6C" w14:paraId="6EC93A52" w14:textId="77777777" w:rsidTr="00F221DE">
        <w:tc>
          <w:tcPr>
            <w:tcW w:w="1857" w:type="dxa"/>
            <w:vAlign w:val="center"/>
          </w:tcPr>
          <w:p w14:paraId="285000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02C30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5/3/7</w:t>
            </w:r>
          </w:p>
        </w:tc>
        <w:tc>
          <w:tcPr>
            <w:tcW w:w="7905" w:type="dxa"/>
            <w:vAlign w:val="center"/>
          </w:tcPr>
          <w:p w14:paraId="5A4045F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على المساءلة والرد والأعذار واتخاذ القرار المناسب بذلك.</w:t>
            </w:r>
          </w:p>
        </w:tc>
      </w:tr>
      <w:tr w:rsidR="005B7B6C" w:rsidRPr="005B7B6C" w14:paraId="24F6ABCA" w14:textId="77777777" w:rsidTr="00F221DE">
        <w:tc>
          <w:tcPr>
            <w:tcW w:w="1857" w:type="dxa"/>
            <w:vMerge w:val="restart"/>
            <w:vAlign w:val="center"/>
          </w:tcPr>
          <w:p w14:paraId="38CF45F7" w14:textId="77777777" w:rsidR="005B7B6C" w:rsidRPr="005B7B6C" w:rsidRDefault="005B7B6C" w:rsidP="005B7B6C">
            <w:pPr>
              <w:spacing w:after="0" w:line="240" w:lineRule="auto"/>
              <w:rPr>
                <w:rFonts w:ascii="Sakkal Majalla" w:eastAsia="Calibri" w:hAnsi="Sakkal Majalla" w:cs="Sakkal Majalla"/>
                <w:sz w:val="20"/>
                <w:szCs w:val="20"/>
                <w:rtl/>
              </w:rPr>
            </w:pPr>
          </w:p>
          <w:p w14:paraId="02BBD70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7B35915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5/3/8</w:t>
            </w:r>
          </w:p>
        </w:tc>
        <w:tc>
          <w:tcPr>
            <w:tcW w:w="7905" w:type="dxa"/>
            <w:vAlign w:val="center"/>
          </w:tcPr>
          <w:p w14:paraId="5114C5D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إذا تم احتساب الغياب من الإجازة المرضية (وفقا للتقرير) يتم حفظ المساءلة في الملف مع المرفقات واعتبارها إجازة بعذر ويصدر قرار في ذلك.</w:t>
            </w:r>
          </w:p>
        </w:tc>
      </w:tr>
      <w:tr w:rsidR="005B7B6C" w:rsidRPr="005B7B6C" w14:paraId="1EA1F9D0" w14:textId="77777777" w:rsidTr="00F221DE">
        <w:tc>
          <w:tcPr>
            <w:tcW w:w="1857" w:type="dxa"/>
            <w:vMerge/>
            <w:vAlign w:val="center"/>
          </w:tcPr>
          <w:p w14:paraId="26292054" w14:textId="77777777" w:rsidR="005B7B6C" w:rsidRPr="005B7B6C" w:rsidRDefault="005B7B6C" w:rsidP="005B7B6C">
            <w:pPr>
              <w:spacing w:after="0" w:line="240" w:lineRule="auto"/>
              <w:rPr>
                <w:rFonts w:ascii="Sakkal Majalla" w:eastAsia="Calibri" w:hAnsi="Sakkal Majalla" w:cs="Sakkal Majalla"/>
                <w:sz w:val="20"/>
                <w:szCs w:val="20"/>
                <w:rtl/>
              </w:rPr>
            </w:pPr>
          </w:p>
        </w:tc>
        <w:tc>
          <w:tcPr>
            <w:tcW w:w="992" w:type="dxa"/>
            <w:vAlign w:val="center"/>
          </w:tcPr>
          <w:p w14:paraId="12C9F5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5/3/9</w:t>
            </w:r>
          </w:p>
        </w:tc>
        <w:tc>
          <w:tcPr>
            <w:tcW w:w="7905" w:type="dxa"/>
            <w:vAlign w:val="center"/>
          </w:tcPr>
          <w:p w14:paraId="68EE724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إذا تم احتساب الغياب إجازة اضطرارية يتم الحسم من رصيد الموظف من الاجازات الاضطرارية.</w:t>
            </w:r>
          </w:p>
        </w:tc>
      </w:tr>
      <w:tr w:rsidR="005B7B6C" w:rsidRPr="005B7B6C" w14:paraId="75975AC3" w14:textId="77777777" w:rsidTr="00F221DE">
        <w:tc>
          <w:tcPr>
            <w:tcW w:w="1857" w:type="dxa"/>
            <w:vMerge/>
            <w:vAlign w:val="center"/>
          </w:tcPr>
          <w:p w14:paraId="46F95E01" w14:textId="77777777" w:rsidR="005B7B6C" w:rsidRPr="005B7B6C" w:rsidRDefault="005B7B6C" w:rsidP="005B7B6C">
            <w:pPr>
              <w:spacing w:after="0" w:line="240" w:lineRule="auto"/>
              <w:rPr>
                <w:rFonts w:ascii="Sakkal Majalla" w:eastAsia="Calibri" w:hAnsi="Sakkal Majalla" w:cs="Sakkal Majalla"/>
                <w:sz w:val="20"/>
                <w:szCs w:val="20"/>
                <w:rtl/>
              </w:rPr>
            </w:pPr>
          </w:p>
        </w:tc>
        <w:tc>
          <w:tcPr>
            <w:tcW w:w="992" w:type="dxa"/>
            <w:vAlign w:val="center"/>
          </w:tcPr>
          <w:p w14:paraId="6798241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5/3/10</w:t>
            </w:r>
          </w:p>
        </w:tc>
        <w:tc>
          <w:tcPr>
            <w:tcW w:w="7905" w:type="dxa"/>
            <w:vAlign w:val="center"/>
          </w:tcPr>
          <w:p w14:paraId="52ADEE2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إذا لم تكن الوثائق والأعذار مقبولة يتم إعداد قرار الحسم من الراتب وفق نموذج (و.م.ع.ن-02-05) ويرفع لقائد المدرسة.</w:t>
            </w:r>
          </w:p>
        </w:tc>
      </w:tr>
      <w:tr w:rsidR="005B7B6C" w:rsidRPr="005B7B6C" w14:paraId="3B77FF26" w14:textId="77777777" w:rsidTr="00F221DE">
        <w:tc>
          <w:tcPr>
            <w:tcW w:w="1857" w:type="dxa"/>
            <w:vAlign w:val="center"/>
          </w:tcPr>
          <w:p w14:paraId="4A81D4F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71D2DC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5/3/11</w:t>
            </w:r>
          </w:p>
        </w:tc>
        <w:tc>
          <w:tcPr>
            <w:tcW w:w="7905" w:type="dxa"/>
            <w:vAlign w:val="center"/>
          </w:tcPr>
          <w:p w14:paraId="416E31C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توقيع قرار الحسم ورفعه لإدارة التعليم.</w:t>
            </w:r>
          </w:p>
        </w:tc>
      </w:tr>
      <w:tr w:rsidR="005B7B6C" w:rsidRPr="005B7B6C" w14:paraId="64D244BB" w14:textId="77777777" w:rsidTr="00F221DE">
        <w:tc>
          <w:tcPr>
            <w:tcW w:w="1857" w:type="dxa"/>
            <w:vAlign w:val="center"/>
          </w:tcPr>
          <w:p w14:paraId="0584319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3B6E5C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5/3/12</w:t>
            </w:r>
          </w:p>
        </w:tc>
        <w:tc>
          <w:tcPr>
            <w:tcW w:w="7905" w:type="dxa"/>
            <w:vAlign w:val="center"/>
          </w:tcPr>
          <w:p w14:paraId="13E21F2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صورة من قرار الحسم في ملف الموظف.</w:t>
            </w:r>
          </w:p>
        </w:tc>
      </w:tr>
      <w:tr w:rsidR="005B7B6C" w:rsidRPr="005B7B6C" w14:paraId="471323D0" w14:textId="77777777" w:rsidTr="00F221DE">
        <w:tc>
          <w:tcPr>
            <w:tcW w:w="1857" w:type="dxa"/>
            <w:vAlign w:val="center"/>
          </w:tcPr>
          <w:p w14:paraId="71A395C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992" w:type="dxa"/>
            <w:vAlign w:val="center"/>
          </w:tcPr>
          <w:p w14:paraId="2BB681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5/3/13</w:t>
            </w:r>
          </w:p>
        </w:tc>
        <w:tc>
          <w:tcPr>
            <w:tcW w:w="7905" w:type="dxa"/>
            <w:vAlign w:val="center"/>
          </w:tcPr>
          <w:p w14:paraId="1383EC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رصد قرار الحسم ضمن البرنامج الحاسوبي المعتمد.</w:t>
            </w:r>
          </w:p>
        </w:tc>
      </w:tr>
      <w:tr w:rsidR="005B7B6C" w:rsidRPr="005B7B6C" w14:paraId="7302E67A" w14:textId="77777777" w:rsidTr="00F221DE">
        <w:tc>
          <w:tcPr>
            <w:tcW w:w="1857" w:type="dxa"/>
            <w:vAlign w:val="center"/>
          </w:tcPr>
          <w:p w14:paraId="4451BE33" w14:textId="77777777" w:rsidR="005B7B6C" w:rsidRPr="005B7B6C" w:rsidRDefault="005B7B6C" w:rsidP="005B7B6C">
            <w:pPr>
              <w:spacing w:after="0" w:line="240" w:lineRule="auto"/>
              <w:rPr>
                <w:rFonts w:ascii="Sakkal Majalla" w:eastAsia="Calibri" w:hAnsi="Sakkal Majalla" w:cs="Sakkal Majalla"/>
                <w:sz w:val="20"/>
                <w:szCs w:val="20"/>
                <w:rtl/>
              </w:rPr>
            </w:pPr>
          </w:p>
        </w:tc>
        <w:tc>
          <w:tcPr>
            <w:tcW w:w="992" w:type="dxa"/>
            <w:vAlign w:val="center"/>
          </w:tcPr>
          <w:p w14:paraId="0EFA89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vAlign w:val="center"/>
          </w:tcPr>
          <w:p w14:paraId="3C8C721F"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استئذان الموظفين:</w:t>
            </w:r>
          </w:p>
        </w:tc>
      </w:tr>
      <w:tr w:rsidR="005B7B6C" w:rsidRPr="005B7B6C" w14:paraId="58070AE6" w14:textId="77777777" w:rsidTr="00F221DE">
        <w:tc>
          <w:tcPr>
            <w:tcW w:w="1857" w:type="dxa"/>
            <w:vMerge w:val="restart"/>
            <w:vAlign w:val="center"/>
          </w:tcPr>
          <w:p w14:paraId="5150C0A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 المستأذن</w:t>
            </w:r>
          </w:p>
        </w:tc>
        <w:tc>
          <w:tcPr>
            <w:tcW w:w="992" w:type="dxa"/>
            <w:vAlign w:val="center"/>
          </w:tcPr>
          <w:p w14:paraId="21FB4A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w:t>
            </w:r>
          </w:p>
        </w:tc>
        <w:tc>
          <w:tcPr>
            <w:tcW w:w="7905" w:type="dxa"/>
            <w:vAlign w:val="center"/>
          </w:tcPr>
          <w:p w14:paraId="405A01E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يتوجب على الموظف الاستئذان من قائد المدرسة عند الخروج من المدرسة قبل نهاية الدوام باتباع الاتي:</w:t>
            </w:r>
          </w:p>
        </w:tc>
      </w:tr>
      <w:tr w:rsidR="005B7B6C" w:rsidRPr="005B7B6C" w14:paraId="0DF8A302" w14:textId="77777777" w:rsidTr="00F221DE">
        <w:tc>
          <w:tcPr>
            <w:tcW w:w="1857" w:type="dxa"/>
            <w:vMerge/>
            <w:vAlign w:val="center"/>
          </w:tcPr>
          <w:p w14:paraId="213A048E" w14:textId="77777777" w:rsidR="005B7B6C" w:rsidRPr="005B7B6C" w:rsidRDefault="005B7B6C" w:rsidP="005B7B6C">
            <w:pPr>
              <w:spacing w:after="0" w:line="240" w:lineRule="auto"/>
              <w:rPr>
                <w:rFonts w:ascii="Sakkal Majalla" w:eastAsia="Calibri" w:hAnsi="Sakkal Majalla" w:cs="Sakkal Majalla"/>
                <w:sz w:val="20"/>
                <w:szCs w:val="20"/>
                <w:rtl/>
              </w:rPr>
            </w:pPr>
          </w:p>
        </w:tc>
        <w:tc>
          <w:tcPr>
            <w:tcW w:w="992" w:type="dxa"/>
            <w:vAlign w:val="center"/>
          </w:tcPr>
          <w:p w14:paraId="49CD7D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5/4/1/1</w:t>
            </w:r>
          </w:p>
        </w:tc>
        <w:tc>
          <w:tcPr>
            <w:tcW w:w="7905" w:type="dxa"/>
            <w:vAlign w:val="center"/>
          </w:tcPr>
          <w:p w14:paraId="6B5DF12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إشعار للمسؤول المباشر بطلب الاستئذان.</w:t>
            </w:r>
          </w:p>
        </w:tc>
      </w:tr>
      <w:tr w:rsidR="005B7B6C" w:rsidRPr="005B7B6C" w14:paraId="7D9F4F48" w14:textId="77777777" w:rsidTr="00F221DE">
        <w:tc>
          <w:tcPr>
            <w:tcW w:w="1857" w:type="dxa"/>
            <w:vAlign w:val="center"/>
          </w:tcPr>
          <w:p w14:paraId="16924EBC"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وكيل الشؤون المدرسية</w:t>
            </w:r>
          </w:p>
        </w:tc>
        <w:tc>
          <w:tcPr>
            <w:tcW w:w="992" w:type="dxa"/>
            <w:vAlign w:val="center"/>
          </w:tcPr>
          <w:p w14:paraId="05E32E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5/4/1/2</w:t>
            </w:r>
          </w:p>
        </w:tc>
        <w:tc>
          <w:tcPr>
            <w:tcW w:w="7905" w:type="dxa"/>
            <w:vAlign w:val="center"/>
          </w:tcPr>
          <w:p w14:paraId="778D2A5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على الطلب ورفع الإشعار لقائد المدرسة.</w:t>
            </w:r>
          </w:p>
        </w:tc>
      </w:tr>
      <w:tr w:rsidR="005B7B6C" w:rsidRPr="005B7B6C" w14:paraId="4710E4D2" w14:textId="77777777" w:rsidTr="00F221DE">
        <w:tc>
          <w:tcPr>
            <w:tcW w:w="1857" w:type="dxa"/>
            <w:vAlign w:val="center"/>
          </w:tcPr>
          <w:p w14:paraId="63B1762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A0F10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5/4/1/3</w:t>
            </w:r>
          </w:p>
        </w:tc>
        <w:tc>
          <w:tcPr>
            <w:tcW w:w="7905" w:type="dxa"/>
            <w:vAlign w:val="center"/>
          </w:tcPr>
          <w:p w14:paraId="1EFC107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التوقيع على الإشعار بالاعتماد أو الرفض.</w:t>
            </w:r>
          </w:p>
        </w:tc>
      </w:tr>
      <w:tr w:rsidR="005B7B6C" w:rsidRPr="005B7B6C" w14:paraId="0C65A170" w14:textId="77777777" w:rsidTr="00F221DE">
        <w:tc>
          <w:tcPr>
            <w:tcW w:w="1857" w:type="dxa"/>
            <w:vAlign w:val="center"/>
          </w:tcPr>
          <w:p w14:paraId="6E27379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 المستأذن</w:t>
            </w:r>
          </w:p>
        </w:tc>
        <w:tc>
          <w:tcPr>
            <w:tcW w:w="992" w:type="dxa"/>
            <w:vAlign w:val="center"/>
          </w:tcPr>
          <w:p w14:paraId="718C53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5/4/1/4</w:t>
            </w:r>
          </w:p>
        </w:tc>
        <w:tc>
          <w:tcPr>
            <w:tcW w:w="7905" w:type="dxa"/>
            <w:vAlign w:val="center"/>
          </w:tcPr>
          <w:p w14:paraId="2F6D3A6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عند الخروج من المدرسة بعد موافقة المدير يتم كتابة الاسم ووقت الخروج وسببه في سجل الاستئذان أو في النظام الحاسوبي المستخدم وفق نموذج رقم (و.م.ع.ن-02-06).</w:t>
            </w:r>
          </w:p>
        </w:tc>
      </w:tr>
      <w:tr w:rsidR="005B7B6C" w:rsidRPr="005B7B6C" w14:paraId="71B5FA78" w14:textId="77777777" w:rsidTr="00F221DE">
        <w:tc>
          <w:tcPr>
            <w:tcW w:w="1857" w:type="dxa"/>
            <w:vAlign w:val="center"/>
          </w:tcPr>
          <w:p w14:paraId="31EF056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992" w:type="dxa"/>
            <w:vAlign w:val="center"/>
          </w:tcPr>
          <w:p w14:paraId="39AE1C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w:t>
            </w:r>
          </w:p>
        </w:tc>
        <w:tc>
          <w:tcPr>
            <w:tcW w:w="7905" w:type="dxa"/>
            <w:vAlign w:val="center"/>
          </w:tcPr>
          <w:p w14:paraId="67959D0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تثبيت وقت الاستئذان ووقت العودة في البرنامج الحاسوبي المعتمد من الوزارة.</w:t>
            </w:r>
          </w:p>
        </w:tc>
      </w:tr>
      <w:tr w:rsidR="005B7B6C" w:rsidRPr="005B7B6C" w14:paraId="27F961F9" w14:textId="77777777" w:rsidTr="00F221DE">
        <w:tc>
          <w:tcPr>
            <w:tcW w:w="1857" w:type="dxa"/>
            <w:vAlign w:val="center"/>
          </w:tcPr>
          <w:p w14:paraId="6D56C12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43C12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w:t>
            </w:r>
          </w:p>
        </w:tc>
        <w:tc>
          <w:tcPr>
            <w:tcW w:w="7905" w:type="dxa"/>
            <w:vAlign w:val="center"/>
          </w:tcPr>
          <w:p w14:paraId="7FA9965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تنبيه شفوي للموظف الذي بلغ خروجه من المدرسة بدون استئذان ساعتين فأكثر خلال العام المالي.</w:t>
            </w:r>
          </w:p>
        </w:tc>
      </w:tr>
      <w:tr w:rsidR="005B7B6C" w:rsidRPr="005B7B6C" w14:paraId="65603EC1" w14:textId="77777777" w:rsidTr="00F221DE">
        <w:tc>
          <w:tcPr>
            <w:tcW w:w="1857" w:type="dxa"/>
            <w:vAlign w:val="center"/>
          </w:tcPr>
          <w:p w14:paraId="2530435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4793DE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w:t>
            </w:r>
          </w:p>
        </w:tc>
        <w:tc>
          <w:tcPr>
            <w:tcW w:w="7905" w:type="dxa"/>
            <w:vAlign w:val="center"/>
          </w:tcPr>
          <w:p w14:paraId="0EC6380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تنبيه خطي للموظف الذي بلغ خروجه من المدرسة بدون استئذان 3 ساعات فأكثر خلال العام المالي ويستمر في هذا الإجراء في كل ساعة زادت ويتم رفعها لقائد المدرسة.</w:t>
            </w:r>
          </w:p>
        </w:tc>
      </w:tr>
      <w:tr w:rsidR="005B7B6C" w:rsidRPr="005B7B6C" w14:paraId="6B64DF8C" w14:textId="77777777" w:rsidTr="00F221DE">
        <w:tc>
          <w:tcPr>
            <w:tcW w:w="1857" w:type="dxa"/>
            <w:vAlign w:val="center"/>
          </w:tcPr>
          <w:p w14:paraId="385466A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8F1F34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w:t>
            </w:r>
          </w:p>
        </w:tc>
        <w:tc>
          <w:tcPr>
            <w:tcW w:w="7905" w:type="dxa"/>
            <w:vAlign w:val="center"/>
          </w:tcPr>
          <w:p w14:paraId="150E948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توقيع واعتماد التنبيه الخطي.</w:t>
            </w:r>
          </w:p>
        </w:tc>
      </w:tr>
      <w:tr w:rsidR="005B7B6C" w:rsidRPr="005B7B6C" w14:paraId="5A5D96F0" w14:textId="77777777" w:rsidTr="00F221DE">
        <w:tc>
          <w:tcPr>
            <w:tcW w:w="1857" w:type="dxa"/>
            <w:vMerge w:val="restart"/>
            <w:vAlign w:val="center"/>
          </w:tcPr>
          <w:p w14:paraId="17E0FC4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2D3A80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5/4/6</w:t>
            </w:r>
          </w:p>
        </w:tc>
        <w:tc>
          <w:tcPr>
            <w:tcW w:w="7905" w:type="dxa"/>
            <w:vAlign w:val="center"/>
          </w:tcPr>
          <w:p w14:paraId="3866C9E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أصحاب العلاقة بالتنبيه الخطي.</w:t>
            </w:r>
          </w:p>
        </w:tc>
      </w:tr>
      <w:tr w:rsidR="005B7B6C" w:rsidRPr="005B7B6C" w14:paraId="47687EB8" w14:textId="77777777" w:rsidTr="00F221DE">
        <w:tc>
          <w:tcPr>
            <w:tcW w:w="1857" w:type="dxa"/>
            <w:vMerge/>
            <w:vAlign w:val="center"/>
          </w:tcPr>
          <w:p w14:paraId="5374491B" w14:textId="77777777" w:rsidR="005B7B6C" w:rsidRPr="005B7B6C" w:rsidRDefault="005B7B6C" w:rsidP="005B7B6C">
            <w:pPr>
              <w:spacing w:after="0" w:line="240" w:lineRule="auto"/>
              <w:rPr>
                <w:rFonts w:ascii="Sakkal Majalla" w:eastAsia="Calibri" w:hAnsi="Sakkal Majalla" w:cs="Sakkal Majalla"/>
                <w:sz w:val="20"/>
                <w:szCs w:val="20"/>
                <w:rtl/>
              </w:rPr>
            </w:pPr>
          </w:p>
        </w:tc>
        <w:tc>
          <w:tcPr>
            <w:tcW w:w="992" w:type="dxa"/>
            <w:vAlign w:val="center"/>
          </w:tcPr>
          <w:p w14:paraId="2F257B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5/4/7</w:t>
            </w:r>
          </w:p>
        </w:tc>
        <w:tc>
          <w:tcPr>
            <w:tcW w:w="7905" w:type="dxa"/>
            <w:vAlign w:val="center"/>
          </w:tcPr>
          <w:p w14:paraId="4BFD170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صورة من التنبيه الخطي في ملف الموظف.</w:t>
            </w:r>
          </w:p>
        </w:tc>
      </w:tr>
      <w:tr w:rsidR="005B7B6C" w:rsidRPr="005B7B6C" w14:paraId="0F87750F" w14:textId="77777777" w:rsidTr="00F221DE">
        <w:tc>
          <w:tcPr>
            <w:tcW w:w="1857" w:type="dxa"/>
            <w:vMerge/>
            <w:vAlign w:val="center"/>
          </w:tcPr>
          <w:p w14:paraId="0ED22E44" w14:textId="77777777" w:rsidR="005B7B6C" w:rsidRPr="005B7B6C" w:rsidRDefault="005B7B6C" w:rsidP="005B7B6C">
            <w:pPr>
              <w:spacing w:after="0" w:line="240" w:lineRule="auto"/>
              <w:rPr>
                <w:rFonts w:ascii="Sakkal Majalla" w:eastAsia="Calibri" w:hAnsi="Sakkal Majalla" w:cs="Sakkal Majalla"/>
                <w:sz w:val="20"/>
                <w:szCs w:val="20"/>
                <w:rtl/>
              </w:rPr>
            </w:pPr>
          </w:p>
        </w:tc>
        <w:tc>
          <w:tcPr>
            <w:tcW w:w="992" w:type="dxa"/>
            <w:vAlign w:val="center"/>
          </w:tcPr>
          <w:p w14:paraId="30459CE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5/4/8</w:t>
            </w:r>
          </w:p>
        </w:tc>
        <w:tc>
          <w:tcPr>
            <w:tcW w:w="7905" w:type="dxa"/>
            <w:vAlign w:val="center"/>
          </w:tcPr>
          <w:p w14:paraId="79A023B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إذا بلغ مجموع ساعات التأخر سبع ساعات خلال العام </w:t>
            </w:r>
            <w:proofErr w:type="gramStart"/>
            <w:r w:rsidRPr="005B7B6C">
              <w:rPr>
                <w:rFonts w:ascii="Sakkal Majalla" w:eastAsia="Calibri" w:hAnsi="Sakkal Majalla" w:cs="Sakkal Majalla"/>
                <w:sz w:val="20"/>
                <w:szCs w:val="20"/>
                <w:rtl/>
              </w:rPr>
              <w:t>المالي ,</w:t>
            </w:r>
            <w:proofErr w:type="gramEnd"/>
            <w:r w:rsidRPr="005B7B6C">
              <w:rPr>
                <w:rFonts w:ascii="Sakkal Majalla" w:eastAsia="Calibri" w:hAnsi="Sakkal Majalla" w:cs="Sakkal Majalla"/>
                <w:sz w:val="20"/>
                <w:szCs w:val="20"/>
                <w:rtl/>
              </w:rPr>
              <w:t xml:space="preserve"> بسبب خروج الموظف من المدرسة دون استئذان يتم إعداد أمر حسم بمقدار يوم ويرفع لقائد المدرسة.</w:t>
            </w:r>
          </w:p>
        </w:tc>
      </w:tr>
      <w:tr w:rsidR="005B7B6C" w:rsidRPr="005B7B6C" w14:paraId="0401CC81" w14:textId="77777777" w:rsidTr="00F221DE">
        <w:tc>
          <w:tcPr>
            <w:tcW w:w="1857" w:type="dxa"/>
            <w:vAlign w:val="center"/>
          </w:tcPr>
          <w:p w14:paraId="5AA275D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590D96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5/4/9</w:t>
            </w:r>
          </w:p>
        </w:tc>
        <w:tc>
          <w:tcPr>
            <w:tcW w:w="7905" w:type="dxa"/>
            <w:vAlign w:val="center"/>
          </w:tcPr>
          <w:p w14:paraId="40F14C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اعتماد قرار الحسم ويتم رفعه لإدارة التعليم.</w:t>
            </w:r>
          </w:p>
        </w:tc>
      </w:tr>
    </w:tbl>
    <w:p w14:paraId="540F2DC7"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1A1D6E69" w14:textId="77777777" w:rsidTr="00F9056D">
        <w:tc>
          <w:tcPr>
            <w:tcW w:w="10754" w:type="dxa"/>
            <w:shd w:val="clear" w:color="auto" w:fill="543D4F"/>
          </w:tcPr>
          <w:p w14:paraId="655C1EF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762162D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615"/>
        <w:gridCol w:w="1437"/>
        <w:gridCol w:w="2656"/>
        <w:gridCol w:w="1621"/>
      </w:tblGrid>
      <w:tr w:rsidR="005B7B6C" w:rsidRPr="005B7B6C" w14:paraId="172F86A2" w14:textId="77777777" w:rsidTr="00F9056D">
        <w:tc>
          <w:tcPr>
            <w:tcW w:w="798" w:type="pct"/>
            <w:shd w:val="clear" w:color="auto" w:fill="A79474"/>
            <w:vAlign w:val="center"/>
          </w:tcPr>
          <w:p w14:paraId="79D9FB3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319" w:type="pct"/>
            <w:shd w:val="clear" w:color="auto" w:fill="A79474"/>
            <w:vAlign w:val="center"/>
          </w:tcPr>
          <w:p w14:paraId="3A876BD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725" w:type="pct"/>
            <w:shd w:val="clear" w:color="auto" w:fill="A79474"/>
            <w:vAlign w:val="center"/>
          </w:tcPr>
          <w:p w14:paraId="7840B82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1340" w:type="pct"/>
            <w:shd w:val="clear" w:color="auto" w:fill="A79474"/>
            <w:vAlign w:val="center"/>
          </w:tcPr>
          <w:p w14:paraId="65E5679D"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8" w:type="pct"/>
            <w:shd w:val="clear" w:color="auto" w:fill="A79474"/>
            <w:vAlign w:val="center"/>
          </w:tcPr>
          <w:p w14:paraId="2CC4DBC3"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39FA3A7B" w14:textId="77777777" w:rsidTr="00F221DE">
        <w:tc>
          <w:tcPr>
            <w:tcW w:w="798" w:type="pct"/>
          </w:tcPr>
          <w:p w14:paraId="154CB093"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6/1</w:t>
            </w:r>
          </w:p>
        </w:tc>
        <w:tc>
          <w:tcPr>
            <w:tcW w:w="1319" w:type="pct"/>
          </w:tcPr>
          <w:p w14:paraId="3A1EA1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العمل الرسمي</w:t>
            </w:r>
          </w:p>
        </w:tc>
        <w:tc>
          <w:tcPr>
            <w:tcW w:w="725" w:type="pct"/>
          </w:tcPr>
          <w:p w14:paraId="44383AC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و.م.ع.ن-02-01</w:t>
            </w:r>
          </w:p>
        </w:tc>
        <w:tc>
          <w:tcPr>
            <w:tcW w:w="1340" w:type="pct"/>
          </w:tcPr>
          <w:p w14:paraId="3C349B8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818" w:type="pct"/>
          </w:tcPr>
          <w:p w14:paraId="494011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63249464" w14:textId="77777777" w:rsidTr="00F221DE">
        <w:tc>
          <w:tcPr>
            <w:tcW w:w="798" w:type="pct"/>
          </w:tcPr>
          <w:p w14:paraId="4FA2497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6/2</w:t>
            </w:r>
          </w:p>
        </w:tc>
        <w:tc>
          <w:tcPr>
            <w:tcW w:w="1319" w:type="pct"/>
          </w:tcPr>
          <w:p w14:paraId="1FE835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تنبيه على التأخر</w:t>
            </w:r>
          </w:p>
        </w:tc>
        <w:tc>
          <w:tcPr>
            <w:tcW w:w="725" w:type="pct"/>
          </w:tcPr>
          <w:p w14:paraId="2A663F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و.م.ع.ن-02-02</w:t>
            </w:r>
          </w:p>
        </w:tc>
        <w:tc>
          <w:tcPr>
            <w:tcW w:w="1340" w:type="pct"/>
          </w:tcPr>
          <w:p w14:paraId="2F8C41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818" w:type="pct"/>
          </w:tcPr>
          <w:p w14:paraId="32CC4F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40395E3E" w14:textId="77777777" w:rsidTr="00F221DE">
        <w:tc>
          <w:tcPr>
            <w:tcW w:w="798" w:type="pct"/>
            <w:vAlign w:val="center"/>
          </w:tcPr>
          <w:p w14:paraId="0D5D9C1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6/3</w:t>
            </w:r>
          </w:p>
        </w:tc>
        <w:tc>
          <w:tcPr>
            <w:tcW w:w="1319" w:type="pct"/>
            <w:vAlign w:val="center"/>
          </w:tcPr>
          <w:p w14:paraId="5B3AF1E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قرار حسم مجموع ساعات</w:t>
            </w:r>
          </w:p>
          <w:p w14:paraId="7F6018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التأخر والخروج المبكر</w:t>
            </w:r>
          </w:p>
        </w:tc>
        <w:tc>
          <w:tcPr>
            <w:tcW w:w="725" w:type="pct"/>
            <w:vAlign w:val="center"/>
          </w:tcPr>
          <w:p w14:paraId="24A3FB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و.م.ع.ن-02-03</w:t>
            </w:r>
          </w:p>
        </w:tc>
        <w:tc>
          <w:tcPr>
            <w:tcW w:w="1340" w:type="pct"/>
            <w:vAlign w:val="center"/>
          </w:tcPr>
          <w:p w14:paraId="41FC588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818" w:type="pct"/>
            <w:vAlign w:val="center"/>
          </w:tcPr>
          <w:p w14:paraId="08DDCE2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20435AD5" w14:textId="77777777" w:rsidTr="00F221DE">
        <w:tc>
          <w:tcPr>
            <w:tcW w:w="798" w:type="pct"/>
          </w:tcPr>
          <w:p w14:paraId="73E14856"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6/4</w:t>
            </w:r>
          </w:p>
        </w:tc>
        <w:tc>
          <w:tcPr>
            <w:tcW w:w="1319" w:type="pct"/>
          </w:tcPr>
          <w:p w14:paraId="24A106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مساءلة الغياب</w:t>
            </w:r>
          </w:p>
        </w:tc>
        <w:tc>
          <w:tcPr>
            <w:tcW w:w="725" w:type="pct"/>
          </w:tcPr>
          <w:p w14:paraId="50946D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و.م.ع.ن-02-04</w:t>
            </w:r>
          </w:p>
        </w:tc>
        <w:tc>
          <w:tcPr>
            <w:tcW w:w="1340" w:type="pct"/>
          </w:tcPr>
          <w:p w14:paraId="6949C1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818" w:type="pct"/>
          </w:tcPr>
          <w:p w14:paraId="4D9D22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خمس سنوات</w:t>
            </w:r>
          </w:p>
        </w:tc>
      </w:tr>
      <w:tr w:rsidR="005B7B6C" w:rsidRPr="005B7B6C" w14:paraId="7E1122B3" w14:textId="77777777" w:rsidTr="00F221DE">
        <w:tc>
          <w:tcPr>
            <w:tcW w:w="798" w:type="pct"/>
          </w:tcPr>
          <w:p w14:paraId="53006E8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6/5</w:t>
            </w:r>
          </w:p>
        </w:tc>
        <w:tc>
          <w:tcPr>
            <w:tcW w:w="1319" w:type="pct"/>
          </w:tcPr>
          <w:p w14:paraId="529D00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قرار حسم الغياب </w:t>
            </w:r>
          </w:p>
        </w:tc>
        <w:tc>
          <w:tcPr>
            <w:tcW w:w="725" w:type="pct"/>
          </w:tcPr>
          <w:p w14:paraId="6C1684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و.م.ع.ن-02-05</w:t>
            </w:r>
          </w:p>
        </w:tc>
        <w:tc>
          <w:tcPr>
            <w:tcW w:w="1340" w:type="pct"/>
          </w:tcPr>
          <w:p w14:paraId="36E6F8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818" w:type="pct"/>
          </w:tcPr>
          <w:p w14:paraId="55CB94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2A690537" w14:textId="77777777" w:rsidTr="00F221DE">
        <w:tc>
          <w:tcPr>
            <w:tcW w:w="798" w:type="pct"/>
          </w:tcPr>
          <w:p w14:paraId="726D1AC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6/6</w:t>
            </w:r>
          </w:p>
        </w:tc>
        <w:tc>
          <w:tcPr>
            <w:tcW w:w="1319" w:type="pct"/>
          </w:tcPr>
          <w:p w14:paraId="5EA9E1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الاستئذان</w:t>
            </w:r>
          </w:p>
        </w:tc>
        <w:tc>
          <w:tcPr>
            <w:tcW w:w="725" w:type="pct"/>
          </w:tcPr>
          <w:p w14:paraId="364FBE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و.م.ع.ن-02-06</w:t>
            </w:r>
          </w:p>
        </w:tc>
        <w:tc>
          <w:tcPr>
            <w:tcW w:w="1340" w:type="pct"/>
          </w:tcPr>
          <w:p w14:paraId="2C3A6D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818" w:type="pct"/>
          </w:tcPr>
          <w:p w14:paraId="588CBE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53F58F50" w14:textId="77777777" w:rsidTr="00F221DE">
        <w:tc>
          <w:tcPr>
            <w:tcW w:w="798" w:type="pct"/>
          </w:tcPr>
          <w:p w14:paraId="19F9D7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319" w:type="pct"/>
          </w:tcPr>
          <w:p w14:paraId="20C4F03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725" w:type="pct"/>
          </w:tcPr>
          <w:p w14:paraId="3E4099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340" w:type="pct"/>
          </w:tcPr>
          <w:p w14:paraId="4F47884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818" w:type="pct"/>
          </w:tcPr>
          <w:p w14:paraId="064303C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r>
    </w:tbl>
    <w:p w14:paraId="0E87C09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18"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609"/>
        <w:gridCol w:w="3302"/>
      </w:tblGrid>
      <w:tr w:rsidR="005B7B6C" w:rsidRPr="005B7B6C" w14:paraId="58FECBF8" w14:textId="77777777" w:rsidTr="00F221DE">
        <w:trPr>
          <w:jc w:val="center"/>
        </w:trPr>
        <w:tc>
          <w:tcPr>
            <w:tcW w:w="3334" w:type="pct"/>
            <w:shd w:val="clear" w:color="auto" w:fill="D9D9D9"/>
            <w:vAlign w:val="center"/>
          </w:tcPr>
          <w:p w14:paraId="08F504A1"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7" w:name="_Toc12399601"/>
            <w:r w:rsidRPr="005B7B6C">
              <w:rPr>
                <w:rFonts w:ascii="Sakkal Majalla" w:eastAsia="Times New Roman" w:hAnsi="Sakkal Majalla" w:cs="Sakkal Majalla"/>
                <w:b/>
                <w:bCs/>
                <w:color w:val="365F91"/>
                <w:sz w:val="28"/>
                <w:szCs w:val="28"/>
                <w:rtl/>
                <w:lang w:val="x-none" w:eastAsia="x-none"/>
              </w:rPr>
              <w:lastRenderedPageBreak/>
              <w:t xml:space="preserve">رقم العملية: 8 </w:t>
            </w:r>
            <w:r w:rsidRPr="005B7B6C">
              <w:rPr>
                <w:rFonts w:ascii="Sakkal Majalla" w:eastAsia="Times New Roman" w:hAnsi="Sakkal Majalla" w:cs="Sakkal Majalla"/>
                <w:b/>
                <w:bCs/>
                <w:color w:val="FF0000"/>
                <w:sz w:val="28"/>
                <w:szCs w:val="28"/>
                <w:rtl/>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(متابعة تأخر وغياب الطلاب)</w:t>
            </w:r>
            <w:bookmarkEnd w:id="7"/>
            <w:r w:rsidRPr="005B7B6C">
              <w:rPr>
                <w:rFonts w:ascii="Sakkal Majalla" w:eastAsia="Times New Roman" w:hAnsi="Sakkal Majalla" w:cs="Sakkal Majalla"/>
                <w:b/>
                <w:bCs/>
                <w:color w:val="FF0000"/>
                <w:sz w:val="28"/>
                <w:szCs w:val="28"/>
                <w:rtl/>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1666" w:type="pct"/>
            <w:shd w:val="clear" w:color="auto" w:fill="D9D9D9"/>
            <w:vAlign w:val="center"/>
          </w:tcPr>
          <w:p w14:paraId="3ABF53CE"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و.ط.ع.-03</w:t>
            </w:r>
          </w:p>
        </w:tc>
      </w:tr>
    </w:tbl>
    <w:tbl>
      <w:tblPr>
        <w:tblpPr w:leftFromText="180" w:rightFromText="180" w:vertAnchor="page" w:horzAnchor="margin" w:tblpY="2551"/>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46175CA7" w14:textId="77777777" w:rsidTr="00F9056D">
        <w:tc>
          <w:tcPr>
            <w:tcW w:w="1791" w:type="dxa"/>
            <w:tcBorders>
              <w:right w:val="double" w:sz="12" w:space="0" w:color="auto"/>
            </w:tcBorders>
            <w:shd w:val="clear" w:color="auto" w:fill="0F645D"/>
            <w:vAlign w:val="center"/>
          </w:tcPr>
          <w:p w14:paraId="41E3C388" w14:textId="46F35A08"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403" w:type="dxa"/>
            <w:tcBorders>
              <w:left w:val="double" w:sz="12" w:space="0" w:color="auto"/>
            </w:tcBorders>
          </w:tcPr>
          <w:p w14:paraId="59D11B7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الإجراءات المتبعة في رصد تأخر وغياب الطلاب عن </w:t>
            </w:r>
            <w:proofErr w:type="gramStart"/>
            <w:r w:rsidRPr="005B7B6C">
              <w:rPr>
                <w:rFonts w:ascii="Sakkal Majalla" w:eastAsia="Calibri" w:hAnsi="Sakkal Majalla" w:cs="Sakkal Majalla"/>
                <w:sz w:val="20"/>
                <w:szCs w:val="20"/>
                <w:rtl/>
              </w:rPr>
              <w:t>المدرسة,</w:t>
            </w:r>
            <w:proofErr w:type="gramEnd"/>
            <w:r w:rsidRPr="005B7B6C">
              <w:rPr>
                <w:rFonts w:ascii="Sakkal Majalla" w:eastAsia="Calibri" w:hAnsi="Sakkal Majalla" w:cs="Sakkal Majalla"/>
                <w:sz w:val="20"/>
                <w:szCs w:val="20"/>
                <w:rtl/>
              </w:rPr>
              <w:t xml:space="preserve"> وتوضيح الإجراءات اللازم اتخاذها من قبل الموظفين في المدرسة.</w:t>
            </w:r>
          </w:p>
        </w:tc>
      </w:tr>
      <w:tr w:rsidR="005B7B6C" w:rsidRPr="005B7B6C" w14:paraId="11030785" w14:textId="77777777" w:rsidTr="00F9056D">
        <w:tc>
          <w:tcPr>
            <w:tcW w:w="1791" w:type="dxa"/>
            <w:tcBorders>
              <w:right w:val="double" w:sz="12" w:space="0" w:color="auto"/>
            </w:tcBorders>
            <w:shd w:val="clear" w:color="auto" w:fill="0F645D"/>
            <w:vAlign w:val="center"/>
          </w:tcPr>
          <w:p w14:paraId="094A43E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403" w:type="dxa"/>
            <w:tcBorders>
              <w:left w:val="double" w:sz="12" w:space="0" w:color="auto"/>
            </w:tcBorders>
          </w:tcPr>
          <w:p w14:paraId="011B57C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طلاب </w:t>
            </w:r>
            <w:proofErr w:type="gramStart"/>
            <w:r w:rsidRPr="005B7B6C">
              <w:rPr>
                <w:rFonts w:ascii="Sakkal Majalla" w:eastAsia="Calibri" w:hAnsi="Sakkal Majalla" w:cs="Sakkal Majalla"/>
                <w:sz w:val="20"/>
                <w:szCs w:val="20"/>
                <w:rtl/>
              </w:rPr>
              <w:t>المدرسة .</w:t>
            </w:r>
            <w:proofErr w:type="gramEnd"/>
          </w:p>
        </w:tc>
      </w:tr>
      <w:tr w:rsidR="005B7B6C" w:rsidRPr="005B7B6C" w14:paraId="05796F3B" w14:textId="77777777" w:rsidTr="00F9056D">
        <w:tc>
          <w:tcPr>
            <w:tcW w:w="1791" w:type="dxa"/>
            <w:tcBorders>
              <w:right w:val="double" w:sz="12" w:space="0" w:color="auto"/>
            </w:tcBorders>
            <w:shd w:val="clear" w:color="auto" w:fill="0F645D"/>
            <w:vAlign w:val="center"/>
          </w:tcPr>
          <w:p w14:paraId="3C4442D3"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403" w:type="dxa"/>
            <w:tcBorders>
              <w:left w:val="double" w:sz="12" w:space="0" w:color="auto"/>
            </w:tcBorders>
          </w:tcPr>
          <w:p w14:paraId="21C45EE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قواعد تنظيم السلوك والمواظبة لمراحل التعليم </w:t>
            </w:r>
            <w:proofErr w:type="gramStart"/>
            <w:r w:rsidRPr="005B7B6C">
              <w:rPr>
                <w:rFonts w:ascii="Sakkal Majalla" w:eastAsia="Calibri" w:hAnsi="Sakkal Majalla" w:cs="Sakkal Majalla"/>
                <w:sz w:val="20"/>
                <w:szCs w:val="20"/>
                <w:rtl/>
              </w:rPr>
              <w:t>العام .</w:t>
            </w:r>
            <w:proofErr w:type="gramEnd"/>
          </w:p>
        </w:tc>
      </w:tr>
      <w:tr w:rsidR="005B7B6C" w:rsidRPr="005B7B6C" w14:paraId="1A992CB6" w14:textId="77777777" w:rsidTr="00F9056D">
        <w:tc>
          <w:tcPr>
            <w:tcW w:w="1791" w:type="dxa"/>
            <w:tcBorders>
              <w:right w:val="double" w:sz="12" w:space="0" w:color="auto"/>
            </w:tcBorders>
            <w:shd w:val="clear" w:color="auto" w:fill="0F645D"/>
            <w:vAlign w:val="center"/>
          </w:tcPr>
          <w:p w14:paraId="1EACDD7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403" w:type="dxa"/>
            <w:tcBorders>
              <w:left w:val="double" w:sz="12" w:space="0" w:color="auto"/>
            </w:tcBorders>
          </w:tcPr>
          <w:p w14:paraId="68B8C61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تأخر الطالب: حضور الطالب متأخر عن الوقت المحدد وتأخره عن حضور </w:t>
            </w:r>
            <w:proofErr w:type="gramStart"/>
            <w:r w:rsidRPr="005B7B6C">
              <w:rPr>
                <w:rFonts w:ascii="Sakkal Majalla" w:eastAsia="Calibri" w:hAnsi="Sakkal Majalla" w:cs="Sakkal Majalla"/>
                <w:sz w:val="20"/>
                <w:szCs w:val="20"/>
                <w:rtl/>
              </w:rPr>
              <w:t>الحصة .</w:t>
            </w:r>
            <w:proofErr w:type="gramEnd"/>
          </w:p>
          <w:p w14:paraId="1394527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4/2 غياب الطالب: عدم حضور الطالب أو غيابة عن حضور الحصة.</w:t>
            </w:r>
          </w:p>
          <w:p w14:paraId="3C2CB7E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ولي أمر </w:t>
            </w:r>
            <w:proofErr w:type="gramStart"/>
            <w:r w:rsidRPr="005B7B6C">
              <w:rPr>
                <w:rFonts w:ascii="Sakkal Majalla" w:eastAsia="Calibri" w:hAnsi="Sakkal Majalla" w:cs="Sakkal Majalla"/>
                <w:sz w:val="20"/>
                <w:szCs w:val="20"/>
                <w:rtl/>
              </w:rPr>
              <w:t>الطالب :</w:t>
            </w:r>
            <w:proofErr w:type="gramEnd"/>
            <w:r w:rsidRPr="005B7B6C">
              <w:rPr>
                <w:rFonts w:ascii="Sakkal Majalla" w:eastAsia="Calibri" w:hAnsi="Sakkal Majalla" w:cs="Sakkal Majalla"/>
                <w:sz w:val="20"/>
                <w:szCs w:val="20"/>
                <w:rtl/>
              </w:rPr>
              <w:t xml:space="preserve"> والده أو ولية شرعا.</w:t>
            </w:r>
          </w:p>
        </w:tc>
      </w:tr>
      <w:tr w:rsidR="005B7B6C" w:rsidRPr="005B7B6C" w14:paraId="32928313" w14:textId="77777777" w:rsidTr="00F9056D">
        <w:tc>
          <w:tcPr>
            <w:tcW w:w="10194" w:type="dxa"/>
            <w:gridSpan w:val="2"/>
            <w:shd w:val="clear" w:color="auto" w:fill="FFFFFF"/>
            <w:vAlign w:val="center"/>
          </w:tcPr>
          <w:p w14:paraId="0154F04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39BB3AFB"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950"/>
        <w:gridCol w:w="7218"/>
      </w:tblGrid>
      <w:tr w:rsidR="005B7B6C" w:rsidRPr="005B7B6C" w14:paraId="0D8C5286" w14:textId="77777777" w:rsidTr="00F221DE">
        <w:trPr>
          <w:tblHeader/>
        </w:trPr>
        <w:tc>
          <w:tcPr>
            <w:tcW w:w="1857" w:type="dxa"/>
            <w:shd w:val="clear" w:color="auto" w:fill="D9D9D9"/>
            <w:vAlign w:val="center"/>
          </w:tcPr>
          <w:p w14:paraId="5ED294A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4F9E78C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D23234D" w14:textId="77777777" w:rsidTr="00F221DE">
        <w:tc>
          <w:tcPr>
            <w:tcW w:w="1857" w:type="dxa"/>
            <w:vAlign w:val="center"/>
          </w:tcPr>
          <w:p w14:paraId="5B4685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B70909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6867473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تأخر </w:t>
            </w:r>
            <w:proofErr w:type="gramStart"/>
            <w:r w:rsidRPr="005B7B6C">
              <w:rPr>
                <w:rFonts w:ascii="Sakkal Majalla" w:eastAsia="Calibri" w:hAnsi="Sakkal Majalla" w:cs="Sakkal Majalla"/>
                <w:sz w:val="20"/>
                <w:szCs w:val="20"/>
                <w:rtl/>
              </w:rPr>
              <w:t>الطلاب :</w:t>
            </w:r>
            <w:proofErr w:type="gramEnd"/>
          </w:p>
        </w:tc>
      </w:tr>
      <w:tr w:rsidR="005B7B6C" w:rsidRPr="005B7B6C" w14:paraId="388A43F6" w14:textId="77777777" w:rsidTr="00F221DE">
        <w:tc>
          <w:tcPr>
            <w:tcW w:w="1857" w:type="dxa"/>
            <w:vMerge w:val="restart"/>
            <w:vAlign w:val="center"/>
          </w:tcPr>
          <w:p w14:paraId="280E2E8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p w14:paraId="431B6D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w:t>
            </w:r>
          </w:p>
          <w:p w14:paraId="0E39F3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603CA6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11DF248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الطلاب المتأخرين عن الاصطفاف الصباحي في سجل التأخر وفق نموذج (و.ط.ع.ن-03-01).</w:t>
            </w:r>
          </w:p>
        </w:tc>
      </w:tr>
      <w:tr w:rsidR="005B7B6C" w:rsidRPr="005B7B6C" w14:paraId="06ABFD46" w14:textId="77777777" w:rsidTr="00F221DE">
        <w:tc>
          <w:tcPr>
            <w:tcW w:w="1857" w:type="dxa"/>
            <w:vMerge/>
            <w:vAlign w:val="center"/>
          </w:tcPr>
          <w:p w14:paraId="2B5E0F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279373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0F49361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الاتصال بولي أمر الطالب وإشعاره بتأخر الطالب عن المدرسة والتأكد من سبب التأخر بعذر/بدون عذر</w:t>
            </w:r>
          </w:p>
        </w:tc>
      </w:tr>
      <w:tr w:rsidR="005B7B6C" w:rsidRPr="005B7B6C" w14:paraId="56557AC1" w14:textId="77777777" w:rsidTr="00F221DE">
        <w:tc>
          <w:tcPr>
            <w:tcW w:w="1857" w:type="dxa"/>
            <w:vMerge/>
            <w:vAlign w:val="center"/>
          </w:tcPr>
          <w:p w14:paraId="0F202AC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0156D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31243D6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إدخال الطلاب المتأخرين إلى </w:t>
            </w:r>
            <w:proofErr w:type="gramStart"/>
            <w:r w:rsidRPr="005B7B6C">
              <w:rPr>
                <w:rFonts w:ascii="Sakkal Majalla" w:eastAsia="Calibri" w:hAnsi="Sakkal Majalla" w:cs="Sakkal Majalla"/>
                <w:sz w:val="20"/>
                <w:szCs w:val="20"/>
                <w:rtl/>
              </w:rPr>
              <w:t>فصولهم .</w:t>
            </w:r>
            <w:proofErr w:type="gramEnd"/>
          </w:p>
        </w:tc>
      </w:tr>
      <w:tr w:rsidR="005B7B6C" w:rsidRPr="005B7B6C" w14:paraId="1457E123" w14:textId="77777777" w:rsidTr="00F221DE">
        <w:tc>
          <w:tcPr>
            <w:tcW w:w="1857" w:type="dxa"/>
            <w:vMerge/>
            <w:vAlign w:val="center"/>
          </w:tcPr>
          <w:p w14:paraId="285317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6AB1EB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3DC6F2A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إحالة الطالب الذي يتكرر تأخره بدون عذر في الفصل الدراسي أكثر من خمس مرات إلى المرشد الطلابي وفقا لنموذج (و.ط.ع.ن-03-02)</w:t>
            </w:r>
          </w:p>
        </w:tc>
      </w:tr>
      <w:tr w:rsidR="005B7B6C" w:rsidRPr="005B7B6C" w14:paraId="21790245" w14:textId="77777777" w:rsidTr="00F221DE">
        <w:tc>
          <w:tcPr>
            <w:tcW w:w="1857" w:type="dxa"/>
            <w:vAlign w:val="center"/>
          </w:tcPr>
          <w:p w14:paraId="0A64C7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992" w:type="dxa"/>
            <w:vAlign w:val="center"/>
          </w:tcPr>
          <w:p w14:paraId="575371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37465D6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رصد حالات تأخر الطلاب في النظام الحاسوبي المعتمد من </w:t>
            </w:r>
            <w:proofErr w:type="gramStart"/>
            <w:r w:rsidRPr="005B7B6C">
              <w:rPr>
                <w:rFonts w:ascii="Sakkal Majalla" w:eastAsia="Calibri" w:hAnsi="Sakkal Majalla" w:cs="Sakkal Majalla"/>
                <w:sz w:val="20"/>
                <w:szCs w:val="20"/>
                <w:rtl/>
              </w:rPr>
              <w:t>الوزارة .</w:t>
            </w:r>
            <w:proofErr w:type="gramEnd"/>
          </w:p>
        </w:tc>
      </w:tr>
      <w:tr w:rsidR="005B7B6C" w:rsidRPr="005B7B6C" w14:paraId="2EE7E747" w14:textId="77777777" w:rsidTr="00F221DE">
        <w:tc>
          <w:tcPr>
            <w:tcW w:w="1857" w:type="dxa"/>
            <w:vAlign w:val="center"/>
          </w:tcPr>
          <w:p w14:paraId="3A58D51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CF41D95"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w:t>
            </w:r>
          </w:p>
        </w:tc>
        <w:tc>
          <w:tcPr>
            <w:tcW w:w="7905" w:type="dxa"/>
          </w:tcPr>
          <w:p w14:paraId="3C1FE6D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غياب </w:t>
            </w:r>
            <w:proofErr w:type="gramStart"/>
            <w:r w:rsidRPr="005B7B6C">
              <w:rPr>
                <w:rFonts w:ascii="Sakkal Majalla" w:eastAsia="Calibri" w:hAnsi="Sakkal Majalla" w:cs="Sakkal Majalla"/>
                <w:sz w:val="20"/>
                <w:szCs w:val="20"/>
                <w:rtl/>
              </w:rPr>
              <w:t>الطلاب :</w:t>
            </w:r>
            <w:proofErr w:type="gramEnd"/>
          </w:p>
        </w:tc>
      </w:tr>
      <w:tr w:rsidR="005B7B6C" w:rsidRPr="005B7B6C" w14:paraId="184AD9ED" w14:textId="77777777" w:rsidTr="00F221DE">
        <w:tc>
          <w:tcPr>
            <w:tcW w:w="1857" w:type="dxa"/>
            <w:vMerge w:val="restart"/>
            <w:vAlign w:val="center"/>
          </w:tcPr>
          <w:p w14:paraId="11A05D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p w14:paraId="502E93C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w:t>
            </w:r>
          </w:p>
          <w:p w14:paraId="25E8AC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6A2928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tcPr>
          <w:p w14:paraId="48058EF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الطلاب الغائبين عن المدرسة قبل نهاية الحصة الأولى في سجل الغياب وفق نموذج (و.ط.ع.ن-03-03)</w:t>
            </w:r>
          </w:p>
        </w:tc>
      </w:tr>
      <w:tr w:rsidR="005B7B6C" w:rsidRPr="005B7B6C" w14:paraId="331998F1" w14:textId="77777777" w:rsidTr="00F221DE">
        <w:tc>
          <w:tcPr>
            <w:tcW w:w="1857" w:type="dxa"/>
            <w:vMerge/>
            <w:vAlign w:val="center"/>
          </w:tcPr>
          <w:p w14:paraId="0A9709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F431B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2C75826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الاتصال بولي أمر الطالب الغائب بعد نهاية الحصة الأولى واشعاره بغيابه عن المدرسة والتأكد من سبب </w:t>
            </w:r>
            <w:proofErr w:type="gramStart"/>
            <w:r w:rsidRPr="005B7B6C">
              <w:rPr>
                <w:rFonts w:ascii="Sakkal Majalla" w:eastAsia="Calibri" w:hAnsi="Sakkal Majalla" w:cs="Sakkal Majalla"/>
                <w:sz w:val="20"/>
                <w:szCs w:val="20"/>
                <w:rtl/>
              </w:rPr>
              <w:t>الغياب .</w:t>
            </w:r>
            <w:proofErr w:type="gramEnd"/>
          </w:p>
        </w:tc>
      </w:tr>
      <w:tr w:rsidR="005B7B6C" w:rsidRPr="005B7B6C" w14:paraId="61D7B2F3" w14:textId="77777777" w:rsidTr="00F221DE">
        <w:tc>
          <w:tcPr>
            <w:tcW w:w="1857" w:type="dxa"/>
            <w:vMerge/>
            <w:vAlign w:val="center"/>
          </w:tcPr>
          <w:p w14:paraId="780D2D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C9244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025A6B6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أعذار غياب </w:t>
            </w:r>
            <w:proofErr w:type="gramStart"/>
            <w:r w:rsidRPr="005B7B6C">
              <w:rPr>
                <w:rFonts w:ascii="Sakkal Majalla" w:eastAsia="Calibri" w:hAnsi="Sakkal Majalla" w:cs="Sakkal Majalla"/>
                <w:sz w:val="20"/>
                <w:szCs w:val="20"/>
                <w:rtl/>
              </w:rPr>
              <w:t>الطلاب,</w:t>
            </w:r>
            <w:proofErr w:type="gramEnd"/>
            <w:r w:rsidRPr="005B7B6C">
              <w:rPr>
                <w:rFonts w:ascii="Sakkal Majalla" w:eastAsia="Calibri" w:hAnsi="Sakkal Majalla" w:cs="Sakkal Majalla"/>
                <w:sz w:val="20"/>
                <w:szCs w:val="20"/>
                <w:rtl/>
              </w:rPr>
              <w:t xml:space="preserve"> واعتماد ما يعتبر غيابا بعذر .</w:t>
            </w:r>
          </w:p>
        </w:tc>
      </w:tr>
      <w:tr w:rsidR="005B7B6C" w:rsidRPr="005B7B6C" w14:paraId="16D4EF07" w14:textId="77777777" w:rsidTr="00F221DE">
        <w:tc>
          <w:tcPr>
            <w:tcW w:w="1857" w:type="dxa"/>
            <w:vMerge/>
            <w:vAlign w:val="center"/>
          </w:tcPr>
          <w:p w14:paraId="2AF8EE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AD99D5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tcPr>
          <w:p w14:paraId="7974F48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إحالة الطالب الذي يتكرر غيابة بدون عذر في الفصل الدراسي أكثر من خمس مرات إلى المرشد الطلابي وفق نموذج الإحالة (و.ط.ع.ن-03-02)</w:t>
            </w:r>
          </w:p>
        </w:tc>
      </w:tr>
      <w:tr w:rsidR="005B7B6C" w:rsidRPr="005B7B6C" w14:paraId="42252856" w14:textId="77777777" w:rsidTr="00F221DE">
        <w:tc>
          <w:tcPr>
            <w:tcW w:w="1857" w:type="dxa"/>
            <w:vAlign w:val="center"/>
          </w:tcPr>
          <w:p w14:paraId="01E2A4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مسجل المعلومات</w:t>
            </w:r>
          </w:p>
        </w:tc>
        <w:tc>
          <w:tcPr>
            <w:tcW w:w="992" w:type="dxa"/>
            <w:vAlign w:val="center"/>
          </w:tcPr>
          <w:p w14:paraId="6EC41AB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5/2/5</w:t>
            </w:r>
          </w:p>
        </w:tc>
        <w:tc>
          <w:tcPr>
            <w:tcW w:w="7905" w:type="dxa"/>
          </w:tcPr>
          <w:p w14:paraId="7442CFA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رصد حالات تأخر الطلاب في النظام الحاسوبي المعتمد من </w:t>
            </w:r>
            <w:proofErr w:type="gramStart"/>
            <w:r w:rsidRPr="005B7B6C">
              <w:rPr>
                <w:rFonts w:ascii="Sakkal Majalla" w:eastAsia="Calibri" w:hAnsi="Sakkal Majalla" w:cs="Sakkal Majalla"/>
                <w:sz w:val="20"/>
                <w:szCs w:val="20"/>
                <w:rtl/>
              </w:rPr>
              <w:t>الوزارة .</w:t>
            </w:r>
            <w:proofErr w:type="gramEnd"/>
          </w:p>
        </w:tc>
      </w:tr>
      <w:tr w:rsidR="005B7B6C" w:rsidRPr="005B7B6C" w14:paraId="22A8BAB1" w14:textId="77777777" w:rsidTr="00F221DE">
        <w:tc>
          <w:tcPr>
            <w:tcW w:w="1857" w:type="dxa"/>
            <w:vAlign w:val="center"/>
          </w:tcPr>
          <w:p w14:paraId="2689500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7CCFB5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5/2/6</w:t>
            </w:r>
          </w:p>
        </w:tc>
        <w:tc>
          <w:tcPr>
            <w:tcW w:w="7905" w:type="dxa"/>
          </w:tcPr>
          <w:p w14:paraId="476FAF6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تطبيق قواعد تنظيم السلوك والمواظبة على الطلاب الغائبين باستخدام النظام الحاسوبي المعتمد من </w:t>
            </w:r>
            <w:proofErr w:type="gramStart"/>
            <w:r w:rsidRPr="005B7B6C">
              <w:rPr>
                <w:rFonts w:ascii="Sakkal Majalla" w:eastAsia="Calibri" w:hAnsi="Sakkal Majalla" w:cs="Sakkal Majalla"/>
                <w:sz w:val="20"/>
                <w:szCs w:val="20"/>
                <w:rtl/>
              </w:rPr>
              <w:t>الوزارة .</w:t>
            </w:r>
            <w:proofErr w:type="gramEnd"/>
          </w:p>
        </w:tc>
      </w:tr>
      <w:tr w:rsidR="005B7B6C" w:rsidRPr="005B7B6C" w14:paraId="1C95C946" w14:textId="77777777" w:rsidTr="00F221DE">
        <w:tc>
          <w:tcPr>
            <w:tcW w:w="1857" w:type="dxa"/>
            <w:vAlign w:val="center"/>
          </w:tcPr>
          <w:p w14:paraId="3E0EDB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B0AE7A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4C66BE0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استئذان </w:t>
            </w:r>
            <w:proofErr w:type="gramStart"/>
            <w:r w:rsidRPr="005B7B6C">
              <w:rPr>
                <w:rFonts w:ascii="Sakkal Majalla" w:eastAsia="Calibri" w:hAnsi="Sakkal Majalla" w:cs="Sakkal Majalla"/>
                <w:sz w:val="20"/>
                <w:szCs w:val="20"/>
                <w:rtl/>
              </w:rPr>
              <w:t>الطلاب :</w:t>
            </w:r>
            <w:proofErr w:type="gramEnd"/>
          </w:p>
        </w:tc>
      </w:tr>
      <w:tr w:rsidR="005B7B6C" w:rsidRPr="005B7B6C" w14:paraId="2274D482" w14:textId="77777777" w:rsidTr="00F221DE">
        <w:tc>
          <w:tcPr>
            <w:tcW w:w="1857" w:type="dxa"/>
            <w:vAlign w:val="center"/>
          </w:tcPr>
          <w:p w14:paraId="395740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ولي أمر الطالب</w:t>
            </w:r>
          </w:p>
        </w:tc>
        <w:tc>
          <w:tcPr>
            <w:tcW w:w="992" w:type="dxa"/>
            <w:vAlign w:val="center"/>
          </w:tcPr>
          <w:p w14:paraId="633FE5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tcPr>
          <w:p w14:paraId="2553FF4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يقوم ولي أمر الطالب بالاستئذان للطالب من خلال حضوره شخصيا إلى المدرسة أو الاتصال </w:t>
            </w:r>
            <w:proofErr w:type="gramStart"/>
            <w:r w:rsidRPr="005B7B6C">
              <w:rPr>
                <w:rFonts w:ascii="Sakkal Majalla" w:eastAsia="Calibri" w:hAnsi="Sakkal Majalla" w:cs="Sakkal Majalla"/>
                <w:sz w:val="20"/>
                <w:szCs w:val="20"/>
                <w:rtl/>
              </w:rPr>
              <w:t>بالمدرسة .</w:t>
            </w:r>
            <w:proofErr w:type="gramEnd"/>
          </w:p>
        </w:tc>
      </w:tr>
      <w:tr w:rsidR="005B7B6C" w:rsidRPr="005B7B6C" w14:paraId="290141EE" w14:textId="77777777" w:rsidTr="00F221DE">
        <w:tc>
          <w:tcPr>
            <w:tcW w:w="1857" w:type="dxa"/>
            <w:vMerge w:val="restart"/>
            <w:vAlign w:val="center"/>
          </w:tcPr>
          <w:p w14:paraId="77093B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384C85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tcPr>
          <w:p w14:paraId="6A9D20D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استقبال ولي أمر الطالب في حالة حضوره والتأكد من البطاقة الشخصية.</w:t>
            </w:r>
          </w:p>
        </w:tc>
      </w:tr>
      <w:tr w:rsidR="005B7B6C" w:rsidRPr="005B7B6C" w14:paraId="7B453A9E" w14:textId="77777777" w:rsidTr="00F221DE">
        <w:tc>
          <w:tcPr>
            <w:tcW w:w="1857" w:type="dxa"/>
            <w:vMerge/>
            <w:vAlign w:val="center"/>
          </w:tcPr>
          <w:p w14:paraId="304B03E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8E28B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7905" w:type="dxa"/>
          </w:tcPr>
          <w:p w14:paraId="3608663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تعبئة البيانات في سجل الاستئذان من المدرسة وفق نموذج </w:t>
            </w:r>
            <w:proofErr w:type="gramStart"/>
            <w:r w:rsidRPr="005B7B6C">
              <w:rPr>
                <w:rFonts w:ascii="Sakkal Majalla" w:eastAsia="Calibri" w:hAnsi="Sakkal Majalla" w:cs="Sakkal Majalla"/>
                <w:sz w:val="20"/>
                <w:szCs w:val="20"/>
                <w:rtl/>
              </w:rPr>
              <w:t>رقم(</w:t>
            </w:r>
            <w:proofErr w:type="gramEnd"/>
            <w:r w:rsidRPr="005B7B6C">
              <w:rPr>
                <w:rFonts w:ascii="Sakkal Majalla" w:eastAsia="Calibri" w:hAnsi="Sakkal Majalla" w:cs="Sakkal Majalla"/>
                <w:sz w:val="20"/>
                <w:szCs w:val="20"/>
                <w:rtl/>
              </w:rPr>
              <w:t>و.ط.ع.ن-03-04)</w:t>
            </w:r>
          </w:p>
        </w:tc>
      </w:tr>
      <w:tr w:rsidR="005B7B6C" w:rsidRPr="005B7B6C" w14:paraId="79264BC1" w14:textId="77777777" w:rsidTr="00F221DE">
        <w:tc>
          <w:tcPr>
            <w:tcW w:w="1857" w:type="dxa"/>
            <w:vAlign w:val="center"/>
          </w:tcPr>
          <w:p w14:paraId="29E6B0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ولي أمر الطالب</w:t>
            </w:r>
          </w:p>
        </w:tc>
        <w:tc>
          <w:tcPr>
            <w:tcW w:w="992" w:type="dxa"/>
            <w:vAlign w:val="center"/>
          </w:tcPr>
          <w:p w14:paraId="121DE2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7905" w:type="dxa"/>
          </w:tcPr>
          <w:p w14:paraId="1F757C1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التوقيع على سجل الاستئذان من المدرسة.</w:t>
            </w:r>
          </w:p>
        </w:tc>
      </w:tr>
      <w:tr w:rsidR="005B7B6C" w:rsidRPr="005B7B6C" w14:paraId="02BFAB7E" w14:textId="77777777" w:rsidTr="00F221DE">
        <w:tc>
          <w:tcPr>
            <w:tcW w:w="1857" w:type="dxa"/>
            <w:vMerge w:val="restart"/>
            <w:vAlign w:val="center"/>
          </w:tcPr>
          <w:p w14:paraId="4D351D4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p w14:paraId="09B20C4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w:t>
            </w:r>
          </w:p>
          <w:p w14:paraId="0E8E02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7912C64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5/3/5</w:t>
            </w:r>
          </w:p>
        </w:tc>
        <w:tc>
          <w:tcPr>
            <w:tcW w:w="7905" w:type="dxa"/>
          </w:tcPr>
          <w:p w14:paraId="604CF0D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الوثائق اللازمة للطالب في حالة طلبها مثل (</w:t>
            </w:r>
            <w:proofErr w:type="spellStart"/>
            <w:proofErr w:type="gramStart"/>
            <w:r w:rsidRPr="005B7B6C">
              <w:rPr>
                <w:rFonts w:ascii="Sakkal Majalla" w:eastAsia="Calibri" w:hAnsi="Sakkal Majalla" w:cs="Sakkal Majalla"/>
                <w:sz w:val="20"/>
                <w:szCs w:val="20"/>
                <w:rtl/>
              </w:rPr>
              <w:t>التعريف,</w:t>
            </w:r>
            <w:proofErr w:type="gramEnd"/>
            <w:r w:rsidRPr="005B7B6C">
              <w:rPr>
                <w:rFonts w:ascii="Sakkal Majalla" w:eastAsia="Calibri" w:hAnsi="Sakkal Majalla" w:cs="Sakkal Majalla"/>
                <w:sz w:val="20"/>
                <w:szCs w:val="20"/>
                <w:rtl/>
              </w:rPr>
              <w:t>تحويل</w:t>
            </w:r>
            <w:proofErr w:type="spellEnd"/>
            <w:r w:rsidRPr="005B7B6C">
              <w:rPr>
                <w:rFonts w:ascii="Sakkal Majalla" w:eastAsia="Calibri" w:hAnsi="Sakkal Majalla" w:cs="Sakkal Majalla"/>
                <w:sz w:val="20"/>
                <w:szCs w:val="20"/>
                <w:rtl/>
              </w:rPr>
              <w:t xml:space="preserve"> </w:t>
            </w:r>
            <w:proofErr w:type="spellStart"/>
            <w:r w:rsidRPr="005B7B6C">
              <w:rPr>
                <w:rFonts w:ascii="Sakkal Majalla" w:eastAsia="Calibri" w:hAnsi="Sakkal Majalla" w:cs="Sakkal Majalla"/>
                <w:sz w:val="20"/>
                <w:szCs w:val="20"/>
                <w:rtl/>
              </w:rPr>
              <w:t>للوحده</w:t>
            </w:r>
            <w:proofErr w:type="spellEnd"/>
            <w:r w:rsidRPr="005B7B6C">
              <w:rPr>
                <w:rFonts w:ascii="Sakkal Majalla" w:eastAsia="Calibri" w:hAnsi="Sakkal Majalla" w:cs="Sakkal Majalla"/>
                <w:sz w:val="20"/>
                <w:szCs w:val="20"/>
                <w:rtl/>
              </w:rPr>
              <w:t xml:space="preserve"> الصحية...).وتزويده بها.</w:t>
            </w:r>
          </w:p>
        </w:tc>
      </w:tr>
      <w:tr w:rsidR="005B7B6C" w:rsidRPr="005B7B6C" w14:paraId="26EBAEA0" w14:textId="77777777" w:rsidTr="00F221DE">
        <w:tc>
          <w:tcPr>
            <w:tcW w:w="1857" w:type="dxa"/>
            <w:vMerge/>
            <w:vAlign w:val="center"/>
          </w:tcPr>
          <w:p w14:paraId="0E22B64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4B7696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5/3/6</w:t>
            </w:r>
          </w:p>
        </w:tc>
        <w:tc>
          <w:tcPr>
            <w:tcW w:w="7905" w:type="dxa"/>
          </w:tcPr>
          <w:p w14:paraId="6B54952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مغادرة الطالب للمدرسة مع ولي </w:t>
            </w:r>
            <w:proofErr w:type="gramStart"/>
            <w:r w:rsidRPr="005B7B6C">
              <w:rPr>
                <w:rFonts w:ascii="Sakkal Majalla" w:eastAsia="Calibri" w:hAnsi="Sakkal Majalla" w:cs="Sakkal Majalla"/>
                <w:sz w:val="20"/>
                <w:szCs w:val="20"/>
                <w:rtl/>
              </w:rPr>
              <w:t>إمرة .</w:t>
            </w:r>
            <w:proofErr w:type="gramEnd"/>
          </w:p>
        </w:tc>
      </w:tr>
      <w:tr w:rsidR="005B7B6C" w:rsidRPr="005B7B6C" w14:paraId="5C4AD043" w14:textId="77777777" w:rsidTr="00F221DE">
        <w:tc>
          <w:tcPr>
            <w:tcW w:w="1857" w:type="dxa"/>
            <w:vAlign w:val="center"/>
          </w:tcPr>
          <w:p w14:paraId="3A96EA7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الطـــالب</w:t>
            </w:r>
          </w:p>
        </w:tc>
        <w:tc>
          <w:tcPr>
            <w:tcW w:w="992" w:type="dxa"/>
            <w:vAlign w:val="center"/>
          </w:tcPr>
          <w:p w14:paraId="4AAED0B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5/3/7</w:t>
            </w:r>
          </w:p>
        </w:tc>
        <w:tc>
          <w:tcPr>
            <w:tcW w:w="7905" w:type="dxa"/>
          </w:tcPr>
          <w:p w14:paraId="2F8A00B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في حالة عودة الطالب إلى المدرسة في نفس </w:t>
            </w:r>
            <w:proofErr w:type="gramStart"/>
            <w:r w:rsidRPr="005B7B6C">
              <w:rPr>
                <w:rFonts w:ascii="Sakkal Majalla" w:eastAsia="Calibri" w:hAnsi="Sakkal Majalla" w:cs="Sakkal Majalla"/>
                <w:sz w:val="20"/>
                <w:szCs w:val="20"/>
                <w:rtl/>
              </w:rPr>
              <w:t>اليوم  يقوم</w:t>
            </w:r>
            <w:proofErr w:type="gramEnd"/>
            <w:r w:rsidRPr="005B7B6C">
              <w:rPr>
                <w:rFonts w:ascii="Sakkal Majalla" w:eastAsia="Calibri" w:hAnsi="Sakkal Majalla" w:cs="Sakkal Majalla"/>
                <w:sz w:val="20"/>
                <w:szCs w:val="20"/>
                <w:rtl/>
              </w:rPr>
              <w:t xml:space="preserve"> بالتوقيع على سجل الاستئذان.</w:t>
            </w:r>
          </w:p>
        </w:tc>
      </w:tr>
    </w:tbl>
    <w:p w14:paraId="3D247B5F"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2FF3707F" w14:textId="77777777" w:rsidTr="00F9056D">
        <w:tc>
          <w:tcPr>
            <w:tcW w:w="10420" w:type="dxa"/>
            <w:shd w:val="clear" w:color="auto" w:fill="543D4F"/>
          </w:tcPr>
          <w:p w14:paraId="3B9DCD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292F83F7"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428"/>
        <w:gridCol w:w="1754"/>
        <w:gridCol w:w="1752"/>
        <w:gridCol w:w="1047"/>
      </w:tblGrid>
      <w:tr w:rsidR="005B7B6C" w:rsidRPr="005B7B6C" w14:paraId="7ECD0CC6" w14:textId="77777777" w:rsidTr="00F9056D">
        <w:tc>
          <w:tcPr>
            <w:tcW w:w="469" w:type="pct"/>
            <w:shd w:val="clear" w:color="auto" w:fill="A79474"/>
            <w:vAlign w:val="center"/>
          </w:tcPr>
          <w:p w14:paraId="1EE66DA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2234" w:type="pct"/>
            <w:shd w:val="clear" w:color="auto" w:fill="A79474"/>
            <w:vAlign w:val="center"/>
          </w:tcPr>
          <w:p w14:paraId="090A629D"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885" w:type="pct"/>
            <w:shd w:val="clear" w:color="auto" w:fill="A79474"/>
            <w:vAlign w:val="center"/>
          </w:tcPr>
          <w:p w14:paraId="6E75CF9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 السجل</w:t>
            </w:r>
          </w:p>
        </w:tc>
        <w:tc>
          <w:tcPr>
            <w:tcW w:w="884" w:type="pct"/>
            <w:shd w:val="clear" w:color="auto" w:fill="A79474"/>
            <w:vAlign w:val="center"/>
          </w:tcPr>
          <w:p w14:paraId="38A8BFC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528" w:type="pct"/>
            <w:shd w:val="clear" w:color="auto" w:fill="A79474"/>
            <w:vAlign w:val="center"/>
          </w:tcPr>
          <w:p w14:paraId="3CD2D1F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0AAC00A3" w14:textId="77777777" w:rsidTr="00F221DE">
        <w:tc>
          <w:tcPr>
            <w:tcW w:w="469" w:type="pct"/>
          </w:tcPr>
          <w:p w14:paraId="1B6FFC4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2234" w:type="pct"/>
          </w:tcPr>
          <w:p w14:paraId="322EA6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تأخر الطلاب</w:t>
            </w:r>
          </w:p>
        </w:tc>
        <w:tc>
          <w:tcPr>
            <w:tcW w:w="885" w:type="pct"/>
          </w:tcPr>
          <w:p w14:paraId="42B78E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(و.ط.ع.ن-03-01)</w:t>
            </w:r>
          </w:p>
        </w:tc>
        <w:tc>
          <w:tcPr>
            <w:tcW w:w="884" w:type="pct"/>
          </w:tcPr>
          <w:p w14:paraId="16EADE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528" w:type="pct"/>
          </w:tcPr>
          <w:p w14:paraId="4B5804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50DC0F24" w14:textId="77777777" w:rsidTr="00F221DE">
        <w:tc>
          <w:tcPr>
            <w:tcW w:w="469" w:type="pct"/>
          </w:tcPr>
          <w:p w14:paraId="03A11E1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2234" w:type="pct"/>
          </w:tcPr>
          <w:p w14:paraId="570B5C7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تحويل طالب متكرر الغياب والتأخر للمرشد الطلابي</w:t>
            </w:r>
          </w:p>
        </w:tc>
        <w:tc>
          <w:tcPr>
            <w:tcW w:w="885" w:type="pct"/>
          </w:tcPr>
          <w:p w14:paraId="69E86AA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(و.ط.ع.ن-03-02)</w:t>
            </w:r>
          </w:p>
        </w:tc>
        <w:tc>
          <w:tcPr>
            <w:tcW w:w="884" w:type="pct"/>
          </w:tcPr>
          <w:p w14:paraId="14512F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528" w:type="pct"/>
          </w:tcPr>
          <w:p w14:paraId="09A9C4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77EDC1D3" w14:textId="77777777" w:rsidTr="00F221DE">
        <w:tc>
          <w:tcPr>
            <w:tcW w:w="469" w:type="pct"/>
          </w:tcPr>
          <w:p w14:paraId="253DC42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2234" w:type="pct"/>
          </w:tcPr>
          <w:p w14:paraId="4D99D69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غياب الطلاب</w:t>
            </w:r>
          </w:p>
        </w:tc>
        <w:tc>
          <w:tcPr>
            <w:tcW w:w="885" w:type="pct"/>
          </w:tcPr>
          <w:p w14:paraId="21CB40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(و.ط.ع.ن-03-03)</w:t>
            </w:r>
          </w:p>
        </w:tc>
        <w:tc>
          <w:tcPr>
            <w:tcW w:w="884" w:type="pct"/>
          </w:tcPr>
          <w:p w14:paraId="0D826E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528" w:type="pct"/>
          </w:tcPr>
          <w:p w14:paraId="5FD48B3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1B7E8BB1" w14:textId="77777777" w:rsidTr="00F221DE">
        <w:tc>
          <w:tcPr>
            <w:tcW w:w="469" w:type="pct"/>
          </w:tcPr>
          <w:p w14:paraId="7731BD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2234" w:type="pct"/>
          </w:tcPr>
          <w:p w14:paraId="4A486E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استئذان الطلاب</w:t>
            </w:r>
          </w:p>
        </w:tc>
        <w:tc>
          <w:tcPr>
            <w:tcW w:w="885" w:type="pct"/>
          </w:tcPr>
          <w:p w14:paraId="57D7122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(و.ط.ع.ن-03-04)</w:t>
            </w:r>
          </w:p>
        </w:tc>
        <w:tc>
          <w:tcPr>
            <w:tcW w:w="884" w:type="pct"/>
          </w:tcPr>
          <w:p w14:paraId="70E0B3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528" w:type="pct"/>
          </w:tcPr>
          <w:p w14:paraId="775F3B9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60C1CBCE" w14:textId="77777777" w:rsidR="005B7B6C" w:rsidRPr="005B7B6C" w:rsidRDefault="005B7B6C" w:rsidP="005B7B6C">
      <w:pPr>
        <w:spacing w:after="200" w:line="276" w:lineRule="auto"/>
        <w:rPr>
          <w:rFonts w:ascii="Sakkal Majalla" w:eastAsia="Calibri" w:hAnsi="Sakkal Majalla" w:cs="Sakkal Majalla"/>
          <w:rtl/>
        </w:rPr>
      </w:pPr>
    </w:p>
    <w:p w14:paraId="05B49B1F" w14:textId="77777777" w:rsidR="005B7B6C" w:rsidRPr="005B7B6C" w:rsidRDefault="005B7B6C" w:rsidP="005B7B6C">
      <w:pPr>
        <w:spacing w:after="200" w:line="276" w:lineRule="auto"/>
        <w:rPr>
          <w:rFonts w:ascii="Sakkal Majalla" w:eastAsia="Calibri" w:hAnsi="Sakkal Majalla" w:cs="Sakkal Majalla"/>
          <w:rtl/>
        </w:rPr>
      </w:pPr>
    </w:p>
    <w:p w14:paraId="780DE2FD" w14:textId="77777777" w:rsidR="005B7B6C" w:rsidRPr="005B7B6C" w:rsidRDefault="005B7B6C" w:rsidP="005B7B6C">
      <w:pPr>
        <w:spacing w:after="200" w:line="276" w:lineRule="auto"/>
        <w:rPr>
          <w:rFonts w:ascii="Sakkal Majalla" w:eastAsia="Calibri" w:hAnsi="Sakkal Majalla" w:cs="Sakkal Majall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BFBFBF"/>
        <w:tblLook w:val="04A0" w:firstRow="1" w:lastRow="0" w:firstColumn="1" w:lastColumn="0" w:noHBand="0" w:noVBand="1"/>
      </w:tblPr>
      <w:tblGrid>
        <w:gridCol w:w="6587"/>
        <w:gridCol w:w="3288"/>
      </w:tblGrid>
      <w:tr w:rsidR="005B7B6C" w:rsidRPr="005B7B6C" w14:paraId="13691E91" w14:textId="77777777" w:rsidTr="00F221DE">
        <w:tc>
          <w:tcPr>
            <w:tcW w:w="3335" w:type="pct"/>
            <w:shd w:val="clear" w:color="auto" w:fill="D9D9D9"/>
            <w:vAlign w:val="center"/>
          </w:tcPr>
          <w:p w14:paraId="47C9EA0A"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8" w:name="_Toc12399602"/>
            <w:r w:rsidRPr="005B7B6C">
              <w:rPr>
                <w:rFonts w:ascii="Sakkal Majalla" w:eastAsia="Times New Roman" w:hAnsi="Sakkal Majalla" w:cs="Sakkal Majalla"/>
                <w:b/>
                <w:bCs/>
                <w:color w:val="365F91"/>
                <w:sz w:val="28"/>
                <w:szCs w:val="28"/>
                <w:rtl/>
                <w:lang w:val="x-none" w:eastAsia="x-none"/>
              </w:rPr>
              <w:lastRenderedPageBreak/>
              <w:t xml:space="preserve">رقم العملية: 9 </w:t>
            </w:r>
            <w:r w:rsidRPr="005B7B6C">
              <w:rPr>
                <w:rFonts w:ascii="Sakkal Majalla" w:eastAsia="Times New Roman" w:hAnsi="Sakkal Majalla" w:cs="Sakkal Majalla"/>
                <w:b/>
                <w:bCs/>
                <w:color w:val="FF0000"/>
                <w:sz w:val="28"/>
                <w:szCs w:val="28"/>
                <w:rtl/>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(الصيانة والنظافة)</w:t>
            </w:r>
            <w:bookmarkEnd w:id="8"/>
            <w:r w:rsidRPr="005B7B6C">
              <w:rPr>
                <w:rFonts w:ascii="Sakkal Majalla" w:eastAsia="Times New Roman" w:hAnsi="Sakkal Majalla" w:cs="Sakkal Majalla"/>
                <w:b/>
                <w:bCs/>
                <w:color w:val="FF0000"/>
                <w:sz w:val="28"/>
                <w:szCs w:val="28"/>
                <w:rtl/>
                <w:lang w:val="x-none" w:eastAsia="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1665" w:type="pct"/>
            <w:shd w:val="clear" w:color="auto" w:fill="D9D9D9"/>
            <w:vAlign w:val="center"/>
          </w:tcPr>
          <w:p w14:paraId="28244B4A"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و.م.ع.-03</w:t>
            </w:r>
          </w:p>
        </w:tc>
      </w:tr>
    </w:tbl>
    <w:p w14:paraId="42C65B7F"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09270C3D" w14:textId="77777777" w:rsidTr="00434C64">
        <w:tc>
          <w:tcPr>
            <w:tcW w:w="1857" w:type="dxa"/>
            <w:tcBorders>
              <w:right w:val="double" w:sz="12" w:space="0" w:color="auto"/>
            </w:tcBorders>
            <w:shd w:val="clear" w:color="auto" w:fill="0F645D"/>
            <w:vAlign w:val="center"/>
          </w:tcPr>
          <w:p w14:paraId="4EB0E12A"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72BAF3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الإجراءات المتبعة لإعمال الصيانة في المدرسة.</w:t>
            </w:r>
          </w:p>
        </w:tc>
      </w:tr>
      <w:tr w:rsidR="005B7B6C" w:rsidRPr="005B7B6C" w14:paraId="1C5252FA" w14:textId="77777777" w:rsidTr="00434C64">
        <w:tc>
          <w:tcPr>
            <w:tcW w:w="1857" w:type="dxa"/>
            <w:tcBorders>
              <w:right w:val="double" w:sz="12" w:space="0" w:color="auto"/>
            </w:tcBorders>
            <w:shd w:val="clear" w:color="auto" w:fill="0F645D"/>
            <w:vAlign w:val="center"/>
          </w:tcPr>
          <w:p w14:paraId="3A0D25DA"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2571DD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لتنفيذ أعمال الصيانة والنظافة في المدرسة.</w:t>
            </w:r>
          </w:p>
        </w:tc>
      </w:tr>
      <w:tr w:rsidR="005B7B6C" w:rsidRPr="005B7B6C" w14:paraId="29306CED" w14:textId="77777777" w:rsidTr="00434C64">
        <w:tc>
          <w:tcPr>
            <w:tcW w:w="1857" w:type="dxa"/>
            <w:tcBorders>
              <w:right w:val="double" w:sz="12" w:space="0" w:color="auto"/>
            </w:tcBorders>
            <w:shd w:val="clear" w:color="auto" w:fill="0F645D"/>
            <w:vAlign w:val="center"/>
          </w:tcPr>
          <w:p w14:paraId="1D45F07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1F273FE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 3/1 تعميم الصناديق المدرسية.</w:t>
            </w:r>
          </w:p>
          <w:p w14:paraId="3FCA601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3/2 الدليل الإجرائي للميزانية التشغيلية للمدرسة.</w:t>
            </w:r>
          </w:p>
          <w:p w14:paraId="51D666B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3/3 صلاحيات مديري ومديرات </w:t>
            </w:r>
            <w:proofErr w:type="gramStart"/>
            <w:r w:rsidRPr="005B7B6C">
              <w:rPr>
                <w:rFonts w:ascii="Sakkal Majalla" w:eastAsia="Calibri" w:hAnsi="Sakkal Majalla" w:cs="Sakkal Majalla"/>
                <w:sz w:val="20"/>
                <w:szCs w:val="20"/>
                <w:rtl/>
              </w:rPr>
              <w:t>المدارس .</w:t>
            </w:r>
            <w:proofErr w:type="gramEnd"/>
          </w:p>
        </w:tc>
      </w:tr>
      <w:tr w:rsidR="005B7B6C" w:rsidRPr="005B7B6C" w14:paraId="01CE018B" w14:textId="77777777" w:rsidTr="00434C64">
        <w:tc>
          <w:tcPr>
            <w:tcW w:w="1857" w:type="dxa"/>
            <w:tcBorders>
              <w:right w:val="double" w:sz="12" w:space="0" w:color="auto"/>
            </w:tcBorders>
            <w:shd w:val="clear" w:color="auto" w:fill="0F645D"/>
            <w:vAlign w:val="center"/>
          </w:tcPr>
          <w:p w14:paraId="41CF9B23"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547F5BC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الصيانة </w:t>
            </w:r>
            <w:proofErr w:type="gramStart"/>
            <w:r w:rsidRPr="005B7B6C">
              <w:rPr>
                <w:rFonts w:ascii="Sakkal Majalla" w:eastAsia="Calibri" w:hAnsi="Sakkal Majalla" w:cs="Sakkal Majalla"/>
                <w:sz w:val="20"/>
                <w:szCs w:val="20"/>
                <w:rtl/>
              </w:rPr>
              <w:t>الوقائية :هي</w:t>
            </w:r>
            <w:proofErr w:type="gramEnd"/>
            <w:r w:rsidRPr="005B7B6C">
              <w:rPr>
                <w:rFonts w:ascii="Sakkal Majalla" w:eastAsia="Calibri" w:hAnsi="Sakkal Majalla" w:cs="Sakkal Majalla"/>
                <w:sz w:val="20"/>
                <w:szCs w:val="20"/>
                <w:rtl/>
              </w:rPr>
              <w:t xml:space="preserve"> إعمال الصيانة التي يجب إن تتم بصفة دورية لمرافق وأجهزة المبنى ,للحد من وقوع أي أعطال مفاجئة.</w:t>
            </w:r>
          </w:p>
          <w:p w14:paraId="34F1389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الصيانة </w:t>
            </w:r>
            <w:proofErr w:type="gramStart"/>
            <w:r w:rsidRPr="005B7B6C">
              <w:rPr>
                <w:rFonts w:ascii="Sakkal Majalla" w:eastAsia="Calibri" w:hAnsi="Sakkal Majalla" w:cs="Sakkal Majalla"/>
                <w:sz w:val="20"/>
                <w:szCs w:val="20"/>
                <w:rtl/>
              </w:rPr>
              <w:t>الإصلاحية :وهي</w:t>
            </w:r>
            <w:proofErr w:type="gramEnd"/>
            <w:r w:rsidRPr="005B7B6C">
              <w:rPr>
                <w:rFonts w:ascii="Sakkal Majalla" w:eastAsia="Calibri" w:hAnsi="Sakkal Majalla" w:cs="Sakkal Majalla"/>
                <w:sz w:val="20"/>
                <w:szCs w:val="20"/>
                <w:rtl/>
              </w:rPr>
              <w:t xml:space="preserve"> الصيانة التي تتم لبعض الأجهزة والمرافق التي أصبحت غير مؤهلة لأداء مهمتها مع انخفاض إنتاجيتها بشكل ملحوظ عن المستويات المحددة لها.</w:t>
            </w:r>
          </w:p>
          <w:p w14:paraId="2513C08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4/3 النظافة: هي إعمال النظافة التي يجب إن تتم لمرافق وأجهزة المبنى بصفة دورية ومستمرة.</w:t>
            </w:r>
          </w:p>
        </w:tc>
      </w:tr>
      <w:tr w:rsidR="005B7B6C" w:rsidRPr="005B7B6C" w14:paraId="31281328" w14:textId="77777777" w:rsidTr="00434C64">
        <w:tc>
          <w:tcPr>
            <w:tcW w:w="10754" w:type="dxa"/>
            <w:gridSpan w:val="2"/>
            <w:shd w:val="clear" w:color="auto" w:fill="FFFFFF"/>
            <w:vAlign w:val="center"/>
          </w:tcPr>
          <w:p w14:paraId="571DE6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6973C3D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974"/>
        <w:gridCol w:w="7193"/>
      </w:tblGrid>
      <w:tr w:rsidR="005B7B6C" w:rsidRPr="005B7B6C" w14:paraId="4821FC9F" w14:textId="77777777" w:rsidTr="00F221DE">
        <w:trPr>
          <w:tblHeader/>
        </w:trPr>
        <w:tc>
          <w:tcPr>
            <w:tcW w:w="1857" w:type="dxa"/>
            <w:shd w:val="clear" w:color="auto" w:fill="D9D9D9"/>
            <w:vAlign w:val="center"/>
          </w:tcPr>
          <w:p w14:paraId="192DE96D"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1160C2E8" w14:textId="77777777" w:rsidR="005B7B6C" w:rsidRPr="005B7B6C" w:rsidRDefault="005B7B6C" w:rsidP="005B7B6C">
            <w:pPr>
              <w:spacing w:after="0" w:line="240" w:lineRule="auto"/>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36A9B896" w14:textId="77777777" w:rsidTr="00F221DE">
        <w:tc>
          <w:tcPr>
            <w:tcW w:w="1857" w:type="dxa"/>
            <w:vAlign w:val="center"/>
          </w:tcPr>
          <w:p w14:paraId="5AE53E6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79792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vAlign w:val="center"/>
          </w:tcPr>
          <w:p w14:paraId="7CD5F1C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الصيانة:</w:t>
            </w:r>
          </w:p>
        </w:tc>
      </w:tr>
      <w:tr w:rsidR="005B7B6C" w:rsidRPr="005B7B6C" w14:paraId="466FA81E" w14:textId="77777777" w:rsidTr="00F221DE">
        <w:tc>
          <w:tcPr>
            <w:tcW w:w="1857" w:type="dxa"/>
            <w:vAlign w:val="center"/>
          </w:tcPr>
          <w:p w14:paraId="281B23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41C1A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vAlign w:val="center"/>
          </w:tcPr>
          <w:p w14:paraId="3534D22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إعمال الفحص والاستقصاء:</w:t>
            </w:r>
          </w:p>
        </w:tc>
      </w:tr>
      <w:tr w:rsidR="005B7B6C" w:rsidRPr="005B7B6C" w14:paraId="72C148E9" w14:textId="77777777" w:rsidTr="00F221DE">
        <w:tc>
          <w:tcPr>
            <w:tcW w:w="1857" w:type="dxa"/>
            <w:vMerge w:val="restart"/>
            <w:vAlign w:val="center"/>
          </w:tcPr>
          <w:p w14:paraId="449161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85003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w:t>
            </w:r>
          </w:p>
        </w:tc>
        <w:tc>
          <w:tcPr>
            <w:tcW w:w="7905" w:type="dxa"/>
            <w:vAlign w:val="center"/>
          </w:tcPr>
          <w:p w14:paraId="509B596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يجب إعداد تقرير عن الإعمال المطلوبة صيانتها وقائيا قبل نهاية العام الدراسي ورفعه لإدارة التعليم لعمل الصيانة المطلوبة في فترة الإجازات الصيفية.</w:t>
            </w:r>
          </w:p>
        </w:tc>
      </w:tr>
      <w:tr w:rsidR="005B7B6C" w:rsidRPr="005B7B6C" w14:paraId="40FE210E" w14:textId="77777777" w:rsidTr="00F221DE">
        <w:tc>
          <w:tcPr>
            <w:tcW w:w="1857" w:type="dxa"/>
            <w:vMerge/>
            <w:vAlign w:val="center"/>
          </w:tcPr>
          <w:p w14:paraId="7C170E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BA5674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5/1/1/2</w:t>
            </w:r>
          </w:p>
        </w:tc>
        <w:tc>
          <w:tcPr>
            <w:tcW w:w="7905" w:type="dxa"/>
            <w:vAlign w:val="center"/>
          </w:tcPr>
          <w:p w14:paraId="3378EBE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تفقد المباني وتجهيزاتها والتأكد من تفعيلها بشكل مستمر خلال العام </w:t>
            </w:r>
            <w:proofErr w:type="gramStart"/>
            <w:r w:rsidRPr="005B7B6C">
              <w:rPr>
                <w:rFonts w:ascii="Sakkal Majalla" w:eastAsia="Calibri" w:hAnsi="Sakkal Majalla" w:cs="Sakkal Majalla"/>
                <w:sz w:val="20"/>
                <w:szCs w:val="20"/>
                <w:rtl/>
              </w:rPr>
              <w:t>الدراسي .</w:t>
            </w:r>
            <w:proofErr w:type="gramEnd"/>
          </w:p>
        </w:tc>
      </w:tr>
      <w:tr w:rsidR="005B7B6C" w:rsidRPr="005B7B6C" w14:paraId="58719357" w14:textId="77777777" w:rsidTr="00F221DE">
        <w:tc>
          <w:tcPr>
            <w:tcW w:w="1857" w:type="dxa"/>
            <w:vMerge/>
            <w:vAlign w:val="center"/>
          </w:tcPr>
          <w:p w14:paraId="7046FBC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E35545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5/1/1/3</w:t>
            </w:r>
          </w:p>
        </w:tc>
        <w:tc>
          <w:tcPr>
            <w:tcW w:w="7905" w:type="dxa"/>
            <w:vAlign w:val="center"/>
          </w:tcPr>
          <w:p w14:paraId="0EF141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الأعطال والصيانة اللازمة للمدرسة ومرافقها </w:t>
            </w:r>
            <w:proofErr w:type="gramStart"/>
            <w:r w:rsidRPr="005B7B6C">
              <w:rPr>
                <w:rFonts w:ascii="Sakkal Majalla" w:eastAsia="Calibri" w:hAnsi="Sakkal Majalla" w:cs="Sakkal Majalla"/>
                <w:sz w:val="20"/>
                <w:szCs w:val="20"/>
                <w:rtl/>
              </w:rPr>
              <w:t>وتجهيزاتها .</w:t>
            </w:r>
            <w:proofErr w:type="gramEnd"/>
          </w:p>
        </w:tc>
      </w:tr>
      <w:tr w:rsidR="005B7B6C" w:rsidRPr="005B7B6C" w14:paraId="39999011" w14:textId="77777777" w:rsidTr="00F221DE">
        <w:tc>
          <w:tcPr>
            <w:tcW w:w="1857" w:type="dxa"/>
            <w:vMerge/>
            <w:vAlign w:val="center"/>
          </w:tcPr>
          <w:p w14:paraId="182E56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4B3D4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5/1/1/4</w:t>
            </w:r>
          </w:p>
        </w:tc>
        <w:tc>
          <w:tcPr>
            <w:tcW w:w="7905" w:type="dxa"/>
            <w:vAlign w:val="center"/>
          </w:tcPr>
          <w:p w14:paraId="41ECEEF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تقرير عن الأعطال والمشكلات التي تواجه المبنى المدرسي ورفعه إلى قائد المدرسة.</w:t>
            </w:r>
          </w:p>
        </w:tc>
      </w:tr>
      <w:tr w:rsidR="005B7B6C" w:rsidRPr="005B7B6C" w14:paraId="3871DD88" w14:textId="77777777" w:rsidTr="00F221DE">
        <w:tc>
          <w:tcPr>
            <w:tcW w:w="1857" w:type="dxa"/>
            <w:vAlign w:val="center"/>
          </w:tcPr>
          <w:p w14:paraId="5338B7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41E226A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5/1/1/5</w:t>
            </w:r>
          </w:p>
        </w:tc>
        <w:tc>
          <w:tcPr>
            <w:tcW w:w="7905" w:type="dxa"/>
            <w:vAlign w:val="center"/>
          </w:tcPr>
          <w:p w14:paraId="1BF245F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مخاطبة إدارة التعليم وفق نموذج (و.م.ع.ن-03-01)</w:t>
            </w:r>
          </w:p>
        </w:tc>
      </w:tr>
      <w:tr w:rsidR="005B7B6C" w:rsidRPr="005B7B6C" w14:paraId="65EC4446" w14:textId="77777777" w:rsidTr="00F221DE">
        <w:tc>
          <w:tcPr>
            <w:tcW w:w="1857" w:type="dxa"/>
            <w:vAlign w:val="center"/>
          </w:tcPr>
          <w:p w14:paraId="034C7F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28D65D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5/1/1/6</w:t>
            </w:r>
          </w:p>
        </w:tc>
        <w:tc>
          <w:tcPr>
            <w:tcW w:w="7905" w:type="dxa"/>
            <w:vAlign w:val="center"/>
          </w:tcPr>
          <w:p w14:paraId="42DE519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المخاطبات التي تم رفعها إلى إدارة التعليم.</w:t>
            </w:r>
          </w:p>
        </w:tc>
      </w:tr>
      <w:tr w:rsidR="005B7B6C" w:rsidRPr="005B7B6C" w14:paraId="2EEB3D3D" w14:textId="77777777" w:rsidTr="00F221DE">
        <w:tc>
          <w:tcPr>
            <w:tcW w:w="1857" w:type="dxa"/>
            <w:vAlign w:val="center"/>
          </w:tcPr>
          <w:p w14:paraId="340423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DCEBE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vAlign w:val="center"/>
          </w:tcPr>
          <w:p w14:paraId="1F5F87D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الصيانة </w:t>
            </w:r>
            <w:proofErr w:type="gramStart"/>
            <w:r w:rsidRPr="005B7B6C">
              <w:rPr>
                <w:rFonts w:ascii="Sakkal Majalla" w:eastAsia="Calibri" w:hAnsi="Sakkal Majalla" w:cs="Sakkal Majalla"/>
                <w:sz w:val="20"/>
                <w:szCs w:val="20"/>
                <w:rtl/>
              </w:rPr>
              <w:t>الإصلاحية :</w:t>
            </w:r>
            <w:proofErr w:type="gramEnd"/>
          </w:p>
        </w:tc>
      </w:tr>
      <w:tr w:rsidR="005B7B6C" w:rsidRPr="005B7B6C" w14:paraId="76F6E64D" w14:textId="77777777" w:rsidTr="00F221DE">
        <w:tc>
          <w:tcPr>
            <w:tcW w:w="1857" w:type="dxa"/>
            <w:vMerge w:val="restart"/>
            <w:vAlign w:val="center"/>
          </w:tcPr>
          <w:p w14:paraId="119929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3BE737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5/1/2/1</w:t>
            </w:r>
          </w:p>
        </w:tc>
        <w:tc>
          <w:tcPr>
            <w:tcW w:w="7905" w:type="dxa"/>
            <w:vAlign w:val="center"/>
          </w:tcPr>
          <w:p w14:paraId="3052E3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الإشراف على الجهات التي تقوم بأعمال الصيانة.</w:t>
            </w:r>
          </w:p>
        </w:tc>
      </w:tr>
      <w:tr w:rsidR="005B7B6C" w:rsidRPr="005B7B6C" w14:paraId="2126553F" w14:textId="77777777" w:rsidTr="00F221DE">
        <w:tc>
          <w:tcPr>
            <w:tcW w:w="1857" w:type="dxa"/>
            <w:vMerge/>
            <w:vAlign w:val="center"/>
          </w:tcPr>
          <w:p w14:paraId="78EE1D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1F6FE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5/1/2/2</w:t>
            </w:r>
          </w:p>
        </w:tc>
        <w:tc>
          <w:tcPr>
            <w:tcW w:w="7905" w:type="dxa"/>
            <w:vAlign w:val="center"/>
          </w:tcPr>
          <w:p w14:paraId="5B8F3D0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إتمام عمليات الصيانة بالشكل </w:t>
            </w:r>
            <w:proofErr w:type="gramStart"/>
            <w:r w:rsidRPr="005B7B6C">
              <w:rPr>
                <w:rFonts w:ascii="Sakkal Majalla" w:eastAsia="Calibri" w:hAnsi="Sakkal Majalla" w:cs="Sakkal Majalla"/>
                <w:sz w:val="20"/>
                <w:szCs w:val="20"/>
                <w:rtl/>
              </w:rPr>
              <w:t>المطلوب ,</w:t>
            </w:r>
            <w:proofErr w:type="gramEnd"/>
            <w:r w:rsidRPr="005B7B6C">
              <w:rPr>
                <w:rFonts w:ascii="Sakkal Majalla" w:eastAsia="Calibri" w:hAnsi="Sakkal Majalla" w:cs="Sakkal Majalla"/>
                <w:sz w:val="20"/>
                <w:szCs w:val="20"/>
                <w:rtl/>
              </w:rPr>
              <w:t>وإشعار قائد المدرسة بذلك.</w:t>
            </w:r>
          </w:p>
        </w:tc>
      </w:tr>
      <w:tr w:rsidR="005B7B6C" w:rsidRPr="005B7B6C" w14:paraId="00710B8C" w14:textId="77777777" w:rsidTr="00F221DE">
        <w:tc>
          <w:tcPr>
            <w:tcW w:w="1857" w:type="dxa"/>
            <w:vAlign w:val="center"/>
          </w:tcPr>
          <w:p w14:paraId="56A121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7E9BE14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5/1/2/3</w:t>
            </w:r>
          </w:p>
        </w:tc>
        <w:tc>
          <w:tcPr>
            <w:tcW w:w="7905" w:type="dxa"/>
            <w:vAlign w:val="center"/>
          </w:tcPr>
          <w:p w14:paraId="3D1F9A5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اعتماد شهادة إتمام عمليات </w:t>
            </w:r>
            <w:proofErr w:type="gramStart"/>
            <w:r w:rsidRPr="005B7B6C">
              <w:rPr>
                <w:rFonts w:ascii="Sakkal Majalla" w:eastAsia="Calibri" w:hAnsi="Sakkal Majalla" w:cs="Sakkal Majalla"/>
                <w:sz w:val="20"/>
                <w:szCs w:val="20"/>
                <w:rtl/>
              </w:rPr>
              <w:t>الصيانة ,</w:t>
            </w:r>
            <w:proofErr w:type="gramEnd"/>
            <w:r w:rsidRPr="005B7B6C">
              <w:rPr>
                <w:rFonts w:ascii="Sakkal Majalla" w:eastAsia="Calibri" w:hAnsi="Sakkal Majalla" w:cs="Sakkal Majalla"/>
                <w:sz w:val="20"/>
                <w:szCs w:val="20"/>
                <w:rtl/>
              </w:rPr>
              <w:t>وتزويد المساعد الإداري بصورة منها .</w:t>
            </w:r>
          </w:p>
        </w:tc>
      </w:tr>
      <w:tr w:rsidR="005B7B6C" w:rsidRPr="005B7B6C" w14:paraId="2CEC135F" w14:textId="77777777" w:rsidTr="00F221DE">
        <w:tc>
          <w:tcPr>
            <w:tcW w:w="1857" w:type="dxa"/>
            <w:vAlign w:val="center"/>
          </w:tcPr>
          <w:p w14:paraId="0BD4AA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78A5F2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5/1/2/4</w:t>
            </w:r>
          </w:p>
        </w:tc>
        <w:tc>
          <w:tcPr>
            <w:tcW w:w="7905" w:type="dxa"/>
            <w:vAlign w:val="center"/>
          </w:tcPr>
          <w:p w14:paraId="1152B4B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صورة من شهادة إتمام عمليات الصيانة في الملف الخاص </w:t>
            </w:r>
            <w:proofErr w:type="gramStart"/>
            <w:r w:rsidRPr="005B7B6C">
              <w:rPr>
                <w:rFonts w:ascii="Sakkal Majalla" w:eastAsia="Calibri" w:hAnsi="Sakkal Majalla" w:cs="Sakkal Majalla"/>
                <w:sz w:val="20"/>
                <w:szCs w:val="20"/>
                <w:rtl/>
              </w:rPr>
              <w:t>بها .</w:t>
            </w:r>
            <w:proofErr w:type="gramEnd"/>
          </w:p>
        </w:tc>
      </w:tr>
      <w:tr w:rsidR="005B7B6C" w:rsidRPr="005B7B6C" w14:paraId="0E5FB4D9" w14:textId="77777777" w:rsidTr="00F221DE">
        <w:tc>
          <w:tcPr>
            <w:tcW w:w="1857" w:type="dxa"/>
            <w:vAlign w:val="center"/>
          </w:tcPr>
          <w:p w14:paraId="77AFE8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269BB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vAlign w:val="center"/>
          </w:tcPr>
          <w:p w14:paraId="1D5CDB8F"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النظافة :</w:t>
            </w:r>
            <w:proofErr w:type="gramEnd"/>
          </w:p>
        </w:tc>
      </w:tr>
      <w:tr w:rsidR="005B7B6C" w:rsidRPr="005B7B6C" w14:paraId="5FA0D588" w14:textId="77777777" w:rsidTr="00F221DE">
        <w:tc>
          <w:tcPr>
            <w:tcW w:w="1857" w:type="dxa"/>
            <w:vAlign w:val="center"/>
          </w:tcPr>
          <w:p w14:paraId="08A9AF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0C3F30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vAlign w:val="center"/>
          </w:tcPr>
          <w:p w14:paraId="284E51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تأمين مستلزمات </w:t>
            </w:r>
            <w:proofErr w:type="gramStart"/>
            <w:r w:rsidRPr="005B7B6C">
              <w:rPr>
                <w:rFonts w:ascii="Sakkal Majalla" w:eastAsia="Calibri" w:hAnsi="Sakkal Majalla" w:cs="Sakkal Majalla"/>
                <w:sz w:val="20"/>
                <w:szCs w:val="20"/>
                <w:rtl/>
              </w:rPr>
              <w:t>النظافة :</w:t>
            </w:r>
            <w:proofErr w:type="gramEnd"/>
          </w:p>
        </w:tc>
      </w:tr>
      <w:tr w:rsidR="005B7B6C" w:rsidRPr="005B7B6C" w14:paraId="62037E6A" w14:textId="77777777" w:rsidTr="00F221DE">
        <w:tc>
          <w:tcPr>
            <w:tcW w:w="1857" w:type="dxa"/>
            <w:vMerge w:val="restart"/>
            <w:vAlign w:val="center"/>
          </w:tcPr>
          <w:p w14:paraId="382CA1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233385E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w:t>
            </w:r>
          </w:p>
        </w:tc>
        <w:tc>
          <w:tcPr>
            <w:tcW w:w="7905" w:type="dxa"/>
            <w:vAlign w:val="center"/>
          </w:tcPr>
          <w:p w14:paraId="0AA4740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الاطلاع على الميزانية التشغيلية لبند النظافة واللوائح والتعاميم المنظمة </w:t>
            </w:r>
            <w:proofErr w:type="gramStart"/>
            <w:r w:rsidRPr="005B7B6C">
              <w:rPr>
                <w:rFonts w:ascii="Sakkal Majalla" w:eastAsia="Calibri" w:hAnsi="Sakkal Majalla" w:cs="Sakkal Majalla"/>
                <w:sz w:val="20"/>
                <w:szCs w:val="20"/>
                <w:rtl/>
              </w:rPr>
              <w:t>لذلك .</w:t>
            </w:r>
            <w:proofErr w:type="gramEnd"/>
          </w:p>
        </w:tc>
      </w:tr>
      <w:tr w:rsidR="005B7B6C" w:rsidRPr="005B7B6C" w14:paraId="156AB16D" w14:textId="77777777" w:rsidTr="00F221DE">
        <w:tc>
          <w:tcPr>
            <w:tcW w:w="1857" w:type="dxa"/>
            <w:vMerge/>
            <w:vAlign w:val="center"/>
          </w:tcPr>
          <w:p w14:paraId="3B1594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5FC62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5/2/1/2</w:t>
            </w:r>
          </w:p>
        </w:tc>
        <w:tc>
          <w:tcPr>
            <w:tcW w:w="7905" w:type="dxa"/>
            <w:vAlign w:val="center"/>
          </w:tcPr>
          <w:p w14:paraId="7E4AC4B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مستلزمات النظافة في </w:t>
            </w:r>
            <w:proofErr w:type="gramStart"/>
            <w:r w:rsidRPr="005B7B6C">
              <w:rPr>
                <w:rFonts w:ascii="Sakkal Majalla" w:eastAsia="Calibri" w:hAnsi="Sakkal Majalla" w:cs="Sakkal Majalla"/>
                <w:sz w:val="20"/>
                <w:szCs w:val="20"/>
                <w:rtl/>
              </w:rPr>
              <w:t>المدرسة .</w:t>
            </w:r>
            <w:proofErr w:type="gramEnd"/>
          </w:p>
        </w:tc>
      </w:tr>
      <w:tr w:rsidR="005B7B6C" w:rsidRPr="005B7B6C" w14:paraId="32D97DEB" w14:textId="77777777" w:rsidTr="00F221DE">
        <w:tc>
          <w:tcPr>
            <w:tcW w:w="1857" w:type="dxa"/>
            <w:vAlign w:val="center"/>
          </w:tcPr>
          <w:p w14:paraId="3925549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682A6B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5/2/1/3</w:t>
            </w:r>
          </w:p>
        </w:tc>
        <w:tc>
          <w:tcPr>
            <w:tcW w:w="7905" w:type="dxa"/>
            <w:vAlign w:val="center"/>
          </w:tcPr>
          <w:p w14:paraId="3E5DE2F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إحضار عروض أسعار من مؤسسات معتمدة ورفعها إلى وكيل الشؤون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46D69781" w14:textId="77777777" w:rsidTr="00F221DE">
        <w:tc>
          <w:tcPr>
            <w:tcW w:w="1857" w:type="dxa"/>
            <w:vAlign w:val="center"/>
          </w:tcPr>
          <w:p w14:paraId="5CC065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5C0F5E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5/2/1/4</w:t>
            </w:r>
          </w:p>
        </w:tc>
        <w:tc>
          <w:tcPr>
            <w:tcW w:w="7905" w:type="dxa"/>
            <w:vAlign w:val="center"/>
          </w:tcPr>
          <w:p w14:paraId="54A7DD0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عرض مستلزمات النظافة مع عروض الأسعار على لجنة الصندوق </w:t>
            </w:r>
            <w:proofErr w:type="gramStart"/>
            <w:r w:rsidRPr="005B7B6C">
              <w:rPr>
                <w:rFonts w:ascii="Sakkal Majalla" w:eastAsia="Calibri" w:hAnsi="Sakkal Majalla" w:cs="Sakkal Majalla"/>
                <w:sz w:val="20"/>
                <w:szCs w:val="20"/>
                <w:rtl/>
              </w:rPr>
              <w:t>المدرسي .</w:t>
            </w:r>
            <w:proofErr w:type="gramEnd"/>
          </w:p>
        </w:tc>
      </w:tr>
      <w:tr w:rsidR="005B7B6C" w:rsidRPr="005B7B6C" w14:paraId="5BC922D3" w14:textId="77777777" w:rsidTr="00F221DE">
        <w:tc>
          <w:tcPr>
            <w:tcW w:w="1857" w:type="dxa"/>
            <w:vAlign w:val="center"/>
          </w:tcPr>
          <w:p w14:paraId="317EFA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الصندوق المدرسي</w:t>
            </w:r>
          </w:p>
        </w:tc>
        <w:tc>
          <w:tcPr>
            <w:tcW w:w="992" w:type="dxa"/>
            <w:vAlign w:val="center"/>
          </w:tcPr>
          <w:p w14:paraId="6F59AA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5/2/1/5</w:t>
            </w:r>
          </w:p>
        </w:tc>
        <w:tc>
          <w:tcPr>
            <w:tcW w:w="7905" w:type="dxa"/>
            <w:vAlign w:val="center"/>
          </w:tcPr>
          <w:p w14:paraId="5DECAD8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اعتماد وإجازة الصرف.</w:t>
            </w:r>
          </w:p>
        </w:tc>
      </w:tr>
      <w:tr w:rsidR="005B7B6C" w:rsidRPr="005B7B6C" w14:paraId="017D903B" w14:textId="77777777" w:rsidTr="00F221DE">
        <w:tc>
          <w:tcPr>
            <w:tcW w:w="1857" w:type="dxa"/>
            <w:vAlign w:val="center"/>
          </w:tcPr>
          <w:p w14:paraId="4E49E7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043939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5/2/1/6</w:t>
            </w:r>
          </w:p>
        </w:tc>
        <w:tc>
          <w:tcPr>
            <w:tcW w:w="7905" w:type="dxa"/>
            <w:vAlign w:val="center"/>
          </w:tcPr>
          <w:p w14:paraId="22646B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شراء متطلبات </w:t>
            </w:r>
            <w:proofErr w:type="gramStart"/>
            <w:r w:rsidRPr="005B7B6C">
              <w:rPr>
                <w:rFonts w:ascii="Sakkal Majalla" w:eastAsia="Calibri" w:hAnsi="Sakkal Majalla" w:cs="Sakkal Majalla"/>
                <w:sz w:val="20"/>
                <w:szCs w:val="20"/>
                <w:rtl/>
              </w:rPr>
              <w:t>النظافة .</w:t>
            </w:r>
            <w:proofErr w:type="gramEnd"/>
          </w:p>
        </w:tc>
      </w:tr>
      <w:tr w:rsidR="005B7B6C" w:rsidRPr="005B7B6C" w14:paraId="34A13BBB" w14:textId="77777777" w:rsidTr="00F221DE">
        <w:tc>
          <w:tcPr>
            <w:tcW w:w="1857" w:type="dxa"/>
            <w:vAlign w:val="center"/>
          </w:tcPr>
          <w:p w14:paraId="4912E2C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أمين لجنة الصندوق المدرسي</w:t>
            </w:r>
          </w:p>
        </w:tc>
        <w:tc>
          <w:tcPr>
            <w:tcW w:w="992" w:type="dxa"/>
            <w:vAlign w:val="center"/>
          </w:tcPr>
          <w:p w14:paraId="7492C0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5/2/1/7</w:t>
            </w:r>
          </w:p>
        </w:tc>
        <w:tc>
          <w:tcPr>
            <w:tcW w:w="7905" w:type="dxa"/>
            <w:vAlign w:val="center"/>
          </w:tcPr>
          <w:p w14:paraId="3CF8ECC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أوامر الصرف والفواتير في الملفات الخاصة بها</w:t>
            </w:r>
          </w:p>
        </w:tc>
      </w:tr>
      <w:tr w:rsidR="005B7B6C" w:rsidRPr="005B7B6C" w14:paraId="04B6CA81" w14:textId="77777777" w:rsidTr="00F221DE">
        <w:tc>
          <w:tcPr>
            <w:tcW w:w="1857" w:type="dxa"/>
            <w:vAlign w:val="center"/>
          </w:tcPr>
          <w:p w14:paraId="287D44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8C584C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vAlign w:val="center"/>
          </w:tcPr>
          <w:p w14:paraId="7C8490E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تأمين عمال </w:t>
            </w:r>
            <w:proofErr w:type="gramStart"/>
            <w:r w:rsidRPr="005B7B6C">
              <w:rPr>
                <w:rFonts w:ascii="Sakkal Majalla" w:eastAsia="Calibri" w:hAnsi="Sakkal Majalla" w:cs="Sakkal Majalla"/>
                <w:sz w:val="20"/>
                <w:szCs w:val="20"/>
                <w:rtl/>
              </w:rPr>
              <w:t>النظافة :</w:t>
            </w:r>
            <w:proofErr w:type="gramEnd"/>
          </w:p>
        </w:tc>
      </w:tr>
      <w:tr w:rsidR="005B7B6C" w:rsidRPr="005B7B6C" w14:paraId="74B3F6D1" w14:textId="77777777" w:rsidTr="00F221DE">
        <w:tc>
          <w:tcPr>
            <w:tcW w:w="1857" w:type="dxa"/>
            <w:vAlign w:val="center"/>
          </w:tcPr>
          <w:p w14:paraId="738364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2AD67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5/2/2/1</w:t>
            </w:r>
          </w:p>
        </w:tc>
        <w:tc>
          <w:tcPr>
            <w:tcW w:w="7905" w:type="dxa"/>
            <w:vAlign w:val="center"/>
          </w:tcPr>
          <w:p w14:paraId="216D2F1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على الميزانية التشغيلية بند النظافة واللوائح والتعاميم المنظمة لذلك.</w:t>
            </w:r>
          </w:p>
        </w:tc>
      </w:tr>
      <w:tr w:rsidR="005B7B6C" w:rsidRPr="005B7B6C" w14:paraId="0635A567" w14:textId="77777777" w:rsidTr="00F221DE">
        <w:tc>
          <w:tcPr>
            <w:tcW w:w="1857" w:type="dxa"/>
            <w:vAlign w:val="center"/>
          </w:tcPr>
          <w:p w14:paraId="3710A6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4E303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5/2/2/2</w:t>
            </w:r>
          </w:p>
        </w:tc>
        <w:tc>
          <w:tcPr>
            <w:tcW w:w="7905" w:type="dxa"/>
            <w:vAlign w:val="center"/>
          </w:tcPr>
          <w:p w14:paraId="640A9CF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العدد الكافي والشروط الواجب توفرها في إعمال </w:t>
            </w:r>
            <w:proofErr w:type="gramStart"/>
            <w:r w:rsidRPr="005B7B6C">
              <w:rPr>
                <w:rFonts w:ascii="Sakkal Majalla" w:eastAsia="Calibri" w:hAnsi="Sakkal Majalla" w:cs="Sakkal Majalla"/>
                <w:sz w:val="20"/>
                <w:szCs w:val="20"/>
                <w:rtl/>
              </w:rPr>
              <w:t>النظافة .</w:t>
            </w:r>
            <w:proofErr w:type="gramEnd"/>
          </w:p>
        </w:tc>
      </w:tr>
      <w:tr w:rsidR="005B7B6C" w:rsidRPr="005B7B6C" w14:paraId="13C526A7" w14:textId="77777777" w:rsidTr="00F221DE">
        <w:tc>
          <w:tcPr>
            <w:tcW w:w="1857" w:type="dxa"/>
            <w:vAlign w:val="center"/>
          </w:tcPr>
          <w:p w14:paraId="53170D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367A34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5/2/2/3</w:t>
            </w:r>
          </w:p>
        </w:tc>
        <w:tc>
          <w:tcPr>
            <w:tcW w:w="7905" w:type="dxa"/>
            <w:vAlign w:val="center"/>
          </w:tcPr>
          <w:p w14:paraId="0936BB8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إحضار عروض أسعار من شركات معتمدة ورفعها إلى وكيل الشؤون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2982C36C" w14:textId="77777777" w:rsidTr="00F221DE">
        <w:tc>
          <w:tcPr>
            <w:tcW w:w="1857" w:type="dxa"/>
            <w:vAlign w:val="center"/>
          </w:tcPr>
          <w:p w14:paraId="0D688AC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7EA0609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5/2/2/4</w:t>
            </w:r>
          </w:p>
        </w:tc>
        <w:tc>
          <w:tcPr>
            <w:tcW w:w="7905" w:type="dxa"/>
            <w:vAlign w:val="center"/>
          </w:tcPr>
          <w:p w14:paraId="69A63D1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عروض الأسعار ورفعها إلى قائد </w:t>
            </w:r>
            <w:proofErr w:type="gramStart"/>
            <w:r w:rsidRPr="005B7B6C">
              <w:rPr>
                <w:rFonts w:ascii="Sakkal Majalla" w:eastAsia="Calibri" w:hAnsi="Sakkal Majalla" w:cs="Sakkal Majalla"/>
                <w:sz w:val="20"/>
                <w:szCs w:val="20"/>
                <w:rtl/>
              </w:rPr>
              <w:t>المدرسة .</w:t>
            </w:r>
            <w:proofErr w:type="gramEnd"/>
          </w:p>
        </w:tc>
      </w:tr>
      <w:tr w:rsidR="005B7B6C" w:rsidRPr="005B7B6C" w14:paraId="782B67BF" w14:textId="77777777" w:rsidTr="00F221DE">
        <w:tc>
          <w:tcPr>
            <w:tcW w:w="1857" w:type="dxa"/>
            <w:vAlign w:val="center"/>
          </w:tcPr>
          <w:p w14:paraId="188FC9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5F3E50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5/2/2/5</w:t>
            </w:r>
          </w:p>
        </w:tc>
        <w:tc>
          <w:tcPr>
            <w:tcW w:w="7905" w:type="dxa"/>
            <w:vAlign w:val="center"/>
          </w:tcPr>
          <w:p w14:paraId="74B5A94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دراسة العروض واعتماد الشركة </w:t>
            </w:r>
            <w:proofErr w:type="gramStart"/>
            <w:r w:rsidRPr="005B7B6C">
              <w:rPr>
                <w:rFonts w:ascii="Sakkal Majalla" w:eastAsia="Calibri" w:hAnsi="Sakkal Majalla" w:cs="Sakkal Majalla"/>
                <w:sz w:val="20"/>
                <w:szCs w:val="20"/>
                <w:rtl/>
              </w:rPr>
              <w:t>الأفضل .</w:t>
            </w:r>
            <w:proofErr w:type="gramEnd"/>
          </w:p>
        </w:tc>
      </w:tr>
      <w:tr w:rsidR="005B7B6C" w:rsidRPr="005B7B6C" w14:paraId="34C687E6" w14:textId="77777777" w:rsidTr="00F221DE">
        <w:trPr>
          <w:trHeight w:val="222"/>
        </w:trPr>
        <w:tc>
          <w:tcPr>
            <w:tcW w:w="1857" w:type="dxa"/>
            <w:shd w:val="clear" w:color="auto" w:fill="auto"/>
            <w:vAlign w:val="center"/>
          </w:tcPr>
          <w:p w14:paraId="343806B2" w14:textId="77777777" w:rsidR="005B7B6C" w:rsidRPr="005B7B6C" w:rsidRDefault="005B7B6C" w:rsidP="005B7B6C">
            <w:pPr>
              <w:bidi w:val="0"/>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shd w:val="clear" w:color="auto" w:fill="auto"/>
            <w:vAlign w:val="center"/>
          </w:tcPr>
          <w:p w14:paraId="64659B53" w14:textId="77777777" w:rsidR="005B7B6C" w:rsidRPr="005B7B6C" w:rsidRDefault="005B7B6C" w:rsidP="005B7B6C">
            <w:pPr>
              <w:bidi w:val="0"/>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5/2/2/6</w:t>
            </w:r>
          </w:p>
        </w:tc>
        <w:tc>
          <w:tcPr>
            <w:tcW w:w="7905" w:type="dxa"/>
            <w:shd w:val="clear" w:color="auto" w:fill="auto"/>
            <w:vAlign w:val="center"/>
          </w:tcPr>
          <w:p w14:paraId="2904B5FE" w14:textId="77777777" w:rsidR="005B7B6C" w:rsidRPr="005B7B6C" w:rsidRDefault="005B7B6C" w:rsidP="005B7B6C">
            <w:pPr>
              <w:bidi w:val="0"/>
              <w:spacing w:after="0" w:line="240" w:lineRule="auto"/>
              <w:jc w:val="right"/>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التأكد من جميع وثائق عمال النظافة ومن نظامية واقامتهم وشهاداتهم </w:t>
            </w:r>
            <w:proofErr w:type="gramStart"/>
            <w:r w:rsidRPr="005B7B6C">
              <w:rPr>
                <w:rFonts w:ascii="Sakkal Majalla" w:eastAsia="Calibri" w:hAnsi="Sakkal Majalla" w:cs="Sakkal Majalla"/>
                <w:sz w:val="20"/>
                <w:szCs w:val="20"/>
                <w:rtl/>
              </w:rPr>
              <w:t>الصحية .</w:t>
            </w:r>
            <w:proofErr w:type="gramEnd"/>
          </w:p>
        </w:tc>
      </w:tr>
      <w:tr w:rsidR="005B7B6C" w:rsidRPr="005B7B6C" w14:paraId="243344F3" w14:textId="77777777" w:rsidTr="00F221DE">
        <w:tc>
          <w:tcPr>
            <w:tcW w:w="1857" w:type="dxa"/>
            <w:vAlign w:val="center"/>
          </w:tcPr>
          <w:p w14:paraId="3F5845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lastRenderedPageBreak/>
              <w:t>قائد المدرسة</w:t>
            </w:r>
          </w:p>
        </w:tc>
        <w:tc>
          <w:tcPr>
            <w:tcW w:w="992" w:type="dxa"/>
            <w:vAlign w:val="center"/>
          </w:tcPr>
          <w:p w14:paraId="3881E70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5/2/2/7</w:t>
            </w:r>
          </w:p>
        </w:tc>
        <w:tc>
          <w:tcPr>
            <w:tcW w:w="7905" w:type="dxa"/>
            <w:vAlign w:val="center"/>
          </w:tcPr>
          <w:p w14:paraId="6A88FBD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التعاقد مع الشركة وفق الشروط الواجب توفرها في عمال النظافة.</w:t>
            </w:r>
          </w:p>
        </w:tc>
      </w:tr>
      <w:tr w:rsidR="005B7B6C" w:rsidRPr="005B7B6C" w14:paraId="04E3F4B0" w14:textId="77777777" w:rsidTr="00F221DE">
        <w:tc>
          <w:tcPr>
            <w:tcW w:w="1857" w:type="dxa"/>
            <w:vAlign w:val="center"/>
          </w:tcPr>
          <w:p w14:paraId="5DE8D4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483985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5/2/2/8</w:t>
            </w:r>
          </w:p>
        </w:tc>
        <w:tc>
          <w:tcPr>
            <w:tcW w:w="7905" w:type="dxa"/>
            <w:vAlign w:val="center"/>
          </w:tcPr>
          <w:p w14:paraId="61C2AFE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التزام الشركة بالشروط والرفع بذلك لوكيل الشؤون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35C6A33C" w14:textId="77777777" w:rsidTr="00F221DE">
        <w:tc>
          <w:tcPr>
            <w:tcW w:w="1857" w:type="dxa"/>
            <w:vAlign w:val="center"/>
          </w:tcPr>
          <w:p w14:paraId="382EB26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727E97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5/2/2/9</w:t>
            </w:r>
          </w:p>
        </w:tc>
        <w:tc>
          <w:tcPr>
            <w:tcW w:w="7905" w:type="dxa"/>
            <w:vAlign w:val="center"/>
          </w:tcPr>
          <w:p w14:paraId="7D941A6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طلب صرف المستحقات من لجنة الصندوق </w:t>
            </w:r>
            <w:proofErr w:type="gramStart"/>
            <w:r w:rsidRPr="005B7B6C">
              <w:rPr>
                <w:rFonts w:ascii="Sakkal Majalla" w:eastAsia="Calibri" w:hAnsi="Sakkal Majalla" w:cs="Sakkal Majalla"/>
                <w:sz w:val="20"/>
                <w:szCs w:val="20"/>
                <w:rtl/>
              </w:rPr>
              <w:t>المدرسي .</w:t>
            </w:r>
            <w:proofErr w:type="gramEnd"/>
          </w:p>
        </w:tc>
      </w:tr>
      <w:tr w:rsidR="005B7B6C" w:rsidRPr="005B7B6C" w14:paraId="7AD2AC31" w14:textId="77777777" w:rsidTr="00F221DE">
        <w:tc>
          <w:tcPr>
            <w:tcW w:w="1857" w:type="dxa"/>
            <w:vAlign w:val="center"/>
          </w:tcPr>
          <w:p w14:paraId="2071145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الصندوق المدرسي</w:t>
            </w:r>
          </w:p>
        </w:tc>
        <w:tc>
          <w:tcPr>
            <w:tcW w:w="992" w:type="dxa"/>
            <w:vAlign w:val="center"/>
          </w:tcPr>
          <w:p w14:paraId="2D25CB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5/2/2/10</w:t>
            </w:r>
          </w:p>
        </w:tc>
        <w:tc>
          <w:tcPr>
            <w:tcW w:w="7905" w:type="dxa"/>
            <w:vAlign w:val="center"/>
          </w:tcPr>
          <w:p w14:paraId="1DEBD18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المبالغ المرصودة وفقا لأوعية وبند </w:t>
            </w:r>
            <w:proofErr w:type="gramStart"/>
            <w:r w:rsidRPr="005B7B6C">
              <w:rPr>
                <w:rFonts w:ascii="Sakkal Majalla" w:eastAsia="Calibri" w:hAnsi="Sakkal Majalla" w:cs="Sakkal Majalla"/>
                <w:sz w:val="20"/>
                <w:szCs w:val="20"/>
                <w:rtl/>
              </w:rPr>
              <w:t>النظافة ,</w:t>
            </w:r>
            <w:proofErr w:type="gramEnd"/>
            <w:r w:rsidRPr="005B7B6C">
              <w:rPr>
                <w:rFonts w:ascii="Sakkal Majalla" w:eastAsia="Calibri" w:hAnsi="Sakkal Majalla" w:cs="Sakkal Majalla"/>
                <w:sz w:val="20"/>
                <w:szCs w:val="20"/>
                <w:rtl/>
              </w:rPr>
              <w:t>وصرف المستحقات وتسليمها للجهة المعنية .</w:t>
            </w:r>
          </w:p>
        </w:tc>
      </w:tr>
      <w:tr w:rsidR="005B7B6C" w:rsidRPr="005B7B6C" w14:paraId="0A2B4DB3" w14:textId="77777777" w:rsidTr="00F221DE">
        <w:tc>
          <w:tcPr>
            <w:tcW w:w="1857" w:type="dxa"/>
            <w:vAlign w:val="center"/>
          </w:tcPr>
          <w:p w14:paraId="7F24C6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أمين لجنة الصندوق المدرسي</w:t>
            </w:r>
          </w:p>
        </w:tc>
        <w:tc>
          <w:tcPr>
            <w:tcW w:w="992" w:type="dxa"/>
            <w:vAlign w:val="center"/>
          </w:tcPr>
          <w:p w14:paraId="40EC12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5/2/2/11</w:t>
            </w:r>
          </w:p>
        </w:tc>
        <w:tc>
          <w:tcPr>
            <w:tcW w:w="7905" w:type="dxa"/>
            <w:vAlign w:val="center"/>
          </w:tcPr>
          <w:p w14:paraId="3B9CD1D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المخالصات الشهرية في الملفات الخاصة </w:t>
            </w:r>
            <w:proofErr w:type="gramStart"/>
            <w:r w:rsidRPr="005B7B6C">
              <w:rPr>
                <w:rFonts w:ascii="Sakkal Majalla" w:eastAsia="Calibri" w:hAnsi="Sakkal Majalla" w:cs="Sakkal Majalla"/>
                <w:sz w:val="20"/>
                <w:szCs w:val="20"/>
                <w:rtl/>
              </w:rPr>
              <w:t>بها .</w:t>
            </w:r>
            <w:proofErr w:type="gramEnd"/>
          </w:p>
        </w:tc>
      </w:tr>
    </w:tbl>
    <w:p w14:paraId="3A5073AA"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23F48B70" w14:textId="77777777" w:rsidTr="004362FE">
        <w:tc>
          <w:tcPr>
            <w:tcW w:w="10754" w:type="dxa"/>
            <w:shd w:val="clear" w:color="auto" w:fill="543D4F"/>
          </w:tcPr>
          <w:p w14:paraId="3B721DF8"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77960114"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274"/>
        <w:gridCol w:w="1437"/>
        <w:gridCol w:w="2656"/>
        <w:gridCol w:w="1623"/>
      </w:tblGrid>
      <w:tr w:rsidR="005B7B6C" w:rsidRPr="005B7B6C" w14:paraId="2C64D312" w14:textId="77777777" w:rsidTr="004362FE">
        <w:tc>
          <w:tcPr>
            <w:tcW w:w="969" w:type="pct"/>
            <w:shd w:val="clear" w:color="auto" w:fill="A79474"/>
            <w:vAlign w:val="center"/>
          </w:tcPr>
          <w:p w14:paraId="50B461B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47" w:type="pct"/>
            <w:shd w:val="clear" w:color="auto" w:fill="A79474"/>
            <w:vAlign w:val="center"/>
          </w:tcPr>
          <w:p w14:paraId="3315704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725" w:type="pct"/>
            <w:shd w:val="clear" w:color="auto" w:fill="A79474"/>
            <w:vAlign w:val="center"/>
          </w:tcPr>
          <w:p w14:paraId="5881934F"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1340" w:type="pct"/>
            <w:shd w:val="clear" w:color="auto" w:fill="A79474"/>
            <w:vAlign w:val="center"/>
          </w:tcPr>
          <w:p w14:paraId="7DFD220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730F48B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1AB3BAE3" w14:textId="77777777" w:rsidTr="00F221DE">
        <w:tc>
          <w:tcPr>
            <w:tcW w:w="969" w:type="pct"/>
          </w:tcPr>
          <w:p w14:paraId="33021D8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147" w:type="pct"/>
          </w:tcPr>
          <w:p w14:paraId="733287A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خطاب طلب صيانة</w:t>
            </w:r>
          </w:p>
        </w:tc>
        <w:tc>
          <w:tcPr>
            <w:tcW w:w="725" w:type="pct"/>
          </w:tcPr>
          <w:p w14:paraId="748BB8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و.م.ع.ن-03-01</w:t>
            </w:r>
          </w:p>
        </w:tc>
        <w:tc>
          <w:tcPr>
            <w:tcW w:w="1340" w:type="pct"/>
          </w:tcPr>
          <w:p w14:paraId="2F4389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819" w:type="pct"/>
          </w:tcPr>
          <w:p w14:paraId="4CF9801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7C1569B5"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5C853D63" w14:textId="77777777" w:rsidR="005B7B6C" w:rsidRPr="005B7B6C" w:rsidRDefault="005B7B6C" w:rsidP="005B7B6C">
      <w:pPr>
        <w:spacing w:after="200" w:line="276" w:lineRule="auto"/>
        <w:rPr>
          <w:rFonts w:ascii="Sakkal Majalla" w:eastAsia="Calibri" w:hAnsi="Sakkal Majalla" w:cs="Sakkal Majalla"/>
          <w:sz w:val="20"/>
          <w:szCs w:val="20"/>
          <w:rtl/>
        </w:rPr>
      </w:pPr>
    </w:p>
    <w:p w14:paraId="7E90E9E2" w14:textId="77777777" w:rsidR="005B7B6C" w:rsidRPr="005B7B6C" w:rsidRDefault="005B7B6C" w:rsidP="005B7B6C">
      <w:pPr>
        <w:spacing w:after="200" w:line="276" w:lineRule="auto"/>
        <w:rPr>
          <w:rFonts w:ascii="Sakkal Majalla" w:eastAsia="Calibri" w:hAnsi="Sakkal Majalla" w:cs="Sakkal Majalla"/>
          <w:sz w:val="20"/>
          <w:szCs w:val="20"/>
          <w:rtl/>
        </w:rPr>
      </w:pPr>
    </w:p>
    <w:p w14:paraId="18698B06" w14:textId="77777777" w:rsidR="005B7B6C" w:rsidRPr="005B7B6C" w:rsidRDefault="005B7B6C" w:rsidP="005B7B6C">
      <w:pPr>
        <w:spacing w:after="200" w:line="276" w:lineRule="auto"/>
        <w:rPr>
          <w:rFonts w:ascii="Sakkal Majalla" w:eastAsia="Calibri" w:hAnsi="Sakkal Majalla" w:cs="Sakkal Majalla"/>
          <w:sz w:val="20"/>
          <w:szCs w:val="20"/>
          <w:rtl/>
        </w:rPr>
      </w:pPr>
    </w:p>
    <w:p w14:paraId="24072BD7" w14:textId="77777777" w:rsidR="005B7B6C" w:rsidRPr="005B7B6C" w:rsidRDefault="005B7B6C" w:rsidP="005B7B6C">
      <w:pPr>
        <w:spacing w:after="200" w:line="276" w:lineRule="auto"/>
        <w:rPr>
          <w:rFonts w:ascii="Sakkal Majalla" w:eastAsia="Calibri" w:hAnsi="Sakkal Majalla" w:cs="Sakkal Majalla"/>
          <w:sz w:val="20"/>
          <w:szCs w:val="20"/>
          <w:rtl/>
        </w:rPr>
      </w:pPr>
    </w:p>
    <w:p w14:paraId="42299599" w14:textId="77777777" w:rsidR="005B7B6C" w:rsidRPr="005B7B6C" w:rsidRDefault="005B7B6C" w:rsidP="005B7B6C">
      <w:pPr>
        <w:spacing w:after="200" w:line="276" w:lineRule="auto"/>
        <w:rPr>
          <w:rFonts w:ascii="Sakkal Majalla" w:eastAsia="Calibri" w:hAnsi="Sakkal Majalla" w:cs="Sakkal Majalla"/>
          <w:sz w:val="20"/>
          <w:szCs w:val="20"/>
          <w:rtl/>
        </w:rPr>
      </w:pPr>
    </w:p>
    <w:p w14:paraId="505CD4CA" w14:textId="77777777" w:rsidR="005B7B6C" w:rsidRPr="005B7B6C" w:rsidRDefault="005B7B6C" w:rsidP="005B7B6C">
      <w:pPr>
        <w:spacing w:after="200" w:line="276" w:lineRule="auto"/>
        <w:rPr>
          <w:rFonts w:ascii="Sakkal Majalla" w:eastAsia="Calibri" w:hAnsi="Sakkal Majalla" w:cs="Sakkal Majalla"/>
          <w:sz w:val="20"/>
          <w:szCs w:val="20"/>
          <w:rtl/>
        </w:rPr>
      </w:pPr>
    </w:p>
    <w:p w14:paraId="145C2ACB" w14:textId="77777777" w:rsidR="005B7B6C" w:rsidRPr="005B7B6C" w:rsidRDefault="005B7B6C" w:rsidP="005B7B6C">
      <w:pPr>
        <w:spacing w:after="200" w:line="276" w:lineRule="auto"/>
        <w:rPr>
          <w:rFonts w:ascii="Sakkal Majalla" w:eastAsia="Calibri" w:hAnsi="Sakkal Majalla" w:cs="Sakkal Majalla"/>
          <w:sz w:val="20"/>
          <w:szCs w:val="20"/>
          <w:rtl/>
        </w:rPr>
      </w:pPr>
    </w:p>
    <w:p w14:paraId="2EE26651" w14:textId="77777777" w:rsidR="005B7B6C" w:rsidRPr="005B7B6C" w:rsidRDefault="005B7B6C" w:rsidP="005B7B6C">
      <w:pPr>
        <w:spacing w:after="200" w:line="276" w:lineRule="auto"/>
        <w:rPr>
          <w:rFonts w:ascii="Sakkal Majalla" w:eastAsia="Calibri" w:hAnsi="Sakkal Majalla" w:cs="Sakkal Majalla"/>
          <w:sz w:val="20"/>
          <w:szCs w:val="20"/>
          <w:rtl/>
        </w:rPr>
      </w:pPr>
    </w:p>
    <w:p w14:paraId="3E7C1096" w14:textId="77777777" w:rsidR="005B7B6C" w:rsidRPr="005B7B6C" w:rsidRDefault="005B7B6C" w:rsidP="005B7B6C">
      <w:pPr>
        <w:spacing w:after="0" w:line="240" w:lineRule="auto"/>
        <w:rPr>
          <w:rFonts w:ascii="Sakkal Majalla" w:eastAsia="Calibri" w:hAnsi="Sakkal Majalla" w:cs="Sakkal Majalla"/>
          <w:sz w:val="20"/>
          <w:szCs w:val="20"/>
          <w:rtl/>
        </w:rPr>
      </w:pPr>
    </w:p>
    <w:p w14:paraId="38951832" w14:textId="77777777" w:rsidR="005B7B6C" w:rsidRPr="005B7B6C" w:rsidRDefault="005B7B6C" w:rsidP="005B7B6C">
      <w:pPr>
        <w:spacing w:after="0" w:line="240" w:lineRule="auto"/>
        <w:rPr>
          <w:rFonts w:ascii="Sakkal Majalla" w:eastAsia="Calibri" w:hAnsi="Sakkal Majalla" w:cs="Sakkal Majalla"/>
          <w:sz w:val="20"/>
          <w:szCs w:val="20"/>
          <w:rtl/>
        </w:rPr>
      </w:pPr>
    </w:p>
    <w:p w14:paraId="4ACDF780" w14:textId="77777777" w:rsidR="005B7B6C" w:rsidRPr="005B7B6C" w:rsidRDefault="005B7B6C" w:rsidP="005B7B6C">
      <w:pPr>
        <w:spacing w:after="0" w:line="240" w:lineRule="auto"/>
        <w:rPr>
          <w:rFonts w:ascii="Sakkal Majalla" w:eastAsia="Calibri" w:hAnsi="Sakkal Majalla" w:cs="Sakkal Majalla"/>
          <w:sz w:val="20"/>
          <w:szCs w:val="20"/>
          <w:rtl/>
        </w:rPr>
      </w:pPr>
    </w:p>
    <w:p w14:paraId="5A9CD253" w14:textId="77777777" w:rsidR="005B7B6C" w:rsidRPr="005B7B6C" w:rsidRDefault="005B7B6C" w:rsidP="005B7B6C">
      <w:pPr>
        <w:spacing w:after="0" w:line="240" w:lineRule="auto"/>
        <w:rPr>
          <w:rFonts w:ascii="Sakkal Majalla" w:eastAsia="Calibri" w:hAnsi="Sakkal Majalla" w:cs="Sakkal Majalla"/>
          <w:sz w:val="20"/>
          <w:szCs w:val="20"/>
          <w:rtl/>
        </w:rPr>
      </w:pPr>
    </w:p>
    <w:p w14:paraId="4D3D9869" w14:textId="77777777" w:rsidR="005B7B6C" w:rsidRPr="005B7B6C" w:rsidRDefault="005B7B6C" w:rsidP="005B7B6C">
      <w:pPr>
        <w:spacing w:after="0" w:line="240" w:lineRule="auto"/>
        <w:rPr>
          <w:rFonts w:ascii="Sakkal Majalla" w:eastAsia="Calibri" w:hAnsi="Sakkal Majalla" w:cs="Sakkal Majalla"/>
          <w:sz w:val="20"/>
          <w:szCs w:val="20"/>
          <w:rtl/>
        </w:rPr>
      </w:pPr>
    </w:p>
    <w:p w14:paraId="4F0CE151" w14:textId="77777777" w:rsidR="005B7B6C" w:rsidRPr="005B7B6C" w:rsidRDefault="005B7B6C" w:rsidP="005B7B6C">
      <w:pPr>
        <w:spacing w:after="0" w:line="240" w:lineRule="auto"/>
        <w:rPr>
          <w:rFonts w:ascii="Sakkal Majalla" w:eastAsia="Calibri" w:hAnsi="Sakkal Majalla" w:cs="Sakkal Majalla"/>
          <w:sz w:val="20"/>
          <w:szCs w:val="20"/>
          <w:rtl/>
        </w:rPr>
      </w:pPr>
    </w:p>
    <w:p w14:paraId="3C2CACDA" w14:textId="77777777" w:rsidR="005B7B6C" w:rsidRPr="005B7B6C" w:rsidRDefault="005B7B6C" w:rsidP="005B7B6C">
      <w:pPr>
        <w:spacing w:after="0" w:line="240" w:lineRule="auto"/>
        <w:rPr>
          <w:rFonts w:ascii="Sakkal Majalla" w:eastAsia="Calibri" w:hAnsi="Sakkal Majalla" w:cs="Sakkal Majalla"/>
          <w:sz w:val="20"/>
          <w:szCs w:val="20"/>
          <w:rtl/>
        </w:rPr>
      </w:pPr>
    </w:p>
    <w:p w14:paraId="18F00B87" w14:textId="77777777" w:rsidR="005B7B6C" w:rsidRPr="005B7B6C" w:rsidRDefault="005B7B6C" w:rsidP="005B7B6C">
      <w:pPr>
        <w:spacing w:after="0" w:line="240" w:lineRule="auto"/>
        <w:rPr>
          <w:rFonts w:ascii="Sakkal Majalla" w:eastAsia="Calibri" w:hAnsi="Sakkal Majalla" w:cs="Sakkal Majalla"/>
          <w:sz w:val="20"/>
          <w:szCs w:val="20"/>
          <w:rtl/>
        </w:rPr>
      </w:pPr>
    </w:p>
    <w:p w14:paraId="4BF6F5D6" w14:textId="77777777" w:rsidR="005B7B6C" w:rsidRPr="005B7B6C" w:rsidRDefault="005B7B6C" w:rsidP="005B7B6C">
      <w:pPr>
        <w:spacing w:after="0" w:line="240" w:lineRule="auto"/>
        <w:rPr>
          <w:rFonts w:ascii="Sakkal Majalla" w:eastAsia="Calibri" w:hAnsi="Sakkal Majalla" w:cs="Sakkal Majalla"/>
          <w:sz w:val="20"/>
          <w:szCs w:val="20"/>
          <w:rtl/>
        </w:rPr>
      </w:pPr>
    </w:p>
    <w:p w14:paraId="5C41EAA2" w14:textId="77777777" w:rsidR="005B7B6C" w:rsidRPr="005B7B6C" w:rsidRDefault="005B7B6C" w:rsidP="005B7B6C">
      <w:pPr>
        <w:spacing w:after="0" w:line="240" w:lineRule="auto"/>
        <w:rPr>
          <w:rFonts w:ascii="Sakkal Majalla" w:eastAsia="Calibri" w:hAnsi="Sakkal Majalla" w:cs="Sakkal Majalla"/>
          <w:sz w:val="20"/>
          <w:szCs w:val="20"/>
          <w:rtl/>
        </w:rPr>
      </w:pPr>
    </w:p>
    <w:p w14:paraId="67D32529" w14:textId="77777777" w:rsidR="005B7B6C" w:rsidRPr="005B7B6C" w:rsidRDefault="005B7B6C" w:rsidP="005B7B6C">
      <w:pPr>
        <w:spacing w:after="0" w:line="240" w:lineRule="auto"/>
        <w:rPr>
          <w:rFonts w:ascii="Sakkal Majalla" w:eastAsia="Calibri" w:hAnsi="Sakkal Majalla" w:cs="Sakkal Majalla"/>
          <w:sz w:val="20"/>
          <w:szCs w:val="20"/>
          <w:rtl/>
        </w:rPr>
      </w:pPr>
    </w:p>
    <w:p w14:paraId="2A458DB5" w14:textId="77777777" w:rsidR="005B7B6C" w:rsidRPr="005B7B6C" w:rsidRDefault="005B7B6C" w:rsidP="005B7B6C">
      <w:pPr>
        <w:spacing w:after="0" w:line="240" w:lineRule="auto"/>
        <w:rPr>
          <w:rFonts w:ascii="Sakkal Majalla" w:eastAsia="Calibri" w:hAnsi="Sakkal Majalla" w:cs="Sakkal Majalla"/>
          <w:sz w:val="20"/>
          <w:szCs w:val="20"/>
          <w:rtl/>
        </w:rPr>
      </w:pPr>
    </w:p>
    <w:p w14:paraId="495A1D3D" w14:textId="77777777" w:rsidR="005B7B6C" w:rsidRPr="005B7B6C" w:rsidRDefault="005B7B6C" w:rsidP="005B7B6C">
      <w:pPr>
        <w:spacing w:after="0" w:line="240" w:lineRule="auto"/>
        <w:rPr>
          <w:rFonts w:ascii="Sakkal Majalla" w:eastAsia="Calibri" w:hAnsi="Sakkal Majalla" w:cs="Sakkal Majalla"/>
          <w:sz w:val="20"/>
          <w:szCs w:val="20"/>
          <w:rtl/>
        </w:rPr>
      </w:pPr>
    </w:p>
    <w:p w14:paraId="212087C0" w14:textId="77777777" w:rsidR="005B7B6C" w:rsidRPr="005B7B6C" w:rsidRDefault="005B7B6C" w:rsidP="005B7B6C">
      <w:pPr>
        <w:spacing w:after="0" w:line="240" w:lineRule="auto"/>
        <w:rPr>
          <w:rFonts w:ascii="Sakkal Majalla" w:eastAsia="Calibri" w:hAnsi="Sakkal Majalla" w:cs="Sakkal Majalla"/>
          <w:sz w:val="20"/>
          <w:szCs w:val="20"/>
          <w:rtl/>
        </w:rPr>
      </w:pPr>
    </w:p>
    <w:p w14:paraId="78049B60" w14:textId="77777777" w:rsidR="005B7B6C" w:rsidRPr="005B7B6C" w:rsidRDefault="005B7B6C" w:rsidP="005B7B6C">
      <w:pPr>
        <w:spacing w:after="0" w:line="240" w:lineRule="auto"/>
        <w:rPr>
          <w:rFonts w:ascii="Sakkal Majalla" w:eastAsia="Calibri" w:hAnsi="Sakkal Majalla" w:cs="Sakkal Majalla"/>
          <w:sz w:val="20"/>
          <w:szCs w:val="20"/>
          <w:rtl/>
        </w:rPr>
      </w:pPr>
    </w:p>
    <w:p w14:paraId="63C9AEC7" w14:textId="77777777" w:rsidR="005B7B6C" w:rsidRPr="005B7B6C" w:rsidRDefault="005B7B6C" w:rsidP="005B7B6C">
      <w:pPr>
        <w:spacing w:after="0" w:line="240" w:lineRule="auto"/>
        <w:rPr>
          <w:rFonts w:ascii="Sakkal Majalla" w:eastAsia="Calibri" w:hAnsi="Sakkal Majalla" w:cs="Sakkal Majalla"/>
          <w:sz w:val="20"/>
          <w:szCs w:val="20"/>
          <w:rtl/>
        </w:rPr>
      </w:pPr>
    </w:p>
    <w:p w14:paraId="4B4300B4" w14:textId="77777777" w:rsidR="005B7B6C" w:rsidRPr="005B7B6C" w:rsidRDefault="005B7B6C" w:rsidP="005B7B6C">
      <w:pPr>
        <w:spacing w:after="0" w:line="240" w:lineRule="auto"/>
        <w:rPr>
          <w:rFonts w:ascii="Sakkal Majalla" w:eastAsia="Calibri" w:hAnsi="Sakkal Majalla" w:cs="Sakkal Majalla"/>
          <w:sz w:val="20"/>
          <w:szCs w:val="20"/>
          <w:rtl/>
        </w:rPr>
      </w:pPr>
    </w:p>
    <w:p w14:paraId="6FE1F6F5"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606EE84F" w14:textId="77777777" w:rsidTr="00F221DE">
        <w:tc>
          <w:tcPr>
            <w:tcW w:w="3334" w:type="pct"/>
            <w:shd w:val="clear" w:color="auto" w:fill="D9D9D9"/>
            <w:vAlign w:val="center"/>
          </w:tcPr>
          <w:p w14:paraId="4ACC08FE"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9" w:name="_Toc12399603"/>
            <w:r w:rsidRPr="005B7B6C">
              <w:rPr>
                <w:rFonts w:ascii="Sakkal Majalla" w:eastAsia="Times New Roman" w:hAnsi="Sakkal Majalla" w:cs="Sakkal Majalla"/>
                <w:b/>
                <w:bCs/>
                <w:color w:val="365F91"/>
                <w:sz w:val="28"/>
                <w:szCs w:val="28"/>
                <w:rtl/>
                <w:lang w:val="x-none" w:eastAsia="x-none"/>
              </w:rPr>
              <w:lastRenderedPageBreak/>
              <w:t xml:space="preserve">رقم العملية: 10 </w:t>
            </w:r>
            <w:r w:rsidRPr="005B7B6C">
              <w:rPr>
                <w:rFonts w:ascii="Sakkal Majalla" w:eastAsia="Times New Roman" w:hAnsi="Sakkal Majalla" w:cs="Sakkal Majalla"/>
                <w:b/>
                <w:bCs/>
                <w:color w:val="FF0000"/>
                <w:sz w:val="28"/>
                <w:szCs w:val="28"/>
                <w:rtl/>
                <w:lang w:val="x-none" w:eastAsia="x-none"/>
              </w:rPr>
              <w:t>(النقل المدرسي)</w:t>
            </w:r>
            <w:bookmarkEnd w:id="9"/>
            <w:r w:rsidRPr="005B7B6C">
              <w:rPr>
                <w:rFonts w:ascii="Sakkal Majalla" w:eastAsia="Times New Roman" w:hAnsi="Sakkal Majalla" w:cs="Sakkal Majalla"/>
                <w:b/>
                <w:bCs/>
                <w:color w:val="FF0000"/>
                <w:sz w:val="28"/>
                <w:szCs w:val="28"/>
                <w:rtl/>
                <w:lang w:val="x-none" w:eastAsia="x-none"/>
              </w:rPr>
              <w:t xml:space="preserve"> </w:t>
            </w:r>
          </w:p>
        </w:tc>
        <w:tc>
          <w:tcPr>
            <w:tcW w:w="1666" w:type="pct"/>
            <w:shd w:val="clear" w:color="auto" w:fill="D9D9D9"/>
            <w:vAlign w:val="center"/>
          </w:tcPr>
          <w:p w14:paraId="1081D902"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و.م.ع.-04</w:t>
            </w:r>
          </w:p>
        </w:tc>
      </w:tr>
    </w:tbl>
    <w:p w14:paraId="19D2FC96"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ckThinSmallGap" w:sz="18" w:space="0" w:color="auto"/>
          <w:left w:val="thinThickSmallGap" w:sz="18" w:space="0" w:color="auto"/>
          <w:bottom w:val="thinThick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2D4ED13F" w14:textId="77777777" w:rsidTr="004362FE">
        <w:tc>
          <w:tcPr>
            <w:tcW w:w="1857" w:type="dxa"/>
            <w:tcBorders>
              <w:right w:val="double" w:sz="12" w:space="0" w:color="auto"/>
            </w:tcBorders>
            <w:shd w:val="clear" w:color="auto" w:fill="0F645D"/>
            <w:vAlign w:val="center"/>
          </w:tcPr>
          <w:p w14:paraId="4E30D0D2"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vAlign w:val="center"/>
          </w:tcPr>
          <w:p w14:paraId="41C7E952"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توضيح الإجراءات المتبعة في الاشتراك بالنقل المدرسي</w:t>
            </w:r>
          </w:p>
        </w:tc>
      </w:tr>
      <w:tr w:rsidR="005B7B6C" w:rsidRPr="005B7B6C" w14:paraId="296FF611" w14:textId="77777777" w:rsidTr="004362FE">
        <w:tc>
          <w:tcPr>
            <w:tcW w:w="1857" w:type="dxa"/>
            <w:tcBorders>
              <w:right w:val="double" w:sz="12" w:space="0" w:color="auto"/>
            </w:tcBorders>
            <w:shd w:val="clear" w:color="auto" w:fill="0F645D"/>
            <w:vAlign w:val="center"/>
          </w:tcPr>
          <w:p w14:paraId="43BE2B4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vAlign w:val="center"/>
          </w:tcPr>
          <w:p w14:paraId="718F81B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من تشملهم خدمة النقل المدرسي من الطلاب</w:t>
            </w:r>
          </w:p>
        </w:tc>
      </w:tr>
      <w:tr w:rsidR="005B7B6C" w:rsidRPr="005B7B6C" w14:paraId="5BC52B9F" w14:textId="77777777" w:rsidTr="004362FE">
        <w:tc>
          <w:tcPr>
            <w:tcW w:w="1857" w:type="dxa"/>
            <w:tcBorders>
              <w:right w:val="double" w:sz="12" w:space="0" w:color="auto"/>
            </w:tcBorders>
            <w:shd w:val="clear" w:color="auto" w:fill="0F645D"/>
            <w:vAlign w:val="center"/>
          </w:tcPr>
          <w:p w14:paraId="473FA0A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vAlign w:val="center"/>
          </w:tcPr>
          <w:p w14:paraId="6F02DC2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 / 1 دليل النقل المدرسي</w:t>
            </w:r>
          </w:p>
        </w:tc>
      </w:tr>
      <w:tr w:rsidR="005B7B6C" w:rsidRPr="005B7B6C" w14:paraId="0B6E73F0" w14:textId="77777777" w:rsidTr="004362FE">
        <w:tc>
          <w:tcPr>
            <w:tcW w:w="1857" w:type="dxa"/>
            <w:tcBorders>
              <w:right w:val="double" w:sz="12" w:space="0" w:color="auto"/>
            </w:tcBorders>
            <w:shd w:val="clear" w:color="auto" w:fill="0F645D"/>
            <w:vAlign w:val="center"/>
          </w:tcPr>
          <w:p w14:paraId="3627500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vAlign w:val="center"/>
          </w:tcPr>
          <w:p w14:paraId="1D36BBA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 / 1 النقل </w:t>
            </w:r>
            <w:proofErr w:type="gramStart"/>
            <w:r w:rsidRPr="005B7B6C">
              <w:rPr>
                <w:rFonts w:ascii="Sakkal Majalla" w:eastAsia="Calibri" w:hAnsi="Sakkal Majalla" w:cs="Sakkal Majalla"/>
                <w:sz w:val="20"/>
                <w:szCs w:val="20"/>
                <w:rtl/>
              </w:rPr>
              <w:t>المدرسي :</w:t>
            </w:r>
            <w:proofErr w:type="gramEnd"/>
            <w:r w:rsidRPr="005B7B6C">
              <w:rPr>
                <w:rFonts w:ascii="Sakkal Majalla" w:eastAsia="Calibri" w:hAnsi="Sakkal Majalla" w:cs="Sakkal Majalla"/>
                <w:sz w:val="20"/>
                <w:szCs w:val="20"/>
                <w:rtl/>
              </w:rPr>
              <w:t xml:space="preserve"> خدمة تيسير وصول الطلاب والطالبات من وإلى مدارسهم بوسيلة نقل آمنة </w:t>
            </w:r>
          </w:p>
          <w:p w14:paraId="57CA6AC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 / 2 الجهة المختصة: المؤسسة التي تكون مسئولة عن عملية نقل الطلاب من وإلى المدرسة </w:t>
            </w:r>
          </w:p>
        </w:tc>
      </w:tr>
      <w:tr w:rsidR="005B7B6C" w:rsidRPr="005B7B6C" w14:paraId="090AFD46" w14:textId="77777777" w:rsidTr="004362FE">
        <w:tc>
          <w:tcPr>
            <w:tcW w:w="10754" w:type="dxa"/>
            <w:gridSpan w:val="2"/>
            <w:shd w:val="clear" w:color="auto" w:fill="FFFFFF"/>
            <w:vAlign w:val="center"/>
          </w:tcPr>
          <w:p w14:paraId="2762816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5A32A6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953"/>
        <w:gridCol w:w="7214"/>
      </w:tblGrid>
      <w:tr w:rsidR="005B7B6C" w:rsidRPr="005B7B6C" w14:paraId="6E66E9BD" w14:textId="77777777" w:rsidTr="00F221DE">
        <w:tc>
          <w:tcPr>
            <w:tcW w:w="1857" w:type="dxa"/>
            <w:shd w:val="clear" w:color="auto" w:fill="D9D9D9"/>
            <w:vAlign w:val="center"/>
          </w:tcPr>
          <w:p w14:paraId="5F9E0E8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4D9F2BF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3111CA48" w14:textId="77777777" w:rsidTr="00F221DE">
        <w:tc>
          <w:tcPr>
            <w:tcW w:w="1857" w:type="dxa"/>
            <w:vMerge w:val="restart"/>
            <w:vAlign w:val="center"/>
          </w:tcPr>
          <w:p w14:paraId="7D21E24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7F2D04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 / 1</w:t>
            </w:r>
          </w:p>
        </w:tc>
        <w:tc>
          <w:tcPr>
            <w:tcW w:w="7905" w:type="dxa"/>
          </w:tcPr>
          <w:p w14:paraId="592D11D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مراعاة المعايير والشروط المنظمة للنقل المدرسي التي تتمثل فيما </w:t>
            </w:r>
            <w:proofErr w:type="gramStart"/>
            <w:r w:rsidRPr="005B7B6C">
              <w:rPr>
                <w:rFonts w:ascii="Sakkal Majalla" w:eastAsia="Calibri" w:hAnsi="Sakkal Majalla" w:cs="Sakkal Majalla"/>
                <w:sz w:val="20"/>
                <w:szCs w:val="20"/>
                <w:rtl/>
              </w:rPr>
              <w:t>يأتي :</w:t>
            </w:r>
            <w:proofErr w:type="gramEnd"/>
          </w:p>
        </w:tc>
      </w:tr>
      <w:tr w:rsidR="005B7B6C" w:rsidRPr="005B7B6C" w14:paraId="3E8F2EBE" w14:textId="77777777" w:rsidTr="00F221DE">
        <w:tc>
          <w:tcPr>
            <w:tcW w:w="1857" w:type="dxa"/>
            <w:vMerge/>
            <w:vAlign w:val="center"/>
          </w:tcPr>
          <w:p w14:paraId="128A04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3EC9B1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3707BA9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لا يقل عدد الطلاب المنقولين عن خمسة طلاب ويتم نقلهم لأقرب مدرسة من سكنهم </w:t>
            </w:r>
          </w:p>
        </w:tc>
      </w:tr>
      <w:tr w:rsidR="005B7B6C" w:rsidRPr="005B7B6C" w14:paraId="32C0E767" w14:textId="77777777" w:rsidTr="00F221DE">
        <w:tc>
          <w:tcPr>
            <w:tcW w:w="1857" w:type="dxa"/>
            <w:vMerge/>
            <w:vAlign w:val="center"/>
          </w:tcPr>
          <w:p w14:paraId="160105B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0451D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36854BF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تقل مسافة النقل عن (2) كم في الطرق الجبلية الوعرة و (</w:t>
            </w:r>
            <w:proofErr w:type="gramStart"/>
            <w:r w:rsidRPr="005B7B6C">
              <w:rPr>
                <w:rFonts w:ascii="Sakkal Majalla" w:eastAsia="Calibri" w:hAnsi="Sakkal Majalla" w:cs="Sakkal Majalla"/>
                <w:sz w:val="20"/>
                <w:szCs w:val="20"/>
                <w:rtl/>
              </w:rPr>
              <w:t>5)كم</w:t>
            </w:r>
            <w:proofErr w:type="gramEnd"/>
            <w:r w:rsidRPr="005B7B6C">
              <w:rPr>
                <w:rFonts w:ascii="Sakkal Majalla" w:eastAsia="Calibri" w:hAnsi="Sakkal Majalla" w:cs="Sakkal Majalla"/>
                <w:sz w:val="20"/>
                <w:szCs w:val="20"/>
                <w:rtl/>
              </w:rPr>
              <w:t xml:space="preserve"> في الطرق المعبدة </w:t>
            </w:r>
          </w:p>
        </w:tc>
      </w:tr>
      <w:tr w:rsidR="005B7B6C" w:rsidRPr="005B7B6C" w14:paraId="7CAFBBC3" w14:textId="77777777" w:rsidTr="00F221DE">
        <w:tc>
          <w:tcPr>
            <w:tcW w:w="1857" w:type="dxa"/>
            <w:vMerge/>
            <w:vAlign w:val="center"/>
          </w:tcPr>
          <w:p w14:paraId="2D7A20A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1427B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2E89EF5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لا تزيد مسافة النقل على (15) كم في الطرق الجبلية الوعرة و (25) كم في الطرق السهلة والمعبدة </w:t>
            </w:r>
          </w:p>
        </w:tc>
      </w:tr>
      <w:tr w:rsidR="005B7B6C" w:rsidRPr="005B7B6C" w14:paraId="1A5524BB" w14:textId="77777777" w:rsidTr="00F221DE">
        <w:tc>
          <w:tcPr>
            <w:tcW w:w="1857" w:type="dxa"/>
            <w:vMerge/>
            <w:vAlign w:val="center"/>
          </w:tcPr>
          <w:p w14:paraId="7CC31B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41254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2E47FA2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تطبيق معيار البعد والقرب عن أقرب مدرسة (ينقل الأبعد ثم الأقرب) ثم معيار المرحلة الدراسية (الابتدائية ثم المتوسطة ثم الثانوية) ثم معيار وعورة الطريق ثم معيار أعداد الطلاب المنقولين</w:t>
            </w:r>
          </w:p>
        </w:tc>
      </w:tr>
      <w:tr w:rsidR="005B7B6C" w:rsidRPr="005B7B6C" w14:paraId="5B5D70E6" w14:textId="77777777" w:rsidTr="00F221DE">
        <w:tc>
          <w:tcPr>
            <w:tcW w:w="1857" w:type="dxa"/>
            <w:vMerge/>
            <w:vAlign w:val="center"/>
          </w:tcPr>
          <w:p w14:paraId="4F6EDC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B20EB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6907629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الراغبين في النقل وفقا للمعايير والشروط </w:t>
            </w:r>
          </w:p>
        </w:tc>
      </w:tr>
      <w:tr w:rsidR="005B7B6C" w:rsidRPr="005B7B6C" w14:paraId="1847C565" w14:textId="77777777" w:rsidTr="00F221DE">
        <w:tc>
          <w:tcPr>
            <w:tcW w:w="1857" w:type="dxa"/>
            <w:vMerge/>
            <w:vAlign w:val="center"/>
          </w:tcPr>
          <w:p w14:paraId="2AC11D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D8401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5C3FD7D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خطابات موافقة ولي الأمر والرسم الكروكي للموقع نموذج (و.م.ع.ن-04-01)</w:t>
            </w:r>
          </w:p>
        </w:tc>
      </w:tr>
      <w:tr w:rsidR="005B7B6C" w:rsidRPr="005B7B6C" w14:paraId="7C4BB650" w14:textId="77777777" w:rsidTr="00F221DE">
        <w:tc>
          <w:tcPr>
            <w:tcW w:w="1857" w:type="dxa"/>
            <w:vMerge/>
            <w:vAlign w:val="center"/>
          </w:tcPr>
          <w:p w14:paraId="146C845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21CDB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4830341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خطاب للحصول على الموافقة على النقل المدرسي وفقا للشروط ورفعه إلى قائد المدرسة</w:t>
            </w:r>
          </w:p>
        </w:tc>
      </w:tr>
      <w:tr w:rsidR="005B7B6C" w:rsidRPr="005B7B6C" w14:paraId="01FF8BF8" w14:textId="77777777" w:rsidTr="00F221DE">
        <w:tc>
          <w:tcPr>
            <w:tcW w:w="1857" w:type="dxa"/>
            <w:vMerge w:val="restart"/>
            <w:vAlign w:val="center"/>
          </w:tcPr>
          <w:p w14:paraId="7F9E18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6F18B6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221B079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الخطاب والتأكد من الشروط وفقا للمعايير</w:t>
            </w:r>
          </w:p>
        </w:tc>
      </w:tr>
      <w:tr w:rsidR="005B7B6C" w:rsidRPr="005B7B6C" w14:paraId="0568A08F" w14:textId="77777777" w:rsidTr="00F221DE">
        <w:tc>
          <w:tcPr>
            <w:tcW w:w="1857" w:type="dxa"/>
            <w:vMerge/>
            <w:vAlign w:val="center"/>
          </w:tcPr>
          <w:p w14:paraId="43A967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4F7AB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tcPr>
          <w:p w14:paraId="3C82EA7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رفع الخطاب مع الوثائق لإدارة التعليم للحصول على موافقة النقل المدرسي </w:t>
            </w:r>
          </w:p>
        </w:tc>
      </w:tr>
      <w:tr w:rsidR="005B7B6C" w:rsidRPr="005B7B6C" w14:paraId="55A59018" w14:textId="77777777" w:rsidTr="00F221DE">
        <w:tc>
          <w:tcPr>
            <w:tcW w:w="1857" w:type="dxa"/>
            <w:vMerge w:val="restart"/>
            <w:vAlign w:val="center"/>
          </w:tcPr>
          <w:p w14:paraId="19E447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p w14:paraId="659A79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مدير الجهة المختصة بالنقل</w:t>
            </w:r>
          </w:p>
        </w:tc>
        <w:tc>
          <w:tcPr>
            <w:tcW w:w="992" w:type="dxa"/>
            <w:vAlign w:val="center"/>
          </w:tcPr>
          <w:p w14:paraId="723A4F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7905" w:type="dxa"/>
          </w:tcPr>
          <w:p w14:paraId="42085B5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إذا وافقت إدارة التعليم تم توقيع العقد مع الجهة المختصة بالنقل المدرسي</w:t>
            </w:r>
          </w:p>
        </w:tc>
      </w:tr>
      <w:tr w:rsidR="005B7B6C" w:rsidRPr="005B7B6C" w14:paraId="1AB42C23" w14:textId="77777777" w:rsidTr="00F221DE">
        <w:tc>
          <w:tcPr>
            <w:tcW w:w="1857" w:type="dxa"/>
            <w:vMerge/>
            <w:vAlign w:val="center"/>
          </w:tcPr>
          <w:p w14:paraId="4B95C0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B195C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26F8327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إرسال نسخة من العقد لإدارة التعليم وتسليم نسخة أخرى للجهة المختصة بالنقل</w:t>
            </w:r>
          </w:p>
        </w:tc>
      </w:tr>
      <w:tr w:rsidR="005B7B6C" w:rsidRPr="005B7B6C" w14:paraId="4A7A14C0" w14:textId="77777777" w:rsidTr="00F221DE">
        <w:tc>
          <w:tcPr>
            <w:tcW w:w="1857" w:type="dxa"/>
            <w:vAlign w:val="center"/>
          </w:tcPr>
          <w:p w14:paraId="0D0E03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6DB09A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2B1E74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يتم الإشراف والمتابعة على عملية نقل الطلاب من وإلى المدرسة </w:t>
            </w:r>
          </w:p>
        </w:tc>
      </w:tr>
    </w:tbl>
    <w:p w14:paraId="487AEE9A"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11"/>
      </w:tblGrid>
      <w:tr w:rsidR="005B7B6C" w:rsidRPr="005B7B6C" w14:paraId="0B6F875D" w14:textId="77777777" w:rsidTr="004362FE">
        <w:tc>
          <w:tcPr>
            <w:tcW w:w="10754" w:type="dxa"/>
            <w:shd w:val="clear" w:color="auto" w:fill="543D4F"/>
          </w:tcPr>
          <w:p w14:paraId="2F2076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50A8B35B"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4450"/>
        <w:gridCol w:w="1483"/>
        <w:gridCol w:w="1887"/>
        <w:gridCol w:w="1181"/>
      </w:tblGrid>
      <w:tr w:rsidR="005B7B6C" w:rsidRPr="005B7B6C" w14:paraId="3B80D77F" w14:textId="77777777" w:rsidTr="004362FE">
        <w:tc>
          <w:tcPr>
            <w:tcW w:w="459" w:type="pct"/>
            <w:shd w:val="clear" w:color="auto" w:fill="A79474"/>
            <w:vAlign w:val="center"/>
          </w:tcPr>
          <w:p w14:paraId="72F5893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2245" w:type="pct"/>
            <w:shd w:val="clear" w:color="auto" w:fill="A79474"/>
            <w:vAlign w:val="center"/>
          </w:tcPr>
          <w:p w14:paraId="509DF70B"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748" w:type="pct"/>
            <w:shd w:val="clear" w:color="auto" w:fill="A79474"/>
            <w:vAlign w:val="center"/>
          </w:tcPr>
          <w:p w14:paraId="571B48C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952" w:type="pct"/>
            <w:shd w:val="clear" w:color="auto" w:fill="A79474"/>
            <w:vAlign w:val="center"/>
          </w:tcPr>
          <w:p w14:paraId="4CC39D5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596" w:type="pct"/>
            <w:shd w:val="clear" w:color="auto" w:fill="A79474"/>
            <w:vAlign w:val="center"/>
          </w:tcPr>
          <w:p w14:paraId="0778AC9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2B04197D" w14:textId="77777777" w:rsidTr="00F221DE">
        <w:tc>
          <w:tcPr>
            <w:tcW w:w="459" w:type="pct"/>
            <w:vAlign w:val="center"/>
          </w:tcPr>
          <w:p w14:paraId="58D7EC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2245" w:type="pct"/>
            <w:vAlign w:val="center"/>
          </w:tcPr>
          <w:p w14:paraId="6E8731B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استمارة موافقة ولي أمر الطالب للاشتراك في النقل المدرسي</w:t>
            </w:r>
          </w:p>
        </w:tc>
        <w:tc>
          <w:tcPr>
            <w:tcW w:w="748" w:type="pct"/>
            <w:vAlign w:val="center"/>
          </w:tcPr>
          <w:p w14:paraId="538B43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و.م.ع.ن</w:t>
            </w:r>
            <w:proofErr w:type="spellEnd"/>
            <w:r w:rsidRPr="005B7B6C">
              <w:rPr>
                <w:rFonts w:ascii="Sakkal Majalla" w:eastAsia="Calibri" w:hAnsi="Sakkal Majalla" w:cs="Sakkal Majalla"/>
                <w:sz w:val="20"/>
                <w:szCs w:val="20"/>
                <w:rtl/>
              </w:rPr>
              <w:t xml:space="preserve"> -04-01</w:t>
            </w:r>
          </w:p>
        </w:tc>
        <w:tc>
          <w:tcPr>
            <w:tcW w:w="952" w:type="pct"/>
            <w:vAlign w:val="center"/>
          </w:tcPr>
          <w:p w14:paraId="20B7AE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596" w:type="pct"/>
            <w:vAlign w:val="center"/>
          </w:tcPr>
          <w:p w14:paraId="41B72B4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575289F4" w14:textId="77777777" w:rsidR="005B7B6C" w:rsidRPr="005B7B6C" w:rsidRDefault="005B7B6C" w:rsidP="005B7B6C">
      <w:pPr>
        <w:spacing w:after="200" w:line="276" w:lineRule="auto"/>
        <w:rPr>
          <w:rFonts w:ascii="Sakkal Majalla" w:eastAsia="Calibri" w:hAnsi="Sakkal Majalla" w:cs="Sakkal Majalla"/>
          <w:sz w:val="20"/>
          <w:szCs w:val="20"/>
          <w:rtl/>
        </w:rPr>
      </w:pPr>
    </w:p>
    <w:p w14:paraId="148342AA" w14:textId="77777777" w:rsidR="005B7B6C" w:rsidRPr="005B7B6C" w:rsidRDefault="005B7B6C" w:rsidP="005B7B6C">
      <w:pPr>
        <w:spacing w:after="200" w:line="276" w:lineRule="auto"/>
        <w:rPr>
          <w:rFonts w:ascii="Sakkal Majalla" w:eastAsia="Calibri" w:hAnsi="Sakkal Majalla" w:cs="Sakkal Majalla"/>
          <w:sz w:val="20"/>
          <w:szCs w:val="20"/>
          <w:rtl/>
        </w:rPr>
      </w:pPr>
    </w:p>
    <w:p w14:paraId="0AA13240" w14:textId="77777777" w:rsidR="005B7B6C" w:rsidRPr="005B7B6C" w:rsidRDefault="005B7B6C" w:rsidP="005B7B6C">
      <w:pPr>
        <w:spacing w:after="200" w:line="276" w:lineRule="auto"/>
        <w:rPr>
          <w:rFonts w:ascii="Sakkal Majalla" w:eastAsia="Calibri" w:hAnsi="Sakkal Majalla" w:cs="Sakkal Majalla"/>
          <w:sz w:val="20"/>
          <w:szCs w:val="20"/>
          <w:rtl/>
        </w:rPr>
      </w:pPr>
    </w:p>
    <w:p w14:paraId="65118775" w14:textId="77777777" w:rsidR="005B7B6C" w:rsidRPr="005B7B6C" w:rsidRDefault="005B7B6C" w:rsidP="005B7B6C">
      <w:pPr>
        <w:spacing w:after="200" w:line="276" w:lineRule="auto"/>
        <w:rPr>
          <w:rFonts w:ascii="Sakkal Majalla" w:eastAsia="Calibri" w:hAnsi="Sakkal Majalla" w:cs="Sakkal Majalla"/>
          <w:sz w:val="20"/>
          <w:szCs w:val="20"/>
          <w:rtl/>
        </w:rPr>
      </w:pPr>
    </w:p>
    <w:p w14:paraId="6C8674E9" w14:textId="77777777" w:rsidR="005B7B6C" w:rsidRPr="005B7B6C" w:rsidRDefault="005B7B6C" w:rsidP="005B7B6C">
      <w:pPr>
        <w:spacing w:after="200" w:line="276" w:lineRule="auto"/>
        <w:rPr>
          <w:rFonts w:ascii="Sakkal Majalla" w:eastAsia="Calibri" w:hAnsi="Sakkal Majalla" w:cs="Sakkal Majalla"/>
          <w:sz w:val="20"/>
          <w:szCs w:val="20"/>
          <w:rtl/>
        </w:rPr>
      </w:pPr>
    </w:p>
    <w:p w14:paraId="7D3FED93" w14:textId="77777777" w:rsidR="005B7B6C" w:rsidRPr="005B7B6C" w:rsidRDefault="005B7B6C" w:rsidP="005B7B6C">
      <w:pPr>
        <w:spacing w:after="200" w:line="276" w:lineRule="auto"/>
        <w:rPr>
          <w:rFonts w:ascii="Sakkal Majalla" w:eastAsia="Calibri" w:hAnsi="Sakkal Majalla" w:cs="Sakkal Majalla"/>
          <w:sz w:val="20"/>
          <w:szCs w:val="20"/>
          <w:rtl/>
        </w:rPr>
      </w:pPr>
    </w:p>
    <w:p w14:paraId="188A2601" w14:textId="77777777" w:rsidR="005B7B6C" w:rsidRPr="005B7B6C" w:rsidRDefault="005B7B6C" w:rsidP="005B7B6C">
      <w:pPr>
        <w:spacing w:after="200" w:line="276" w:lineRule="auto"/>
        <w:rPr>
          <w:rFonts w:ascii="Sakkal Majalla" w:eastAsia="Calibri" w:hAnsi="Sakkal Majalla" w:cs="Sakkal Majalla"/>
          <w:sz w:val="20"/>
          <w:szCs w:val="20"/>
          <w:rtl/>
        </w:rPr>
      </w:pPr>
    </w:p>
    <w:p w14:paraId="06E0A2BF" w14:textId="77777777" w:rsidR="005B7B6C" w:rsidRPr="005B7B6C" w:rsidRDefault="005B7B6C" w:rsidP="005B7B6C">
      <w:pPr>
        <w:spacing w:after="200" w:line="276" w:lineRule="auto"/>
        <w:rPr>
          <w:rFonts w:ascii="Sakkal Majalla" w:eastAsia="Calibri" w:hAnsi="Sakkal Majalla" w:cs="Sakkal Majalla"/>
          <w:sz w:val="20"/>
          <w:szCs w:val="20"/>
          <w:rtl/>
        </w:rPr>
      </w:pPr>
    </w:p>
    <w:p w14:paraId="72D03D92" w14:textId="77777777" w:rsidR="005B7B6C" w:rsidRPr="005B7B6C" w:rsidRDefault="005B7B6C" w:rsidP="005B7B6C">
      <w:pPr>
        <w:spacing w:after="200" w:line="276" w:lineRule="auto"/>
        <w:rPr>
          <w:rFonts w:ascii="Sakkal Majalla" w:eastAsia="Calibri" w:hAnsi="Sakkal Majalla" w:cs="Sakkal Majalla"/>
          <w:sz w:val="20"/>
          <w:szCs w:val="20"/>
          <w:rtl/>
        </w:rPr>
      </w:pPr>
    </w:p>
    <w:p w14:paraId="39D6EF1E" w14:textId="77777777" w:rsidR="005B7B6C" w:rsidRPr="005B7B6C" w:rsidRDefault="005B7B6C" w:rsidP="005B7B6C">
      <w:pPr>
        <w:spacing w:after="200" w:line="276" w:lineRule="auto"/>
        <w:rPr>
          <w:rFonts w:ascii="Sakkal Majalla" w:eastAsia="Calibri" w:hAnsi="Sakkal Majalla" w:cs="Sakkal Majalla"/>
          <w:sz w:val="20"/>
          <w:szCs w:val="20"/>
          <w:rtl/>
        </w:rPr>
      </w:pPr>
    </w:p>
    <w:p w14:paraId="05A02D17" w14:textId="77777777" w:rsidR="005B7B6C" w:rsidRPr="005B7B6C" w:rsidRDefault="005B7B6C" w:rsidP="005B7B6C">
      <w:pPr>
        <w:spacing w:after="200" w:line="276"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389E6204" w14:textId="77777777" w:rsidTr="00F221DE">
        <w:tc>
          <w:tcPr>
            <w:tcW w:w="3334" w:type="pct"/>
            <w:shd w:val="clear" w:color="auto" w:fill="D9D9D9"/>
            <w:vAlign w:val="center"/>
          </w:tcPr>
          <w:p w14:paraId="6CEE8100"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0" w:name="_Toc12399604"/>
            <w:r w:rsidRPr="005B7B6C">
              <w:rPr>
                <w:rFonts w:ascii="Sakkal Majalla" w:eastAsia="Times New Roman" w:hAnsi="Sakkal Majalla" w:cs="Sakkal Majalla"/>
                <w:b/>
                <w:bCs/>
                <w:color w:val="365F91"/>
                <w:sz w:val="28"/>
                <w:szCs w:val="28"/>
                <w:rtl/>
                <w:lang w:val="x-none" w:eastAsia="x-none"/>
              </w:rPr>
              <w:t xml:space="preserve">رقم العملية: 11 </w:t>
            </w:r>
            <w:r w:rsidRPr="005B7B6C">
              <w:rPr>
                <w:rFonts w:ascii="Sakkal Majalla" w:eastAsia="Times New Roman" w:hAnsi="Sakkal Majalla" w:cs="Sakkal Majalla"/>
                <w:b/>
                <w:bCs/>
                <w:color w:val="FF0000"/>
                <w:sz w:val="28"/>
                <w:szCs w:val="28"/>
                <w:rtl/>
                <w:lang w:val="x-none" w:eastAsia="x-none"/>
              </w:rPr>
              <w:t>(الأمن والسلامة المدرسية)</w:t>
            </w:r>
            <w:bookmarkEnd w:id="10"/>
            <w:r w:rsidRPr="005B7B6C">
              <w:rPr>
                <w:rFonts w:ascii="Sakkal Majalla" w:eastAsia="Times New Roman" w:hAnsi="Sakkal Majalla" w:cs="Sakkal Majalla"/>
                <w:b/>
                <w:bCs/>
                <w:color w:val="FF0000"/>
                <w:sz w:val="28"/>
                <w:szCs w:val="28"/>
                <w:rtl/>
                <w:lang w:val="x-none" w:eastAsia="x-none"/>
              </w:rPr>
              <w:t xml:space="preserve"> </w:t>
            </w:r>
          </w:p>
        </w:tc>
        <w:tc>
          <w:tcPr>
            <w:tcW w:w="1666" w:type="pct"/>
            <w:shd w:val="clear" w:color="auto" w:fill="D9D9D9"/>
            <w:vAlign w:val="center"/>
          </w:tcPr>
          <w:p w14:paraId="14D7DF4E"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gramStart"/>
            <w:r w:rsidRPr="005B7B6C">
              <w:rPr>
                <w:rFonts w:ascii="Sakkal Majalla" w:eastAsia="Calibri" w:hAnsi="Sakkal Majalla" w:cs="Sakkal Majalla"/>
                <w:rtl/>
              </w:rPr>
              <w:t>( و</w:t>
            </w:r>
            <w:proofErr w:type="gramEnd"/>
            <w:r w:rsidRPr="005B7B6C">
              <w:rPr>
                <w:rFonts w:ascii="Sakkal Majalla" w:eastAsia="Calibri" w:hAnsi="Sakkal Majalla" w:cs="Sakkal Majalla"/>
                <w:rtl/>
              </w:rPr>
              <w:t xml:space="preserve"> . </w:t>
            </w:r>
            <w:proofErr w:type="gramStart"/>
            <w:r w:rsidRPr="005B7B6C">
              <w:rPr>
                <w:rFonts w:ascii="Sakkal Majalla" w:eastAsia="Calibri" w:hAnsi="Sakkal Majalla" w:cs="Sakkal Majalla"/>
                <w:rtl/>
              </w:rPr>
              <w:t>م .</w:t>
            </w:r>
            <w:proofErr w:type="gramEnd"/>
            <w:r w:rsidRPr="005B7B6C">
              <w:rPr>
                <w:rFonts w:ascii="Sakkal Majalla" w:eastAsia="Calibri" w:hAnsi="Sakkal Majalla" w:cs="Sakkal Majalla"/>
                <w:rtl/>
              </w:rPr>
              <w:t xml:space="preserve"> ع – </w:t>
            </w:r>
            <w:proofErr w:type="gramStart"/>
            <w:r w:rsidRPr="005B7B6C">
              <w:rPr>
                <w:rFonts w:ascii="Sakkal Majalla" w:eastAsia="Calibri" w:hAnsi="Sakkal Majalla" w:cs="Sakkal Majalla"/>
                <w:rtl/>
              </w:rPr>
              <w:t>05 )</w:t>
            </w:r>
            <w:proofErr w:type="gramEnd"/>
          </w:p>
        </w:tc>
      </w:tr>
    </w:tbl>
    <w:p w14:paraId="2F231383"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2ECE16E5" w14:textId="77777777" w:rsidTr="004362FE">
        <w:tc>
          <w:tcPr>
            <w:tcW w:w="1857" w:type="dxa"/>
            <w:tcBorders>
              <w:right w:val="double" w:sz="12" w:space="0" w:color="auto"/>
            </w:tcBorders>
            <w:shd w:val="clear" w:color="auto" w:fill="0F645D"/>
            <w:vAlign w:val="center"/>
          </w:tcPr>
          <w:p w14:paraId="6FB05D2E"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5BF3B0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توضيح الاجراءات المتبعة في تحقيق الأمن والسلامة داخل المدرسة عن طريق تعبئة استمارة تفقد وتقييم السلامة </w:t>
            </w:r>
            <w:proofErr w:type="gramStart"/>
            <w:r w:rsidRPr="005B7B6C">
              <w:rPr>
                <w:rFonts w:ascii="Sakkal Majalla" w:eastAsia="Calibri" w:hAnsi="Sakkal Majalla" w:cs="Sakkal Majalla"/>
                <w:sz w:val="20"/>
                <w:szCs w:val="20"/>
                <w:rtl/>
              </w:rPr>
              <w:t>بالمدرسة .</w:t>
            </w:r>
            <w:proofErr w:type="gramEnd"/>
            <w:r w:rsidRPr="005B7B6C">
              <w:rPr>
                <w:rFonts w:ascii="Sakkal Majalla" w:eastAsia="Calibri" w:hAnsi="Sakkal Majalla" w:cs="Sakkal Majalla"/>
                <w:sz w:val="20"/>
                <w:szCs w:val="20"/>
                <w:rtl/>
              </w:rPr>
              <w:t xml:space="preserve"> وكذلك متابعة تعبئة وتحديث البيانات المتعلقة بالسلامة في سجل الأمن والسلامة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54BD9164" w14:textId="77777777" w:rsidTr="004362FE">
        <w:tc>
          <w:tcPr>
            <w:tcW w:w="1857" w:type="dxa"/>
            <w:tcBorders>
              <w:right w:val="double" w:sz="12" w:space="0" w:color="auto"/>
            </w:tcBorders>
            <w:shd w:val="clear" w:color="auto" w:fill="0F645D"/>
            <w:vAlign w:val="center"/>
          </w:tcPr>
          <w:p w14:paraId="3351298E"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4BB408A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الاجراء على منسوبي المدرسة من موظفين وطلاب في </w:t>
            </w:r>
            <w:proofErr w:type="spellStart"/>
            <w:r w:rsidRPr="005B7B6C">
              <w:rPr>
                <w:rFonts w:ascii="Sakkal Majalla" w:eastAsia="Calibri" w:hAnsi="Sakkal Majalla" w:cs="Sakkal Majalla"/>
                <w:sz w:val="20"/>
                <w:szCs w:val="20"/>
                <w:rtl/>
              </w:rPr>
              <w:t>قييم</w:t>
            </w:r>
            <w:proofErr w:type="spellEnd"/>
            <w:r w:rsidRPr="005B7B6C">
              <w:rPr>
                <w:rFonts w:ascii="Sakkal Majalla" w:eastAsia="Calibri" w:hAnsi="Sakkal Majalla" w:cs="Sakkal Majalla"/>
                <w:sz w:val="20"/>
                <w:szCs w:val="20"/>
                <w:rtl/>
              </w:rPr>
              <w:t xml:space="preserve"> السلامة وتحديث البيانات المتعلقة بها.</w:t>
            </w:r>
          </w:p>
        </w:tc>
      </w:tr>
      <w:tr w:rsidR="005B7B6C" w:rsidRPr="005B7B6C" w14:paraId="5FDCA5C1" w14:textId="77777777" w:rsidTr="004362FE">
        <w:tc>
          <w:tcPr>
            <w:tcW w:w="1857" w:type="dxa"/>
            <w:tcBorders>
              <w:right w:val="double" w:sz="12" w:space="0" w:color="auto"/>
            </w:tcBorders>
            <w:shd w:val="clear" w:color="auto" w:fill="0F645D"/>
            <w:vAlign w:val="center"/>
          </w:tcPr>
          <w:p w14:paraId="077F7A2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407EE9D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الدليل التنظيمي للأمن والسلامة المدرسية في مدارس التعليم </w:t>
            </w:r>
            <w:proofErr w:type="gramStart"/>
            <w:r w:rsidRPr="005B7B6C">
              <w:rPr>
                <w:rFonts w:ascii="Sakkal Majalla" w:eastAsia="Calibri" w:hAnsi="Sakkal Majalla" w:cs="Sakkal Majalla"/>
                <w:sz w:val="20"/>
                <w:szCs w:val="20"/>
                <w:rtl/>
              </w:rPr>
              <w:t>العام .</w:t>
            </w:r>
            <w:proofErr w:type="gramEnd"/>
          </w:p>
        </w:tc>
      </w:tr>
      <w:tr w:rsidR="005B7B6C" w:rsidRPr="005B7B6C" w14:paraId="3976B50F" w14:textId="77777777" w:rsidTr="004362FE">
        <w:tc>
          <w:tcPr>
            <w:tcW w:w="1857" w:type="dxa"/>
            <w:tcBorders>
              <w:right w:val="double" w:sz="12" w:space="0" w:color="auto"/>
            </w:tcBorders>
            <w:shd w:val="clear" w:color="auto" w:fill="0F645D"/>
            <w:vAlign w:val="center"/>
          </w:tcPr>
          <w:p w14:paraId="2ECFCB1C"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74AFBD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السلامة </w:t>
            </w:r>
            <w:proofErr w:type="gramStart"/>
            <w:r w:rsidRPr="005B7B6C">
              <w:rPr>
                <w:rFonts w:ascii="Sakkal Majalla" w:eastAsia="Calibri" w:hAnsi="Sakkal Majalla" w:cs="Sakkal Majalla"/>
                <w:sz w:val="20"/>
                <w:szCs w:val="20"/>
                <w:rtl/>
              </w:rPr>
              <w:t>المدرسية :</w:t>
            </w:r>
            <w:proofErr w:type="gramEnd"/>
            <w:r w:rsidRPr="005B7B6C">
              <w:rPr>
                <w:rFonts w:ascii="Sakkal Majalla" w:eastAsia="Calibri" w:hAnsi="Sakkal Majalla" w:cs="Sakkal Majalla"/>
                <w:sz w:val="20"/>
                <w:szCs w:val="20"/>
                <w:rtl/>
              </w:rPr>
              <w:t xml:space="preserve"> مجموعة اجراءات وقواعد ومتطلبات تعمل على توفير بيئة آمنة لجميع منسوبي المدرسة ، وتقليل مصادر الخطر وأسباب وقوع الاصابة أو الحوادث قدر الامكان .</w:t>
            </w:r>
          </w:p>
          <w:p w14:paraId="15069B0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w:t>
            </w:r>
            <w:proofErr w:type="gramStart"/>
            <w:r w:rsidRPr="005B7B6C">
              <w:rPr>
                <w:rFonts w:ascii="Sakkal Majalla" w:eastAsia="Calibri" w:hAnsi="Sakkal Majalla" w:cs="Sakkal Majalla"/>
                <w:sz w:val="20"/>
                <w:szCs w:val="20"/>
                <w:rtl/>
              </w:rPr>
              <w:t>المستفيد :</w:t>
            </w:r>
            <w:proofErr w:type="gramEnd"/>
            <w:r w:rsidRPr="005B7B6C">
              <w:rPr>
                <w:rFonts w:ascii="Sakkal Majalla" w:eastAsia="Calibri" w:hAnsi="Sakkal Majalla" w:cs="Sakkal Majalla"/>
                <w:sz w:val="20"/>
                <w:szCs w:val="20"/>
                <w:rtl/>
              </w:rPr>
              <w:t xml:space="preserve"> جميع الطلاب والعاملين في المدرسة .</w:t>
            </w:r>
          </w:p>
        </w:tc>
      </w:tr>
      <w:tr w:rsidR="005B7B6C" w:rsidRPr="005B7B6C" w14:paraId="7BDCA681" w14:textId="77777777" w:rsidTr="004362FE">
        <w:tc>
          <w:tcPr>
            <w:tcW w:w="10754" w:type="dxa"/>
            <w:gridSpan w:val="2"/>
            <w:shd w:val="clear" w:color="auto" w:fill="FFFFFF"/>
            <w:vAlign w:val="center"/>
          </w:tcPr>
          <w:p w14:paraId="1A0CE5E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5AECB007"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3"/>
        <w:gridCol w:w="952"/>
        <w:gridCol w:w="7196"/>
      </w:tblGrid>
      <w:tr w:rsidR="005B7B6C" w:rsidRPr="005B7B6C" w14:paraId="69C6E602" w14:textId="77777777" w:rsidTr="00F221DE">
        <w:tc>
          <w:tcPr>
            <w:tcW w:w="1857" w:type="dxa"/>
            <w:shd w:val="clear" w:color="auto" w:fill="D9D9D9"/>
            <w:vAlign w:val="center"/>
          </w:tcPr>
          <w:p w14:paraId="4529DE7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7248B14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40FF8B3" w14:textId="77777777" w:rsidTr="00F221DE">
        <w:tc>
          <w:tcPr>
            <w:tcW w:w="1857" w:type="dxa"/>
            <w:vAlign w:val="center"/>
          </w:tcPr>
          <w:p w14:paraId="0E72D1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5DB7E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308E09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تعبئة استمارة تقويم السلامة بالمدرسة </w:t>
            </w:r>
          </w:p>
        </w:tc>
      </w:tr>
      <w:tr w:rsidR="005B7B6C" w:rsidRPr="005B7B6C" w14:paraId="1E34789F" w14:textId="77777777" w:rsidTr="00F221DE">
        <w:tc>
          <w:tcPr>
            <w:tcW w:w="1857" w:type="dxa"/>
            <w:vMerge w:val="restart"/>
            <w:vAlign w:val="center"/>
          </w:tcPr>
          <w:p w14:paraId="03C4CC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الأمن والسلامة</w:t>
            </w:r>
          </w:p>
        </w:tc>
        <w:tc>
          <w:tcPr>
            <w:tcW w:w="992" w:type="dxa"/>
            <w:vAlign w:val="center"/>
          </w:tcPr>
          <w:p w14:paraId="2FE67D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385B360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خطة تطبيق الاستمارة وتحديد مواعيد التقويم والمسؤولين عنه بما لا يقل عن مرة واحدة فصليا </w:t>
            </w:r>
          </w:p>
        </w:tc>
      </w:tr>
      <w:tr w:rsidR="005B7B6C" w:rsidRPr="005B7B6C" w14:paraId="4713BBC6" w14:textId="77777777" w:rsidTr="00F221DE">
        <w:tc>
          <w:tcPr>
            <w:tcW w:w="1857" w:type="dxa"/>
            <w:vMerge/>
            <w:vAlign w:val="center"/>
          </w:tcPr>
          <w:p w14:paraId="5E04299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0BBE6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239931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تشكيل فريق عمل لتطبيق الاستمارة برئاسة أمين ومنسق لجنة الأمن والسلامة في المدرسة. </w:t>
            </w:r>
          </w:p>
        </w:tc>
      </w:tr>
      <w:tr w:rsidR="005B7B6C" w:rsidRPr="005B7B6C" w14:paraId="2FDDC7CD" w14:textId="77777777" w:rsidTr="00F221DE">
        <w:tc>
          <w:tcPr>
            <w:tcW w:w="1857" w:type="dxa"/>
            <w:vAlign w:val="center"/>
          </w:tcPr>
          <w:p w14:paraId="5B1773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DB3BD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637C3A8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إصدار قرار تشكيل فريق تطبيق الاستمارة </w:t>
            </w:r>
          </w:p>
        </w:tc>
      </w:tr>
      <w:tr w:rsidR="005B7B6C" w:rsidRPr="005B7B6C" w14:paraId="384B63F3" w14:textId="77777777" w:rsidTr="00F221DE">
        <w:tc>
          <w:tcPr>
            <w:tcW w:w="1857" w:type="dxa"/>
            <w:vAlign w:val="center"/>
          </w:tcPr>
          <w:p w14:paraId="6A46C1E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منسق الأمن والسلامة</w:t>
            </w:r>
          </w:p>
        </w:tc>
        <w:tc>
          <w:tcPr>
            <w:tcW w:w="992" w:type="dxa"/>
            <w:vAlign w:val="center"/>
          </w:tcPr>
          <w:p w14:paraId="3789071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1EE0FCB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التحضير لعمل الفريق قبل موعد التطبيق بأسبوع من حيث تجهيز المواد اللازمة وتذكير الأعضاء وتحديد الوقت  </w:t>
            </w:r>
          </w:p>
        </w:tc>
      </w:tr>
      <w:tr w:rsidR="005B7B6C" w:rsidRPr="005B7B6C" w14:paraId="17A2CB1E" w14:textId="77777777" w:rsidTr="00F221DE">
        <w:tc>
          <w:tcPr>
            <w:tcW w:w="1857" w:type="dxa"/>
            <w:vAlign w:val="center"/>
          </w:tcPr>
          <w:p w14:paraId="3F4643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فريق العمل</w:t>
            </w:r>
          </w:p>
        </w:tc>
        <w:tc>
          <w:tcPr>
            <w:tcW w:w="992" w:type="dxa"/>
            <w:vAlign w:val="center"/>
          </w:tcPr>
          <w:p w14:paraId="05A9F0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6374EC8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تطبيق الاستمارة في اليوم المحدد وفق برنامج نور الحاسوبي.</w:t>
            </w:r>
          </w:p>
        </w:tc>
      </w:tr>
      <w:tr w:rsidR="005B7B6C" w:rsidRPr="005B7B6C" w14:paraId="2D2AFDCB" w14:textId="77777777" w:rsidTr="00F221DE">
        <w:tc>
          <w:tcPr>
            <w:tcW w:w="1857" w:type="dxa"/>
            <w:vAlign w:val="center"/>
          </w:tcPr>
          <w:p w14:paraId="5B56E9B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منسق الأمن والسلامة</w:t>
            </w:r>
          </w:p>
        </w:tc>
        <w:tc>
          <w:tcPr>
            <w:tcW w:w="992" w:type="dxa"/>
            <w:vAlign w:val="center"/>
          </w:tcPr>
          <w:p w14:paraId="30518EB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5/1/6</w:t>
            </w:r>
          </w:p>
        </w:tc>
        <w:tc>
          <w:tcPr>
            <w:tcW w:w="7905" w:type="dxa"/>
          </w:tcPr>
          <w:p w14:paraId="43DDC0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عرض نتائج التطبيق على لجنة السلامة المدرسية مرفقا بها الخطة المقترحة لمعالجة الملاحظات  </w:t>
            </w:r>
          </w:p>
        </w:tc>
      </w:tr>
      <w:tr w:rsidR="005B7B6C" w:rsidRPr="005B7B6C" w14:paraId="544FB420" w14:textId="77777777" w:rsidTr="00F221DE">
        <w:tc>
          <w:tcPr>
            <w:tcW w:w="1857" w:type="dxa"/>
            <w:vAlign w:val="center"/>
          </w:tcPr>
          <w:p w14:paraId="65572E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C9D426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vAlign w:val="center"/>
          </w:tcPr>
          <w:p w14:paraId="180A0A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معالجة الملاحظات على تقويم السلامة بالمدرسة</w:t>
            </w:r>
          </w:p>
        </w:tc>
      </w:tr>
      <w:tr w:rsidR="005B7B6C" w:rsidRPr="005B7B6C" w14:paraId="4C57EFDD" w14:textId="77777777" w:rsidTr="00F221DE">
        <w:tc>
          <w:tcPr>
            <w:tcW w:w="1857" w:type="dxa"/>
            <w:vMerge w:val="restart"/>
            <w:vAlign w:val="center"/>
          </w:tcPr>
          <w:p w14:paraId="10BE02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الأمن والسلامة</w:t>
            </w:r>
          </w:p>
        </w:tc>
        <w:tc>
          <w:tcPr>
            <w:tcW w:w="992" w:type="dxa"/>
            <w:vAlign w:val="center"/>
          </w:tcPr>
          <w:p w14:paraId="646FB8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vAlign w:val="center"/>
          </w:tcPr>
          <w:p w14:paraId="2CF4F49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اجتماع اللجنة للاطلاع على تقرير نتائج التطبيق </w:t>
            </w:r>
          </w:p>
        </w:tc>
      </w:tr>
      <w:tr w:rsidR="005B7B6C" w:rsidRPr="005B7B6C" w14:paraId="19312E79" w14:textId="77777777" w:rsidTr="00F221DE">
        <w:tc>
          <w:tcPr>
            <w:tcW w:w="1857" w:type="dxa"/>
            <w:vMerge/>
            <w:vAlign w:val="center"/>
          </w:tcPr>
          <w:p w14:paraId="6499D52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C938A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vAlign w:val="center"/>
          </w:tcPr>
          <w:p w14:paraId="4347165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مناقشة الملاحظات والعمل على تفاديها </w:t>
            </w:r>
          </w:p>
        </w:tc>
      </w:tr>
      <w:tr w:rsidR="005B7B6C" w:rsidRPr="005B7B6C" w14:paraId="11121219" w14:textId="77777777" w:rsidTr="00F221DE">
        <w:tc>
          <w:tcPr>
            <w:tcW w:w="1857" w:type="dxa"/>
            <w:vMerge w:val="restart"/>
            <w:vAlign w:val="center"/>
          </w:tcPr>
          <w:p w14:paraId="0ED09F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منسق الأمن والسلامة</w:t>
            </w:r>
          </w:p>
        </w:tc>
        <w:tc>
          <w:tcPr>
            <w:tcW w:w="992" w:type="dxa"/>
            <w:vAlign w:val="center"/>
          </w:tcPr>
          <w:p w14:paraId="7475F0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vAlign w:val="center"/>
          </w:tcPr>
          <w:p w14:paraId="6BAAC34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خطاب إلى إدارة التعليم في حالة وجود ملاحظات رئيسية تحتاج إلى مخاطبة الادارة واعتماده </w:t>
            </w:r>
            <w:proofErr w:type="gramStart"/>
            <w:r w:rsidRPr="005B7B6C">
              <w:rPr>
                <w:rFonts w:ascii="Sakkal Majalla" w:eastAsia="Calibri" w:hAnsi="Sakkal Majalla" w:cs="Sakkal Majalla"/>
                <w:sz w:val="20"/>
                <w:szCs w:val="20"/>
                <w:rtl/>
              </w:rPr>
              <w:t>من  قائد</w:t>
            </w:r>
            <w:proofErr w:type="gramEnd"/>
            <w:r w:rsidRPr="005B7B6C">
              <w:rPr>
                <w:rFonts w:ascii="Sakkal Majalla" w:eastAsia="Calibri" w:hAnsi="Sakkal Majalla" w:cs="Sakkal Majalla"/>
                <w:sz w:val="20"/>
                <w:szCs w:val="20"/>
                <w:rtl/>
              </w:rPr>
              <w:t xml:space="preserve"> المدرسة. </w:t>
            </w:r>
          </w:p>
        </w:tc>
      </w:tr>
      <w:tr w:rsidR="005B7B6C" w:rsidRPr="005B7B6C" w14:paraId="0AFF953C" w14:textId="77777777" w:rsidTr="00F221DE">
        <w:tc>
          <w:tcPr>
            <w:tcW w:w="1857" w:type="dxa"/>
            <w:vMerge/>
            <w:vAlign w:val="center"/>
          </w:tcPr>
          <w:p w14:paraId="7D4D0F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0562B0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vAlign w:val="center"/>
          </w:tcPr>
          <w:p w14:paraId="54BDA8B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يتابع تنفيذ خطة المعالجة وترفع تقارير أسبوعية إلى الجهات المعنية </w:t>
            </w:r>
          </w:p>
        </w:tc>
      </w:tr>
      <w:tr w:rsidR="005B7B6C" w:rsidRPr="005B7B6C" w14:paraId="05EBC493" w14:textId="77777777" w:rsidTr="00F221DE">
        <w:tc>
          <w:tcPr>
            <w:tcW w:w="1857" w:type="dxa"/>
            <w:vMerge/>
            <w:vAlign w:val="center"/>
          </w:tcPr>
          <w:p w14:paraId="0A0CDD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A8F46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vAlign w:val="center"/>
          </w:tcPr>
          <w:p w14:paraId="5585B7D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تعبئة سجل الأمن والسلامة بالمدرسة</w:t>
            </w:r>
          </w:p>
        </w:tc>
      </w:tr>
      <w:tr w:rsidR="005B7B6C" w:rsidRPr="005B7B6C" w14:paraId="49D1A5EC" w14:textId="77777777" w:rsidTr="00F221DE">
        <w:tc>
          <w:tcPr>
            <w:tcW w:w="1857" w:type="dxa"/>
            <w:vMerge/>
            <w:vAlign w:val="center"/>
          </w:tcPr>
          <w:p w14:paraId="40E0F7B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18C30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vAlign w:val="center"/>
          </w:tcPr>
          <w:p w14:paraId="4A2007A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تعبئة البيانات الأساسية عن المدرسة وفق برنامج نور الحاسوبي</w:t>
            </w:r>
          </w:p>
        </w:tc>
      </w:tr>
      <w:tr w:rsidR="005B7B6C" w:rsidRPr="005B7B6C" w14:paraId="28D4E9DE" w14:textId="77777777" w:rsidTr="00F221DE">
        <w:tc>
          <w:tcPr>
            <w:tcW w:w="1857" w:type="dxa"/>
            <w:vMerge/>
            <w:vAlign w:val="center"/>
          </w:tcPr>
          <w:p w14:paraId="0AD720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172E4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vAlign w:val="center"/>
          </w:tcPr>
          <w:p w14:paraId="6656BE7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تختم جميع صفحات السجل قبل العمل به </w:t>
            </w:r>
          </w:p>
        </w:tc>
      </w:tr>
      <w:tr w:rsidR="005B7B6C" w:rsidRPr="005B7B6C" w14:paraId="15FDCFAE" w14:textId="77777777" w:rsidTr="00F221DE">
        <w:tc>
          <w:tcPr>
            <w:tcW w:w="1857" w:type="dxa"/>
            <w:vMerge/>
            <w:vAlign w:val="center"/>
          </w:tcPr>
          <w:p w14:paraId="0B1CA3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4CA3A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7905" w:type="dxa"/>
            <w:vAlign w:val="center"/>
          </w:tcPr>
          <w:p w14:paraId="3D342F0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إبلاغ الدفاع المدني عن أية إضافات أو تعديل للمدرسة أو تغيير للمعلومات التي يتضمنها السجل</w:t>
            </w:r>
          </w:p>
        </w:tc>
      </w:tr>
      <w:tr w:rsidR="005B7B6C" w:rsidRPr="005B7B6C" w14:paraId="76586908" w14:textId="77777777" w:rsidTr="00F221DE">
        <w:tc>
          <w:tcPr>
            <w:tcW w:w="1857" w:type="dxa"/>
            <w:vMerge/>
            <w:vAlign w:val="center"/>
          </w:tcPr>
          <w:p w14:paraId="451504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256B41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7905" w:type="dxa"/>
            <w:vAlign w:val="center"/>
          </w:tcPr>
          <w:p w14:paraId="6348AE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عند الكشف على أجهزة ومعدات السلامة تتم تعبئة جميع الفقرات الخاصة بذلك في بند الكشف الذاتي </w:t>
            </w:r>
          </w:p>
        </w:tc>
      </w:tr>
      <w:tr w:rsidR="005B7B6C" w:rsidRPr="005B7B6C" w14:paraId="500464A1" w14:textId="77777777" w:rsidTr="00F221DE">
        <w:tc>
          <w:tcPr>
            <w:tcW w:w="1857" w:type="dxa"/>
            <w:vMerge/>
            <w:vAlign w:val="center"/>
          </w:tcPr>
          <w:p w14:paraId="38C245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FE3BC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5/3/5</w:t>
            </w:r>
          </w:p>
        </w:tc>
        <w:tc>
          <w:tcPr>
            <w:tcW w:w="7905" w:type="dxa"/>
            <w:vAlign w:val="center"/>
          </w:tcPr>
          <w:p w14:paraId="2ECB804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عند قيام شركات صيانة أجهزة ومعدات السلامة بتركيب أو صيانة أي من أجهزة ومعدات السلامة الخاصة بالمدرسة تتم تعبئة جميع الفقرات الخاصة بذلك في بند الصيانة</w:t>
            </w:r>
          </w:p>
        </w:tc>
      </w:tr>
      <w:tr w:rsidR="005B7B6C" w:rsidRPr="005B7B6C" w14:paraId="4CBDA677" w14:textId="77777777" w:rsidTr="00F221DE">
        <w:tc>
          <w:tcPr>
            <w:tcW w:w="1857" w:type="dxa"/>
            <w:vMerge/>
            <w:vAlign w:val="center"/>
          </w:tcPr>
          <w:p w14:paraId="539549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135A6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5/3/6</w:t>
            </w:r>
          </w:p>
        </w:tc>
        <w:tc>
          <w:tcPr>
            <w:tcW w:w="7905" w:type="dxa"/>
          </w:tcPr>
          <w:p w14:paraId="223B01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عند عقد أية دورة تدريبية للعاملين في المدرسة من الهيئة الادارية والتعليمية أو من جهات أخرى تتم تعبئة جميع الفقرات الخاصة بذلك في بند </w:t>
            </w:r>
            <w:proofErr w:type="gramStart"/>
            <w:r w:rsidRPr="005B7B6C">
              <w:rPr>
                <w:rFonts w:ascii="Sakkal Majalla" w:eastAsia="Calibri" w:hAnsi="Sakkal Majalla" w:cs="Sakkal Majalla"/>
                <w:sz w:val="20"/>
                <w:szCs w:val="20"/>
                <w:rtl/>
              </w:rPr>
              <w:t>التدريب .</w:t>
            </w:r>
            <w:proofErr w:type="gramEnd"/>
          </w:p>
        </w:tc>
      </w:tr>
    </w:tbl>
    <w:p w14:paraId="22A80D08" w14:textId="77777777" w:rsidR="005B7B6C" w:rsidRPr="005B7B6C" w:rsidRDefault="005B7B6C" w:rsidP="005B7B6C">
      <w:pPr>
        <w:spacing w:after="0" w:line="240" w:lineRule="auto"/>
        <w:rPr>
          <w:rFonts w:ascii="Sakkal Majalla" w:eastAsia="Calibri" w:hAnsi="Sakkal Majalla" w:cs="Sakkal Majalla"/>
          <w:sz w:val="20"/>
          <w:szCs w:val="20"/>
          <w:rtl/>
        </w:rPr>
      </w:pPr>
    </w:p>
    <w:p w14:paraId="2408B1AB"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6D7FF823" w14:textId="77777777" w:rsidTr="004362FE">
        <w:tc>
          <w:tcPr>
            <w:tcW w:w="10754" w:type="dxa"/>
            <w:shd w:val="clear" w:color="auto" w:fill="543D4F"/>
          </w:tcPr>
          <w:p w14:paraId="7C94A4B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615F5A10"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8"/>
        <w:gridCol w:w="2346"/>
        <w:gridCol w:w="1826"/>
        <w:gridCol w:w="2651"/>
        <w:gridCol w:w="1620"/>
      </w:tblGrid>
      <w:tr w:rsidR="005B7B6C" w:rsidRPr="005B7B6C" w14:paraId="0AA63EAB" w14:textId="77777777" w:rsidTr="004362FE">
        <w:tc>
          <w:tcPr>
            <w:tcW w:w="732" w:type="pct"/>
            <w:shd w:val="clear" w:color="auto" w:fill="A79474"/>
            <w:vAlign w:val="center"/>
          </w:tcPr>
          <w:p w14:paraId="220F01B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86" w:type="pct"/>
            <w:shd w:val="clear" w:color="auto" w:fill="A79474"/>
            <w:vAlign w:val="center"/>
          </w:tcPr>
          <w:p w14:paraId="34C089A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3" w:type="pct"/>
            <w:shd w:val="clear" w:color="auto" w:fill="A79474"/>
            <w:vAlign w:val="center"/>
          </w:tcPr>
          <w:p w14:paraId="596E1898"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النموذج/السجل</w:t>
            </w:r>
          </w:p>
        </w:tc>
        <w:tc>
          <w:tcPr>
            <w:tcW w:w="1340" w:type="pct"/>
            <w:shd w:val="clear" w:color="auto" w:fill="A79474"/>
            <w:vAlign w:val="center"/>
          </w:tcPr>
          <w:p w14:paraId="6FB2774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2C95D201"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469C2BB9" w14:textId="77777777" w:rsidTr="00F221DE">
        <w:tc>
          <w:tcPr>
            <w:tcW w:w="732" w:type="pct"/>
            <w:vAlign w:val="center"/>
          </w:tcPr>
          <w:p w14:paraId="26BED2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86" w:type="pct"/>
            <w:vAlign w:val="center"/>
          </w:tcPr>
          <w:p w14:paraId="019D80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23" w:type="pct"/>
            <w:vAlign w:val="center"/>
          </w:tcPr>
          <w:p w14:paraId="12590F6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340" w:type="pct"/>
            <w:vAlign w:val="center"/>
          </w:tcPr>
          <w:p w14:paraId="7DB040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819" w:type="pct"/>
            <w:vAlign w:val="center"/>
          </w:tcPr>
          <w:p w14:paraId="6DA0A30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r>
    </w:tbl>
    <w:p w14:paraId="704637BD" w14:textId="77777777" w:rsidR="005B7B6C" w:rsidRPr="005B7B6C" w:rsidRDefault="005B7B6C" w:rsidP="005B7B6C">
      <w:pPr>
        <w:spacing w:after="200" w:line="276" w:lineRule="auto"/>
        <w:rPr>
          <w:rFonts w:ascii="Sakkal Majalla" w:eastAsia="Calibri" w:hAnsi="Sakkal Majalla" w:cs="Sakkal Majalla"/>
          <w:sz w:val="20"/>
          <w:szCs w:val="20"/>
          <w:rtl/>
        </w:rPr>
      </w:pPr>
    </w:p>
    <w:p w14:paraId="50D53E34" w14:textId="77777777" w:rsidR="005B7B6C" w:rsidRPr="005B7B6C" w:rsidRDefault="005B7B6C" w:rsidP="005B7B6C">
      <w:pPr>
        <w:spacing w:after="200" w:line="276" w:lineRule="auto"/>
        <w:rPr>
          <w:rFonts w:ascii="Sakkal Majalla" w:eastAsia="Calibri" w:hAnsi="Sakkal Majalla" w:cs="Sakkal Majalla"/>
          <w:sz w:val="20"/>
          <w:szCs w:val="20"/>
          <w:rtl/>
        </w:rPr>
      </w:pPr>
    </w:p>
    <w:p w14:paraId="1FC02423" w14:textId="77777777" w:rsidR="005B7B6C" w:rsidRPr="005B7B6C" w:rsidRDefault="005B7B6C" w:rsidP="005B7B6C">
      <w:pPr>
        <w:spacing w:after="200" w:line="276" w:lineRule="auto"/>
        <w:rPr>
          <w:rFonts w:ascii="Sakkal Majalla" w:eastAsia="Calibri" w:hAnsi="Sakkal Majalla" w:cs="Sakkal Majalla"/>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70359768" w14:textId="77777777" w:rsidTr="00F221DE">
        <w:trPr>
          <w:jc w:val="center"/>
        </w:trPr>
        <w:tc>
          <w:tcPr>
            <w:tcW w:w="3334" w:type="pct"/>
            <w:shd w:val="clear" w:color="auto" w:fill="D9D9D9"/>
            <w:vAlign w:val="center"/>
          </w:tcPr>
          <w:p w14:paraId="293724FD"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1" w:name="_Toc12399605"/>
            <w:r w:rsidRPr="005B7B6C">
              <w:rPr>
                <w:rFonts w:ascii="Sakkal Majalla" w:eastAsia="Times New Roman" w:hAnsi="Sakkal Majalla" w:cs="Sakkal Majalla"/>
                <w:b/>
                <w:bCs/>
                <w:color w:val="365F91"/>
                <w:sz w:val="28"/>
                <w:szCs w:val="28"/>
                <w:rtl/>
                <w:lang w:val="x-none" w:eastAsia="x-none"/>
              </w:rPr>
              <w:lastRenderedPageBreak/>
              <w:t xml:space="preserve">رقم العملية: 12 </w:t>
            </w:r>
            <w:r w:rsidRPr="005B7B6C">
              <w:rPr>
                <w:rFonts w:ascii="Sakkal Majalla" w:eastAsia="Times New Roman" w:hAnsi="Sakkal Majalla" w:cs="Sakkal Majalla"/>
                <w:b/>
                <w:bCs/>
                <w:color w:val="FF0000"/>
                <w:sz w:val="28"/>
                <w:szCs w:val="28"/>
                <w:rtl/>
                <w:lang w:val="x-none" w:eastAsia="x-none"/>
              </w:rPr>
              <w:t>(الإرشاد الطلابي)</w:t>
            </w:r>
            <w:bookmarkEnd w:id="11"/>
          </w:p>
        </w:tc>
        <w:tc>
          <w:tcPr>
            <w:tcW w:w="1666" w:type="pct"/>
            <w:shd w:val="clear" w:color="auto" w:fill="D9D9D9"/>
            <w:vAlign w:val="center"/>
          </w:tcPr>
          <w:p w14:paraId="4392C252"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و. </w:t>
            </w:r>
            <w:proofErr w:type="gramStart"/>
            <w:r w:rsidRPr="005B7B6C">
              <w:rPr>
                <w:rFonts w:ascii="Sakkal Majalla" w:eastAsia="Calibri" w:hAnsi="Sakkal Majalla" w:cs="Sakkal Majalla"/>
                <w:rtl/>
              </w:rPr>
              <w:t>ط .</w:t>
            </w:r>
            <w:proofErr w:type="gramEnd"/>
            <w:r w:rsidRPr="005B7B6C">
              <w:rPr>
                <w:rFonts w:ascii="Sakkal Majalla" w:eastAsia="Calibri" w:hAnsi="Sakkal Majalla" w:cs="Sakkal Majalla"/>
                <w:rtl/>
              </w:rPr>
              <w:t xml:space="preserve"> ع – </w:t>
            </w:r>
            <w:proofErr w:type="gramStart"/>
            <w:r w:rsidRPr="005B7B6C">
              <w:rPr>
                <w:rFonts w:ascii="Sakkal Majalla" w:eastAsia="Calibri" w:hAnsi="Sakkal Majalla" w:cs="Sakkal Majalla"/>
                <w:rtl/>
              </w:rPr>
              <w:t>04 )</w:t>
            </w:r>
            <w:proofErr w:type="gramEnd"/>
          </w:p>
        </w:tc>
      </w:tr>
    </w:tbl>
    <w:p w14:paraId="52FE65E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33465C68" w14:textId="77777777" w:rsidTr="004362FE">
        <w:tc>
          <w:tcPr>
            <w:tcW w:w="1857" w:type="dxa"/>
            <w:tcBorders>
              <w:right w:val="double" w:sz="12" w:space="0" w:color="auto"/>
            </w:tcBorders>
            <w:shd w:val="clear" w:color="auto" w:fill="0F645D"/>
            <w:vAlign w:val="center"/>
          </w:tcPr>
          <w:p w14:paraId="0497D870"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5056F6C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توضح هذه الاجراءات عملية إعداد وتنفيذ البرامج والأنشطة الرئيسية للتوجيه والارشاد الطلابي في المدرسة والتي تسهم في تحقيق رعاية ومعالجة جميع القضايا الطلابية </w:t>
            </w:r>
            <w:proofErr w:type="gramStart"/>
            <w:r w:rsidRPr="005B7B6C">
              <w:rPr>
                <w:rFonts w:ascii="Sakkal Majalla" w:eastAsia="Calibri" w:hAnsi="Sakkal Majalla" w:cs="Sakkal Majalla"/>
                <w:sz w:val="20"/>
                <w:szCs w:val="20"/>
                <w:rtl/>
              </w:rPr>
              <w:t>فيها .</w:t>
            </w:r>
            <w:proofErr w:type="gramEnd"/>
          </w:p>
        </w:tc>
      </w:tr>
      <w:tr w:rsidR="005B7B6C" w:rsidRPr="005B7B6C" w14:paraId="1DB1FD9E" w14:textId="77777777" w:rsidTr="004362FE">
        <w:tc>
          <w:tcPr>
            <w:tcW w:w="1857" w:type="dxa"/>
            <w:tcBorders>
              <w:right w:val="double" w:sz="12" w:space="0" w:color="auto"/>
            </w:tcBorders>
            <w:shd w:val="clear" w:color="auto" w:fill="0F645D"/>
            <w:vAlign w:val="center"/>
          </w:tcPr>
          <w:p w14:paraId="2D53BE0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00ADC7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2/</w:t>
            </w:r>
            <w:proofErr w:type="gramStart"/>
            <w:r w:rsidRPr="005B7B6C">
              <w:rPr>
                <w:rFonts w:ascii="Sakkal Majalla" w:eastAsia="Calibri" w:hAnsi="Sakkal Majalla" w:cs="Sakkal Majalla"/>
                <w:sz w:val="20"/>
                <w:szCs w:val="20"/>
                <w:rtl/>
              </w:rPr>
              <w:t>1  جميع</w:t>
            </w:r>
            <w:proofErr w:type="gramEnd"/>
            <w:r w:rsidRPr="005B7B6C">
              <w:rPr>
                <w:rFonts w:ascii="Sakkal Majalla" w:eastAsia="Calibri" w:hAnsi="Sakkal Majalla" w:cs="Sakkal Majalla"/>
                <w:sz w:val="20"/>
                <w:szCs w:val="20"/>
                <w:rtl/>
              </w:rPr>
              <w:t xml:space="preserve"> النشاطات المتعلقة بالبرامج والأنشطة الرئيسة للتوجيه والارشاد .</w:t>
            </w:r>
          </w:p>
          <w:p w14:paraId="25CBFCE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2/2 طلاب المدرسة </w:t>
            </w:r>
          </w:p>
        </w:tc>
      </w:tr>
      <w:tr w:rsidR="005B7B6C" w:rsidRPr="005B7B6C" w14:paraId="32F48729" w14:textId="77777777" w:rsidTr="004362FE">
        <w:tc>
          <w:tcPr>
            <w:tcW w:w="1857" w:type="dxa"/>
            <w:tcBorders>
              <w:right w:val="double" w:sz="12" w:space="0" w:color="auto"/>
            </w:tcBorders>
            <w:shd w:val="clear" w:color="auto" w:fill="0F645D"/>
            <w:vAlign w:val="center"/>
          </w:tcPr>
          <w:p w14:paraId="505B514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5A490B4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1  دليل</w:t>
            </w:r>
            <w:proofErr w:type="gramEnd"/>
            <w:r w:rsidRPr="005B7B6C">
              <w:rPr>
                <w:rFonts w:ascii="Sakkal Majalla" w:eastAsia="Calibri" w:hAnsi="Sakkal Majalla" w:cs="Sakkal Majalla"/>
                <w:sz w:val="20"/>
                <w:szCs w:val="20"/>
                <w:rtl/>
              </w:rPr>
              <w:t xml:space="preserve"> المرشد الطلابي لمدارس التربية والتعليم </w:t>
            </w:r>
          </w:p>
          <w:p w14:paraId="3F43AC0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3/2 الميثاق الأخلاقي للتوجيه والارشاد </w:t>
            </w:r>
          </w:p>
          <w:p w14:paraId="222AF8E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3/3 قواعد تنظيم السلوك والمواظبة لمراحل التعليم العام</w:t>
            </w:r>
          </w:p>
          <w:p w14:paraId="659AD15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3/4 الدليل التنظيمي للتربية الخاصة.</w:t>
            </w:r>
          </w:p>
          <w:p w14:paraId="7F5EBFC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3/5 دليل التربويين لرعاية السلوك.</w:t>
            </w:r>
          </w:p>
          <w:p w14:paraId="70EF9A0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3/6 دليل البرامج الإرشادية</w:t>
            </w:r>
          </w:p>
        </w:tc>
      </w:tr>
      <w:tr w:rsidR="005B7B6C" w:rsidRPr="005B7B6C" w14:paraId="1CC4C0EB" w14:textId="77777777" w:rsidTr="004362FE">
        <w:tc>
          <w:tcPr>
            <w:tcW w:w="1857" w:type="dxa"/>
            <w:tcBorders>
              <w:right w:val="double" w:sz="12" w:space="0" w:color="auto"/>
            </w:tcBorders>
            <w:shd w:val="clear" w:color="auto" w:fill="0F645D"/>
            <w:vAlign w:val="center"/>
          </w:tcPr>
          <w:p w14:paraId="69F20589"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04CB4A3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ولي أمر </w:t>
            </w:r>
            <w:proofErr w:type="gramStart"/>
            <w:r w:rsidRPr="005B7B6C">
              <w:rPr>
                <w:rFonts w:ascii="Sakkal Majalla" w:eastAsia="Calibri" w:hAnsi="Sakkal Majalla" w:cs="Sakkal Majalla"/>
                <w:sz w:val="20"/>
                <w:szCs w:val="20"/>
                <w:rtl/>
              </w:rPr>
              <w:t>الطالب :</w:t>
            </w:r>
            <w:proofErr w:type="gramEnd"/>
            <w:r w:rsidRPr="005B7B6C">
              <w:rPr>
                <w:rFonts w:ascii="Sakkal Majalla" w:eastAsia="Calibri" w:hAnsi="Sakkal Majalla" w:cs="Sakkal Majalla"/>
                <w:sz w:val="20"/>
                <w:szCs w:val="20"/>
                <w:rtl/>
              </w:rPr>
              <w:t xml:space="preserve"> والده أو وليه شرعا </w:t>
            </w:r>
          </w:p>
          <w:p w14:paraId="05EAD39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التوجيه </w:t>
            </w:r>
            <w:proofErr w:type="gramStart"/>
            <w:r w:rsidRPr="005B7B6C">
              <w:rPr>
                <w:rFonts w:ascii="Sakkal Majalla" w:eastAsia="Calibri" w:hAnsi="Sakkal Majalla" w:cs="Sakkal Majalla"/>
                <w:sz w:val="20"/>
                <w:szCs w:val="20"/>
                <w:rtl/>
              </w:rPr>
              <w:t>والارشاد :</w:t>
            </w:r>
            <w:proofErr w:type="gramEnd"/>
            <w:r w:rsidRPr="005B7B6C">
              <w:rPr>
                <w:rFonts w:ascii="Sakkal Majalla" w:eastAsia="Calibri" w:hAnsi="Sakkal Majalla" w:cs="Sakkal Majalla"/>
                <w:sz w:val="20"/>
                <w:szCs w:val="20"/>
                <w:rtl/>
              </w:rPr>
              <w:t xml:space="preserve"> عملية مخططة منظمة ومستمرة تهدف إلى مساعدة الطالب كي يفهم ذاته ويعرف قدراته وينمي إمكانياته ، ويحل مشاكله ليصل إلى تحقيق توافقه النفسي والاجتماعي والتربوي والمهني وتحقيق أهدافه في إطار تعاليم الدين الاسلامي .</w:t>
            </w:r>
          </w:p>
        </w:tc>
      </w:tr>
      <w:tr w:rsidR="005B7B6C" w:rsidRPr="005B7B6C" w14:paraId="34FE654B" w14:textId="77777777" w:rsidTr="004362FE">
        <w:tc>
          <w:tcPr>
            <w:tcW w:w="10754" w:type="dxa"/>
            <w:gridSpan w:val="2"/>
            <w:shd w:val="clear" w:color="auto" w:fill="FFFFFF"/>
            <w:vAlign w:val="center"/>
          </w:tcPr>
          <w:p w14:paraId="4329C8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1E80B2F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16"/>
        <w:gridCol w:w="1131"/>
        <w:gridCol w:w="7044"/>
      </w:tblGrid>
      <w:tr w:rsidR="005B7B6C" w:rsidRPr="005B7B6C" w14:paraId="5B13FAD9" w14:textId="77777777" w:rsidTr="00F221DE">
        <w:trPr>
          <w:tblHeader/>
        </w:trPr>
        <w:tc>
          <w:tcPr>
            <w:tcW w:w="1716" w:type="dxa"/>
            <w:shd w:val="clear" w:color="auto" w:fill="D9D9D9"/>
            <w:vAlign w:val="center"/>
          </w:tcPr>
          <w:p w14:paraId="4A5E2A2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176" w:type="dxa"/>
            <w:gridSpan w:val="2"/>
            <w:shd w:val="clear" w:color="auto" w:fill="D9D9D9"/>
            <w:vAlign w:val="center"/>
          </w:tcPr>
          <w:p w14:paraId="19833EF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79FAE4E5" w14:textId="77777777" w:rsidTr="00F221DE">
        <w:tc>
          <w:tcPr>
            <w:tcW w:w="1716" w:type="dxa"/>
            <w:vAlign w:val="center"/>
          </w:tcPr>
          <w:p w14:paraId="288B44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01D3A5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045" w:type="dxa"/>
            <w:vAlign w:val="center"/>
          </w:tcPr>
          <w:p w14:paraId="2F8AC6D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الإرشاد الطلابي:</w:t>
            </w:r>
          </w:p>
        </w:tc>
      </w:tr>
      <w:tr w:rsidR="005B7B6C" w:rsidRPr="005B7B6C" w14:paraId="762E1B4F" w14:textId="77777777" w:rsidTr="00F221DE">
        <w:tc>
          <w:tcPr>
            <w:tcW w:w="1716" w:type="dxa"/>
            <w:vAlign w:val="center"/>
          </w:tcPr>
          <w:p w14:paraId="292C1E4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1C9251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045" w:type="dxa"/>
            <w:vAlign w:val="center"/>
          </w:tcPr>
          <w:p w14:paraId="34532E9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وتحديد برامج أنشطة الإرشاد الطلابي قبل بداية العام الدراسي وفق التعاميم الصادرة بهذا الشأن بالتنسيق مع لجنة </w:t>
            </w:r>
            <w:proofErr w:type="gramStart"/>
            <w:r w:rsidRPr="005B7B6C">
              <w:rPr>
                <w:rFonts w:ascii="Sakkal Majalla" w:eastAsia="Calibri" w:hAnsi="Sakkal Majalla" w:cs="Sakkal Majalla"/>
                <w:sz w:val="20"/>
                <w:szCs w:val="20"/>
                <w:rtl/>
              </w:rPr>
              <w:t>التميز  والجودة</w:t>
            </w:r>
            <w:proofErr w:type="gramEnd"/>
            <w:r w:rsidRPr="005B7B6C">
              <w:rPr>
                <w:rFonts w:ascii="Sakkal Majalla" w:eastAsia="Calibri" w:hAnsi="Sakkal Majalla" w:cs="Sakkal Majalla"/>
                <w:sz w:val="20"/>
                <w:szCs w:val="20"/>
                <w:rtl/>
              </w:rPr>
              <w:t>.</w:t>
            </w:r>
          </w:p>
        </w:tc>
      </w:tr>
      <w:tr w:rsidR="005B7B6C" w:rsidRPr="005B7B6C" w14:paraId="5EC83DFF" w14:textId="77777777" w:rsidTr="00F221DE">
        <w:tc>
          <w:tcPr>
            <w:tcW w:w="1716" w:type="dxa"/>
            <w:vAlign w:val="center"/>
          </w:tcPr>
          <w:p w14:paraId="61DA8D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1863EB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045" w:type="dxa"/>
            <w:vAlign w:val="center"/>
          </w:tcPr>
          <w:p w14:paraId="4C4A706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w:t>
            </w:r>
            <w:proofErr w:type="gramStart"/>
            <w:r w:rsidRPr="005B7B6C">
              <w:rPr>
                <w:rFonts w:ascii="Sakkal Majalla" w:eastAsia="Calibri" w:hAnsi="Sakkal Majalla" w:cs="Sakkal Majalla"/>
                <w:sz w:val="20"/>
                <w:szCs w:val="20"/>
                <w:rtl/>
              </w:rPr>
              <w:t>البرامج  ورفعها</w:t>
            </w:r>
            <w:proofErr w:type="gramEnd"/>
            <w:r w:rsidRPr="005B7B6C">
              <w:rPr>
                <w:rFonts w:ascii="Sakkal Majalla" w:eastAsia="Calibri" w:hAnsi="Sakkal Majalla" w:cs="Sakkal Majalla"/>
                <w:sz w:val="20"/>
                <w:szCs w:val="20"/>
                <w:rtl/>
              </w:rPr>
              <w:t xml:space="preserve"> لقائد المدرسة .</w:t>
            </w:r>
          </w:p>
        </w:tc>
      </w:tr>
      <w:tr w:rsidR="005B7B6C" w:rsidRPr="005B7B6C" w14:paraId="3F4D7CCF" w14:textId="77777777" w:rsidTr="00F221DE">
        <w:tc>
          <w:tcPr>
            <w:tcW w:w="1716" w:type="dxa"/>
            <w:vAlign w:val="center"/>
          </w:tcPr>
          <w:p w14:paraId="42FF3A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1131" w:type="dxa"/>
            <w:vAlign w:val="center"/>
          </w:tcPr>
          <w:p w14:paraId="5466AD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045" w:type="dxa"/>
            <w:vAlign w:val="center"/>
          </w:tcPr>
          <w:p w14:paraId="022778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البرامج واعتمادها بالتنسيق مع لجنة التميز والجودة.</w:t>
            </w:r>
          </w:p>
        </w:tc>
      </w:tr>
      <w:tr w:rsidR="005B7B6C" w:rsidRPr="005B7B6C" w14:paraId="449A9B28" w14:textId="77777777" w:rsidTr="00F221DE">
        <w:tc>
          <w:tcPr>
            <w:tcW w:w="1716" w:type="dxa"/>
            <w:vMerge w:val="restart"/>
            <w:vAlign w:val="center"/>
          </w:tcPr>
          <w:p w14:paraId="1AB9E3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685E34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045" w:type="dxa"/>
            <w:vAlign w:val="center"/>
          </w:tcPr>
          <w:p w14:paraId="0101FED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تجهيز الملفات والسجلات الخاصة بالإرشاد من ملف التعاميم وسجل زيارة أولياء الأمور والعمل على برنامج الإرشاد الحاسوبي</w:t>
            </w:r>
          </w:p>
        </w:tc>
      </w:tr>
      <w:tr w:rsidR="005B7B6C" w:rsidRPr="005B7B6C" w14:paraId="04A34467" w14:textId="77777777" w:rsidTr="00F221DE">
        <w:tc>
          <w:tcPr>
            <w:tcW w:w="1716" w:type="dxa"/>
            <w:vMerge/>
            <w:vAlign w:val="center"/>
          </w:tcPr>
          <w:p w14:paraId="7A3F1C9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23857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045" w:type="dxa"/>
            <w:vAlign w:val="center"/>
          </w:tcPr>
          <w:p w14:paraId="2678D58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نشرة خاصة عن خصائص النمو حسب المرحلة الدراسية والمعدة من الإدارة العامة للتوجيه </w:t>
            </w:r>
            <w:proofErr w:type="gramStart"/>
            <w:r w:rsidRPr="005B7B6C">
              <w:rPr>
                <w:rFonts w:ascii="Sakkal Majalla" w:eastAsia="Calibri" w:hAnsi="Sakkal Majalla" w:cs="Sakkal Majalla"/>
                <w:sz w:val="20"/>
                <w:szCs w:val="20"/>
                <w:rtl/>
              </w:rPr>
              <w:t>والإرشاد .</w:t>
            </w:r>
            <w:proofErr w:type="gramEnd"/>
          </w:p>
        </w:tc>
      </w:tr>
      <w:tr w:rsidR="005B7B6C" w:rsidRPr="005B7B6C" w14:paraId="63C08ECF" w14:textId="77777777" w:rsidTr="00F221DE">
        <w:tc>
          <w:tcPr>
            <w:tcW w:w="1716" w:type="dxa"/>
            <w:vMerge/>
            <w:vAlign w:val="center"/>
          </w:tcPr>
          <w:p w14:paraId="0683E0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0C3691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045" w:type="dxa"/>
            <w:vAlign w:val="center"/>
          </w:tcPr>
          <w:p w14:paraId="2468CE5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استمارة أولية على جميع الطلاب لحصر الحالات الصحية والاجتماعية والنفسية بعد بدء العام الدراسي وتفريغها في البرنامج الحاسوبي المعتمد وحصرها </w:t>
            </w:r>
            <w:proofErr w:type="gramStart"/>
            <w:r w:rsidRPr="005B7B6C">
              <w:rPr>
                <w:rFonts w:ascii="Sakkal Majalla" w:eastAsia="Calibri" w:hAnsi="Sakkal Majalla" w:cs="Sakkal Majalla"/>
                <w:sz w:val="20"/>
                <w:szCs w:val="20"/>
                <w:rtl/>
              </w:rPr>
              <w:t>وتوثيقها .</w:t>
            </w:r>
            <w:proofErr w:type="gramEnd"/>
          </w:p>
        </w:tc>
      </w:tr>
      <w:tr w:rsidR="005B7B6C" w:rsidRPr="005B7B6C" w14:paraId="7709E1E2" w14:textId="77777777" w:rsidTr="00F221DE">
        <w:tc>
          <w:tcPr>
            <w:tcW w:w="1716" w:type="dxa"/>
            <w:vMerge/>
            <w:vAlign w:val="center"/>
          </w:tcPr>
          <w:p w14:paraId="6D3385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C9BF5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7045" w:type="dxa"/>
            <w:vAlign w:val="center"/>
          </w:tcPr>
          <w:p w14:paraId="3629A77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كشف بالحالات المرضية التي يعاني منها الطلاب وتقديمها لوكيل شؤون الطلاب وفقا للنموذج (و.ط.ع.ن-04-01</w:t>
            </w:r>
            <w:proofErr w:type="gramStart"/>
            <w:r w:rsidRPr="005B7B6C">
              <w:rPr>
                <w:rFonts w:ascii="Sakkal Majalla" w:eastAsia="Calibri" w:hAnsi="Sakkal Majalla" w:cs="Sakkal Majalla"/>
                <w:sz w:val="20"/>
                <w:szCs w:val="20"/>
                <w:rtl/>
              </w:rPr>
              <w:t>) .</w:t>
            </w:r>
            <w:proofErr w:type="gramEnd"/>
          </w:p>
        </w:tc>
      </w:tr>
      <w:tr w:rsidR="005B7B6C" w:rsidRPr="005B7B6C" w14:paraId="4A0C7D4E" w14:textId="77777777" w:rsidTr="00F221DE">
        <w:tc>
          <w:tcPr>
            <w:tcW w:w="1716" w:type="dxa"/>
            <w:vAlign w:val="center"/>
          </w:tcPr>
          <w:p w14:paraId="512B85A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0DB316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045" w:type="dxa"/>
            <w:vAlign w:val="center"/>
          </w:tcPr>
          <w:p w14:paraId="2A74487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التعميم على جميع العاملين في المدرسة بالطلاب ذوي الحالات المرضية وضرورة مراعاة كل منهم وأخذ توقيعاتهم بالعلم وفقا للنموذج </w:t>
            </w:r>
            <w:proofErr w:type="gramStart"/>
            <w:r w:rsidRPr="005B7B6C">
              <w:rPr>
                <w:rFonts w:ascii="Sakkal Majalla" w:eastAsia="Calibri" w:hAnsi="Sakkal Majalla" w:cs="Sakkal Majalla"/>
                <w:sz w:val="20"/>
                <w:szCs w:val="20"/>
                <w:rtl/>
              </w:rPr>
              <w:t xml:space="preserve">( </w:t>
            </w:r>
            <w:proofErr w:type="spellStart"/>
            <w:r w:rsidRPr="005B7B6C">
              <w:rPr>
                <w:rFonts w:ascii="Sakkal Majalla" w:eastAsia="Calibri" w:hAnsi="Sakkal Majalla" w:cs="Sakkal Majalla"/>
                <w:sz w:val="20"/>
                <w:szCs w:val="20"/>
                <w:rtl/>
              </w:rPr>
              <w:t>و.ط.ع.ن</w:t>
            </w:r>
            <w:proofErr w:type="spellEnd"/>
            <w:proofErr w:type="gramEnd"/>
            <w:r w:rsidRPr="005B7B6C">
              <w:rPr>
                <w:rFonts w:ascii="Sakkal Majalla" w:eastAsia="Calibri" w:hAnsi="Sakkal Majalla" w:cs="Sakkal Majalla"/>
                <w:sz w:val="20"/>
                <w:szCs w:val="20"/>
                <w:rtl/>
              </w:rPr>
              <w:t xml:space="preserve"> -04-02)</w:t>
            </w:r>
          </w:p>
        </w:tc>
      </w:tr>
      <w:tr w:rsidR="005B7B6C" w:rsidRPr="005B7B6C" w14:paraId="55E84656" w14:textId="77777777" w:rsidTr="00F221DE">
        <w:tc>
          <w:tcPr>
            <w:tcW w:w="1716" w:type="dxa"/>
            <w:vMerge w:val="restart"/>
            <w:vAlign w:val="center"/>
          </w:tcPr>
          <w:p w14:paraId="5C2FFA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379C2A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045" w:type="dxa"/>
            <w:vAlign w:val="center"/>
          </w:tcPr>
          <w:p w14:paraId="7D2A2C0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مجالات الإرشاد الطلابي:</w:t>
            </w:r>
          </w:p>
        </w:tc>
      </w:tr>
      <w:tr w:rsidR="005B7B6C" w:rsidRPr="005B7B6C" w14:paraId="49682539" w14:textId="77777777" w:rsidTr="00F221DE">
        <w:tc>
          <w:tcPr>
            <w:tcW w:w="1716" w:type="dxa"/>
            <w:vMerge/>
            <w:vAlign w:val="center"/>
          </w:tcPr>
          <w:p w14:paraId="4ADF2E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F144F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w:t>
            </w:r>
          </w:p>
        </w:tc>
        <w:tc>
          <w:tcPr>
            <w:tcW w:w="7045" w:type="dxa"/>
            <w:vAlign w:val="center"/>
          </w:tcPr>
          <w:p w14:paraId="79478FE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رعاية الطلاب المعيدين *</w:t>
            </w:r>
          </w:p>
        </w:tc>
      </w:tr>
      <w:tr w:rsidR="005B7B6C" w:rsidRPr="005B7B6C" w14:paraId="77071EDA" w14:textId="77777777" w:rsidTr="00F221DE">
        <w:tc>
          <w:tcPr>
            <w:tcW w:w="1716" w:type="dxa"/>
            <w:vMerge/>
            <w:vAlign w:val="center"/>
          </w:tcPr>
          <w:p w14:paraId="3B68DE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1229E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w:t>
            </w:r>
          </w:p>
        </w:tc>
        <w:tc>
          <w:tcPr>
            <w:tcW w:w="7045" w:type="dxa"/>
            <w:vAlign w:val="center"/>
          </w:tcPr>
          <w:p w14:paraId="68288F1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الطلاب المعيدين في بداية العام الدراسي من واقع نتائج التقويم – الاختبارات – في العام الماضي والتعرف أيضا على متكرري الرسوب وكذلك المواد التي يتكرر الرسوب فيها</w:t>
            </w:r>
          </w:p>
        </w:tc>
      </w:tr>
      <w:tr w:rsidR="005B7B6C" w:rsidRPr="005B7B6C" w14:paraId="36D0AADD" w14:textId="77777777" w:rsidTr="00F221DE">
        <w:tc>
          <w:tcPr>
            <w:tcW w:w="1716" w:type="dxa"/>
            <w:vMerge/>
            <w:vAlign w:val="center"/>
          </w:tcPr>
          <w:p w14:paraId="673790C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9BAC8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5/9/1/2</w:t>
            </w:r>
          </w:p>
        </w:tc>
        <w:tc>
          <w:tcPr>
            <w:tcW w:w="7045" w:type="dxa"/>
            <w:vAlign w:val="center"/>
          </w:tcPr>
          <w:p w14:paraId="6DB794B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فتح صفحة مستقلة لكل معيد في البرنامج الحاسوبي المعتمد ومتابعة </w:t>
            </w:r>
            <w:proofErr w:type="gramStart"/>
            <w:r w:rsidRPr="005B7B6C">
              <w:rPr>
                <w:rFonts w:ascii="Sakkal Majalla" w:eastAsia="Calibri" w:hAnsi="Sakkal Majalla" w:cs="Sakkal Majalla"/>
                <w:sz w:val="20"/>
                <w:szCs w:val="20"/>
                <w:rtl/>
              </w:rPr>
              <w:t>حالته .</w:t>
            </w:r>
            <w:proofErr w:type="gramEnd"/>
          </w:p>
        </w:tc>
      </w:tr>
      <w:tr w:rsidR="005B7B6C" w:rsidRPr="005B7B6C" w14:paraId="26413DBF" w14:textId="77777777" w:rsidTr="00F221DE">
        <w:tc>
          <w:tcPr>
            <w:tcW w:w="1716" w:type="dxa"/>
            <w:vMerge/>
            <w:vAlign w:val="center"/>
          </w:tcPr>
          <w:p w14:paraId="7E37A24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75A186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5/9/1/3</w:t>
            </w:r>
          </w:p>
        </w:tc>
        <w:tc>
          <w:tcPr>
            <w:tcW w:w="7045" w:type="dxa"/>
            <w:vAlign w:val="center"/>
          </w:tcPr>
          <w:p w14:paraId="1667C6C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جمع معلومات عن الطالب المعيد للاطلاع على ظروفه الاجتماعية والصحية والنفسية من خلال مقابلته وولي أمره ومدرسي الطالب في العام الماضي مع المحافظة على سرية </w:t>
            </w:r>
            <w:proofErr w:type="gramStart"/>
            <w:r w:rsidRPr="005B7B6C">
              <w:rPr>
                <w:rFonts w:ascii="Sakkal Majalla" w:eastAsia="Calibri" w:hAnsi="Sakkal Majalla" w:cs="Sakkal Majalla"/>
                <w:sz w:val="20"/>
                <w:szCs w:val="20"/>
                <w:rtl/>
              </w:rPr>
              <w:t>المعلومات .</w:t>
            </w:r>
            <w:proofErr w:type="gramEnd"/>
          </w:p>
        </w:tc>
      </w:tr>
      <w:tr w:rsidR="005B7B6C" w:rsidRPr="005B7B6C" w14:paraId="5979847C" w14:textId="77777777" w:rsidTr="00F221DE">
        <w:tc>
          <w:tcPr>
            <w:tcW w:w="1716" w:type="dxa"/>
            <w:vMerge/>
            <w:vAlign w:val="center"/>
          </w:tcPr>
          <w:p w14:paraId="2FEA9B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65BA8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5/9/1/4</w:t>
            </w:r>
          </w:p>
        </w:tc>
        <w:tc>
          <w:tcPr>
            <w:tcW w:w="7045" w:type="dxa"/>
            <w:vAlign w:val="center"/>
          </w:tcPr>
          <w:p w14:paraId="1557844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عقد جلسات إرشادية للطلاب المعيدين في بداية العام الدراسي</w:t>
            </w:r>
          </w:p>
        </w:tc>
      </w:tr>
      <w:tr w:rsidR="005B7B6C" w:rsidRPr="005B7B6C" w14:paraId="33BC9716" w14:textId="77777777" w:rsidTr="00F221DE">
        <w:tc>
          <w:tcPr>
            <w:tcW w:w="1716" w:type="dxa"/>
            <w:vMerge w:val="restart"/>
            <w:vAlign w:val="center"/>
          </w:tcPr>
          <w:p w14:paraId="25DC5E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122F372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5/9/1/5</w:t>
            </w:r>
          </w:p>
        </w:tc>
        <w:tc>
          <w:tcPr>
            <w:tcW w:w="7045" w:type="dxa"/>
            <w:vAlign w:val="center"/>
          </w:tcPr>
          <w:p w14:paraId="3862720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الاجتماع بأولياء أمور الطلاب المعيدين وتذكيرهم بأهمية رعاية أبنائهم وحثهم على متابعتهم من بداية </w:t>
            </w:r>
            <w:proofErr w:type="gramStart"/>
            <w:r w:rsidRPr="005B7B6C">
              <w:rPr>
                <w:rFonts w:ascii="Sakkal Majalla" w:eastAsia="Calibri" w:hAnsi="Sakkal Majalla" w:cs="Sakkal Majalla"/>
                <w:sz w:val="20"/>
                <w:szCs w:val="20"/>
                <w:rtl/>
              </w:rPr>
              <w:t>العام .</w:t>
            </w:r>
            <w:proofErr w:type="gramEnd"/>
          </w:p>
        </w:tc>
      </w:tr>
      <w:tr w:rsidR="005B7B6C" w:rsidRPr="005B7B6C" w14:paraId="6EB9DD2D" w14:textId="77777777" w:rsidTr="00F221DE">
        <w:tc>
          <w:tcPr>
            <w:tcW w:w="1716" w:type="dxa"/>
            <w:vMerge/>
            <w:vAlign w:val="center"/>
          </w:tcPr>
          <w:p w14:paraId="64FCF11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6BA183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5/9/1/6</w:t>
            </w:r>
          </w:p>
        </w:tc>
        <w:tc>
          <w:tcPr>
            <w:tcW w:w="7045" w:type="dxa"/>
            <w:vAlign w:val="center"/>
          </w:tcPr>
          <w:p w14:paraId="3C3F981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حث المعلمين على متابعة الطلاب المعيدين دراسيا من خلال الاجتماع معهم والتركيز عليهم داخل </w:t>
            </w:r>
            <w:proofErr w:type="gramStart"/>
            <w:r w:rsidRPr="005B7B6C">
              <w:rPr>
                <w:rFonts w:ascii="Sakkal Majalla" w:eastAsia="Calibri" w:hAnsi="Sakkal Majalla" w:cs="Sakkal Majalla"/>
                <w:sz w:val="20"/>
                <w:szCs w:val="20"/>
                <w:rtl/>
              </w:rPr>
              <w:t>الفصل .</w:t>
            </w:r>
            <w:proofErr w:type="gramEnd"/>
          </w:p>
        </w:tc>
      </w:tr>
      <w:tr w:rsidR="005B7B6C" w:rsidRPr="005B7B6C" w14:paraId="18E069CA" w14:textId="77777777" w:rsidTr="00F221DE">
        <w:tc>
          <w:tcPr>
            <w:tcW w:w="1716" w:type="dxa"/>
            <w:vAlign w:val="center"/>
          </w:tcPr>
          <w:p w14:paraId="6B67041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w:t>
            </w:r>
          </w:p>
        </w:tc>
        <w:tc>
          <w:tcPr>
            <w:tcW w:w="1131" w:type="dxa"/>
            <w:vAlign w:val="center"/>
          </w:tcPr>
          <w:p w14:paraId="6A1543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5/9/1/7</w:t>
            </w:r>
          </w:p>
        </w:tc>
        <w:tc>
          <w:tcPr>
            <w:tcW w:w="7045" w:type="dxa"/>
            <w:vAlign w:val="center"/>
          </w:tcPr>
          <w:p w14:paraId="4CDB6C8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المرشد الطلابي بما يطرأ ويستجد على الطلاب المعيدين داخل </w:t>
            </w:r>
            <w:proofErr w:type="gramStart"/>
            <w:r w:rsidRPr="005B7B6C">
              <w:rPr>
                <w:rFonts w:ascii="Sakkal Majalla" w:eastAsia="Calibri" w:hAnsi="Sakkal Majalla" w:cs="Sakkal Majalla"/>
                <w:sz w:val="20"/>
                <w:szCs w:val="20"/>
                <w:rtl/>
              </w:rPr>
              <w:t>الفصول .</w:t>
            </w:r>
            <w:proofErr w:type="gramEnd"/>
          </w:p>
        </w:tc>
      </w:tr>
      <w:tr w:rsidR="005B7B6C" w:rsidRPr="005B7B6C" w14:paraId="16E7FF64" w14:textId="77777777" w:rsidTr="00F221DE">
        <w:tc>
          <w:tcPr>
            <w:tcW w:w="1716" w:type="dxa"/>
            <w:vMerge w:val="restart"/>
            <w:vAlign w:val="center"/>
          </w:tcPr>
          <w:p w14:paraId="74473AE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6BACA0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5/9/1/8</w:t>
            </w:r>
          </w:p>
        </w:tc>
        <w:tc>
          <w:tcPr>
            <w:tcW w:w="7045" w:type="dxa"/>
            <w:vAlign w:val="center"/>
          </w:tcPr>
          <w:p w14:paraId="5892E85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الخطة العلاجية التي تتناسب مع مستوى الطالب المعيد بالتعاون مع الهيئة التعليمية</w:t>
            </w:r>
          </w:p>
        </w:tc>
      </w:tr>
      <w:tr w:rsidR="005B7B6C" w:rsidRPr="005B7B6C" w14:paraId="5B2BF7CC" w14:textId="77777777" w:rsidTr="00F221DE">
        <w:tc>
          <w:tcPr>
            <w:tcW w:w="1716" w:type="dxa"/>
            <w:vMerge/>
            <w:vAlign w:val="center"/>
          </w:tcPr>
          <w:p w14:paraId="5D3D52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14849BA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5/9/1/9</w:t>
            </w:r>
          </w:p>
        </w:tc>
        <w:tc>
          <w:tcPr>
            <w:tcW w:w="7045" w:type="dxa"/>
            <w:vAlign w:val="center"/>
          </w:tcPr>
          <w:p w14:paraId="3E54ED9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أداء الطلاب المعيدين من خلال سجل الواجبات وكراس الواجبات والنشاط والرجوع إلى معلميه وأي أمور ذات </w:t>
            </w:r>
            <w:proofErr w:type="gramStart"/>
            <w:r w:rsidRPr="005B7B6C">
              <w:rPr>
                <w:rFonts w:ascii="Sakkal Majalla" w:eastAsia="Calibri" w:hAnsi="Sakkal Majalla" w:cs="Sakkal Majalla"/>
                <w:sz w:val="20"/>
                <w:szCs w:val="20"/>
                <w:rtl/>
              </w:rPr>
              <w:t>علاقة .</w:t>
            </w:r>
            <w:proofErr w:type="gramEnd"/>
          </w:p>
        </w:tc>
      </w:tr>
      <w:tr w:rsidR="005B7B6C" w:rsidRPr="005B7B6C" w14:paraId="2DF875FF" w14:textId="77777777" w:rsidTr="00F221DE">
        <w:tc>
          <w:tcPr>
            <w:tcW w:w="1716" w:type="dxa"/>
            <w:vMerge w:val="restart"/>
            <w:vAlign w:val="center"/>
          </w:tcPr>
          <w:p w14:paraId="40CE38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425C8B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5/9/1/10</w:t>
            </w:r>
          </w:p>
        </w:tc>
        <w:tc>
          <w:tcPr>
            <w:tcW w:w="7045" w:type="dxa"/>
            <w:vAlign w:val="center"/>
          </w:tcPr>
          <w:p w14:paraId="7362BC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حث الطلاب المعيدين وأولياء أمورهم على الالتحاق بمراكز الخدمات التربوية أو أي برنامج تربوي يعالج أوضاعهم </w:t>
            </w:r>
            <w:proofErr w:type="gramStart"/>
            <w:r w:rsidRPr="005B7B6C">
              <w:rPr>
                <w:rFonts w:ascii="Sakkal Majalla" w:eastAsia="Calibri" w:hAnsi="Sakkal Majalla" w:cs="Sakkal Majalla"/>
                <w:sz w:val="20"/>
                <w:szCs w:val="20"/>
                <w:rtl/>
              </w:rPr>
              <w:t>الدراسية .</w:t>
            </w:r>
            <w:proofErr w:type="gramEnd"/>
          </w:p>
        </w:tc>
      </w:tr>
      <w:tr w:rsidR="005B7B6C" w:rsidRPr="005B7B6C" w14:paraId="180E6979" w14:textId="77777777" w:rsidTr="00F221DE">
        <w:tc>
          <w:tcPr>
            <w:tcW w:w="1716" w:type="dxa"/>
            <w:vMerge/>
            <w:vAlign w:val="center"/>
          </w:tcPr>
          <w:p w14:paraId="2FD393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2DCC2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5/9/1/11</w:t>
            </w:r>
          </w:p>
        </w:tc>
        <w:tc>
          <w:tcPr>
            <w:tcW w:w="7045" w:type="dxa"/>
            <w:vAlign w:val="center"/>
          </w:tcPr>
          <w:p w14:paraId="4A2C142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الذين تحسن مستوى </w:t>
            </w:r>
            <w:proofErr w:type="gramStart"/>
            <w:r w:rsidRPr="005B7B6C">
              <w:rPr>
                <w:rFonts w:ascii="Sakkal Majalla" w:eastAsia="Calibri" w:hAnsi="Sakkal Majalla" w:cs="Sakkal Majalla"/>
                <w:sz w:val="20"/>
                <w:szCs w:val="20"/>
                <w:rtl/>
              </w:rPr>
              <w:t>أدائهم .</w:t>
            </w:r>
            <w:proofErr w:type="gramEnd"/>
          </w:p>
        </w:tc>
      </w:tr>
      <w:tr w:rsidR="005B7B6C" w:rsidRPr="005B7B6C" w14:paraId="392B1FB2" w14:textId="77777777" w:rsidTr="00F221DE">
        <w:tc>
          <w:tcPr>
            <w:tcW w:w="1716" w:type="dxa"/>
            <w:vMerge/>
            <w:vAlign w:val="center"/>
          </w:tcPr>
          <w:p w14:paraId="7BF115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AC397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5/9/1/12</w:t>
            </w:r>
          </w:p>
        </w:tc>
        <w:tc>
          <w:tcPr>
            <w:tcW w:w="7045" w:type="dxa"/>
            <w:vAlign w:val="center"/>
          </w:tcPr>
          <w:p w14:paraId="6CA9624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تقديم التوصيات لوكيل شؤون الطلاب لتكريم الطلاب الذين تحسن مستواهم من واقع سجلات الواجبات والدفاتر والتقارير المقدمة من المعلمين للطلاب </w:t>
            </w:r>
            <w:proofErr w:type="gramStart"/>
            <w:r w:rsidRPr="005B7B6C">
              <w:rPr>
                <w:rFonts w:ascii="Sakkal Majalla" w:eastAsia="Calibri" w:hAnsi="Sakkal Majalla" w:cs="Sakkal Majalla"/>
                <w:sz w:val="20"/>
                <w:szCs w:val="20"/>
                <w:rtl/>
              </w:rPr>
              <w:t>المعيدين .</w:t>
            </w:r>
            <w:proofErr w:type="gramEnd"/>
          </w:p>
        </w:tc>
      </w:tr>
      <w:tr w:rsidR="005B7B6C" w:rsidRPr="005B7B6C" w14:paraId="59AE985A" w14:textId="77777777" w:rsidTr="00F221DE">
        <w:tc>
          <w:tcPr>
            <w:tcW w:w="1716" w:type="dxa"/>
            <w:vAlign w:val="center"/>
          </w:tcPr>
          <w:p w14:paraId="466BBF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2EA2BC9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5/9/1/13</w:t>
            </w:r>
          </w:p>
        </w:tc>
        <w:tc>
          <w:tcPr>
            <w:tcW w:w="7045" w:type="dxa"/>
            <w:vAlign w:val="center"/>
          </w:tcPr>
          <w:p w14:paraId="342A669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الرفع لقائد المدرسة بتكريم الطلاب الذين تحسن </w:t>
            </w:r>
            <w:proofErr w:type="gramStart"/>
            <w:r w:rsidRPr="005B7B6C">
              <w:rPr>
                <w:rFonts w:ascii="Sakkal Majalla" w:eastAsia="Calibri" w:hAnsi="Sakkal Majalla" w:cs="Sakkal Majalla"/>
                <w:sz w:val="20"/>
                <w:szCs w:val="20"/>
                <w:rtl/>
              </w:rPr>
              <w:t>مستواهم .</w:t>
            </w:r>
            <w:proofErr w:type="gramEnd"/>
          </w:p>
        </w:tc>
      </w:tr>
      <w:tr w:rsidR="005B7B6C" w:rsidRPr="005B7B6C" w14:paraId="19615A24" w14:textId="77777777" w:rsidTr="00F221DE">
        <w:tc>
          <w:tcPr>
            <w:tcW w:w="1716" w:type="dxa"/>
            <w:vAlign w:val="center"/>
          </w:tcPr>
          <w:p w14:paraId="1A17AB4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1131" w:type="dxa"/>
            <w:vAlign w:val="center"/>
          </w:tcPr>
          <w:p w14:paraId="1913BD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5/9/1/14</w:t>
            </w:r>
          </w:p>
        </w:tc>
        <w:tc>
          <w:tcPr>
            <w:tcW w:w="7045" w:type="dxa"/>
            <w:vAlign w:val="center"/>
          </w:tcPr>
          <w:p w14:paraId="2564717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تكريم الطلاب الذين تحسن مستواهم والإشادة بهم في الإذاعة والاحتفالات </w:t>
            </w:r>
            <w:proofErr w:type="gramStart"/>
            <w:r w:rsidRPr="005B7B6C">
              <w:rPr>
                <w:rFonts w:ascii="Sakkal Majalla" w:eastAsia="Calibri" w:hAnsi="Sakkal Majalla" w:cs="Sakkal Majalla"/>
                <w:sz w:val="20"/>
                <w:szCs w:val="20"/>
                <w:rtl/>
              </w:rPr>
              <w:t>وغيرها .</w:t>
            </w:r>
            <w:proofErr w:type="gramEnd"/>
          </w:p>
        </w:tc>
      </w:tr>
      <w:tr w:rsidR="005B7B6C" w:rsidRPr="005B7B6C" w14:paraId="0FDE881E" w14:textId="77777777" w:rsidTr="00F221DE">
        <w:tc>
          <w:tcPr>
            <w:tcW w:w="1716" w:type="dxa"/>
            <w:vMerge w:val="restart"/>
            <w:vAlign w:val="center"/>
          </w:tcPr>
          <w:p w14:paraId="46CBD9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1559E1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5/9/1/15</w:t>
            </w:r>
          </w:p>
        </w:tc>
        <w:tc>
          <w:tcPr>
            <w:tcW w:w="7045" w:type="dxa"/>
            <w:vAlign w:val="center"/>
          </w:tcPr>
          <w:p w14:paraId="343C7EF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دراسة حالة كل طالب لم يتحسن مستواه وتوثيقها في البرنامج الحاسوبي </w:t>
            </w:r>
            <w:proofErr w:type="gramStart"/>
            <w:r w:rsidRPr="005B7B6C">
              <w:rPr>
                <w:rFonts w:ascii="Sakkal Majalla" w:eastAsia="Calibri" w:hAnsi="Sakkal Majalla" w:cs="Sakkal Majalla"/>
                <w:sz w:val="20"/>
                <w:szCs w:val="20"/>
                <w:rtl/>
              </w:rPr>
              <w:t>المعتمد .</w:t>
            </w:r>
            <w:proofErr w:type="gramEnd"/>
          </w:p>
        </w:tc>
      </w:tr>
      <w:tr w:rsidR="005B7B6C" w:rsidRPr="005B7B6C" w14:paraId="092A01FC" w14:textId="77777777" w:rsidTr="00F221DE">
        <w:tc>
          <w:tcPr>
            <w:tcW w:w="1716" w:type="dxa"/>
            <w:vMerge/>
            <w:vAlign w:val="center"/>
          </w:tcPr>
          <w:p w14:paraId="6718B2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995FC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5/9/1/16</w:t>
            </w:r>
          </w:p>
        </w:tc>
        <w:tc>
          <w:tcPr>
            <w:tcW w:w="7045" w:type="dxa"/>
            <w:vAlign w:val="center"/>
          </w:tcPr>
          <w:p w14:paraId="49F64E6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تنفيذ أساليب إرشادية للطلاب الذين لم يتحسن </w:t>
            </w:r>
            <w:proofErr w:type="gramStart"/>
            <w:r w:rsidRPr="005B7B6C">
              <w:rPr>
                <w:rFonts w:ascii="Sakkal Majalla" w:eastAsia="Calibri" w:hAnsi="Sakkal Majalla" w:cs="Sakkal Majalla"/>
                <w:sz w:val="20"/>
                <w:szCs w:val="20"/>
                <w:rtl/>
              </w:rPr>
              <w:t>مستواهم .</w:t>
            </w:r>
            <w:proofErr w:type="gramEnd"/>
          </w:p>
        </w:tc>
      </w:tr>
      <w:tr w:rsidR="005B7B6C" w:rsidRPr="005B7B6C" w14:paraId="22AE0623" w14:textId="77777777" w:rsidTr="00F221DE">
        <w:tc>
          <w:tcPr>
            <w:tcW w:w="1716" w:type="dxa"/>
            <w:vMerge/>
            <w:vAlign w:val="center"/>
          </w:tcPr>
          <w:p w14:paraId="2B9AE8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0C719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5/9/1/17</w:t>
            </w:r>
          </w:p>
        </w:tc>
        <w:tc>
          <w:tcPr>
            <w:tcW w:w="7045" w:type="dxa"/>
            <w:vAlign w:val="center"/>
          </w:tcPr>
          <w:p w14:paraId="211E4E4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تحويل الطلاب المحتاجين إلى مركز الخدمات التربوية بعد موافقة ولي </w:t>
            </w:r>
            <w:proofErr w:type="gramStart"/>
            <w:r w:rsidRPr="005B7B6C">
              <w:rPr>
                <w:rFonts w:ascii="Sakkal Majalla" w:eastAsia="Calibri" w:hAnsi="Sakkal Majalla" w:cs="Sakkal Majalla"/>
                <w:sz w:val="20"/>
                <w:szCs w:val="20"/>
                <w:rtl/>
              </w:rPr>
              <w:t>أمره .</w:t>
            </w:r>
            <w:proofErr w:type="gramEnd"/>
          </w:p>
        </w:tc>
      </w:tr>
      <w:tr w:rsidR="005B7B6C" w:rsidRPr="005B7B6C" w14:paraId="491B4AA9" w14:textId="77777777" w:rsidTr="00F221DE">
        <w:tc>
          <w:tcPr>
            <w:tcW w:w="1716" w:type="dxa"/>
            <w:vMerge/>
            <w:vAlign w:val="center"/>
          </w:tcPr>
          <w:p w14:paraId="092E28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ACF1B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5/9/1/18</w:t>
            </w:r>
          </w:p>
        </w:tc>
        <w:tc>
          <w:tcPr>
            <w:tcW w:w="7045" w:type="dxa"/>
            <w:vAlign w:val="center"/>
          </w:tcPr>
          <w:p w14:paraId="065A166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استمرار المتابعة لجميع حالات الطلاب المعيدين خلال العام الدراسي بشكل </w:t>
            </w:r>
            <w:proofErr w:type="gramStart"/>
            <w:r w:rsidRPr="005B7B6C">
              <w:rPr>
                <w:rFonts w:ascii="Sakkal Majalla" w:eastAsia="Calibri" w:hAnsi="Sakkal Majalla" w:cs="Sakkal Majalla"/>
                <w:sz w:val="20"/>
                <w:szCs w:val="20"/>
                <w:rtl/>
              </w:rPr>
              <w:t>عام .</w:t>
            </w:r>
            <w:proofErr w:type="gramEnd"/>
          </w:p>
        </w:tc>
      </w:tr>
      <w:tr w:rsidR="005B7B6C" w:rsidRPr="005B7B6C" w14:paraId="3DD4910B" w14:textId="77777777" w:rsidTr="00F221DE">
        <w:tc>
          <w:tcPr>
            <w:tcW w:w="1716" w:type="dxa"/>
            <w:vMerge/>
            <w:vAlign w:val="center"/>
          </w:tcPr>
          <w:p w14:paraId="370C00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28C3B2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5/9/1/19</w:t>
            </w:r>
          </w:p>
        </w:tc>
        <w:tc>
          <w:tcPr>
            <w:tcW w:w="7045" w:type="dxa"/>
            <w:vAlign w:val="center"/>
          </w:tcPr>
          <w:p w14:paraId="38C6CD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توثيق ما سبق في البرنامج الحاسوبي المعتمد وكذلك في سجل </w:t>
            </w:r>
            <w:proofErr w:type="gramStart"/>
            <w:r w:rsidRPr="005B7B6C">
              <w:rPr>
                <w:rFonts w:ascii="Sakkal Majalla" w:eastAsia="Calibri" w:hAnsi="Sakkal Majalla" w:cs="Sakkal Majalla"/>
                <w:sz w:val="20"/>
                <w:szCs w:val="20"/>
                <w:rtl/>
              </w:rPr>
              <w:t>الإرشاد .</w:t>
            </w:r>
            <w:proofErr w:type="gramEnd"/>
          </w:p>
        </w:tc>
      </w:tr>
      <w:tr w:rsidR="005B7B6C" w:rsidRPr="005B7B6C" w14:paraId="4FEEED04" w14:textId="77777777" w:rsidTr="00F221DE">
        <w:tc>
          <w:tcPr>
            <w:tcW w:w="1716" w:type="dxa"/>
            <w:vAlign w:val="center"/>
          </w:tcPr>
          <w:p w14:paraId="1ECD333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132346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w:t>
            </w:r>
          </w:p>
        </w:tc>
        <w:tc>
          <w:tcPr>
            <w:tcW w:w="7045" w:type="dxa"/>
            <w:vAlign w:val="center"/>
          </w:tcPr>
          <w:p w14:paraId="3E11E79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رعاية الطلاب المتأخرين </w:t>
            </w:r>
            <w:proofErr w:type="gramStart"/>
            <w:r w:rsidRPr="005B7B6C">
              <w:rPr>
                <w:rFonts w:ascii="Sakkal Majalla" w:eastAsia="Calibri" w:hAnsi="Sakkal Majalla" w:cs="Sakkal Majalla"/>
                <w:sz w:val="20"/>
                <w:szCs w:val="20"/>
                <w:rtl/>
              </w:rPr>
              <w:t>دراسيا :</w:t>
            </w:r>
            <w:proofErr w:type="gramEnd"/>
            <w:r w:rsidRPr="005B7B6C">
              <w:rPr>
                <w:rFonts w:ascii="Sakkal Majalla" w:eastAsia="Calibri" w:hAnsi="Sakkal Majalla" w:cs="Sakkal Majalla"/>
                <w:sz w:val="20"/>
                <w:szCs w:val="20"/>
                <w:rtl/>
              </w:rPr>
              <w:t>*</w:t>
            </w:r>
          </w:p>
        </w:tc>
      </w:tr>
      <w:tr w:rsidR="005B7B6C" w:rsidRPr="005B7B6C" w14:paraId="4ECF4F6C" w14:textId="77777777" w:rsidTr="00F221DE">
        <w:tc>
          <w:tcPr>
            <w:tcW w:w="1716" w:type="dxa"/>
            <w:vMerge w:val="restart"/>
            <w:vAlign w:val="center"/>
          </w:tcPr>
          <w:p w14:paraId="1C0785C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67A3D62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w:t>
            </w:r>
          </w:p>
        </w:tc>
        <w:tc>
          <w:tcPr>
            <w:tcW w:w="7045" w:type="dxa"/>
            <w:vAlign w:val="center"/>
          </w:tcPr>
          <w:p w14:paraId="135C164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المتأخرين دراسيا من واقع نتائج تقويم – اختبارات – الطلاب في العام </w:t>
            </w:r>
            <w:proofErr w:type="gramStart"/>
            <w:r w:rsidRPr="005B7B6C">
              <w:rPr>
                <w:rFonts w:ascii="Sakkal Majalla" w:eastAsia="Calibri" w:hAnsi="Sakkal Majalla" w:cs="Sakkal Majalla"/>
                <w:sz w:val="20"/>
                <w:szCs w:val="20"/>
                <w:rtl/>
              </w:rPr>
              <w:t>السابق .</w:t>
            </w:r>
            <w:proofErr w:type="gramEnd"/>
          </w:p>
        </w:tc>
      </w:tr>
      <w:tr w:rsidR="005B7B6C" w:rsidRPr="005B7B6C" w14:paraId="21062741" w14:textId="77777777" w:rsidTr="00F221DE">
        <w:tc>
          <w:tcPr>
            <w:tcW w:w="1716" w:type="dxa"/>
            <w:vMerge/>
            <w:vAlign w:val="center"/>
          </w:tcPr>
          <w:p w14:paraId="0226D3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26992D9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5/9/2/2</w:t>
            </w:r>
          </w:p>
        </w:tc>
        <w:tc>
          <w:tcPr>
            <w:tcW w:w="7045" w:type="dxa"/>
            <w:vAlign w:val="center"/>
          </w:tcPr>
          <w:p w14:paraId="5D765E2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تدوين أسماء الطلاب في سجل الطلاب المتأخرين دراسيا</w:t>
            </w:r>
          </w:p>
        </w:tc>
      </w:tr>
      <w:tr w:rsidR="005B7B6C" w:rsidRPr="005B7B6C" w14:paraId="74F2DEDE" w14:textId="77777777" w:rsidTr="00F221DE">
        <w:tc>
          <w:tcPr>
            <w:tcW w:w="1716" w:type="dxa"/>
            <w:vMerge/>
            <w:vAlign w:val="center"/>
          </w:tcPr>
          <w:p w14:paraId="041CA7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A51DC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5/9/2/3</w:t>
            </w:r>
          </w:p>
        </w:tc>
        <w:tc>
          <w:tcPr>
            <w:tcW w:w="7045" w:type="dxa"/>
            <w:vAlign w:val="center"/>
          </w:tcPr>
          <w:p w14:paraId="117FF55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تصنيف الطلاب حسب مستوى التأخر (منخفض. </w:t>
            </w:r>
            <w:proofErr w:type="gramStart"/>
            <w:r w:rsidRPr="005B7B6C">
              <w:rPr>
                <w:rFonts w:ascii="Sakkal Majalla" w:eastAsia="Calibri" w:hAnsi="Sakkal Majalla" w:cs="Sakkal Majalla"/>
                <w:sz w:val="20"/>
                <w:szCs w:val="20"/>
                <w:rtl/>
              </w:rPr>
              <w:t>متوسط .عال</w:t>
            </w:r>
            <w:proofErr w:type="gramEnd"/>
            <w:r w:rsidRPr="005B7B6C">
              <w:rPr>
                <w:rFonts w:ascii="Sakkal Majalla" w:eastAsia="Calibri" w:hAnsi="Sakkal Majalla" w:cs="Sakkal Majalla"/>
                <w:sz w:val="20"/>
                <w:szCs w:val="20"/>
                <w:rtl/>
              </w:rPr>
              <w:t>)</w:t>
            </w:r>
          </w:p>
        </w:tc>
      </w:tr>
      <w:tr w:rsidR="005B7B6C" w:rsidRPr="005B7B6C" w14:paraId="3E892A7F" w14:textId="77777777" w:rsidTr="00F221DE">
        <w:tc>
          <w:tcPr>
            <w:tcW w:w="1716" w:type="dxa"/>
            <w:vMerge/>
            <w:vAlign w:val="center"/>
          </w:tcPr>
          <w:p w14:paraId="245CDE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19D314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5/9/2/4</w:t>
            </w:r>
          </w:p>
        </w:tc>
        <w:tc>
          <w:tcPr>
            <w:tcW w:w="7045" w:type="dxa"/>
            <w:vAlign w:val="center"/>
          </w:tcPr>
          <w:p w14:paraId="51B8EDD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عقد جلسات إرشادية مكثفة مع الطلاب للتعرف على أسباب التأخر الدراسي </w:t>
            </w:r>
            <w:proofErr w:type="gramStart"/>
            <w:r w:rsidRPr="005B7B6C">
              <w:rPr>
                <w:rFonts w:ascii="Sakkal Majalla" w:eastAsia="Calibri" w:hAnsi="Sakkal Majalla" w:cs="Sakkal Majalla"/>
                <w:sz w:val="20"/>
                <w:szCs w:val="20"/>
                <w:rtl/>
              </w:rPr>
              <w:t>وتدوينها .</w:t>
            </w:r>
            <w:proofErr w:type="gramEnd"/>
          </w:p>
        </w:tc>
      </w:tr>
      <w:tr w:rsidR="005B7B6C" w:rsidRPr="005B7B6C" w14:paraId="3E12B00E" w14:textId="77777777" w:rsidTr="00F221DE">
        <w:tc>
          <w:tcPr>
            <w:tcW w:w="1716" w:type="dxa"/>
            <w:vMerge/>
            <w:vAlign w:val="center"/>
          </w:tcPr>
          <w:p w14:paraId="2F3018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32373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5/9/2/5</w:t>
            </w:r>
          </w:p>
        </w:tc>
        <w:tc>
          <w:tcPr>
            <w:tcW w:w="7045" w:type="dxa"/>
            <w:vAlign w:val="center"/>
          </w:tcPr>
          <w:p w14:paraId="6214411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الاجتماع مع معلمي المواد التي يكثر فيها التأخر للتعرف على اسباب التأخر والحلول المقترحة من وجهة </w:t>
            </w:r>
            <w:proofErr w:type="gramStart"/>
            <w:r w:rsidRPr="005B7B6C">
              <w:rPr>
                <w:rFonts w:ascii="Sakkal Majalla" w:eastAsia="Calibri" w:hAnsi="Sakkal Majalla" w:cs="Sakkal Majalla"/>
                <w:sz w:val="20"/>
                <w:szCs w:val="20"/>
                <w:rtl/>
              </w:rPr>
              <w:t>نظرهم .</w:t>
            </w:r>
            <w:proofErr w:type="gramEnd"/>
          </w:p>
        </w:tc>
      </w:tr>
      <w:tr w:rsidR="005B7B6C" w:rsidRPr="005B7B6C" w14:paraId="288273C8" w14:textId="77777777" w:rsidTr="00F221DE">
        <w:tc>
          <w:tcPr>
            <w:tcW w:w="1716" w:type="dxa"/>
            <w:vMerge/>
            <w:vAlign w:val="center"/>
          </w:tcPr>
          <w:p w14:paraId="6DF8DD9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F5A58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5/9/2/6</w:t>
            </w:r>
          </w:p>
        </w:tc>
        <w:tc>
          <w:tcPr>
            <w:tcW w:w="7045" w:type="dxa"/>
            <w:vAlign w:val="center"/>
          </w:tcPr>
          <w:p w14:paraId="481353C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خطة علاج مناسبة لمعالجة أوضاع الطلاب المتأخرين دراسيا بالتعاون مع الهيئة التعليمية في </w:t>
            </w:r>
            <w:proofErr w:type="gramStart"/>
            <w:r w:rsidRPr="005B7B6C">
              <w:rPr>
                <w:rFonts w:ascii="Sakkal Majalla" w:eastAsia="Calibri" w:hAnsi="Sakkal Majalla" w:cs="Sakkal Majalla"/>
                <w:sz w:val="20"/>
                <w:szCs w:val="20"/>
                <w:rtl/>
              </w:rPr>
              <w:t>المدرسة .</w:t>
            </w:r>
            <w:proofErr w:type="gramEnd"/>
          </w:p>
        </w:tc>
      </w:tr>
      <w:tr w:rsidR="005B7B6C" w:rsidRPr="005B7B6C" w14:paraId="3025BAE4" w14:textId="77777777" w:rsidTr="00F221DE">
        <w:tc>
          <w:tcPr>
            <w:tcW w:w="1716" w:type="dxa"/>
            <w:vAlign w:val="center"/>
          </w:tcPr>
          <w:p w14:paraId="2FA07B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p w14:paraId="3AB842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49CE9D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5/9/2/7</w:t>
            </w:r>
          </w:p>
        </w:tc>
        <w:tc>
          <w:tcPr>
            <w:tcW w:w="7045" w:type="dxa"/>
            <w:vAlign w:val="center"/>
          </w:tcPr>
          <w:p w14:paraId="1690129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عقد اللقاءات مع أولياء الأمور للاستفادة منهم وتوضيح الطلاق التربوية لزيادة التحصيل الدراسي لدى </w:t>
            </w:r>
            <w:proofErr w:type="gramStart"/>
            <w:r w:rsidRPr="005B7B6C">
              <w:rPr>
                <w:rFonts w:ascii="Sakkal Majalla" w:eastAsia="Calibri" w:hAnsi="Sakkal Majalla" w:cs="Sakkal Majalla"/>
                <w:sz w:val="20"/>
                <w:szCs w:val="20"/>
                <w:rtl/>
              </w:rPr>
              <w:t>أبنائهم .</w:t>
            </w:r>
            <w:proofErr w:type="gramEnd"/>
          </w:p>
        </w:tc>
      </w:tr>
      <w:tr w:rsidR="005B7B6C" w:rsidRPr="005B7B6C" w14:paraId="59A5178E" w14:textId="77777777" w:rsidTr="00F221DE">
        <w:tc>
          <w:tcPr>
            <w:tcW w:w="1716" w:type="dxa"/>
            <w:vAlign w:val="center"/>
          </w:tcPr>
          <w:p w14:paraId="327F91B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المرشد الطلابي </w:t>
            </w:r>
          </w:p>
        </w:tc>
        <w:tc>
          <w:tcPr>
            <w:tcW w:w="1131" w:type="dxa"/>
            <w:vAlign w:val="center"/>
          </w:tcPr>
          <w:p w14:paraId="6306385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5/9/2/8</w:t>
            </w:r>
          </w:p>
        </w:tc>
        <w:tc>
          <w:tcPr>
            <w:tcW w:w="7045" w:type="dxa"/>
            <w:vAlign w:val="center"/>
          </w:tcPr>
          <w:p w14:paraId="00ABCB5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أداء الطلاب من خلال (أعمالهم </w:t>
            </w:r>
            <w:proofErr w:type="gramStart"/>
            <w:r w:rsidRPr="005B7B6C">
              <w:rPr>
                <w:rFonts w:ascii="Sakkal Majalla" w:eastAsia="Calibri" w:hAnsi="Sakkal Majalla" w:cs="Sakkal Majalla"/>
                <w:sz w:val="20"/>
                <w:szCs w:val="20"/>
                <w:rtl/>
              </w:rPr>
              <w:t>الكتابية ،</w:t>
            </w:r>
            <w:proofErr w:type="gramEnd"/>
            <w:r w:rsidRPr="005B7B6C">
              <w:rPr>
                <w:rFonts w:ascii="Sakkal Majalla" w:eastAsia="Calibri" w:hAnsi="Sakkal Majalla" w:cs="Sakkal Majalla"/>
                <w:sz w:val="20"/>
                <w:szCs w:val="20"/>
                <w:rtl/>
              </w:rPr>
              <w:t xml:space="preserve"> مذكرة الواجبات ، مواقع جلوسهم .. </w:t>
            </w:r>
            <w:proofErr w:type="gramStart"/>
            <w:r w:rsidRPr="005B7B6C">
              <w:rPr>
                <w:rFonts w:ascii="Sakkal Majalla" w:eastAsia="Calibri" w:hAnsi="Sakkal Majalla" w:cs="Sakkal Majalla"/>
                <w:sz w:val="20"/>
                <w:szCs w:val="20"/>
                <w:rtl/>
              </w:rPr>
              <w:t>إلخ )</w:t>
            </w:r>
            <w:proofErr w:type="gramEnd"/>
            <w:r w:rsidRPr="005B7B6C">
              <w:rPr>
                <w:rFonts w:ascii="Sakkal Majalla" w:eastAsia="Calibri" w:hAnsi="Sakkal Majalla" w:cs="Sakkal Majalla"/>
                <w:sz w:val="20"/>
                <w:szCs w:val="20"/>
                <w:rtl/>
              </w:rPr>
              <w:t xml:space="preserve"> بالتنسيق مع المعلمين</w:t>
            </w:r>
          </w:p>
        </w:tc>
      </w:tr>
      <w:tr w:rsidR="005B7B6C" w:rsidRPr="005B7B6C" w14:paraId="247102C8" w14:textId="77777777" w:rsidTr="00F221DE">
        <w:tc>
          <w:tcPr>
            <w:tcW w:w="1716" w:type="dxa"/>
            <w:vMerge w:val="restart"/>
            <w:vAlign w:val="center"/>
          </w:tcPr>
          <w:p w14:paraId="2D8596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78FCD0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5/9/2/9</w:t>
            </w:r>
          </w:p>
        </w:tc>
        <w:tc>
          <w:tcPr>
            <w:tcW w:w="7045" w:type="dxa"/>
            <w:vAlign w:val="center"/>
          </w:tcPr>
          <w:p w14:paraId="15E8F0F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عقد لقاءات مع الطلاب وتوجيههم للالتحاق بمراكز الخدمات التربوية أو أي برنامج تربوي يعالج </w:t>
            </w:r>
            <w:proofErr w:type="gramStart"/>
            <w:r w:rsidRPr="005B7B6C">
              <w:rPr>
                <w:rFonts w:ascii="Sakkal Majalla" w:eastAsia="Calibri" w:hAnsi="Sakkal Majalla" w:cs="Sakkal Majalla"/>
                <w:sz w:val="20"/>
                <w:szCs w:val="20"/>
                <w:rtl/>
              </w:rPr>
              <w:t>أوضاعهم .</w:t>
            </w:r>
            <w:proofErr w:type="gramEnd"/>
          </w:p>
        </w:tc>
      </w:tr>
      <w:tr w:rsidR="005B7B6C" w:rsidRPr="005B7B6C" w14:paraId="4DDCFBC2" w14:textId="77777777" w:rsidTr="00F221DE">
        <w:tc>
          <w:tcPr>
            <w:tcW w:w="1716" w:type="dxa"/>
            <w:vMerge/>
            <w:vAlign w:val="center"/>
          </w:tcPr>
          <w:p w14:paraId="1E847E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BEF6E4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5/9/2/10</w:t>
            </w:r>
          </w:p>
        </w:tc>
        <w:tc>
          <w:tcPr>
            <w:tcW w:w="7045" w:type="dxa"/>
            <w:vAlign w:val="center"/>
          </w:tcPr>
          <w:p w14:paraId="0B65724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الذين تحسن مستوى </w:t>
            </w:r>
            <w:proofErr w:type="gramStart"/>
            <w:r w:rsidRPr="005B7B6C">
              <w:rPr>
                <w:rFonts w:ascii="Sakkal Majalla" w:eastAsia="Calibri" w:hAnsi="Sakkal Majalla" w:cs="Sakkal Majalla"/>
                <w:sz w:val="20"/>
                <w:szCs w:val="20"/>
                <w:rtl/>
              </w:rPr>
              <w:t>أدائهم .</w:t>
            </w:r>
            <w:proofErr w:type="gramEnd"/>
          </w:p>
        </w:tc>
      </w:tr>
      <w:tr w:rsidR="005B7B6C" w:rsidRPr="005B7B6C" w14:paraId="6E183A5B" w14:textId="77777777" w:rsidTr="00F221DE">
        <w:tc>
          <w:tcPr>
            <w:tcW w:w="1716" w:type="dxa"/>
            <w:vMerge/>
            <w:vAlign w:val="center"/>
          </w:tcPr>
          <w:p w14:paraId="31B31A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F11E54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5/9/2/11</w:t>
            </w:r>
          </w:p>
        </w:tc>
        <w:tc>
          <w:tcPr>
            <w:tcW w:w="7045" w:type="dxa"/>
            <w:vAlign w:val="center"/>
          </w:tcPr>
          <w:p w14:paraId="2C95137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تقديم التوصيات لوكيل شؤون الطلاب لتكريم الطلاب الذين تحسن مستواهم من واقع سجلات الواجبات وأعمالهم الكتابية والتقارير المقدمة من المعلمين للطلاب </w:t>
            </w:r>
            <w:proofErr w:type="gramStart"/>
            <w:r w:rsidRPr="005B7B6C">
              <w:rPr>
                <w:rFonts w:ascii="Sakkal Majalla" w:eastAsia="Calibri" w:hAnsi="Sakkal Majalla" w:cs="Sakkal Majalla"/>
                <w:sz w:val="20"/>
                <w:szCs w:val="20"/>
                <w:rtl/>
              </w:rPr>
              <w:t>المعيدين .</w:t>
            </w:r>
            <w:proofErr w:type="gramEnd"/>
          </w:p>
        </w:tc>
      </w:tr>
      <w:tr w:rsidR="005B7B6C" w:rsidRPr="005B7B6C" w14:paraId="0D8F29AD" w14:textId="77777777" w:rsidTr="00F221DE">
        <w:tc>
          <w:tcPr>
            <w:tcW w:w="1716" w:type="dxa"/>
            <w:vAlign w:val="center"/>
          </w:tcPr>
          <w:p w14:paraId="3283A0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7EB160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5/9/2/12</w:t>
            </w:r>
          </w:p>
        </w:tc>
        <w:tc>
          <w:tcPr>
            <w:tcW w:w="7045" w:type="dxa"/>
            <w:vAlign w:val="center"/>
          </w:tcPr>
          <w:p w14:paraId="75E2818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الرفع لقائد المدرسة بتكريم الطلاب الذين تحسن مستواهم</w:t>
            </w:r>
          </w:p>
        </w:tc>
      </w:tr>
      <w:tr w:rsidR="005B7B6C" w:rsidRPr="005B7B6C" w14:paraId="4EEF1C74" w14:textId="77777777" w:rsidTr="00F221DE">
        <w:tc>
          <w:tcPr>
            <w:tcW w:w="1716" w:type="dxa"/>
            <w:vAlign w:val="center"/>
          </w:tcPr>
          <w:p w14:paraId="483E96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1131" w:type="dxa"/>
            <w:vAlign w:val="center"/>
          </w:tcPr>
          <w:p w14:paraId="241CF5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5/9/2/13</w:t>
            </w:r>
          </w:p>
        </w:tc>
        <w:tc>
          <w:tcPr>
            <w:tcW w:w="7045" w:type="dxa"/>
            <w:vAlign w:val="center"/>
          </w:tcPr>
          <w:p w14:paraId="05FCD11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تكريم الطلاب الذين تحسن مستواهم والاشادة بهم</w:t>
            </w:r>
          </w:p>
        </w:tc>
      </w:tr>
      <w:tr w:rsidR="005B7B6C" w:rsidRPr="005B7B6C" w14:paraId="60ABBCAE" w14:textId="77777777" w:rsidTr="00F221DE">
        <w:trPr>
          <w:trHeight w:val="478"/>
        </w:trPr>
        <w:tc>
          <w:tcPr>
            <w:tcW w:w="1716" w:type="dxa"/>
            <w:vMerge w:val="restart"/>
            <w:vAlign w:val="center"/>
          </w:tcPr>
          <w:p w14:paraId="46235C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55A3ED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5/9/2/14</w:t>
            </w:r>
          </w:p>
        </w:tc>
        <w:tc>
          <w:tcPr>
            <w:tcW w:w="7045" w:type="dxa"/>
            <w:vAlign w:val="center"/>
          </w:tcPr>
          <w:p w14:paraId="0CDBA09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دراسة حالة كل طالب لم يتحسن وفق البرنامج الحاسوبي المعتمد</w:t>
            </w:r>
          </w:p>
        </w:tc>
      </w:tr>
      <w:tr w:rsidR="005B7B6C" w:rsidRPr="005B7B6C" w14:paraId="271F7DB0" w14:textId="77777777" w:rsidTr="00F221DE">
        <w:trPr>
          <w:trHeight w:val="413"/>
        </w:trPr>
        <w:tc>
          <w:tcPr>
            <w:tcW w:w="1716" w:type="dxa"/>
            <w:vMerge/>
            <w:vAlign w:val="center"/>
          </w:tcPr>
          <w:p w14:paraId="37724F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761D2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5/9/2/15</w:t>
            </w:r>
          </w:p>
        </w:tc>
        <w:tc>
          <w:tcPr>
            <w:tcW w:w="7045" w:type="dxa"/>
            <w:vAlign w:val="center"/>
          </w:tcPr>
          <w:p w14:paraId="3ED9084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تنفيذ التوصيات التي تم التوصل إليها في دراسة حالات الطلاب المتأخرين دراسيا ومن لم يتحسن مستواهم الدراسي.</w:t>
            </w:r>
          </w:p>
        </w:tc>
      </w:tr>
      <w:tr w:rsidR="005B7B6C" w:rsidRPr="005B7B6C" w14:paraId="37CE4338" w14:textId="77777777" w:rsidTr="00F221DE">
        <w:trPr>
          <w:trHeight w:val="361"/>
        </w:trPr>
        <w:tc>
          <w:tcPr>
            <w:tcW w:w="1716" w:type="dxa"/>
            <w:vMerge/>
            <w:vAlign w:val="center"/>
          </w:tcPr>
          <w:p w14:paraId="7E2580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FACB9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5/9/2/16</w:t>
            </w:r>
          </w:p>
        </w:tc>
        <w:tc>
          <w:tcPr>
            <w:tcW w:w="7045" w:type="dxa"/>
            <w:vAlign w:val="center"/>
          </w:tcPr>
          <w:p w14:paraId="2067590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استمرار متابعة جميع حالات الطلاب المتأخرين دراسيا خلال العام الدراسي بشكل عام</w:t>
            </w:r>
          </w:p>
        </w:tc>
      </w:tr>
      <w:tr w:rsidR="005B7B6C" w:rsidRPr="005B7B6C" w14:paraId="1DC8C177" w14:textId="77777777" w:rsidTr="00F221DE">
        <w:trPr>
          <w:trHeight w:val="450"/>
        </w:trPr>
        <w:tc>
          <w:tcPr>
            <w:tcW w:w="1716" w:type="dxa"/>
            <w:vMerge/>
            <w:vAlign w:val="center"/>
          </w:tcPr>
          <w:p w14:paraId="7EF59C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2F8590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5/9/2/17</w:t>
            </w:r>
          </w:p>
        </w:tc>
        <w:tc>
          <w:tcPr>
            <w:tcW w:w="7045" w:type="dxa"/>
            <w:vAlign w:val="center"/>
          </w:tcPr>
          <w:p w14:paraId="3216550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توثيق ما سبق من إجراءات في البرنامج الحاسوبي المعتمد وكذلك في سجل الارشاد</w:t>
            </w:r>
          </w:p>
        </w:tc>
      </w:tr>
      <w:tr w:rsidR="005B7B6C" w:rsidRPr="005B7B6C" w14:paraId="7B150D8D" w14:textId="77777777" w:rsidTr="00F221DE">
        <w:tc>
          <w:tcPr>
            <w:tcW w:w="1716" w:type="dxa"/>
            <w:vMerge w:val="restart"/>
            <w:vAlign w:val="center"/>
          </w:tcPr>
          <w:p w14:paraId="39B2B6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180FC5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w:t>
            </w:r>
          </w:p>
        </w:tc>
        <w:tc>
          <w:tcPr>
            <w:tcW w:w="7045" w:type="dxa"/>
            <w:vAlign w:val="center"/>
          </w:tcPr>
          <w:p w14:paraId="3016F07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حالات الغياب والتأخر الصباحي *</w:t>
            </w:r>
          </w:p>
        </w:tc>
      </w:tr>
      <w:tr w:rsidR="005B7B6C" w:rsidRPr="005B7B6C" w14:paraId="2A3B38CB" w14:textId="77777777" w:rsidTr="00F221DE">
        <w:tc>
          <w:tcPr>
            <w:tcW w:w="1716" w:type="dxa"/>
            <w:vMerge/>
            <w:vAlign w:val="center"/>
          </w:tcPr>
          <w:p w14:paraId="71B5DD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8F0D4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5/9/3/1</w:t>
            </w:r>
          </w:p>
        </w:tc>
        <w:tc>
          <w:tcPr>
            <w:tcW w:w="7045" w:type="dxa"/>
            <w:vAlign w:val="center"/>
          </w:tcPr>
          <w:p w14:paraId="7A1C49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حصر الطلاب الذين يتكرر غيابهم أو تأخرهم عن الحضور الصباحي</w:t>
            </w:r>
          </w:p>
        </w:tc>
      </w:tr>
      <w:tr w:rsidR="005B7B6C" w:rsidRPr="005B7B6C" w14:paraId="500AB00B" w14:textId="77777777" w:rsidTr="00F221DE">
        <w:tc>
          <w:tcPr>
            <w:tcW w:w="1716" w:type="dxa"/>
            <w:vMerge/>
            <w:vAlign w:val="center"/>
          </w:tcPr>
          <w:p w14:paraId="3CFE80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0A8987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5/9/3/2</w:t>
            </w:r>
          </w:p>
        </w:tc>
        <w:tc>
          <w:tcPr>
            <w:tcW w:w="7045" w:type="dxa"/>
            <w:vAlign w:val="center"/>
          </w:tcPr>
          <w:p w14:paraId="592DE08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تدوين أسماء الطلاب في سجل الطلاب الذين يتكرر غيابهم أو تأخرهم</w:t>
            </w:r>
          </w:p>
        </w:tc>
      </w:tr>
      <w:tr w:rsidR="005B7B6C" w:rsidRPr="005B7B6C" w14:paraId="4E739ADA" w14:textId="77777777" w:rsidTr="00F221DE">
        <w:tc>
          <w:tcPr>
            <w:tcW w:w="1716" w:type="dxa"/>
            <w:vMerge w:val="restart"/>
            <w:vAlign w:val="center"/>
          </w:tcPr>
          <w:p w14:paraId="451087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262B8D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5/9/3/3</w:t>
            </w:r>
          </w:p>
        </w:tc>
        <w:tc>
          <w:tcPr>
            <w:tcW w:w="7045" w:type="dxa"/>
            <w:vAlign w:val="center"/>
          </w:tcPr>
          <w:p w14:paraId="6FE20F5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تنفيذ جلسات إرشادية للطلاب متكرري الغياب والتأخر للتعرف على الأسباب وتدوينها</w:t>
            </w:r>
          </w:p>
        </w:tc>
      </w:tr>
      <w:tr w:rsidR="005B7B6C" w:rsidRPr="005B7B6C" w14:paraId="6F25D7A9" w14:textId="77777777" w:rsidTr="00F221DE">
        <w:tc>
          <w:tcPr>
            <w:tcW w:w="1716" w:type="dxa"/>
            <w:vMerge/>
            <w:vAlign w:val="center"/>
          </w:tcPr>
          <w:p w14:paraId="44088F0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17633C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5/9/3/4</w:t>
            </w:r>
          </w:p>
        </w:tc>
        <w:tc>
          <w:tcPr>
            <w:tcW w:w="7045" w:type="dxa"/>
            <w:vAlign w:val="center"/>
          </w:tcPr>
          <w:p w14:paraId="551704F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عقد اللقاءات مع أولياء أمور الطلاب للتغلب على أسباب التأخر أو الغياب والحد منها</w:t>
            </w:r>
          </w:p>
        </w:tc>
      </w:tr>
      <w:tr w:rsidR="005B7B6C" w:rsidRPr="005B7B6C" w14:paraId="42BC496E" w14:textId="77777777" w:rsidTr="00F221DE">
        <w:tc>
          <w:tcPr>
            <w:tcW w:w="1716" w:type="dxa"/>
            <w:vMerge/>
            <w:vAlign w:val="center"/>
          </w:tcPr>
          <w:p w14:paraId="19CF522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18E66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5/9/3/5</w:t>
            </w:r>
          </w:p>
        </w:tc>
        <w:tc>
          <w:tcPr>
            <w:tcW w:w="7045" w:type="dxa"/>
            <w:vAlign w:val="center"/>
          </w:tcPr>
          <w:p w14:paraId="0EFE09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خطة علاج مناسبة بالتعاون مع وكيل شؤون الطلاب يعرض فيها مقترحات للحد من ظاهرة التأخر والغياب لعرضها على قائد المدرسة</w:t>
            </w:r>
          </w:p>
        </w:tc>
      </w:tr>
      <w:tr w:rsidR="005B7B6C" w:rsidRPr="005B7B6C" w14:paraId="58658855" w14:textId="77777777" w:rsidTr="00F221DE">
        <w:tc>
          <w:tcPr>
            <w:tcW w:w="1716" w:type="dxa"/>
            <w:vMerge w:val="restart"/>
            <w:vAlign w:val="center"/>
          </w:tcPr>
          <w:p w14:paraId="4C59C8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2B713B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5/9/3/6</w:t>
            </w:r>
          </w:p>
        </w:tc>
        <w:tc>
          <w:tcPr>
            <w:tcW w:w="7045" w:type="dxa"/>
            <w:vAlign w:val="center"/>
          </w:tcPr>
          <w:p w14:paraId="32072D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عمل دراسة حالة لكل طالب متكرر الغياب أو التأخر لم يتحسن وفق النموذج الصادر من إدارة التعليم لكل طالب متكرر التأخر والغياب أو البرنامج الحاسوبي المعتمد</w:t>
            </w:r>
          </w:p>
        </w:tc>
      </w:tr>
      <w:tr w:rsidR="005B7B6C" w:rsidRPr="005B7B6C" w14:paraId="53733EE8" w14:textId="77777777" w:rsidTr="00F221DE">
        <w:tc>
          <w:tcPr>
            <w:tcW w:w="1716" w:type="dxa"/>
            <w:vMerge/>
            <w:vAlign w:val="center"/>
          </w:tcPr>
          <w:p w14:paraId="4A2BFC6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147E8E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5/9/3/7</w:t>
            </w:r>
          </w:p>
        </w:tc>
        <w:tc>
          <w:tcPr>
            <w:tcW w:w="7045" w:type="dxa"/>
            <w:vAlign w:val="center"/>
          </w:tcPr>
          <w:p w14:paraId="562E90B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تنفيذ التوصيات الواردة في دراسة حالات الغياب والتأخر الصباحي</w:t>
            </w:r>
          </w:p>
        </w:tc>
      </w:tr>
      <w:tr w:rsidR="005B7B6C" w:rsidRPr="005B7B6C" w14:paraId="4040EA09" w14:textId="77777777" w:rsidTr="00F221DE">
        <w:tc>
          <w:tcPr>
            <w:tcW w:w="1716" w:type="dxa"/>
            <w:vMerge/>
            <w:vAlign w:val="center"/>
          </w:tcPr>
          <w:p w14:paraId="074136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BD3CB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5/9/3/8</w:t>
            </w:r>
          </w:p>
        </w:tc>
        <w:tc>
          <w:tcPr>
            <w:tcW w:w="7045" w:type="dxa"/>
            <w:vAlign w:val="center"/>
          </w:tcPr>
          <w:p w14:paraId="372923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تحويل الطالب لوكيل شؤون الطلاب وفقا للنموذج (و.ط.ع.ن-04-03)</w:t>
            </w:r>
          </w:p>
        </w:tc>
      </w:tr>
      <w:tr w:rsidR="005B7B6C" w:rsidRPr="005B7B6C" w14:paraId="762FE1D8" w14:textId="77777777" w:rsidTr="00F221DE">
        <w:tc>
          <w:tcPr>
            <w:tcW w:w="1716" w:type="dxa"/>
            <w:vAlign w:val="center"/>
          </w:tcPr>
          <w:p w14:paraId="155F22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7DAE05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5/9/3/9</w:t>
            </w:r>
          </w:p>
        </w:tc>
        <w:tc>
          <w:tcPr>
            <w:tcW w:w="7045" w:type="dxa"/>
            <w:vAlign w:val="center"/>
          </w:tcPr>
          <w:p w14:paraId="1818458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تطبيق قواعد السلوك والمواظبة من خلال رصد الحسم من درجات المواظبة</w:t>
            </w:r>
          </w:p>
        </w:tc>
      </w:tr>
      <w:tr w:rsidR="005B7B6C" w:rsidRPr="005B7B6C" w14:paraId="34321AF1" w14:textId="77777777" w:rsidTr="00F221DE">
        <w:tc>
          <w:tcPr>
            <w:tcW w:w="1716" w:type="dxa"/>
            <w:vAlign w:val="center"/>
          </w:tcPr>
          <w:p w14:paraId="25F816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97890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w:t>
            </w:r>
          </w:p>
        </w:tc>
        <w:tc>
          <w:tcPr>
            <w:tcW w:w="7045" w:type="dxa"/>
            <w:vAlign w:val="center"/>
          </w:tcPr>
          <w:p w14:paraId="6155D0A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رعاية الطلاب المتفوقين:</w:t>
            </w:r>
          </w:p>
        </w:tc>
      </w:tr>
      <w:tr w:rsidR="005B7B6C" w:rsidRPr="005B7B6C" w14:paraId="7885C2F0" w14:textId="77777777" w:rsidTr="00F221DE">
        <w:tc>
          <w:tcPr>
            <w:tcW w:w="1716" w:type="dxa"/>
            <w:vMerge w:val="restart"/>
            <w:vAlign w:val="center"/>
          </w:tcPr>
          <w:p w14:paraId="014050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1B607D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5/9/4/1</w:t>
            </w:r>
          </w:p>
        </w:tc>
        <w:tc>
          <w:tcPr>
            <w:tcW w:w="7045" w:type="dxa"/>
            <w:vAlign w:val="center"/>
          </w:tcPr>
          <w:p w14:paraId="5FC7369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الطلاب المتفوقين في بداية كل فصل دراسي من واقع البرنامج الحاسوبي المعتمد</w:t>
            </w:r>
          </w:p>
        </w:tc>
      </w:tr>
      <w:tr w:rsidR="005B7B6C" w:rsidRPr="005B7B6C" w14:paraId="3891644E" w14:textId="77777777" w:rsidTr="00F221DE">
        <w:tc>
          <w:tcPr>
            <w:tcW w:w="1716" w:type="dxa"/>
            <w:vMerge/>
            <w:vAlign w:val="center"/>
          </w:tcPr>
          <w:p w14:paraId="3E945A6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C5C62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5/9/4/2</w:t>
            </w:r>
          </w:p>
        </w:tc>
        <w:tc>
          <w:tcPr>
            <w:tcW w:w="7045" w:type="dxa"/>
            <w:vAlign w:val="center"/>
          </w:tcPr>
          <w:p w14:paraId="5F436BF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تدوين أسماء الطلاب في لوحة الشرف وفي سجل الطلاب المتفوقين</w:t>
            </w:r>
          </w:p>
        </w:tc>
      </w:tr>
      <w:tr w:rsidR="005B7B6C" w:rsidRPr="005B7B6C" w14:paraId="7D4EF75D" w14:textId="77777777" w:rsidTr="00F221DE">
        <w:tc>
          <w:tcPr>
            <w:tcW w:w="1716" w:type="dxa"/>
            <w:vMerge/>
            <w:vAlign w:val="center"/>
          </w:tcPr>
          <w:p w14:paraId="3CC1D7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36422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5/9/4/3</w:t>
            </w:r>
          </w:p>
        </w:tc>
        <w:tc>
          <w:tcPr>
            <w:tcW w:w="7045" w:type="dxa"/>
            <w:vAlign w:val="center"/>
          </w:tcPr>
          <w:p w14:paraId="6384EB9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الإعداد والتنظيم لتكريم الطلاب المتفوقين بالتنسيق مع رائد النشاط</w:t>
            </w:r>
          </w:p>
        </w:tc>
      </w:tr>
      <w:tr w:rsidR="005B7B6C" w:rsidRPr="005B7B6C" w14:paraId="03E4A0ED" w14:textId="77777777" w:rsidTr="00F221DE">
        <w:tc>
          <w:tcPr>
            <w:tcW w:w="1716" w:type="dxa"/>
            <w:vAlign w:val="center"/>
          </w:tcPr>
          <w:p w14:paraId="5974A0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1131" w:type="dxa"/>
            <w:vAlign w:val="center"/>
          </w:tcPr>
          <w:p w14:paraId="6A2FB0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5/9/4/4</w:t>
            </w:r>
          </w:p>
        </w:tc>
        <w:tc>
          <w:tcPr>
            <w:tcW w:w="7045" w:type="dxa"/>
            <w:vAlign w:val="center"/>
          </w:tcPr>
          <w:p w14:paraId="42925C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تكريم الطلاب المتفوقين من إدارة المدرسة</w:t>
            </w:r>
          </w:p>
        </w:tc>
      </w:tr>
      <w:tr w:rsidR="005B7B6C" w:rsidRPr="005B7B6C" w14:paraId="2711B57E" w14:textId="77777777" w:rsidTr="00F221DE">
        <w:tc>
          <w:tcPr>
            <w:tcW w:w="1716" w:type="dxa"/>
            <w:vMerge w:val="restart"/>
            <w:vAlign w:val="center"/>
          </w:tcPr>
          <w:p w14:paraId="74FE56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5C3BD6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5/9/4/5</w:t>
            </w:r>
          </w:p>
        </w:tc>
        <w:tc>
          <w:tcPr>
            <w:tcW w:w="7045" w:type="dxa"/>
            <w:vAlign w:val="center"/>
          </w:tcPr>
          <w:p w14:paraId="7EA1FA7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خطاب شكر لولي أمر الطالب المتفوق</w:t>
            </w:r>
          </w:p>
        </w:tc>
      </w:tr>
      <w:tr w:rsidR="005B7B6C" w:rsidRPr="005B7B6C" w14:paraId="012E870F" w14:textId="77777777" w:rsidTr="00F221DE">
        <w:tc>
          <w:tcPr>
            <w:tcW w:w="1716" w:type="dxa"/>
            <w:vMerge/>
            <w:vAlign w:val="center"/>
          </w:tcPr>
          <w:p w14:paraId="6D6C60B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1C814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5/9/4/6</w:t>
            </w:r>
          </w:p>
        </w:tc>
        <w:tc>
          <w:tcPr>
            <w:tcW w:w="7045" w:type="dxa"/>
            <w:vAlign w:val="center"/>
          </w:tcPr>
          <w:p w14:paraId="23D36D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المعلمين بأسماء الطلاب المتفوقين للعناية بهم ورعايتهم</w:t>
            </w:r>
          </w:p>
        </w:tc>
      </w:tr>
      <w:tr w:rsidR="005B7B6C" w:rsidRPr="005B7B6C" w14:paraId="482E7B07" w14:textId="77777777" w:rsidTr="00F221DE">
        <w:tc>
          <w:tcPr>
            <w:tcW w:w="1716" w:type="dxa"/>
            <w:vMerge/>
            <w:vAlign w:val="center"/>
          </w:tcPr>
          <w:p w14:paraId="70FFF44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264A6F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5/9/4/7</w:t>
            </w:r>
          </w:p>
        </w:tc>
        <w:tc>
          <w:tcPr>
            <w:tcW w:w="7045" w:type="dxa"/>
            <w:vAlign w:val="center"/>
          </w:tcPr>
          <w:p w14:paraId="10A294A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18"/>
                <w:szCs w:val="18"/>
                <w:rtl/>
              </w:rPr>
              <w:t xml:space="preserve">الإشادة بهم بشكل متكرر في الإذاعة المدرسية وأمام زملائهم وفي مناسبات المدرسة وتقديم الخدمات المساندة والداعمة لاستمرار </w:t>
            </w:r>
            <w:proofErr w:type="gramStart"/>
            <w:r w:rsidRPr="005B7B6C">
              <w:rPr>
                <w:rFonts w:ascii="Sakkal Majalla" w:eastAsia="Calibri" w:hAnsi="Sakkal Majalla" w:cs="Sakkal Majalla"/>
                <w:sz w:val="18"/>
                <w:szCs w:val="18"/>
                <w:rtl/>
              </w:rPr>
              <w:t>تفوقهم .</w:t>
            </w:r>
            <w:proofErr w:type="gramEnd"/>
          </w:p>
        </w:tc>
      </w:tr>
      <w:tr w:rsidR="005B7B6C" w:rsidRPr="005B7B6C" w14:paraId="0CD08445" w14:textId="77777777" w:rsidTr="00F221DE">
        <w:tc>
          <w:tcPr>
            <w:tcW w:w="1716" w:type="dxa"/>
            <w:vMerge/>
            <w:vAlign w:val="center"/>
          </w:tcPr>
          <w:p w14:paraId="3A328E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096ED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5/9/4/8</w:t>
            </w:r>
          </w:p>
        </w:tc>
        <w:tc>
          <w:tcPr>
            <w:tcW w:w="7045" w:type="dxa"/>
            <w:vAlign w:val="center"/>
          </w:tcPr>
          <w:p w14:paraId="7931F6A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توثيق كل سبق في البرنامج الحاسوبي </w:t>
            </w:r>
            <w:proofErr w:type="gramStart"/>
            <w:r w:rsidRPr="005B7B6C">
              <w:rPr>
                <w:rFonts w:ascii="Sakkal Majalla" w:eastAsia="Calibri" w:hAnsi="Sakkal Majalla" w:cs="Sakkal Majalla"/>
                <w:sz w:val="20"/>
                <w:szCs w:val="20"/>
                <w:rtl/>
              </w:rPr>
              <w:t>المعتمد .</w:t>
            </w:r>
            <w:proofErr w:type="gramEnd"/>
          </w:p>
        </w:tc>
      </w:tr>
      <w:tr w:rsidR="005B7B6C" w:rsidRPr="005B7B6C" w14:paraId="424581C5" w14:textId="77777777" w:rsidTr="00F221DE">
        <w:tc>
          <w:tcPr>
            <w:tcW w:w="1716" w:type="dxa"/>
            <w:vAlign w:val="center"/>
          </w:tcPr>
          <w:p w14:paraId="366EFAA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A9272E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w:t>
            </w:r>
          </w:p>
        </w:tc>
        <w:tc>
          <w:tcPr>
            <w:tcW w:w="7045" w:type="dxa"/>
            <w:vAlign w:val="center"/>
          </w:tcPr>
          <w:p w14:paraId="3F4E84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المواقف السلوكية </w:t>
            </w:r>
            <w:proofErr w:type="gramStart"/>
            <w:r w:rsidRPr="005B7B6C">
              <w:rPr>
                <w:rFonts w:ascii="Sakkal Majalla" w:eastAsia="Calibri" w:hAnsi="Sakkal Majalla" w:cs="Sakkal Majalla"/>
                <w:sz w:val="20"/>
                <w:szCs w:val="20"/>
                <w:rtl/>
              </w:rPr>
              <w:t>اليومية :</w:t>
            </w:r>
            <w:proofErr w:type="gramEnd"/>
          </w:p>
        </w:tc>
      </w:tr>
      <w:tr w:rsidR="005B7B6C" w:rsidRPr="005B7B6C" w14:paraId="5AEE938C" w14:textId="77777777" w:rsidTr="00F221DE">
        <w:tc>
          <w:tcPr>
            <w:tcW w:w="1716" w:type="dxa"/>
            <w:vMerge w:val="restart"/>
            <w:vAlign w:val="center"/>
          </w:tcPr>
          <w:p w14:paraId="7F904B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5DC018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5/9/5/1</w:t>
            </w:r>
          </w:p>
        </w:tc>
        <w:tc>
          <w:tcPr>
            <w:tcW w:w="7045" w:type="dxa"/>
            <w:vAlign w:val="center"/>
          </w:tcPr>
          <w:p w14:paraId="2D7ACBF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تدوين المواقف السلوكية اليومية في البرنامج الخاص </w:t>
            </w:r>
            <w:proofErr w:type="gramStart"/>
            <w:r w:rsidRPr="005B7B6C">
              <w:rPr>
                <w:rFonts w:ascii="Sakkal Majalla" w:eastAsia="Calibri" w:hAnsi="Sakkal Majalla" w:cs="Sakkal Majalla"/>
                <w:sz w:val="20"/>
                <w:szCs w:val="20"/>
                <w:rtl/>
              </w:rPr>
              <w:t>بذلك .</w:t>
            </w:r>
            <w:proofErr w:type="gramEnd"/>
          </w:p>
        </w:tc>
      </w:tr>
      <w:tr w:rsidR="005B7B6C" w:rsidRPr="005B7B6C" w14:paraId="3CF23FC2" w14:textId="77777777" w:rsidTr="00F221DE">
        <w:tc>
          <w:tcPr>
            <w:tcW w:w="1716" w:type="dxa"/>
            <w:vMerge/>
            <w:vAlign w:val="center"/>
          </w:tcPr>
          <w:p w14:paraId="0D9F48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29F3E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5/9/5/2</w:t>
            </w:r>
          </w:p>
        </w:tc>
        <w:tc>
          <w:tcPr>
            <w:tcW w:w="7045" w:type="dxa"/>
            <w:vAlign w:val="center"/>
          </w:tcPr>
          <w:p w14:paraId="22233D4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دراسة المواقف السلوكية اليومية والوقوف على أسبابها </w:t>
            </w:r>
            <w:proofErr w:type="gramStart"/>
            <w:r w:rsidRPr="005B7B6C">
              <w:rPr>
                <w:rFonts w:ascii="Sakkal Majalla" w:eastAsia="Calibri" w:hAnsi="Sakkal Majalla" w:cs="Sakkal Majalla"/>
                <w:sz w:val="20"/>
                <w:szCs w:val="20"/>
                <w:rtl/>
              </w:rPr>
              <w:t>وتحليلها .</w:t>
            </w:r>
            <w:proofErr w:type="gramEnd"/>
          </w:p>
        </w:tc>
      </w:tr>
      <w:tr w:rsidR="005B7B6C" w:rsidRPr="005B7B6C" w14:paraId="4C167153" w14:textId="77777777" w:rsidTr="00F221DE">
        <w:tc>
          <w:tcPr>
            <w:tcW w:w="1716" w:type="dxa"/>
            <w:vMerge/>
            <w:vAlign w:val="center"/>
          </w:tcPr>
          <w:p w14:paraId="3484B8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629710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5/9/5/3</w:t>
            </w:r>
          </w:p>
        </w:tc>
        <w:tc>
          <w:tcPr>
            <w:tcW w:w="7045" w:type="dxa"/>
            <w:vAlign w:val="center"/>
          </w:tcPr>
          <w:p w14:paraId="5854E65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تقديم ومعالجة المواقف السلوكية اليومية وفقا لكل حالة وموقف</w:t>
            </w:r>
          </w:p>
        </w:tc>
      </w:tr>
      <w:tr w:rsidR="005B7B6C" w:rsidRPr="005B7B6C" w14:paraId="6153C7E3" w14:textId="77777777" w:rsidTr="00F221DE">
        <w:tc>
          <w:tcPr>
            <w:tcW w:w="1716" w:type="dxa"/>
            <w:vMerge/>
            <w:vAlign w:val="center"/>
          </w:tcPr>
          <w:p w14:paraId="14065A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2C859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5/9/5/4</w:t>
            </w:r>
          </w:p>
        </w:tc>
        <w:tc>
          <w:tcPr>
            <w:tcW w:w="7045" w:type="dxa"/>
            <w:vAlign w:val="center"/>
          </w:tcPr>
          <w:p w14:paraId="6B31674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استخدام الأساليب الإرشادية للتعامل مع المواقف السلوكية</w:t>
            </w:r>
          </w:p>
        </w:tc>
      </w:tr>
      <w:tr w:rsidR="005B7B6C" w:rsidRPr="005B7B6C" w14:paraId="23B7651D" w14:textId="77777777" w:rsidTr="00F221DE">
        <w:tc>
          <w:tcPr>
            <w:tcW w:w="1716" w:type="dxa"/>
            <w:vMerge/>
            <w:vAlign w:val="center"/>
          </w:tcPr>
          <w:p w14:paraId="662839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026CB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5/9/5/5</w:t>
            </w:r>
          </w:p>
        </w:tc>
        <w:tc>
          <w:tcPr>
            <w:tcW w:w="7045" w:type="dxa"/>
            <w:vAlign w:val="center"/>
          </w:tcPr>
          <w:p w14:paraId="5B5D41E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الطالب وعمل جلسات إرشادية</w:t>
            </w:r>
          </w:p>
        </w:tc>
      </w:tr>
      <w:tr w:rsidR="005B7B6C" w:rsidRPr="005B7B6C" w14:paraId="6DF5D680" w14:textId="77777777" w:rsidTr="00F221DE">
        <w:tc>
          <w:tcPr>
            <w:tcW w:w="1716" w:type="dxa"/>
            <w:vMerge/>
            <w:vAlign w:val="center"/>
          </w:tcPr>
          <w:p w14:paraId="4DAEC3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492E2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5/9/5/6</w:t>
            </w:r>
          </w:p>
        </w:tc>
        <w:tc>
          <w:tcPr>
            <w:tcW w:w="7045" w:type="dxa"/>
            <w:vAlign w:val="center"/>
          </w:tcPr>
          <w:p w14:paraId="5203919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فتح دراسة حالة للطالب وفق البرنامج الحاسوبي المعتمد</w:t>
            </w:r>
          </w:p>
        </w:tc>
      </w:tr>
      <w:tr w:rsidR="005B7B6C" w:rsidRPr="005B7B6C" w14:paraId="5DC376C6" w14:textId="77777777" w:rsidTr="00F221DE">
        <w:tc>
          <w:tcPr>
            <w:tcW w:w="1716" w:type="dxa"/>
            <w:vMerge/>
            <w:vAlign w:val="center"/>
          </w:tcPr>
          <w:p w14:paraId="0B32DB9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92024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5/9/5/7</w:t>
            </w:r>
          </w:p>
        </w:tc>
        <w:tc>
          <w:tcPr>
            <w:tcW w:w="7045" w:type="dxa"/>
            <w:vAlign w:val="center"/>
          </w:tcPr>
          <w:p w14:paraId="2129DB0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تنفيذ التوصيات الواردة في دراسة حالة الطالب الذي تتكرر منه المواقف السلوكية اليومية</w:t>
            </w:r>
          </w:p>
        </w:tc>
      </w:tr>
      <w:tr w:rsidR="005B7B6C" w:rsidRPr="005B7B6C" w14:paraId="4B47E1DC" w14:textId="77777777" w:rsidTr="00F221DE">
        <w:tc>
          <w:tcPr>
            <w:tcW w:w="1716" w:type="dxa"/>
            <w:vMerge/>
            <w:vAlign w:val="center"/>
          </w:tcPr>
          <w:p w14:paraId="2EB079B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33A885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5/9/5/8</w:t>
            </w:r>
          </w:p>
        </w:tc>
        <w:tc>
          <w:tcPr>
            <w:tcW w:w="7045" w:type="dxa"/>
            <w:vAlign w:val="center"/>
          </w:tcPr>
          <w:p w14:paraId="378D858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تحويل الطالب لوكيل شؤون الطلاب وفقا للنموذج (و.ط.ع.ن-04-03)</w:t>
            </w:r>
          </w:p>
        </w:tc>
      </w:tr>
      <w:tr w:rsidR="005B7B6C" w:rsidRPr="005B7B6C" w14:paraId="75A31208" w14:textId="77777777" w:rsidTr="00F221DE">
        <w:tc>
          <w:tcPr>
            <w:tcW w:w="1716" w:type="dxa"/>
            <w:vAlign w:val="center"/>
          </w:tcPr>
          <w:p w14:paraId="1FB084A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51DD91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5/9/5/9</w:t>
            </w:r>
          </w:p>
        </w:tc>
        <w:tc>
          <w:tcPr>
            <w:tcW w:w="7045" w:type="dxa"/>
            <w:vAlign w:val="center"/>
          </w:tcPr>
          <w:p w14:paraId="3C35C3B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تطبيق قواعد السلوك والمواظبة من خلال رصد الحسم من درجات السلوك</w:t>
            </w:r>
          </w:p>
        </w:tc>
      </w:tr>
      <w:tr w:rsidR="005B7B6C" w:rsidRPr="005B7B6C" w14:paraId="76B5DFC8" w14:textId="77777777" w:rsidTr="00F221DE">
        <w:tc>
          <w:tcPr>
            <w:tcW w:w="1716" w:type="dxa"/>
            <w:vMerge w:val="restart"/>
            <w:vAlign w:val="center"/>
          </w:tcPr>
          <w:p w14:paraId="0BF7BE1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1131" w:type="dxa"/>
            <w:vAlign w:val="center"/>
          </w:tcPr>
          <w:p w14:paraId="3A440B2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w:t>
            </w:r>
          </w:p>
        </w:tc>
        <w:tc>
          <w:tcPr>
            <w:tcW w:w="7045" w:type="dxa"/>
            <w:vAlign w:val="center"/>
          </w:tcPr>
          <w:p w14:paraId="5F6D146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مجالات الارشاد الطلابي </w:t>
            </w:r>
            <w:proofErr w:type="gramStart"/>
            <w:r w:rsidRPr="005B7B6C">
              <w:rPr>
                <w:rFonts w:ascii="Sakkal Majalla" w:eastAsia="Calibri" w:hAnsi="Sakkal Majalla" w:cs="Sakkal Majalla"/>
                <w:sz w:val="20"/>
                <w:szCs w:val="20"/>
                <w:rtl/>
              </w:rPr>
              <w:t>الأخرى :</w:t>
            </w:r>
            <w:proofErr w:type="gramEnd"/>
          </w:p>
        </w:tc>
      </w:tr>
      <w:tr w:rsidR="005B7B6C" w:rsidRPr="005B7B6C" w14:paraId="226A1CB5" w14:textId="77777777" w:rsidTr="00F221DE">
        <w:tc>
          <w:tcPr>
            <w:tcW w:w="1716" w:type="dxa"/>
            <w:vMerge/>
            <w:vAlign w:val="center"/>
          </w:tcPr>
          <w:p w14:paraId="3A56E6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2CFFD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w:t>
            </w:r>
          </w:p>
        </w:tc>
        <w:tc>
          <w:tcPr>
            <w:tcW w:w="7045" w:type="dxa"/>
            <w:vAlign w:val="center"/>
          </w:tcPr>
          <w:p w14:paraId="704501F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توعية الطلاب خلال العام الدراسي وتثقيفهم من خلال لقاءات ونشرات ومطويات مختلفة على أن تشمل </w:t>
            </w:r>
            <w:proofErr w:type="gramStart"/>
            <w:r w:rsidRPr="005B7B6C">
              <w:rPr>
                <w:rFonts w:ascii="Sakkal Majalla" w:eastAsia="Calibri" w:hAnsi="Sakkal Majalla" w:cs="Sakkal Majalla"/>
                <w:sz w:val="20"/>
                <w:szCs w:val="20"/>
                <w:rtl/>
              </w:rPr>
              <w:t>التالي :</w:t>
            </w:r>
            <w:proofErr w:type="gramEnd"/>
          </w:p>
        </w:tc>
      </w:tr>
      <w:tr w:rsidR="005B7B6C" w:rsidRPr="005B7B6C" w14:paraId="01852DBB" w14:textId="77777777" w:rsidTr="00F221DE">
        <w:tc>
          <w:tcPr>
            <w:tcW w:w="1716" w:type="dxa"/>
            <w:vMerge/>
            <w:vAlign w:val="center"/>
          </w:tcPr>
          <w:p w14:paraId="5BDBFE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21BE8D6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5/9/6/1/1</w:t>
            </w:r>
          </w:p>
        </w:tc>
        <w:tc>
          <w:tcPr>
            <w:tcW w:w="7045" w:type="dxa"/>
            <w:vAlign w:val="center"/>
          </w:tcPr>
          <w:p w14:paraId="26435E4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التوعية والتوجيه والارشاد الديني والأخلاقي</w:t>
            </w:r>
          </w:p>
        </w:tc>
      </w:tr>
      <w:tr w:rsidR="005B7B6C" w:rsidRPr="005B7B6C" w14:paraId="6A5D3D19" w14:textId="77777777" w:rsidTr="00F221DE">
        <w:tc>
          <w:tcPr>
            <w:tcW w:w="1716" w:type="dxa"/>
            <w:vMerge/>
            <w:vAlign w:val="center"/>
          </w:tcPr>
          <w:p w14:paraId="6D3801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1891F5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5/9/6/1/2</w:t>
            </w:r>
          </w:p>
        </w:tc>
        <w:tc>
          <w:tcPr>
            <w:tcW w:w="7045" w:type="dxa"/>
            <w:vAlign w:val="center"/>
          </w:tcPr>
          <w:p w14:paraId="32866F0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التوعية والتوجيه والارشاد التربوي</w:t>
            </w:r>
          </w:p>
        </w:tc>
      </w:tr>
      <w:tr w:rsidR="005B7B6C" w:rsidRPr="005B7B6C" w14:paraId="4026FA4C" w14:textId="77777777" w:rsidTr="00F221DE">
        <w:tc>
          <w:tcPr>
            <w:tcW w:w="1716" w:type="dxa"/>
            <w:vMerge/>
            <w:vAlign w:val="center"/>
          </w:tcPr>
          <w:p w14:paraId="15FDC9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44303E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5/9/6/1/3</w:t>
            </w:r>
          </w:p>
        </w:tc>
        <w:tc>
          <w:tcPr>
            <w:tcW w:w="7045" w:type="dxa"/>
            <w:vAlign w:val="center"/>
          </w:tcPr>
          <w:p w14:paraId="09EC0FC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التوعية والتوجيه والارشاد الاجتماعي</w:t>
            </w:r>
          </w:p>
        </w:tc>
      </w:tr>
      <w:tr w:rsidR="005B7B6C" w:rsidRPr="005B7B6C" w14:paraId="36F729C5" w14:textId="77777777" w:rsidTr="00F221DE">
        <w:tc>
          <w:tcPr>
            <w:tcW w:w="1716" w:type="dxa"/>
            <w:vMerge/>
            <w:vAlign w:val="center"/>
          </w:tcPr>
          <w:p w14:paraId="325D12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37A4FA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5/9/6/1/4</w:t>
            </w:r>
          </w:p>
        </w:tc>
        <w:tc>
          <w:tcPr>
            <w:tcW w:w="7045" w:type="dxa"/>
            <w:vAlign w:val="center"/>
          </w:tcPr>
          <w:p w14:paraId="4F34C85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التوعية والتوجيه والارشاد النفسي</w:t>
            </w:r>
          </w:p>
        </w:tc>
      </w:tr>
      <w:tr w:rsidR="005B7B6C" w:rsidRPr="005B7B6C" w14:paraId="3E88A788" w14:textId="77777777" w:rsidTr="00F221DE">
        <w:tc>
          <w:tcPr>
            <w:tcW w:w="1716" w:type="dxa"/>
            <w:vMerge/>
            <w:vAlign w:val="center"/>
          </w:tcPr>
          <w:p w14:paraId="430A34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999365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5/9/6/1/5</w:t>
            </w:r>
          </w:p>
        </w:tc>
        <w:tc>
          <w:tcPr>
            <w:tcW w:w="7045" w:type="dxa"/>
            <w:vAlign w:val="center"/>
          </w:tcPr>
          <w:p w14:paraId="05C7014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التوعية والتوجيه والارشاد الوقائي</w:t>
            </w:r>
          </w:p>
        </w:tc>
      </w:tr>
      <w:tr w:rsidR="005B7B6C" w:rsidRPr="005B7B6C" w14:paraId="6AC83973" w14:textId="77777777" w:rsidTr="00F221DE">
        <w:tc>
          <w:tcPr>
            <w:tcW w:w="1716" w:type="dxa"/>
            <w:vMerge/>
            <w:vAlign w:val="center"/>
          </w:tcPr>
          <w:p w14:paraId="1B8FE2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79F9B6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5/9/6/1/6</w:t>
            </w:r>
          </w:p>
        </w:tc>
        <w:tc>
          <w:tcPr>
            <w:tcW w:w="7045" w:type="dxa"/>
            <w:vAlign w:val="center"/>
          </w:tcPr>
          <w:p w14:paraId="7BE0667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التوعية والتوجيه والإرشاد التعليمي والمهني</w:t>
            </w:r>
          </w:p>
        </w:tc>
      </w:tr>
      <w:tr w:rsidR="005B7B6C" w:rsidRPr="005B7B6C" w14:paraId="723F2B04" w14:textId="77777777" w:rsidTr="00F221DE">
        <w:tc>
          <w:tcPr>
            <w:tcW w:w="1716" w:type="dxa"/>
            <w:vMerge/>
            <w:vAlign w:val="center"/>
          </w:tcPr>
          <w:p w14:paraId="1E50D6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1E45CC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5/9/6/2</w:t>
            </w:r>
          </w:p>
        </w:tc>
        <w:tc>
          <w:tcPr>
            <w:tcW w:w="7045" w:type="dxa"/>
            <w:vAlign w:val="center"/>
          </w:tcPr>
          <w:p w14:paraId="76C1574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تتعامل مدارس نظام المقررات مع الحالات التالية </w:t>
            </w:r>
            <w:proofErr w:type="gramStart"/>
            <w:r w:rsidRPr="005B7B6C">
              <w:rPr>
                <w:rFonts w:ascii="Sakkal Majalla" w:eastAsia="Calibri" w:hAnsi="Sakkal Majalla" w:cs="Sakkal Majalla"/>
                <w:sz w:val="20"/>
                <w:szCs w:val="20"/>
                <w:rtl/>
              </w:rPr>
              <w:t>( الطلاب</w:t>
            </w:r>
            <w:proofErr w:type="gramEnd"/>
            <w:r w:rsidRPr="005B7B6C">
              <w:rPr>
                <w:rFonts w:ascii="Sakkal Majalla" w:eastAsia="Calibri" w:hAnsi="Sakkal Majalla" w:cs="Sakkal Majalla"/>
                <w:sz w:val="20"/>
                <w:szCs w:val="20"/>
                <w:rtl/>
              </w:rPr>
              <w:t xml:space="preserve"> المتعثرين – الطلاب المؤجلين – الطلاب المؤجلين من مسار إلى آخر – الطلاب المحرمين – الطلاب الحاصلين على الإنذار الأكاديمي ... ) *</w:t>
            </w:r>
          </w:p>
        </w:tc>
      </w:tr>
      <w:tr w:rsidR="005B7B6C" w:rsidRPr="005B7B6C" w14:paraId="388DFC2F" w14:textId="77777777" w:rsidTr="00F221DE">
        <w:tc>
          <w:tcPr>
            <w:tcW w:w="1716" w:type="dxa"/>
            <w:vMerge/>
            <w:vAlign w:val="center"/>
          </w:tcPr>
          <w:p w14:paraId="7C62370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EE5199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5/9/6/3</w:t>
            </w:r>
          </w:p>
        </w:tc>
        <w:tc>
          <w:tcPr>
            <w:tcW w:w="7045" w:type="dxa"/>
            <w:vAlign w:val="center"/>
          </w:tcPr>
          <w:p w14:paraId="1614D72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توثيق البرامج المنفذة من قبل الإرشاد الطلابي في المدرسة وفقا للنموذج (و.ط.ع.ن-04-04)</w:t>
            </w:r>
          </w:p>
        </w:tc>
      </w:tr>
      <w:tr w:rsidR="005B7B6C" w:rsidRPr="005B7B6C" w14:paraId="699CD1F0" w14:textId="77777777" w:rsidTr="00F221DE">
        <w:tc>
          <w:tcPr>
            <w:tcW w:w="1716" w:type="dxa"/>
            <w:vMerge/>
            <w:vAlign w:val="center"/>
          </w:tcPr>
          <w:p w14:paraId="3A105F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2139302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5/9/6/4</w:t>
            </w:r>
          </w:p>
        </w:tc>
        <w:tc>
          <w:tcPr>
            <w:tcW w:w="7045" w:type="dxa"/>
            <w:vAlign w:val="center"/>
          </w:tcPr>
          <w:p w14:paraId="29F9A78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التعامل مع التعاميم الواردة من الجهات المختلفة حسب محتوى </w:t>
            </w:r>
            <w:proofErr w:type="gramStart"/>
            <w:r w:rsidRPr="005B7B6C">
              <w:rPr>
                <w:rFonts w:ascii="Sakkal Majalla" w:eastAsia="Calibri" w:hAnsi="Sakkal Majalla" w:cs="Sakkal Majalla"/>
                <w:sz w:val="20"/>
                <w:szCs w:val="20"/>
                <w:rtl/>
              </w:rPr>
              <w:t>التعميم .</w:t>
            </w:r>
            <w:proofErr w:type="gramEnd"/>
          </w:p>
        </w:tc>
      </w:tr>
      <w:tr w:rsidR="005B7B6C" w:rsidRPr="005B7B6C" w14:paraId="452BA422" w14:textId="77777777" w:rsidTr="00F221DE">
        <w:tc>
          <w:tcPr>
            <w:tcW w:w="1716" w:type="dxa"/>
            <w:vMerge/>
            <w:vAlign w:val="center"/>
          </w:tcPr>
          <w:p w14:paraId="402ED3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31" w:type="dxa"/>
            <w:vAlign w:val="center"/>
          </w:tcPr>
          <w:p w14:paraId="5F78BE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5/9/6/5</w:t>
            </w:r>
          </w:p>
        </w:tc>
        <w:tc>
          <w:tcPr>
            <w:tcW w:w="7045" w:type="dxa"/>
            <w:vAlign w:val="center"/>
          </w:tcPr>
          <w:p w14:paraId="36430BE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تقرير شهري عن سير العمل وتقديمه لوكيل الشؤون الطلاب وفقا للنموذج (و.ط.ع.ن-04-05)</w:t>
            </w:r>
          </w:p>
        </w:tc>
      </w:tr>
      <w:tr w:rsidR="005B7B6C" w:rsidRPr="005B7B6C" w14:paraId="1E8C76E9" w14:textId="77777777" w:rsidTr="00F221DE">
        <w:tc>
          <w:tcPr>
            <w:tcW w:w="1716" w:type="dxa"/>
            <w:vAlign w:val="center"/>
          </w:tcPr>
          <w:p w14:paraId="36448D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1131" w:type="dxa"/>
            <w:vAlign w:val="center"/>
          </w:tcPr>
          <w:p w14:paraId="7EFC4A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5/9/6/6</w:t>
            </w:r>
          </w:p>
        </w:tc>
        <w:tc>
          <w:tcPr>
            <w:tcW w:w="7045" w:type="dxa"/>
            <w:vAlign w:val="center"/>
          </w:tcPr>
          <w:p w14:paraId="2FC4736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أعمال الإرشاد الطلابي ورفع التقارير الشهرية والتقرير الختامي لقائد المدرسة بعد مراجعتها</w:t>
            </w:r>
          </w:p>
        </w:tc>
      </w:tr>
      <w:tr w:rsidR="005B7B6C" w:rsidRPr="005B7B6C" w14:paraId="3D38B21B" w14:textId="77777777" w:rsidTr="00F221DE">
        <w:tc>
          <w:tcPr>
            <w:tcW w:w="1716" w:type="dxa"/>
            <w:vAlign w:val="center"/>
          </w:tcPr>
          <w:p w14:paraId="0DBA947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1131" w:type="dxa"/>
            <w:vAlign w:val="center"/>
          </w:tcPr>
          <w:p w14:paraId="49DEB8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5/9/6/7</w:t>
            </w:r>
          </w:p>
        </w:tc>
        <w:tc>
          <w:tcPr>
            <w:tcW w:w="7045" w:type="dxa"/>
            <w:vAlign w:val="center"/>
          </w:tcPr>
          <w:p w14:paraId="006852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رفع التقرير النهائي لأعمال الإرشاد الطلابي لإدارة التعليم</w:t>
            </w:r>
          </w:p>
        </w:tc>
      </w:tr>
    </w:tbl>
    <w:p w14:paraId="431587E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 خاص بمدارس نظام </w:t>
      </w:r>
      <w:proofErr w:type="gramStart"/>
      <w:r w:rsidRPr="005B7B6C">
        <w:rPr>
          <w:rFonts w:ascii="Sakkal Majalla" w:eastAsia="Calibri" w:hAnsi="Sakkal Majalla" w:cs="Sakkal Majalla"/>
          <w:sz w:val="20"/>
          <w:szCs w:val="20"/>
          <w:rtl/>
        </w:rPr>
        <w:t>المقررات .</w:t>
      </w:r>
      <w:proofErr w:type="gramEnd"/>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7B7D30A3" w14:textId="77777777" w:rsidTr="004362FE">
        <w:tc>
          <w:tcPr>
            <w:tcW w:w="10754" w:type="dxa"/>
            <w:shd w:val="clear" w:color="auto" w:fill="543D4F"/>
          </w:tcPr>
          <w:p w14:paraId="2C0CA0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0CBFDFF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7"/>
        <w:gridCol w:w="3001"/>
        <w:gridCol w:w="1824"/>
        <w:gridCol w:w="2259"/>
        <w:gridCol w:w="1620"/>
      </w:tblGrid>
      <w:tr w:rsidR="005B7B6C" w:rsidRPr="005B7B6C" w14:paraId="2A7BC9BF" w14:textId="77777777" w:rsidTr="004362FE">
        <w:tc>
          <w:tcPr>
            <w:tcW w:w="600" w:type="pct"/>
            <w:shd w:val="clear" w:color="auto" w:fill="A79474"/>
            <w:vAlign w:val="center"/>
          </w:tcPr>
          <w:p w14:paraId="37FFDF3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517" w:type="pct"/>
            <w:shd w:val="clear" w:color="auto" w:fill="A79474"/>
            <w:vAlign w:val="center"/>
          </w:tcPr>
          <w:p w14:paraId="6E23550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5C82377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0A970AE1"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5F891F1F"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7964AC89" w14:textId="77777777" w:rsidTr="00F221DE">
        <w:tc>
          <w:tcPr>
            <w:tcW w:w="600" w:type="pct"/>
            <w:vAlign w:val="center"/>
          </w:tcPr>
          <w:p w14:paraId="69F763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517" w:type="pct"/>
            <w:vAlign w:val="center"/>
          </w:tcPr>
          <w:p w14:paraId="52C156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كشف بالحالات المرضية للطلاب في المدرسة</w:t>
            </w:r>
          </w:p>
        </w:tc>
        <w:tc>
          <w:tcPr>
            <w:tcW w:w="922" w:type="pct"/>
            <w:vAlign w:val="center"/>
          </w:tcPr>
          <w:p w14:paraId="5E124A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و.ط.ع.ن-04-01</w:t>
            </w:r>
          </w:p>
        </w:tc>
        <w:tc>
          <w:tcPr>
            <w:tcW w:w="1142" w:type="pct"/>
            <w:vAlign w:val="center"/>
          </w:tcPr>
          <w:p w14:paraId="7ECC0B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819" w:type="pct"/>
            <w:vAlign w:val="center"/>
          </w:tcPr>
          <w:p w14:paraId="74E467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124B9BA7" w14:textId="77777777" w:rsidTr="00F221DE">
        <w:tc>
          <w:tcPr>
            <w:tcW w:w="600" w:type="pct"/>
            <w:vAlign w:val="center"/>
          </w:tcPr>
          <w:p w14:paraId="263C05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517" w:type="pct"/>
            <w:vAlign w:val="center"/>
          </w:tcPr>
          <w:p w14:paraId="67B636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إبلاغ عن حالة طالب</w:t>
            </w:r>
          </w:p>
        </w:tc>
        <w:tc>
          <w:tcPr>
            <w:tcW w:w="922" w:type="pct"/>
            <w:vAlign w:val="center"/>
          </w:tcPr>
          <w:p w14:paraId="54464D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و.ط.ع.ن-04-02</w:t>
            </w:r>
          </w:p>
        </w:tc>
        <w:tc>
          <w:tcPr>
            <w:tcW w:w="1142" w:type="pct"/>
            <w:vAlign w:val="center"/>
          </w:tcPr>
          <w:p w14:paraId="281CC6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819" w:type="pct"/>
            <w:vAlign w:val="center"/>
          </w:tcPr>
          <w:p w14:paraId="72ED3D0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عام دراسي</w:t>
            </w:r>
          </w:p>
        </w:tc>
      </w:tr>
      <w:tr w:rsidR="005B7B6C" w:rsidRPr="005B7B6C" w14:paraId="5E4D2D45" w14:textId="77777777" w:rsidTr="00F221DE">
        <w:tc>
          <w:tcPr>
            <w:tcW w:w="600" w:type="pct"/>
            <w:vAlign w:val="center"/>
          </w:tcPr>
          <w:p w14:paraId="799F02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517" w:type="pct"/>
            <w:vAlign w:val="center"/>
          </w:tcPr>
          <w:p w14:paraId="64262E02"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نموذج تحويل طالب إلى وكيل شؤون الطلاب والمرشد الطلابي</w:t>
            </w:r>
          </w:p>
        </w:tc>
        <w:tc>
          <w:tcPr>
            <w:tcW w:w="922" w:type="pct"/>
            <w:vAlign w:val="center"/>
          </w:tcPr>
          <w:p w14:paraId="27BFFE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و.ط.ع.ن-04-03</w:t>
            </w:r>
          </w:p>
        </w:tc>
        <w:tc>
          <w:tcPr>
            <w:tcW w:w="1142" w:type="pct"/>
            <w:vAlign w:val="center"/>
          </w:tcPr>
          <w:p w14:paraId="0B853E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819" w:type="pct"/>
            <w:vAlign w:val="center"/>
          </w:tcPr>
          <w:p w14:paraId="11B816B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عام دراسي</w:t>
            </w:r>
          </w:p>
        </w:tc>
      </w:tr>
      <w:tr w:rsidR="005B7B6C" w:rsidRPr="005B7B6C" w14:paraId="60AD3E38" w14:textId="77777777" w:rsidTr="00F221DE">
        <w:tc>
          <w:tcPr>
            <w:tcW w:w="600" w:type="pct"/>
            <w:vAlign w:val="center"/>
          </w:tcPr>
          <w:p w14:paraId="51CE9D6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517" w:type="pct"/>
            <w:vAlign w:val="center"/>
          </w:tcPr>
          <w:p w14:paraId="7E78B9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البرامج الارشادية المقدمة للطالب</w:t>
            </w:r>
          </w:p>
        </w:tc>
        <w:tc>
          <w:tcPr>
            <w:tcW w:w="922" w:type="pct"/>
            <w:vAlign w:val="center"/>
          </w:tcPr>
          <w:p w14:paraId="786AA7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و.ط.ع.ن-04-04</w:t>
            </w:r>
          </w:p>
        </w:tc>
        <w:tc>
          <w:tcPr>
            <w:tcW w:w="1142" w:type="pct"/>
            <w:vAlign w:val="center"/>
          </w:tcPr>
          <w:p w14:paraId="2EACA1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819" w:type="pct"/>
            <w:vAlign w:val="center"/>
          </w:tcPr>
          <w:p w14:paraId="2FCCD8F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عام دراسي</w:t>
            </w:r>
          </w:p>
        </w:tc>
      </w:tr>
      <w:tr w:rsidR="005B7B6C" w:rsidRPr="005B7B6C" w14:paraId="4C4F4393" w14:textId="77777777" w:rsidTr="00F221DE">
        <w:tc>
          <w:tcPr>
            <w:tcW w:w="600" w:type="pct"/>
            <w:vAlign w:val="center"/>
          </w:tcPr>
          <w:p w14:paraId="7138E2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6/5</w:t>
            </w:r>
          </w:p>
        </w:tc>
        <w:tc>
          <w:tcPr>
            <w:tcW w:w="1517" w:type="pct"/>
            <w:vAlign w:val="center"/>
          </w:tcPr>
          <w:p w14:paraId="2E48DD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التقرير الفصلي للإرشاد الطلابي</w:t>
            </w:r>
          </w:p>
        </w:tc>
        <w:tc>
          <w:tcPr>
            <w:tcW w:w="922" w:type="pct"/>
            <w:vAlign w:val="center"/>
          </w:tcPr>
          <w:p w14:paraId="3C53BD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و.ط.ع.ن-04-05</w:t>
            </w:r>
          </w:p>
        </w:tc>
        <w:tc>
          <w:tcPr>
            <w:tcW w:w="1142" w:type="pct"/>
            <w:vAlign w:val="center"/>
          </w:tcPr>
          <w:p w14:paraId="738DD9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819" w:type="pct"/>
            <w:vAlign w:val="center"/>
          </w:tcPr>
          <w:p w14:paraId="23D8B973"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عام دراسي</w:t>
            </w:r>
          </w:p>
        </w:tc>
      </w:tr>
    </w:tbl>
    <w:p w14:paraId="17E02D3B"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57C6B701" w14:textId="77777777" w:rsidTr="00F221DE">
        <w:trPr>
          <w:jc w:val="center"/>
        </w:trPr>
        <w:tc>
          <w:tcPr>
            <w:tcW w:w="3334" w:type="pct"/>
            <w:shd w:val="clear" w:color="auto" w:fill="D9D9D9"/>
            <w:vAlign w:val="center"/>
          </w:tcPr>
          <w:p w14:paraId="0E33E736"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2" w:name="_Toc12399606"/>
            <w:r w:rsidRPr="005B7B6C">
              <w:rPr>
                <w:rFonts w:ascii="Sakkal Majalla" w:eastAsia="Times New Roman" w:hAnsi="Sakkal Majalla" w:cs="Sakkal Majalla"/>
                <w:b/>
                <w:bCs/>
                <w:color w:val="365F91"/>
                <w:sz w:val="28"/>
                <w:szCs w:val="28"/>
                <w:rtl/>
                <w:lang w:val="x-none" w:eastAsia="x-none"/>
              </w:rPr>
              <w:t xml:space="preserve">رقم العملية: 13 </w:t>
            </w:r>
            <w:r w:rsidRPr="005B7B6C">
              <w:rPr>
                <w:rFonts w:ascii="Sakkal Majalla" w:eastAsia="Times New Roman" w:hAnsi="Sakkal Majalla" w:cs="Sakkal Majalla"/>
                <w:b/>
                <w:bCs/>
                <w:color w:val="FF0000"/>
                <w:sz w:val="28"/>
                <w:szCs w:val="28"/>
                <w:rtl/>
                <w:lang w:val="x-none" w:eastAsia="x-none"/>
              </w:rPr>
              <w:t>(النشاط الطلابي)</w:t>
            </w:r>
            <w:bookmarkEnd w:id="12"/>
            <w:r w:rsidRPr="005B7B6C">
              <w:rPr>
                <w:rFonts w:ascii="Sakkal Majalla" w:eastAsia="Times New Roman" w:hAnsi="Sakkal Majalla" w:cs="Sakkal Majalla"/>
                <w:b/>
                <w:bCs/>
                <w:color w:val="FF0000"/>
                <w:sz w:val="28"/>
                <w:szCs w:val="28"/>
                <w:rtl/>
                <w:lang w:val="x-none" w:eastAsia="x-none"/>
              </w:rPr>
              <w:t xml:space="preserve"> </w:t>
            </w:r>
          </w:p>
        </w:tc>
        <w:tc>
          <w:tcPr>
            <w:tcW w:w="1666" w:type="pct"/>
            <w:shd w:val="clear" w:color="auto" w:fill="D9D9D9"/>
            <w:vAlign w:val="center"/>
          </w:tcPr>
          <w:p w14:paraId="7839AD9F"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gramStart"/>
            <w:r w:rsidRPr="005B7B6C">
              <w:rPr>
                <w:rFonts w:ascii="Sakkal Majalla" w:eastAsia="Calibri" w:hAnsi="Sakkal Majalla" w:cs="Sakkal Majalla"/>
                <w:rtl/>
              </w:rPr>
              <w:t>( و</w:t>
            </w:r>
            <w:proofErr w:type="gramEnd"/>
            <w:r w:rsidRPr="005B7B6C">
              <w:rPr>
                <w:rFonts w:ascii="Sakkal Majalla" w:eastAsia="Calibri" w:hAnsi="Sakkal Majalla" w:cs="Sakkal Majalla"/>
                <w:rtl/>
              </w:rPr>
              <w:t xml:space="preserve"> . </w:t>
            </w:r>
            <w:proofErr w:type="gramStart"/>
            <w:r w:rsidRPr="005B7B6C">
              <w:rPr>
                <w:rFonts w:ascii="Sakkal Majalla" w:eastAsia="Calibri" w:hAnsi="Sakkal Majalla" w:cs="Sakkal Majalla"/>
                <w:rtl/>
              </w:rPr>
              <w:t>ط .</w:t>
            </w:r>
            <w:proofErr w:type="gramEnd"/>
            <w:r w:rsidRPr="005B7B6C">
              <w:rPr>
                <w:rFonts w:ascii="Sakkal Majalla" w:eastAsia="Calibri" w:hAnsi="Sakkal Majalla" w:cs="Sakkal Majalla"/>
                <w:rtl/>
              </w:rPr>
              <w:t xml:space="preserve"> ع-</w:t>
            </w:r>
            <w:proofErr w:type="gramStart"/>
            <w:r w:rsidRPr="005B7B6C">
              <w:rPr>
                <w:rFonts w:ascii="Sakkal Majalla" w:eastAsia="Calibri" w:hAnsi="Sakkal Majalla" w:cs="Sakkal Majalla"/>
                <w:rtl/>
              </w:rPr>
              <w:t>05 )</w:t>
            </w:r>
            <w:proofErr w:type="gramEnd"/>
          </w:p>
        </w:tc>
      </w:tr>
    </w:tbl>
    <w:p w14:paraId="7D67802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9"/>
        <w:gridCol w:w="8096"/>
      </w:tblGrid>
      <w:tr w:rsidR="005B7B6C" w:rsidRPr="005B7B6C" w14:paraId="76FBF0FF" w14:textId="77777777" w:rsidTr="004362FE">
        <w:tc>
          <w:tcPr>
            <w:tcW w:w="1857" w:type="dxa"/>
            <w:tcBorders>
              <w:right w:val="double" w:sz="12" w:space="0" w:color="auto"/>
            </w:tcBorders>
            <w:shd w:val="clear" w:color="auto" w:fill="0F645D"/>
            <w:vAlign w:val="center"/>
          </w:tcPr>
          <w:p w14:paraId="06AC0308"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0FFCF97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جميع الاجراءات المتعلقة بالنشاط الطلابي وذلك لتفعيل وتنفيذ الأنشطة الطلابية وفقا لاحتياجات الطلاب وميولهم ورغباتهم من خلال خطط محددة وفاعلة تتوافق مع سياسة التعليم في المملكة </w:t>
            </w:r>
          </w:p>
        </w:tc>
      </w:tr>
      <w:tr w:rsidR="005B7B6C" w:rsidRPr="005B7B6C" w14:paraId="48C3537D" w14:textId="77777777" w:rsidTr="004362FE">
        <w:tc>
          <w:tcPr>
            <w:tcW w:w="1857" w:type="dxa"/>
            <w:tcBorders>
              <w:right w:val="double" w:sz="12" w:space="0" w:color="auto"/>
            </w:tcBorders>
            <w:shd w:val="clear" w:color="auto" w:fill="0F645D"/>
            <w:vAlign w:val="center"/>
          </w:tcPr>
          <w:p w14:paraId="3A59568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1058740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2/1 البرامج والانشطة المتعلقة بالنشاط الطلابي </w:t>
            </w:r>
          </w:p>
          <w:p w14:paraId="2C68BA6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2/2 طلاب المدرسة</w:t>
            </w:r>
          </w:p>
        </w:tc>
      </w:tr>
      <w:tr w:rsidR="005B7B6C" w:rsidRPr="005B7B6C" w14:paraId="3C8A647A" w14:textId="77777777" w:rsidTr="004362FE">
        <w:tc>
          <w:tcPr>
            <w:tcW w:w="1857" w:type="dxa"/>
            <w:tcBorders>
              <w:right w:val="double" w:sz="12" w:space="0" w:color="auto"/>
            </w:tcBorders>
            <w:shd w:val="clear" w:color="auto" w:fill="0F645D"/>
            <w:vAlign w:val="center"/>
          </w:tcPr>
          <w:p w14:paraId="0866AEF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6653EBC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3/1 دليل النشاط الطلابي</w:t>
            </w:r>
          </w:p>
        </w:tc>
      </w:tr>
      <w:tr w:rsidR="005B7B6C" w:rsidRPr="005B7B6C" w14:paraId="2AB68F29" w14:textId="77777777" w:rsidTr="004362FE">
        <w:tc>
          <w:tcPr>
            <w:tcW w:w="1857" w:type="dxa"/>
            <w:tcBorders>
              <w:right w:val="double" w:sz="12" w:space="0" w:color="auto"/>
            </w:tcBorders>
            <w:shd w:val="clear" w:color="auto" w:fill="0F645D"/>
            <w:vAlign w:val="center"/>
          </w:tcPr>
          <w:p w14:paraId="243D74F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64BCD6A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1  النشاط</w:t>
            </w:r>
            <w:proofErr w:type="gramEnd"/>
            <w:r w:rsidRPr="005B7B6C">
              <w:rPr>
                <w:rFonts w:ascii="Sakkal Majalla" w:eastAsia="Calibri" w:hAnsi="Sakkal Majalla" w:cs="Sakkal Majalla"/>
                <w:sz w:val="20"/>
                <w:szCs w:val="20"/>
                <w:rtl/>
              </w:rPr>
              <w:t xml:space="preserve"> الطلابي : مجموعة من الخبرات والبرامج والفعاليات التي يمارسها جميع الطلاب حسب مراحلهم العمرية وفقا لاحتياجاتهم وميولهم ورغباتهم بخطة محددة وفاعلة تحت إشراف المدرسة وبتوجيه من معلميهم لتحقيق الأهداف التربوية التعليمية </w:t>
            </w:r>
          </w:p>
          <w:p w14:paraId="3B82F9D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w:t>
            </w:r>
            <w:proofErr w:type="gramStart"/>
            <w:r w:rsidRPr="005B7B6C">
              <w:rPr>
                <w:rFonts w:ascii="Sakkal Majalla" w:eastAsia="Calibri" w:hAnsi="Sakkal Majalla" w:cs="Sakkal Majalla"/>
                <w:sz w:val="20"/>
                <w:szCs w:val="20"/>
                <w:rtl/>
              </w:rPr>
              <w:t>المعلم :</w:t>
            </w:r>
            <w:proofErr w:type="gramEnd"/>
            <w:r w:rsidRPr="005B7B6C">
              <w:rPr>
                <w:rFonts w:ascii="Sakkal Majalla" w:eastAsia="Calibri" w:hAnsi="Sakkal Majalla" w:cs="Sakkal Majalla"/>
                <w:sz w:val="20"/>
                <w:szCs w:val="20"/>
                <w:rtl/>
              </w:rPr>
              <w:t xml:space="preserve"> الذي يتولى مسئولية إدارة النشاط الموكل إليه بداية كل عام دراسي</w:t>
            </w:r>
          </w:p>
        </w:tc>
      </w:tr>
      <w:tr w:rsidR="005B7B6C" w:rsidRPr="005B7B6C" w14:paraId="3F824675" w14:textId="77777777" w:rsidTr="004362FE">
        <w:tc>
          <w:tcPr>
            <w:tcW w:w="10754" w:type="dxa"/>
            <w:gridSpan w:val="2"/>
            <w:shd w:val="clear" w:color="auto" w:fill="FFFFFF"/>
            <w:vAlign w:val="center"/>
          </w:tcPr>
          <w:p w14:paraId="389ECF4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3D5DFC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7"/>
        <w:gridCol w:w="974"/>
        <w:gridCol w:w="7180"/>
      </w:tblGrid>
      <w:tr w:rsidR="005B7B6C" w:rsidRPr="005B7B6C" w14:paraId="740F9716" w14:textId="77777777" w:rsidTr="00F221DE">
        <w:trPr>
          <w:tblHeader/>
        </w:trPr>
        <w:tc>
          <w:tcPr>
            <w:tcW w:w="1857" w:type="dxa"/>
            <w:shd w:val="clear" w:color="auto" w:fill="D9D9D9"/>
            <w:vAlign w:val="center"/>
          </w:tcPr>
          <w:p w14:paraId="3EF6B700"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19D74F72"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3080B0F3" w14:textId="77777777" w:rsidTr="00F221DE">
        <w:tc>
          <w:tcPr>
            <w:tcW w:w="1857" w:type="dxa"/>
            <w:vMerge w:val="restart"/>
            <w:vAlign w:val="center"/>
          </w:tcPr>
          <w:p w14:paraId="15241C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p w14:paraId="25684D4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w:t>
            </w:r>
          </w:p>
          <w:p w14:paraId="2D6960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3EA8FCA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vAlign w:val="center"/>
          </w:tcPr>
          <w:p w14:paraId="73F2465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البرامج حسب المرحلة الدراسية وفق التعاميم الصادرة بهذا الشأن موضحا فيها البرامج وأوقاتها والميزانية التقديرية لكل نشاط وذلك قبل بداية العام الدراسي </w:t>
            </w:r>
          </w:p>
        </w:tc>
      </w:tr>
      <w:tr w:rsidR="005B7B6C" w:rsidRPr="005B7B6C" w14:paraId="666EF295" w14:textId="77777777" w:rsidTr="00F221DE">
        <w:tc>
          <w:tcPr>
            <w:tcW w:w="1857" w:type="dxa"/>
            <w:vMerge/>
            <w:vAlign w:val="center"/>
          </w:tcPr>
          <w:p w14:paraId="541129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16587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vAlign w:val="center"/>
          </w:tcPr>
          <w:p w14:paraId="1F0A3A6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المشاركة في اختبار المعلمين المشرفين على مجالات النشاط مع مراعاة التخصص المطلوب لكل نشاط والخبرات والمهارات ونصاب المعلم</w:t>
            </w:r>
          </w:p>
        </w:tc>
      </w:tr>
      <w:tr w:rsidR="005B7B6C" w:rsidRPr="005B7B6C" w14:paraId="1C7E1719" w14:textId="77777777" w:rsidTr="00F221DE">
        <w:tc>
          <w:tcPr>
            <w:tcW w:w="1857" w:type="dxa"/>
            <w:vMerge w:val="restart"/>
            <w:vAlign w:val="center"/>
          </w:tcPr>
          <w:p w14:paraId="495D195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13A114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vAlign w:val="center"/>
          </w:tcPr>
          <w:p w14:paraId="2599E8A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الاشراف على جميع الأنشطة الطلابية والتي تشمل المجالات </w:t>
            </w:r>
            <w:proofErr w:type="gramStart"/>
            <w:r w:rsidRPr="005B7B6C">
              <w:rPr>
                <w:rFonts w:ascii="Sakkal Majalla" w:eastAsia="Calibri" w:hAnsi="Sakkal Majalla" w:cs="Sakkal Majalla"/>
                <w:sz w:val="20"/>
                <w:szCs w:val="20"/>
                <w:rtl/>
              </w:rPr>
              <w:t>التالية :</w:t>
            </w:r>
            <w:proofErr w:type="gramEnd"/>
          </w:p>
        </w:tc>
      </w:tr>
      <w:tr w:rsidR="005B7B6C" w:rsidRPr="005B7B6C" w14:paraId="1412D572" w14:textId="77777777" w:rsidTr="00F221DE">
        <w:tc>
          <w:tcPr>
            <w:tcW w:w="1857" w:type="dxa"/>
            <w:vMerge/>
            <w:vAlign w:val="center"/>
          </w:tcPr>
          <w:p w14:paraId="2C48CC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FE5F9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w:t>
            </w:r>
          </w:p>
        </w:tc>
        <w:tc>
          <w:tcPr>
            <w:tcW w:w="7905" w:type="dxa"/>
            <w:vAlign w:val="center"/>
          </w:tcPr>
          <w:p w14:paraId="34B1623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النشاط العلمي </w:t>
            </w:r>
          </w:p>
        </w:tc>
      </w:tr>
      <w:tr w:rsidR="005B7B6C" w:rsidRPr="005B7B6C" w14:paraId="39DC4146" w14:textId="77777777" w:rsidTr="00F221DE">
        <w:tc>
          <w:tcPr>
            <w:tcW w:w="1857" w:type="dxa"/>
            <w:vMerge/>
            <w:vAlign w:val="center"/>
          </w:tcPr>
          <w:p w14:paraId="31931F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431133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5/2/1/2</w:t>
            </w:r>
          </w:p>
        </w:tc>
        <w:tc>
          <w:tcPr>
            <w:tcW w:w="7905" w:type="dxa"/>
            <w:vAlign w:val="center"/>
          </w:tcPr>
          <w:p w14:paraId="19BB19DF"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النشاط الاجتماعي </w:t>
            </w:r>
          </w:p>
        </w:tc>
      </w:tr>
      <w:tr w:rsidR="005B7B6C" w:rsidRPr="005B7B6C" w14:paraId="1F8C6EA5" w14:textId="77777777" w:rsidTr="00F221DE">
        <w:tc>
          <w:tcPr>
            <w:tcW w:w="1857" w:type="dxa"/>
            <w:vMerge/>
            <w:vAlign w:val="center"/>
          </w:tcPr>
          <w:p w14:paraId="51C0FC4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39B5EE6"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5/2/1/3</w:t>
            </w:r>
          </w:p>
        </w:tc>
        <w:tc>
          <w:tcPr>
            <w:tcW w:w="7905" w:type="dxa"/>
            <w:vAlign w:val="center"/>
          </w:tcPr>
          <w:p w14:paraId="2A948A5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النشاط الثقافي</w:t>
            </w:r>
          </w:p>
        </w:tc>
      </w:tr>
      <w:tr w:rsidR="005B7B6C" w:rsidRPr="005B7B6C" w14:paraId="2932C8D7" w14:textId="77777777" w:rsidTr="00F221DE">
        <w:tc>
          <w:tcPr>
            <w:tcW w:w="1857" w:type="dxa"/>
            <w:vMerge/>
            <w:vAlign w:val="center"/>
          </w:tcPr>
          <w:p w14:paraId="697D82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F04BBE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5/2/1/4</w:t>
            </w:r>
          </w:p>
        </w:tc>
        <w:tc>
          <w:tcPr>
            <w:tcW w:w="7905" w:type="dxa"/>
            <w:vAlign w:val="center"/>
          </w:tcPr>
          <w:p w14:paraId="43A8438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النشاط الكشفي</w:t>
            </w:r>
          </w:p>
        </w:tc>
      </w:tr>
      <w:tr w:rsidR="005B7B6C" w:rsidRPr="005B7B6C" w14:paraId="39D0AD46" w14:textId="77777777" w:rsidTr="00F221DE">
        <w:tc>
          <w:tcPr>
            <w:tcW w:w="1857" w:type="dxa"/>
            <w:vMerge/>
            <w:vAlign w:val="center"/>
          </w:tcPr>
          <w:p w14:paraId="1C4FA8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6F4093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5/2/1/5</w:t>
            </w:r>
          </w:p>
        </w:tc>
        <w:tc>
          <w:tcPr>
            <w:tcW w:w="7905" w:type="dxa"/>
            <w:vAlign w:val="center"/>
          </w:tcPr>
          <w:p w14:paraId="4B132DC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النشاط الرياضي</w:t>
            </w:r>
          </w:p>
        </w:tc>
      </w:tr>
      <w:tr w:rsidR="005B7B6C" w:rsidRPr="005B7B6C" w14:paraId="0459057C" w14:textId="77777777" w:rsidTr="00F221DE">
        <w:tc>
          <w:tcPr>
            <w:tcW w:w="1857" w:type="dxa"/>
            <w:vMerge/>
            <w:vAlign w:val="center"/>
          </w:tcPr>
          <w:p w14:paraId="159418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D88E13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5/2/1/6</w:t>
            </w:r>
          </w:p>
        </w:tc>
        <w:tc>
          <w:tcPr>
            <w:tcW w:w="7905" w:type="dxa"/>
            <w:vAlign w:val="center"/>
          </w:tcPr>
          <w:p w14:paraId="3734EC4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البرامج العامة والتدريب</w:t>
            </w:r>
          </w:p>
        </w:tc>
      </w:tr>
      <w:tr w:rsidR="005B7B6C" w:rsidRPr="005B7B6C" w14:paraId="43530123" w14:textId="77777777" w:rsidTr="00F221DE">
        <w:tc>
          <w:tcPr>
            <w:tcW w:w="1857" w:type="dxa"/>
            <w:vMerge/>
            <w:vAlign w:val="center"/>
          </w:tcPr>
          <w:p w14:paraId="663427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9DD832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5/2/1/7</w:t>
            </w:r>
          </w:p>
        </w:tc>
        <w:tc>
          <w:tcPr>
            <w:tcW w:w="7905" w:type="dxa"/>
            <w:vAlign w:val="center"/>
          </w:tcPr>
          <w:p w14:paraId="41FDDEA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النشاط الفني والمهني</w:t>
            </w:r>
          </w:p>
        </w:tc>
      </w:tr>
      <w:tr w:rsidR="005B7B6C" w:rsidRPr="005B7B6C" w14:paraId="5D89F005" w14:textId="77777777" w:rsidTr="00F221DE">
        <w:tc>
          <w:tcPr>
            <w:tcW w:w="1857" w:type="dxa"/>
            <w:vMerge/>
            <w:vAlign w:val="center"/>
          </w:tcPr>
          <w:p w14:paraId="625F61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01CDD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vAlign w:val="center"/>
          </w:tcPr>
          <w:p w14:paraId="6E6CC33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تدوين مجالات النشاط بعد اختيار وتحديد المشرفين عليها بعد أخذ رأي قائد المدرسة </w:t>
            </w:r>
          </w:p>
        </w:tc>
      </w:tr>
      <w:tr w:rsidR="005B7B6C" w:rsidRPr="005B7B6C" w14:paraId="56DCB32E" w14:textId="77777777" w:rsidTr="00F221DE">
        <w:tc>
          <w:tcPr>
            <w:tcW w:w="1857" w:type="dxa"/>
            <w:vMerge/>
            <w:vAlign w:val="center"/>
          </w:tcPr>
          <w:p w14:paraId="0FC9CC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BB17F0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vAlign w:val="center"/>
          </w:tcPr>
          <w:p w14:paraId="7363CDD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تصميم وتوزيع استمارة على الطلاب للمشاركة في الأنشطة حسب ميولهم واتجاهاتهم ورغباتهم </w:t>
            </w:r>
          </w:p>
        </w:tc>
      </w:tr>
      <w:tr w:rsidR="005B7B6C" w:rsidRPr="005B7B6C" w14:paraId="34F2A129" w14:textId="77777777" w:rsidTr="00F221DE">
        <w:tc>
          <w:tcPr>
            <w:tcW w:w="1857" w:type="dxa"/>
            <w:vMerge/>
            <w:vAlign w:val="center"/>
          </w:tcPr>
          <w:p w14:paraId="6BD2D2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1D46E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vAlign w:val="center"/>
          </w:tcPr>
          <w:p w14:paraId="1D933F5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تسمية </w:t>
            </w:r>
            <w:proofErr w:type="gramStart"/>
            <w:r w:rsidRPr="005B7B6C">
              <w:rPr>
                <w:rFonts w:ascii="Sakkal Majalla" w:eastAsia="Calibri" w:hAnsi="Sakkal Majalla" w:cs="Sakkal Majalla"/>
                <w:sz w:val="20"/>
                <w:szCs w:val="20"/>
                <w:rtl/>
              </w:rPr>
              <w:t>( عرفاء</w:t>
            </w:r>
            <w:proofErr w:type="gramEnd"/>
            <w:r w:rsidRPr="005B7B6C">
              <w:rPr>
                <w:rFonts w:ascii="Sakkal Majalla" w:eastAsia="Calibri" w:hAnsi="Sakkal Majalla" w:cs="Sakkal Majalla"/>
                <w:sz w:val="20"/>
                <w:szCs w:val="20"/>
                <w:rtl/>
              </w:rPr>
              <w:t xml:space="preserve"> الفصول ، رؤساء المجالات والأنشطة ..... </w:t>
            </w:r>
            <w:proofErr w:type="gramStart"/>
            <w:r w:rsidRPr="005B7B6C">
              <w:rPr>
                <w:rFonts w:ascii="Sakkal Majalla" w:eastAsia="Calibri" w:hAnsi="Sakkal Majalla" w:cs="Sakkal Majalla"/>
                <w:sz w:val="20"/>
                <w:szCs w:val="20"/>
                <w:rtl/>
              </w:rPr>
              <w:t>وغيرهم )</w:t>
            </w:r>
            <w:proofErr w:type="gramEnd"/>
            <w:r w:rsidRPr="005B7B6C">
              <w:rPr>
                <w:rFonts w:ascii="Sakkal Majalla" w:eastAsia="Calibri" w:hAnsi="Sakkal Majalla" w:cs="Sakkal Majalla"/>
                <w:sz w:val="20"/>
                <w:szCs w:val="20"/>
                <w:rtl/>
              </w:rPr>
              <w:t xml:space="preserve"> </w:t>
            </w:r>
          </w:p>
        </w:tc>
      </w:tr>
      <w:tr w:rsidR="005B7B6C" w:rsidRPr="005B7B6C" w14:paraId="6BC6E5DD" w14:textId="77777777" w:rsidTr="00F221DE">
        <w:tc>
          <w:tcPr>
            <w:tcW w:w="1857" w:type="dxa"/>
            <w:vAlign w:val="center"/>
          </w:tcPr>
          <w:p w14:paraId="5B1D7B9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51AED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vAlign w:val="center"/>
          </w:tcPr>
          <w:p w14:paraId="450BABB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تشكيل مجالات الانشطة الطلابية والمشرفين عليها من المعلمين في المدرسة واعتمادها</w:t>
            </w:r>
          </w:p>
        </w:tc>
      </w:tr>
      <w:tr w:rsidR="005B7B6C" w:rsidRPr="005B7B6C" w14:paraId="3EB167DF" w14:textId="77777777" w:rsidTr="00F221DE">
        <w:tc>
          <w:tcPr>
            <w:tcW w:w="1857" w:type="dxa"/>
            <w:vAlign w:val="center"/>
          </w:tcPr>
          <w:p w14:paraId="486D487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23810C5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7905" w:type="dxa"/>
            <w:vAlign w:val="center"/>
          </w:tcPr>
          <w:p w14:paraId="28C23D2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خطط المجالات بالتنسيق مع المعلمين المشرفين عليها </w:t>
            </w:r>
          </w:p>
        </w:tc>
      </w:tr>
      <w:tr w:rsidR="005B7B6C" w:rsidRPr="005B7B6C" w14:paraId="3542870B" w14:textId="77777777" w:rsidTr="00F221DE">
        <w:tc>
          <w:tcPr>
            <w:tcW w:w="1857" w:type="dxa"/>
            <w:vMerge w:val="restart"/>
            <w:vAlign w:val="center"/>
          </w:tcPr>
          <w:p w14:paraId="36EABA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65F89DE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vAlign w:val="center"/>
          </w:tcPr>
          <w:p w14:paraId="0DCE0FD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توثيق حضور الطلاب لجميع المجالات وتزويد رائد النشاط بنسخة وفق النموذج </w:t>
            </w:r>
            <w:proofErr w:type="gramStart"/>
            <w:r w:rsidRPr="005B7B6C">
              <w:rPr>
                <w:rFonts w:ascii="Sakkal Majalla" w:eastAsia="Calibri" w:hAnsi="Sakkal Majalla" w:cs="Sakkal Majalla"/>
                <w:sz w:val="20"/>
                <w:szCs w:val="20"/>
                <w:rtl/>
              </w:rPr>
              <w:t>( و.ط.ع.ن</w:t>
            </w:r>
            <w:proofErr w:type="gramEnd"/>
            <w:r w:rsidRPr="005B7B6C">
              <w:rPr>
                <w:rFonts w:ascii="Sakkal Majalla" w:eastAsia="Calibri" w:hAnsi="Sakkal Majalla" w:cs="Sakkal Majalla"/>
                <w:sz w:val="20"/>
                <w:szCs w:val="20"/>
                <w:rtl/>
              </w:rPr>
              <w:t xml:space="preserve">-05-01) </w:t>
            </w:r>
          </w:p>
        </w:tc>
      </w:tr>
      <w:tr w:rsidR="005B7B6C" w:rsidRPr="005B7B6C" w14:paraId="5FF7C499" w14:textId="77777777" w:rsidTr="00F221DE">
        <w:tc>
          <w:tcPr>
            <w:tcW w:w="1857" w:type="dxa"/>
            <w:vMerge/>
            <w:vAlign w:val="center"/>
          </w:tcPr>
          <w:p w14:paraId="544385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D772D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vAlign w:val="center"/>
          </w:tcPr>
          <w:p w14:paraId="2025AA0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اسماء الطلاب المتميزين في برامج النشاط واحتياج البرامج وتزويد رائد النشاط بنسخه منها.</w:t>
            </w:r>
          </w:p>
        </w:tc>
      </w:tr>
      <w:tr w:rsidR="005B7B6C" w:rsidRPr="005B7B6C" w14:paraId="3D57B2F6" w14:textId="77777777" w:rsidTr="00F221DE">
        <w:tc>
          <w:tcPr>
            <w:tcW w:w="1857" w:type="dxa"/>
            <w:vMerge w:val="restart"/>
            <w:vAlign w:val="center"/>
          </w:tcPr>
          <w:p w14:paraId="3F3E12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4B55A8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vAlign w:val="center"/>
          </w:tcPr>
          <w:p w14:paraId="3022AD1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تنفيذ خطط مجالات وجماعات النشاط من المعلمين المشرفين عليها وتقويم خططهم </w:t>
            </w:r>
          </w:p>
        </w:tc>
      </w:tr>
      <w:tr w:rsidR="005B7B6C" w:rsidRPr="005B7B6C" w14:paraId="306880A9" w14:textId="77777777" w:rsidTr="00F221DE">
        <w:tc>
          <w:tcPr>
            <w:tcW w:w="1857" w:type="dxa"/>
            <w:vMerge/>
            <w:vAlign w:val="center"/>
          </w:tcPr>
          <w:p w14:paraId="68794C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06B44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vAlign w:val="center"/>
          </w:tcPr>
          <w:p w14:paraId="7E26C53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وكيل شؤون الطلاب في نهاية الفصل الدراسي بنسخة مما تم إنجازه </w:t>
            </w:r>
          </w:p>
        </w:tc>
      </w:tr>
      <w:tr w:rsidR="005B7B6C" w:rsidRPr="005B7B6C" w14:paraId="177C0291" w14:textId="77777777" w:rsidTr="00F221DE">
        <w:tc>
          <w:tcPr>
            <w:tcW w:w="1857" w:type="dxa"/>
            <w:vAlign w:val="center"/>
          </w:tcPr>
          <w:p w14:paraId="341C97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47E74E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vAlign w:val="center"/>
          </w:tcPr>
          <w:p w14:paraId="0FB114EA"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تقييم ما تم إنجازه خلال الفصل الدراسي والرفع به إلى قائد المدرسة </w:t>
            </w:r>
          </w:p>
        </w:tc>
      </w:tr>
      <w:tr w:rsidR="005B7B6C" w:rsidRPr="005B7B6C" w14:paraId="15DEA9C9" w14:textId="77777777" w:rsidTr="00F221DE">
        <w:tc>
          <w:tcPr>
            <w:tcW w:w="1857" w:type="dxa"/>
            <w:vAlign w:val="center"/>
          </w:tcPr>
          <w:p w14:paraId="0B7B38F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14414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vAlign w:val="center"/>
          </w:tcPr>
          <w:p w14:paraId="7BE1860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الاطلاع على تم إنجازه وتكريم المتميزين في الأنشطة والمشرفين عليها </w:t>
            </w:r>
          </w:p>
        </w:tc>
      </w:tr>
      <w:tr w:rsidR="005B7B6C" w:rsidRPr="005B7B6C" w14:paraId="4CA5D074" w14:textId="77777777" w:rsidTr="00F221DE">
        <w:tc>
          <w:tcPr>
            <w:tcW w:w="1857" w:type="dxa"/>
            <w:vAlign w:val="center"/>
          </w:tcPr>
          <w:p w14:paraId="1A243A3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D950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vAlign w:val="center"/>
          </w:tcPr>
          <w:p w14:paraId="7DE4C6A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البرامج والأنشطة </w:t>
            </w:r>
            <w:proofErr w:type="gramStart"/>
            <w:r w:rsidRPr="005B7B6C">
              <w:rPr>
                <w:rFonts w:ascii="Sakkal Majalla" w:eastAsia="Calibri" w:hAnsi="Sakkal Majalla" w:cs="Sakkal Majalla"/>
                <w:sz w:val="20"/>
                <w:szCs w:val="20"/>
                <w:rtl/>
              </w:rPr>
              <w:t>العامة :</w:t>
            </w:r>
            <w:proofErr w:type="gramEnd"/>
          </w:p>
        </w:tc>
      </w:tr>
      <w:tr w:rsidR="005B7B6C" w:rsidRPr="005B7B6C" w14:paraId="5AAA64A0" w14:textId="77777777" w:rsidTr="00F221DE">
        <w:tc>
          <w:tcPr>
            <w:tcW w:w="1857" w:type="dxa"/>
            <w:vAlign w:val="center"/>
          </w:tcPr>
          <w:p w14:paraId="103ADF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DA14B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w:t>
            </w:r>
          </w:p>
        </w:tc>
        <w:tc>
          <w:tcPr>
            <w:tcW w:w="7905" w:type="dxa"/>
            <w:vAlign w:val="center"/>
          </w:tcPr>
          <w:p w14:paraId="6FEC634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الاذاعة </w:t>
            </w:r>
            <w:proofErr w:type="gramStart"/>
            <w:r w:rsidRPr="005B7B6C">
              <w:rPr>
                <w:rFonts w:ascii="Sakkal Majalla" w:eastAsia="Calibri" w:hAnsi="Sakkal Majalla" w:cs="Sakkal Majalla"/>
                <w:sz w:val="20"/>
                <w:szCs w:val="20"/>
                <w:rtl/>
              </w:rPr>
              <w:t>المدرسية :</w:t>
            </w:r>
            <w:proofErr w:type="gramEnd"/>
          </w:p>
        </w:tc>
      </w:tr>
      <w:tr w:rsidR="005B7B6C" w:rsidRPr="005B7B6C" w14:paraId="5CD8F841" w14:textId="77777777" w:rsidTr="00F221DE">
        <w:tc>
          <w:tcPr>
            <w:tcW w:w="1857" w:type="dxa"/>
            <w:vAlign w:val="center"/>
          </w:tcPr>
          <w:p w14:paraId="55E33E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09DF599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5/14/1/1</w:t>
            </w:r>
          </w:p>
        </w:tc>
        <w:tc>
          <w:tcPr>
            <w:tcW w:w="7905" w:type="dxa"/>
            <w:vAlign w:val="center"/>
          </w:tcPr>
          <w:p w14:paraId="587D600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التعاون مع وكيل شؤون الطلاب بإعداد خطة للبرنامج الاذاعي وتحديد المسئولين عن البرنامج وتزويدهم بنسخة </w:t>
            </w:r>
            <w:proofErr w:type="gramStart"/>
            <w:r w:rsidRPr="005B7B6C">
              <w:rPr>
                <w:rFonts w:ascii="Sakkal Majalla" w:eastAsia="Calibri" w:hAnsi="Sakkal Majalla" w:cs="Sakkal Majalla"/>
                <w:sz w:val="20"/>
                <w:szCs w:val="20"/>
                <w:rtl/>
              </w:rPr>
              <w:t>منه .</w:t>
            </w:r>
            <w:proofErr w:type="gramEnd"/>
          </w:p>
        </w:tc>
      </w:tr>
      <w:tr w:rsidR="005B7B6C" w:rsidRPr="005B7B6C" w14:paraId="7FC65298" w14:textId="77777777" w:rsidTr="00F221DE">
        <w:tc>
          <w:tcPr>
            <w:tcW w:w="1857" w:type="dxa"/>
            <w:vAlign w:val="center"/>
          </w:tcPr>
          <w:p w14:paraId="0AB8B30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6AB9C09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5/14/1/2</w:t>
            </w:r>
          </w:p>
        </w:tc>
        <w:tc>
          <w:tcPr>
            <w:tcW w:w="7905" w:type="dxa"/>
            <w:vAlign w:val="center"/>
          </w:tcPr>
          <w:p w14:paraId="731ECDB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تقويم البرنامج الاذاعي من وكيل المدرسة لشؤون الطلاب ورائد النشاط ومعلمين وفق استمارة التقويم الخاصة </w:t>
            </w:r>
            <w:proofErr w:type="gramStart"/>
            <w:r w:rsidRPr="005B7B6C">
              <w:rPr>
                <w:rFonts w:ascii="Sakkal Majalla" w:eastAsia="Calibri" w:hAnsi="Sakkal Majalla" w:cs="Sakkal Majalla"/>
                <w:sz w:val="20"/>
                <w:szCs w:val="20"/>
                <w:rtl/>
              </w:rPr>
              <w:t>بذلك .</w:t>
            </w:r>
            <w:proofErr w:type="gramEnd"/>
          </w:p>
        </w:tc>
      </w:tr>
      <w:tr w:rsidR="005B7B6C" w:rsidRPr="005B7B6C" w14:paraId="087513FF" w14:textId="77777777" w:rsidTr="00F221DE">
        <w:tc>
          <w:tcPr>
            <w:tcW w:w="1857" w:type="dxa"/>
            <w:vAlign w:val="center"/>
          </w:tcPr>
          <w:p w14:paraId="765B9A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33341E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5/14/1/3</w:t>
            </w:r>
          </w:p>
        </w:tc>
        <w:tc>
          <w:tcPr>
            <w:tcW w:w="7905" w:type="dxa"/>
            <w:vAlign w:val="center"/>
          </w:tcPr>
          <w:p w14:paraId="719551E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الاحتفاظ باستمارة التقويم لدى النشاط الطلابي في ملف الاذاعة المدرسية </w:t>
            </w:r>
          </w:p>
        </w:tc>
      </w:tr>
      <w:tr w:rsidR="005B7B6C" w:rsidRPr="005B7B6C" w14:paraId="20816DD0" w14:textId="77777777" w:rsidTr="00F221DE">
        <w:tc>
          <w:tcPr>
            <w:tcW w:w="1857" w:type="dxa"/>
            <w:vAlign w:val="center"/>
          </w:tcPr>
          <w:p w14:paraId="0E8CCC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4A9E1E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5/14/1/4</w:t>
            </w:r>
          </w:p>
        </w:tc>
        <w:tc>
          <w:tcPr>
            <w:tcW w:w="7905" w:type="dxa"/>
            <w:vAlign w:val="center"/>
          </w:tcPr>
          <w:p w14:paraId="2F02FBC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المعلمين والطلاب والفصول المميزة في البرنامج الاذاعي وفقا لاستمارات التقييم من أجل تكريهم </w:t>
            </w:r>
          </w:p>
        </w:tc>
      </w:tr>
      <w:tr w:rsidR="005B7B6C" w:rsidRPr="005B7B6C" w14:paraId="48177417" w14:textId="77777777" w:rsidTr="00F221DE">
        <w:tc>
          <w:tcPr>
            <w:tcW w:w="1857" w:type="dxa"/>
            <w:vAlign w:val="center"/>
          </w:tcPr>
          <w:p w14:paraId="205E95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67A236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5/14/1/5</w:t>
            </w:r>
          </w:p>
        </w:tc>
        <w:tc>
          <w:tcPr>
            <w:tcW w:w="7905" w:type="dxa"/>
            <w:vAlign w:val="center"/>
          </w:tcPr>
          <w:p w14:paraId="5501FB6D"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تكريم المعلمين والطلاب والفصول المميزة بالبرنامج الإذاعي نهاية كل فصل دراسي</w:t>
            </w:r>
          </w:p>
        </w:tc>
      </w:tr>
      <w:tr w:rsidR="005B7B6C" w:rsidRPr="005B7B6C" w14:paraId="63FA99C6" w14:textId="77777777" w:rsidTr="00F221DE">
        <w:tc>
          <w:tcPr>
            <w:tcW w:w="1857" w:type="dxa"/>
            <w:vAlign w:val="center"/>
          </w:tcPr>
          <w:p w14:paraId="46CD7A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3F3ED3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5/14/2</w:t>
            </w:r>
          </w:p>
        </w:tc>
        <w:tc>
          <w:tcPr>
            <w:tcW w:w="7905" w:type="dxa"/>
            <w:vAlign w:val="center"/>
          </w:tcPr>
          <w:p w14:paraId="4FE01E6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الرحلات </w:t>
            </w:r>
            <w:proofErr w:type="gramStart"/>
            <w:r w:rsidRPr="005B7B6C">
              <w:rPr>
                <w:rFonts w:ascii="Sakkal Majalla" w:eastAsia="Calibri" w:hAnsi="Sakkal Majalla" w:cs="Sakkal Majalla"/>
                <w:sz w:val="20"/>
                <w:szCs w:val="20"/>
                <w:rtl/>
              </w:rPr>
              <w:t>والزيارات :</w:t>
            </w:r>
            <w:proofErr w:type="gramEnd"/>
            <w:r w:rsidRPr="005B7B6C">
              <w:rPr>
                <w:rFonts w:ascii="Sakkal Majalla" w:eastAsia="Calibri" w:hAnsi="Sakkal Majalla" w:cs="Sakkal Majalla"/>
                <w:sz w:val="20"/>
                <w:szCs w:val="20"/>
                <w:rtl/>
              </w:rPr>
              <w:t xml:space="preserve"> </w:t>
            </w:r>
          </w:p>
        </w:tc>
      </w:tr>
      <w:tr w:rsidR="005B7B6C" w:rsidRPr="005B7B6C" w14:paraId="623B1482" w14:textId="77777777" w:rsidTr="00F221DE">
        <w:tc>
          <w:tcPr>
            <w:tcW w:w="1857" w:type="dxa"/>
            <w:vAlign w:val="center"/>
          </w:tcPr>
          <w:p w14:paraId="1FEA2AA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lastRenderedPageBreak/>
              <w:t>قائد المدرسة</w:t>
            </w:r>
          </w:p>
        </w:tc>
        <w:tc>
          <w:tcPr>
            <w:tcW w:w="992" w:type="dxa"/>
            <w:vAlign w:val="center"/>
          </w:tcPr>
          <w:p w14:paraId="75732D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5/14/2/3</w:t>
            </w:r>
          </w:p>
        </w:tc>
        <w:tc>
          <w:tcPr>
            <w:tcW w:w="7905" w:type="dxa"/>
            <w:vAlign w:val="center"/>
          </w:tcPr>
          <w:p w14:paraId="5EB1B35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الخطة بهدف اعتمادها </w:t>
            </w:r>
          </w:p>
        </w:tc>
      </w:tr>
      <w:tr w:rsidR="005B7B6C" w:rsidRPr="005B7B6C" w14:paraId="558335C8" w14:textId="77777777" w:rsidTr="00F221DE">
        <w:tc>
          <w:tcPr>
            <w:tcW w:w="1857" w:type="dxa"/>
            <w:vAlign w:val="center"/>
          </w:tcPr>
          <w:p w14:paraId="0F8EA6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مجلس المدرسة</w:t>
            </w:r>
          </w:p>
        </w:tc>
        <w:tc>
          <w:tcPr>
            <w:tcW w:w="992" w:type="dxa"/>
            <w:vAlign w:val="center"/>
          </w:tcPr>
          <w:p w14:paraId="6E9B3B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5/14/2/4</w:t>
            </w:r>
          </w:p>
        </w:tc>
        <w:tc>
          <w:tcPr>
            <w:tcW w:w="7905" w:type="dxa"/>
            <w:vAlign w:val="center"/>
          </w:tcPr>
          <w:p w14:paraId="5444266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اعتماد الرحلة أو الزيارة المدرسية </w:t>
            </w:r>
          </w:p>
        </w:tc>
      </w:tr>
      <w:tr w:rsidR="005B7B6C" w:rsidRPr="005B7B6C" w14:paraId="02B5ECA0" w14:textId="77777777" w:rsidTr="00F221DE">
        <w:tc>
          <w:tcPr>
            <w:tcW w:w="1857" w:type="dxa"/>
            <w:vMerge w:val="restart"/>
            <w:vAlign w:val="center"/>
          </w:tcPr>
          <w:p w14:paraId="25B322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6430479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5/14/2/5</w:t>
            </w:r>
          </w:p>
        </w:tc>
        <w:tc>
          <w:tcPr>
            <w:tcW w:w="7905" w:type="dxa"/>
            <w:vAlign w:val="center"/>
          </w:tcPr>
          <w:p w14:paraId="2B37474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خطة الزيارة أو الرحلة والخطابات للجهات المراد زيارتها رسميا بعد التنسيق معها </w:t>
            </w:r>
          </w:p>
        </w:tc>
      </w:tr>
      <w:tr w:rsidR="005B7B6C" w:rsidRPr="005B7B6C" w14:paraId="7B882833" w14:textId="77777777" w:rsidTr="00F221DE">
        <w:tc>
          <w:tcPr>
            <w:tcW w:w="1857" w:type="dxa"/>
            <w:vMerge/>
            <w:vAlign w:val="center"/>
          </w:tcPr>
          <w:p w14:paraId="18435F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BAD3C56"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5/15/2/6</w:t>
            </w:r>
          </w:p>
        </w:tc>
        <w:tc>
          <w:tcPr>
            <w:tcW w:w="7905" w:type="dxa"/>
            <w:vAlign w:val="center"/>
          </w:tcPr>
          <w:p w14:paraId="6FF094C4"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أخذ موافقة ولي الأمر على اشتراك الطالب في نشاط مدرسي وفق نموذج رقم (و.ط.ع.ن-05-02)</w:t>
            </w:r>
          </w:p>
        </w:tc>
      </w:tr>
      <w:tr w:rsidR="005B7B6C" w:rsidRPr="005B7B6C" w14:paraId="3B80A050" w14:textId="77777777" w:rsidTr="00F221DE">
        <w:tc>
          <w:tcPr>
            <w:tcW w:w="1857" w:type="dxa"/>
            <w:vMerge/>
            <w:vAlign w:val="center"/>
          </w:tcPr>
          <w:p w14:paraId="317B164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A117A7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5/14/2/7</w:t>
            </w:r>
          </w:p>
        </w:tc>
        <w:tc>
          <w:tcPr>
            <w:tcW w:w="7905" w:type="dxa"/>
            <w:vAlign w:val="center"/>
          </w:tcPr>
          <w:p w14:paraId="6B94835E"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الطلاب المشاركين في الزيارة أو الرحلة من المتميزين في الأنشطة غير الصفية</w:t>
            </w:r>
          </w:p>
        </w:tc>
      </w:tr>
      <w:tr w:rsidR="005B7B6C" w:rsidRPr="005B7B6C" w14:paraId="445AF92C" w14:textId="77777777" w:rsidTr="00F221DE">
        <w:tc>
          <w:tcPr>
            <w:tcW w:w="1857" w:type="dxa"/>
            <w:vAlign w:val="center"/>
          </w:tcPr>
          <w:p w14:paraId="5092FD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3225016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5/14/2/8</w:t>
            </w:r>
          </w:p>
        </w:tc>
        <w:tc>
          <w:tcPr>
            <w:tcW w:w="7905" w:type="dxa"/>
            <w:vAlign w:val="center"/>
          </w:tcPr>
          <w:p w14:paraId="50B4D4F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اختيار المعلم المشرف على الزيارة وتزويده بتعليمات الرحلة وأسماء الطلاب المشاركين بها وأخذ توقيعه بالعلم </w:t>
            </w:r>
          </w:p>
        </w:tc>
      </w:tr>
      <w:tr w:rsidR="005B7B6C" w:rsidRPr="005B7B6C" w14:paraId="52713633" w14:textId="77777777" w:rsidTr="00F221DE">
        <w:tc>
          <w:tcPr>
            <w:tcW w:w="1857" w:type="dxa"/>
            <w:vAlign w:val="center"/>
          </w:tcPr>
          <w:p w14:paraId="7115E6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704ABE1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5/14/2/9</w:t>
            </w:r>
          </w:p>
        </w:tc>
        <w:tc>
          <w:tcPr>
            <w:tcW w:w="7905" w:type="dxa"/>
            <w:vAlign w:val="center"/>
          </w:tcPr>
          <w:p w14:paraId="7E6A635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تقرير في نهاية الزيارة أو الرحلة </w:t>
            </w:r>
          </w:p>
        </w:tc>
      </w:tr>
      <w:tr w:rsidR="005B7B6C" w:rsidRPr="005B7B6C" w14:paraId="3783BB22" w14:textId="77777777" w:rsidTr="00F221DE">
        <w:tc>
          <w:tcPr>
            <w:tcW w:w="1857" w:type="dxa"/>
            <w:vMerge w:val="restart"/>
            <w:vAlign w:val="center"/>
          </w:tcPr>
          <w:p w14:paraId="5C3934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992" w:type="dxa"/>
            <w:vAlign w:val="center"/>
          </w:tcPr>
          <w:p w14:paraId="19A569EC"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5/14/3</w:t>
            </w:r>
          </w:p>
        </w:tc>
        <w:tc>
          <w:tcPr>
            <w:tcW w:w="7905" w:type="dxa"/>
            <w:vAlign w:val="center"/>
          </w:tcPr>
          <w:p w14:paraId="79DD3D40"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توثيق جميع الرحلات والزيارات بالتقارير </w:t>
            </w:r>
            <w:proofErr w:type="gramStart"/>
            <w:r w:rsidRPr="005B7B6C">
              <w:rPr>
                <w:rFonts w:ascii="Sakkal Majalla" w:eastAsia="Calibri" w:hAnsi="Sakkal Majalla" w:cs="Sakkal Majalla"/>
                <w:sz w:val="20"/>
                <w:szCs w:val="20"/>
                <w:rtl/>
              </w:rPr>
              <w:t>والصور ،</w:t>
            </w:r>
            <w:proofErr w:type="gramEnd"/>
            <w:r w:rsidRPr="005B7B6C">
              <w:rPr>
                <w:rFonts w:ascii="Sakkal Majalla" w:eastAsia="Calibri" w:hAnsi="Sakkal Majalla" w:cs="Sakkal Majalla"/>
                <w:sz w:val="20"/>
                <w:szCs w:val="20"/>
                <w:rtl/>
              </w:rPr>
              <w:t xml:space="preserve"> وحفظها وتقديم نسخة لوكيل شؤون الطلاب .</w:t>
            </w:r>
          </w:p>
        </w:tc>
      </w:tr>
      <w:tr w:rsidR="005B7B6C" w:rsidRPr="005B7B6C" w14:paraId="47375E47" w14:textId="77777777" w:rsidTr="00F221DE">
        <w:tc>
          <w:tcPr>
            <w:tcW w:w="1857" w:type="dxa"/>
            <w:vMerge/>
            <w:vAlign w:val="center"/>
          </w:tcPr>
          <w:p w14:paraId="53AEDC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660ED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5/14/4</w:t>
            </w:r>
          </w:p>
        </w:tc>
        <w:tc>
          <w:tcPr>
            <w:tcW w:w="7905" w:type="dxa"/>
            <w:vAlign w:val="center"/>
          </w:tcPr>
          <w:p w14:paraId="7F8C5F7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غير المتفاعلين مع النشاط داخل المدرسة والتنسيق مع المرشد الطلابي لمعالجة حالات عدم التفاعل </w:t>
            </w:r>
          </w:p>
        </w:tc>
      </w:tr>
      <w:tr w:rsidR="005B7B6C" w:rsidRPr="005B7B6C" w14:paraId="3EC6194E" w14:textId="77777777" w:rsidTr="00F221DE">
        <w:tc>
          <w:tcPr>
            <w:tcW w:w="1857" w:type="dxa"/>
            <w:vMerge/>
            <w:vAlign w:val="center"/>
          </w:tcPr>
          <w:p w14:paraId="3228A1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BDB12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5/14/5</w:t>
            </w:r>
          </w:p>
        </w:tc>
        <w:tc>
          <w:tcPr>
            <w:tcW w:w="7905" w:type="dxa"/>
            <w:vAlign w:val="center"/>
          </w:tcPr>
          <w:p w14:paraId="7E5C8779"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المتفوقين في بعض مجالات النشاط وتقديمهم لرعاية الطلاب الموهوبين في المدرسة </w:t>
            </w:r>
          </w:p>
        </w:tc>
      </w:tr>
      <w:tr w:rsidR="005B7B6C" w:rsidRPr="005B7B6C" w14:paraId="58045BCA" w14:textId="77777777" w:rsidTr="00F221DE">
        <w:tc>
          <w:tcPr>
            <w:tcW w:w="1857" w:type="dxa"/>
            <w:vMerge/>
            <w:vAlign w:val="center"/>
          </w:tcPr>
          <w:p w14:paraId="50C591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67E69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5/14/6</w:t>
            </w:r>
          </w:p>
        </w:tc>
        <w:tc>
          <w:tcPr>
            <w:tcW w:w="7905" w:type="dxa"/>
            <w:vAlign w:val="center"/>
          </w:tcPr>
          <w:p w14:paraId="7AACF372"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التعاون مع المعلمين بإعداد المطويات والنشرات المستمرة والدورية التي تُعزز القيم والاتجاهات التي تخدم المرحلة الدراسية وفقا للضوابط المنظمة </w:t>
            </w:r>
            <w:proofErr w:type="gramStart"/>
            <w:r w:rsidRPr="005B7B6C">
              <w:rPr>
                <w:rFonts w:ascii="Sakkal Majalla" w:eastAsia="Calibri" w:hAnsi="Sakkal Majalla" w:cs="Sakkal Majalla"/>
                <w:sz w:val="20"/>
                <w:szCs w:val="20"/>
                <w:rtl/>
              </w:rPr>
              <w:t>لذلك .</w:t>
            </w:r>
            <w:proofErr w:type="gramEnd"/>
          </w:p>
        </w:tc>
      </w:tr>
      <w:tr w:rsidR="005B7B6C" w:rsidRPr="005B7B6C" w14:paraId="26FE3CA2" w14:textId="77777777" w:rsidTr="00F221DE">
        <w:tc>
          <w:tcPr>
            <w:tcW w:w="1857" w:type="dxa"/>
            <w:vMerge/>
            <w:vAlign w:val="center"/>
          </w:tcPr>
          <w:p w14:paraId="3A424C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C7D5E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5/14/7</w:t>
            </w:r>
          </w:p>
        </w:tc>
        <w:tc>
          <w:tcPr>
            <w:tcW w:w="7905" w:type="dxa"/>
            <w:vAlign w:val="center"/>
          </w:tcPr>
          <w:p w14:paraId="1091087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التعامل مع أسابيع المناسبات </w:t>
            </w:r>
            <w:proofErr w:type="gramStart"/>
            <w:r w:rsidRPr="005B7B6C">
              <w:rPr>
                <w:rFonts w:ascii="Sakkal Majalla" w:eastAsia="Calibri" w:hAnsi="Sakkal Majalla" w:cs="Sakkal Majalla"/>
                <w:sz w:val="20"/>
                <w:szCs w:val="20"/>
                <w:rtl/>
              </w:rPr>
              <w:t>( أسبوع</w:t>
            </w:r>
            <w:proofErr w:type="gramEnd"/>
            <w:r w:rsidRPr="005B7B6C">
              <w:rPr>
                <w:rFonts w:ascii="Sakkal Majalla" w:eastAsia="Calibri" w:hAnsi="Sakkal Majalla" w:cs="Sakkal Majalla"/>
                <w:sz w:val="20"/>
                <w:szCs w:val="20"/>
                <w:rtl/>
              </w:rPr>
              <w:t xml:space="preserve"> الشجرة ، أسبوع المرور ، ...... إلخ ) وفق التعاميم الواردة بهذا الشأن ، وعمل نشرات خاصة بكل أسبوع .</w:t>
            </w:r>
          </w:p>
        </w:tc>
      </w:tr>
      <w:tr w:rsidR="005B7B6C" w:rsidRPr="005B7B6C" w14:paraId="3FDE8B02" w14:textId="77777777" w:rsidTr="00F221DE">
        <w:tc>
          <w:tcPr>
            <w:tcW w:w="1857" w:type="dxa"/>
            <w:vMerge/>
            <w:vAlign w:val="center"/>
          </w:tcPr>
          <w:p w14:paraId="0268DB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BB231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5/14/8</w:t>
            </w:r>
          </w:p>
        </w:tc>
        <w:tc>
          <w:tcPr>
            <w:tcW w:w="7905" w:type="dxa"/>
            <w:vAlign w:val="center"/>
          </w:tcPr>
          <w:p w14:paraId="4E341A3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رفع التقارير الخاصة بالأنشطة الطلابية لإدارة التعليم.</w:t>
            </w:r>
          </w:p>
        </w:tc>
      </w:tr>
    </w:tbl>
    <w:p w14:paraId="5787B0E1" w14:textId="77777777" w:rsidR="005B7B6C" w:rsidRPr="005B7B6C" w:rsidRDefault="005B7B6C" w:rsidP="005B7B6C">
      <w:pPr>
        <w:spacing w:after="0" w:line="240" w:lineRule="auto"/>
        <w:rPr>
          <w:rFonts w:ascii="Sakkal Majalla" w:eastAsia="Calibri" w:hAnsi="Sakkal Majalla" w:cs="Sakkal Majalla"/>
          <w:sz w:val="20"/>
          <w:szCs w:val="20"/>
          <w:rtl/>
        </w:rPr>
      </w:pPr>
    </w:p>
    <w:p w14:paraId="0B9989D3" w14:textId="77777777" w:rsidR="005B7B6C" w:rsidRPr="005B7B6C" w:rsidRDefault="005B7B6C" w:rsidP="005B7B6C">
      <w:pPr>
        <w:spacing w:after="0" w:line="240" w:lineRule="auto"/>
        <w:rPr>
          <w:rFonts w:ascii="Sakkal Majalla" w:eastAsia="Calibri" w:hAnsi="Sakkal Majalla" w:cs="Sakkal Majalla"/>
          <w:sz w:val="20"/>
          <w:szCs w:val="20"/>
          <w:rtl/>
        </w:rPr>
      </w:pPr>
    </w:p>
    <w:p w14:paraId="1C490E37"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252ED9CC" w14:textId="77777777" w:rsidTr="004362FE">
        <w:tc>
          <w:tcPr>
            <w:tcW w:w="10754" w:type="dxa"/>
            <w:shd w:val="clear" w:color="auto" w:fill="543D4F"/>
          </w:tcPr>
          <w:p w14:paraId="39B30E0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11662F1E"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7"/>
        <w:gridCol w:w="2611"/>
        <w:gridCol w:w="1824"/>
        <w:gridCol w:w="2259"/>
        <w:gridCol w:w="1620"/>
      </w:tblGrid>
      <w:tr w:rsidR="005B7B6C" w:rsidRPr="005B7B6C" w14:paraId="688C0B15" w14:textId="77777777" w:rsidTr="004362FE">
        <w:tc>
          <w:tcPr>
            <w:tcW w:w="797" w:type="pct"/>
            <w:shd w:val="clear" w:color="auto" w:fill="A79474"/>
            <w:vAlign w:val="center"/>
          </w:tcPr>
          <w:p w14:paraId="182A5ABB"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320" w:type="pct"/>
            <w:shd w:val="clear" w:color="auto" w:fill="A79474"/>
            <w:vAlign w:val="center"/>
          </w:tcPr>
          <w:p w14:paraId="2BE780B1"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6B40C816"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2F48E044"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19D05650"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26E16E92" w14:textId="77777777" w:rsidTr="00F221DE">
        <w:tc>
          <w:tcPr>
            <w:tcW w:w="797" w:type="pct"/>
            <w:shd w:val="clear" w:color="auto" w:fill="auto"/>
            <w:vAlign w:val="center"/>
          </w:tcPr>
          <w:p w14:paraId="5F9224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320" w:type="pct"/>
            <w:shd w:val="clear" w:color="auto" w:fill="auto"/>
            <w:vAlign w:val="center"/>
          </w:tcPr>
          <w:p w14:paraId="049051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حضور الطلاب للمجالات</w:t>
            </w:r>
          </w:p>
        </w:tc>
        <w:tc>
          <w:tcPr>
            <w:tcW w:w="922" w:type="pct"/>
            <w:shd w:val="clear" w:color="auto" w:fill="auto"/>
            <w:vAlign w:val="center"/>
          </w:tcPr>
          <w:p w14:paraId="2F9611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و.ط.ع.ن-05-01</w:t>
            </w:r>
          </w:p>
        </w:tc>
        <w:tc>
          <w:tcPr>
            <w:tcW w:w="1142" w:type="pct"/>
            <w:shd w:val="clear" w:color="auto" w:fill="auto"/>
            <w:vAlign w:val="center"/>
          </w:tcPr>
          <w:p w14:paraId="2B2C1A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819" w:type="pct"/>
            <w:shd w:val="clear" w:color="auto" w:fill="auto"/>
            <w:vAlign w:val="center"/>
          </w:tcPr>
          <w:p w14:paraId="5612B61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0CAC5FDF" w14:textId="77777777" w:rsidTr="00F221DE">
        <w:tc>
          <w:tcPr>
            <w:tcW w:w="797" w:type="pct"/>
            <w:shd w:val="clear" w:color="auto" w:fill="auto"/>
            <w:vAlign w:val="center"/>
          </w:tcPr>
          <w:p w14:paraId="315BB06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320" w:type="pct"/>
            <w:shd w:val="clear" w:color="auto" w:fill="auto"/>
            <w:vAlign w:val="center"/>
          </w:tcPr>
          <w:p w14:paraId="258C3A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طلب موافقة ولي أمر الطالب لمشاركة الطالب في نهاية النشاط الطلابي</w:t>
            </w:r>
          </w:p>
        </w:tc>
        <w:tc>
          <w:tcPr>
            <w:tcW w:w="922" w:type="pct"/>
            <w:shd w:val="clear" w:color="auto" w:fill="auto"/>
            <w:vAlign w:val="center"/>
          </w:tcPr>
          <w:p w14:paraId="0FA10F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و.ط.ع.ن-05-02</w:t>
            </w:r>
          </w:p>
        </w:tc>
        <w:tc>
          <w:tcPr>
            <w:tcW w:w="1142" w:type="pct"/>
            <w:shd w:val="clear" w:color="auto" w:fill="auto"/>
            <w:vAlign w:val="center"/>
          </w:tcPr>
          <w:p w14:paraId="30D096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رائد النشاط الطلابي</w:t>
            </w:r>
          </w:p>
        </w:tc>
        <w:tc>
          <w:tcPr>
            <w:tcW w:w="819" w:type="pct"/>
            <w:shd w:val="clear" w:color="auto" w:fill="auto"/>
            <w:vAlign w:val="center"/>
          </w:tcPr>
          <w:p w14:paraId="4D35312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عام دراسي</w:t>
            </w:r>
          </w:p>
        </w:tc>
      </w:tr>
    </w:tbl>
    <w:p w14:paraId="4BE69D4B" w14:textId="77777777" w:rsidR="005B7B6C" w:rsidRPr="005B7B6C" w:rsidRDefault="005B7B6C" w:rsidP="005B7B6C">
      <w:pPr>
        <w:spacing w:after="0" w:line="240" w:lineRule="auto"/>
        <w:rPr>
          <w:rFonts w:ascii="Sakkal Majalla" w:eastAsia="Calibri" w:hAnsi="Sakkal Majalla" w:cs="Sakkal Majalla"/>
          <w:sz w:val="20"/>
          <w:szCs w:val="20"/>
          <w:rtl/>
        </w:rPr>
      </w:pPr>
    </w:p>
    <w:p w14:paraId="692D1152" w14:textId="77777777" w:rsidR="005B7B6C" w:rsidRPr="005B7B6C" w:rsidRDefault="005B7B6C" w:rsidP="005B7B6C">
      <w:pPr>
        <w:spacing w:after="0" w:line="240" w:lineRule="auto"/>
        <w:rPr>
          <w:rFonts w:ascii="Sakkal Majalla" w:eastAsia="Calibri" w:hAnsi="Sakkal Majalla" w:cs="Sakkal Majalla"/>
          <w:sz w:val="20"/>
          <w:szCs w:val="20"/>
          <w:rtl/>
        </w:rPr>
      </w:pPr>
    </w:p>
    <w:p w14:paraId="00FE7725" w14:textId="77777777" w:rsidR="005B7B6C" w:rsidRPr="005B7B6C" w:rsidRDefault="005B7B6C" w:rsidP="005B7B6C">
      <w:pPr>
        <w:spacing w:after="0" w:line="240" w:lineRule="auto"/>
        <w:rPr>
          <w:rFonts w:ascii="Sakkal Majalla" w:eastAsia="Calibri" w:hAnsi="Sakkal Majalla" w:cs="Sakkal Majalla"/>
          <w:sz w:val="20"/>
          <w:szCs w:val="20"/>
          <w:rtl/>
        </w:rPr>
      </w:pPr>
    </w:p>
    <w:p w14:paraId="3D2D7FB0" w14:textId="77777777" w:rsidR="005B7B6C" w:rsidRPr="005B7B6C" w:rsidRDefault="005B7B6C" w:rsidP="005B7B6C">
      <w:pPr>
        <w:spacing w:after="0" w:line="240" w:lineRule="auto"/>
        <w:rPr>
          <w:rFonts w:ascii="Sakkal Majalla" w:eastAsia="Calibri" w:hAnsi="Sakkal Majalla" w:cs="Sakkal Majalla"/>
          <w:sz w:val="20"/>
          <w:szCs w:val="20"/>
          <w:rtl/>
        </w:rPr>
      </w:pPr>
    </w:p>
    <w:p w14:paraId="15885417" w14:textId="77777777" w:rsidR="005B7B6C" w:rsidRPr="005B7B6C" w:rsidRDefault="005B7B6C" w:rsidP="005B7B6C">
      <w:pPr>
        <w:spacing w:after="0" w:line="240" w:lineRule="auto"/>
        <w:rPr>
          <w:rFonts w:ascii="Sakkal Majalla" w:eastAsia="Calibri" w:hAnsi="Sakkal Majalla" w:cs="Sakkal Majalla"/>
          <w:sz w:val="20"/>
          <w:szCs w:val="20"/>
          <w:rtl/>
        </w:rPr>
      </w:pPr>
    </w:p>
    <w:p w14:paraId="2A0EAA6F" w14:textId="77777777" w:rsidR="005B7B6C" w:rsidRPr="005B7B6C" w:rsidRDefault="005B7B6C" w:rsidP="005B7B6C">
      <w:pPr>
        <w:spacing w:after="0" w:line="240" w:lineRule="auto"/>
        <w:rPr>
          <w:rFonts w:ascii="Sakkal Majalla" w:eastAsia="Calibri" w:hAnsi="Sakkal Majalla" w:cs="Sakkal Majalla"/>
          <w:sz w:val="20"/>
          <w:szCs w:val="20"/>
          <w:rtl/>
        </w:rPr>
      </w:pPr>
    </w:p>
    <w:p w14:paraId="0FAD2105" w14:textId="77777777" w:rsidR="005B7B6C" w:rsidRPr="005B7B6C" w:rsidRDefault="005B7B6C" w:rsidP="005B7B6C">
      <w:pPr>
        <w:spacing w:after="0" w:line="240" w:lineRule="auto"/>
        <w:rPr>
          <w:rFonts w:ascii="Sakkal Majalla" w:eastAsia="Calibri" w:hAnsi="Sakkal Majalla" w:cs="Sakkal Majalla"/>
          <w:sz w:val="20"/>
          <w:szCs w:val="20"/>
          <w:rtl/>
        </w:rPr>
      </w:pPr>
    </w:p>
    <w:p w14:paraId="7FD8753C" w14:textId="77777777" w:rsidR="005B7B6C" w:rsidRPr="005B7B6C" w:rsidRDefault="005B7B6C" w:rsidP="005B7B6C">
      <w:pPr>
        <w:spacing w:after="0" w:line="240" w:lineRule="auto"/>
        <w:rPr>
          <w:rFonts w:ascii="Sakkal Majalla" w:eastAsia="Calibri" w:hAnsi="Sakkal Majalla" w:cs="Sakkal Majalla"/>
          <w:sz w:val="20"/>
          <w:szCs w:val="20"/>
          <w:rtl/>
        </w:rPr>
      </w:pPr>
    </w:p>
    <w:p w14:paraId="2E167662" w14:textId="77777777" w:rsidR="005B7B6C" w:rsidRPr="005B7B6C" w:rsidRDefault="005B7B6C" w:rsidP="005B7B6C">
      <w:pPr>
        <w:spacing w:after="0" w:line="240" w:lineRule="auto"/>
        <w:rPr>
          <w:rFonts w:ascii="Sakkal Majalla" w:eastAsia="Calibri" w:hAnsi="Sakkal Majalla" w:cs="Sakkal Majalla"/>
          <w:sz w:val="20"/>
          <w:szCs w:val="20"/>
          <w:rtl/>
        </w:rPr>
      </w:pPr>
    </w:p>
    <w:p w14:paraId="2EC8638C" w14:textId="77777777" w:rsidR="005B7B6C" w:rsidRPr="005B7B6C" w:rsidRDefault="005B7B6C" w:rsidP="005B7B6C">
      <w:pPr>
        <w:spacing w:after="0" w:line="240" w:lineRule="auto"/>
        <w:rPr>
          <w:rFonts w:ascii="Sakkal Majalla" w:eastAsia="Calibri" w:hAnsi="Sakkal Majalla" w:cs="Sakkal Majalla"/>
          <w:sz w:val="20"/>
          <w:szCs w:val="20"/>
          <w:rtl/>
        </w:rPr>
      </w:pPr>
    </w:p>
    <w:p w14:paraId="589FB272" w14:textId="77777777" w:rsidR="005B7B6C" w:rsidRPr="005B7B6C" w:rsidRDefault="005B7B6C" w:rsidP="005B7B6C">
      <w:pPr>
        <w:spacing w:after="0" w:line="240" w:lineRule="auto"/>
        <w:rPr>
          <w:rFonts w:ascii="Sakkal Majalla" w:eastAsia="Calibri" w:hAnsi="Sakkal Majalla" w:cs="Sakkal Majalla"/>
          <w:sz w:val="20"/>
          <w:szCs w:val="20"/>
          <w:rtl/>
        </w:rPr>
      </w:pPr>
    </w:p>
    <w:p w14:paraId="018DAF49" w14:textId="77777777" w:rsidR="005B7B6C" w:rsidRPr="005B7B6C" w:rsidRDefault="005B7B6C" w:rsidP="005B7B6C">
      <w:pPr>
        <w:spacing w:after="0" w:line="240" w:lineRule="auto"/>
        <w:rPr>
          <w:rFonts w:ascii="Sakkal Majalla" w:eastAsia="Calibri" w:hAnsi="Sakkal Majalla" w:cs="Sakkal Majalla"/>
          <w:sz w:val="20"/>
          <w:szCs w:val="20"/>
          <w:rtl/>
        </w:rPr>
      </w:pPr>
    </w:p>
    <w:p w14:paraId="338A3E44" w14:textId="77777777" w:rsidR="005B7B6C" w:rsidRPr="005B7B6C" w:rsidRDefault="005B7B6C" w:rsidP="005B7B6C">
      <w:pPr>
        <w:spacing w:after="0" w:line="240" w:lineRule="auto"/>
        <w:rPr>
          <w:rFonts w:ascii="Sakkal Majalla" w:eastAsia="Calibri" w:hAnsi="Sakkal Majalla" w:cs="Sakkal Majalla"/>
          <w:sz w:val="20"/>
          <w:szCs w:val="20"/>
          <w:rtl/>
        </w:rPr>
      </w:pPr>
    </w:p>
    <w:p w14:paraId="598379C4" w14:textId="77777777" w:rsidR="005B7B6C" w:rsidRPr="005B7B6C" w:rsidRDefault="005B7B6C" w:rsidP="005B7B6C">
      <w:pPr>
        <w:spacing w:after="0" w:line="240" w:lineRule="auto"/>
        <w:rPr>
          <w:rFonts w:ascii="Sakkal Majalla" w:eastAsia="Calibri" w:hAnsi="Sakkal Majalla" w:cs="Sakkal Majalla"/>
          <w:sz w:val="20"/>
          <w:szCs w:val="20"/>
          <w:rtl/>
        </w:rPr>
      </w:pPr>
    </w:p>
    <w:p w14:paraId="23E328FD" w14:textId="77777777" w:rsidR="005B7B6C" w:rsidRPr="005B7B6C" w:rsidRDefault="005B7B6C" w:rsidP="005B7B6C">
      <w:pPr>
        <w:spacing w:after="0" w:line="240" w:lineRule="auto"/>
        <w:rPr>
          <w:rFonts w:ascii="Sakkal Majalla" w:eastAsia="Calibri" w:hAnsi="Sakkal Majalla" w:cs="Sakkal Majalla"/>
          <w:sz w:val="20"/>
          <w:szCs w:val="20"/>
          <w:rtl/>
        </w:rPr>
      </w:pPr>
    </w:p>
    <w:p w14:paraId="5CA8265C" w14:textId="77777777" w:rsidR="005B7B6C" w:rsidRPr="005B7B6C" w:rsidRDefault="005B7B6C" w:rsidP="005B7B6C">
      <w:pPr>
        <w:spacing w:after="0" w:line="240" w:lineRule="auto"/>
        <w:rPr>
          <w:rFonts w:ascii="Sakkal Majalla" w:eastAsia="Calibri" w:hAnsi="Sakkal Majalla" w:cs="Sakkal Majalla"/>
          <w:sz w:val="20"/>
          <w:szCs w:val="20"/>
          <w:rtl/>
        </w:rPr>
      </w:pPr>
    </w:p>
    <w:p w14:paraId="39D476F5" w14:textId="77777777" w:rsidR="005B7B6C" w:rsidRPr="005B7B6C" w:rsidRDefault="005B7B6C" w:rsidP="005B7B6C">
      <w:pPr>
        <w:spacing w:after="0" w:line="240" w:lineRule="auto"/>
        <w:rPr>
          <w:rFonts w:ascii="Sakkal Majalla" w:eastAsia="Calibri" w:hAnsi="Sakkal Majalla" w:cs="Sakkal Majalla"/>
          <w:sz w:val="20"/>
          <w:szCs w:val="20"/>
          <w:rtl/>
        </w:rPr>
      </w:pPr>
    </w:p>
    <w:p w14:paraId="26E45F2F" w14:textId="77777777" w:rsidR="005B7B6C" w:rsidRPr="005B7B6C" w:rsidRDefault="005B7B6C" w:rsidP="005B7B6C">
      <w:pPr>
        <w:spacing w:after="0" w:line="240" w:lineRule="auto"/>
        <w:rPr>
          <w:rFonts w:ascii="Sakkal Majalla" w:eastAsia="Calibri" w:hAnsi="Sakkal Majalla" w:cs="Sakkal Majalla"/>
          <w:sz w:val="20"/>
          <w:szCs w:val="20"/>
          <w:rtl/>
        </w:rPr>
      </w:pPr>
    </w:p>
    <w:p w14:paraId="59F6AB70" w14:textId="77777777" w:rsidR="005B7B6C" w:rsidRPr="005B7B6C" w:rsidRDefault="005B7B6C" w:rsidP="005B7B6C">
      <w:pPr>
        <w:spacing w:after="0" w:line="240" w:lineRule="auto"/>
        <w:rPr>
          <w:rFonts w:ascii="Sakkal Majalla" w:eastAsia="Calibri" w:hAnsi="Sakkal Majalla" w:cs="Sakkal Majalla"/>
          <w:sz w:val="20"/>
          <w:szCs w:val="20"/>
          <w:rtl/>
        </w:rPr>
      </w:pPr>
    </w:p>
    <w:p w14:paraId="671BE0EB"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4515C032" w14:textId="77777777" w:rsidTr="00F221DE">
        <w:tc>
          <w:tcPr>
            <w:tcW w:w="3334" w:type="pct"/>
            <w:shd w:val="clear" w:color="auto" w:fill="D9D9D9"/>
            <w:vAlign w:val="center"/>
          </w:tcPr>
          <w:p w14:paraId="33909387"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3" w:name="_Toc12399607"/>
            <w:r w:rsidRPr="005B7B6C">
              <w:rPr>
                <w:rFonts w:ascii="Sakkal Majalla" w:eastAsia="Times New Roman" w:hAnsi="Sakkal Majalla" w:cs="Sakkal Majalla"/>
                <w:b/>
                <w:bCs/>
                <w:color w:val="365F91"/>
                <w:sz w:val="28"/>
                <w:szCs w:val="28"/>
                <w:rtl/>
                <w:lang w:val="x-none" w:eastAsia="x-none"/>
              </w:rPr>
              <w:lastRenderedPageBreak/>
              <w:t xml:space="preserve">رقم العملية: 14 </w:t>
            </w:r>
            <w:r w:rsidRPr="005B7B6C">
              <w:rPr>
                <w:rFonts w:ascii="Sakkal Majalla" w:eastAsia="Times New Roman" w:hAnsi="Sakkal Majalla" w:cs="Sakkal Majalla"/>
                <w:b/>
                <w:bCs/>
                <w:color w:val="FF0000"/>
                <w:sz w:val="28"/>
                <w:szCs w:val="28"/>
                <w:rtl/>
                <w:lang w:val="x-none" w:eastAsia="x-none"/>
              </w:rPr>
              <w:t>(رعاية الطلاب الموهوبين)</w:t>
            </w:r>
            <w:bookmarkEnd w:id="13"/>
            <w:r w:rsidRPr="005B7B6C">
              <w:rPr>
                <w:rFonts w:ascii="Sakkal Majalla" w:eastAsia="Times New Roman" w:hAnsi="Sakkal Majalla" w:cs="Sakkal Majalla"/>
                <w:b/>
                <w:bCs/>
                <w:color w:val="FF0000"/>
                <w:sz w:val="28"/>
                <w:szCs w:val="28"/>
                <w:rtl/>
                <w:lang w:val="x-none" w:eastAsia="x-none"/>
              </w:rPr>
              <w:t xml:space="preserve"> </w:t>
            </w:r>
          </w:p>
        </w:tc>
        <w:tc>
          <w:tcPr>
            <w:tcW w:w="1666" w:type="pct"/>
            <w:shd w:val="clear" w:color="auto" w:fill="D9D9D9"/>
            <w:vAlign w:val="center"/>
          </w:tcPr>
          <w:p w14:paraId="4C787B0F"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gramStart"/>
            <w:r w:rsidRPr="005B7B6C">
              <w:rPr>
                <w:rFonts w:ascii="Sakkal Majalla" w:eastAsia="Calibri" w:hAnsi="Sakkal Majalla" w:cs="Sakkal Majalla"/>
                <w:rtl/>
              </w:rPr>
              <w:t xml:space="preserve">( </w:t>
            </w:r>
            <w:proofErr w:type="spellStart"/>
            <w:r w:rsidRPr="005B7B6C">
              <w:rPr>
                <w:rFonts w:ascii="Sakkal Majalla" w:eastAsia="Calibri" w:hAnsi="Sakkal Majalla" w:cs="Sakkal Majalla"/>
                <w:rtl/>
              </w:rPr>
              <w:t>و.ت.ع</w:t>
            </w:r>
            <w:proofErr w:type="spellEnd"/>
            <w:proofErr w:type="gramEnd"/>
            <w:r w:rsidRPr="005B7B6C">
              <w:rPr>
                <w:rFonts w:ascii="Sakkal Majalla" w:eastAsia="Calibri" w:hAnsi="Sakkal Majalla" w:cs="Sakkal Majalla"/>
                <w:rtl/>
              </w:rPr>
              <w:t xml:space="preserve"> -02 )</w:t>
            </w:r>
          </w:p>
        </w:tc>
      </w:tr>
    </w:tbl>
    <w:p w14:paraId="6E7B1E8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9"/>
        <w:gridCol w:w="8096"/>
      </w:tblGrid>
      <w:tr w:rsidR="005B7B6C" w:rsidRPr="005B7B6C" w14:paraId="1D1A9D22" w14:textId="77777777" w:rsidTr="004362FE">
        <w:tc>
          <w:tcPr>
            <w:tcW w:w="1857" w:type="dxa"/>
            <w:tcBorders>
              <w:right w:val="double" w:sz="12" w:space="0" w:color="auto"/>
            </w:tcBorders>
            <w:shd w:val="clear" w:color="auto" w:fill="0F645D"/>
            <w:vAlign w:val="center"/>
          </w:tcPr>
          <w:p w14:paraId="044EC4C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5CE01F3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يوضح هذا الاجراءات متابعة الطلاب الموهوبين في المدرسة لتنمية وتطوير مواهبهم </w:t>
            </w:r>
          </w:p>
        </w:tc>
      </w:tr>
      <w:tr w:rsidR="005B7B6C" w:rsidRPr="005B7B6C" w14:paraId="188C5527" w14:textId="77777777" w:rsidTr="004362FE">
        <w:tc>
          <w:tcPr>
            <w:tcW w:w="1857" w:type="dxa"/>
            <w:tcBorders>
              <w:right w:val="double" w:sz="12" w:space="0" w:color="auto"/>
            </w:tcBorders>
            <w:shd w:val="clear" w:color="auto" w:fill="0F645D"/>
            <w:vAlign w:val="center"/>
          </w:tcPr>
          <w:p w14:paraId="210AE982"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3AACF6F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الاجراء على الطلاب الموهوبين في المدرسة </w:t>
            </w:r>
          </w:p>
        </w:tc>
      </w:tr>
      <w:tr w:rsidR="005B7B6C" w:rsidRPr="005B7B6C" w14:paraId="7306CF72" w14:textId="77777777" w:rsidTr="004362FE">
        <w:tc>
          <w:tcPr>
            <w:tcW w:w="1857" w:type="dxa"/>
            <w:tcBorders>
              <w:right w:val="double" w:sz="12" w:space="0" w:color="auto"/>
            </w:tcBorders>
            <w:shd w:val="clear" w:color="auto" w:fill="0F645D"/>
            <w:vAlign w:val="center"/>
          </w:tcPr>
          <w:p w14:paraId="5AAB7BB4"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7FB58D9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1  الايضاحات</w:t>
            </w:r>
            <w:proofErr w:type="gramEnd"/>
            <w:r w:rsidRPr="005B7B6C">
              <w:rPr>
                <w:rFonts w:ascii="Sakkal Majalla" w:eastAsia="Calibri" w:hAnsi="Sakkal Majalla" w:cs="Sakkal Majalla"/>
                <w:sz w:val="20"/>
                <w:szCs w:val="20"/>
                <w:rtl/>
              </w:rPr>
              <w:t xml:space="preserve"> التنظيمية لبرنامج رعاية الموهوبين في مدارس التعليم العام </w:t>
            </w:r>
          </w:p>
        </w:tc>
      </w:tr>
      <w:tr w:rsidR="005B7B6C" w:rsidRPr="005B7B6C" w14:paraId="54B99DB3" w14:textId="77777777" w:rsidTr="004362FE">
        <w:tc>
          <w:tcPr>
            <w:tcW w:w="1857" w:type="dxa"/>
            <w:tcBorders>
              <w:right w:val="double" w:sz="12" w:space="0" w:color="auto"/>
            </w:tcBorders>
            <w:shd w:val="clear" w:color="auto" w:fill="0F645D"/>
            <w:vAlign w:val="center"/>
          </w:tcPr>
          <w:p w14:paraId="67513BB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326D3D64"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18"/>
                <w:szCs w:val="18"/>
                <w:rtl/>
              </w:rPr>
              <w:t>1  الطلاب</w:t>
            </w:r>
            <w:proofErr w:type="gramEnd"/>
            <w:r w:rsidRPr="005B7B6C">
              <w:rPr>
                <w:rFonts w:ascii="Sakkal Majalla" w:eastAsia="Calibri" w:hAnsi="Sakkal Majalla" w:cs="Sakkal Majalla"/>
                <w:sz w:val="18"/>
                <w:szCs w:val="18"/>
                <w:rtl/>
              </w:rPr>
              <w:t xml:space="preserve"> الموهوبون : هم الذين يوجد لديهم استعدادات وقدرات غير عادية ، أو أداء متميز عن بقية أقرانهم في مجال أو أكثر من المجالات التي يقدرها المجتمع وبخاصة في مجالات التفوق العقلي والتفكير الابتكاري والتحصيل العلمي والمهارات والقدرات الخاصة ، ويحتاجون إلى رعاية خاصة قد لا تتوفر لهم بشكل متكامل في برامج الدراسة العادية .</w:t>
            </w:r>
          </w:p>
          <w:p w14:paraId="23D8F19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18"/>
                <w:szCs w:val="18"/>
                <w:rtl/>
              </w:rPr>
              <w:t xml:space="preserve">4/2 معلم </w:t>
            </w:r>
            <w:proofErr w:type="gramStart"/>
            <w:r w:rsidRPr="005B7B6C">
              <w:rPr>
                <w:rFonts w:ascii="Sakkal Majalla" w:eastAsia="Calibri" w:hAnsi="Sakkal Majalla" w:cs="Sakkal Majalla"/>
                <w:sz w:val="18"/>
                <w:szCs w:val="18"/>
                <w:rtl/>
              </w:rPr>
              <w:t>الموهوبين :</w:t>
            </w:r>
            <w:proofErr w:type="gramEnd"/>
            <w:r w:rsidRPr="005B7B6C">
              <w:rPr>
                <w:rFonts w:ascii="Sakkal Majalla" w:eastAsia="Calibri" w:hAnsi="Sakkal Majalla" w:cs="Sakkal Majalla"/>
                <w:sz w:val="18"/>
                <w:szCs w:val="18"/>
                <w:rtl/>
              </w:rPr>
              <w:t xml:space="preserve"> معلم مؤهل في مجال المواهب ويتولى بصورة مباشرة رعاية وتدريس الطلاب الموهوبين في المدرسة </w:t>
            </w:r>
          </w:p>
        </w:tc>
      </w:tr>
      <w:tr w:rsidR="005B7B6C" w:rsidRPr="005B7B6C" w14:paraId="10401ABE" w14:textId="77777777" w:rsidTr="004362FE">
        <w:tc>
          <w:tcPr>
            <w:tcW w:w="10754" w:type="dxa"/>
            <w:gridSpan w:val="2"/>
            <w:shd w:val="clear" w:color="auto" w:fill="FFFFFF"/>
            <w:vAlign w:val="center"/>
          </w:tcPr>
          <w:p w14:paraId="6FE3C66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64EA81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9"/>
        <w:gridCol w:w="956"/>
        <w:gridCol w:w="7196"/>
      </w:tblGrid>
      <w:tr w:rsidR="005B7B6C" w:rsidRPr="005B7B6C" w14:paraId="2B326E0E" w14:textId="77777777" w:rsidTr="00F221DE">
        <w:trPr>
          <w:tblHeader/>
        </w:trPr>
        <w:tc>
          <w:tcPr>
            <w:tcW w:w="1857" w:type="dxa"/>
            <w:shd w:val="clear" w:color="auto" w:fill="D9D9D9"/>
            <w:vAlign w:val="center"/>
          </w:tcPr>
          <w:p w14:paraId="1293559F" w14:textId="77777777" w:rsidR="005B7B6C" w:rsidRPr="005B7B6C" w:rsidRDefault="005B7B6C" w:rsidP="005B7B6C">
            <w:pPr>
              <w:spacing w:after="0" w:line="240" w:lineRule="auto"/>
              <w:jc w:val="center"/>
              <w:rPr>
                <w:rFonts w:ascii="Sakkal Majalla" w:eastAsia="Calibri" w:hAnsi="Sakkal Majalla" w:cs="Sakkal Majalla"/>
                <w:b/>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39487161" w14:textId="77777777" w:rsidR="005B7B6C" w:rsidRPr="005B7B6C" w:rsidRDefault="005B7B6C" w:rsidP="005B7B6C">
            <w:pPr>
              <w:spacing w:after="0" w:line="240" w:lineRule="auto"/>
              <w:jc w:val="center"/>
              <w:rPr>
                <w:rFonts w:ascii="Sakkal Majalla" w:eastAsia="Calibri" w:hAnsi="Sakkal Majalla" w:cs="Sakkal Majalla"/>
                <w:b/>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69232410" w14:textId="77777777" w:rsidTr="00F221DE">
        <w:tc>
          <w:tcPr>
            <w:tcW w:w="1857" w:type="dxa"/>
            <w:vAlign w:val="center"/>
          </w:tcPr>
          <w:p w14:paraId="48B4E46E"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5EAC2587"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w:t>
            </w:r>
          </w:p>
        </w:tc>
        <w:tc>
          <w:tcPr>
            <w:tcW w:w="7905" w:type="dxa"/>
          </w:tcPr>
          <w:p w14:paraId="0D289685"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بداية الفصل </w:t>
            </w:r>
            <w:proofErr w:type="gramStart"/>
            <w:r w:rsidRPr="005B7B6C">
              <w:rPr>
                <w:rFonts w:ascii="Sakkal Majalla" w:eastAsia="Calibri" w:hAnsi="Sakkal Majalla" w:cs="Sakkal Majalla"/>
                <w:sz w:val="18"/>
                <w:szCs w:val="18"/>
                <w:rtl/>
              </w:rPr>
              <w:t>الدراسي :</w:t>
            </w:r>
            <w:proofErr w:type="gramEnd"/>
          </w:p>
        </w:tc>
      </w:tr>
      <w:tr w:rsidR="005B7B6C" w:rsidRPr="005B7B6C" w14:paraId="787BE475" w14:textId="77777777" w:rsidTr="00F221DE">
        <w:tc>
          <w:tcPr>
            <w:tcW w:w="1857" w:type="dxa"/>
            <w:vMerge w:val="restart"/>
            <w:vAlign w:val="center"/>
          </w:tcPr>
          <w:p w14:paraId="042B590D"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معلم الموهوبين</w:t>
            </w:r>
          </w:p>
        </w:tc>
        <w:tc>
          <w:tcPr>
            <w:tcW w:w="992" w:type="dxa"/>
            <w:vAlign w:val="center"/>
          </w:tcPr>
          <w:p w14:paraId="0E03F608"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5/1/1</w:t>
            </w:r>
          </w:p>
        </w:tc>
        <w:tc>
          <w:tcPr>
            <w:tcW w:w="7905" w:type="dxa"/>
          </w:tcPr>
          <w:p w14:paraId="49024E1F"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حصر الطلاب الموهوبين في بداية كل عام دراسي بالتعاون مع المعلمين والمرشد الطلابي ومع بداية الفصل الدراسي الثاني </w:t>
            </w:r>
          </w:p>
        </w:tc>
      </w:tr>
      <w:tr w:rsidR="005B7B6C" w:rsidRPr="005B7B6C" w14:paraId="2D7D9F76" w14:textId="77777777" w:rsidTr="00F221DE">
        <w:tc>
          <w:tcPr>
            <w:tcW w:w="1857" w:type="dxa"/>
            <w:vMerge/>
            <w:vAlign w:val="center"/>
          </w:tcPr>
          <w:p w14:paraId="43F85D9B"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2A2BDBF3"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5/1/2</w:t>
            </w:r>
          </w:p>
        </w:tc>
        <w:tc>
          <w:tcPr>
            <w:tcW w:w="7905" w:type="dxa"/>
          </w:tcPr>
          <w:p w14:paraId="6FA1CE8B"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الكشف والتأكد من الطلاب الموهوبين من المعلم المختص من خلال استخدام اختبارات التفكير والذكاء والابداع </w:t>
            </w:r>
          </w:p>
        </w:tc>
      </w:tr>
      <w:tr w:rsidR="005B7B6C" w:rsidRPr="005B7B6C" w14:paraId="6C88CEB0" w14:textId="77777777" w:rsidTr="00F221DE">
        <w:tc>
          <w:tcPr>
            <w:tcW w:w="1857" w:type="dxa"/>
            <w:vMerge/>
            <w:vAlign w:val="center"/>
          </w:tcPr>
          <w:p w14:paraId="475B3A2C"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11D38EB1"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5/1/3</w:t>
            </w:r>
          </w:p>
        </w:tc>
        <w:tc>
          <w:tcPr>
            <w:tcW w:w="7905" w:type="dxa"/>
          </w:tcPr>
          <w:p w14:paraId="7C15D492"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تصنيف الطلاب حسب نوع مواهبهم في المدرسة </w:t>
            </w:r>
          </w:p>
        </w:tc>
      </w:tr>
      <w:tr w:rsidR="005B7B6C" w:rsidRPr="005B7B6C" w14:paraId="10D5388C" w14:textId="77777777" w:rsidTr="00F221DE">
        <w:tc>
          <w:tcPr>
            <w:tcW w:w="1857" w:type="dxa"/>
            <w:vMerge/>
            <w:vAlign w:val="center"/>
          </w:tcPr>
          <w:p w14:paraId="576E1445"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350C8F48"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5/1/4</w:t>
            </w:r>
          </w:p>
        </w:tc>
        <w:tc>
          <w:tcPr>
            <w:tcW w:w="7905" w:type="dxa"/>
          </w:tcPr>
          <w:p w14:paraId="3DE18C6E"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تجهيز الملفات والسجلات الخاصة بالطلاب الموهوبين </w:t>
            </w:r>
          </w:p>
        </w:tc>
      </w:tr>
      <w:tr w:rsidR="005B7B6C" w:rsidRPr="005B7B6C" w14:paraId="52172945" w14:textId="77777777" w:rsidTr="00F221DE">
        <w:tc>
          <w:tcPr>
            <w:tcW w:w="1857" w:type="dxa"/>
            <w:vMerge/>
            <w:vAlign w:val="center"/>
          </w:tcPr>
          <w:p w14:paraId="5EE70B81"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60B139FD"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5/1/5</w:t>
            </w:r>
          </w:p>
        </w:tc>
        <w:tc>
          <w:tcPr>
            <w:tcW w:w="7905" w:type="dxa"/>
          </w:tcPr>
          <w:p w14:paraId="0A0A8EDB"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تحديد الاحتياجات والمتطلبات اللازمة التي تساهم في تنمية المواهب لدى الطلاب </w:t>
            </w:r>
          </w:p>
        </w:tc>
      </w:tr>
      <w:tr w:rsidR="005B7B6C" w:rsidRPr="005B7B6C" w14:paraId="1A11D828" w14:textId="77777777" w:rsidTr="00F221DE">
        <w:tc>
          <w:tcPr>
            <w:tcW w:w="1857" w:type="dxa"/>
            <w:vMerge/>
            <w:vAlign w:val="center"/>
          </w:tcPr>
          <w:p w14:paraId="5D97215E"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09E8032B"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5/1/6</w:t>
            </w:r>
          </w:p>
        </w:tc>
        <w:tc>
          <w:tcPr>
            <w:tcW w:w="7905" w:type="dxa"/>
          </w:tcPr>
          <w:p w14:paraId="24CE514E"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إعداد خطة خاصة </w:t>
            </w:r>
            <w:proofErr w:type="gramStart"/>
            <w:r w:rsidRPr="005B7B6C">
              <w:rPr>
                <w:rFonts w:ascii="Sakkal Majalla" w:eastAsia="Calibri" w:hAnsi="Sakkal Majalla" w:cs="Sakkal Majalla"/>
                <w:sz w:val="18"/>
                <w:szCs w:val="18"/>
                <w:rtl/>
              </w:rPr>
              <w:t>( الاطار</w:t>
            </w:r>
            <w:proofErr w:type="gramEnd"/>
            <w:r w:rsidRPr="005B7B6C">
              <w:rPr>
                <w:rFonts w:ascii="Sakkal Majalla" w:eastAsia="Calibri" w:hAnsi="Sakkal Majalla" w:cs="Sakkal Majalla"/>
                <w:sz w:val="18"/>
                <w:szCs w:val="18"/>
                <w:rtl/>
              </w:rPr>
              <w:t xml:space="preserve"> العام للبرنامج – الاطار العام للوحدة الإثرائية – آلية التنفيذ – التخطيط اليومي للقاءات ) وذلك لرعاية الموهوبين في المدرسة كل فصل على حدة .</w:t>
            </w:r>
          </w:p>
        </w:tc>
      </w:tr>
      <w:tr w:rsidR="005B7B6C" w:rsidRPr="005B7B6C" w14:paraId="1F75EAAD" w14:textId="77777777" w:rsidTr="00F221DE">
        <w:tc>
          <w:tcPr>
            <w:tcW w:w="1857" w:type="dxa"/>
            <w:vMerge/>
            <w:vAlign w:val="center"/>
          </w:tcPr>
          <w:p w14:paraId="399E4090"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071F997A"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5/1/7</w:t>
            </w:r>
          </w:p>
        </w:tc>
        <w:tc>
          <w:tcPr>
            <w:tcW w:w="7905" w:type="dxa"/>
          </w:tcPr>
          <w:p w14:paraId="624F8388"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عرض الخطة العامة على وكيل الشؤون التعليمية ورفعها لقائد المدرسة لاعتمادها </w:t>
            </w:r>
          </w:p>
        </w:tc>
      </w:tr>
      <w:tr w:rsidR="005B7B6C" w:rsidRPr="005B7B6C" w14:paraId="774E8F6C" w14:textId="77777777" w:rsidTr="00F221DE">
        <w:tc>
          <w:tcPr>
            <w:tcW w:w="1857" w:type="dxa"/>
            <w:vAlign w:val="center"/>
          </w:tcPr>
          <w:p w14:paraId="09B8A267"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0B3AFBB3"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5/2</w:t>
            </w:r>
          </w:p>
        </w:tc>
        <w:tc>
          <w:tcPr>
            <w:tcW w:w="7905" w:type="dxa"/>
          </w:tcPr>
          <w:p w14:paraId="70D6B0EE"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أثناء الفصل </w:t>
            </w:r>
            <w:proofErr w:type="gramStart"/>
            <w:r w:rsidRPr="005B7B6C">
              <w:rPr>
                <w:rFonts w:ascii="Sakkal Majalla" w:eastAsia="Calibri" w:hAnsi="Sakkal Majalla" w:cs="Sakkal Majalla"/>
                <w:sz w:val="18"/>
                <w:szCs w:val="18"/>
                <w:rtl/>
              </w:rPr>
              <w:t>الدراسي :</w:t>
            </w:r>
            <w:proofErr w:type="gramEnd"/>
            <w:r w:rsidRPr="005B7B6C">
              <w:rPr>
                <w:rFonts w:ascii="Sakkal Majalla" w:eastAsia="Calibri" w:hAnsi="Sakkal Majalla" w:cs="Sakkal Majalla"/>
                <w:sz w:val="18"/>
                <w:szCs w:val="18"/>
                <w:rtl/>
              </w:rPr>
              <w:t xml:space="preserve"> </w:t>
            </w:r>
          </w:p>
        </w:tc>
      </w:tr>
      <w:tr w:rsidR="005B7B6C" w:rsidRPr="005B7B6C" w14:paraId="7243EFFE" w14:textId="77777777" w:rsidTr="00F221DE">
        <w:tc>
          <w:tcPr>
            <w:tcW w:w="1857" w:type="dxa"/>
            <w:vMerge w:val="restart"/>
            <w:vAlign w:val="center"/>
          </w:tcPr>
          <w:p w14:paraId="1BE110E8"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وكيل الشؤون التعليمية +</w:t>
            </w:r>
          </w:p>
          <w:p w14:paraId="245252B3"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معلم الموهوبين</w:t>
            </w:r>
          </w:p>
        </w:tc>
        <w:tc>
          <w:tcPr>
            <w:tcW w:w="992" w:type="dxa"/>
            <w:vAlign w:val="center"/>
          </w:tcPr>
          <w:p w14:paraId="053B5C45"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5/2/1</w:t>
            </w:r>
          </w:p>
        </w:tc>
        <w:tc>
          <w:tcPr>
            <w:tcW w:w="7905" w:type="dxa"/>
          </w:tcPr>
          <w:p w14:paraId="514F823B"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الاشراف على تنفيذ الخطة وتقويهما والاسهام في تطويرها خلال العام الدراسي </w:t>
            </w:r>
          </w:p>
        </w:tc>
      </w:tr>
      <w:tr w:rsidR="005B7B6C" w:rsidRPr="005B7B6C" w14:paraId="690BF6FB" w14:textId="77777777" w:rsidTr="00F221DE">
        <w:tc>
          <w:tcPr>
            <w:tcW w:w="1857" w:type="dxa"/>
            <w:vMerge/>
            <w:vAlign w:val="center"/>
          </w:tcPr>
          <w:p w14:paraId="335AC5F5"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3C690406"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5/2/2</w:t>
            </w:r>
          </w:p>
        </w:tc>
        <w:tc>
          <w:tcPr>
            <w:tcW w:w="7905" w:type="dxa"/>
          </w:tcPr>
          <w:p w14:paraId="23CC209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تزويد الطلاب الموهوبين بالمطبوعات والنشرات والوسائل والادوات التي تساهم في تنمية </w:t>
            </w:r>
            <w:proofErr w:type="gramStart"/>
            <w:r w:rsidRPr="005B7B6C">
              <w:rPr>
                <w:rFonts w:ascii="Sakkal Majalla" w:eastAsia="Calibri" w:hAnsi="Sakkal Majalla" w:cs="Sakkal Majalla"/>
                <w:sz w:val="18"/>
                <w:szCs w:val="18"/>
                <w:rtl/>
              </w:rPr>
              <w:t>المواهب .</w:t>
            </w:r>
            <w:proofErr w:type="gramEnd"/>
          </w:p>
        </w:tc>
      </w:tr>
      <w:tr w:rsidR="005B7B6C" w:rsidRPr="005B7B6C" w14:paraId="588C18DD" w14:textId="77777777" w:rsidTr="00F221DE">
        <w:tc>
          <w:tcPr>
            <w:tcW w:w="1857" w:type="dxa"/>
            <w:vMerge/>
            <w:vAlign w:val="center"/>
          </w:tcPr>
          <w:p w14:paraId="0B0EF41F"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57B8032E"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5/2/3</w:t>
            </w:r>
          </w:p>
        </w:tc>
        <w:tc>
          <w:tcPr>
            <w:tcW w:w="7905" w:type="dxa"/>
          </w:tcPr>
          <w:p w14:paraId="495EE53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ترشيح الموهوبين للمشاركة في المسابقات والبرامج على المستويين المحلي والعالمي وتوفير جميع المتطلبات </w:t>
            </w:r>
            <w:proofErr w:type="gramStart"/>
            <w:r w:rsidRPr="005B7B6C">
              <w:rPr>
                <w:rFonts w:ascii="Sakkal Majalla" w:eastAsia="Calibri" w:hAnsi="Sakkal Majalla" w:cs="Sakkal Majalla"/>
                <w:sz w:val="18"/>
                <w:szCs w:val="18"/>
                <w:rtl/>
              </w:rPr>
              <w:t>اللازمة .</w:t>
            </w:r>
            <w:proofErr w:type="gramEnd"/>
          </w:p>
        </w:tc>
      </w:tr>
      <w:tr w:rsidR="005B7B6C" w:rsidRPr="005B7B6C" w14:paraId="7D4DD3FC" w14:textId="77777777" w:rsidTr="00F221DE">
        <w:tc>
          <w:tcPr>
            <w:tcW w:w="1857" w:type="dxa"/>
            <w:vMerge/>
            <w:vAlign w:val="center"/>
          </w:tcPr>
          <w:p w14:paraId="11A2C4BC"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2C6209BC"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5/2/4</w:t>
            </w:r>
          </w:p>
        </w:tc>
        <w:tc>
          <w:tcPr>
            <w:tcW w:w="7905" w:type="dxa"/>
          </w:tcPr>
          <w:p w14:paraId="481C35EE"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توعية الأسرة والمجتمع بأهمية رعاية الموهوبين </w:t>
            </w:r>
          </w:p>
        </w:tc>
      </w:tr>
      <w:tr w:rsidR="005B7B6C" w:rsidRPr="005B7B6C" w14:paraId="2F0615AB" w14:textId="77777777" w:rsidTr="00F221DE">
        <w:tc>
          <w:tcPr>
            <w:tcW w:w="1857" w:type="dxa"/>
            <w:vMerge/>
            <w:vAlign w:val="center"/>
          </w:tcPr>
          <w:p w14:paraId="2DCA534C"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45EA620D"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5/2/5</w:t>
            </w:r>
          </w:p>
        </w:tc>
        <w:tc>
          <w:tcPr>
            <w:tcW w:w="7905" w:type="dxa"/>
          </w:tcPr>
          <w:p w14:paraId="4BC0659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إبراز إنجازات الطلاب الموهوبين من خلال المعارض والانشطة المحلية والعالمية ولوحات الشرف في المدرسة بالتنسيق مع رائد النشاط </w:t>
            </w:r>
          </w:p>
        </w:tc>
      </w:tr>
      <w:tr w:rsidR="005B7B6C" w:rsidRPr="005B7B6C" w14:paraId="627B4288" w14:textId="77777777" w:rsidTr="00F221DE">
        <w:tc>
          <w:tcPr>
            <w:tcW w:w="1857" w:type="dxa"/>
            <w:vAlign w:val="center"/>
          </w:tcPr>
          <w:p w14:paraId="177A035C"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المرشد الطلابي</w:t>
            </w:r>
          </w:p>
        </w:tc>
        <w:tc>
          <w:tcPr>
            <w:tcW w:w="992" w:type="dxa"/>
            <w:vAlign w:val="center"/>
          </w:tcPr>
          <w:p w14:paraId="3EDFA9C7"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5/2/6</w:t>
            </w:r>
          </w:p>
        </w:tc>
        <w:tc>
          <w:tcPr>
            <w:tcW w:w="7905" w:type="dxa"/>
          </w:tcPr>
          <w:p w14:paraId="25810A77"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متابعة الحالة الاجتماعية والسلوكية للطلاب الموهوبين بالتنسيق مع المعلم المختص </w:t>
            </w:r>
          </w:p>
        </w:tc>
      </w:tr>
      <w:tr w:rsidR="005B7B6C" w:rsidRPr="005B7B6C" w14:paraId="79FC86F4" w14:textId="77777777" w:rsidTr="00F221DE">
        <w:tc>
          <w:tcPr>
            <w:tcW w:w="1857" w:type="dxa"/>
            <w:vMerge w:val="restart"/>
            <w:vAlign w:val="center"/>
          </w:tcPr>
          <w:p w14:paraId="2DB44A4D"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معلم الموهوبين</w:t>
            </w:r>
          </w:p>
        </w:tc>
        <w:tc>
          <w:tcPr>
            <w:tcW w:w="992" w:type="dxa"/>
            <w:vAlign w:val="center"/>
          </w:tcPr>
          <w:p w14:paraId="78933F37"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5/2/7</w:t>
            </w:r>
          </w:p>
        </w:tc>
        <w:tc>
          <w:tcPr>
            <w:tcW w:w="7905" w:type="dxa"/>
          </w:tcPr>
          <w:p w14:paraId="43ED199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إعداد تقارير شهرية عن البرامج والانشطة التي تم تنفيذها</w:t>
            </w:r>
          </w:p>
        </w:tc>
      </w:tr>
      <w:tr w:rsidR="005B7B6C" w:rsidRPr="005B7B6C" w14:paraId="3AAA4E7C" w14:textId="77777777" w:rsidTr="00F221DE">
        <w:tc>
          <w:tcPr>
            <w:tcW w:w="1857" w:type="dxa"/>
            <w:vMerge/>
            <w:vAlign w:val="center"/>
          </w:tcPr>
          <w:p w14:paraId="67D2468F"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08E9C8F9"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5/2/8</w:t>
            </w:r>
          </w:p>
        </w:tc>
        <w:tc>
          <w:tcPr>
            <w:tcW w:w="7905" w:type="dxa"/>
          </w:tcPr>
          <w:p w14:paraId="0BCFB6F3"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التعاون مع معلمي الصفوف الدراسية في تصميم وحدات إثرائية للطلاب الموهوبين </w:t>
            </w:r>
          </w:p>
        </w:tc>
      </w:tr>
      <w:tr w:rsidR="005B7B6C" w:rsidRPr="005B7B6C" w14:paraId="6D0C1083" w14:textId="77777777" w:rsidTr="00F221DE">
        <w:tc>
          <w:tcPr>
            <w:tcW w:w="1857" w:type="dxa"/>
            <w:vMerge/>
            <w:vAlign w:val="center"/>
          </w:tcPr>
          <w:p w14:paraId="3291CC74"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1E5D5D14"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5/2/9</w:t>
            </w:r>
          </w:p>
        </w:tc>
        <w:tc>
          <w:tcPr>
            <w:tcW w:w="7905" w:type="dxa"/>
          </w:tcPr>
          <w:p w14:paraId="7EC8810F"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التنسيق مع مركز الموهوبين في اختيار الطلاب الموهوبين لبرامج أكثر كثافة خلال العام الدراسي أو في البرامج الصيفية أو تلك البرامج التي تقام في نوادي </w:t>
            </w:r>
            <w:proofErr w:type="gramStart"/>
            <w:r w:rsidRPr="005B7B6C">
              <w:rPr>
                <w:rFonts w:ascii="Sakkal Majalla" w:eastAsia="Calibri" w:hAnsi="Sakkal Majalla" w:cs="Sakkal Majalla"/>
                <w:sz w:val="18"/>
                <w:szCs w:val="18"/>
                <w:rtl/>
              </w:rPr>
              <w:t>الحي .</w:t>
            </w:r>
            <w:proofErr w:type="gramEnd"/>
          </w:p>
        </w:tc>
      </w:tr>
      <w:tr w:rsidR="005B7B6C" w:rsidRPr="005B7B6C" w14:paraId="56E96B5B" w14:textId="77777777" w:rsidTr="00F221DE">
        <w:tc>
          <w:tcPr>
            <w:tcW w:w="1857" w:type="dxa"/>
            <w:vMerge/>
            <w:vAlign w:val="center"/>
          </w:tcPr>
          <w:p w14:paraId="02E2595F"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408B34A7"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5/2/10</w:t>
            </w:r>
          </w:p>
        </w:tc>
        <w:tc>
          <w:tcPr>
            <w:tcW w:w="7905" w:type="dxa"/>
          </w:tcPr>
          <w:p w14:paraId="376FCBC7"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دعم نمو قدرات الطلاب الموهوبين الفردية من خلال تقديم برامج فردية خاصة تناسب قدراتهم </w:t>
            </w:r>
            <w:proofErr w:type="gramStart"/>
            <w:r w:rsidRPr="005B7B6C">
              <w:rPr>
                <w:rFonts w:ascii="Sakkal Majalla" w:eastAsia="Calibri" w:hAnsi="Sakkal Majalla" w:cs="Sakkal Majalla"/>
                <w:sz w:val="18"/>
                <w:szCs w:val="18"/>
                <w:rtl/>
              </w:rPr>
              <w:t>المتنوعة .</w:t>
            </w:r>
            <w:proofErr w:type="gramEnd"/>
          </w:p>
        </w:tc>
      </w:tr>
      <w:tr w:rsidR="005B7B6C" w:rsidRPr="005B7B6C" w14:paraId="3821F990" w14:textId="77777777" w:rsidTr="00F221DE">
        <w:tc>
          <w:tcPr>
            <w:tcW w:w="1857" w:type="dxa"/>
            <w:vAlign w:val="center"/>
          </w:tcPr>
          <w:p w14:paraId="53C868A2"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وكيل الشؤون التعليمية</w:t>
            </w:r>
          </w:p>
        </w:tc>
        <w:tc>
          <w:tcPr>
            <w:tcW w:w="992" w:type="dxa"/>
            <w:vAlign w:val="center"/>
          </w:tcPr>
          <w:p w14:paraId="4A63023E"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5/2/11</w:t>
            </w:r>
          </w:p>
        </w:tc>
        <w:tc>
          <w:tcPr>
            <w:tcW w:w="7905" w:type="dxa"/>
          </w:tcPr>
          <w:p w14:paraId="5359D3DF"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تنظيم لقاءات دورية مع أولياء امور الطلاب الموهوبين لتحقيق بعض سبل التكامل في رعاية المواهب داخل وخارج </w:t>
            </w:r>
            <w:proofErr w:type="gramStart"/>
            <w:r w:rsidRPr="005B7B6C">
              <w:rPr>
                <w:rFonts w:ascii="Sakkal Majalla" w:eastAsia="Calibri" w:hAnsi="Sakkal Majalla" w:cs="Sakkal Majalla"/>
                <w:sz w:val="18"/>
                <w:szCs w:val="18"/>
                <w:rtl/>
              </w:rPr>
              <w:t>المدرسة .</w:t>
            </w:r>
            <w:proofErr w:type="gramEnd"/>
          </w:p>
        </w:tc>
      </w:tr>
      <w:tr w:rsidR="005B7B6C" w:rsidRPr="005B7B6C" w14:paraId="2F248634" w14:textId="77777777" w:rsidTr="00F221DE">
        <w:tc>
          <w:tcPr>
            <w:tcW w:w="1857" w:type="dxa"/>
            <w:vMerge w:val="restart"/>
            <w:vAlign w:val="center"/>
          </w:tcPr>
          <w:p w14:paraId="0A6FE434"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معلم الموهوبين</w:t>
            </w:r>
          </w:p>
        </w:tc>
        <w:tc>
          <w:tcPr>
            <w:tcW w:w="992" w:type="dxa"/>
            <w:vAlign w:val="center"/>
          </w:tcPr>
          <w:p w14:paraId="01925F09"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5/2/12</w:t>
            </w:r>
          </w:p>
        </w:tc>
        <w:tc>
          <w:tcPr>
            <w:tcW w:w="7905" w:type="dxa"/>
          </w:tcPr>
          <w:p w14:paraId="67547BF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توعية أولياء أمور جميع الطلاب بأنواع وأنماط الموهبة وسبل تقديم الرعاية المناسبة لكل </w:t>
            </w:r>
            <w:proofErr w:type="gramStart"/>
            <w:r w:rsidRPr="005B7B6C">
              <w:rPr>
                <w:rFonts w:ascii="Sakkal Majalla" w:eastAsia="Calibri" w:hAnsi="Sakkal Majalla" w:cs="Sakkal Majalla"/>
                <w:sz w:val="18"/>
                <w:szCs w:val="18"/>
                <w:rtl/>
              </w:rPr>
              <w:t>منها .</w:t>
            </w:r>
            <w:proofErr w:type="gramEnd"/>
          </w:p>
        </w:tc>
      </w:tr>
      <w:tr w:rsidR="005B7B6C" w:rsidRPr="005B7B6C" w14:paraId="222E3C8E" w14:textId="77777777" w:rsidTr="00F221DE">
        <w:tc>
          <w:tcPr>
            <w:tcW w:w="1857" w:type="dxa"/>
            <w:vMerge/>
            <w:vAlign w:val="center"/>
          </w:tcPr>
          <w:p w14:paraId="273D452B"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74935903"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5/2/13</w:t>
            </w:r>
          </w:p>
        </w:tc>
        <w:tc>
          <w:tcPr>
            <w:tcW w:w="7905" w:type="dxa"/>
          </w:tcPr>
          <w:p w14:paraId="53CAB27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تقديم نصائح لفظية وكتابية في صورة محاضرات عامة ولقاءات خاصة ومطويات تتضمن أساليب وبرامج يمكن استخدامها في المنازل لمساعدة أولياء أمور الطلاب في تقديم الدعم الكافي للموهوبين </w:t>
            </w:r>
          </w:p>
        </w:tc>
      </w:tr>
      <w:tr w:rsidR="005B7B6C" w:rsidRPr="005B7B6C" w14:paraId="3CEA68AA" w14:textId="77777777" w:rsidTr="00F221DE">
        <w:tc>
          <w:tcPr>
            <w:tcW w:w="1857" w:type="dxa"/>
            <w:vMerge/>
            <w:vAlign w:val="center"/>
          </w:tcPr>
          <w:p w14:paraId="62D5D093"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3FAF920F"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5/2/14</w:t>
            </w:r>
          </w:p>
        </w:tc>
        <w:tc>
          <w:tcPr>
            <w:tcW w:w="7905" w:type="dxa"/>
          </w:tcPr>
          <w:p w14:paraId="4D83308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تنظيم برامج ونشاطات خاصة لتنمية القدرات الشخصية والاجتماعية للطلاب الموهوبين من خلال اللقاءات الدورية </w:t>
            </w:r>
          </w:p>
        </w:tc>
      </w:tr>
      <w:tr w:rsidR="005B7B6C" w:rsidRPr="005B7B6C" w14:paraId="42AE3AF4" w14:textId="77777777" w:rsidTr="00F221DE">
        <w:tc>
          <w:tcPr>
            <w:tcW w:w="1857" w:type="dxa"/>
            <w:vMerge/>
            <w:vAlign w:val="center"/>
          </w:tcPr>
          <w:p w14:paraId="07BE1AA0"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23102FF0"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5/2/15</w:t>
            </w:r>
          </w:p>
        </w:tc>
        <w:tc>
          <w:tcPr>
            <w:tcW w:w="7905" w:type="dxa"/>
          </w:tcPr>
          <w:p w14:paraId="3F0BCC6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تنفيذ الحصص الأسبوعية والمخططة باستخدام الوسائل والادوات التي تساهم في تنمية مهاراتهم </w:t>
            </w:r>
          </w:p>
        </w:tc>
      </w:tr>
      <w:tr w:rsidR="005B7B6C" w:rsidRPr="005B7B6C" w14:paraId="24C0DFF5" w14:textId="77777777" w:rsidTr="00F221DE">
        <w:tc>
          <w:tcPr>
            <w:tcW w:w="1857" w:type="dxa"/>
            <w:vMerge/>
            <w:vAlign w:val="center"/>
          </w:tcPr>
          <w:p w14:paraId="311875D0"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126C77DE"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5/2/16</w:t>
            </w:r>
          </w:p>
        </w:tc>
        <w:tc>
          <w:tcPr>
            <w:tcW w:w="7905" w:type="dxa"/>
          </w:tcPr>
          <w:p w14:paraId="663F482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تطبيق الاساليب العلمية الحديثة الكمية منها والنوعية في تمييز الموهبة </w:t>
            </w:r>
            <w:proofErr w:type="gramStart"/>
            <w:r w:rsidRPr="005B7B6C">
              <w:rPr>
                <w:rFonts w:ascii="Sakkal Majalla" w:eastAsia="Calibri" w:hAnsi="Sakkal Majalla" w:cs="Sakkal Majalla"/>
                <w:sz w:val="18"/>
                <w:szCs w:val="18"/>
                <w:rtl/>
              </w:rPr>
              <w:t>وتصنيفها .</w:t>
            </w:r>
            <w:proofErr w:type="gramEnd"/>
          </w:p>
        </w:tc>
      </w:tr>
      <w:tr w:rsidR="005B7B6C" w:rsidRPr="005B7B6C" w14:paraId="47693A57" w14:textId="77777777" w:rsidTr="00F221DE">
        <w:tc>
          <w:tcPr>
            <w:tcW w:w="1857" w:type="dxa"/>
            <w:vMerge/>
            <w:vAlign w:val="center"/>
          </w:tcPr>
          <w:p w14:paraId="165C8C47"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777E4433"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5/2/17</w:t>
            </w:r>
          </w:p>
        </w:tc>
        <w:tc>
          <w:tcPr>
            <w:tcW w:w="7905" w:type="dxa"/>
          </w:tcPr>
          <w:p w14:paraId="420B5283"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التعاون مع معلمي الصفوف الدراسية في تنفيذ برامج وأساليب علمية حديثة لتنمية القدرات التفكيرية للطلاب في الصفوف العادية </w:t>
            </w:r>
          </w:p>
        </w:tc>
      </w:tr>
      <w:tr w:rsidR="005B7B6C" w:rsidRPr="005B7B6C" w14:paraId="27F8BCE5" w14:textId="77777777" w:rsidTr="00F221DE">
        <w:tc>
          <w:tcPr>
            <w:tcW w:w="1857" w:type="dxa"/>
            <w:vMerge/>
            <w:vAlign w:val="center"/>
          </w:tcPr>
          <w:p w14:paraId="2AEFF1C6"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521B0E6C"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5/2/18</w:t>
            </w:r>
          </w:p>
        </w:tc>
        <w:tc>
          <w:tcPr>
            <w:tcW w:w="7905" w:type="dxa"/>
          </w:tcPr>
          <w:p w14:paraId="730528B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المساعدة في تنمية مهارات التفكير للطلاب الموهوبين من خلال تدريبهم على بعض برامج تنمية التفكير الناقد والابداعي والابتكاري وفق آلية مدرجة </w:t>
            </w:r>
          </w:p>
        </w:tc>
      </w:tr>
      <w:tr w:rsidR="005B7B6C" w:rsidRPr="005B7B6C" w14:paraId="0CA9B4BB" w14:textId="77777777" w:rsidTr="00F221DE">
        <w:tc>
          <w:tcPr>
            <w:tcW w:w="1857" w:type="dxa"/>
            <w:vMerge/>
            <w:vAlign w:val="center"/>
          </w:tcPr>
          <w:p w14:paraId="0C7355C4"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92" w:type="dxa"/>
            <w:vAlign w:val="center"/>
          </w:tcPr>
          <w:p w14:paraId="3FADF900"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5/2/19</w:t>
            </w:r>
          </w:p>
        </w:tc>
        <w:tc>
          <w:tcPr>
            <w:tcW w:w="7905" w:type="dxa"/>
          </w:tcPr>
          <w:p w14:paraId="103642B4"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تنفيذ برامج لمساعدة الطلاب الموهوبين على تنمية قدرات البحث العلمي </w:t>
            </w:r>
            <w:proofErr w:type="gramStart"/>
            <w:r w:rsidRPr="005B7B6C">
              <w:rPr>
                <w:rFonts w:ascii="Sakkal Majalla" w:eastAsia="Calibri" w:hAnsi="Sakkal Majalla" w:cs="Sakkal Majalla"/>
                <w:sz w:val="18"/>
                <w:szCs w:val="18"/>
                <w:rtl/>
              </w:rPr>
              <w:t>وأساليبه .</w:t>
            </w:r>
            <w:proofErr w:type="gramEnd"/>
          </w:p>
        </w:tc>
      </w:tr>
    </w:tbl>
    <w:p w14:paraId="65872C65"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72FAE372" w14:textId="77777777" w:rsidTr="004362FE">
        <w:tc>
          <w:tcPr>
            <w:tcW w:w="10754" w:type="dxa"/>
            <w:shd w:val="clear" w:color="auto" w:fill="543D4F"/>
          </w:tcPr>
          <w:p w14:paraId="0DBEFCF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1DF47F35"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8"/>
        <w:gridCol w:w="2270"/>
        <w:gridCol w:w="1824"/>
        <w:gridCol w:w="2259"/>
        <w:gridCol w:w="1620"/>
      </w:tblGrid>
      <w:tr w:rsidR="005B7B6C" w:rsidRPr="005B7B6C" w14:paraId="3188C807" w14:textId="77777777" w:rsidTr="004362FE">
        <w:tc>
          <w:tcPr>
            <w:tcW w:w="969" w:type="pct"/>
            <w:shd w:val="clear" w:color="auto" w:fill="A79474"/>
            <w:vAlign w:val="center"/>
          </w:tcPr>
          <w:p w14:paraId="47C0D238"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47" w:type="pct"/>
            <w:shd w:val="clear" w:color="auto" w:fill="A79474"/>
            <w:vAlign w:val="center"/>
          </w:tcPr>
          <w:p w14:paraId="4B4D9080"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79AD5663"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09D816A5"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41E96306"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4BE05ACC" w14:textId="77777777" w:rsidTr="00F221DE">
        <w:tc>
          <w:tcPr>
            <w:tcW w:w="969" w:type="pct"/>
            <w:shd w:val="clear" w:color="auto" w:fill="auto"/>
            <w:vAlign w:val="center"/>
          </w:tcPr>
          <w:p w14:paraId="676E8F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47" w:type="pct"/>
            <w:shd w:val="clear" w:color="auto" w:fill="auto"/>
            <w:vAlign w:val="center"/>
          </w:tcPr>
          <w:p w14:paraId="1775D5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يوجد</w:t>
            </w:r>
          </w:p>
        </w:tc>
        <w:tc>
          <w:tcPr>
            <w:tcW w:w="922" w:type="pct"/>
            <w:shd w:val="clear" w:color="auto" w:fill="auto"/>
            <w:vAlign w:val="center"/>
          </w:tcPr>
          <w:p w14:paraId="1E9ED4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1142" w:type="pct"/>
            <w:shd w:val="clear" w:color="auto" w:fill="auto"/>
            <w:vAlign w:val="center"/>
          </w:tcPr>
          <w:p w14:paraId="4E53B5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819" w:type="pct"/>
            <w:shd w:val="clear" w:color="auto" w:fill="auto"/>
            <w:vAlign w:val="center"/>
          </w:tcPr>
          <w:p w14:paraId="7C6864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r>
    </w:tbl>
    <w:p w14:paraId="7908115B" w14:textId="77777777" w:rsidR="005B7B6C" w:rsidRPr="005B7B6C" w:rsidRDefault="005B7B6C" w:rsidP="005B7B6C">
      <w:pPr>
        <w:spacing w:after="200" w:line="276"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73F5C705" w14:textId="77777777" w:rsidTr="00F221DE">
        <w:tc>
          <w:tcPr>
            <w:tcW w:w="3334" w:type="pct"/>
            <w:shd w:val="clear" w:color="auto" w:fill="D9D9D9"/>
            <w:vAlign w:val="center"/>
          </w:tcPr>
          <w:p w14:paraId="458EDAAD"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4" w:name="_Toc12399608"/>
            <w:r w:rsidRPr="005B7B6C">
              <w:rPr>
                <w:rFonts w:ascii="Sakkal Majalla" w:eastAsia="Times New Roman" w:hAnsi="Sakkal Majalla" w:cs="Sakkal Majalla"/>
                <w:b/>
                <w:bCs/>
                <w:color w:val="365F91"/>
                <w:sz w:val="28"/>
                <w:szCs w:val="28"/>
                <w:rtl/>
                <w:lang w:val="x-none" w:eastAsia="x-none"/>
              </w:rPr>
              <w:t xml:space="preserve">رقم العملية: 15 </w:t>
            </w:r>
            <w:r w:rsidRPr="005B7B6C">
              <w:rPr>
                <w:rFonts w:ascii="Sakkal Majalla" w:eastAsia="Times New Roman" w:hAnsi="Sakkal Majalla" w:cs="Sakkal Majalla"/>
                <w:b/>
                <w:bCs/>
                <w:color w:val="FF0000"/>
                <w:sz w:val="28"/>
                <w:szCs w:val="28"/>
                <w:rtl/>
                <w:lang w:val="x-none" w:eastAsia="x-none"/>
              </w:rPr>
              <w:t>(رعاية ذوي الاحتياجات الخاصة)</w:t>
            </w:r>
            <w:bookmarkEnd w:id="14"/>
            <w:r w:rsidRPr="005B7B6C">
              <w:rPr>
                <w:rFonts w:ascii="Sakkal Majalla" w:eastAsia="Times New Roman" w:hAnsi="Sakkal Majalla" w:cs="Sakkal Majalla"/>
                <w:b/>
                <w:bCs/>
                <w:color w:val="FF0000"/>
                <w:sz w:val="28"/>
                <w:szCs w:val="28"/>
                <w:rtl/>
                <w:lang w:val="x-none" w:eastAsia="x-none"/>
              </w:rPr>
              <w:t xml:space="preserve"> </w:t>
            </w:r>
          </w:p>
        </w:tc>
        <w:tc>
          <w:tcPr>
            <w:tcW w:w="1666" w:type="pct"/>
            <w:shd w:val="clear" w:color="auto" w:fill="D9D9D9"/>
            <w:vAlign w:val="center"/>
          </w:tcPr>
          <w:p w14:paraId="1467FA30"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(و.ت.ع-03)</w:t>
            </w:r>
          </w:p>
        </w:tc>
      </w:tr>
    </w:tbl>
    <w:p w14:paraId="36E104E0"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7"/>
        <w:gridCol w:w="8098"/>
      </w:tblGrid>
      <w:tr w:rsidR="005B7B6C" w:rsidRPr="005B7B6C" w14:paraId="6A2213F6" w14:textId="77777777" w:rsidTr="004362FE">
        <w:tc>
          <w:tcPr>
            <w:tcW w:w="1857" w:type="dxa"/>
            <w:tcBorders>
              <w:right w:val="double" w:sz="12" w:space="0" w:color="auto"/>
            </w:tcBorders>
            <w:shd w:val="clear" w:color="auto" w:fill="0F645D"/>
            <w:vAlign w:val="center"/>
          </w:tcPr>
          <w:p w14:paraId="7184DB2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10D8D9A4"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يهدف هذا الاجراء إلى دعم ومتابعة الطلاب ذوي الاحتياجات الخاصة في المدرسة لتنمية وتطوير قدراتهم والعمل على تهيئتهم للتغلب على </w:t>
            </w:r>
            <w:proofErr w:type="gramStart"/>
            <w:r w:rsidRPr="005B7B6C">
              <w:rPr>
                <w:rFonts w:ascii="Sakkal Majalla" w:eastAsia="Calibri" w:hAnsi="Sakkal Majalla" w:cs="Sakkal Majalla"/>
                <w:sz w:val="18"/>
                <w:szCs w:val="18"/>
                <w:rtl/>
              </w:rPr>
              <w:t>إعاقاتهم .</w:t>
            </w:r>
            <w:proofErr w:type="gramEnd"/>
          </w:p>
        </w:tc>
      </w:tr>
      <w:tr w:rsidR="005B7B6C" w:rsidRPr="005B7B6C" w14:paraId="721AE1F9" w14:textId="77777777" w:rsidTr="004362FE">
        <w:tc>
          <w:tcPr>
            <w:tcW w:w="1857" w:type="dxa"/>
            <w:tcBorders>
              <w:right w:val="double" w:sz="12" w:space="0" w:color="auto"/>
            </w:tcBorders>
            <w:shd w:val="clear" w:color="auto" w:fill="0F645D"/>
            <w:vAlign w:val="center"/>
          </w:tcPr>
          <w:p w14:paraId="3864A4B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08103DA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لإجراء على الطلاب ذوي الاحتياجات الخاصة في المدرسة </w:t>
            </w:r>
          </w:p>
        </w:tc>
      </w:tr>
      <w:tr w:rsidR="005B7B6C" w:rsidRPr="005B7B6C" w14:paraId="1E0E42C1" w14:textId="77777777" w:rsidTr="004362FE">
        <w:tc>
          <w:tcPr>
            <w:tcW w:w="1857" w:type="dxa"/>
            <w:tcBorders>
              <w:right w:val="double" w:sz="12" w:space="0" w:color="auto"/>
            </w:tcBorders>
            <w:shd w:val="clear" w:color="auto" w:fill="0F645D"/>
            <w:vAlign w:val="center"/>
          </w:tcPr>
          <w:p w14:paraId="0C5BFC48"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3FE9FC2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1  القواعد</w:t>
            </w:r>
            <w:proofErr w:type="gramEnd"/>
            <w:r w:rsidRPr="005B7B6C">
              <w:rPr>
                <w:rFonts w:ascii="Sakkal Majalla" w:eastAsia="Calibri" w:hAnsi="Sakkal Majalla" w:cs="Sakkal Majalla"/>
                <w:sz w:val="20"/>
                <w:szCs w:val="20"/>
                <w:rtl/>
              </w:rPr>
              <w:t xml:space="preserve"> التنظيمية لمعاهد وبرامج التربية الخاصة </w:t>
            </w:r>
          </w:p>
          <w:p w14:paraId="0E7AF4C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2  المرشد</w:t>
            </w:r>
            <w:proofErr w:type="gramEnd"/>
            <w:r w:rsidRPr="005B7B6C">
              <w:rPr>
                <w:rFonts w:ascii="Sakkal Majalla" w:eastAsia="Calibri" w:hAnsi="Sakkal Majalla" w:cs="Sakkal Majalla"/>
                <w:sz w:val="20"/>
                <w:szCs w:val="20"/>
                <w:rtl/>
              </w:rPr>
              <w:t xml:space="preserve"> في تربية وتعليم ذوي الاحتياجات الخاصة </w:t>
            </w:r>
          </w:p>
        </w:tc>
      </w:tr>
      <w:tr w:rsidR="005B7B6C" w:rsidRPr="005B7B6C" w14:paraId="20147D44" w14:textId="77777777" w:rsidTr="004362FE">
        <w:tc>
          <w:tcPr>
            <w:tcW w:w="1857" w:type="dxa"/>
            <w:tcBorders>
              <w:right w:val="double" w:sz="12" w:space="0" w:color="auto"/>
            </w:tcBorders>
            <w:shd w:val="clear" w:color="auto" w:fill="0F645D"/>
            <w:vAlign w:val="center"/>
          </w:tcPr>
          <w:p w14:paraId="2423974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046EEB8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1  التربية</w:t>
            </w:r>
            <w:proofErr w:type="gramEnd"/>
            <w:r w:rsidRPr="005B7B6C">
              <w:rPr>
                <w:rFonts w:ascii="Sakkal Majalla" w:eastAsia="Calibri" w:hAnsi="Sakkal Majalla" w:cs="Sakkal Majalla"/>
                <w:sz w:val="20"/>
                <w:szCs w:val="20"/>
                <w:rtl/>
              </w:rPr>
              <w:t xml:space="preserve"> الخاصة : مجموعة البرامج والخطط والاستراتيجيات المصممة خصيصا لتلبية الاحتياجات الخاصة بالتلاميذ غير العاديين ، وتشتمل على طرائق تدريس وأدوات وتجهيزات ومعدات خاصة ، </w:t>
            </w:r>
            <w:proofErr w:type="spellStart"/>
            <w:r w:rsidRPr="005B7B6C">
              <w:rPr>
                <w:rFonts w:ascii="Sakkal Majalla" w:eastAsia="Calibri" w:hAnsi="Sakkal Majalla" w:cs="Sakkal Majalla"/>
                <w:sz w:val="20"/>
                <w:szCs w:val="20"/>
                <w:rtl/>
              </w:rPr>
              <w:t>بالاضافة</w:t>
            </w:r>
            <w:proofErr w:type="spellEnd"/>
            <w:r w:rsidRPr="005B7B6C">
              <w:rPr>
                <w:rFonts w:ascii="Sakkal Majalla" w:eastAsia="Calibri" w:hAnsi="Sakkal Majalla" w:cs="Sakkal Majalla"/>
                <w:sz w:val="20"/>
                <w:szCs w:val="20"/>
                <w:rtl/>
              </w:rPr>
              <w:t xml:space="preserve"> إلى خدمات مساندة .</w:t>
            </w:r>
          </w:p>
          <w:p w14:paraId="2E4ECCD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2  المعلم</w:t>
            </w:r>
            <w:proofErr w:type="gramEnd"/>
            <w:r w:rsidRPr="005B7B6C">
              <w:rPr>
                <w:rFonts w:ascii="Sakkal Majalla" w:eastAsia="Calibri" w:hAnsi="Sakkal Majalla" w:cs="Sakkal Majalla"/>
                <w:sz w:val="20"/>
                <w:szCs w:val="20"/>
                <w:rtl/>
              </w:rPr>
              <w:t xml:space="preserve"> المختص : الشخص المؤهل في التربية الخاصة ويشترك بصورة مباشرة في تدريس التلاميذ غير العاديين . </w:t>
            </w:r>
          </w:p>
        </w:tc>
      </w:tr>
      <w:tr w:rsidR="005B7B6C" w:rsidRPr="005B7B6C" w14:paraId="6E5BEFB2" w14:textId="77777777" w:rsidTr="004362FE">
        <w:tc>
          <w:tcPr>
            <w:tcW w:w="10754" w:type="dxa"/>
            <w:gridSpan w:val="2"/>
            <w:shd w:val="clear" w:color="auto" w:fill="FFFFFF"/>
            <w:vAlign w:val="center"/>
          </w:tcPr>
          <w:p w14:paraId="4D165F8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58077334"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3"/>
        <w:gridCol w:w="960"/>
        <w:gridCol w:w="7188"/>
      </w:tblGrid>
      <w:tr w:rsidR="005B7B6C" w:rsidRPr="005B7B6C" w14:paraId="655E0C73" w14:textId="77777777" w:rsidTr="00F221DE">
        <w:trPr>
          <w:tblHeader/>
        </w:trPr>
        <w:tc>
          <w:tcPr>
            <w:tcW w:w="1857" w:type="dxa"/>
            <w:shd w:val="clear" w:color="auto" w:fill="D9D9D9"/>
            <w:vAlign w:val="center"/>
          </w:tcPr>
          <w:p w14:paraId="30DB6F5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6D4AB06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4C1FD520" w14:textId="77777777" w:rsidTr="00F221DE">
        <w:tc>
          <w:tcPr>
            <w:tcW w:w="1857" w:type="dxa"/>
            <w:vAlign w:val="center"/>
          </w:tcPr>
          <w:p w14:paraId="641078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6DAC0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7128FA8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بداية الفصل الدراسي </w:t>
            </w:r>
          </w:p>
        </w:tc>
      </w:tr>
      <w:tr w:rsidR="005B7B6C" w:rsidRPr="005B7B6C" w14:paraId="7D3BB8E6" w14:textId="77777777" w:rsidTr="00F221DE">
        <w:tc>
          <w:tcPr>
            <w:tcW w:w="1857" w:type="dxa"/>
            <w:vMerge w:val="restart"/>
            <w:vAlign w:val="center"/>
          </w:tcPr>
          <w:p w14:paraId="7C3FFC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المختص</w:t>
            </w:r>
          </w:p>
        </w:tc>
        <w:tc>
          <w:tcPr>
            <w:tcW w:w="992" w:type="dxa"/>
            <w:vAlign w:val="center"/>
          </w:tcPr>
          <w:p w14:paraId="3DC965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7259E1E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الكشف والتأكد من الطلاب ذوي الاحتياجات الخاصة من خلال استخدام المقاييس </w:t>
            </w:r>
            <w:proofErr w:type="gramStart"/>
            <w:r w:rsidRPr="005B7B6C">
              <w:rPr>
                <w:rFonts w:ascii="Sakkal Majalla" w:eastAsia="Calibri" w:hAnsi="Sakkal Majalla" w:cs="Sakkal Majalla"/>
                <w:sz w:val="20"/>
                <w:szCs w:val="20"/>
                <w:rtl/>
              </w:rPr>
              <w:t>المتخصصة .</w:t>
            </w:r>
            <w:proofErr w:type="gramEnd"/>
          </w:p>
        </w:tc>
      </w:tr>
      <w:tr w:rsidR="005B7B6C" w:rsidRPr="005B7B6C" w14:paraId="6948B44C" w14:textId="77777777" w:rsidTr="00F221DE">
        <w:tc>
          <w:tcPr>
            <w:tcW w:w="1857" w:type="dxa"/>
            <w:vMerge/>
            <w:vAlign w:val="center"/>
          </w:tcPr>
          <w:p w14:paraId="77313E1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72735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7645A7F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الطلاب ذوي الاحتياجات الخاصة في بداية كل عام دراسي بالتعاون مع المعلمين والمرشد الطلابي ومع بداية الفصل الدراسي </w:t>
            </w:r>
            <w:proofErr w:type="gramStart"/>
            <w:r w:rsidRPr="005B7B6C">
              <w:rPr>
                <w:rFonts w:ascii="Sakkal Majalla" w:eastAsia="Calibri" w:hAnsi="Sakkal Majalla" w:cs="Sakkal Majalla"/>
                <w:sz w:val="20"/>
                <w:szCs w:val="20"/>
                <w:rtl/>
              </w:rPr>
              <w:t>الثاني .</w:t>
            </w:r>
            <w:proofErr w:type="gramEnd"/>
          </w:p>
        </w:tc>
      </w:tr>
      <w:tr w:rsidR="005B7B6C" w:rsidRPr="005B7B6C" w14:paraId="6338CFEF" w14:textId="77777777" w:rsidTr="00F221DE">
        <w:tc>
          <w:tcPr>
            <w:tcW w:w="1857" w:type="dxa"/>
            <w:vMerge/>
            <w:vAlign w:val="center"/>
          </w:tcPr>
          <w:p w14:paraId="2539A93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01E7D0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1CAE3BC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الاحتياجات والمتطلبات اللازمة </w:t>
            </w:r>
          </w:p>
        </w:tc>
      </w:tr>
      <w:tr w:rsidR="005B7B6C" w:rsidRPr="005B7B6C" w14:paraId="535B28EB" w14:textId="77777777" w:rsidTr="00F221DE">
        <w:tc>
          <w:tcPr>
            <w:tcW w:w="1857" w:type="dxa"/>
            <w:vMerge/>
            <w:vAlign w:val="center"/>
          </w:tcPr>
          <w:p w14:paraId="158DE0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EFC0EBC"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w:t>
            </w:r>
          </w:p>
        </w:tc>
        <w:tc>
          <w:tcPr>
            <w:tcW w:w="7905" w:type="dxa"/>
          </w:tcPr>
          <w:p w14:paraId="26CE4C8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تصنيف الطلاب حسب نوع الاحتياج في المدرسة </w:t>
            </w:r>
          </w:p>
        </w:tc>
      </w:tr>
      <w:tr w:rsidR="005B7B6C" w:rsidRPr="005B7B6C" w14:paraId="62504235" w14:textId="77777777" w:rsidTr="00F221DE">
        <w:tc>
          <w:tcPr>
            <w:tcW w:w="1857" w:type="dxa"/>
            <w:vMerge/>
            <w:vAlign w:val="center"/>
          </w:tcPr>
          <w:p w14:paraId="6B3D90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3E0ED2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5/1/5</w:t>
            </w:r>
          </w:p>
        </w:tc>
        <w:tc>
          <w:tcPr>
            <w:tcW w:w="7905" w:type="dxa"/>
          </w:tcPr>
          <w:p w14:paraId="56F724E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تجهيز الملفات والسجلات الخاصة بالطلاب ذوي الاحتياجات الخاصة </w:t>
            </w:r>
          </w:p>
        </w:tc>
      </w:tr>
      <w:tr w:rsidR="005B7B6C" w:rsidRPr="005B7B6C" w14:paraId="79A0FD95" w14:textId="77777777" w:rsidTr="00F221DE">
        <w:tc>
          <w:tcPr>
            <w:tcW w:w="1857" w:type="dxa"/>
            <w:vMerge/>
            <w:vAlign w:val="center"/>
          </w:tcPr>
          <w:p w14:paraId="3C08C83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7F6B5F6"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5/1/6</w:t>
            </w:r>
          </w:p>
        </w:tc>
        <w:tc>
          <w:tcPr>
            <w:tcW w:w="7905" w:type="dxa"/>
          </w:tcPr>
          <w:p w14:paraId="0EAF642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خطة تربوية فردية </w:t>
            </w:r>
            <w:proofErr w:type="spellStart"/>
            <w:r w:rsidRPr="005B7B6C">
              <w:rPr>
                <w:rFonts w:ascii="Sakkal Majalla" w:eastAsia="Calibri" w:hAnsi="Sakkal Majalla" w:cs="Sakkal Majalla"/>
                <w:sz w:val="20"/>
                <w:szCs w:val="20"/>
                <w:rtl/>
              </w:rPr>
              <w:t>تتواءم</w:t>
            </w:r>
            <w:proofErr w:type="spellEnd"/>
            <w:r w:rsidRPr="005B7B6C">
              <w:rPr>
                <w:rFonts w:ascii="Sakkal Majalla" w:eastAsia="Calibri" w:hAnsi="Sakkal Majalla" w:cs="Sakkal Majalla"/>
                <w:sz w:val="20"/>
                <w:szCs w:val="20"/>
                <w:rtl/>
              </w:rPr>
              <w:t xml:space="preserve"> مع خصائص واحتياج كل طالب من ذوي </w:t>
            </w:r>
            <w:proofErr w:type="gramStart"/>
            <w:r w:rsidRPr="005B7B6C">
              <w:rPr>
                <w:rFonts w:ascii="Sakkal Majalla" w:eastAsia="Calibri" w:hAnsi="Sakkal Majalla" w:cs="Sakkal Majalla"/>
                <w:sz w:val="20"/>
                <w:szCs w:val="20"/>
                <w:rtl/>
              </w:rPr>
              <w:t>الإعاقة .</w:t>
            </w:r>
            <w:proofErr w:type="gramEnd"/>
          </w:p>
        </w:tc>
      </w:tr>
      <w:tr w:rsidR="005B7B6C" w:rsidRPr="005B7B6C" w14:paraId="1E53890A" w14:textId="77777777" w:rsidTr="00F221DE">
        <w:tc>
          <w:tcPr>
            <w:tcW w:w="1857" w:type="dxa"/>
            <w:vMerge/>
            <w:vAlign w:val="center"/>
          </w:tcPr>
          <w:p w14:paraId="302D34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14F065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5/1/7</w:t>
            </w:r>
          </w:p>
        </w:tc>
        <w:tc>
          <w:tcPr>
            <w:tcW w:w="7905" w:type="dxa"/>
          </w:tcPr>
          <w:p w14:paraId="5FB42DF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عرض الخطة على وكيل الشؤون التعليمية ورفعها لقائد المدرسة </w:t>
            </w:r>
            <w:proofErr w:type="gramStart"/>
            <w:r w:rsidRPr="005B7B6C">
              <w:rPr>
                <w:rFonts w:ascii="Sakkal Majalla" w:eastAsia="Calibri" w:hAnsi="Sakkal Majalla" w:cs="Sakkal Majalla"/>
                <w:sz w:val="20"/>
                <w:szCs w:val="20"/>
                <w:rtl/>
              </w:rPr>
              <w:t>لاعتمادها .</w:t>
            </w:r>
            <w:proofErr w:type="gramEnd"/>
          </w:p>
        </w:tc>
      </w:tr>
      <w:tr w:rsidR="005B7B6C" w:rsidRPr="005B7B6C" w14:paraId="192D2F4D" w14:textId="77777777" w:rsidTr="00F221DE">
        <w:tc>
          <w:tcPr>
            <w:tcW w:w="1857" w:type="dxa"/>
            <w:vAlign w:val="center"/>
          </w:tcPr>
          <w:p w14:paraId="05BCFC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E2534B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w:t>
            </w:r>
          </w:p>
        </w:tc>
        <w:tc>
          <w:tcPr>
            <w:tcW w:w="7905" w:type="dxa"/>
          </w:tcPr>
          <w:p w14:paraId="3464C6D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أثناء الفصل </w:t>
            </w:r>
            <w:proofErr w:type="gramStart"/>
            <w:r w:rsidRPr="005B7B6C">
              <w:rPr>
                <w:rFonts w:ascii="Sakkal Majalla" w:eastAsia="Calibri" w:hAnsi="Sakkal Majalla" w:cs="Sakkal Majalla"/>
                <w:sz w:val="20"/>
                <w:szCs w:val="20"/>
                <w:rtl/>
              </w:rPr>
              <w:t>الدراسي :</w:t>
            </w:r>
            <w:proofErr w:type="gramEnd"/>
          </w:p>
        </w:tc>
      </w:tr>
      <w:tr w:rsidR="005B7B6C" w:rsidRPr="005B7B6C" w14:paraId="4D623258" w14:textId="77777777" w:rsidTr="00F221DE">
        <w:tc>
          <w:tcPr>
            <w:tcW w:w="1857" w:type="dxa"/>
            <w:vMerge w:val="restart"/>
            <w:vAlign w:val="center"/>
          </w:tcPr>
          <w:p w14:paraId="757C66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المختص</w:t>
            </w:r>
          </w:p>
        </w:tc>
        <w:tc>
          <w:tcPr>
            <w:tcW w:w="992" w:type="dxa"/>
            <w:vAlign w:val="center"/>
          </w:tcPr>
          <w:p w14:paraId="408296C8"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w:t>
            </w:r>
          </w:p>
        </w:tc>
        <w:tc>
          <w:tcPr>
            <w:tcW w:w="7905" w:type="dxa"/>
          </w:tcPr>
          <w:p w14:paraId="6CDF4B8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الإشراف اليومي على طلاب ذوي الاحتياجات الخاصة </w:t>
            </w:r>
            <w:proofErr w:type="gramStart"/>
            <w:r w:rsidRPr="005B7B6C">
              <w:rPr>
                <w:rFonts w:ascii="Sakkal Majalla" w:eastAsia="Calibri" w:hAnsi="Sakkal Majalla" w:cs="Sakkal Majalla"/>
                <w:sz w:val="20"/>
                <w:szCs w:val="20"/>
                <w:rtl/>
              </w:rPr>
              <w:t>وانصرافهم .</w:t>
            </w:r>
            <w:proofErr w:type="gramEnd"/>
          </w:p>
        </w:tc>
      </w:tr>
      <w:tr w:rsidR="005B7B6C" w:rsidRPr="005B7B6C" w14:paraId="722B7EC0" w14:textId="77777777" w:rsidTr="00F221DE">
        <w:tc>
          <w:tcPr>
            <w:tcW w:w="1857" w:type="dxa"/>
            <w:vMerge/>
            <w:vAlign w:val="center"/>
          </w:tcPr>
          <w:p w14:paraId="4B3236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06D58B2"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5/2/2</w:t>
            </w:r>
          </w:p>
        </w:tc>
        <w:tc>
          <w:tcPr>
            <w:tcW w:w="7905" w:type="dxa"/>
          </w:tcPr>
          <w:p w14:paraId="5DF0990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تنفيذ الحصص الأسبوعية والمخططة باستخدام الوسائل والأدوات التي تساهم في تنمية </w:t>
            </w:r>
            <w:proofErr w:type="gramStart"/>
            <w:r w:rsidRPr="005B7B6C">
              <w:rPr>
                <w:rFonts w:ascii="Sakkal Majalla" w:eastAsia="Calibri" w:hAnsi="Sakkal Majalla" w:cs="Sakkal Majalla"/>
                <w:sz w:val="20"/>
                <w:szCs w:val="20"/>
                <w:rtl/>
              </w:rPr>
              <w:t>مهاراتهم .</w:t>
            </w:r>
            <w:proofErr w:type="gramEnd"/>
          </w:p>
        </w:tc>
      </w:tr>
      <w:tr w:rsidR="005B7B6C" w:rsidRPr="005B7B6C" w14:paraId="3A44BD5A" w14:textId="77777777" w:rsidTr="00F221DE">
        <w:tc>
          <w:tcPr>
            <w:tcW w:w="1857" w:type="dxa"/>
            <w:vMerge/>
            <w:vAlign w:val="center"/>
          </w:tcPr>
          <w:p w14:paraId="09AA8A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E8E63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679E2D8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جدول المتابعة للطلاب ذوي </w:t>
            </w:r>
            <w:proofErr w:type="gramStart"/>
            <w:r w:rsidRPr="005B7B6C">
              <w:rPr>
                <w:rFonts w:ascii="Sakkal Majalla" w:eastAsia="Calibri" w:hAnsi="Sakkal Majalla" w:cs="Sakkal Majalla"/>
                <w:sz w:val="20"/>
                <w:szCs w:val="20"/>
                <w:rtl/>
              </w:rPr>
              <w:t>الإعاقة .</w:t>
            </w:r>
            <w:proofErr w:type="gramEnd"/>
          </w:p>
        </w:tc>
      </w:tr>
      <w:tr w:rsidR="005B7B6C" w:rsidRPr="005B7B6C" w14:paraId="7F3DC0B8" w14:textId="77777777" w:rsidTr="00F221DE">
        <w:tc>
          <w:tcPr>
            <w:tcW w:w="1857" w:type="dxa"/>
            <w:vMerge/>
            <w:vAlign w:val="center"/>
          </w:tcPr>
          <w:p w14:paraId="7A20F9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E0F26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tcPr>
          <w:p w14:paraId="0654D36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تدني مستوى الطلاب ذوي الإعاقة وتدوين جميع </w:t>
            </w:r>
            <w:proofErr w:type="gramStart"/>
            <w:r w:rsidRPr="005B7B6C">
              <w:rPr>
                <w:rFonts w:ascii="Sakkal Majalla" w:eastAsia="Calibri" w:hAnsi="Sakkal Majalla" w:cs="Sakkal Majalla"/>
                <w:sz w:val="20"/>
                <w:szCs w:val="20"/>
                <w:rtl/>
              </w:rPr>
              <w:t>الملاحظات .</w:t>
            </w:r>
            <w:proofErr w:type="gramEnd"/>
          </w:p>
        </w:tc>
      </w:tr>
      <w:tr w:rsidR="005B7B6C" w:rsidRPr="005B7B6C" w14:paraId="39BA408B" w14:textId="77777777" w:rsidTr="00F221DE">
        <w:tc>
          <w:tcPr>
            <w:tcW w:w="1857" w:type="dxa"/>
            <w:vAlign w:val="center"/>
          </w:tcPr>
          <w:p w14:paraId="7F1751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992" w:type="dxa"/>
            <w:vAlign w:val="center"/>
          </w:tcPr>
          <w:p w14:paraId="3CA047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tcPr>
          <w:p w14:paraId="6BEB37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الحالات الاجتماعية والنفسية للطلاب ذوي الإعاقة بالتنسيق مع المعلم المختص </w:t>
            </w:r>
          </w:p>
        </w:tc>
      </w:tr>
      <w:tr w:rsidR="005B7B6C" w:rsidRPr="005B7B6C" w14:paraId="5854D265" w14:textId="77777777" w:rsidTr="00F221DE">
        <w:tc>
          <w:tcPr>
            <w:tcW w:w="1857" w:type="dxa"/>
            <w:vAlign w:val="center"/>
          </w:tcPr>
          <w:p w14:paraId="394AD6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المختص</w:t>
            </w:r>
          </w:p>
        </w:tc>
        <w:tc>
          <w:tcPr>
            <w:tcW w:w="992" w:type="dxa"/>
            <w:vAlign w:val="center"/>
          </w:tcPr>
          <w:p w14:paraId="070E54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5/2/6</w:t>
            </w:r>
          </w:p>
        </w:tc>
        <w:tc>
          <w:tcPr>
            <w:tcW w:w="7905" w:type="dxa"/>
          </w:tcPr>
          <w:p w14:paraId="4BC4CF6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تقارير شهرية عن البرامج والأنشطة التي تم </w:t>
            </w:r>
            <w:proofErr w:type="gramStart"/>
            <w:r w:rsidRPr="005B7B6C">
              <w:rPr>
                <w:rFonts w:ascii="Sakkal Majalla" w:eastAsia="Calibri" w:hAnsi="Sakkal Majalla" w:cs="Sakkal Majalla"/>
                <w:sz w:val="20"/>
                <w:szCs w:val="20"/>
                <w:rtl/>
              </w:rPr>
              <w:t>تنفيذها .</w:t>
            </w:r>
            <w:proofErr w:type="gramEnd"/>
            <w:r w:rsidRPr="005B7B6C">
              <w:rPr>
                <w:rFonts w:ascii="Sakkal Majalla" w:eastAsia="Calibri" w:hAnsi="Sakkal Majalla" w:cs="Sakkal Majalla"/>
                <w:sz w:val="20"/>
                <w:szCs w:val="20"/>
                <w:rtl/>
              </w:rPr>
              <w:t xml:space="preserve"> </w:t>
            </w:r>
          </w:p>
        </w:tc>
      </w:tr>
      <w:tr w:rsidR="005B7B6C" w:rsidRPr="005B7B6C" w14:paraId="4A0A1D11" w14:textId="77777777" w:rsidTr="00F221DE">
        <w:tc>
          <w:tcPr>
            <w:tcW w:w="1857" w:type="dxa"/>
            <w:vMerge w:val="restart"/>
            <w:vAlign w:val="center"/>
          </w:tcPr>
          <w:p w14:paraId="491846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w:t>
            </w:r>
          </w:p>
        </w:tc>
        <w:tc>
          <w:tcPr>
            <w:tcW w:w="992" w:type="dxa"/>
            <w:vAlign w:val="center"/>
          </w:tcPr>
          <w:p w14:paraId="436220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5/2/7</w:t>
            </w:r>
          </w:p>
        </w:tc>
        <w:tc>
          <w:tcPr>
            <w:tcW w:w="7905" w:type="dxa"/>
          </w:tcPr>
          <w:p w14:paraId="2687FD3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دمج الطلاب ضمن أساليب التدريس الاعتيادية بالتعاون مع معلم التربية الخاصة </w:t>
            </w:r>
          </w:p>
        </w:tc>
      </w:tr>
      <w:tr w:rsidR="005B7B6C" w:rsidRPr="005B7B6C" w14:paraId="0EF0ADDF" w14:textId="77777777" w:rsidTr="00F221DE">
        <w:tc>
          <w:tcPr>
            <w:tcW w:w="1857" w:type="dxa"/>
            <w:vMerge/>
            <w:vAlign w:val="center"/>
          </w:tcPr>
          <w:p w14:paraId="0109F93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6AA2C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5/2/8</w:t>
            </w:r>
          </w:p>
        </w:tc>
        <w:tc>
          <w:tcPr>
            <w:tcW w:w="7905" w:type="dxa"/>
          </w:tcPr>
          <w:p w14:paraId="797B6C2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تنفيذ برامج وأساليب علمية حديثة لتنمية قدرات الطلاب بالتعاون مع معلم التربية الخاصة </w:t>
            </w:r>
          </w:p>
        </w:tc>
      </w:tr>
      <w:tr w:rsidR="005B7B6C" w:rsidRPr="005B7B6C" w14:paraId="0D8598AD" w14:textId="77777777" w:rsidTr="00F221DE">
        <w:tc>
          <w:tcPr>
            <w:tcW w:w="1857" w:type="dxa"/>
            <w:vMerge w:val="restart"/>
            <w:vAlign w:val="center"/>
          </w:tcPr>
          <w:p w14:paraId="424B03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المختص</w:t>
            </w:r>
          </w:p>
        </w:tc>
        <w:tc>
          <w:tcPr>
            <w:tcW w:w="992" w:type="dxa"/>
            <w:vAlign w:val="center"/>
          </w:tcPr>
          <w:p w14:paraId="52C5B3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5/2/9</w:t>
            </w:r>
          </w:p>
        </w:tc>
        <w:tc>
          <w:tcPr>
            <w:tcW w:w="7905" w:type="dxa"/>
          </w:tcPr>
          <w:p w14:paraId="0593ADF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توعية أولياء أمور جميع الطلاب بأنواع الاحتياجات الخاصة وكيفية تقديم الرعاية المناسبة لكل منها </w:t>
            </w:r>
          </w:p>
        </w:tc>
      </w:tr>
      <w:tr w:rsidR="005B7B6C" w:rsidRPr="005B7B6C" w14:paraId="6D836DA9" w14:textId="77777777" w:rsidTr="00F221DE">
        <w:tc>
          <w:tcPr>
            <w:tcW w:w="1857" w:type="dxa"/>
            <w:vMerge/>
            <w:vAlign w:val="center"/>
          </w:tcPr>
          <w:p w14:paraId="593EE4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CC9A5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5/2/10</w:t>
            </w:r>
          </w:p>
        </w:tc>
        <w:tc>
          <w:tcPr>
            <w:tcW w:w="7905" w:type="dxa"/>
          </w:tcPr>
          <w:p w14:paraId="3ED0DB8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تقرير شهري من معلم التربية الخاصة </w:t>
            </w:r>
          </w:p>
        </w:tc>
      </w:tr>
      <w:tr w:rsidR="005B7B6C" w:rsidRPr="005B7B6C" w14:paraId="5D6C06F3" w14:textId="77777777" w:rsidTr="00F221DE">
        <w:tc>
          <w:tcPr>
            <w:tcW w:w="1857" w:type="dxa"/>
            <w:vAlign w:val="center"/>
          </w:tcPr>
          <w:p w14:paraId="6612EA7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7EBAFE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w:t>
            </w:r>
          </w:p>
        </w:tc>
        <w:tc>
          <w:tcPr>
            <w:tcW w:w="7905" w:type="dxa"/>
          </w:tcPr>
          <w:p w14:paraId="66D390E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التقرير الشهري وتقديمه لقائد المدرسة </w:t>
            </w:r>
          </w:p>
        </w:tc>
      </w:tr>
      <w:tr w:rsidR="005B7B6C" w:rsidRPr="005B7B6C" w14:paraId="30A05201" w14:textId="77777777" w:rsidTr="00F221DE">
        <w:tc>
          <w:tcPr>
            <w:tcW w:w="1857" w:type="dxa"/>
            <w:vAlign w:val="center"/>
          </w:tcPr>
          <w:p w14:paraId="145388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639DB4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5/2/12</w:t>
            </w:r>
          </w:p>
        </w:tc>
        <w:tc>
          <w:tcPr>
            <w:tcW w:w="7905" w:type="dxa"/>
          </w:tcPr>
          <w:p w14:paraId="341F522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اعتماد التقرير الشهري من قائد المدرسة</w:t>
            </w:r>
          </w:p>
        </w:tc>
      </w:tr>
      <w:tr w:rsidR="005B7B6C" w:rsidRPr="005B7B6C" w14:paraId="2110102F" w14:textId="77777777" w:rsidTr="00F221DE">
        <w:tc>
          <w:tcPr>
            <w:tcW w:w="1857" w:type="dxa"/>
            <w:vMerge w:val="restart"/>
            <w:vAlign w:val="center"/>
          </w:tcPr>
          <w:p w14:paraId="1176B90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المختص</w:t>
            </w:r>
          </w:p>
        </w:tc>
        <w:tc>
          <w:tcPr>
            <w:tcW w:w="992" w:type="dxa"/>
            <w:vAlign w:val="center"/>
          </w:tcPr>
          <w:p w14:paraId="12A5BC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5/2/12</w:t>
            </w:r>
          </w:p>
        </w:tc>
        <w:tc>
          <w:tcPr>
            <w:tcW w:w="7905" w:type="dxa"/>
          </w:tcPr>
          <w:p w14:paraId="7B30FAB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أولياء الأمور بالتقارير الشهرية والفصلية عن مستوى الطالب </w:t>
            </w:r>
          </w:p>
        </w:tc>
      </w:tr>
      <w:tr w:rsidR="005B7B6C" w:rsidRPr="005B7B6C" w14:paraId="3D5B7EDF" w14:textId="77777777" w:rsidTr="00F221DE">
        <w:tc>
          <w:tcPr>
            <w:tcW w:w="1857" w:type="dxa"/>
            <w:vMerge/>
            <w:vAlign w:val="center"/>
          </w:tcPr>
          <w:p w14:paraId="0049A7B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4B45D7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5/2/13</w:t>
            </w:r>
          </w:p>
        </w:tc>
        <w:tc>
          <w:tcPr>
            <w:tcW w:w="7905" w:type="dxa"/>
          </w:tcPr>
          <w:p w14:paraId="36718DD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تقويم الخطة التربوية للطلاب المستفيدين وإعداد تقرير ورفعه لوكيل الشؤون التعليمية </w:t>
            </w:r>
          </w:p>
        </w:tc>
      </w:tr>
    </w:tbl>
    <w:p w14:paraId="7A1EFDF6"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668DDEFE" w14:textId="77777777" w:rsidTr="004362FE">
        <w:tc>
          <w:tcPr>
            <w:tcW w:w="10754" w:type="dxa"/>
            <w:shd w:val="clear" w:color="auto" w:fill="543D4F"/>
          </w:tcPr>
          <w:p w14:paraId="1201B5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6BB09EB9"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8"/>
        <w:gridCol w:w="2270"/>
        <w:gridCol w:w="1824"/>
        <w:gridCol w:w="2259"/>
        <w:gridCol w:w="1620"/>
      </w:tblGrid>
      <w:tr w:rsidR="005B7B6C" w:rsidRPr="005B7B6C" w14:paraId="6AF530C4" w14:textId="77777777" w:rsidTr="004362FE">
        <w:tc>
          <w:tcPr>
            <w:tcW w:w="969" w:type="pct"/>
            <w:shd w:val="clear" w:color="auto" w:fill="A79474"/>
            <w:vAlign w:val="center"/>
          </w:tcPr>
          <w:p w14:paraId="71C600F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47" w:type="pct"/>
            <w:shd w:val="clear" w:color="auto" w:fill="A79474"/>
            <w:vAlign w:val="center"/>
          </w:tcPr>
          <w:p w14:paraId="5420C56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0841ABA8"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5A62F81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21D45CB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7ACBFE6F" w14:textId="77777777" w:rsidTr="00F221DE">
        <w:tc>
          <w:tcPr>
            <w:tcW w:w="969" w:type="pct"/>
            <w:shd w:val="clear" w:color="auto" w:fill="auto"/>
            <w:vAlign w:val="center"/>
          </w:tcPr>
          <w:p w14:paraId="5B5CC510" w14:textId="77777777" w:rsidR="005B7B6C" w:rsidRPr="005B7B6C" w:rsidRDefault="005B7B6C" w:rsidP="005B7B6C">
            <w:pPr>
              <w:spacing w:after="0" w:line="240" w:lineRule="auto"/>
              <w:jc w:val="center"/>
              <w:rPr>
                <w:rFonts w:ascii="Sakkal Majalla" w:eastAsia="Calibri" w:hAnsi="Sakkal Majalla" w:cs="Sakkal Majalla"/>
                <w:sz w:val="16"/>
                <w:szCs w:val="16"/>
                <w:rtl/>
              </w:rPr>
            </w:pPr>
          </w:p>
        </w:tc>
        <w:tc>
          <w:tcPr>
            <w:tcW w:w="1147" w:type="pct"/>
            <w:shd w:val="clear" w:color="auto" w:fill="auto"/>
          </w:tcPr>
          <w:p w14:paraId="1100EC61" w14:textId="77777777" w:rsidR="005B7B6C" w:rsidRPr="005B7B6C" w:rsidRDefault="005B7B6C" w:rsidP="005B7B6C">
            <w:pPr>
              <w:tabs>
                <w:tab w:val="center" w:pos="1087"/>
              </w:tabs>
              <w:spacing w:after="0" w:line="240" w:lineRule="auto"/>
              <w:rPr>
                <w:rFonts w:ascii="Sakkal Majalla" w:eastAsia="Calibri" w:hAnsi="Sakkal Majalla" w:cs="Sakkal Majalla"/>
                <w:sz w:val="16"/>
                <w:szCs w:val="16"/>
                <w:rtl/>
              </w:rPr>
            </w:pPr>
            <w:r w:rsidRPr="005B7B6C">
              <w:rPr>
                <w:rFonts w:ascii="Sakkal Majalla" w:eastAsia="Calibri" w:hAnsi="Sakkal Majalla" w:cs="Sakkal Majalla"/>
                <w:sz w:val="16"/>
                <w:szCs w:val="16"/>
                <w:rtl/>
              </w:rPr>
              <w:tab/>
              <w:t>لا يوجد</w:t>
            </w:r>
          </w:p>
        </w:tc>
        <w:tc>
          <w:tcPr>
            <w:tcW w:w="922" w:type="pct"/>
            <w:shd w:val="clear" w:color="auto" w:fill="auto"/>
            <w:vAlign w:val="center"/>
          </w:tcPr>
          <w:p w14:paraId="6B78F87D" w14:textId="77777777" w:rsidR="005B7B6C" w:rsidRPr="005B7B6C" w:rsidRDefault="005B7B6C" w:rsidP="005B7B6C">
            <w:pPr>
              <w:spacing w:after="0" w:line="240" w:lineRule="auto"/>
              <w:rPr>
                <w:rFonts w:ascii="Sakkal Majalla" w:eastAsia="Calibri" w:hAnsi="Sakkal Majalla" w:cs="Sakkal Majalla"/>
                <w:sz w:val="16"/>
                <w:szCs w:val="16"/>
                <w:rtl/>
              </w:rPr>
            </w:pPr>
          </w:p>
        </w:tc>
        <w:tc>
          <w:tcPr>
            <w:tcW w:w="1142" w:type="pct"/>
            <w:shd w:val="clear" w:color="auto" w:fill="auto"/>
            <w:vAlign w:val="center"/>
          </w:tcPr>
          <w:p w14:paraId="1AE1B68B" w14:textId="77777777" w:rsidR="005B7B6C" w:rsidRPr="005B7B6C" w:rsidRDefault="005B7B6C" w:rsidP="005B7B6C">
            <w:pPr>
              <w:spacing w:after="0" w:line="240" w:lineRule="auto"/>
              <w:rPr>
                <w:rFonts w:ascii="Sakkal Majalla" w:eastAsia="Calibri" w:hAnsi="Sakkal Majalla" w:cs="Sakkal Majalla"/>
                <w:sz w:val="16"/>
                <w:szCs w:val="16"/>
                <w:rtl/>
              </w:rPr>
            </w:pPr>
          </w:p>
        </w:tc>
        <w:tc>
          <w:tcPr>
            <w:tcW w:w="819" w:type="pct"/>
            <w:shd w:val="clear" w:color="auto" w:fill="auto"/>
            <w:vAlign w:val="center"/>
          </w:tcPr>
          <w:p w14:paraId="6024B1F5" w14:textId="77777777" w:rsidR="005B7B6C" w:rsidRPr="005B7B6C" w:rsidRDefault="005B7B6C" w:rsidP="005B7B6C">
            <w:pPr>
              <w:spacing w:after="0" w:line="240" w:lineRule="auto"/>
              <w:rPr>
                <w:rFonts w:ascii="Sakkal Majalla" w:eastAsia="Calibri" w:hAnsi="Sakkal Majalla" w:cs="Sakkal Majalla"/>
                <w:sz w:val="16"/>
                <w:szCs w:val="16"/>
                <w:rtl/>
              </w:rPr>
            </w:pPr>
          </w:p>
        </w:tc>
      </w:tr>
    </w:tbl>
    <w:p w14:paraId="7EECE0E1" w14:textId="77777777" w:rsidR="005B7B6C" w:rsidRDefault="005B7B6C" w:rsidP="005B7B6C">
      <w:pPr>
        <w:spacing w:after="0" w:line="240" w:lineRule="auto"/>
        <w:rPr>
          <w:rFonts w:ascii="Sakkal Majalla" w:eastAsia="Calibri" w:hAnsi="Sakkal Majalla" w:cs="Sakkal Majalla"/>
          <w:sz w:val="16"/>
          <w:szCs w:val="16"/>
          <w:rtl/>
        </w:rPr>
      </w:pPr>
      <w:r w:rsidRPr="005B7B6C">
        <w:rPr>
          <w:rFonts w:ascii="Sakkal Majalla" w:eastAsia="Calibri" w:hAnsi="Sakkal Majalla" w:cs="Sakkal Majalla"/>
          <w:sz w:val="16"/>
          <w:szCs w:val="16"/>
          <w:rtl/>
        </w:rPr>
        <w:t xml:space="preserve">* تستثنى مدارس نظام </w:t>
      </w:r>
      <w:proofErr w:type="gramStart"/>
      <w:r w:rsidRPr="005B7B6C">
        <w:rPr>
          <w:rFonts w:ascii="Sakkal Majalla" w:eastAsia="Calibri" w:hAnsi="Sakkal Majalla" w:cs="Sakkal Majalla"/>
          <w:sz w:val="16"/>
          <w:szCs w:val="16"/>
          <w:rtl/>
        </w:rPr>
        <w:t>المقررات .</w:t>
      </w:r>
      <w:proofErr w:type="gramEnd"/>
    </w:p>
    <w:p w14:paraId="052815C2" w14:textId="77777777" w:rsidR="00536999" w:rsidRDefault="00536999" w:rsidP="005B7B6C">
      <w:pPr>
        <w:spacing w:after="0" w:line="240" w:lineRule="auto"/>
        <w:rPr>
          <w:rFonts w:ascii="Sakkal Majalla" w:eastAsia="Calibri" w:hAnsi="Sakkal Majalla" w:cs="Sakkal Majalla"/>
          <w:sz w:val="16"/>
          <w:szCs w:val="16"/>
          <w:rtl/>
        </w:rPr>
      </w:pPr>
    </w:p>
    <w:p w14:paraId="7CBD82FD" w14:textId="77777777" w:rsidR="00536999" w:rsidRDefault="00536999" w:rsidP="005B7B6C">
      <w:pPr>
        <w:spacing w:after="0" w:line="240" w:lineRule="auto"/>
        <w:rPr>
          <w:rFonts w:ascii="Sakkal Majalla" w:eastAsia="Calibri" w:hAnsi="Sakkal Majalla" w:cs="Sakkal Majalla"/>
          <w:sz w:val="16"/>
          <w:szCs w:val="16"/>
          <w:rtl/>
        </w:rPr>
      </w:pPr>
    </w:p>
    <w:p w14:paraId="3DF11A5A" w14:textId="77777777" w:rsidR="00536999" w:rsidRPr="005B7B6C" w:rsidRDefault="00536999" w:rsidP="005B7B6C">
      <w:pPr>
        <w:spacing w:after="0" w:line="240" w:lineRule="auto"/>
        <w:rPr>
          <w:rFonts w:ascii="Sakkal Majalla" w:eastAsia="Calibri" w:hAnsi="Sakkal Majalla" w:cs="Sakkal Majalla"/>
          <w:sz w:val="16"/>
          <w:szCs w:val="16"/>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7F9D9350" w14:textId="77777777" w:rsidTr="00F221DE">
        <w:tc>
          <w:tcPr>
            <w:tcW w:w="3334" w:type="pct"/>
            <w:shd w:val="clear" w:color="auto" w:fill="D9D9D9"/>
            <w:vAlign w:val="center"/>
          </w:tcPr>
          <w:p w14:paraId="607C21FB"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5" w:name="_Toc12399609"/>
            <w:r w:rsidRPr="005B7B6C">
              <w:rPr>
                <w:rFonts w:ascii="Sakkal Majalla" w:eastAsia="Times New Roman" w:hAnsi="Sakkal Majalla" w:cs="Sakkal Majalla"/>
                <w:b/>
                <w:bCs/>
                <w:color w:val="365F91"/>
                <w:sz w:val="28"/>
                <w:szCs w:val="28"/>
                <w:rtl/>
                <w:lang w:val="x-none" w:eastAsia="x-none"/>
              </w:rPr>
              <w:lastRenderedPageBreak/>
              <w:t xml:space="preserve">رقم العملية: 16 </w:t>
            </w:r>
            <w:r w:rsidRPr="005B7B6C">
              <w:rPr>
                <w:rFonts w:ascii="Sakkal Majalla" w:eastAsia="Times New Roman" w:hAnsi="Sakkal Majalla" w:cs="Sakkal Majalla"/>
                <w:b/>
                <w:bCs/>
                <w:color w:val="FF0000"/>
                <w:sz w:val="28"/>
                <w:szCs w:val="28"/>
                <w:rtl/>
                <w:lang w:val="x-none" w:eastAsia="x-none"/>
              </w:rPr>
              <w:t>(العهد والمستودع)</w:t>
            </w:r>
            <w:bookmarkEnd w:id="15"/>
          </w:p>
        </w:tc>
        <w:tc>
          <w:tcPr>
            <w:tcW w:w="1666" w:type="pct"/>
            <w:shd w:val="clear" w:color="auto" w:fill="D9D9D9"/>
            <w:vAlign w:val="center"/>
          </w:tcPr>
          <w:p w14:paraId="153078F9"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gramStart"/>
            <w:r w:rsidRPr="005B7B6C">
              <w:rPr>
                <w:rFonts w:ascii="Sakkal Majalla" w:eastAsia="Calibri" w:hAnsi="Sakkal Majalla" w:cs="Sakkal Majalla"/>
                <w:rtl/>
              </w:rPr>
              <w:t>( و.م.ع</w:t>
            </w:r>
            <w:proofErr w:type="gramEnd"/>
            <w:r w:rsidRPr="005B7B6C">
              <w:rPr>
                <w:rFonts w:ascii="Sakkal Majalla" w:eastAsia="Calibri" w:hAnsi="Sakkal Majalla" w:cs="Sakkal Majalla"/>
                <w:rtl/>
              </w:rPr>
              <w:t>-06)</w:t>
            </w:r>
          </w:p>
        </w:tc>
      </w:tr>
    </w:tbl>
    <w:p w14:paraId="5B29605E"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9"/>
        <w:gridCol w:w="8096"/>
      </w:tblGrid>
      <w:tr w:rsidR="005B7B6C" w:rsidRPr="005B7B6C" w14:paraId="0B237047" w14:textId="77777777" w:rsidTr="004362FE">
        <w:tc>
          <w:tcPr>
            <w:tcW w:w="1857" w:type="dxa"/>
            <w:tcBorders>
              <w:right w:val="double" w:sz="12" w:space="0" w:color="auto"/>
            </w:tcBorders>
            <w:shd w:val="clear" w:color="auto" w:fill="0F645D"/>
            <w:vAlign w:val="center"/>
          </w:tcPr>
          <w:p w14:paraId="5D62DD2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34CBD7D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توضيح الاجراءات المتبعة في </w:t>
            </w:r>
            <w:proofErr w:type="gramStart"/>
            <w:r w:rsidRPr="005B7B6C">
              <w:rPr>
                <w:rFonts w:ascii="Sakkal Majalla" w:eastAsia="Calibri" w:hAnsi="Sakkal Majalla" w:cs="Sakkal Majalla"/>
                <w:sz w:val="20"/>
                <w:szCs w:val="20"/>
                <w:rtl/>
              </w:rPr>
              <w:t>استلام  وتسليم</w:t>
            </w:r>
            <w:proofErr w:type="gramEnd"/>
            <w:r w:rsidRPr="005B7B6C">
              <w:rPr>
                <w:rFonts w:ascii="Sakkal Majalla" w:eastAsia="Calibri" w:hAnsi="Sakkal Majalla" w:cs="Sakkal Majalla"/>
                <w:sz w:val="20"/>
                <w:szCs w:val="20"/>
                <w:rtl/>
              </w:rPr>
              <w:t xml:space="preserve"> العهد وحصر موجودات المستودع </w:t>
            </w:r>
          </w:p>
        </w:tc>
      </w:tr>
      <w:tr w:rsidR="005B7B6C" w:rsidRPr="005B7B6C" w14:paraId="43D84DC3" w14:textId="77777777" w:rsidTr="004362FE">
        <w:tc>
          <w:tcPr>
            <w:tcW w:w="1857" w:type="dxa"/>
            <w:tcBorders>
              <w:right w:val="double" w:sz="12" w:space="0" w:color="auto"/>
            </w:tcBorders>
            <w:shd w:val="clear" w:color="auto" w:fill="0F645D"/>
            <w:vAlign w:val="center"/>
          </w:tcPr>
          <w:p w14:paraId="6997173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6462F83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الاجراء على جميع الاجراءات المتعلقة بتحديد احتياجات المدرسة من التجهيزات والمستلزمات </w:t>
            </w:r>
          </w:p>
        </w:tc>
      </w:tr>
      <w:tr w:rsidR="005B7B6C" w:rsidRPr="005B7B6C" w14:paraId="5C97AEE2" w14:textId="77777777" w:rsidTr="004362FE">
        <w:tc>
          <w:tcPr>
            <w:tcW w:w="1857" w:type="dxa"/>
            <w:tcBorders>
              <w:right w:val="double" w:sz="12" w:space="0" w:color="auto"/>
            </w:tcBorders>
            <w:shd w:val="clear" w:color="auto" w:fill="0F645D"/>
            <w:vAlign w:val="center"/>
          </w:tcPr>
          <w:p w14:paraId="5C2C0323"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1F8132A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1  نظام</w:t>
            </w:r>
            <w:proofErr w:type="gramEnd"/>
            <w:r w:rsidRPr="005B7B6C">
              <w:rPr>
                <w:rFonts w:ascii="Sakkal Majalla" w:eastAsia="Calibri" w:hAnsi="Sakkal Majalla" w:cs="Sakkal Majalla"/>
                <w:sz w:val="20"/>
                <w:szCs w:val="20"/>
                <w:rtl/>
              </w:rPr>
              <w:t xml:space="preserve"> المستودعات </w:t>
            </w:r>
          </w:p>
          <w:p w14:paraId="3A8006F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2  نظام</w:t>
            </w:r>
            <w:proofErr w:type="gramEnd"/>
            <w:r w:rsidRPr="005B7B6C">
              <w:rPr>
                <w:rFonts w:ascii="Sakkal Majalla" w:eastAsia="Calibri" w:hAnsi="Sakkal Majalla" w:cs="Sakkal Majalla"/>
                <w:sz w:val="20"/>
                <w:szCs w:val="20"/>
                <w:rtl/>
              </w:rPr>
              <w:t xml:space="preserve"> مباشرة الأموال العامة  </w:t>
            </w:r>
          </w:p>
        </w:tc>
      </w:tr>
      <w:tr w:rsidR="005B7B6C" w:rsidRPr="005B7B6C" w14:paraId="5988ECB5" w14:textId="77777777" w:rsidTr="004362FE">
        <w:tc>
          <w:tcPr>
            <w:tcW w:w="1857" w:type="dxa"/>
            <w:tcBorders>
              <w:right w:val="double" w:sz="12" w:space="0" w:color="auto"/>
            </w:tcBorders>
            <w:shd w:val="clear" w:color="auto" w:fill="0F645D"/>
            <w:vAlign w:val="center"/>
          </w:tcPr>
          <w:p w14:paraId="421CF1B0"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6B70C1C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1  العهد</w:t>
            </w:r>
            <w:proofErr w:type="gramEnd"/>
            <w:r w:rsidRPr="005B7B6C">
              <w:rPr>
                <w:rFonts w:ascii="Sakkal Majalla" w:eastAsia="Calibri" w:hAnsi="Sakkal Majalla" w:cs="Sakkal Majalla"/>
                <w:sz w:val="20"/>
                <w:szCs w:val="20"/>
                <w:rtl/>
              </w:rPr>
              <w:t xml:space="preserve"> : كل صنف مستديم يصرف لتحقيق أو تأدية خدمة معينة أو تسهليها </w:t>
            </w:r>
          </w:p>
          <w:p w14:paraId="5FC5FAA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العهد </w:t>
            </w:r>
            <w:proofErr w:type="gramStart"/>
            <w:r w:rsidRPr="005B7B6C">
              <w:rPr>
                <w:rFonts w:ascii="Sakkal Majalla" w:eastAsia="Calibri" w:hAnsi="Sakkal Majalla" w:cs="Sakkal Majalla"/>
                <w:sz w:val="20"/>
                <w:szCs w:val="20"/>
                <w:rtl/>
              </w:rPr>
              <w:t>الشخصية :</w:t>
            </w:r>
            <w:proofErr w:type="gramEnd"/>
            <w:r w:rsidRPr="005B7B6C">
              <w:rPr>
                <w:rFonts w:ascii="Sakkal Majalla" w:eastAsia="Calibri" w:hAnsi="Sakkal Majalla" w:cs="Sakkal Majalla"/>
                <w:sz w:val="20"/>
                <w:szCs w:val="20"/>
                <w:rtl/>
              </w:rPr>
              <w:t xml:space="preserve"> الأصناف التي تسلم لموظف بذاته وفقا لطبيعة العمل الذي يؤديه .</w:t>
            </w:r>
          </w:p>
          <w:p w14:paraId="492CD3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الأصناف </w:t>
            </w:r>
            <w:proofErr w:type="gramStart"/>
            <w:r w:rsidRPr="005B7B6C">
              <w:rPr>
                <w:rFonts w:ascii="Sakkal Majalla" w:eastAsia="Calibri" w:hAnsi="Sakkal Majalla" w:cs="Sakkal Majalla"/>
                <w:sz w:val="20"/>
                <w:szCs w:val="20"/>
                <w:rtl/>
              </w:rPr>
              <w:t>المستديمة :</w:t>
            </w:r>
            <w:proofErr w:type="gramEnd"/>
            <w:r w:rsidRPr="005B7B6C">
              <w:rPr>
                <w:rFonts w:ascii="Sakkal Majalla" w:eastAsia="Calibri" w:hAnsi="Sakkal Majalla" w:cs="Sakkal Majalla"/>
                <w:sz w:val="20"/>
                <w:szCs w:val="20"/>
                <w:rtl/>
              </w:rPr>
              <w:t xml:space="preserve"> الأصناف التي لا تستهلك ولكن لها عمر استعمال وتعاد أو تعاد بقاياها إلى المستودع بعد انتهاء صلاحيتها أو الاستغناء عنها .</w:t>
            </w:r>
          </w:p>
          <w:p w14:paraId="57BB77C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4  الأصناف</w:t>
            </w:r>
            <w:proofErr w:type="gramEnd"/>
            <w:r w:rsidRPr="005B7B6C">
              <w:rPr>
                <w:rFonts w:ascii="Sakkal Majalla" w:eastAsia="Calibri" w:hAnsi="Sakkal Majalla" w:cs="Sakkal Majalla"/>
                <w:sz w:val="20"/>
                <w:szCs w:val="20"/>
                <w:rtl/>
              </w:rPr>
              <w:t xml:space="preserve"> المعدة للاستهلاك : الأصناف التي تستهلك بالاستعمال المباشر ولا يتخلف عنها بقايا من نوعها .</w:t>
            </w:r>
          </w:p>
          <w:p w14:paraId="4DEEB45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5  الرجيع</w:t>
            </w:r>
            <w:proofErr w:type="gramEnd"/>
            <w:r w:rsidRPr="005B7B6C">
              <w:rPr>
                <w:rFonts w:ascii="Sakkal Majalla" w:eastAsia="Calibri" w:hAnsi="Sakkal Majalla" w:cs="Sakkal Majalla"/>
                <w:sz w:val="20"/>
                <w:szCs w:val="20"/>
                <w:rtl/>
              </w:rPr>
              <w:t xml:space="preserve"> : الأصناف التي تزيد عن حاجة المدرسة أو التي لا يمكن الاستفادة منها لعدم صلاحيتها .</w:t>
            </w:r>
          </w:p>
        </w:tc>
      </w:tr>
      <w:tr w:rsidR="005B7B6C" w:rsidRPr="005B7B6C" w14:paraId="5D53E5CA" w14:textId="77777777" w:rsidTr="004362FE">
        <w:tc>
          <w:tcPr>
            <w:tcW w:w="10754" w:type="dxa"/>
            <w:gridSpan w:val="2"/>
            <w:shd w:val="clear" w:color="auto" w:fill="FFFFFF"/>
            <w:vAlign w:val="center"/>
          </w:tcPr>
          <w:p w14:paraId="74EDAE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76A34B6C"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2"/>
        <w:gridCol w:w="960"/>
        <w:gridCol w:w="7189"/>
      </w:tblGrid>
      <w:tr w:rsidR="005B7B6C" w:rsidRPr="005B7B6C" w14:paraId="35F7078E" w14:textId="77777777" w:rsidTr="00F221DE">
        <w:trPr>
          <w:tblHeader/>
        </w:trPr>
        <w:tc>
          <w:tcPr>
            <w:tcW w:w="1857" w:type="dxa"/>
            <w:shd w:val="clear" w:color="auto" w:fill="D9D9D9"/>
            <w:vAlign w:val="center"/>
          </w:tcPr>
          <w:p w14:paraId="719174A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743525C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0F65CB77" w14:textId="77777777" w:rsidTr="00F221DE">
        <w:tc>
          <w:tcPr>
            <w:tcW w:w="1857" w:type="dxa"/>
            <w:vAlign w:val="center"/>
          </w:tcPr>
          <w:p w14:paraId="60E998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C8645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46358CC2"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الأصناف</w:t>
            </w:r>
            <w:proofErr w:type="gramEnd"/>
            <w:r w:rsidRPr="005B7B6C">
              <w:rPr>
                <w:rFonts w:ascii="Sakkal Majalla" w:eastAsia="Calibri" w:hAnsi="Sakkal Majalla" w:cs="Sakkal Majalla"/>
                <w:sz w:val="20"/>
                <w:szCs w:val="20"/>
                <w:rtl/>
              </w:rPr>
              <w:t xml:space="preserve"> :</w:t>
            </w:r>
          </w:p>
        </w:tc>
      </w:tr>
      <w:tr w:rsidR="005B7B6C" w:rsidRPr="005B7B6C" w14:paraId="0708C554" w14:textId="77777777" w:rsidTr="00F221DE">
        <w:tc>
          <w:tcPr>
            <w:tcW w:w="1857" w:type="dxa"/>
            <w:vMerge w:val="restart"/>
            <w:vAlign w:val="center"/>
          </w:tcPr>
          <w:p w14:paraId="4F3B57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329F00E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18F195B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بجرد خاص لمستودع المدرسة وفق نموذج (و.م.ع.ن-06-01) ووضع هذا النموذج في مكان بارز </w:t>
            </w:r>
            <w:proofErr w:type="gramStart"/>
            <w:r w:rsidRPr="005B7B6C">
              <w:rPr>
                <w:rFonts w:ascii="Sakkal Majalla" w:eastAsia="Calibri" w:hAnsi="Sakkal Majalla" w:cs="Sakkal Majalla"/>
                <w:sz w:val="20"/>
                <w:szCs w:val="20"/>
                <w:rtl/>
              </w:rPr>
              <w:t>بالمستودع .</w:t>
            </w:r>
            <w:proofErr w:type="gramEnd"/>
          </w:p>
        </w:tc>
      </w:tr>
      <w:tr w:rsidR="005B7B6C" w:rsidRPr="005B7B6C" w14:paraId="707BAABE" w14:textId="77777777" w:rsidTr="00F221DE">
        <w:tc>
          <w:tcPr>
            <w:tcW w:w="1857" w:type="dxa"/>
            <w:vMerge/>
            <w:vAlign w:val="center"/>
          </w:tcPr>
          <w:p w14:paraId="7686DE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F01EE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782CF9E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الأصناف المستديمة والأصناف المستهلكة </w:t>
            </w:r>
          </w:p>
        </w:tc>
      </w:tr>
      <w:tr w:rsidR="005B7B6C" w:rsidRPr="005B7B6C" w14:paraId="205C854B" w14:textId="77777777" w:rsidTr="00F221DE">
        <w:tc>
          <w:tcPr>
            <w:tcW w:w="1857" w:type="dxa"/>
            <w:vAlign w:val="center"/>
          </w:tcPr>
          <w:p w14:paraId="535232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35E01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18661C6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التعميم على جميع المعنيين في المدرسة بتحديد احتياجاتهم </w:t>
            </w:r>
          </w:p>
        </w:tc>
      </w:tr>
      <w:tr w:rsidR="005B7B6C" w:rsidRPr="005B7B6C" w14:paraId="42B1A0B2" w14:textId="77777777" w:rsidTr="00F221DE">
        <w:tc>
          <w:tcPr>
            <w:tcW w:w="1857" w:type="dxa"/>
            <w:vAlign w:val="center"/>
          </w:tcPr>
          <w:p w14:paraId="18725A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وكلاء المدرسة</w:t>
            </w:r>
          </w:p>
        </w:tc>
        <w:tc>
          <w:tcPr>
            <w:tcW w:w="992" w:type="dxa"/>
            <w:vAlign w:val="center"/>
          </w:tcPr>
          <w:p w14:paraId="7618DC4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5/1/4</w:t>
            </w:r>
          </w:p>
        </w:tc>
        <w:tc>
          <w:tcPr>
            <w:tcW w:w="7905" w:type="dxa"/>
          </w:tcPr>
          <w:p w14:paraId="32C8214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تعبئة وتحديد احتياجاتهم وفقا للتعميم ويتم تسليمه للمساعد الإداري </w:t>
            </w:r>
          </w:p>
        </w:tc>
      </w:tr>
      <w:tr w:rsidR="005B7B6C" w:rsidRPr="005B7B6C" w14:paraId="77FBFA67" w14:textId="77777777" w:rsidTr="00F221DE">
        <w:tc>
          <w:tcPr>
            <w:tcW w:w="1857" w:type="dxa"/>
            <w:vMerge w:val="restart"/>
            <w:vAlign w:val="center"/>
          </w:tcPr>
          <w:p w14:paraId="336EA8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374F908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5/1/5</w:t>
            </w:r>
          </w:p>
        </w:tc>
        <w:tc>
          <w:tcPr>
            <w:tcW w:w="7905" w:type="dxa"/>
          </w:tcPr>
          <w:p w14:paraId="026857C6"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احتياجات</w:t>
            </w:r>
            <w:proofErr w:type="gramEnd"/>
            <w:r w:rsidRPr="005B7B6C">
              <w:rPr>
                <w:rFonts w:ascii="Sakkal Majalla" w:eastAsia="Calibri" w:hAnsi="Sakkal Majalla" w:cs="Sakkal Majalla"/>
                <w:sz w:val="20"/>
                <w:szCs w:val="20"/>
                <w:rtl/>
              </w:rPr>
              <w:t xml:space="preserve"> المعنيين في المدرسة من الأصناف وفقا للتعميم </w:t>
            </w:r>
          </w:p>
        </w:tc>
      </w:tr>
      <w:tr w:rsidR="005B7B6C" w:rsidRPr="005B7B6C" w14:paraId="6482FBED" w14:textId="77777777" w:rsidTr="00F221DE">
        <w:tc>
          <w:tcPr>
            <w:tcW w:w="1857" w:type="dxa"/>
            <w:vMerge/>
            <w:vAlign w:val="center"/>
          </w:tcPr>
          <w:p w14:paraId="18C239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E23079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5/1/6</w:t>
            </w:r>
          </w:p>
        </w:tc>
        <w:tc>
          <w:tcPr>
            <w:tcW w:w="7905" w:type="dxa"/>
          </w:tcPr>
          <w:p w14:paraId="50E7B7C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ملخص باحتياجات المعنيين في المدرسة من الأصناف ورفعها إلى وكيل المدرسة للشؤون المدرسية </w:t>
            </w:r>
          </w:p>
        </w:tc>
      </w:tr>
      <w:tr w:rsidR="005B7B6C" w:rsidRPr="005B7B6C" w14:paraId="39EA2F67" w14:textId="77777777" w:rsidTr="00F221DE">
        <w:tc>
          <w:tcPr>
            <w:tcW w:w="1857" w:type="dxa"/>
            <w:vAlign w:val="center"/>
          </w:tcPr>
          <w:p w14:paraId="1007A5B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106E1A0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5/1/7</w:t>
            </w:r>
          </w:p>
        </w:tc>
        <w:tc>
          <w:tcPr>
            <w:tcW w:w="7905" w:type="dxa"/>
          </w:tcPr>
          <w:p w14:paraId="6AEA4F1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ملخص احتياجات المعنيين من الأصناف وتعبئته وفق نموذج الصرف المعتمد في وزارة التعليم ورفعه إلى قائد المدرسة </w:t>
            </w:r>
          </w:p>
        </w:tc>
      </w:tr>
      <w:tr w:rsidR="005B7B6C" w:rsidRPr="005B7B6C" w14:paraId="779DB2D7" w14:textId="77777777" w:rsidTr="00F221DE">
        <w:tc>
          <w:tcPr>
            <w:tcW w:w="1857" w:type="dxa"/>
            <w:vAlign w:val="center"/>
          </w:tcPr>
          <w:p w14:paraId="682965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7351119"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5/1/8</w:t>
            </w:r>
          </w:p>
        </w:tc>
        <w:tc>
          <w:tcPr>
            <w:tcW w:w="7905" w:type="dxa"/>
          </w:tcPr>
          <w:p w14:paraId="69DDA8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نموذج احتياجات المدرسة من الأصناف واعتماده ورفعه إلى إدارة التعليم</w:t>
            </w:r>
          </w:p>
        </w:tc>
      </w:tr>
      <w:tr w:rsidR="005B7B6C" w:rsidRPr="005B7B6C" w14:paraId="51ECDCBD" w14:textId="77777777" w:rsidTr="00F221DE">
        <w:tc>
          <w:tcPr>
            <w:tcW w:w="1857" w:type="dxa"/>
            <w:vMerge w:val="restart"/>
            <w:vAlign w:val="center"/>
          </w:tcPr>
          <w:p w14:paraId="77E2DD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55644A34"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5/1/9</w:t>
            </w:r>
          </w:p>
        </w:tc>
        <w:tc>
          <w:tcPr>
            <w:tcW w:w="7905" w:type="dxa"/>
          </w:tcPr>
          <w:p w14:paraId="037F9E69"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جميع</w:t>
            </w:r>
            <w:proofErr w:type="gramEnd"/>
            <w:r w:rsidRPr="005B7B6C">
              <w:rPr>
                <w:rFonts w:ascii="Sakkal Majalla" w:eastAsia="Calibri" w:hAnsi="Sakkal Majalla" w:cs="Sakkal Majalla"/>
                <w:sz w:val="20"/>
                <w:szCs w:val="20"/>
                <w:rtl/>
              </w:rPr>
              <w:t xml:space="preserve"> الأصناف الواردة إلى المدرسة والتأكد منها ومطابقتها .</w:t>
            </w:r>
          </w:p>
        </w:tc>
      </w:tr>
      <w:tr w:rsidR="005B7B6C" w:rsidRPr="005B7B6C" w14:paraId="2DB19AA3" w14:textId="77777777" w:rsidTr="00F221DE">
        <w:tc>
          <w:tcPr>
            <w:tcW w:w="1857" w:type="dxa"/>
            <w:vMerge/>
            <w:vAlign w:val="center"/>
          </w:tcPr>
          <w:p w14:paraId="06DD1A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B40F553"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5/1/10</w:t>
            </w:r>
          </w:p>
        </w:tc>
        <w:tc>
          <w:tcPr>
            <w:tcW w:w="7905" w:type="dxa"/>
          </w:tcPr>
          <w:p w14:paraId="361062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التوقيع على </w:t>
            </w:r>
            <w:proofErr w:type="gramStart"/>
            <w:r w:rsidRPr="005B7B6C">
              <w:rPr>
                <w:rFonts w:ascii="Sakkal Majalla" w:eastAsia="Calibri" w:hAnsi="Sakkal Majalla" w:cs="Sakkal Majalla"/>
                <w:sz w:val="20"/>
                <w:szCs w:val="20"/>
                <w:rtl/>
              </w:rPr>
              <w:t>الاستلام  مع</w:t>
            </w:r>
            <w:proofErr w:type="gramEnd"/>
            <w:r w:rsidRPr="005B7B6C">
              <w:rPr>
                <w:rFonts w:ascii="Sakkal Majalla" w:eastAsia="Calibri" w:hAnsi="Sakkal Majalla" w:cs="Sakkal Majalla"/>
                <w:sz w:val="20"/>
                <w:szCs w:val="20"/>
                <w:rtl/>
              </w:rPr>
              <w:t xml:space="preserve"> أخذ صورة من النموذج قبل تسليمه للجهات المعنية </w:t>
            </w:r>
          </w:p>
        </w:tc>
      </w:tr>
      <w:tr w:rsidR="005B7B6C" w:rsidRPr="005B7B6C" w14:paraId="5E9C6395" w14:textId="77777777" w:rsidTr="00F221DE">
        <w:tc>
          <w:tcPr>
            <w:tcW w:w="1857" w:type="dxa"/>
            <w:vMerge/>
            <w:vAlign w:val="center"/>
          </w:tcPr>
          <w:p w14:paraId="118631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419CD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w:t>
            </w:r>
          </w:p>
        </w:tc>
        <w:tc>
          <w:tcPr>
            <w:tcW w:w="7905" w:type="dxa"/>
          </w:tcPr>
          <w:p w14:paraId="4CE7405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النموذج للمساعد الإداري لحفظه بالملفات الخاصة </w:t>
            </w:r>
            <w:proofErr w:type="gramStart"/>
            <w:r w:rsidRPr="005B7B6C">
              <w:rPr>
                <w:rFonts w:ascii="Sakkal Majalla" w:eastAsia="Calibri" w:hAnsi="Sakkal Majalla" w:cs="Sakkal Majalla"/>
                <w:sz w:val="20"/>
                <w:szCs w:val="20"/>
                <w:rtl/>
              </w:rPr>
              <w:t>بذلك .</w:t>
            </w:r>
            <w:proofErr w:type="gramEnd"/>
          </w:p>
        </w:tc>
      </w:tr>
      <w:tr w:rsidR="005B7B6C" w:rsidRPr="005B7B6C" w14:paraId="312040A1" w14:textId="77777777" w:rsidTr="00F221DE">
        <w:tc>
          <w:tcPr>
            <w:tcW w:w="1857" w:type="dxa"/>
            <w:vAlign w:val="center"/>
          </w:tcPr>
          <w:p w14:paraId="30A52F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4C179D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5/1/12</w:t>
            </w:r>
          </w:p>
        </w:tc>
        <w:tc>
          <w:tcPr>
            <w:tcW w:w="7905" w:type="dxa"/>
          </w:tcPr>
          <w:p w14:paraId="410D2A6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الأصناف في المستودع وتنظيمها حسب النوع والإجراءات المعمول </w:t>
            </w:r>
            <w:proofErr w:type="gramStart"/>
            <w:r w:rsidRPr="005B7B6C">
              <w:rPr>
                <w:rFonts w:ascii="Sakkal Majalla" w:eastAsia="Calibri" w:hAnsi="Sakkal Majalla" w:cs="Sakkal Majalla"/>
                <w:sz w:val="20"/>
                <w:szCs w:val="20"/>
                <w:rtl/>
              </w:rPr>
              <w:t>بها .</w:t>
            </w:r>
            <w:proofErr w:type="gramEnd"/>
          </w:p>
        </w:tc>
      </w:tr>
      <w:tr w:rsidR="005B7B6C" w:rsidRPr="005B7B6C" w14:paraId="4367A210" w14:textId="77777777" w:rsidTr="00F221DE">
        <w:tc>
          <w:tcPr>
            <w:tcW w:w="1857" w:type="dxa"/>
            <w:vAlign w:val="center"/>
          </w:tcPr>
          <w:p w14:paraId="3D5C35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57BA2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431979E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صرف </w:t>
            </w:r>
            <w:proofErr w:type="gramStart"/>
            <w:r w:rsidRPr="005B7B6C">
              <w:rPr>
                <w:rFonts w:ascii="Sakkal Majalla" w:eastAsia="Calibri" w:hAnsi="Sakkal Majalla" w:cs="Sakkal Majalla"/>
                <w:sz w:val="20"/>
                <w:szCs w:val="20"/>
                <w:rtl/>
              </w:rPr>
              <w:t>الأصناف :</w:t>
            </w:r>
            <w:proofErr w:type="gramEnd"/>
          </w:p>
        </w:tc>
      </w:tr>
      <w:tr w:rsidR="005B7B6C" w:rsidRPr="005B7B6C" w14:paraId="6788DA3D" w14:textId="77777777" w:rsidTr="00F221DE">
        <w:tc>
          <w:tcPr>
            <w:tcW w:w="1857" w:type="dxa"/>
            <w:vAlign w:val="center"/>
          </w:tcPr>
          <w:p w14:paraId="79C10A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وكلاء المدرسة</w:t>
            </w:r>
          </w:p>
        </w:tc>
        <w:tc>
          <w:tcPr>
            <w:tcW w:w="992" w:type="dxa"/>
            <w:vAlign w:val="center"/>
          </w:tcPr>
          <w:p w14:paraId="7DB4A7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tcPr>
          <w:p w14:paraId="1698307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احتياجات المعنيين في المدرسة ورفعها لوكيل المدرسة للشؤون المدرسية </w:t>
            </w:r>
          </w:p>
        </w:tc>
      </w:tr>
      <w:tr w:rsidR="005B7B6C" w:rsidRPr="005B7B6C" w14:paraId="33AB7225" w14:textId="77777777" w:rsidTr="00F221DE">
        <w:tc>
          <w:tcPr>
            <w:tcW w:w="1857" w:type="dxa"/>
            <w:vAlign w:val="center"/>
          </w:tcPr>
          <w:p w14:paraId="082944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32287EE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569881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الاحتياجات ورفعها لقائد المدرسة لاعتماد صرفها </w:t>
            </w:r>
          </w:p>
        </w:tc>
      </w:tr>
      <w:tr w:rsidR="005B7B6C" w:rsidRPr="005B7B6C" w14:paraId="1A99D1B9" w14:textId="77777777" w:rsidTr="00F221DE">
        <w:tc>
          <w:tcPr>
            <w:tcW w:w="1857" w:type="dxa"/>
            <w:vAlign w:val="center"/>
          </w:tcPr>
          <w:p w14:paraId="5346CC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5E31B2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tcPr>
          <w:p w14:paraId="33A6A1C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الاحتياجات واعتماد صرفها </w:t>
            </w:r>
          </w:p>
        </w:tc>
      </w:tr>
      <w:tr w:rsidR="005B7B6C" w:rsidRPr="005B7B6C" w14:paraId="1DD075B3" w14:textId="77777777" w:rsidTr="00F221DE">
        <w:tc>
          <w:tcPr>
            <w:tcW w:w="1857" w:type="dxa"/>
            <w:vMerge w:val="restart"/>
            <w:vAlign w:val="center"/>
          </w:tcPr>
          <w:p w14:paraId="1A0F6C0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5CB0A0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tcPr>
          <w:p w14:paraId="7F0C817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الأصناف المستديمة كعهدة على الموظف </w:t>
            </w:r>
          </w:p>
        </w:tc>
      </w:tr>
      <w:tr w:rsidR="005B7B6C" w:rsidRPr="005B7B6C" w14:paraId="71AC5832" w14:textId="77777777" w:rsidTr="00F221DE">
        <w:tc>
          <w:tcPr>
            <w:tcW w:w="1857" w:type="dxa"/>
            <w:vMerge/>
            <w:vAlign w:val="center"/>
          </w:tcPr>
          <w:p w14:paraId="61400D0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14167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tcPr>
          <w:p w14:paraId="753E4A1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الأصناف المستهلكة في السجلات الخاصة بالأصناف </w:t>
            </w:r>
          </w:p>
        </w:tc>
      </w:tr>
      <w:tr w:rsidR="005B7B6C" w:rsidRPr="005B7B6C" w14:paraId="2AC007A2" w14:textId="77777777" w:rsidTr="00F221DE">
        <w:tc>
          <w:tcPr>
            <w:tcW w:w="1857" w:type="dxa"/>
            <w:vMerge w:val="restart"/>
            <w:vAlign w:val="center"/>
          </w:tcPr>
          <w:p w14:paraId="7BC0774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العاملون في المدرسة</w:t>
            </w:r>
          </w:p>
        </w:tc>
        <w:tc>
          <w:tcPr>
            <w:tcW w:w="992" w:type="dxa"/>
            <w:vAlign w:val="center"/>
          </w:tcPr>
          <w:p w14:paraId="21AC44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5/2/6</w:t>
            </w:r>
          </w:p>
        </w:tc>
        <w:tc>
          <w:tcPr>
            <w:tcW w:w="7905" w:type="dxa"/>
          </w:tcPr>
          <w:p w14:paraId="68C6B94F"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الأصناف</w:t>
            </w:r>
            <w:proofErr w:type="gramEnd"/>
            <w:r w:rsidRPr="005B7B6C">
              <w:rPr>
                <w:rFonts w:ascii="Sakkal Majalla" w:eastAsia="Calibri" w:hAnsi="Sakkal Majalla" w:cs="Sakkal Majalla"/>
                <w:sz w:val="20"/>
                <w:szCs w:val="20"/>
                <w:rtl/>
              </w:rPr>
              <w:t xml:space="preserve"> المستديمة والمستهلكة والتوقيع عليها وفق النموذج (و.م.ع.ن-06-02)</w:t>
            </w:r>
          </w:p>
        </w:tc>
      </w:tr>
      <w:tr w:rsidR="005B7B6C" w:rsidRPr="005B7B6C" w14:paraId="6A780341" w14:textId="77777777" w:rsidTr="00F221DE">
        <w:tc>
          <w:tcPr>
            <w:tcW w:w="1857" w:type="dxa"/>
            <w:vMerge/>
            <w:vAlign w:val="center"/>
          </w:tcPr>
          <w:p w14:paraId="23F195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612DC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5/3/7</w:t>
            </w:r>
          </w:p>
        </w:tc>
        <w:tc>
          <w:tcPr>
            <w:tcW w:w="7905" w:type="dxa"/>
          </w:tcPr>
          <w:p w14:paraId="1CA1138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إعادة الأصناف المستديمة للمستودع قبل نهاية العام الدراسي وتسليمها للمساعد الإداري </w:t>
            </w:r>
          </w:p>
        </w:tc>
      </w:tr>
      <w:tr w:rsidR="005B7B6C" w:rsidRPr="005B7B6C" w14:paraId="0A7CFE3B" w14:textId="77777777" w:rsidTr="00F221DE">
        <w:tc>
          <w:tcPr>
            <w:tcW w:w="1857" w:type="dxa"/>
            <w:vAlign w:val="center"/>
          </w:tcPr>
          <w:p w14:paraId="1921B83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992" w:type="dxa"/>
            <w:vAlign w:val="center"/>
          </w:tcPr>
          <w:p w14:paraId="3DA4190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5/3/8</w:t>
            </w:r>
          </w:p>
        </w:tc>
        <w:tc>
          <w:tcPr>
            <w:tcW w:w="7905" w:type="dxa"/>
          </w:tcPr>
          <w:p w14:paraId="5B5FEFB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محضر في نهاية العام بالعهد التي لم يتم استلام ها من المعلمين ورفعه لوكيل الشؤون المدرسية</w:t>
            </w:r>
          </w:p>
        </w:tc>
      </w:tr>
      <w:tr w:rsidR="005B7B6C" w:rsidRPr="005B7B6C" w14:paraId="3A7F18ED" w14:textId="77777777" w:rsidTr="00F221DE">
        <w:tc>
          <w:tcPr>
            <w:tcW w:w="1857" w:type="dxa"/>
            <w:vAlign w:val="center"/>
          </w:tcPr>
          <w:p w14:paraId="7831C5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286DA0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5/3/9</w:t>
            </w:r>
          </w:p>
        </w:tc>
        <w:tc>
          <w:tcPr>
            <w:tcW w:w="7905" w:type="dxa"/>
          </w:tcPr>
          <w:p w14:paraId="10A8E5A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المحضر ورفعه إلى قائد </w:t>
            </w:r>
            <w:proofErr w:type="gramStart"/>
            <w:r w:rsidRPr="005B7B6C">
              <w:rPr>
                <w:rFonts w:ascii="Sakkal Majalla" w:eastAsia="Calibri" w:hAnsi="Sakkal Majalla" w:cs="Sakkal Majalla"/>
                <w:sz w:val="20"/>
                <w:szCs w:val="20"/>
                <w:rtl/>
              </w:rPr>
              <w:t>المدرسة .</w:t>
            </w:r>
            <w:proofErr w:type="gramEnd"/>
          </w:p>
        </w:tc>
      </w:tr>
      <w:tr w:rsidR="005B7B6C" w:rsidRPr="005B7B6C" w14:paraId="3390315D" w14:textId="77777777" w:rsidTr="00F221DE">
        <w:tc>
          <w:tcPr>
            <w:tcW w:w="1857" w:type="dxa"/>
            <w:vAlign w:val="center"/>
          </w:tcPr>
          <w:p w14:paraId="38EC0D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52BF391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5/2/10</w:t>
            </w:r>
          </w:p>
        </w:tc>
        <w:tc>
          <w:tcPr>
            <w:tcW w:w="7905" w:type="dxa"/>
          </w:tcPr>
          <w:p w14:paraId="0CFF273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اتخاذ الاجراءات النظامية المتبعة </w:t>
            </w:r>
          </w:p>
        </w:tc>
      </w:tr>
      <w:tr w:rsidR="005B7B6C" w:rsidRPr="005B7B6C" w14:paraId="2ED9552B" w14:textId="77777777" w:rsidTr="00F221DE">
        <w:tc>
          <w:tcPr>
            <w:tcW w:w="1857" w:type="dxa"/>
            <w:vAlign w:val="center"/>
          </w:tcPr>
          <w:p w14:paraId="3DC2821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A05AD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76D39A7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فقدان أو تلف </w:t>
            </w:r>
            <w:proofErr w:type="gramStart"/>
            <w:r w:rsidRPr="005B7B6C">
              <w:rPr>
                <w:rFonts w:ascii="Sakkal Majalla" w:eastAsia="Calibri" w:hAnsi="Sakkal Majalla" w:cs="Sakkal Majalla"/>
                <w:sz w:val="20"/>
                <w:szCs w:val="20"/>
                <w:rtl/>
              </w:rPr>
              <w:t>الاصناف :</w:t>
            </w:r>
            <w:proofErr w:type="gramEnd"/>
          </w:p>
        </w:tc>
      </w:tr>
      <w:tr w:rsidR="005B7B6C" w:rsidRPr="005B7B6C" w14:paraId="17337415" w14:textId="77777777" w:rsidTr="00F221DE">
        <w:tc>
          <w:tcPr>
            <w:tcW w:w="1857" w:type="dxa"/>
            <w:vAlign w:val="center"/>
          </w:tcPr>
          <w:p w14:paraId="62A524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الموظفون</w:t>
            </w:r>
          </w:p>
        </w:tc>
        <w:tc>
          <w:tcPr>
            <w:tcW w:w="992" w:type="dxa"/>
            <w:vAlign w:val="center"/>
          </w:tcPr>
          <w:p w14:paraId="74710A8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tcPr>
          <w:p w14:paraId="2FACE75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يقوم الموظف بإبلاغ وكيل الشؤون المدرسية عند فقدان أو تلفه </w:t>
            </w:r>
          </w:p>
        </w:tc>
      </w:tr>
      <w:tr w:rsidR="005B7B6C" w:rsidRPr="005B7B6C" w14:paraId="673920C2" w14:textId="77777777" w:rsidTr="00F221DE">
        <w:tc>
          <w:tcPr>
            <w:tcW w:w="1857" w:type="dxa"/>
            <w:vMerge w:val="restart"/>
            <w:vAlign w:val="center"/>
          </w:tcPr>
          <w:p w14:paraId="2BF919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0E42F6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tcPr>
          <w:p w14:paraId="39ED7F4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التقصي عن أسباب التلف أو الفقد الحاصل </w:t>
            </w:r>
          </w:p>
        </w:tc>
      </w:tr>
      <w:tr w:rsidR="005B7B6C" w:rsidRPr="005B7B6C" w14:paraId="09CF39F1" w14:textId="77777777" w:rsidTr="00F221DE">
        <w:tc>
          <w:tcPr>
            <w:tcW w:w="1857" w:type="dxa"/>
            <w:vMerge/>
            <w:vAlign w:val="center"/>
          </w:tcPr>
          <w:p w14:paraId="15AA9B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D17971A"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5/3/3</w:t>
            </w:r>
          </w:p>
        </w:tc>
        <w:tc>
          <w:tcPr>
            <w:tcW w:w="7905" w:type="dxa"/>
          </w:tcPr>
          <w:p w14:paraId="1D0CA97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مسؤولية المقصر أو المتسبب سواء أكان بسبب إهمال أم تقصير أم سوء الاستخدام أم أي </w:t>
            </w:r>
            <w:proofErr w:type="gramStart"/>
            <w:r w:rsidRPr="005B7B6C">
              <w:rPr>
                <w:rFonts w:ascii="Sakkal Majalla" w:eastAsia="Calibri" w:hAnsi="Sakkal Majalla" w:cs="Sakkal Majalla"/>
                <w:sz w:val="20"/>
                <w:szCs w:val="20"/>
                <w:rtl/>
              </w:rPr>
              <w:t>عارض .</w:t>
            </w:r>
            <w:proofErr w:type="gramEnd"/>
          </w:p>
        </w:tc>
      </w:tr>
      <w:tr w:rsidR="005B7B6C" w:rsidRPr="005B7B6C" w14:paraId="530C548A" w14:textId="77777777" w:rsidTr="00F221DE">
        <w:tc>
          <w:tcPr>
            <w:tcW w:w="1857" w:type="dxa"/>
            <w:vMerge/>
            <w:vAlign w:val="center"/>
          </w:tcPr>
          <w:p w14:paraId="6DEE8C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3A3E02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5/3/4</w:t>
            </w:r>
          </w:p>
        </w:tc>
        <w:tc>
          <w:tcPr>
            <w:tcW w:w="7905" w:type="dxa"/>
          </w:tcPr>
          <w:p w14:paraId="70DC6B4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محضر يوضح الاسباب والمسؤولية وتقديمه لقائد المدرسة وفقا للنموذج رقم (و.م.ع.ن-06-03</w:t>
            </w:r>
            <w:proofErr w:type="gramStart"/>
            <w:r w:rsidRPr="005B7B6C">
              <w:rPr>
                <w:rFonts w:ascii="Sakkal Majalla" w:eastAsia="Calibri" w:hAnsi="Sakkal Majalla" w:cs="Sakkal Majalla"/>
                <w:sz w:val="20"/>
                <w:szCs w:val="20"/>
                <w:rtl/>
              </w:rPr>
              <w:t>) .</w:t>
            </w:r>
            <w:proofErr w:type="gramEnd"/>
          </w:p>
        </w:tc>
      </w:tr>
      <w:tr w:rsidR="005B7B6C" w:rsidRPr="005B7B6C" w14:paraId="33629162" w14:textId="77777777" w:rsidTr="00F221DE">
        <w:tc>
          <w:tcPr>
            <w:tcW w:w="1857" w:type="dxa"/>
            <w:vAlign w:val="center"/>
          </w:tcPr>
          <w:p w14:paraId="1B1412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6C1915B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5/3/5</w:t>
            </w:r>
          </w:p>
        </w:tc>
        <w:tc>
          <w:tcPr>
            <w:tcW w:w="7905" w:type="dxa"/>
          </w:tcPr>
          <w:p w14:paraId="19642EC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المحضر ورفعه إلى إدارة التعليم لاتخاذ الاجراء </w:t>
            </w:r>
            <w:proofErr w:type="gramStart"/>
            <w:r w:rsidRPr="005B7B6C">
              <w:rPr>
                <w:rFonts w:ascii="Sakkal Majalla" w:eastAsia="Calibri" w:hAnsi="Sakkal Majalla" w:cs="Sakkal Majalla"/>
                <w:sz w:val="20"/>
                <w:szCs w:val="20"/>
                <w:rtl/>
              </w:rPr>
              <w:t>اللازم .</w:t>
            </w:r>
            <w:proofErr w:type="gramEnd"/>
          </w:p>
        </w:tc>
      </w:tr>
      <w:tr w:rsidR="005B7B6C" w:rsidRPr="005B7B6C" w14:paraId="73CB486E" w14:textId="77777777" w:rsidTr="00F221DE">
        <w:tc>
          <w:tcPr>
            <w:tcW w:w="1857" w:type="dxa"/>
            <w:vAlign w:val="center"/>
          </w:tcPr>
          <w:p w14:paraId="67702C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561502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5/4</w:t>
            </w:r>
          </w:p>
        </w:tc>
        <w:tc>
          <w:tcPr>
            <w:tcW w:w="7905" w:type="dxa"/>
          </w:tcPr>
          <w:p w14:paraId="114DE15C"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الرجيع :</w:t>
            </w:r>
            <w:proofErr w:type="gramEnd"/>
          </w:p>
        </w:tc>
      </w:tr>
      <w:tr w:rsidR="005B7B6C" w:rsidRPr="005B7B6C" w14:paraId="332D530F" w14:textId="77777777" w:rsidTr="00F221DE">
        <w:tc>
          <w:tcPr>
            <w:tcW w:w="1857" w:type="dxa"/>
            <w:vMerge w:val="restart"/>
            <w:vAlign w:val="center"/>
          </w:tcPr>
          <w:p w14:paraId="58A6A5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الاداري</w:t>
            </w:r>
          </w:p>
        </w:tc>
        <w:tc>
          <w:tcPr>
            <w:tcW w:w="992" w:type="dxa"/>
            <w:vAlign w:val="center"/>
          </w:tcPr>
          <w:p w14:paraId="0C1A0F4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5/4/1</w:t>
            </w:r>
          </w:p>
        </w:tc>
        <w:tc>
          <w:tcPr>
            <w:tcW w:w="7905" w:type="dxa"/>
          </w:tcPr>
          <w:p w14:paraId="5EC7D4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تصنيف رجيع المدرسة </w:t>
            </w:r>
            <w:proofErr w:type="gramStart"/>
            <w:r w:rsidRPr="005B7B6C">
              <w:rPr>
                <w:rFonts w:ascii="Sakkal Majalla" w:eastAsia="Calibri" w:hAnsi="Sakkal Majalla" w:cs="Sakkal Majalla"/>
                <w:sz w:val="20"/>
                <w:szCs w:val="20"/>
                <w:rtl/>
              </w:rPr>
              <w:t>( جديد</w:t>
            </w:r>
            <w:proofErr w:type="gramEnd"/>
            <w:r w:rsidRPr="005B7B6C">
              <w:rPr>
                <w:rFonts w:ascii="Sakkal Majalla" w:eastAsia="Calibri" w:hAnsi="Sakkal Majalla" w:cs="Sakkal Majalla"/>
                <w:sz w:val="20"/>
                <w:szCs w:val="20"/>
                <w:rtl/>
              </w:rPr>
              <w:t xml:space="preserve"> ، صالح للاستعمال ، يمكن إصلاحه ، غير صالح ) </w:t>
            </w:r>
          </w:p>
        </w:tc>
      </w:tr>
      <w:tr w:rsidR="005B7B6C" w:rsidRPr="005B7B6C" w14:paraId="2B1342B9" w14:textId="77777777" w:rsidTr="00F221DE">
        <w:tc>
          <w:tcPr>
            <w:tcW w:w="1857" w:type="dxa"/>
            <w:vMerge/>
            <w:vAlign w:val="center"/>
          </w:tcPr>
          <w:p w14:paraId="6CD82A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BEE2DAC"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5/4/2</w:t>
            </w:r>
          </w:p>
        </w:tc>
        <w:tc>
          <w:tcPr>
            <w:tcW w:w="7905" w:type="dxa"/>
          </w:tcPr>
          <w:p w14:paraId="3B5AF26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بيانات لكل صنف </w:t>
            </w:r>
          </w:p>
        </w:tc>
      </w:tr>
      <w:tr w:rsidR="005B7B6C" w:rsidRPr="005B7B6C" w14:paraId="2457AF74" w14:textId="77777777" w:rsidTr="00F221DE">
        <w:tc>
          <w:tcPr>
            <w:tcW w:w="1857" w:type="dxa"/>
            <w:vMerge/>
            <w:vAlign w:val="center"/>
          </w:tcPr>
          <w:p w14:paraId="1CF3881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5B91F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w:t>
            </w:r>
          </w:p>
        </w:tc>
        <w:tc>
          <w:tcPr>
            <w:tcW w:w="7905" w:type="dxa"/>
          </w:tcPr>
          <w:p w14:paraId="69FCDA8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توصية لكل صنف وتحرير محضر ورفعه لوكيل الشؤون المدرسية </w:t>
            </w:r>
          </w:p>
        </w:tc>
      </w:tr>
      <w:tr w:rsidR="005B7B6C" w:rsidRPr="005B7B6C" w14:paraId="7A66DE76" w14:textId="77777777" w:rsidTr="00F221DE">
        <w:tc>
          <w:tcPr>
            <w:tcW w:w="1857" w:type="dxa"/>
            <w:vAlign w:val="center"/>
          </w:tcPr>
          <w:p w14:paraId="52F2C3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463519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w:t>
            </w:r>
          </w:p>
        </w:tc>
        <w:tc>
          <w:tcPr>
            <w:tcW w:w="7905" w:type="dxa"/>
          </w:tcPr>
          <w:p w14:paraId="7E18043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وتقديم التوصيات اللازمة بشأنه ورفعه إلى قائد المدرسة </w:t>
            </w:r>
          </w:p>
        </w:tc>
      </w:tr>
      <w:tr w:rsidR="005B7B6C" w:rsidRPr="005B7B6C" w14:paraId="676CED71" w14:textId="77777777" w:rsidTr="00F221DE">
        <w:tc>
          <w:tcPr>
            <w:tcW w:w="1857" w:type="dxa"/>
            <w:vAlign w:val="center"/>
          </w:tcPr>
          <w:p w14:paraId="57715A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2A85B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w:t>
            </w:r>
          </w:p>
        </w:tc>
        <w:tc>
          <w:tcPr>
            <w:tcW w:w="7905" w:type="dxa"/>
          </w:tcPr>
          <w:p w14:paraId="7FDD4A0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المحضر والتوصيات واعتمادها وتقديمها لإدارة التعليم لاتخاذ الإجراءات اللازمة </w:t>
            </w:r>
            <w:proofErr w:type="gramStart"/>
            <w:r w:rsidRPr="005B7B6C">
              <w:rPr>
                <w:rFonts w:ascii="Sakkal Majalla" w:eastAsia="Calibri" w:hAnsi="Sakkal Majalla" w:cs="Sakkal Majalla"/>
                <w:sz w:val="20"/>
                <w:szCs w:val="20"/>
                <w:rtl/>
              </w:rPr>
              <w:t>بشأنها .</w:t>
            </w:r>
            <w:proofErr w:type="gramEnd"/>
          </w:p>
        </w:tc>
      </w:tr>
      <w:tr w:rsidR="005B7B6C" w:rsidRPr="005B7B6C" w14:paraId="054668B5" w14:textId="77777777" w:rsidTr="00F221DE">
        <w:tc>
          <w:tcPr>
            <w:tcW w:w="1857" w:type="dxa"/>
            <w:vAlign w:val="center"/>
          </w:tcPr>
          <w:p w14:paraId="58DDE3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536377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5/4/6</w:t>
            </w:r>
          </w:p>
        </w:tc>
        <w:tc>
          <w:tcPr>
            <w:tcW w:w="7905" w:type="dxa"/>
          </w:tcPr>
          <w:p w14:paraId="29DFAEE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مطابقة عهد المدرسة مع العهدة الموثقة في السجلات المعتمدة في نهاية العام الدراسي وإعداد التقارير اللازمة بشأنها لقائد </w:t>
            </w:r>
            <w:proofErr w:type="gramStart"/>
            <w:r w:rsidRPr="005B7B6C">
              <w:rPr>
                <w:rFonts w:ascii="Sakkal Majalla" w:eastAsia="Calibri" w:hAnsi="Sakkal Majalla" w:cs="Sakkal Majalla"/>
                <w:sz w:val="20"/>
                <w:szCs w:val="20"/>
                <w:rtl/>
              </w:rPr>
              <w:t>المدرسة .</w:t>
            </w:r>
            <w:proofErr w:type="gramEnd"/>
            <w:r w:rsidRPr="005B7B6C">
              <w:rPr>
                <w:rFonts w:ascii="Sakkal Majalla" w:eastAsia="Calibri" w:hAnsi="Sakkal Majalla" w:cs="Sakkal Majalla"/>
                <w:sz w:val="20"/>
                <w:szCs w:val="20"/>
                <w:rtl/>
              </w:rPr>
              <w:t xml:space="preserve"> </w:t>
            </w:r>
          </w:p>
        </w:tc>
      </w:tr>
    </w:tbl>
    <w:p w14:paraId="792B9A7A"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53F0DA4A" w14:textId="77777777" w:rsidTr="005D741E">
        <w:tc>
          <w:tcPr>
            <w:tcW w:w="10420" w:type="dxa"/>
            <w:shd w:val="clear" w:color="auto" w:fill="543D4F"/>
          </w:tcPr>
          <w:p w14:paraId="18D239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59F339B9"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8"/>
        <w:gridCol w:w="2480"/>
        <w:gridCol w:w="1824"/>
        <w:gridCol w:w="2259"/>
        <w:gridCol w:w="1620"/>
      </w:tblGrid>
      <w:tr w:rsidR="005B7B6C" w:rsidRPr="005B7B6C" w14:paraId="10C72BBC" w14:textId="77777777" w:rsidTr="005D741E">
        <w:tc>
          <w:tcPr>
            <w:tcW w:w="863" w:type="pct"/>
            <w:shd w:val="clear" w:color="auto" w:fill="A79474"/>
            <w:vAlign w:val="center"/>
          </w:tcPr>
          <w:p w14:paraId="62FA5D2D"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253" w:type="pct"/>
            <w:shd w:val="clear" w:color="auto" w:fill="A79474"/>
            <w:vAlign w:val="center"/>
          </w:tcPr>
          <w:p w14:paraId="39D5619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4A0C9F7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614E5D03"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1653328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68E9748D" w14:textId="77777777" w:rsidTr="00F221DE">
        <w:tc>
          <w:tcPr>
            <w:tcW w:w="863" w:type="pct"/>
            <w:shd w:val="clear" w:color="auto" w:fill="auto"/>
            <w:vAlign w:val="center"/>
          </w:tcPr>
          <w:p w14:paraId="43E57C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253" w:type="pct"/>
            <w:shd w:val="clear" w:color="auto" w:fill="auto"/>
            <w:vAlign w:val="center"/>
          </w:tcPr>
          <w:p w14:paraId="55F846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موجودات مستودع</w:t>
            </w:r>
          </w:p>
        </w:tc>
        <w:tc>
          <w:tcPr>
            <w:tcW w:w="922" w:type="pct"/>
            <w:shd w:val="clear" w:color="auto" w:fill="auto"/>
            <w:vAlign w:val="center"/>
          </w:tcPr>
          <w:p w14:paraId="30BD56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و.م.ع.ن-06-01</w:t>
            </w:r>
          </w:p>
        </w:tc>
        <w:tc>
          <w:tcPr>
            <w:tcW w:w="1142" w:type="pct"/>
            <w:shd w:val="clear" w:color="auto" w:fill="auto"/>
            <w:vAlign w:val="center"/>
          </w:tcPr>
          <w:p w14:paraId="6ABDE0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819" w:type="pct"/>
            <w:shd w:val="clear" w:color="auto" w:fill="auto"/>
            <w:vAlign w:val="center"/>
          </w:tcPr>
          <w:p w14:paraId="115E47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r w:rsidR="005B7B6C" w:rsidRPr="005B7B6C" w14:paraId="5508D85A" w14:textId="77777777" w:rsidTr="00F221DE">
        <w:tc>
          <w:tcPr>
            <w:tcW w:w="863" w:type="pct"/>
            <w:shd w:val="clear" w:color="auto" w:fill="auto"/>
            <w:vAlign w:val="center"/>
          </w:tcPr>
          <w:p w14:paraId="5F2945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253" w:type="pct"/>
            <w:shd w:val="clear" w:color="auto" w:fill="auto"/>
            <w:vAlign w:val="center"/>
          </w:tcPr>
          <w:p w14:paraId="4D6A77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سجل </w:t>
            </w:r>
            <w:proofErr w:type="gramStart"/>
            <w:r w:rsidRPr="005B7B6C">
              <w:rPr>
                <w:rFonts w:ascii="Sakkal Majalla" w:eastAsia="Calibri" w:hAnsi="Sakkal Majalla" w:cs="Sakkal Majalla"/>
                <w:sz w:val="20"/>
                <w:szCs w:val="20"/>
                <w:rtl/>
              </w:rPr>
              <w:t>استلام  العهد</w:t>
            </w:r>
            <w:proofErr w:type="gramEnd"/>
          </w:p>
        </w:tc>
        <w:tc>
          <w:tcPr>
            <w:tcW w:w="922" w:type="pct"/>
            <w:shd w:val="clear" w:color="auto" w:fill="auto"/>
            <w:vAlign w:val="center"/>
          </w:tcPr>
          <w:p w14:paraId="087703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و.م.ع.ن-06-02</w:t>
            </w:r>
          </w:p>
        </w:tc>
        <w:tc>
          <w:tcPr>
            <w:tcW w:w="1142" w:type="pct"/>
            <w:shd w:val="clear" w:color="auto" w:fill="auto"/>
            <w:vAlign w:val="center"/>
          </w:tcPr>
          <w:p w14:paraId="58D99FF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819" w:type="pct"/>
            <w:shd w:val="clear" w:color="auto" w:fill="auto"/>
            <w:vAlign w:val="center"/>
          </w:tcPr>
          <w:p w14:paraId="2FD9E3E7"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مستمر</w:t>
            </w:r>
          </w:p>
        </w:tc>
      </w:tr>
      <w:tr w:rsidR="005B7B6C" w:rsidRPr="005B7B6C" w14:paraId="1D3D967A" w14:textId="77777777" w:rsidTr="00F221DE">
        <w:tc>
          <w:tcPr>
            <w:tcW w:w="863" w:type="pct"/>
            <w:shd w:val="clear" w:color="auto" w:fill="auto"/>
            <w:vAlign w:val="center"/>
          </w:tcPr>
          <w:p w14:paraId="4F60E0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253" w:type="pct"/>
            <w:shd w:val="clear" w:color="auto" w:fill="auto"/>
            <w:vAlign w:val="center"/>
          </w:tcPr>
          <w:p w14:paraId="529D8FE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فقد أو إتلاف مواد</w:t>
            </w:r>
          </w:p>
        </w:tc>
        <w:tc>
          <w:tcPr>
            <w:tcW w:w="922" w:type="pct"/>
            <w:shd w:val="clear" w:color="auto" w:fill="auto"/>
            <w:vAlign w:val="center"/>
          </w:tcPr>
          <w:p w14:paraId="01A5C8C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و.م.ع.ن-06-03</w:t>
            </w:r>
          </w:p>
        </w:tc>
        <w:tc>
          <w:tcPr>
            <w:tcW w:w="1142" w:type="pct"/>
            <w:shd w:val="clear" w:color="auto" w:fill="auto"/>
            <w:vAlign w:val="center"/>
          </w:tcPr>
          <w:p w14:paraId="5013BD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819" w:type="pct"/>
            <w:shd w:val="clear" w:color="auto" w:fill="auto"/>
            <w:vAlign w:val="center"/>
          </w:tcPr>
          <w:p w14:paraId="20635195"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مستمر</w:t>
            </w:r>
          </w:p>
        </w:tc>
      </w:tr>
    </w:tbl>
    <w:p w14:paraId="5EC27586"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65238027" w14:textId="77777777" w:rsidR="005B7B6C" w:rsidRPr="005B7B6C" w:rsidRDefault="005B7B6C" w:rsidP="005B7B6C">
      <w:pPr>
        <w:spacing w:after="0" w:line="240" w:lineRule="auto"/>
        <w:rPr>
          <w:rFonts w:ascii="Sakkal Majalla" w:eastAsia="Calibri" w:hAnsi="Sakkal Majalla" w:cs="Sakkal Majalla"/>
          <w:sz w:val="20"/>
          <w:szCs w:val="20"/>
          <w:rtl/>
        </w:rPr>
      </w:pPr>
    </w:p>
    <w:p w14:paraId="1DF83648" w14:textId="77777777" w:rsidR="005B7B6C" w:rsidRPr="005B7B6C" w:rsidRDefault="005B7B6C" w:rsidP="005B7B6C">
      <w:pPr>
        <w:spacing w:after="0" w:line="240" w:lineRule="auto"/>
        <w:rPr>
          <w:rFonts w:ascii="Sakkal Majalla" w:eastAsia="Calibri" w:hAnsi="Sakkal Majalla" w:cs="Sakkal Majalla"/>
          <w:sz w:val="20"/>
          <w:szCs w:val="20"/>
          <w:rtl/>
        </w:rPr>
      </w:pPr>
    </w:p>
    <w:p w14:paraId="56472107" w14:textId="77777777" w:rsidR="005B7B6C" w:rsidRPr="005B7B6C" w:rsidRDefault="005B7B6C" w:rsidP="005B7B6C">
      <w:pPr>
        <w:spacing w:after="0" w:line="240" w:lineRule="auto"/>
        <w:rPr>
          <w:rFonts w:ascii="Sakkal Majalla" w:eastAsia="Calibri" w:hAnsi="Sakkal Majalla" w:cs="Sakkal Majalla"/>
          <w:sz w:val="20"/>
          <w:szCs w:val="20"/>
          <w:rtl/>
        </w:rPr>
      </w:pPr>
    </w:p>
    <w:p w14:paraId="01CADE37" w14:textId="77777777" w:rsidR="005B7B6C" w:rsidRPr="005B7B6C" w:rsidRDefault="005B7B6C" w:rsidP="005B7B6C">
      <w:pPr>
        <w:spacing w:after="0" w:line="240" w:lineRule="auto"/>
        <w:rPr>
          <w:rFonts w:ascii="Sakkal Majalla" w:eastAsia="Calibri" w:hAnsi="Sakkal Majalla" w:cs="Sakkal Majalla"/>
          <w:sz w:val="20"/>
          <w:szCs w:val="20"/>
          <w:rtl/>
        </w:rPr>
      </w:pPr>
    </w:p>
    <w:p w14:paraId="5EBBA132" w14:textId="77777777" w:rsidR="005B7B6C" w:rsidRPr="005B7B6C" w:rsidRDefault="005B7B6C" w:rsidP="005B7B6C">
      <w:pPr>
        <w:spacing w:after="200" w:line="276" w:lineRule="auto"/>
        <w:rPr>
          <w:rFonts w:ascii="Sakkal Majalla" w:eastAsia="Calibri" w:hAnsi="Sakkal Majalla" w:cs="Sakkal Majalla"/>
          <w:sz w:val="20"/>
          <w:szCs w:val="20"/>
          <w:rtl/>
        </w:rPr>
      </w:pPr>
    </w:p>
    <w:p w14:paraId="5F23E45D" w14:textId="77777777" w:rsidR="005B7B6C" w:rsidRPr="005B7B6C" w:rsidRDefault="005B7B6C" w:rsidP="005B7B6C">
      <w:pPr>
        <w:spacing w:after="200" w:line="276" w:lineRule="auto"/>
        <w:rPr>
          <w:rFonts w:ascii="Sakkal Majalla" w:eastAsia="Calibri" w:hAnsi="Sakkal Majalla" w:cs="Sakkal Majalla"/>
          <w:sz w:val="20"/>
          <w:szCs w:val="20"/>
          <w:rtl/>
        </w:rPr>
      </w:pPr>
    </w:p>
    <w:p w14:paraId="7EFCB586" w14:textId="77777777" w:rsidR="005B7B6C" w:rsidRPr="005B7B6C" w:rsidRDefault="005B7B6C" w:rsidP="005B7B6C">
      <w:pPr>
        <w:spacing w:after="200" w:line="276" w:lineRule="auto"/>
        <w:rPr>
          <w:rFonts w:ascii="Sakkal Majalla" w:eastAsia="Calibri" w:hAnsi="Sakkal Majalla" w:cs="Sakkal Majalla"/>
          <w:sz w:val="20"/>
          <w:szCs w:val="20"/>
          <w:rtl/>
        </w:rPr>
      </w:pPr>
    </w:p>
    <w:p w14:paraId="3FCCCB8B" w14:textId="77777777" w:rsidR="005B7B6C" w:rsidRPr="005B7B6C" w:rsidRDefault="005B7B6C" w:rsidP="005B7B6C">
      <w:pPr>
        <w:spacing w:after="200" w:line="276" w:lineRule="auto"/>
        <w:rPr>
          <w:rFonts w:ascii="Sakkal Majalla" w:eastAsia="Calibri" w:hAnsi="Sakkal Majalla" w:cs="Sakkal Majalla"/>
          <w:sz w:val="20"/>
          <w:szCs w:val="20"/>
          <w:rtl/>
        </w:rPr>
      </w:pPr>
    </w:p>
    <w:p w14:paraId="2EA962B2" w14:textId="77777777" w:rsidR="005B7B6C" w:rsidRPr="005B7B6C" w:rsidRDefault="005B7B6C" w:rsidP="005B7B6C">
      <w:pPr>
        <w:spacing w:after="200" w:line="276" w:lineRule="auto"/>
        <w:rPr>
          <w:rFonts w:ascii="Sakkal Majalla" w:eastAsia="Calibri" w:hAnsi="Sakkal Majalla" w:cs="Sakkal Majalla"/>
          <w:sz w:val="20"/>
          <w:szCs w:val="20"/>
          <w:rtl/>
        </w:rPr>
      </w:pPr>
    </w:p>
    <w:p w14:paraId="333C2048" w14:textId="77777777" w:rsidR="005B7B6C" w:rsidRPr="005B7B6C" w:rsidRDefault="005B7B6C" w:rsidP="005B7B6C">
      <w:pPr>
        <w:spacing w:after="0" w:line="240" w:lineRule="auto"/>
        <w:rPr>
          <w:rFonts w:ascii="Sakkal Majalla" w:eastAsia="Calibri" w:hAnsi="Sakkal Majalla" w:cs="Sakkal Majalla"/>
          <w:rtl/>
        </w:rPr>
      </w:pPr>
    </w:p>
    <w:p w14:paraId="24AF26ED" w14:textId="77777777" w:rsidR="005B7B6C" w:rsidRPr="005B7B6C" w:rsidRDefault="005B7B6C" w:rsidP="005B7B6C">
      <w:pPr>
        <w:spacing w:after="0" w:line="240" w:lineRule="auto"/>
        <w:rPr>
          <w:rFonts w:ascii="Sakkal Majalla" w:eastAsia="Calibri" w:hAnsi="Sakkal Majalla" w:cs="Sakkal Majalla"/>
          <w:rtl/>
        </w:rPr>
      </w:pPr>
    </w:p>
    <w:p w14:paraId="6E75117C" w14:textId="77777777" w:rsidR="005B7B6C" w:rsidRPr="005B7B6C" w:rsidRDefault="005B7B6C" w:rsidP="005B7B6C">
      <w:pPr>
        <w:spacing w:after="0" w:line="240" w:lineRule="auto"/>
        <w:rPr>
          <w:rFonts w:ascii="Sakkal Majalla" w:eastAsia="Calibri" w:hAnsi="Sakkal Majalla" w:cs="Sakkal Majalla"/>
          <w:rtl/>
        </w:rPr>
      </w:pPr>
    </w:p>
    <w:p w14:paraId="1C2CB584" w14:textId="77777777" w:rsidR="005B7B6C" w:rsidRPr="005B7B6C" w:rsidRDefault="005B7B6C" w:rsidP="005B7B6C">
      <w:pPr>
        <w:spacing w:after="0" w:line="240" w:lineRule="auto"/>
        <w:rPr>
          <w:rFonts w:ascii="Sakkal Majalla" w:eastAsia="Calibri" w:hAnsi="Sakkal Majalla" w:cs="Sakkal Majalla"/>
          <w:rtl/>
        </w:rPr>
      </w:pPr>
    </w:p>
    <w:p w14:paraId="7A3C38FB" w14:textId="77777777" w:rsidR="005B7B6C" w:rsidRPr="005B7B6C" w:rsidRDefault="005B7B6C" w:rsidP="005B7B6C">
      <w:pPr>
        <w:spacing w:after="0" w:line="240" w:lineRule="auto"/>
        <w:rPr>
          <w:rFonts w:ascii="Sakkal Majalla" w:eastAsia="Calibri" w:hAnsi="Sakkal Majalla" w:cs="Sakkal Majalla"/>
          <w:rtl/>
        </w:rPr>
      </w:pPr>
    </w:p>
    <w:p w14:paraId="7362DF94" w14:textId="77777777" w:rsidR="005B7B6C" w:rsidRPr="005B7B6C" w:rsidRDefault="005B7B6C" w:rsidP="005B7B6C">
      <w:pPr>
        <w:spacing w:after="0" w:line="240" w:lineRule="auto"/>
        <w:rPr>
          <w:rFonts w:ascii="Sakkal Majalla" w:eastAsia="Calibri" w:hAnsi="Sakkal Majalla" w:cs="Sakkal Majalla"/>
          <w:rtl/>
        </w:rPr>
      </w:pPr>
    </w:p>
    <w:p w14:paraId="33282E46" w14:textId="77777777" w:rsidR="005B7B6C" w:rsidRPr="005B7B6C" w:rsidRDefault="005B7B6C" w:rsidP="005B7B6C">
      <w:pPr>
        <w:spacing w:after="0" w:line="240" w:lineRule="auto"/>
        <w:rPr>
          <w:rFonts w:ascii="Sakkal Majalla" w:eastAsia="Calibri" w:hAnsi="Sakkal Majalla" w:cs="Sakkal Majalla"/>
          <w:rtl/>
        </w:rPr>
      </w:pPr>
    </w:p>
    <w:p w14:paraId="2783F080" w14:textId="77777777" w:rsidR="005B7B6C" w:rsidRPr="005B7B6C" w:rsidRDefault="005B7B6C" w:rsidP="005B7B6C">
      <w:pPr>
        <w:spacing w:after="0" w:line="240" w:lineRule="auto"/>
        <w:rPr>
          <w:rFonts w:ascii="Sakkal Majalla" w:eastAsia="Calibri" w:hAnsi="Sakkal Majalla" w:cs="Sakkal Majalla"/>
          <w:rtl/>
        </w:rPr>
      </w:pPr>
    </w:p>
    <w:p w14:paraId="0BAE1367" w14:textId="77777777" w:rsidR="005B7B6C" w:rsidRPr="005B7B6C" w:rsidRDefault="005B7B6C" w:rsidP="005B7B6C">
      <w:pPr>
        <w:spacing w:after="0" w:line="240" w:lineRule="auto"/>
        <w:rPr>
          <w:rFonts w:ascii="Sakkal Majalla" w:eastAsia="Calibri" w:hAnsi="Sakkal Majalla" w:cs="Sakkal Majalla"/>
          <w:rtl/>
        </w:rPr>
      </w:pPr>
    </w:p>
    <w:p w14:paraId="302B1309" w14:textId="77777777" w:rsidR="005B7B6C" w:rsidRPr="005B7B6C" w:rsidRDefault="005B7B6C" w:rsidP="005B7B6C">
      <w:pPr>
        <w:spacing w:after="0" w:line="240" w:lineRule="auto"/>
        <w:rPr>
          <w:rFonts w:ascii="Sakkal Majalla" w:eastAsia="Calibri" w:hAnsi="Sakkal Majalla" w:cs="Sakkal Majalla"/>
          <w:rtl/>
        </w:rPr>
      </w:pPr>
    </w:p>
    <w:p w14:paraId="7F861815" w14:textId="77777777" w:rsidR="005B7B6C" w:rsidRPr="005B7B6C" w:rsidRDefault="005B7B6C" w:rsidP="005B7B6C">
      <w:pPr>
        <w:spacing w:after="0" w:line="240" w:lineRule="auto"/>
        <w:rPr>
          <w:rFonts w:ascii="Sakkal Majalla" w:eastAsia="Calibri" w:hAnsi="Sakkal Majalla" w:cs="Sakkal Majalla"/>
          <w:rtl/>
        </w:rPr>
      </w:pPr>
    </w:p>
    <w:p w14:paraId="5656D956" w14:textId="77777777" w:rsidR="005B7B6C" w:rsidRPr="005B7B6C" w:rsidRDefault="005B7B6C" w:rsidP="005B7B6C">
      <w:pPr>
        <w:spacing w:after="0" w:line="240" w:lineRule="auto"/>
        <w:rPr>
          <w:rFonts w:ascii="Sakkal Majalla" w:eastAsia="Calibri" w:hAnsi="Sakkal Majalla" w:cs="Sakkal Majalla"/>
          <w:rtl/>
        </w:rPr>
      </w:pPr>
    </w:p>
    <w:p w14:paraId="143C088C" w14:textId="77777777" w:rsidR="005B7B6C" w:rsidRPr="005B7B6C" w:rsidRDefault="005B7B6C" w:rsidP="005B7B6C">
      <w:pPr>
        <w:spacing w:after="0" w:line="240" w:lineRule="auto"/>
        <w:rPr>
          <w:rFonts w:ascii="Sakkal Majalla" w:eastAsia="Calibri" w:hAnsi="Sakkal Majalla" w:cs="Sakkal Majalla"/>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011EE82F" w14:textId="77777777" w:rsidTr="00F221DE">
        <w:trPr>
          <w:jc w:val="center"/>
        </w:trPr>
        <w:tc>
          <w:tcPr>
            <w:tcW w:w="3334" w:type="pct"/>
            <w:shd w:val="clear" w:color="auto" w:fill="D9D9D9"/>
            <w:vAlign w:val="center"/>
          </w:tcPr>
          <w:p w14:paraId="5E20967C"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4"/>
                <w:szCs w:val="24"/>
                <w:lang w:val="x-none" w:eastAsia="x-none"/>
              </w:rPr>
            </w:pPr>
            <w:bookmarkStart w:id="16" w:name="_Toc12399610"/>
            <w:r w:rsidRPr="005B7B6C">
              <w:rPr>
                <w:rFonts w:ascii="Sakkal Majalla" w:eastAsia="Times New Roman" w:hAnsi="Sakkal Majalla" w:cs="Sakkal Majalla"/>
                <w:b/>
                <w:bCs/>
                <w:color w:val="365F91"/>
                <w:sz w:val="24"/>
                <w:szCs w:val="24"/>
                <w:rtl/>
                <w:lang w:val="x-none" w:eastAsia="x-none"/>
              </w:rPr>
              <w:lastRenderedPageBreak/>
              <w:t xml:space="preserve">رقم العملية: 17 </w:t>
            </w:r>
            <w:r w:rsidRPr="005B7B6C">
              <w:rPr>
                <w:rFonts w:ascii="Sakkal Majalla" w:eastAsia="Times New Roman" w:hAnsi="Sakkal Majalla" w:cs="Sakkal Majalla"/>
                <w:b/>
                <w:bCs/>
                <w:color w:val="FF0000"/>
                <w:sz w:val="24"/>
                <w:szCs w:val="24"/>
                <w:rtl/>
                <w:lang w:val="x-none" w:eastAsia="x-none"/>
              </w:rPr>
              <w:t>(مركز مصادر التعليم)</w:t>
            </w:r>
            <w:bookmarkEnd w:id="16"/>
          </w:p>
        </w:tc>
        <w:tc>
          <w:tcPr>
            <w:tcW w:w="1666" w:type="pct"/>
            <w:shd w:val="clear" w:color="auto" w:fill="D9D9D9"/>
            <w:vAlign w:val="center"/>
          </w:tcPr>
          <w:p w14:paraId="2339F2A8" w14:textId="77777777" w:rsidR="005B7B6C" w:rsidRPr="005B7B6C" w:rsidRDefault="005B7B6C" w:rsidP="005B7B6C">
            <w:pPr>
              <w:bidi w:val="0"/>
              <w:spacing w:after="0" w:line="276" w:lineRule="auto"/>
              <w:jc w:val="center"/>
              <w:rPr>
                <w:rFonts w:ascii="Sakkal Majalla" w:eastAsia="Calibri" w:hAnsi="Sakkal Majalla" w:cs="Sakkal Majalla"/>
                <w:sz w:val="24"/>
                <w:szCs w:val="24"/>
                <w:rtl/>
              </w:rPr>
            </w:pPr>
            <w:r w:rsidRPr="005B7B6C">
              <w:rPr>
                <w:rFonts w:ascii="Sakkal Majalla" w:eastAsia="Calibri" w:hAnsi="Sakkal Majalla" w:cs="Sakkal Majalla"/>
                <w:sz w:val="24"/>
                <w:szCs w:val="24"/>
                <w:rtl/>
              </w:rPr>
              <w:t>رمز العملية: (و.م.ع-07)</w:t>
            </w:r>
          </w:p>
        </w:tc>
      </w:tr>
    </w:tbl>
    <w:p w14:paraId="19BDFBB0"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5"/>
        <w:gridCol w:w="8100"/>
      </w:tblGrid>
      <w:tr w:rsidR="005B7B6C" w:rsidRPr="005B7B6C" w14:paraId="71B85319" w14:textId="77777777" w:rsidTr="005D741E">
        <w:tc>
          <w:tcPr>
            <w:tcW w:w="1857" w:type="dxa"/>
            <w:tcBorders>
              <w:right w:val="double" w:sz="12" w:space="0" w:color="auto"/>
            </w:tcBorders>
            <w:shd w:val="clear" w:color="auto" w:fill="0F645D"/>
            <w:vAlign w:val="center"/>
          </w:tcPr>
          <w:p w14:paraId="286D53A6" w14:textId="77777777" w:rsidR="005B7B6C" w:rsidRPr="005B7B6C" w:rsidRDefault="005B7B6C" w:rsidP="005B7B6C">
            <w:pPr>
              <w:spacing w:after="0" w:line="240" w:lineRule="auto"/>
              <w:rPr>
                <w:rFonts w:ascii="Sakkal Majalla" w:eastAsia="Calibri" w:hAnsi="Sakkal Majalla" w:cs="Sakkal Majalla"/>
                <w:color w:val="FFFFFF" w:themeColor="background1"/>
                <w:sz w:val="18"/>
                <w:szCs w:val="18"/>
                <w:rtl/>
              </w:rPr>
            </w:pPr>
            <w:r w:rsidRPr="005B7B6C">
              <w:rPr>
                <w:rFonts w:ascii="Sakkal Majalla" w:eastAsia="Calibri" w:hAnsi="Sakkal Majalla" w:cs="Sakkal Majalla"/>
                <w:color w:val="FFFFFF" w:themeColor="background1"/>
                <w:sz w:val="18"/>
                <w:szCs w:val="18"/>
                <w:rtl/>
              </w:rPr>
              <w:t>1-الهدف</w:t>
            </w:r>
          </w:p>
        </w:tc>
        <w:tc>
          <w:tcPr>
            <w:tcW w:w="8897" w:type="dxa"/>
            <w:tcBorders>
              <w:left w:val="double" w:sz="12" w:space="0" w:color="auto"/>
            </w:tcBorders>
          </w:tcPr>
          <w:p w14:paraId="052EDBF1"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توضيح الاجراءات المتبعة في تحديد احتياجات مركز مصادر التعلم والمكتبة وتفعيل نظام الاستعارة منها </w:t>
            </w:r>
          </w:p>
        </w:tc>
      </w:tr>
      <w:tr w:rsidR="005B7B6C" w:rsidRPr="005B7B6C" w14:paraId="1AA6F8B3" w14:textId="77777777" w:rsidTr="005D741E">
        <w:tc>
          <w:tcPr>
            <w:tcW w:w="1857" w:type="dxa"/>
            <w:tcBorders>
              <w:right w:val="double" w:sz="12" w:space="0" w:color="auto"/>
            </w:tcBorders>
            <w:shd w:val="clear" w:color="auto" w:fill="0F645D"/>
            <w:vAlign w:val="center"/>
          </w:tcPr>
          <w:p w14:paraId="4758E486" w14:textId="77777777" w:rsidR="005B7B6C" w:rsidRPr="005B7B6C" w:rsidRDefault="005B7B6C" w:rsidP="005B7B6C">
            <w:pPr>
              <w:spacing w:after="0" w:line="240" w:lineRule="auto"/>
              <w:rPr>
                <w:rFonts w:ascii="Sakkal Majalla" w:eastAsia="Calibri" w:hAnsi="Sakkal Majalla" w:cs="Sakkal Majalla"/>
                <w:color w:val="FFFFFF" w:themeColor="background1"/>
                <w:sz w:val="18"/>
                <w:szCs w:val="18"/>
                <w:rtl/>
              </w:rPr>
            </w:pPr>
            <w:r w:rsidRPr="005B7B6C">
              <w:rPr>
                <w:rFonts w:ascii="Sakkal Majalla" w:eastAsia="Calibri" w:hAnsi="Sakkal Majalla" w:cs="Sakkal Majalla"/>
                <w:color w:val="FFFFFF" w:themeColor="background1"/>
                <w:sz w:val="18"/>
                <w:szCs w:val="18"/>
                <w:rtl/>
              </w:rPr>
              <w:t>2-نطاق العمل</w:t>
            </w:r>
          </w:p>
        </w:tc>
        <w:tc>
          <w:tcPr>
            <w:tcW w:w="8897" w:type="dxa"/>
            <w:tcBorders>
              <w:left w:val="double" w:sz="12" w:space="0" w:color="auto"/>
            </w:tcBorders>
          </w:tcPr>
          <w:p w14:paraId="3843C345"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يطبق هذا الاجراء على منسوبي المدرسة من موظفين وطلاب في تحديد احتياجات مصادر التعلم واستخدامه والاستعارة </w:t>
            </w:r>
            <w:proofErr w:type="gramStart"/>
            <w:r w:rsidRPr="005B7B6C">
              <w:rPr>
                <w:rFonts w:ascii="Sakkal Majalla" w:eastAsia="Calibri" w:hAnsi="Sakkal Majalla" w:cs="Sakkal Majalla"/>
                <w:sz w:val="18"/>
                <w:szCs w:val="18"/>
                <w:rtl/>
              </w:rPr>
              <w:t>منه .</w:t>
            </w:r>
            <w:proofErr w:type="gramEnd"/>
          </w:p>
        </w:tc>
      </w:tr>
      <w:tr w:rsidR="005B7B6C" w:rsidRPr="005B7B6C" w14:paraId="205209F9" w14:textId="77777777" w:rsidTr="005D741E">
        <w:tc>
          <w:tcPr>
            <w:tcW w:w="1857" w:type="dxa"/>
            <w:tcBorders>
              <w:right w:val="double" w:sz="12" w:space="0" w:color="auto"/>
            </w:tcBorders>
            <w:shd w:val="clear" w:color="auto" w:fill="0F645D"/>
            <w:vAlign w:val="center"/>
          </w:tcPr>
          <w:p w14:paraId="129F9B36" w14:textId="77777777" w:rsidR="005B7B6C" w:rsidRPr="005B7B6C" w:rsidRDefault="005B7B6C" w:rsidP="005B7B6C">
            <w:pPr>
              <w:spacing w:after="0" w:line="240" w:lineRule="auto"/>
              <w:rPr>
                <w:rFonts w:ascii="Sakkal Majalla" w:eastAsia="Calibri" w:hAnsi="Sakkal Majalla" w:cs="Sakkal Majalla"/>
                <w:color w:val="FFFFFF" w:themeColor="background1"/>
                <w:sz w:val="18"/>
                <w:szCs w:val="18"/>
                <w:rtl/>
              </w:rPr>
            </w:pPr>
            <w:r w:rsidRPr="005B7B6C">
              <w:rPr>
                <w:rFonts w:ascii="Sakkal Majalla" w:eastAsia="Calibri" w:hAnsi="Sakkal Majalla" w:cs="Sakkal Majalla"/>
                <w:color w:val="FFFFFF" w:themeColor="background1"/>
                <w:sz w:val="18"/>
                <w:szCs w:val="18"/>
                <w:rtl/>
              </w:rPr>
              <w:t>3-الوثائق ذات العلاقة</w:t>
            </w:r>
          </w:p>
        </w:tc>
        <w:tc>
          <w:tcPr>
            <w:tcW w:w="8897" w:type="dxa"/>
            <w:tcBorders>
              <w:left w:val="double" w:sz="12" w:space="0" w:color="auto"/>
            </w:tcBorders>
          </w:tcPr>
          <w:p w14:paraId="1012123B"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3/1 دليل تنظيمي لمراكز مصادر التعلم </w:t>
            </w:r>
          </w:p>
        </w:tc>
      </w:tr>
      <w:tr w:rsidR="005B7B6C" w:rsidRPr="005B7B6C" w14:paraId="2BA64C0C" w14:textId="77777777" w:rsidTr="005D741E">
        <w:tc>
          <w:tcPr>
            <w:tcW w:w="1857" w:type="dxa"/>
            <w:tcBorders>
              <w:right w:val="double" w:sz="12" w:space="0" w:color="auto"/>
            </w:tcBorders>
            <w:shd w:val="clear" w:color="auto" w:fill="0F645D"/>
            <w:vAlign w:val="center"/>
          </w:tcPr>
          <w:p w14:paraId="06555334" w14:textId="77777777" w:rsidR="005B7B6C" w:rsidRPr="005B7B6C" w:rsidRDefault="005B7B6C" w:rsidP="005B7B6C">
            <w:pPr>
              <w:spacing w:after="0" w:line="240" w:lineRule="auto"/>
              <w:rPr>
                <w:rFonts w:ascii="Sakkal Majalla" w:eastAsia="Calibri" w:hAnsi="Sakkal Majalla" w:cs="Sakkal Majalla"/>
                <w:color w:val="FFFFFF" w:themeColor="background1"/>
                <w:sz w:val="18"/>
                <w:szCs w:val="18"/>
                <w:rtl/>
              </w:rPr>
            </w:pPr>
            <w:r w:rsidRPr="005B7B6C">
              <w:rPr>
                <w:rFonts w:ascii="Sakkal Majalla" w:eastAsia="Calibri" w:hAnsi="Sakkal Majalla" w:cs="Sakkal Majalla"/>
                <w:color w:val="FFFFFF" w:themeColor="background1"/>
                <w:sz w:val="18"/>
                <w:szCs w:val="18"/>
                <w:rtl/>
              </w:rPr>
              <w:t>4-التعريفات</w:t>
            </w:r>
          </w:p>
        </w:tc>
        <w:tc>
          <w:tcPr>
            <w:tcW w:w="8897" w:type="dxa"/>
            <w:tcBorders>
              <w:left w:val="double" w:sz="12" w:space="0" w:color="auto"/>
            </w:tcBorders>
          </w:tcPr>
          <w:p w14:paraId="126598C8"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4/1 مصادر </w:t>
            </w:r>
            <w:proofErr w:type="gramStart"/>
            <w:r w:rsidRPr="005B7B6C">
              <w:rPr>
                <w:rFonts w:ascii="Sakkal Majalla" w:eastAsia="Calibri" w:hAnsi="Sakkal Majalla" w:cs="Sakkal Majalla"/>
                <w:sz w:val="18"/>
                <w:szCs w:val="18"/>
                <w:rtl/>
              </w:rPr>
              <w:t>التعلم :</w:t>
            </w:r>
            <w:proofErr w:type="gramEnd"/>
            <w:r w:rsidRPr="005B7B6C">
              <w:rPr>
                <w:rFonts w:ascii="Sakkal Majalla" w:eastAsia="Calibri" w:hAnsi="Sakkal Majalla" w:cs="Sakkal Majalla"/>
                <w:sz w:val="18"/>
                <w:szCs w:val="18"/>
                <w:rtl/>
              </w:rPr>
              <w:t xml:space="preserve"> جميع المواد التعليمية المطبوعة والمسموعة وغيرها </w:t>
            </w:r>
          </w:p>
          <w:p w14:paraId="5EA2EE8C"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4/2 </w:t>
            </w:r>
            <w:proofErr w:type="gramStart"/>
            <w:r w:rsidRPr="005B7B6C">
              <w:rPr>
                <w:rFonts w:ascii="Sakkal Majalla" w:eastAsia="Calibri" w:hAnsi="Sakkal Majalla" w:cs="Sakkal Majalla"/>
                <w:sz w:val="18"/>
                <w:szCs w:val="18"/>
                <w:rtl/>
              </w:rPr>
              <w:t>المستفيد :</w:t>
            </w:r>
            <w:proofErr w:type="gramEnd"/>
            <w:r w:rsidRPr="005B7B6C">
              <w:rPr>
                <w:rFonts w:ascii="Sakkal Majalla" w:eastAsia="Calibri" w:hAnsi="Sakkal Majalla" w:cs="Sakkal Majalla"/>
                <w:sz w:val="18"/>
                <w:szCs w:val="18"/>
                <w:rtl/>
              </w:rPr>
              <w:t xml:space="preserve"> جميع الطلاب والموظفين في المدرسة </w:t>
            </w:r>
          </w:p>
        </w:tc>
      </w:tr>
      <w:tr w:rsidR="005B7B6C" w:rsidRPr="005B7B6C" w14:paraId="5C0BCC73" w14:textId="77777777" w:rsidTr="005D741E">
        <w:tc>
          <w:tcPr>
            <w:tcW w:w="10754" w:type="dxa"/>
            <w:gridSpan w:val="2"/>
            <w:shd w:val="clear" w:color="auto" w:fill="FFFFFF"/>
            <w:vAlign w:val="center"/>
          </w:tcPr>
          <w:p w14:paraId="25C04460"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5-العملية:</w:t>
            </w:r>
          </w:p>
        </w:tc>
      </w:tr>
    </w:tbl>
    <w:p w14:paraId="4BAF2CBF"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5"/>
        <w:gridCol w:w="968"/>
        <w:gridCol w:w="7188"/>
      </w:tblGrid>
      <w:tr w:rsidR="005B7B6C" w:rsidRPr="005B7B6C" w14:paraId="26364682" w14:textId="77777777" w:rsidTr="00536999">
        <w:trPr>
          <w:tblHeader/>
        </w:trPr>
        <w:tc>
          <w:tcPr>
            <w:tcW w:w="1735" w:type="dxa"/>
            <w:shd w:val="clear" w:color="auto" w:fill="D9D9D9"/>
            <w:vAlign w:val="center"/>
          </w:tcPr>
          <w:p w14:paraId="1A54747B" w14:textId="77777777" w:rsidR="005B7B6C" w:rsidRPr="005B7B6C" w:rsidRDefault="005B7B6C" w:rsidP="005B7B6C">
            <w:pPr>
              <w:spacing w:after="0" w:line="240" w:lineRule="auto"/>
              <w:jc w:val="center"/>
              <w:rPr>
                <w:rFonts w:ascii="Sakkal Majalla" w:eastAsia="Calibri" w:hAnsi="Sakkal Majalla" w:cs="Sakkal Majalla"/>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156" w:type="dxa"/>
            <w:gridSpan w:val="2"/>
            <w:shd w:val="clear" w:color="auto" w:fill="D9D9D9"/>
            <w:vAlign w:val="center"/>
          </w:tcPr>
          <w:p w14:paraId="35054509" w14:textId="77777777" w:rsidR="005B7B6C" w:rsidRPr="005B7B6C" w:rsidRDefault="005B7B6C" w:rsidP="005B7B6C">
            <w:pPr>
              <w:spacing w:after="0" w:line="240" w:lineRule="auto"/>
              <w:jc w:val="center"/>
              <w:rPr>
                <w:rFonts w:ascii="Sakkal Majalla" w:eastAsia="Calibri" w:hAnsi="Sakkal Majalla" w:cs="Sakkal Majalla"/>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8"/>
                <w:szCs w:val="1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2DA4195E" w14:textId="77777777" w:rsidTr="00536999">
        <w:tc>
          <w:tcPr>
            <w:tcW w:w="1735" w:type="dxa"/>
            <w:vAlign w:val="center"/>
          </w:tcPr>
          <w:p w14:paraId="0B3BB3B5"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0C69EF5D"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w:t>
            </w:r>
          </w:p>
        </w:tc>
        <w:tc>
          <w:tcPr>
            <w:tcW w:w="7188" w:type="dxa"/>
          </w:tcPr>
          <w:p w14:paraId="571076A2"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توريد </w:t>
            </w:r>
            <w:proofErr w:type="gramStart"/>
            <w:r w:rsidRPr="005B7B6C">
              <w:rPr>
                <w:rFonts w:ascii="Sakkal Majalla" w:eastAsia="Calibri" w:hAnsi="Sakkal Majalla" w:cs="Sakkal Majalla"/>
                <w:sz w:val="18"/>
                <w:szCs w:val="18"/>
                <w:rtl/>
              </w:rPr>
              <w:t>الكتب :</w:t>
            </w:r>
            <w:proofErr w:type="gramEnd"/>
            <w:r w:rsidRPr="005B7B6C">
              <w:rPr>
                <w:rFonts w:ascii="Sakkal Majalla" w:eastAsia="Calibri" w:hAnsi="Sakkal Majalla" w:cs="Sakkal Majalla"/>
                <w:sz w:val="18"/>
                <w:szCs w:val="18"/>
                <w:rtl/>
              </w:rPr>
              <w:t xml:space="preserve"> </w:t>
            </w:r>
          </w:p>
        </w:tc>
      </w:tr>
      <w:tr w:rsidR="005B7B6C" w:rsidRPr="005B7B6C" w14:paraId="5CFBF390" w14:textId="77777777" w:rsidTr="00536999">
        <w:tc>
          <w:tcPr>
            <w:tcW w:w="1735" w:type="dxa"/>
            <w:vMerge w:val="restart"/>
            <w:vAlign w:val="center"/>
          </w:tcPr>
          <w:p w14:paraId="0B6DEFF0"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أمين مركز مصادر التعلم</w:t>
            </w:r>
          </w:p>
        </w:tc>
        <w:tc>
          <w:tcPr>
            <w:tcW w:w="968" w:type="dxa"/>
            <w:vAlign w:val="center"/>
          </w:tcPr>
          <w:p w14:paraId="139A73ED"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5/1/1</w:t>
            </w:r>
          </w:p>
        </w:tc>
        <w:tc>
          <w:tcPr>
            <w:tcW w:w="7188" w:type="dxa"/>
          </w:tcPr>
          <w:p w14:paraId="275E053E"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تحديد الكتب المقترحة إضافتها للمركز بداية كل عام دراسي وفقا للقوائم التي تحدد من الوزارة وبما يتناسب مع العمل التعليمي </w:t>
            </w:r>
          </w:p>
        </w:tc>
      </w:tr>
      <w:tr w:rsidR="005B7B6C" w:rsidRPr="005B7B6C" w14:paraId="5CCBD9C4" w14:textId="77777777" w:rsidTr="00536999">
        <w:tc>
          <w:tcPr>
            <w:tcW w:w="1735" w:type="dxa"/>
            <w:vMerge/>
            <w:vAlign w:val="center"/>
          </w:tcPr>
          <w:p w14:paraId="48BBC590"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6696EE84"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5/1/2</w:t>
            </w:r>
          </w:p>
        </w:tc>
        <w:tc>
          <w:tcPr>
            <w:tcW w:w="7188" w:type="dxa"/>
          </w:tcPr>
          <w:p w14:paraId="4749298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رفع خطاب بالكتب المقترحة إضافتها لوكيل المدرسة للشؤون المدرسية </w:t>
            </w:r>
          </w:p>
        </w:tc>
      </w:tr>
      <w:tr w:rsidR="005B7B6C" w:rsidRPr="005B7B6C" w14:paraId="472600C4" w14:textId="77777777" w:rsidTr="00536999">
        <w:tc>
          <w:tcPr>
            <w:tcW w:w="1735" w:type="dxa"/>
            <w:vAlign w:val="center"/>
          </w:tcPr>
          <w:p w14:paraId="136E225A"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وكيل الشؤون المدرسية</w:t>
            </w:r>
          </w:p>
        </w:tc>
        <w:tc>
          <w:tcPr>
            <w:tcW w:w="968" w:type="dxa"/>
            <w:vAlign w:val="center"/>
          </w:tcPr>
          <w:p w14:paraId="03288AA0"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5/1/3</w:t>
            </w:r>
          </w:p>
        </w:tc>
        <w:tc>
          <w:tcPr>
            <w:tcW w:w="7188" w:type="dxa"/>
          </w:tcPr>
          <w:p w14:paraId="455ACAE1"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رفع خطاب إلى قائد المدرسة لمرجعته واعتماده </w:t>
            </w:r>
          </w:p>
        </w:tc>
      </w:tr>
      <w:tr w:rsidR="005B7B6C" w:rsidRPr="005B7B6C" w14:paraId="1AE8F5B9" w14:textId="77777777" w:rsidTr="00536999">
        <w:tc>
          <w:tcPr>
            <w:tcW w:w="1735" w:type="dxa"/>
            <w:vAlign w:val="center"/>
          </w:tcPr>
          <w:p w14:paraId="17F846AF"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قائد المدرسة</w:t>
            </w:r>
          </w:p>
        </w:tc>
        <w:tc>
          <w:tcPr>
            <w:tcW w:w="968" w:type="dxa"/>
            <w:vAlign w:val="center"/>
          </w:tcPr>
          <w:p w14:paraId="2ABC5522"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5/1/4</w:t>
            </w:r>
          </w:p>
        </w:tc>
        <w:tc>
          <w:tcPr>
            <w:tcW w:w="7188" w:type="dxa"/>
          </w:tcPr>
          <w:p w14:paraId="161ABD9D"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مخاطبة إدارة التعليم مرفقا طلب احتياجات مركز مصادر التعلم بالكتب المقترحة </w:t>
            </w:r>
          </w:p>
        </w:tc>
      </w:tr>
      <w:tr w:rsidR="005B7B6C" w:rsidRPr="005B7B6C" w14:paraId="108C3051" w14:textId="77777777" w:rsidTr="00536999">
        <w:tc>
          <w:tcPr>
            <w:tcW w:w="1735" w:type="dxa"/>
            <w:vAlign w:val="center"/>
          </w:tcPr>
          <w:p w14:paraId="76276AD5"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وكيل الشؤون المدرسية</w:t>
            </w:r>
          </w:p>
        </w:tc>
        <w:tc>
          <w:tcPr>
            <w:tcW w:w="968" w:type="dxa"/>
            <w:vAlign w:val="center"/>
          </w:tcPr>
          <w:p w14:paraId="613A6929"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5/1/5</w:t>
            </w:r>
          </w:p>
        </w:tc>
        <w:tc>
          <w:tcPr>
            <w:tcW w:w="7188" w:type="dxa"/>
          </w:tcPr>
          <w:p w14:paraId="18E1266F" w14:textId="77777777" w:rsidR="005B7B6C" w:rsidRPr="005B7B6C" w:rsidRDefault="005B7B6C" w:rsidP="005B7B6C">
            <w:pPr>
              <w:spacing w:after="0" w:line="240" w:lineRule="auto"/>
              <w:rPr>
                <w:rFonts w:ascii="Sakkal Majalla" w:eastAsia="Calibri" w:hAnsi="Sakkal Majalla" w:cs="Sakkal Majalla"/>
                <w:sz w:val="18"/>
                <w:szCs w:val="18"/>
                <w:rtl/>
              </w:rPr>
            </w:pPr>
            <w:proofErr w:type="gramStart"/>
            <w:r w:rsidRPr="005B7B6C">
              <w:rPr>
                <w:rFonts w:ascii="Sakkal Majalla" w:eastAsia="Calibri" w:hAnsi="Sakkal Majalla" w:cs="Sakkal Majalla"/>
                <w:sz w:val="18"/>
                <w:szCs w:val="18"/>
                <w:rtl/>
              </w:rPr>
              <w:t>استلام  الكتب</w:t>
            </w:r>
            <w:proofErr w:type="gramEnd"/>
            <w:r w:rsidRPr="005B7B6C">
              <w:rPr>
                <w:rFonts w:ascii="Sakkal Majalla" w:eastAsia="Calibri" w:hAnsi="Sakkal Majalla" w:cs="Sakkal Majalla"/>
                <w:sz w:val="18"/>
                <w:szCs w:val="18"/>
                <w:rtl/>
              </w:rPr>
              <w:t xml:space="preserve"> والمواد التعليمية التي تم توريدها وقيدها في سجل العهدة .</w:t>
            </w:r>
          </w:p>
        </w:tc>
      </w:tr>
      <w:tr w:rsidR="005B7B6C" w:rsidRPr="005B7B6C" w14:paraId="703182C1" w14:textId="77777777" w:rsidTr="00536999">
        <w:tc>
          <w:tcPr>
            <w:tcW w:w="1735" w:type="dxa"/>
            <w:vAlign w:val="center"/>
          </w:tcPr>
          <w:p w14:paraId="6D264B8B"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المساعد الإداري</w:t>
            </w:r>
          </w:p>
        </w:tc>
        <w:tc>
          <w:tcPr>
            <w:tcW w:w="968" w:type="dxa"/>
            <w:vAlign w:val="center"/>
          </w:tcPr>
          <w:p w14:paraId="712D1592"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5/1/6</w:t>
            </w:r>
          </w:p>
        </w:tc>
        <w:tc>
          <w:tcPr>
            <w:tcW w:w="7188" w:type="dxa"/>
          </w:tcPr>
          <w:p w14:paraId="69A16877"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تسليم الاحتياجات إلى أمين مركز مصادر التعلم </w:t>
            </w:r>
          </w:p>
        </w:tc>
      </w:tr>
      <w:tr w:rsidR="005B7B6C" w:rsidRPr="005B7B6C" w14:paraId="216ED3BD" w14:textId="77777777" w:rsidTr="00536999">
        <w:tc>
          <w:tcPr>
            <w:tcW w:w="1735" w:type="dxa"/>
            <w:vAlign w:val="center"/>
          </w:tcPr>
          <w:p w14:paraId="36722B09"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54E9DB19"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5/2</w:t>
            </w:r>
          </w:p>
        </w:tc>
        <w:tc>
          <w:tcPr>
            <w:tcW w:w="7188" w:type="dxa"/>
          </w:tcPr>
          <w:p w14:paraId="2A873E54"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فهرست الكتب </w:t>
            </w:r>
            <w:proofErr w:type="gramStart"/>
            <w:r w:rsidRPr="005B7B6C">
              <w:rPr>
                <w:rFonts w:ascii="Sakkal Majalla" w:eastAsia="Calibri" w:hAnsi="Sakkal Majalla" w:cs="Sakkal Majalla"/>
                <w:sz w:val="18"/>
                <w:szCs w:val="18"/>
                <w:rtl/>
              </w:rPr>
              <w:t>وتصنيفها :</w:t>
            </w:r>
            <w:proofErr w:type="gramEnd"/>
            <w:r w:rsidRPr="005B7B6C">
              <w:rPr>
                <w:rFonts w:ascii="Sakkal Majalla" w:eastAsia="Calibri" w:hAnsi="Sakkal Majalla" w:cs="Sakkal Majalla"/>
                <w:sz w:val="18"/>
                <w:szCs w:val="18"/>
                <w:rtl/>
              </w:rPr>
              <w:t xml:space="preserve"> </w:t>
            </w:r>
          </w:p>
        </w:tc>
      </w:tr>
      <w:tr w:rsidR="005B7B6C" w:rsidRPr="005B7B6C" w14:paraId="1BA55F84" w14:textId="77777777" w:rsidTr="00536999">
        <w:tc>
          <w:tcPr>
            <w:tcW w:w="1735" w:type="dxa"/>
            <w:vMerge w:val="restart"/>
            <w:vAlign w:val="center"/>
          </w:tcPr>
          <w:p w14:paraId="33BDCE7B"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أمين مركز مصادر التعلم</w:t>
            </w:r>
          </w:p>
        </w:tc>
        <w:tc>
          <w:tcPr>
            <w:tcW w:w="968" w:type="dxa"/>
            <w:vAlign w:val="center"/>
          </w:tcPr>
          <w:p w14:paraId="13A70FD7"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5/2/1</w:t>
            </w:r>
          </w:p>
        </w:tc>
        <w:tc>
          <w:tcPr>
            <w:tcW w:w="7188" w:type="dxa"/>
          </w:tcPr>
          <w:p w14:paraId="0B1765B4"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تسجيل ما يرد لمركز مصادر التعلم من الكتب والمواد التعليمية في بطاقة العهد وفق النموذج </w:t>
            </w:r>
            <w:proofErr w:type="gramStart"/>
            <w:r w:rsidRPr="005B7B6C">
              <w:rPr>
                <w:rFonts w:ascii="Sakkal Majalla" w:eastAsia="Calibri" w:hAnsi="Sakkal Majalla" w:cs="Sakkal Majalla"/>
                <w:sz w:val="18"/>
                <w:szCs w:val="18"/>
                <w:rtl/>
              </w:rPr>
              <w:t>السابق .</w:t>
            </w:r>
            <w:proofErr w:type="gramEnd"/>
          </w:p>
        </w:tc>
      </w:tr>
      <w:tr w:rsidR="005B7B6C" w:rsidRPr="005B7B6C" w14:paraId="47ACC535" w14:textId="77777777" w:rsidTr="00536999">
        <w:tc>
          <w:tcPr>
            <w:tcW w:w="1735" w:type="dxa"/>
            <w:vMerge/>
            <w:vAlign w:val="center"/>
          </w:tcPr>
          <w:p w14:paraId="324E1C7A"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79A73FC5"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5/2/2</w:t>
            </w:r>
          </w:p>
        </w:tc>
        <w:tc>
          <w:tcPr>
            <w:tcW w:w="7188" w:type="dxa"/>
          </w:tcPr>
          <w:p w14:paraId="2046656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فهرست وتصنيف الكتب والمركز وفق النظام المعتمد (ديوي العشري للتصنيف)</w:t>
            </w:r>
          </w:p>
        </w:tc>
      </w:tr>
      <w:tr w:rsidR="005B7B6C" w:rsidRPr="005B7B6C" w14:paraId="01A98B56" w14:textId="77777777" w:rsidTr="00536999">
        <w:tc>
          <w:tcPr>
            <w:tcW w:w="1735" w:type="dxa"/>
            <w:vMerge/>
            <w:vAlign w:val="center"/>
          </w:tcPr>
          <w:p w14:paraId="4A166336"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57E8EA1A"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5/2/3</w:t>
            </w:r>
          </w:p>
        </w:tc>
        <w:tc>
          <w:tcPr>
            <w:tcW w:w="7188" w:type="dxa"/>
          </w:tcPr>
          <w:p w14:paraId="1D69DF55"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ختم الكتب بالختم المعتمد </w:t>
            </w:r>
          </w:p>
        </w:tc>
      </w:tr>
      <w:tr w:rsidR="005B7B6C" w:rsidRPr="005B7B6C" w14:paraId="14BA1B5C" w14:textId="77777777" w:rsidTr="00536999">
        <w:tc>
          <w:tcPr>
            <w:tcW w:w="1735" w:type="dxa"/>
            <w:vMerge/>
            <w:vAlign w:val="center"/>
          </w:tcPr>
          <w:p w14:paraId="60531258"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6DF3AB55"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5/2/4</w:t>
            </w:r>
          </w:p>
        </w:tc>
        <w:tc>
          <w:tcPr>
            <w:tcW w:w="7188" w:type="dxa"/>
          </w:tcPr>
          <w:p w14:paraId="3800E0BA"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وضع الكتب على الرفوف حسب التصنيف العام للمكتبة </w:t>
            </w:r>
          </w:p>
        </w:tc>
      </w:tr>
      <w:tr w:rsidR="005B7B6C" w:rsidRPr="005B7B6C" w14:paraId="52722C03" w14:textId="77777777" w:rsidTr="00536999">
        <w:tc>
          <w:tcPr>
            <w:tcW w:w="1735" w:type="dxa"/>
            <w:vMerge w:val="restart"/>
            <w:vAlign w:val="center"/>
          </w:tcPr>
          <w:p w14:paraId="42B85F74"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أمين مركز مصادر التعلم</w:t>
            </w:r>
          </w:p>
        </w:tc>
        <w:tc>
          <w:tcPr>
            <w:tcW w:w="968" w:type="dxa"/>
            <w:vAlign w:val="center"/>
          </w:tcPr>
          <w:p w14:paraId="3632C679"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w:t>
            </w:r>
          </w:p>
        </w:tc>
        <w:tc>
          <w:tcPr>
            <w:tcW w:w="7188" w:type="dxa"/>
          </w:tcPr>
          <w:p w14:paraId="54F4E7EC" w14:textId="77777777" w:rsidR="005B7B6C" w:rsidRPr="005B7B6C" w:rsidRDefault="005B7B6C" w:rsidP="005B7B6C">
            <w:pPr>
              <w:spacing w:after="0" w:line="240" w:lineRule="auto"/>
              <w:rPr>
                <w:rFonts w:ascii="Sakkal Majalla" w:eastAsia="Calibri" w:hAnsi="Sakkal Majalla" w:cs="Sakkal Majalla"/>
                <w:sz w:val="18"/>
                <w:szCs w:val="18"/>
                <w:rtl/>
              </w:rPr>
            </w:pPr>
            <w:proofErr w:type="gramStart"/>
            <w:r w:rsidRPr="005B7B6C">
              <w:rPr>
                <w:rFonts w:ascii="Sakkal Majalla" w:eastAsia="Calibri" w:hAnsi="Sakkal Majalla" w:cs="Sakkal Majalla"/>
                <w:sz w:val="18"/>
                <w:szCs w:val="18"/>
                <w:rtl/>
              </w:rPr>
              <w:t>الاستعارة :</w:t>
            </w:r>
            <w:proofErr w:type="gramEnd"/>
            <w:r w:rsidRPr="005B7B6C">
              <w:rPr>
                <w:rFonts w:ascii="Sakkal Majalla" w:eastAsia="Calibri" w:hAnsi="Sakkal Majalla" w:cs="Sakkal Majalla"/>
                <w:sz w:val="18"/>
                <w:szCs w:val="18"/>
                <w:rtl/>
              </w:rPr>
              <w:t xml:space="preserve"> </w:t>
            </w:r>
          </w:p>
        </w:tc>
      </w:tr>
      <w:tr w:rsidR="005B7B6C" w:rsidRPr="005B7B6C" w14:paraId="0275B9AC" w14:textId="77777777" w:rsidTr="00536999">
        <w:tc>
          <w:tcPr>
            <w:tcW w:w="1735" w:type="dxa"/>
            <w:vMerge/>
            <w:vAlign w:val="center"/>
          </w:tcPr>
          <w:p w14:paraId="010F62C9"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464D5784"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5/3/1</w:t>
            </w:r>
          </w:p>
        </w:tc>
        <w:tc>
          <w:tcPr>
            <w:tcW w:w="7188" w:type="dxa"/>
          </w:tcPr>
          <w:p w14:paraId="20233A0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إعداد وتجهيز السجلات </w:t>
            </w:r>
            <w:proofErr w:type="gramStart"/>
            <w:r w:rsidRPr="005B7B6C">
              <w:rPr>
                <w:rFonts w:ascii="Sakkal Majalla" w:eastAsia="Calibri" w:hAnsi="Sakkal Majalla" w:cs="Sakkal Majalla"/>
                <w:sz w:val="18"/>
                <w:szCs w:val="18"/>
                <w:rtl/>
              </w:rPr>
              <w:t>التالية :</w:t>
            </w:r>
            <w:proofErr w:type="gramEnd"/>
          </w:p>
        </w:tc>
      </w:tr>
      <w:tr w:rsidR="005B7B6C" w:rsidRPr="005B7B6C" w14:paraId="5E68B506" w14:textId="77777777" w:rsidTr="00536999">
        <w:tc>
          <w:tcPr>
            <w:tcW w:w="1735" w:type="dxa"/>
            <w:vMerge/>
            <w:vAlign w:val="center"/>
          </w:tcPr>
          <w:p w14:paraId="7960A584"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0BBAB557"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5/3/1/1</w:t>
            </w:r>
          </w:p>
        </w:tc>
        <w:tc>
          <w:tcPr>
            <w:tcW w:w="7188" w:type="dxa"/>
          </w:tcPr>
          <w:p w14:paraId="14CB82E1"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سجل استعارة خاص بالطلاب وفق نموذج (و.م.ع.ن-07-01)</w:t>
            </w:r>
          </w:p>
        </w:tc>
      </w:tr>
      <w:tr w:rsidR="005B7B6C" w:rsidRPr="005B7B6C" w14:paraId="2F2DD489" w14:textId="77777777" w:rsidTr="00536999">
        <w:tc>
          <w:tcPr>
            <w:tcW w:w="1735" w:type="dxa"/>
            <w:vMerge/>
            <w:vAlign w:val="center"/>
          </w:tcPr>
          <w:p w14:paraId="71F5855D"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730A26FC"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5/3/1/2</w:t>
            </w:r>
          </w:p>
        </w:tc>
        <w:tc>
          <w:tcPr>
            <w:tcW w:w="7188" w:type="dxa"/>
          </w:tcPr>
          <w:p w14:paraId="67868875"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سجل استعارة خاص بالموظفين وفق نموذج (و.م.ع.ن-07-02)</w:t>
            </w:r>
          </w:p>
        </w:tc>
      </w:tr>
      <w:tr w:rsidR="005B7B6C" w:rsidRPr="005B7B6C" w14:paraId="4D9252B9" w14:textId="77777777" w:rsidTr="00536999">
        <w:tc>
          <w:tcPr>
            <w:tcW w:w="1735" w:type="dxa"/>
            <w:vMerge/>
            <w:vAlign w:val="center"/>
          </w:tcPr>
          <w:p w14:paraId="0C3F520E"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743BA518"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5/3/1/3</w:t>
            </w:r>
          </w:p>
        </w:tc>
        <w:tc>
          <w:tcPr>
            <w:tcW w:w="7188" w:type="dxa"/>
          </w:tcPr>
          <w:p w14:paraId="2F398AE5"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سجل زيارات الفصول لمركز مصادر التعلم وفق نموذج (و.م.ع.ن-07-03)</w:t>
            </w:r>
          </w:p>
        </w:tc>
      </w:tr>
      <w:tr w:rsidR="005B7B6C" w:rsidRPr="005B7B6C" w14:paraId="2E8365C7" w14:textId="77777777" w:rsidTr="00536999">
        <w:tc>
          <w:tcPr>
            <w:tcW w:w="1735" w:type="dxa"/>
            <w:vMerge/>
            <w:vAlign w:val="center"/>
          </w:tcPr>
          <w:p w14:paraId="017C73C1"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1E715FD9"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5/3/1/4</w:t>
            </w:r>
          </w:p>
        </w:tc>
        <w:tc>
          <w:tcPr>
            <w:tcW w:w="7188" w:type="dxa"/>
          </w:tcPr>
          <w:p w14:paraId="7E76CC2A"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سجل التردد اليومي على مركز مصادر التعلم وفق نموذج (و.م.ع.ن-07-04)</w:t>
            </w:r>
          </w:p>
        </w:tc>
      </w:tr>
      <w:tr w:rsidR="005B7B6C" w:rsidRPr="005B7B6C" w14:paraId="61CBE189" w14:textId="77777777" w:rsidTr="00536999">
        <w:tc>
          <w:tcPr>
            <w:tcW w:w="1735" w:type="dxa"/>
            <w:vMerge/>
            <w:vAlign w:val="center"/>
          </w:tcPr>
          <w:p w14:paraId="01E43E91"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2C40E7CA"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5/3/2</w:t>
            </w:r>
          </w:p>
        </w:tc>
        <w:tc>
          <w:tcPr>
            <w:tcW w:w="7188" w:type="dxa"/>
          </w:tcPr>
          <w:p w14:paraId="5109032E"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إشعار المعلمين بالنشرات التربوية والتعليمية التي يحتويها المركز بصفة </w:t>
            </w:r>
            <w:proofErr w:type="gramStart"/>
            <w:r w:rsidRPr="005B7B6C">
              <w:rPr>
                <w:rFonts w:ascii="Sakkal Majalla" w:eastAsia="Calibri" w:hAnsi="Sakkal Majalla" w:cs="Sakkal Majalla"/>
                <w:sz w:val="18"/>
                <w:szCs w:val="18"/>
                <w:rtl/>
              </w:rPr>
              <w:t>دورية .</w:t>
            </w:r>
            <w:proofErr w:type="gramEnd"/>
          </w:p>
        </w:tc>
      </w:tr>
      <w:tr w:rsidR="005B7B6C" w:rsidRPr="005B7B6C" w14:paraId="4F4FFCDA" w14:textId="77777777" w:rsidTr="00536999">
        <w:tc>
          <w:tcPr>
            <w:tcW w:w="1735" w:type="dxa"/>
            <w:vMerge/>
            <w:vAlign w:val="center"/>
          </w:tcPr>
          <w:p w14:paraId="65983F33"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1CBD8017"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5/3/3</w:t>
            </w:r>
          </w:p>
        </w:tc>
        <w:tc>
          <w:tcPr>
            <w:tcW w:w="7188" w:type="dxa"/>
          </w:tcPr>
          <w:p w14:paraId="2CE7AFCC"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طباعة التعليمات الخاصة بالاستعارة ووضعها في مكان بارز في المركز والمدرسة</w:t>
            </w:r>
          </w:p>
        </w:tc>
      </w:tr>
      <w:tr w:rsidR="005B7B6C" w:rsidRPr="005B7B6C" w14:paraId="767FA9C0" w14:textId="77777777" w:rsidTr="00536999">
        <w:tc>
          <w:tcPr>
            <w:tcW w:w="1735" w:type="dxa"/>
            <w:vMerge/>
            <w:vAlign w:val="center"/>
          </w:tcPr>
          <w:p w14:paraId="4AA40592"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11768BBB"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5/3/4</w:t>
            </w:r>
          </w:p>
        </w:tc>
        <w:tc>
          <w:tcPr>
            <w:tcW w:w="7188" w:type="dxa"/>
          </w:tcPr>
          <w:p w14:paraId="0BDB48AC"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تنظيم الاستعارة والاشراف عليها </w:t>
            </w:r>
          </w:p>
        </w:tc>
      </w:tr>
      <w:tr w:rsidR="005B7B6C" w:rsidRPr="005B7B6C" w14:paraId="1055D4B2" w14:textId="77777777" w:rsidTr="00536999">
        <w:tc>
          <w:tcPr>
            <w:tcW w:w="1735" w:type="dxa"/>
            <w:vMerge/>
            <w:vAlign w:val="center"/>
          </w:tcPr>
          <w:p w14:paraId="1AA01E97"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0BC259CE"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5/3/5</w:t>
            </w:r>
          </w:p>
        </w:tc>
        <w:tc>
          <w:tcPr>
            <w:tcW w:w="7188" w:type="dxa"/>
          </w:tcPr>
          <w:p w14:paraId="39FBEA3C"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التنسيق بين أمين المركز وبين المعلمين حول زيارة الفصول </w:t>
            </w:r>
          </w:p>
        </w:tc>
      </w:tr>
      <w:tr w:rsidR="005B7B6C" w:rsidRPr="005B7B6C" w14:paraId="19640B6C" w14:textId="77777777" w:rsidTr="00536999">
        <w:tc>
          <w:tcPr>
            <w:tcW w:w="1735" w:type="dxa"/>
            <w:vMerge/>
            <w:vAlign w:val="center"/>
          </w:tcPr>
          <w:p w14:paraId="47CD5C6C"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2C5F7812"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w:t>
            </w:r>
          </w:p>
        </w:tc>
        <w:tc>
          <w:tcPr>
            <w:tcW w:w="7188" w:type="dxa"/>
          </w:tcPr>
          <w:p w14:paraId="658E266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اتباع الخطوات التالية عند استعارة </w:t>
            </w:r>
            <w:proofErr w:type="gramStart"/>
            <w:r w:rsidRPr="005B7B6C">
              <w:rPr>
                <w:rFonts w:ascii="Sakkal Majalla" w:eastAsia="Calibri" w:hAnsi="Sakkal Majalla" w:cs="Sakkal Majalla"/>
                <w:sz w:val="18"/>
                <w:szCs w:val="18"/>
                <w:rtl/>
              </w:rPr>
              <w:t>الكتب :</w:t>
            </w:r>
            <w:proofErr w:type="gramEnd"/>
            <w:r w:rsidRPr="005B7B6C">
              <w:rPr>
                <w:rFonts w:ascii="Sakkal Majalla" w:eastAsia="Calibri" w:hAnsi="Sakkal Majalla" w:cs="Sakkal Majalla"/>
                <w:sz w:val="18"/>
                <w:szCs w:val="18"/>
                <w:rtl/>
              </w:rPr>
              <w:t xml:space="preserve"> </w:t>
            </w:r>
          </w:p>
        </w:tc>
      </w:tr>
      <w:tr w:rsidR="005B7B6C" w:rsidRPr="005B7B6C" w14:paraId="4261ED48" w14:textId="77777777" w:rsidTr="00536999">
        <w:tc>
          <w:tcPr>
            <w:tcW w:w="1735" w:type="dxa"/>
            <w:vMerge/>
            <w:vAlign w:val="center"/>
          </w:tcPr>
          <w:p w14:paraId="2E16E515"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3F5F2EF8"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5/3/6/1</w:t>
            </w:r>
          </w:p>
        </w:tc>
        <w:tc>
          <w:tcPr>
            <w:tcW w:w="7188" w:type="dxa"/>
          </w:tcPr>
          <w:p w14:paraId="4199BFDA"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التأكد من وجود الكتاب في المركز</w:t>
            </w:r>
          </w:p>
        </w:tc>
      </w:tr>
      <w:tr w:rsidR="005B7B6C" w:rsidRPr="005B7B6C" w14:paraId="643940E0" w14:textId="77777777" w:rsidTr="00536999">
        <w:trPr>
          <w:trHeight w:val="285"/>
        </w:trPr>
        <w:tc>
          <w:tcPr>
            <w:tcW w:w="1735" w:type="dxa"/>
            <w:vMerge/>
            <w:vAlign w:val="center"/>
          </w:tcPr>
          <w:p w14:paraId="41D8A9E4"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2FFA554A"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5/3/6/2</w:t>
            </w:r>
          </w:p>
        </w:tc>
        <w:tc>
          <w:tcPr>
            <w:tcW w:w="7188" w:type="dxa"/>
          </w:tcPr>
          <w:p w14:paraId="31A6B9F9"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التأكد من أن الكتاب يسمح باستعارته </w:t>
            </w:r>
          </w:p>
        </w:tc>
      </w:tr>
      <w:tr w:rsidR="005B7B6C" w:rsidRPr="005B7B6C" w14:paraId="34ED1FEF" w14:textId="77777777" w:rsidTr="00536999">
        <w:tc>
          <w:tcPr>
            <w:tcW w:w="1735" w:type="dxa"/>
            <w:vMerge w:val="restart"/>
            <w:vAlign w:val="center"/>
          </w:tcPr>
          <w:p w14:paraId="037AACCB" w14:textId="77777777" w:rsidR="005B7B6C" w:rsidRPr="005B7B6C" w:rsidRDefault="005B7B6C" w:rsidP="005B7B6C">
            <w:pPr>
              <w:spacing w:after="0" w:line="240" w:lineRule="auto"/>
              <w:jc w:val="center"/>
              <w:rPr>
                <w:rFonts w:ascii="Sakkal Majalla" w:eastAsia="Calibri" w:hAnsi="Sakkal Majalla" w:cs="Sakkal Majalla"/>
                <w:color w:val="FF0000"/>
                <w:sz w:val="18"/>
                <w:szCs w:val="18"/>
                <w:rtl/>
              </w:rPr>
            </w:pPr>
            <w:r w:rsidRPr="005B7B6C">
              <w:rPr>
                <w:rFonts w:ascii="Sakkal Majalla" w:eastAsia="Calibri" w:hAnsi="Sakkal Majalla" w:cs="Sakkal Majalla"/>
                <w:sz w:val="18"/>
                <w:szCs w:val="18"/>
                <w:rtl/>
              </w:rPr>
              <w:t>أمين مركز مصادر التعلم</w:t>
            </w:r>
          </w:p>
        </w:tc>
        <w:tc>
          <w:tcPr>
            <w:tcW w:w="968" w:type="dxa"/>
            <w:vAlign w:val="center"/>
          </w:tcPr>
          <w:p w14:paraId="14438BF1"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5/3/6/3</w:t>
            </w:r>
          </w:p>
        </w:tc>
        <w:tc>
          <w:tcPr>
            <w:tcW w:w="7188" w:type="dxa"/>
          </w:tcPr>
          <w:p w14:paraId="7E5C45C2"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تدوين معلومات الاستعارة في السجل الخاص بذلك </w:t>
            </w:r>
          </w:p>
        </w:tc>
      </w:tr>
      <w:tr w:rsidR="005B7B6C" w:rsidRPr="005B7B6C" w14:paraId="13EBB195" w14:textId="77777777" w:rsidTr="00536999">
        <w:tc>
          <w:tcPr>
            <w:tcW w:w="1735" w:type="dxa"/>
            <w:vMerge/>
            <w:vAlign w:val="center"/>
          </w:tcPr>
          <w:p w14:paraId="07EEE26E"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727137D3"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5/3/6/4</w:t>
            </w:r>
          </w:p>
        </w:tc>
        <w:tc>
          <w:tcPr>
            <w:tcW w:w="7188" w:type="dxa"/>
          </w:tcPr>
          <w:p w14:paraId="7C779DBF"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إبلاغ المستعير بالفترة المحددة للاستعارة </w:t>
            </w:r>
          </w:p>
        </w:tc>
      </w:tr>
      <w:tr w:rsidR="005B7B6C" w:rsidRPr="005B7B6C" w14:paraId="599EF775" w14:textId="77777777" w:rsidTr="00536999">
        <w:tc>
          <w:tcPr>
            <w:tcW w:w="1735" w:type="dxa"/>
            <w:vMerge/>
            <w:vAlign w:val="center"/>
          </w:tcPr>
          <w:p w14:paraId="54086B15"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6200E92E"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5/3/6/5</w:t>
            </w:r>
          </w:p>
        </w:tc>
        <w:tc>
          <w:tcPr>
            <w:tcW w:w="7188" w:type="dxa"/>
          </w:tcPr>
          <w:p w14:paraId="57FE80C5"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تسليم الكتاب للمستعير</w:t>
            </w:r>
          </w:p>
        </w:tc>
      </w:tr>
      <w:tr w:rsidR="005B7B6C" w:rsidRPr="005B7B6C" w14:paraId="67999820" w14:textId="77777777" w:rsidTr="00536999">
        <w:tc>
          <w:tcPr>
            <w:tcW w:w="1735" w:type="dxa"/>
            <w:vMerge/>
            <w:vAlign w:val="center"/>
          </w:tcPr>
          <w:p w14:paraId="428820F1"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7B64846E"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5/3/6/6</w:t>
            </w:r>
          </w:p>
        </w:tc>
        <w:tc>
          <w:tcPr>
            <w:tcW w:w="7188" w:type="dxa"/>
          </w:tcPr>
          <w:p w14:paraId="5A3969B8"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عند تأخر تسليم الكتاب تتم مخاطبة المستعير في الوقت المحدد أو قبل </w:t>
            </w:r>
          </w:p>
        </w:tc>
      </w:tr>
      <w:tr w:rsidR="005B7B6C" w:rsidRPr="005B7B6C" w14:paraId="2DBA014E" w14:textId="77777777" w:rsidTr="00536999">
        <w:tc>
          <w:tcPr>
            <w:tcW w:w="1735" w:type="dxa"/>
            <w:vMerge/>
            <w:vAlign w:val="center"/>
          </w:tcPr>
          <w:p w14:paraId="0A6DED21"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362EB4E0" w14:textId="77777777" w:rsidR="005B7B6C" w:rsidRPr="005B7B6C" w:rsidRDefault="005B7B6C" w:rsidP="005B7B6C">
            <w:pPr>
              <w:spacing w:after="0" w:line="240" w:lineRule="auto"/>
              <w:jc w:val="center"/>
              <w:rPr>
                <w:rFonts w:ascii="Sakkal Majalla" w:eastAsia="Calibri" w:hAnsi="Sakkal Majalla" w:cs="Sakkal Majalla"/>
                <w:sz w:val="18"/>
                <w:szCs w:val="18"/>
                <w:rtl/>
              </w:rPr>
            </w:pPr>
            <w:r w:rsidRPr="005B7B6C">
              <w:rPr>
                <w:rFonts w:ascii="Sakkal Majalla" w:eastAsia="Calibri" w:hAnsi="Sakkal Majalla" w:cs="Sakkal Majalla"/>
                <w:sz w:val="18"/>
                <w:szCs w:val="18"/>
                <w:rtl/>
              </w:rPr>
              <w:t>5/3/6/7</w:t>
            </w:r>
          </w:p>
        </w:tc>
        <w:tc>
          <w:tcPr>
            <w:tcW w:w="7188" w:type="dxa"/>
          </w:tcPr>
          <w:p w14:paraId="38DDBD75" w14:textId="77777777" w:rsidR="005B7B6C" w:rsidRPr="005B7B6C" w:rsidRDefault="005B7B6C" w:rsidP="005B7B6C">
            <w:pPr>
              <w:spacing w:after="0" w:line="240" w:lineRule="auto"/>
              <w:rPr>
                <w:rFonts w:ascii="Sakkal Majalla" w:eastAsia="Calibri" w:hAnsi="Sakkal Majalla" w:cs="Sakkal Majalla"/>
                <w:sz w:val="18"/>
                <w:szCs w:val="18"/>
                <w:rtl/>
              </w:rPr>
            </w:pPr>
            <w:proofErr w:type="gramStart"/>
            <w:r w:rsidRPr="005B7B6C">
              <w:rPr>
                <w:rFonts w:ascii="Sakkal Majalla" w:eastAsia="Calibri" w:hAnsi="Sakkal Majalla" w:cs="Sakkal Majalla"/>
                <w:sz w:val="18"/>
                <w:szCs w:val="18"/>
                <w:rtl/>
              </w:rPr>
              <w:t>استلام  الكتاب</w:t>
            </w:r>
            <w:proofErr w:type="gramEnd"/>
            <w:r w:rsidRPr="005B7B6C">
              <w:rPr>
                <w:rFonts w:ascii="Sakkal Majalla" w:eastAsia="Calibri" w:hAnsi="Sakkal Majalla" w:cs="Sakkal Majalla"/>
                <w:sz w:val="18"/>
                <w:szCs w:val="18"/>
                <w:rtl/>
              </w:rPr>
              <w:t xml:space="preserve"> من المستعير في الوقت المحدد أو قبل </w:t>
            </w:r>
          </w:p>
        </w:tc>
      </w:tr>
      <w:tr w:rsidR="005B7B6C" w:rsidRPr="005B7B6C" w14:paraId="2E973E19" w14:textId="77777777" w:rsidTr="00536999">
        <w:tc>
          <w:tcPr>
            <w:tcW w:w="1735" w:type="dxa"/>
            <w:vMerge/>
            <w:vAlign w:val="center"/>
          </w:tcPr>
          <w:p w14:paraId="53D0D1F8"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0D13FF9F"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5/3/6/8</w:t>
            </w:r>
          </w:p>
        </w:tc>
        <w:tc>
          <w:tcPr>
            <w:tcW w:w="7188" w:type="dxa"/>
          </w:tcPr>
          <w:p w14:paraId="5342392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تدوين تاريخ ووقت إعادة الكتاب في السجل الخاص بذلك </w:t>
            </w:r>
          </w:p>
        </w:tc>
      </w:tr>
      <w:tr w:rsidR="005B7B6C" w:rsidRPr="005B7B6C" w14:paraId="0298BDBC" w14:textId="77777777" w:rsidTr="00536999">
        <w:tc>
          <w:tcPr>
            <w:tcW w:w="1735" w:type="dxa"/>
            <w:vMerge/>
            <w:vAlign w:val="center"/>
          </w:tcPr>
          <w:p w14:paraId="7B361002"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64110F24"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5/3/6/9</w:t>
            </w:r>
          </w:p>
        </w:tc>
        <w:tc>
          <w:tcPr>
            <w:tcW w:w="7188" w:type="dxa"/>
          </w:tcPr>
          <w:p w14:paraId="7D7EC000"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التأكد من سلامة الكتاب </w:t>
            </w:r>
          </w:p>
        </w:tc>
      </w:tr>
      <w:tr w:rsidR="005B7B6C" w:rsidRPr="005B7B6C" w14:paraId="642D7AAD" w14:textId="77777777" w:rsidTr="00536999">
        <w:tc>
          <w:tcPr>
            <w:tcW w:w="1735" w:type="dxa"/>
            <w:vMerge/>
            <w:vAlign w:val="center"/>
          </w:tcPr>
          <w:p w14:paraId="38B380FB" w14:textId="77777777" w:rsidR="005B7B6C" w:rsidRPr="005B7B6C" w:rsidRDefault="005B7B6C" w:rsidP="005B7B6C">
            <w:pPr>
              <w:spacing w:after="0" w:line="240" w:lineRule="auto"/>
              <w:jc w:val="center"/>
              <w:rPr>
                <w:rFonts w:ascii="Sakkal Majalla" w:eastAsia="Calibri" w:hAnsi="Sakkal Majalla" w:cs="Sakkal Majalla"/>
                <w:sz w:val="18"/>
                <w:szCs w:val="18"/>
                <w:rtl/>
              </w:rPr>
            </w:pPr>
          </w:p>
        </w:tc>
        <w:tc>
          <w:tcPr>
            <w:tcW w:w="968" w:type="dxa"/>
            <w:vAlign w:val="center"/>
          </w:tcPr>
          <w:p w14:paraId="5967F30D" w14:textId="77777777" w:rsidR="005B7B6C" w:rsidRPr="005B7B6C" w:rsidRDefault="005B7B6C" w:rsidP="005B7B6C">
            <w:pPr>
              <w:spacing w:after="0" w:line="240" w:lineRule="auto"/>
              <w:jc w:val="center"/>
              <w:rPr>
                <w:rFonts w:ascii="Sakkal Majalla" w:eastAsia="Calibri" w:hAnsi="Sakkal Majalla" w:cs="Sakkal Majalla"/>
                <w:sz w:val="18"/>
                <w:szCs w:val="18"/>
              </w:rPr>
            </w:pPr>
            <w:r w:rsidRPr="005B7B6C">
              <w:rPr>
                <w:rFonts w:ascii="Sakkal Majalla" w:eastAsia="Calibri" w:hAnsi="Sakkal Majalla" w:cs="Sakkal Majalla"/>
                <w:sz w:val="18"/>
                <w:szCs w:val="18"/>
                <w:rtl/>
              </w:rPr>
              <w:t>5/3/6/10</w:t>
            </w:r>
          </w:p>
        </w:tc>
        <w:tc>
          <w:tcPr>
            <w:tcW w:w="7188" w:type="dxa"/>
          </w:tcPr>
          <w:p w14:paraId="03E430B6"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إعادة الكتاب في الرف الخاص بذلك </w:t>
            </w:r>
          </w:p>
        </w:tc>
      </w:tr>
    </w:tbl>
    <w:tbl>
      <w:tblPr>
        <w:tblpPr w:leftFromText="180" w:rightFromText="180" w:vertAnchor="text" w:horzAnchor="margin" w:tblpY="45"/>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36999" w:rsidRPr="005B7B6C" w14:paraId="43171B93" w14:textId="77777777" w:rsidTr="005D741E">
        <w:tc>
          <w:tcPr>
            <w:tcW w:w="9875" w:type="dxa"/>
            <w:shd w:val="clear" w:color="auto" w:fill="543D4F"/>
          </w:tcPr>
          <w:p w14:paraId="43B99F0A" w14:textId="77777777" w:rsidR="00536999" w:rsidRPr="005B7B6C" w:rsidRDefault="00536999" w:rsidP="00536999">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tbl>
      <w:tblPr>
        <w:tblpPr w:leftFromText="180" w:rightFromText="180" w:vertAnchor="text" w:horzAnchor="margin" w:tblpY="411"/>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18"/>
        <w:gridCol w:w="2870"/>
        <w:gridCol w:w="1824"/>
        <w:gridCol w:w="2259"/>
        <w:gridCol w:w="1620"/>
      </w:tblGrid>
      <w:tr w:rsidR="00536999" w:rsidRPr="005B7B6C" w14:paraId="16363F7E" w14:textId="77777777" w:rsidTr="005D741E">
        <w:tc>
          <w:tcPr>
            <w:tcW w:w="666" w:type="pct"/>
            <w:shd w:val="clear" w:color="auto" w:fill="A79474"/>
            <w:vAlign w:val="center"/>
          </w:tcPr>
          <w:p w14:paraId="2CB2B3AD" w14:textId="77777777" w:rsidR="00536999" w:rsidRPr="005B7B6C" w:rsidRDefault="00536999" w:rsidP="00536999">
            <w:pPr>
              <w:spacing w:after="0" w:line="240" w:lineRule="auto"/>
              <w:jc w:val="center"/>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451" w:type="pct"/>
            <w:shd w:val="clear" w:color="auto" w:fill="A79474"/>
            <w:vAlign w:val="center"/>
          </w:tcPr>
          <w:p w14:paraId="5EA3BFE6" w14:textId="77777777" w:rsidR="00536999" w:rsidRPr="005B7B6C" w:rsidRDefault="00536999" w:rsidP="00536999">
            <w:pPr>
              <w:spacing w:after="0" w:line="240" w:lineRule="auto"/>
              <w:jc w:val="center"/>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4B05C268" w14:textId="77777777" w:rsidR="00536999" w:rsidRPr="005B7B6C" w:rsidRDefault="00536999" w:rsidP="00536999">
            <w:pPr>
              <w:spacing w:after="0" w:line="240" w:lineRule="auto"/>
              <w:jc w:val="center"/>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36FFE02E" w14:textId="77777777" w:rsidR="00536999" w:rsidRPr="005B7B6C" w:rsidRDefault="00536999" w:rsidP="00536999">
            <w:pPr>
              <w:spacing w:after="0" w:line="240" w:lineRule="auto"/>
              <w:jc w:val="center"/>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11481ABB" w14:textId="77777777" w:rsidR="00536999" w:rsidRPr="005B7B6C" w:rsidRDefault="00536999" w:rsidP="00536999">
            <w:pPr>
              <w:spacing w:after="0" w:line="240" w:lineRule="auto"/>
              <w:jc w:val="center"/>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16"/>
                <w:szCs w:val="1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36999" w:rsidRPr="005B7B6C" w14:paraId="6DA8BF0B" w14:textId="77777777" w:rsidTr="00536999">
        <w:tc>
          <w:tcPr>
            <w:tcW w:w="666" w:type="pct"/>
            <w:shd w:val="clear" w:color="auto" w:fill="auto"/>
            <w:vAlign w:val="center"/>
          </w:tcPr>
          <w:p w14:paraId="3A2E8A28"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6/1</w:t>
            </w:r>
          </w:p>
        </w:tc>
        <w:tc>
          <w:tcPr>
            <w:tcW w:w="1451" w:type="pct"/>
            <w:shd w:val="clear" w:color="auto" w:fill="auto"/>
            <w:vAlign w:val="center"/>
          </w:tcPr>
          <w:p w14:paraId="26770204"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سجل استعارة كتب للطلاب</w:t>
            </w:r>
          </w:p>
        </w:tc>
        <w:tc>
          <w:tcPr>
            <w:tcW w:w="922" w:type="pct"/>
            <w:shd w:val="clear" w:color="auto" w:fill="auto"/>
            <w:vAlign w:val="center"/>
          </w:tcPr>
          <w:p w14:paraId="3E9512FE"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و.م.ع.ن-07-01</w:t>
            </w:r>
          </w:p>
        </w:tc>
        <w:tc>
          <w:tcPr>
            <w:tcW w:w="1142" w:type="pct"/>
            <w:shd w:val="clear" w:color="auto" w:fill="auto"/>
            <w:vAlign w:val="center"/>
          </w:tcPr>
          <w:p w14:paraId="7806754F"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مركز مصادر التعلم</w:t>
            </w:r>
          </w:p>
        </w:tc>
        <w:tc>
          <w:tcPr>
            <w:tcW w:w="819" w:type="pct"/>
            <w:shd w:val="clear" w:color="auto" w:fill="auto"/>
            <w:vAlign w:val="center"/>
          </w:tcPr>
          <w:p w14:paraId="2ACF4C24"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عام دراسي</w:t>
            </w:r>
          </w:p>
        </w:tc>
      </w:tr>
      <w:tr w:rsidR="00536999" w:rsidRPr="005B7B6C" w14:paraId="49AD1EAD" w14:textId="77777777" w:rsidTr="00536999">
        <w:tc>
          <w:tcPr>
            <w:tcW w:w="666" w:type="pct"/>
            <w:shd w:val="clear" w:color="auto" w:fill="auto"/>
            <w:vAlign w:val="center"/>
          </w:tcPr>
          <w:p w14:paraId="7DB5EB26"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6/2</w:t>
            </w:r>
          </w:p>
        </w:tc>
        <w:tc>
          <w:tcPr>
            <w:tcW w:w="1451" w:type="pct"/>
            <w:shd w:val="clear" w:color="auto" w:fill="auto"/>
            <w:vAlign w:val="center"/>
          </w:tcPr>
          <w:p w14:paraId="470B0F35"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سجل استعارة كتب للموظفين</w:t>
            </w:r>
          </w:p>
        </w:tc>
        <w:tc>
          <w:tcPr>
            <w:tcW w:w="922" w:type="pct"/>
            <w:shd w:val="clear" w:color="auto" w:fill="auto"/>
            <w:vAlign w:val="center"/>
          </w:tcPr>
          <w:p w14:paraId="0E534E95"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و.م.ع.ن-07-02</w:t>
            </w:r>
          </w:p>
        </w:tc>
        <w:tc>
          <w:tcPr>
            <w:tcW w:w="1142" w:type="pct"/>
            <w:shd w:val="clear" w:color="auto" w:fill="auto"/>
            <w:vAlign w:val="center"/>
          </w:tcPr>
          <w:p w14:paraId="2CFA53F1"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مركز مصادر التعلم</w:t>
            </w:r>
          </w:p>
        </w:tc>
        <w:tc>
          <w:tcPr>
            <w:tcW w:w="819" w:type="pct"/>
            <w:shd w:val="clear" w:color="auto" w:fill="auto"/>
            <w:vAlign w:val="center"/>
          </w:tcPr>
          <w:p w14:paraId="1A7305AB"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عام دراسي</w:t>
            </w:r>
          </w:p>
        </w:tc>
      </w:tr>
      <w:tr w:rsidR="00536999" w:rsidRPr="005B7B6C" w14:paraId="7F8D9EFB" w14:textId="77777777" w:rsidTr="00536999">
        <w:tc>
          <w:tcPr>
            <w:tcW w:w="666" w:type="pct"/>
            <w:shd w:val="clear" w:color="auto" w:fill="auto"/>
            <w:vAlign w:val="center"/>
          </w:tcPr>
          <w:p w14:paraId="117EBD79"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6/3</w:t>
            </w:r>
          </w:p>
        </w:tc>
        <w:tc>
          <w:tcPr>
            <w:tcW w:w="1451" w:type="pct"/>
            <w:shd w:val="clear" w:color="auto" w:fill="auto"/>
            <w:vAlign w:val="center"/>
          </w:tcPr>
          <w:p w14:paraId="463790A4"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سجل زيارات الفصول</w:t>
            </w:r>
          </w:p>
        </w:tc>
        <w:tc>
          <w:tcPr>
            <w:tcW w:w="922" w:type="pct"/>
            <w:shd w:val="clear" w:color="auto" w:fill="auto"/>
            <w:vAlign w:val="center"/>
          </w:tcPr>
          <w:p w14:paraId="5CB4BA92"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و.م.ع.ن-07-03</w:t>
            </w:r>
          </w:p>
        </w:tc>
        <w:tc>
          <w:tcPr>
            <w:tcW w:w="1142" w:type="pct"/>
            <w:shd w:val="clear" w:color="auto" w:fill="auto"/>
            <w:vAlign w:val="center"/>
          </w:tcPr>
          <w:p w14:paraId="1C664876"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مركز مصادر التعلم</w:t>
            </w:r>
          </w:p>
        </w:tc>
        <w:tc>
          <w:tcPr>
            <w:tcW w:w="819" w:type="pct"/>
            <w:shd w:val="clear" w:color="auto" w:fill="auto"/>
            <w:vAlign w:val="center"/>
          </w:tcPr>
          <w:p w14:paraId="1AF68D0B"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عام دراسي</w:t>
            </w:r>
          </w:p>
        </w:tc>
      </w:tr>
      <w:tr w:rsidR="00536999" w:rsidRPr="005B7B6C" w14:paraId="00FC276F" w14:textId="77777777" w:rsidTr="00536999">
        <w:tc>
          <w:tcPr>
            <w:tcW w:w="666" w:type="pct"/>
            <w:shd w:val="clear" w:color="auto" w:fill="auto"/>
            <w:vAlign w:val="center"/>
          </w:tcPr>
          <w:p w14:paraId="77190807"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6/4</w:t>
            </w:r>
          </w:p>
        </w:tc>
        <w:tc>
          <w:tcPr>
            <w:tcW w:w="1451" w:type="pct"/>
            <w:shd w:val="clear" w:color="auto" w:fill="auto"/>
            <w:vAlign w:val="center"/>
          </w:tcPr>
          <w:p w14:paraId="1655F6B2"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سجل التردد اليومي</w:t>
            </w:r>
          </w:p>
        </w:tc>
        <w:tc>
          <w:tcPr>
            <w:tcW w:w="922" w:type="pct"/>
            <w:shd w:val="clear" w:color="auto" w:fill="auto"/>
            <w:vAlign w:val="center"/>
          </w:tcPr>
          <w:p w14:paraId="7AE5D1C5"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و.م.ع.ن-07-04</w:t>
            </w:r>
          </w:p>
        </w:tc>
        <w:tc>
          <w:tcPr>
            <w:tcW w:w="1142" w:type="pct"/>
            <w:shd w:val="clear" w:color="auto" w:fill="auto"/>
            <w:vAlign w:val="center"/>
          </w:tcPr>
          <w:p w14:paraId="5DAD5ADD"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مركز مصادر التعلم</w:t>
            </w:r>
          </w:p>
        </w:tc>
        <w:tc>
          <w:tcPr>
            <w:tcW w:w="819" w:type="pct"/>
            <w:shd w:val="clear" w:color="auto" w:fill="auto"/>
            <w:vAlign w:val="center"/>
          </w:tcPr>
          <w:p w14:paraId="5E83CA7E" w14:textId="77777777" w:rsidR="00536999" w:rsidRPr="005B7B6C" w:rsidRDefault="00536999" w:rsidP="00536999">
            <w:pPr>
              <w:spacing w:after="0" w:line="240" w:lineRule="auto"/>
              <w:jc w:val="center"/>
              <w:rPr>
                <w:rFonts w:ascii="Sakkal Majalla" w:eastAsia="Calibri" w:hAnsi="Sakkal Majalla" w:cs="Sakkal Majalla"/>
                <w:sz w:val="16"/>
                <w:szCs w:val="16"/>
                <w:rtl/>
              </w:rPr>
            </w:pPr>
            <w:r w:rsidRPr="005B7B6C">
              <w:rPr>
                <w:rFonts w:ascii="Sakkal Majalla" w:eastAsia="Calibri" w:hAnsi="Sakkal Majalla" w:cs="Sakkal Majalla"/>
                <w:sz w:val="16"/>
                <w:szCs w:val="16"/>
                <w:rtl/>
              </w:rPr>
              <w:t>عام دراسي</w:t>
            </w:r>
          </w:p>
        </w:tc>
      </w:tr>
    </w:tbl>
    <w:p w14:paraId="74BDED27" w14:textId="77777777" w:rsidR="005B7B6C" w:rsidRPr="005B7B6C" w:rsidRDefault="005B7B6C" w:rsidP="005B7B6C">
      <w:pPr>
        <w:spacing w:after="0" w:line="240" w:lineRule="auto"/>
        <w:rPr>
          <w:rFonts w:ascii="Sakkal Majalla" w:eastAsia="Calibri" w:hAnsi="Sakkal Majalla" w:cs="Sakkal Majalla"/>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2D7DD08C" w14:textId="77777777" w:rsidTr="00F221DE">
        <w:trPr>
          <w:jc w:val="center"/>
        </w:trPr>
        <w:tc>
          <w:tcPr>
            <w:tcW w:w="3334" w:type="pct"/>
            <w:shd w:val="clear" w:color="auto" w:fill="D9D9D9"/>
            <w:vAlign w:val="center"/>
          </w:tcPr>
          <w:p w14:paraId="353FF4BE"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7" w:name="_Toc12399611"/>
            <w:r w:rsidRPr="005B7B6C">
              <w:rPr>
                <w:rFonts w:ascii="Sakkal Majalla" w:eastAsia="Times New Roman" w:hAnsi="Sakkal Majalla" w:cs="Sakkal Majalla"/>
                <w:b/>
                <w:bCs/>
                <w:color w:val="365F91"/>
                <w:sz w:val="28"/>
                <w:szCs w:val="28"/>
                <w:rtl/>
                <w:lang w:val="x-none" w:eastAsia="x-none"/>
              </w:rPr>
              <w:t xml:space="preserve">رقم العملية: 18 </w:t>
            </w:r>
            <w:r w:rsidRPr="005B7B6C">
              <w:rPr>
                <w:rFonts w:ascii="Sakkal Majalla" w:eastAsia="Times New Roman" w:hAnsi="Sakkal Majalla" w:cs="Sakkal Majalla"/>
                <w:b/>
                <w:bCs/>
                <w:color w:val="FF0000"/>
                <w:sz w:val="28"/>
                <w:szCs w:val="28"/>
                <w:rtl/>
                <w:lang w:val="x-none" w:eastAsia="x-none"/>
              </w:rPr>
              <w:t>(المختبرات والمعامل)</w:t>
            </w:r>
            <w:bookmarkEnd w:id="17"/>
          </w:p>
        </w:tc>
        <w:tc>
          <w:tcPr>
            <w:tcW w:w="1666" w:type="pct"/>
            <w:shd w:val="clear" w:color="auto" w:fill="D9D9D9"/>
            <w:vAlign w:val="center"/>
          </w:tcPr>
          <w:p w14:paraId="719CF55C"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(و.م.ع-08)</w:t>
            </w:r>
          </w:p>
        </w:tc>
      </w:tr>
    </w:tbl>
    <w:p w14:paraId="4EB643BB"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9"/>
        <w:gridCol w:w="8096"/>
      </w:tblGrid>
      <w:tr w:rsidR="005B7B6C" w:rsidRPr="005B7B6C" w14:paraId="16C831E2" w14:textId="77777777" w:rsidTr="005D741E">
        <w:tc>
          <w:tcPr>
            <w:tcW w:w="1857" w:type="dxa"/>
            <w:tcBorders>
              <w:right w:val="double" w:sz="12" w:space="0" w:color="auto"/>
            </w:tcBorders>
            <w:shd w:val="clear" w:color="auto" w:fill="0F645D"/>
            <w:vAlign w:val="center"/>
          </w:tcPr>
          <w:p w14:paraId="4151319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62E8C48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الاجراءات المتبعة في أعمال المختبرات والمعامل</w:t>
            </w:r>
          </w:p>
        </w:tc>
      </w:tr>
      <w:tr w:rsidR="005B7B6C" w:rsidRPr="005B7B6C" w14:paraId="76C909C3" w14:textId="77777777" w:rsidTr="005D741E">
        <w:tc>
          <w:tcPr>
            <w:tcW w:w="1857" w:type="dxa"/>
            <w:tcBorders>
              <w:right w:val="double" w:sz="12" w:space="0" w:color="auto"/>
            </w:tcBorders>
            <w:shd w:val="clear" w:color="auto" w:fill="0F645D"/>
            <w:vAlign w:val="center"/>
          </w:tcPr>
          <w:p w14:paraId="192E5F7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2311A3E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الاجراء لتنفيذ أعمال المختبرات والمعامل في المدرسة </w:t>
            </w:r>
          </w:p>
        </w:tc>
      </w:tr>
      <w:tr w:rsidR="005B7B6C" w:rsidRPr="005B7B6C" w14:paraId="7C2156E5" w14:textId="77777777" w:rsidTr="005D741E">
        <w:tc>
          <w:tcPr>
            <w:tcW w:w="1857" w:type="dxa"/>
            <w:tcBorders>
              <w:right w:val="double" w:sz="12" w:space="0" w:color="auto"/>
            </w:tcBorders>
            <w:shd w:val="clear" w:color="auto" w:fill="0F645D"/>
            <w:vAlign w:val="center"/>
          </w:tcPr>
          <w:p w14:paraId="198876ED"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234729F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1  دليل</w:t>
            </w:r>
            <w:proofErr w:type="gramEnd"/>
            <w:r w:rsidRPr="005B7B6C">
              <w:rPr>
                <w:rFonts w:ascii="Sakkal Majalla" w:eastAsia="Calibri" w:hAnsi="Sakkal Majalla" w:cs="Sakkal Majalla"/>
                <w:sz w:val="20"/>
                <w:szCs w:val="20"/>
                <w:rtl/>
              </w:rPr>
              <w:t xml:space="preserve"> السلامة والاسعافات الأولية في المختبرات المدرسية </w:t>
            </w:r>
          </w:p>
        </w:tc>
      </w:tr>
      <w:tr w:rsidR="005B7B6C" w:rsidRPr="005B7B6C" w14:paraId="02030DD2" w14:textId="77777777" w:rsidTr="005D741E">
        <w:tc>
          <w:tcPr>
            <w:tcW w:w="1857" w:type="dxa"/>
            <w:tcBorders>
              <w:right w:val="double" w:sz="12" w:space="0" w:color="auto"/>
            </w:tcBorders>
            <w:shd w:val="clear" w:color="auto" w:fill="0F645D"/>
            <w:vAlign w:val="center"/>
          </w:tcPr>
          <w:p w14:paraId="260F868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3CA9B6B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1  المختبر</w:t>
            </w:r>
            <w:proofErr w:type="gramEnd"/>
            <w:r w:rsidRPr="005B7B6C">
              <w:rPr>
                <w:rFonts w:ascii="Sakkal Majalla" w:eastAsia="Calibri" w:hAnsi="Sakkal Majalla" w:cs="Sakkal Majalla"/>
                <w:sz w:val="20"/>
                <w:szCs w:val="20"/>
                <w:rtl/>
              </w:rPr>
              <w:t xml:space="preserve"> المدرسي : المكان الذي يختبر فيه المعلم وطلابه فروض العلم ، حيث يعد من أساسيات العملية التربوية والتعليمية.</w:t>
            </w:r>
          </w:p>
          <w:p w14:paraId="55D2C4F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w:t>
            </w:r>
            <w:proofErr w:type="gramStart"/>
            <w:r w:rsidRPr="005B7B6C">
              <w:rPr>
                <w:rFonts w:ascii="Sakkal Majalla" w:eastAsia="Calibri" w:hAnsi="Sakkal Majalla" w:cs="Sakkal Majalla"/>
                <w:sz w:val="20"/>
                <w:szCs w:val="20"/>
                <w:rtl/>
              </w:rPr>
              <w:t>2  محضر</w:t>
            </w:r>
            <w:proofErr w:type="gramEnd"/>
            <w:r w:rsidRPr="005B7B6C">
              <w:rPr>
                <w:rFonts w:ascii="Sakkal Majalla" w:eastAsia="Calibri" w:hAnsi="Sakkal Majalla" w:cs="Sakkal Majalla"/>
                <w:sz w:val="20"/>
                <w:szCs w:val="20"/>
                <w:rtl/>
              </w:rPr>
              <w:t xml:space="preserve"> المختبر : الموظف المسؤول عن المختبر فنيا وإداريا ، وهو الذي يؤدي دورا بارزا من خلال مساعدة معلمي العلوم في الإعداد والتنفيذ وتوفير جميع الظروف والامكانات لاستخدام المختبر وتفعيله </w:t>
            </w:r>
          </w:p>
          <w:p w14:paraId="11DA628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محضر </w:t>
            </w:r>
            <w:proofErr w:type="gramStart"/>
            <w:r w:rsidRPr="005B7B6C">
              <w:rPr>
                <w:rFonts w:ascii="Sakkal Majalla" w:eastAsia="Calibri" w:hAnsi="Sakkal Majalla" w:cs="Sakkal Majalla"/>
                <w:sz w:val="20"/>
                <w:szCs w:val="20"/>
                <w:rtl/>
              </w:rPr>
              <w:t>المعمل :</w:t>
            </w:r>
            <w:proofErr w:type="gramEnd"/>
            <w:r w:rsidRPr="005B7B6C">
              <w:rPr>
                <w:rFonts w:ascii="Sakkal Majalla" w:eastAsia="Calibri" w:hAnsi="Sakkal Majalla" w:cs="Sakkal Majalla"/>
                <w:sz w:val="20"/>
                <w:szCs w:val="20"/>
                <w:rtl/>
              </w:rPr>
              <w:t xml:space="preserve"> الشخص المسؤول عن معمل الحاسب فنيا وإداريا ، وهو الذي يساعد معلمي الحاسب في الاعداد والتنفيذ وتوفير جميع الظروف . </w:t>
            </w:r>
          </w:p>
        </w:tc>
      </w:tr>
      <w:tr w:rsidR="005B7B6C" w:rsidRPr="005B7B6C" w14:paraId="1028C9CC" w14:textId="77777777" w:rsidTr="005D741E">
        <w:tc>
          <w:tcPr>
            <w:tcW w:w="10754" w:type="dxa"/>
            <w:gridSpan w:val="2"/>
            <w:shd w:val="clear" w:color="auto" w:fill="FFFFFF"/>
            <w:vAlign w:val="center"/>
          </w:tcPr>
          <w:p w14:paraId="4A35E1E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7D23DE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9"/>
        <w:gridCol w:w="974"/>
        <w:gridCol w:w="7178"/>
      </w:tblGrid>
      <w:tr w:rsidR="005B7B6C" w:rsidRPr="005B7B6C" w14:paraId="1BCEEE44" w14:textId="77777777" w:rsidTr="00F221DE">
        <w:trPr>
          <w:tblHeader/>
        </w:trPr>
        <w:tc>
          <w:tcPr>
            <w:tcW w:w="1857" w:type="dxa"/>
            <w:shd w:val="clear" w:color="auto" w:fill="D9D9D9"/>
            <w:vAlign w:val="center"/>
          </w:tcPr>
          <w:p w14:paraId="279E640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026FF321"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654C6A23" w14:textId="77777777" w:rsidTr="00F221DE">
        <w:tc>
          <w:tcPr>
            <w:tcW w:w="1857" w:type="dxa"/>
            <w:vAlign w:val="center"/>
          </w:tcPr>
          <w:p w14:paraId="6C975FC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64315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56A3CF16"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المختبرات :</w:t>
            </w:r>
            <w:proofErr w:type="gramEnd"/>
          </w:p>
        </w:tc>
      </w:tr>
      <w:tr w:rsidR="005B7B6C" w:rsidRPr="005B7B6C" w14:paraId="03A8DDD6" w14:textId="77777777" w:rsidTr="00F221DE">
        <w:tc>
          <w:tcPr>
            <w:tcW w:w="1857" w:type="dxa"/>
            <w:vAlign w:val="center"/>
          </w:tcPr>
          <w:p w14:paraId="3F90B7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DD019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237CBE9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قبل بداية العام </w:t>
            </w:r>
            <w:proofErr w:type="gramStart"/>
            <w:r w:rsidRPr="005B7B6C">
              <w:rPr>
                <w:rFonts w:ascii="Sakkal Majalla" w:eastAsia="Calibri" w:hAnsi="Sakkal Majalla" w:cs="Sakkal Majalla"/>
                <w:sz w:val="20"/>
                <w:szCs w:val="20"/>
                <w:rtl/>
              </w:rPr>
              <w:t>الدراسي :</w:t>
            </w:r>
            <w:proofErr w:type="gramEnd"/>
          </w:p>
        </w:tc>
      </w:tr>
      <w:tr w:rsidR="005B7B6C" w:rsidRPr="005B7B6C" w14:paraId="36E2C40F" w14:textId="77777777" w:rsidTr="00F221DE">
        <w:tc>
          <w:tcPr>
            <w:tcW w:w="1857" w:type="dxa"/>
            <w:vMerge w:val="restart"/>
            <w:vAlign w:val="center"/>
          </w:tcPr>
          <w:p w14:paraId="0052FD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المختبر</w:t>
            </w:r>
          </w:p>
        </w:tc>
        <w:tc>
          <w:tcPr>
            <w:tcW w:w="992" w:type="dxa"/>
            <w:vAlign w:val="center"/>
          </w:tcPr>
          <w:p w14:paraId="0AD728B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w:t>
            </w:r>
          </w:p>
        </w:tc>
        <w:tc>
          <w:tcPr>
            <w:tcW w:w="7905" w:type="dxa"/>
          </w:tcPr>
          <w:p w14:paraId="7B423B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جرد جميع محتويات المختبرات والمواد الكيميائية وفق النموذج (و.م.ع.ن-08-01) </w:t>
            </w:r>
          </w:p>
        </w:tc>
      </w:tr>
      <w:tr w:rsidR="005B7B6C" w:rsidRPr="005B7B6C" w14:paraId="2BB51954" w14:textId="77777777" w:rsidTr="00F221DE">
        <w:tc>
          <w:tcPr>
            <w:tcW w:w="1857" w:type="dxa"/>
            <w:vMerge/>
            <w:vAlign w:val="center"/>
          </w:tcPr>
          <w:p w14:paraId="348839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91E83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5/1/1/2</w:t>
            </w:r>
          </w:p>
        </w:tc>
        <w:tc>
          <w:tcPr>
            <w:tcW w:w="7905" w:type="dxa"/>
          </w:tcPr>
          <w:p w14:paraId="529B52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الناقص والزائد والتالف من الأصناف والأجهزة والادوات في المختبر ورفعها إلى وكيل الشؤون المدرسية وفق نموذج (و.م.ع.ن-08-02</w:t>
            </w:r>
          </w:p>
        </w:tc>
      </w:tr>
      <w:tr w:rsidR="005B7B6C" w:rsidRPr="005B7B6C" w14:paraId="7C0CBA77" w14:textId="77777777" w:rsidTr="00F221DE">
        <w:tc>
          <w:tcPr>
            <w:tcW w:w="1857" w:type="dxa"/>
            <w:vAlign w:val="center"/>
          </w:tcPr>
          <w:p w14:paraId="5D9972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62BDE6D6"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5/1/1/3</w:t>
            </w:r>
          </w:p>
        </w:tc>
        <w:tc>
          <w:tcPr>
            <w:tcW w:w="7905" w:type="dxa"/>
          </w:tcPr>
          <w:p w14:paraId="2A4D8C5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مراجعتها ورفعها لقائد المدرسة </w:t>
            </w:r>
          </w:p>
        </w:tc>
      </w:tr>
      <w:tr w:rsidR="005B7B6C" w:rsidRPr="005B7B6C" w14:paraId="06C8B073" w14:textId="77777777" w:rsidTr="00F221DE">
        <w:tc>
          <w:tcPr>
            <w:tcW w:w="1857" w:type="dxa"/>
            <w:vMerge w:val="restart"/>
            <w:vAlign w:val="center"/>
          </w:tcPr>
          <w:p w14:paraId="0F5A6C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B025648"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5/1/1/4</w:t>
            </w:r>
          </w:p>
        </w:tc>
        <w:tc>
          <w:tcPr>
            <w:tcW w:w="7905" w:type="dxa"/>
          </w:tcPr>
          <w:p w14:paraId="43B4B6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مخاطبة إدارة التعليم باحتياجات المختبر أو طلبها باستخدام البرنامج المعتمد </w:t>
            </w:r>
          </w:p>
        </w:tc>
      </w:tr>
      <w:tr w:rsidR="005B7B6C" w:rsidRPr="005B7B6C" w14:paraId="6C04996F" w14:textId="77777777" w:rsidTr="00F221DE">
        <w:tc>
          <w:tcPr>
            <w:tcW w:w="1857" w:type="dxa"/>
            <w:vMerge/>
            <w:vAlign w:val="center"/>
          </w:tcPr>
          <w:p w14:paraId="5C25EE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63FD7C6"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5/1/1/5</w:t>
            </w:r>
          </w:p>
        </w:tc>
        <w:tc>
          <w:tcPr>
            <w:tcW w:w="7905" w:type="dxa"/>
          </w:tcPr>
          <w:p w14:paraId="4A459F7F"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المستلزمات</w:t>
            </w:r>
            <w:proofErr w:type="gramEnd"/>
            <w:r w:rsidRPr="005B7B6C">
              <w:rPr>
                <w:rFonts w:ascii="Sakkal Majalla" w:eastAsia="Calibri" w:hAnsi="Sakkal Majalla" w:cs="Sakkal Majalla"/>
                <w:sz w:val="20"/>
                <w:szCs w:val="20"/>
                <w:rtl/>
              </w:rPr>
              <w:t xml:space="preserve"> من إدارة التعليم والتوقيع على نموذج الاستلام  .</w:t>
            </w:r>
          </w:p>
        </w:tc>
      </w:tr>
      <w:tr w:rsidR="005B7B6C" w:rsidRPr="005B7B6C" w14:paraId="3DFE05F9" w14:textId="77777777" w:rsidTr="00F221DE">
        <w:tc>
          <w:tcPr>
            <w:tcW w:w="1857" w:type="dxa"/>
            <w:vAlign w:val="center"/>
          </w:tcPr>
          <w:p w14:paraId="077F30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3570F40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5/1/1/6</w:t>
            </w:r>
          </w:p>
        </w:tc>
        <w:tc>
          <w:tcPr>
            <w:tcW w:w="7905" w:type="dxa"/>
          </w:tcPr>
          <w:p w14:paraId="494D854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المساعد الاداري بالمواد ونموذج </w:t>
            </w:r>
            <w:proofErr w:type="gramStart"/>
            <w:r w:rsidRPr="005B7B6C">
              <w:rPr>
                <w:rFonts w:ascii="Sakkal Majalla" w:eastAsia="Calibri" w:hAnsi="Sakkal Majalla" w:cs="Sakkal Majalla"/>
                <w:sz w:val="20"/>
                <w:szCs w:val="20"/>
                <w:rtl/>
              </w:rPr>
              <w:t>الاستلام  لحفظه</w:t>
            </w:r>
            <w:proofErr w:type="gramEnd"/>
            <w:r w:rsidRPr="005B7B6C">
              <w:rPr>
                <w:rFonts w:ascii="Sakkal Majalla" w:eastAsia="Calibri" w:hAnsi="Sakkal Majalla" w:cs="Sakkal Majalla"/>
                <w:sz w:val="20"/>
                <w:szCs w:val="20"/>
                <w:rtl/>
              </w:rPr>
              <w:t xml:space="preserve"> في الملف الخاص به .</w:t>
            </w:r>
          </w:p>
        </w:tc>
      </w:tr>
      <w:tr w:rsidR="005B7B6C" w:rsidRPr="005B7B6C" w14:paraId="413138C9" w14:textId="77777777" w:rsidTr="00F221DE">
        <w:tc>
          <w:tcPr>
            <w:tcW w:w="1857" w:type="dxa"/>
            <w:vAlign w:val="center"/>
          </w:tcPr>
          <w:p w14:paraId="553808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61B8ACD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5/1/1/7</w:t>
            </w:r>
          </w:p>
        </w:tc>
        <w:tc>
          <w:tcPr>
            <w:tcW w:w="7905" w:type="dxa"/>
          </w:tcPr>
          <w:p w14:paraId="04CCD5C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المستلزمات لمحضر المختبر </w:t>
            </w:r>
          </w:p>
        </w:tc>
      </w:tr>
      <w:tr w:rsidR="005B7B6C" w:rsidRPr="005B7B6C" w14:paraId="022981BA" w14:textId="77777777" w:rsidTr="00F221DE">
        <w:tc>
          <w:tcPr>
            <w:tcW w:w="1857" w:type="dxa"/>
            <w:vMerge w:val="restart"/>
            <w:vAlign w:val="center"/>
          </w:tcPr>
          <w:p w14:paraId="185C51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المختبر</w:t>
            </w:r>
          </w:p>
        </w:tc>
        <w:tc>
          <w:tcPr>
            <w:tcW w:w="992" w:type="dxa"/>
            <w:vAlign w:val="center"/>
          </w:tcPr>
          <w:p w14:paraId="28B0B86E"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5/1/1/8</w:t>
            </w:r>
          </w:p>
        </w:tc>
        <w:tc>
          <w:tcPr>
            <w:tcW w:w="7905" w:type="dxa"/>
          </w:tcPr>
          <w:p w14:paraId="1EA02EA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مواد المختبر المختلفة وتصنيفها في سجلات العهدة حسب الترتيب </w:t>
            </w:r>
            <w:proofErr w:type="gramStart"/>
            <w:r w:rsidRPr="005B7B6C">
              <w:rPr>
                <w:rFonts w:ascii="Sakkal Majalla" w:eastAsia="Calibri" w:hAnsi="Sakkal Majalla" w:cs="Sakkal Majalla"/>
                <w:sz w:val="20"/>
                <w:szCs w:val="20"/>
                <w:rtl/>
              </w:rPr>
              <w:t>التالي :</w:t>
            </w:r>
            <w:proofErr w:type="gramEnd"/>
            <w:r w:rsidRPr="005B7B6C">
              <w:rPr>
                <w:rFonts w:ascii="Sakkal Majalla" w:eastAsia="Calibri" w:hAnsi="Sakkal Majalla" w:cs="Sakkal Majalla"/>
                <w:sz w:val="20"/>
                <w:szCs w:val="20"/>
                <w:rtl/>
              </w:rPr>
              <w:t xml:space="preserve"> - سجل الزجاجيات – سجل الكيماويات – سجل الأجهزة الفيزيائية  - كشف أسماء اللوحات المصورة – كشف اللوحات المصورة المستخدمة في أجهزة العرض  - كشف أسماء الأفلام العلمية والأقراص المدمجة .</w:t>
            </w:r>
          </w:p>
        </w:tc>
      </w:tr>
      <w:tr w:rsidR="005B7B6C" w:rsidRPr="005B7B6C" w14:paraId="2776400F" w14:textId="77777777" w:rsidTr="00F221DE">
        <w:tc>
          <w:tcPr>
            <w:tcW w:w="1857" w:type="dxa"/>
            <w:vMerge/>
            <w:vAlign w:val="center"/>
          </w:tcPr>
          <w:p w14:paraId="0D6268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354BA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5/1/1/9</w:t>
            </w:r>
          </w:p>
        </w:tc>
        <w:tc>
          <w:tcPr>
            <w:tcW w:w="7905" w:type="dxa"/>
          </w:tcPr>
          <w:p w14:paraId="3490862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المواد الكيميائية في أدراج خاصة حسب النوعية في الثلاجة أو غرفة الغازات أو صندوق رملي </w:t>
            </w:r>
          </w:p>
        </w:tc>
      </w:tr>
      <w:tr w:rsidR="005B7B6C" w:rsidRPr="005B7B6C" w14:paraId="112F2F06" w14:textId="77777777" w:rsidTr="00F221DE">
        <w:tc>
          <w:tcPr>
            <w:tcW w:w="1857" w:type="dxa"/>
            <w:vMerge/>
            <w:vAlign w:val="center"/>
          </w:tcPr>
          <w:p w14:paraId="7E844F6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4E6CE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5/1/1/10</w:t>
            </w:r>
          </w:p>
        </w:tc>
        <w:tc>
          <w:tcPr>
            <w:tcW w:w="7905" w:type="dxa"/>
          </w:tcPr>
          <w:p w14:paraId="1591B09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العينات الحيوانية بطرق جافة أو سائلة </w:t>
            </w:r>
          </w:p>
        </w:tc>
      </w:tr>
      <w:tr w:rsidR="005B7B6C" w:rsidRPr="005B7B6C" w14:paraId="6E10B270" w14:textId="77777777" w:rsidTr="00F221DE">
        <w:tc>
          <w:tcPr>
            <w:tcW w:w="1857" w:type="dxa"/>
            <w:vMerge/>
            <w:vAlign w:val="center"/>
          </w:tcPr>
          <w:p w14:paraId="5A2BC1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B9F17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5/1/1/11</w:t>
            </w:r>
          </w:p>
        </w:tc>
        <w:tc>
          <w:tcPr>
            <w:tcW w:w="7905" w:type="dxa"/>
          </w:tcPr>
          <w:p w14:paraId="014C7AD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الأجهزة والمواد والأدوات والأفلام والأقراص المدمجة في دواليب وأرفف ويكتب قائمة بأسمائها وتعلق على الدولاب أو </w:t>
            </w:r>
            <w:proofErr w:type="gramStart"/>
            <w:r w:rsidRPr="005B7B6C">
              <w:rPr>
                <w:rFonts w:ascii="Sakkal Majalla" w:eastAsia="Calibri" w:hAnsi="Sakkal Majalla" w:cs="Sakkal Majalla"/>
                <w:sz w:val="20"/>
                <w:szCs w:val="20"/>
                <w:rtl/>
              </w:rPr>
              <w:t>الرف .</w:t>
            </w:r>
            <w:proofErr w:type="gramEnd"/>
          </w:p>
        </w:tc>
      </w:tr>
      <w:tr w:rsidR="005B7B6C" w:rsidRPr="005B7B6C" w14:paraId="1136612C" w14:textId="77777777" w:rsidTr="00F221DE">
        <w:tc>
          <w:tcPr>
            <w:tcW w:w="1857" w:type="dxa"/>
            <w:vMerge/>
            <w:vAlign w:val="center"/>
          </w:tcPr>
          <w:p w14:paraId="119A5E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A39D4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5/1/1/12</w:t>
            </w:r>
          </w:p>
        </w:tc>
        <w:tc>
          <w:tcPr>
            <w:tcW w:w="7905" w:type="dxa"/>
          </w:tcPr>
          <w:p w14:paraId="479A9AE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كتابة أرقام على كل ماد أو جهاز مماثل للرقم المسجل في سجل العهدة لأغراض الجودة وسهولة التعرف </w:t>
            </w:r>
            <w:proofErr w:type="gramStart"/>
            <w:r w:rsidRPr="005B7B6C">
              <w:rPr>
                <w:rFonts w:ascii="Sakkal Majalla" w:eastAsia="Calibri" w:hAnsi="Sakkal Majalla" w:cs="Sakkal Majalla"/>
                <w:sz w:val="20"/>
                <w:szCs w:val="20"/>
                <w:rtl/>
              </w:rPr>
              <w:t>عليها .</w:t>
            </w:r>
            <w:proofErr w:type="gramEnd"/>
            <w:r w:rsidRPr="005B7B6C">
              <w:rPr>
                <w:rFonts w:ascii="Sakkal Majalla" w:eastAsia="Calibri" w:hAnsi="Sakkal Majalla" w:cs="Sakkal Majalla"/>
                <w:sz w:val="20"/>
                <w:szCs w:val="20"/>
                <w:rtl/>
              </w:rPr>
              <w:t xml:space="preserve"> </w:t>
            </w:r>
          </w:p>
        </w:tc>
      </w:tr>
      <w:tr w:rsidR="005B7B6C" w:rsidRPr="005B7B6C" w14:paraId="7259805F" w14:textId="77777777" w:rsidTr="00F221DE">
        <w:tc>
          <w:tcPr>
            <w:tcW w:w="1857" w:type="dxa"/>
            <w:vMerge w:val="restart"/>
            <w:vAlign w:val="center"/>
          </w:tcPr>
          <w:p w14:paraId="6E3A9E1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الأمن والسلامة</w:t>
            </w:r>
          </w:p>
        </w:tc>
        <w:tc>
          <w:tcPr>
            <w:tcW w:w="992" w:type="dxa"/>
            <w:vAlign w:val="center"/>
          </w:tcPr>
          <w:p w14:paraId="59D0A32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5/1/1/13</w:t>
            </w:r>
          </w:p>
        </w:tc>
        <w:tc>
          <w:tcPr>
            <w:tcW w:w="7905" w:type="dxa"/>
          </w:tcPr>
          <w:p w14:paraId="34105A0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حفظ المواد الكيميائية وغيرها من المواد في الأماكن المخصصة </w:t>
            </w:r>
          </w:p>
        </w:tc>
      </w:tr>
      <w:tr w:rsidR="005B7B6C" w:rsidRPr="005B7B6C" w14:paraId="093B8C89" w14:textId="77777777" w:rsidTr="00F221DE">
        <w:tc>
          <w:tcPr>
            <w:tcW w:w="1857" w:type="dxa"/>
            <w:vMerge/>
            <w:vAlign w:val="center"/>
          </w:tcPr>
          <w:p w14:paraId="6E9EBC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AB4CA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5/1/1/14</w:t>
            </w:r>
          </w:p>
        </w:tc>
        <w:tc>
          <w:tcPr>
            <w:tcW w:w="7905" w:type="dxa"/>
          </w:tcPr>
          <w:p w14:paraId="64C8DF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طفايات الحريق وسلامتها وصلاحيتها للعمل </w:t>
            </w:r>
          </w:p>
        </w:tc>
      </w:tr>
      <w:tr w:rsidR="005B7B6C" w:rsidRPr="005B7B6C" w14:paraId="410DCAA2" w14:textId="77777777" w:rsidTr="00F221DE">
        <w:tc>
          <w:tcPr>
            <w:tcW w:w="1857" w:type="dxa"/>
            <w:vAlign w:val="center"/>
          </w:tcPr>
          <w:p w14:paraId="4C8B0C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D69B0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2A98C01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أثناء العام </w:t>
            </w:r>
            <w:proofErr w:type="gramStart"/>
            <w:r w:rsidRPr="005B7B6C">
              <w:rPr>
                <w:rFonts w:ascii="Sakkal Majalla" w:eastAsia="Calibri" w:hAnsi="Sakkal Majalla" w:cs="Sakkal Majalla"/>
                <w:sz w:val="20"/>
                <w:szCs w:val="20"/>
                <w:rtl/>
              </w:rPr>
              <w:t>الدراسي :</w:t>
            </w:r>
            <w:proofErr w:type="gramEnd"/>
          </w:p>
        </w:tc>
      </w:tr>
      <w:tr w:rsidR="005B7B6C" w:rsidRPr="005B7B6C" w14:paraId="0B3441BA" w14:textId="77777777" w:rsidTr="00F221DE">
        <w:tc>
          <w:tcPr>
            <w:tcW w:w="1857" w:type="dxa"/>
            <w:vMerge w:val="restart"/>
            <w:vAlign w:val="center"/>
          </w:tcPr>
          <w:p w14:paraId="49237C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المختبر</w:t>
            </w:r>
          </w:p>
        </w:tc>
        <w:tc>
          <w:tcPr>
            <w:tcW w:w="992" w:type="dxa"/>
            <w:vAlign w:val="center"/>
          </w:tcPr>
          <w:p w14:paraId="717F1BC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5/1/2/1</w:t>
            </w:r>
          </w:p>
        </w:tc>
        <w:tc>
          <w:tcPr>
            <w:tcW w:w="7905" w:type="dxa"/>
          </w:tcPr>
          <w:p w14:paraId="345A672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الخطة الفصلية للتجارب العملية في المختبر وفق نموذج (و.م.ع.ن-08-02) بعد الاطلاع على خطط المعلمين الفصلية </w:t>
            </w:r>
          </w:p>
        </w:tc>
      </w:tr>
      <w:tr w:rsidR="005B7B6C" w:rsidRPr="005B7B6C" w14:paraId="3EAAE602" w14:textId="77777777" w:rsidTr="00F221DE">
        <w:tc>
          <w:tcPr>
            <w:tcW w:w="1857" w:type="dxa"/>
            <w:vMerge/>
            <w:vAlign w:val="center"/>
          </w:tcPr>
          <w:p w14:paraId="6ECA280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C6E7B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5/1/2/2</w:t>
            </w:r>
          </w:p>
        </w:tc>
        <w:tc>
          <w:tcPr>
            <w:tcW w:w="7905" w:type="dxa"/>
          </w:tcPr>
          <w:p w14:paraId="1592E01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تحضير متطلبات كل تجربة قبل يوم من إجرائها </w:t>
            </w:r>
          </w:p>
        </w:tc>
      </w:tr>
      <w:tr w:rsidR="005B7B6C" w:rsidRPr="005B7B6C" w14:paraId="3032CE87" w14:textId="77777777" w:rsidTr="00F221DE">
        <w:tc>
          <w:tcPr>
            <w:tcW w:w="1857" w:type="dxa"/>
            <w:vMerge/>
            <w:vAlign w:val="center"/>
          </w:tcPr>
          <w:p w14:paraId="3D46C1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E8999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5/1/2/3</w:t>
            </w:r>
          </w:p>
        </w:tc>
        <w:tc>
          <w:tcPr>
            <w:tcW w:w="7905" w:type="dxa"/>
          </w:tcPr>
          <w:p w14:paraId="5FCC004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التعاون مع معلم المادة في إجراء التجارب مسبقا قبل عرضها على الطلاب للتأكد من نجاح التجربة </w:t>
            </w:r>
            <w:proofErr w:type="gramStart"/>
            <w:r w:rsidRPr="005B7B6C">
              <w:rPr>
                <w:rFonts w:ascii="Sakkal Majalla" w:eastAsia="Calibri" w:hAnsi="Sakkal Majalla" w:cs="Sakkal Majalla"/>
                <w:sz w:val="20"/>
                <w:szCs w:val="20"/>
                <w:rtl/>
              </w:rPr>
              <w:t>والنتائج .</w:t>
            </w:r>
            <w:proofErr w:type="gramEnd"/>
          </w:p>
        </w:tc>
      </w:tr>
      <w:tr w:rsidR="005B7B6C" w:rsidRPr="005B7B6C" w14:paraId="64DBF89C" w14:textId="77777777" w:rsidTr="00F221DE">
        <w:tc>
          <w:tcPr>
            <w:tcW w:w="1857" w:type="dxa"/>
            <w:vAlign w:val="center"/>
          </w:tcPr>
          <w:p w14:paraId="2829CF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معلم المادة</w:t>
            </w:r>
          </w:p>
        </w:tc>
        <w:tc>
          <w:tcPr>
            <w:tcW w:w="992" w:type="dxa"/>
            <w:vAlign w:val="center"/>
          </w:tcPr>
          <w:p w14:paraId="671420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5/1/2/4</w:t>
            </w:r>
          </w:p>
        </w:tc>
        <w:tc>
          <w:tcPr>
            <w:tcW w:w="7905" w:type="dxa"/>
          </w:tcPr>
          <w:p w14:paraId="0A3315E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موعد إجراء التجربة أمام الطلاب </w:t>
            </w:r>
          </w:p>
        </w:tc>
      </w:tr>
      <w:tr w:rsidR="005B7B6C" w:rsidRPr="005B7B6C" w14:paraId="13B1A9DC" w14:textId="77777777" w:rsidTr="00F221DE">
        <w:tc>
          <w:tcPr>
            <w:tcW w:w="1857" w:type="dxa"/>
            <w:vMerge w:val="restart"/>
            <w:vAlign w:val="center"/>
          </w:tcPr>
          <w:p w14:paraId="65DD73A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المختبر</w:t>
            </w:r>
          </w:p>
        </w:tc>
        <w:tc>
          <w:tcPr>
            <w:tcW w:w="992" w:type="dxa"/>
            <w:vAlign w:val="center"/>
          </w:tcPr>
          <w:p w14:paraId="7BA9C4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5/1/2/5</w:t>
            </w:r>
          </w:p>
        </w:tc>
        <w:tc>
          <w:tcPr>
            <w:tcW w:w="7905" w:type="dxa"/>
          </w:tcPr>
          <w:p w14:paraId="3AD4E0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مساعدة المعلم والطلاب على إجراء التجارب والحفاظ على سلامتهم </w:t>
            </w:r>
          </w:p>
        </w:tc>
      </w:tr>
      <w:tr w:rsidR="005B7B6C" w:rsidRPr="005B7B6C" w14:paraId="5DBFC688" w14:textId="77777777" w:rsidTr="00F221DE">
        <w:tc>
          <w:tcPr>
            <w:tcW w:w="1857" w:type="dxa"/>
            <w:vMerge/>
            <w:vAlign w:val="center"/>
          </w:tcPr>
          <w:p w14:paraId="21CE199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B97A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5/1/2/6</w:t>
            </w:r>
          </w:p>
        </w:tc>
        <w:tc>
          <w:tcPr>
            <w:tcW w:w="7905" w:type="dxa"/>
          </w:tcPr>
          <w:p w14:paraId="38A99B8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بتعبئة سجل تنفيذ التجارب العملية وفق النموذج (و.م.ع.ن-08-04)</w:t>
            </w:r>
          </w:p>
        </w:tc>
      </w:tr>
      <w:tr w:rsidR="005B7B6C" w:rsidRPr="005B7B6C" w14:paraId="506F1550" w14:textId="77777777" w:rsidTr="00F221DE">
        <w:tc>
          <w:tcPr>
            <w:tcW w:w="1857" w:type="dxa"/>
            <w:vMerge/>
            <w:vAlign w:val="center"/>
          </w:tcPr>
          <w:p w14:paraId="213036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1A230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5/1/2/7</w:t>
            </w:r>
          </w:p>
        </w:tc>
        <w:tc>
          <w:tcPr>
            <w:tcW w:w="7905" w:type="dxa"/>
          </w:tcPr>
          <w:p w14:paraId="563BD53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ترتيب الأدوات والمكان وتنظيفها بعد الانتهاء من التجربة </w:t>
            </w:r>
          </w:p>
        </w:tc>
      </w:tr>
      <w:tr w:rsidR="005B7B6C" w:rsidRPr="005B7B6C" w14:paraId="75D5361D" w14:textId="77777777" w:rsidTr="00F221DE">
        <w:tc>
          <w:tcPr>
            <w:tcW w:w="1857" w:type="dxa"/>
            <w:vMerge/>
            <w:vAlign w:val="center"/>
          </w:tcPr>
          <w:p w14:paraId="50918D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F624F4"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5/1/2/8</w:t>
            </w:r>
          </w:p>
        </w:tc>
        <w:tc>
          <w:tcPr>
            <w:tcW w:w="7905" w:type="dxa"/>
          </w:tcPr>
          <w:p w14:paraId="4FF49A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المستهلك من المواد وخصمها من العهدة </w:t>
            </w:r>
          </w:p>
        </w:tc>
      </w:tr>
      <w:tr w:rsidR="005B7B6C" w:rsidRPr="005B7B6C" w14:paraId="7BBDB0C2" w14:textId="77777777" w:rsidTr="00F221DE">
        <w:tc>
          <w:tcPr>
            <w:tcW w:w="1857" w:type="dxa"/>
            <w:vMerge/>
            <w:vAlign w:val="center"/>
          </w:tcPr>
          <w:p w14:paraId="0F89F3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A55A7C9"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5/1/2/9</w:t>
            </w:r>
          </w:p>
        </w:tc>
        <w:tc>
          <w:tcPr>
            <w:tcW w:w="7905" w:type="dxa"/>
          </w:tcPr>
          <w:p w14:paraId="03129A7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تسجيل ما تمت استعارته من أجهزة وأدوات وصور داخل المختبر أو خارجه </w:t>
            </w:r>
          </w:p>
        </w:tc>
      </w:tr>
      <w:tr w:rsidR="005B7B6C" w:rsidRPr="005B7B6C" w14:paraId="7443F2B1" w14:textId="77777777" w:rsidTr="00F221DE">
        <w:tc>
          <w:tcPr>
            <w:tcW w:w="1857" w:type="dxa"/>
            <w:vAlign w:val="center"/>
          </w:tcPr>
          <w:p w14:paraId="3732EC4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79F3CA1"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w:t>
            </w:r>
          </w:p>
        </w:tc>
        <w:tc>
          <w:tcPr>
            <w:tcW w:w="7905" w:type="dxa"/>
          </w:tcPr>
          <w:p w14:paraId="72E5C859"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المعامل :</w:t>
            </w:r>
            <w:proofErr w:type="gramEnd"/>
            <w:r w:rsidRPr="005B7B6C">
              <w:rPr>
                <w:rFonts w:ascii="Sakkal Majalla" w:eastAsia="Calibri" w:hAnsi="Sakkal Majalla" w:cs="Sakkal Majalla"/>
                <w:sz w:val="20"/>
                <w:szCs w:val="20"/>
                <w:rtl/>
              </w:rPr>
              <w:t xml:space="preserve"> </w:t>
            </w:r>
          </w:p>
        </w:tc>
      </w:tr>
      <w:tr w:rsidR="005B7B6C" w:rsidRPr="005B7B6C" w14:paraId="2F30E936" w14:textId="77777777" w:rsidTr="00F221DE">
        <w:tc>
          <w:tcPr>
            <w:tcW w:w="1857" w:type="dxa"/>
            <w:vAlign w:val="center"/>
          </w:tcPr>
          <w:p w14:paraId="6DC273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7E710A9"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w:t>
            </w:r>
          </w:p>
        </w:tc>
        <w:tc>
          <w:tcPr>
            <w:tcW w:w="7905" w:type="dxa"/>
          </w:tcPr>
          <w:p w14:paraId="5677061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قبل بداية العام </w:t>
            </w:r>
            <w:proofErr w:type="gramStart"/>
            <w:r w:rsidRPr="005B7B6C">
              <w:rPr>
                <w:rFonts w:ascii="Sakkal Majalla" w:eastAsia="Calibri" w:hAnsi="Sakkal Majalla" w:cs="Sakkal Majalla"/>
                <w:sz w:val="20"/>
                <w:szCs w:val="20"/>
                <w:rtl/>
              </w:rPr>
              <w:t>الدراسي :</w:t>
            </w:r>
            <w:proofErr w:type="gramEnd"/>
          </w:p>
        </w:tc>
      </w:tr>
      <w:tr w:rsidR="005B7B6C" w:rsidRPr="005B7B6C" w14:paraId="05676382" w14:textId="77777777" w:rsidTr="00F221DE">
        <w:tc>
          <w:tcPr>
            <w:tcW w:w="1857" w:type="dxa"/>
            <w:vMerge w:val="restart"/>
            <w:vAlign w:val="center"/>
          </w:tcPr>
          <w:p w14:paraId="026F7C1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lastRenderedPageBreak/>
              <w:t>محضر المعمل</w:t>
            </w:r>
          </w:p>
        </w:tc>
        <w:tc>
          <w:tcPr>
            <w:tcW w:w="992" w:type="dxa"/>
            <w:vAlign w:val="center"/>
          </w:tcPr>
          <w:p w14:paraId="09F805B4"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5/2/1/1</w:t>
            </w:r>
          </w:p>
        </w:tc>
        <w:tc>
          <w:tcPr>
            <w:tcW w:w="7905" w:type="dxa"/>
          </w:tcPr>
          <w:p w14:paraId="0AFF763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جرد جميع محتويات المعامل وفقا لنموذج (و.م.ع.ن-08-05) </w:t>
            </w:r>
          </w:p>
        </w:tc>
      </w:tr>
      <w:tr w:rsidR="005B7B6C" w:rsidRPr="005B7B6C" w14:paraId="5084F27B" w14:textId="77777777" w:rsidTr="00F221DE">
        <w:tc>
          <w:tcPr>
            <w:tcW w:w="1857" w:type="dxa"/>
            <w:vMerge/>
            <w:vAlign w:val="center"/>
          </w:tcPr>
          <w:p w14:paraId="6A6131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DBA5B74"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5/2/1/2</w:t>
            </w:r>
          </w:p>
        </w:tc>
        <w:tc>
          <w:tcPr>
            <w:tcW w:w="7905" w:type="dxa"/>
          </w:tcPr>
          <w:p w14:paraId="6153377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حصر التجهيزات والبرامج الناقصة اللازمة ورفعها إلى وكيل الشؤون المدرسية </w:t>
            </w:r>
          </w:p>
        </w:tc>
      </w:tr>
      <w:tr w:rsidR="005B7B6C" w:rsidRPr="005B7B6C" w14:paraId="4C46BFB3" w14:textId="77777777" w:rsidTr="00F221DE">
        <w:tc>
          <w:tcPr>
            <w:tcW w:w="1857" w:type="dxa"/>
            <w:vAlign w:val="center"/>
          </w:tcPr>
          <w:p w14:paraId="17572F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06C155C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5/2/1/3</w:t>
            </w:r>
          </w:p>
        </w:tc>
        <w:tc>
          <w:tcPr>
            <w:tcW w:w="7905" w:type="dxa"/>
          </w:tcPr>
          <w:p w14:paraId="4204C6A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مراجعتها ورفعها إلى قائد المدرسة </w:t>
            </w:r>
          </w:p>
        </w:tc>
      </w:tr>
      <w:tr w:rsidR="005B7B6C" w:rsidRPr="005B7B6C" w14:paraId="151C4DB5" w14:textId="77777777" w:rsidTr="00F221DE">
        <w:tc>
          <w:tcPr>
            <w:tcW w:w="1857" w:type="dxa"/>
            <w:vMerge w:val="restart"/>
            <w:vAlign w:val="center"/>
          </w:tcPr>
          <w:p w14:paraId="513522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7E7D28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5/2/1/4</w:t>
            </w:r>
          </w:p>
        </w:tc>
        <w:tc>
          <w:tcPr>
            <w:tcW w:w="7905" w:type="dxa"/>
          </w:tcPr>
          <w:p w14:paraId="229A50D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مخاطبة إدارة التعليم باحتياجات المعمل أو طلبها باستخدام البرنامج المعتمد </w:t>
            </w:r>
          </w:p>
        </w:tc>
      </w:tr>
      <w:tr w:rsidR="005B7B6C" w:rsidRPr="005B7B6C" w14:paraId="342292A2" w14:textId="77777777" w:rsidTr="00F221DE">
        <w:tc>
          <w:tcPr>
            <w:tcW w:w="1857" w:type="dxa"/>
            <w:vMerge/>
            <w:vAlign w:val="center"/>
          </w:tcPr>
          <w:p w14:paraId="79DDC7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C2A6E0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5/2/1/5</w:t>
            </w:r>
          </w:p>
        </w:tc>
        <w:tc>
          <w:tcPr>
            <w:tcW w:w="7905" w:type="dxa"/>
          </w:tcPr>
          <w:p w14:paraId="12CBEBD2"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المستلزمات</w:t>
            </w:r>
            <w:proofErr w:type="gramEnd"/>
            <w:r w:rsidRPr="005B7B6C">
              <w:rPr>
                <w:rFonts w:ascii="Sakkal Majalla" w:eastAsia="Calibri" w:hAnsi="Sakkal Majalla" w:cs="Sakkal Majalla"/>
                <w:sz w:val="20"/>
                <w:szCs w:val="20"/>
                <w:rtl/>
              </w:rPr>
              <w:t xml:space="preserve"> من إدارة التعليم والتوقيع على نموذج الاستلام  </w:t>
            </w:r>
          </w:p>
        </w:tc>
      </w:tr>
      <w:tr w:rsidR="005B7B6C" w:rsidRPr="005B7B6C" w14:paraId="68D4CA75" w14:textId="77777777" w:rsidTr="00F221DE">
        <w:tc>
          <w:tcPr>
            <w:tcW w:w="1857" w:type="dxa"/>
            <w:vAlign w:val="center"/>
          </w:tcPr>
          <w:p w14:paraId="2D60254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المدرسية</w:t>
            </w:r>
          </w:p>
        </w:tc>
        <w:tc>
          <w:tcPr>
            <w:tcW w:w="992" w:type="dxa"/>
            <w:vAlign w:val="center"/>
          </w:tcPr>
          <w:p w14:paraId="5C83A34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5/2/1/6</w:t>
            </w:r>
          </w:p>
        </w:tc>
        <w:tc>
          <w:tcPr>
            <w:tcW w:w="7905" w:type="dxa"/>
          </w:tcPr>
          <w:p w14:paraId="411BF6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المساعد الإداري بالمواد ونموذج </w:t>
            </w:r>
            <w:proofErr w:type="gramStart"/>
            <w:r w:rsidRPr="005B7B6C">
              <w:rPr>
                <w:rFonts w:ascii="Sakkal Majalla" w:eastAsia="Calibri" w:hAnsi="Sakkal Majalla" w:cs="Sakkal Majalla"/>
                <w:sz w:val="20"/>
                <w:szCs w:val="20"/>
                <w:rtl/>
              </w:rPr>
              <w:t>الاستلام  لحفظه</w:t>
            </w:r>
            <w:proofErr w:type="gramEnd"/>
            <w:r w:rsidRPr="005B7B6C">
              <w:rPr>
                <w:rFonts w:ascii="Sakkal Majalla" w:eastAsia="Calibri" w:hAnsi="Sakkal Majalla" w:cs="Sakkal Majalla"/>
                <w:sz w:val="20"/>
                <w:szCs w:val="20"/>
                <w:rtl/>
              </w:rPr>
              <w:t xml:space="preserve"> في الملف الخاص بها </w:t>
            </w:r>
          </w:p>
        </w:tc>
      </w:tr>
      <w:tr w:rsidR="005B7B6C" w:rsidRPr="005B7B6C" w14:paraId="5517AA76" w14:textId="77777777" w:rsidTr="00F221DE">
        <w:tc>
          <w:tcPr>
            <w:tcW w:w="1857" w:type="dxa"/>
            <w:vAlign w:val="center"/>
          </w:tcPr>
          <w:p w14:paraId="4667CD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المساعد الإداري</w:t>
            </w:r>
          </w:p>
        </w:tc>
        <w:tc>
          <w:tcPr>
            <w:tcW w:w="992" w:type="dxa"/>
            <w:vAlign w:val="center"/>
          </w:tcPr>
          <w:p w14:paraId="1748A5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5/2/1/7</w:t>
            </w:r>
          </w:p>
        </w:tc>
        <w:tc>
          <w:tcPr>
            <w:tcW w:w="7905" w:type="dxa"/>
          </w:tcPr>
          <w:p w14:paraId="5905F86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المستلزمات لمحضر المعمل </w:t>
            </w:r>
          </w:p>
        </w:tc>
      </w:tr>
      <w:tr w:rsidR="005B7B6C" w:rsidRPr="005B7B6C" w14:paraId="35B177D8" w14:textId="77777777" w:rsidTr="00F221DE">
        <w:tc>
          <w:tcPr>
            <w:tcW w:w="1857" w:type="dxa"/>
            <w:vMerge w:val="restart"/>
            <w:vAlign w:val="center"/>
          </w:tcPr>
          <w:p w14:paraId="07F354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المعمل</w:t>
            </w:r>
          </w:p>
        </w:tc>
        <w:tc>
          <w:tcPr>
            <w:tcW w:w="992" w:type="dxa"/>
            <w:vAlign w:val="center"/>
          </w:tcPr>
          <w:p w14:paraId="1CF5C2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5/2/1/8</w:t>
            </w:r>
          </w:p>
        </w:tc>
        <w:tc>
          <w:tcPr>
            <w:tcW w:w="7905" w:type="dxa"/>
          </w:tcPr>
          <w:p w14:paraId="1B41C7F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التجهيزات والبرامج وتصنيفها في سجلات العهدة حسب الترتيب </w:t>
            </w:r>
            <w:proofErr w:type="gramStart"/>
            <w:r w:rsidRPr="005B7B6C">
              <w:rPr>
                <w:rFonts w:ascii="Sakkal Majalla" w:eastAsia="Calibri" w:hAnsi="Sakkal Majalla" w:cs="Sakkal Majalla"/>
                <w:sz w:val="20"/>
                <w:szCs w:val="20"/>
                <w:rtl/>
              </w:rPr>
              <w:t>التالي :</w:t>
            </w:r>
            <w:proofErr w:type="gramEnd"/>
          </w:p>
          <w:p w14:paraId="45A2331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 سجل التجهيزات المادية </w:t>
            </w:r>
          </w:p>
          <w:p w14:paraId="7A8ECEB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 سجل التجهيزات البرمجية </w:t>
            </w:r>
          </w:p>
          <w:p w14:paraId="539C7E9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 كشف الوسائل التعليمية الداعمة للمنهج </w:t>
            </w:r>
          </w:p>
        </w:tc>
      </w:tr>
      <w:tr w:rsidR="005B7B6C" w:rsidRPr="005B7B6C" w14:paraId="74BFCD77" w14:textId="77777777" w:rsidTr="00F221DE">
        <w:tc>
          <w:tcPr>
            <w:tcW w:w="1857" w:type="dxa"/>
            <w:vMerge/>
            <w:vAlign w:val="center"/>
          </w:tcPr>
          <w:p w14:paraId="744F5F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40232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5/2/1/9</w:t>
            </w:r>
          </w:p>
        </w:tc>
        <w:tc>
          <w:tcPr>
            <w:tcW w:w="7905" w:type="dxa"/>
          </w:tcPr>
          <w:p w14:paraId="034B246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حفظ الوسائل التعليمية الداعمة والأقراص المدمجة المحتوية على البرامج في دولاب وتكتب قائمة بأسمائها وتعلق على الدولاب  </w:t>
            </w:r>
          </w:p>
        </w:tc>
      </w:tr>
      <w:tr w:rsidR="005B7B6C" w:rsidRPr="005B7B6C" w14:paraId="5EEB6EC8" w14:textId="77777777" w:rsidTr="00F221DE">
        <w:tc>
          <w:tcPr>
            <w:tcW w:w="1857" w:type="dxa"/>
            <w:vMerge/>
            <w:vAlign w:val="center"/>
          </w:tcPr>
          <w:p w14:paraId="7D3A56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221D2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5/2/1/10</w:t>
            </w:r>
          </w:p>
        </w:tc>
        <w:tc>
          <w:tcPr>
            <w:tcW w:w="7905" w:type="dxa"/>
          </w:tcPr>
          <w:p w14:paraId="2695E12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وضع ملصق على كل جهاز يتضمن رقمه المسجل في سجل العهدة لأغراض الجودة وسهولة التعرف عليه من أجل عمليات </w:t>
            </w:r>
            <w:proofErr w:type="gramStart"/>
            <w:r w:rsidRPr="005B7B6C">
              <w:rPr>
                <w:rFonts w:ascii="Sakkal Majalla" w:eastAsia="Calibri" w:hAnsi="Sakkal Majalla" w:cs="Sakkal Majalla"/>
                <w:sz w:val="20"/>
                <w:szCs w:val="20"/>
                <w:rtl/>
              </w:rPr>
              <w:t>الجرد .</w:t>
            </w:r>
            <w:proofErr w:type="gramEnd"/>
            <w:r w:rsidRPr="005B7B6C">
              <w:rPr>
                <w:rFonts w:ascii="Sakkal Majalla" w:eastAsia="Calibri" w:hAnsi="Sakkal Majalla" w:cs="Sakkal Majalla"/>
                <w:sz w:val="20"/>
                <w:szCs w:val="20"/>
                <w:rtl/>
              </w:rPr>
              <w:t xml:space="preserve"> </w:t>
            </w:r>
          </w:p>
        </w:tc>
      </w:tr>
      <w:tr w:rsidR="005B7B6C" w:rsidRPr="005B7B6C" w14:paraId="55913739" w14:textId="77777777" w:rsidTr="00F221DE">
        <w:tc>
          <w:tcPr>
            <w:tcW w:w="1857" w:type="dxa"/>
            <w:vMerge/>
            <w:vAlign w:val="center"/>
          </w:tcPr>
          <w:p w14:paraId="0905D1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F4DF1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5/2/1/11</w:t>
            </w:r>
          </w:p>
        </w:tc>
        <w:tc>
          <w:tcPr>
            <w:tcW w:w="7905" w:type="dxa"/>
          </w:tcPr>
          <w:p w14:paraId="2C41060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وجود طفايات الحريق وسلامتها وصلاحيتها للعمل </w:t>
            </w:r>
          </w:p>
        </w:tc>
      </w:tr>
      <w:tr w:rsidR="005B7B6C" w:rsidRPr="005B7B6C" w14:paraId="5260934A" w14:textId="77777777" w:rsidTr="00F221DE">
        <w:tc>
          <w:tcPr>
            <w:tcW w:w="1857" w:type="dxa"/>
            <w:vMerge/>
            <w:vAlign w:val="center"/>
          </w:tcPr>
          <w:p w14:paraId="3F0069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DCE3E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5/2/1/12</w:t>
            </w:r>
          </w:p>
        </w:tc>
        <w:tc>
          <w:tcPr>
            <w:tcW w:w="7905" w:type="dxa"/>
          </w:tcPr>
          <w:p w14:paraId="3C52DFC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وجود منظمات للتيار الكهربي لحماية الاجهزة من انخفاض التيار الكهربائي المفاجئ</w:t>
            </w:r>
          </w:p>
        </w:tc>
      </w:tr>
      <w:tr w:rsidR="005B7B6C" w:rsidRPr="005B7B6C" w14:paraId="5C4AAE0C" w14:textId="77777777" w:rsidTr="00F221DE">
        <w:tc>
          <w:tcPr>
            <w:tcW w:w="1857" w:type="dxa"/>
            <w:vAlign w:val="center"/>
          </w:tcPr>
          <w:p w14:paraId="5DFF533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728AD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tcPr>
          <w:p w14:paraId="5E9A30B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أثناء العام </w:t>
            </w:r>
            <w:proofErr w:type="gramStart"/>
            <w:r w:rsidRPr="005B7B6C">
              <w:rPr>
                <w:rFonts w:ascii="Sakkal Majalla" w:eastAsia="Calibri" w:hAnsi="Sakkal Majalla" w:cs="Sakkal Majalla"/>
                <w:sz w:val="20"/>
                <w:szCs w:val="20"/>
                <w:rtl/>
              </w:rPr>
              <w:t>الدراسي :</w:t>
            </w:r>
            <w:proofErr w:type="gramEnd"/>
          </w:p>
        </w:tc>
      </w:tr>
      <w:tr w:rsidR="005B7B6C" w:rsidRPr="005B7B6C" w14:paraId="41C7EF32" w14:textId="77777777" w:rsidTr="00F221DE">
        <w:tc>
          <w:tcPr>
            <w:tcW w:w="1857" w:type="dxa"/>
            <w:vMerge w:val="restart"/>
            <w:vAlign w:val="center"/>
          </w:tcPr>
          <w:p w14:paraId="3803E1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المعمل</w:t>
            </w:r>
          </w:p>
        </w:tc>
        <w:tc>
          <w:tcPr>
            <w:tcW w:w="992" w:type="dxa"/>
            <w:vAlign w:val="center"/>
          </w:tcPr>
          <w:p w14:paraId="07F258E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5/2/2/1</w:t>
            </w:r>
          </w:p>
        </w:tc>
        <w:tc>
          <w:tcPr>
            <w:tcW w:w="7905" w:type="dxa"/>
          </w:tcPr>
          <w:p w14:paraId="7748E00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تهيئة الأجهزة والتأكد من عملها بالشكل الصحيح والتنسيق مع معلمي الحاسب</w:t>
            </w:r>
          </w:p>
        </w:tc>
      </w:tr>
      <w:tr w:rsidR="005B7B6C" w:rsidRPr="005B7B6C" w14:paraId="041D9D0F" w14:textId="77777777" w:rsidTr="00F221DE">
        <w:tc>
          <w:tcPr>
            <w:tcW w:w="1857" w:type="dxa"/>
            <w:vMerge/>
            <w:vAlign w:val="center"/>
          </w:tcPr>
          <w:p w14:paraId="2E302B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91115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5/2/2/2</w:t>
            </w:r>
          </w:p>
        </w:tc>
        <w:tc>
          <w:tcPr>
            <w:tcW w:w="7905" w:type="dxa"/>
          </w:tcPr>
          <w:p w14:paraId="6F72045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تثبيت البرامج المطلوبة حسب المنهج الخاص بكل مرحلة دراسية بعد التنسيق مع معلمي الحاسب </w:t>
            </w:r>
          </w:p>
        </w:tc>
      </w:tr>
      <w:tr w:rsidR="005B7B6C" w:rsidRPr="005B7B6C" w14:paraId="2F6ADE4F" w14:textId="77777777" w:rsidTr="00F221DE">
        <w:tc>
          <w:tcPr>
            <w:tcW w:w="1857" w:type="dxa"/>
            <w:vMerge/>
            <w:vAlign w:val="center"/>
          </w:tcPr>
          <w:p w14:paraId="7F1EE9F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001A3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5/2/2/3</w:t>
            </w:r>
          </w:p>
        </w:tc>
        <w:tc>
          <w:tcPr>
            <w:tcW w:w="7905" w:type="dxa"/>
          </w:tcPr>
          <w:p w14:paraId="39F60D5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تثبيت برامج حماية الأجهزة من الفيروسات والاختراقات بعد التنسيق مع معلمي الحاسب</w:t>
            </w:r>
          </w:p>
        </w:tc>
      </w:tr>
      <w:tr w:rsidR="005B7B6C" w:rsidRPr="005B7B6C" w14:paraId="74D3631D" w14:textId="77777777" w:rsidTr="00F221DE">
        <w:tc>
          <w:tcPr>
            <w:tcW w:w="1857" w:type="dxa"/>
            <w:vMerge/>
            <w:vAlign w:val="center"/>
          </w:tcPr>
          <w:p w14:paraId="31DF416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CDD224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5/2/2/4</w:t>
            </w:r>
          </w:p>
        </w:tc>
        <w:tc>
          <w:tcPr>
            <w:tcW w:w="7905" w:type="dxa"/>
          </w:tcPr>
          <w:p w14:paraId="2A78BC0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ترتيب الأجهزة والمكان بعد الانتهاء من الدروس </w:t>
            </w:r>
          </w:p>
        </w:tc>
      </w:tr>
    </w:tbl>
    <w:p w14:paraId="6C8E3D4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59CBD01C" w14:textId="77777777" w:rsidTr="005D741E">
        <w:tc>
          <w:tcPr>
            <w:tcW w:w="10754" w:type="dxa"/>
            <w:shd w:val="clear" w:color="auto" w:fill="543D4F"/>
          </w:tcPr>
          <w:p w14:paraId="27D2B73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7AFBAA2B"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8"/>
        <w:gridCol w:w="2740"/>
        <w:gridCol w:w="1824"/>
        <w:gridCol w:w="2259"/>
        <w:gridCol w:w="1620"/>
      </w:tblGrid>
      <w:tr w:rsidR="005B7B6C" w:rsidRPr="005B7B6C" w14:paraId="73AC48F8" w14:textId="77777777" w:rsidTr="005D741E">
        <w:tc>
          <w:tcPr>
            <w:tcW w:w="732" w:type="pct"/>
            <w:shd w:val="clear" w:color="auto" w:fill="A79474"/>
            <w:vAlign w:val="center"/>
          </w:tcPr>
          <w:p w14:paraId="23BC385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385" w:type="pct"/>
            <w:shd w:val="clear" w:color="auto" w:fill="A79474"/>
            <w:vAlign w:val="center"/>
          </w:tcPr>
          <w:p w14:paraId="06C96FA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78CCB5D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60694CC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42B34D61"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35D1B62F" w14:textId="77777777" w:rsidTr="00F221DE">
        <w:tc>
          <w:tcPr>
            <w:tcW w:w="732" w:type="pct"/>
            <w:shd w:val="clear" w:color="auto" w:fill="auto"/>
            <w:vAlign w:val="center"/>
          </w:tcPr>
          <w:p w14:paraId="33783D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385" w:type="pct"/>
            <w:shd w:val="clear" w:color="auto" w:fill="auto"/>
            <w:vAlign w:val="center"/>
          </w:tcPr>
          <w:p w14:paraId="26EC22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جرد مختبر</w:t>
            </w:r>
          </w:p>
        </w:tc>
        <w:tc>
          <w:tcPr>
            <w:tcW w:w="922" w:type="pct"/>
            <w:shd w:val="clear" w:color="auto" w:fill="auto"/>
            <w:vAlign w:val="center"/>
          </w:tcPr>
          <w:p w14:paraId="4BF5A4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و.م.ع.ن-08-01</w:t>
            </w:r>
          </w:p>
        </w:tc>
        <w:tc>
          <w:tcPr>
            <w:tcW w:w="1142" w:type="pct"/>
            <w:shd w:val="clear" w:color="auto" w:fill="auto"/>
            <w:vAlign w:val="center"/>
          </w:tcPr>
          <w:p w14:paraId="29A769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المختبرات</w:t>
            </w:r>
          </w:p>
        </w:tc>
        <w:tc>
          <w:tcPr>
            <w:tcW w:w="819" w:type="pct"/>
            <w:shd w:val="clear" w:color="auto" w:fill="auto"/>
            <w:vAlign w:val="center"/>
          </w:tcPr>
          <w:p w14:paraId="16938E9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ثلاث سنوات</w:t>
            </w:r>
          </w:p>
        </w:tc>
      </w:tr>
      <w:tr w:rsidR="005B7B6C" w:rsidRPr="005B7B6C" w14:paraId="55768F31" w14:textId="77777777" w:rsidTr="00F221DE">
        <w:tc>
          <w:tcPr>
            <w:tcW w:w="732" w:type="pct"/>
            <w:shd w:val="clear" w:color="auto" w:fill="auto"/>
            <w:vAlign w:val="center"/>
          </w:tcPr>
          <w:p w14:paraId="4946EA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385" w:type="pct"/>
            <w:shd w:val="clear" w:color="auto" w:fill="auto"/>
            <w:vAlign w:val="center"/>
          </w:tcPr>
          <w:p w14:paraId="40A166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النواقص</w:t>
            </w:r>
          </w:p>
        </w:tc>
        <w:tc>
          <w:tcPr>
            <w:tcW w:w="922" w:type="pct"/>
            <w:shd w:val="clear" w:color="auto" w:fill="auto"/>
            <w:vAlign w:val="center"/>
          </w:tcPr>
          <w:p w14:paraId="0AEE2A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و.م.ع.ن-08-02</w:t>
            </w:r>
          </w:p>
        </w:tc>
        <w:tc>
          <w:tcPr>
            <w:tcW w:w="1142" w:type="pct"/>
            <w:shd w:val="clear" w:color="auto" w:fill="auto"/>
            <w:vAlign w:val="center"/>
          </w:tcPr>
          <w:p w14:paraId="6DD34845"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محضر المختبرات</w:t>
            </w:r>
          </w:p>
        </w:tc>
        <w:tc>
          <w:tcPr>
            <w:tcW w:w="819" w:type="pct"/>
            <w:shd w:val="clear" w:color="auto" w:fill="auto"/>
            <w:vAlign w:val="center"/>
          </w:tcPr>
          <w:p w14:paraId="5D886A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3F5B015E" w14:textId="77777777" w:rsidTr="00F221DE">
        <w:tc>
          <w:tcPr>
            <w:tcW w:w="732" w:type="pct"/>
            <w:shd w:val="clear" w:color="auto" w:fill="auto"/>
            <w:vAlign w:val="center"/>
          </w:tcPr>
          <w:p w14:paraId="40603E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385" w:type="pct"/>
            <w:shd w:val="clear" w:color="auto" w:fill="auto"/>
            <w:vAlign w:val="center"/>
          </w:tcPr>
          <w:p w14:paraId="474FEC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الخطة الفصلية للتجارب العملية</w:t>
            </w:r>
          </w:p>
        </w:tc>
        <w:tc>
          <w:tcPr>
            <w:tcW w:w="922" w:type="pct"/>
            <w:shd w:val="clear" w:color="auto" w:fill="auto"/>
            <w:vAlign w:val="center"/>
          </w:tcPr>
          <w:p w14:paraId="602BED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و.م.ع.ن-08-03</w:t>
            </w:r>
          </w:p>
        </w:tc>
        <w:tc>
          <w:tcPr>
            <w:tcW w:w="1142" w:type="pct"/>
            <w:shd w:val="clear" w:color="auto" w:fill="auto"/>
            <w:vAlign w:val="center"/>
          </w:tcPr>
          <w:p w14:paraId="104AC92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محضر المختبرات</w:t>
            </w:r>
          </w:p>
        </w:tc>
        <w:tc>
          <w:tcPr>
            <w:tcW w:w="819" w:type="pct"/>
            <w:shd w:val="clear" w:color="auto" w:fill="auto"/>
            <w:vAlign w:val="center"/>
          </w:tcPr>
          <w:p w14:paraId="201421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202A0426" w14:textId="77777777" w:rsidTr="00F221DE">
        <w:tc>
          <w:tcPr>
            <w:tcW w:w="732" w:type="pct"/>
            <w:shd w:val="clear" w:color="auto" w:fill="auto"/>
            <w:vAlign w:val="center"/>
          </w:tcPr>
          <w:p w14:paraId="215051D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385" w:type="pct"/>
            <w:shd w:val="clear" w:color="auto" w:fill="auto"/>
            <w:vAlign w:val="center"/>
          </w:tcPr>
          <w:p w14:paraId="21612F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تنفيذ التجارب العملية</w:t>
            </w:r>
          </w:p>
        </w:tc>
        <w:tc>
          <w:tcPr>
            <w:tcW w:w="922" w:type="pct"/>
            <w:shd w:val="clear" w:color="auto" w:fill="auto"/>
            <w:vAlign w:val="center"/>
          </w:tcPr>
          <w:p w14:paraId="285BAB6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و.م.ع.ن-08-04</w:t>
            </w:r>
          </w:p>
        </w:tc>
        <w:tc>
          <w:tcPr>
            <w:tcW w:w="1142" w:type="pct"/>
            <w:shd w:val="clear" w:color="auto" w:fill="auto"/>
            <w:vAlign w:val="center"/>
          </w:tcPr>
          <w:p w14:paraId="5FCBC1B8"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محضر المختبرات</w:t>
            </w:r>
          </w:p>
        </w:tc>
        <w:tc>
          <w:tcPr>
            <w:tcW w:w="819" w:type="pct"/>
            <w:shd w:val="clear" w:color="auto" w:fill="auto"/>
            <w:vAlign w:val="center"/>
          </w:tcPr>
          <w:p w14:paraId="26D3A3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2B28D08B" w14:textId="77777777" w:rsidTr="00F221DE">
        <w:tc>
          <w:tcPr>
            <w:tcW w:w="732" w:type="pct"/>
            <w:shd w:val="clear" w:color="auto" w:fill="auto"/>
            <w:vAlign w:val="center"/>
          </w:tcPr>
          <w:p w14:paraId="06EDE6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6/5</w:t>
            </w:r>
          </w:p>
        </w:tc>
        <w:tc>
          <w:tcPr>
            <w:tcW w:w="1385" w:type="pct"/>
            <w:shd w:val="clear" w:color="auto" w:fill="auto"/>
            <w:vAlign w:val="center"/>
          </w:tcPr>
          <w:p w14:paraId="6FC379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جرد المعامل</w:t>
            </w:r>
          </w:p>
        </w:tc>
        <w:tc>
          <w:tcPr>
            <w:tcW w:w="922" w:type="pct"/>
            <w:shd w:val="clear" w:color="auto" w:fill="auto"/>
            <w:vAlign w:val="center"/>
          </w:tcPr>
          <w:p w14:paraId="390C00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و.م.ع.ن-08-05</w:t>
            </w:r>
          </w:p>
        </w:tc>
        <w:tc>
          <w:tcPr>
            <w:tcW w:w="1142" w:type="pct"/>
            <w:shd w:val="clear" w:color="auto" w:fill="auto"/>
            <w:vAlign w:val="center"/>
          </w:tcPr>
          <w:p w14:paraId="1C780F1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محضر المختبرات</w:t>
            </w:r>
          </w:p>
        </w:tc>
        <w:tc>
          <w:tcPr>
            <w:tcW w:w="819" w:type="pct"/>
            <w:shd w:val="clear" w:color="auto" w:fill="auto"/>
            <w:vAlign w:val="center"/>
          </w:tcPr>
          <w:p w14:paraId="44E89F0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ثلاث سنوات</w:t>
            </w:r>
          </w:p>
        </w:tc>
      </w:tr>
    </w:tbl>
    <w:p w14:paraId="57D51C8B" w14:textId="77777777" w:rsidR="005B7B6C" w:rsidRPr="005B7B6C" w:rsidRDefault="005B7B6C" w:rsidP="005B7B6C">
      <w:pPr>
        <w:spacing w:after="0" w:line="240" w:lineRule="auto"/>
        <w:rPr>
          <w:rFonts w:ascii="Sakkal Majalla" w:eastAsia="Calibri" w:hAnsi="Sakkal Majalla" w:cs="Sakkal Majalla"/>
          <w:sz w:val="2"/>
          <w:szCs w:val="2"/>
          <w:rtl/>
        </w:rPr>
      </w:pPr>
    </w:p>
    <w:p w14:paraId="25B4D53E" w14:textId="77777777" w:rsidR="005B7B6C" w:rsidRPr="005B7B6C" w:rsidRDefault="005B7B6C" w:rsidP="005B7B6C">
      <w:pPr>
        <w:spacing w:after="0" w:line="240" w:lineRule="auto"/>
        <w:rPr>
          <w:rFonts w:ascii="Sakkal Majalla" w:eastAsia="Calibri" w:hAnsi="Sakkal Majalla" w:cs="Sakkal Majalla"/>
          <w:sz w:val="2"/>
          <w:szCs w:val="2"/>
          <w:rtl/>
        </w:rPr>
      </w:pPr>
    </w:p>
    <w:p w14:paraId="25656FB6" w14:textId="77777777" w:rsidR="005B7B6C" w:rsidRPr="005B7B6C" w:rsidRDefault="005B7B6C" w:rsidP="005B7B6C">
      <w:pPr>
        <w:spacing w:after="0" w:line="240" w:lineRule="auto"/>
        <w:rPr>
          <w:rFonts w:ascii="Sakkal Majalla" w:eastAsia="Calibri" w:hAnsi="Sakkal Majalla" w:cs="Sakkal Majalla"/>
          <w:sz w:val="2"/>
          <w:szCs w:val="2"/>
          <w:rtl/>
        </w:rPr>
      </w:pPr>
    </w:p>
    <w:p w14:paraId="3F7B57D5" w14:textId="77777777" w:rsidR="005B7B6C" w:rsidRPr="005B7B6C" w:rsidRDefault="005B7B6C" w:rsidP="005B7B6C">
      <w:pPr>
        <w:spacing w:after="0" w:line="240" w:lineRule="auto"/>
        <w:rPr>
          <w:rFonts w:ascii="Sakkal Majalla" w:eastAsia="Calibri" w:hAnsi="Sakkal Majalla" w:cs="Sakkal Majalla"/>
          <w:sz w:val="26"/>
          <w:szCs w:val="26"/>
          <w:rtl/>
        </w:rPr>
      </w:pPr>
    </w:p>
    <w:p w14:paraId="79E5617D" w14:textId="77777777" w:rsidR="005B7B6C" w:rsidRPr="005B7B6C" w:rsidRDefault="005B7B6C" w:rsidP="005B7B6C">
      <w:pPr>
        <w:spacing w:after="0" w:line="240" w:lineRule="auto"/>
        <w:rPr>
          <w:rFonts w:ascii="Sakkal Majalla" w:eastAsia="Calibri" w:hAnsi="Sakkal Majalla" w:cs="Sakkal Majalla"/>
          <w:sz w:val="26"/>
          <w:szCs w:val="26"/>
          <w:rtl/>
        </w:rPr>
      </w:pPr>
    </w:p>
    <w:p w14:paraId="6FD9F3D1" w14:textId="77777777" w:rsidR="005B7B6C" w:rsidRPr="005B7B6C" w:rsidRDefault="005B7B6C" w:rsidP="005B7B6C">
      <w:pPr>
        <w:spacing w:after="0" w:line="240" w:lineRule="auto"/>
        <w:rPr>
          <w:rFonts w:ascii="Sakkal Majalla" w:eastAsia="Calibri" w:hAnsi="Sakkal Majalla" w:cs="Sakkal Majalla"/>
          <w:sz w:val="26"/>
          <w:szCs w:val="26"/>
          <w:rtl/>
        </w:rPr>
      </w:pPr>
    </w:p>
    <w:p w14:paraId="176B7910" w14:textId="77777777" w:rsidR="005B7B6C" w:rsidRPr="005B7B6C" w:rsidRDefault="005B7B6C" w:rsidP="005B7B6C">
      <w:pPr>
        <w:spacing w:after="0" w:line="240" w:lineRule="auto"/>
        <w:rPr>
          <w:rFonts w:ascii="Sakkal Majalla" w:eastAsia="Calibri" w:hAnsi="Sakkal Majalla" w:cs="Sakkal Majalla"/>
          <w:sz w:val="26"/>
          <w:szCs w:val="26"/>
          <w:rtl/>
        </w:rPr>
      </w:pPr>
    </w:p>
    <w:p w14:paraId="11101017" w14:textId="77777777" w:rsidR="005B7B6C" w:rsidRPr="005B7B6C" w:rsidRDefault="005B7B6C" w:rsidP="005B7B6C">
      <w:pPr>
        <w:spacing w:after="0" w:line="240" w:lineRule="auto"/>
        <w:rPr>
          <w:rFonts w:ascii="Sakkal Majalla" w:eastAsia="Calibri" w:hAnsi="Sakkal Majalla" w:cs="Sakkal Majalla"/>
          <w:sz w:val="26"/>
          <w:szCs w:val="26"/>
          <w:rtl/>
        </w:rPr>
      </w:pPr>
    </w:p>
    <w:p w14:paraId="3045FB74" w14:textId="77777777" w:rsidR="005B7B6C" w:rsidRPr="005B7B6C" w:rsidRDefault="005B7B6C" w:rsidP="005B7B6C">
      <w:pPr>
        <w:spacing w:after="0" w:line="240" w:lineRule="auto"/>
        <w:rPr>
          <w:rFonts w:ascii="Sakkal Majalla" w:eastAsia="Calibri" w:hAnsi="Sakkal Majalla" w:cs="Sakkal Majalla"/>
          <w:sz w:val="26"/>
          <w:szCs w:val="26"/>
          <w:rtl/>
        </w:rPr>
      </w:pPr>
    </w:p>
    <w:p w14:paraId="07CC545B" w14:textId="77777777" w:rsidR="005B7B6C" w:rsidRPr="005B7B6C" w:rsidRDefault="005B7B6C" w:rsidP="005B7B6C">
      <w:pPr>
        <w:spacing w:after="0" w:line="240" w:lineRule="auto"/>
        <w:rPr>
          <w:rFonts w:ascii="Sakkal Majalla" w:eastAsia="Calibri" w:hAnsi="Sakkal Majalla" w:cs="Sakkal Majalla"/>
          <w:sz w:val="26"/>
          <w:szCs w:val="26"/>
          <w:rtl/>
        </w:rPr>
      </w:pPr>
    </w:p>
    <w:p w14:paraId="44CCD7E9" w14:textId="77777777" w:rsidR="005B7B6C" w:rsidRPr="005B7B6C" w:rsidRDefault="005B7B6C" w:rsidP="005B7B6C">
      <w:pPr>
        <w:spacing w:after="0" w:line="240" w:lineRule="auto"/>
        <w:rPr>
          <w:rFonts w:ascii="Sakkal Majalla" w:eastAsia="Calibri" w:hAnsi="Sakkal Majalla" w:cs="Sakkal Majalla"/>
          <w:sz w:val="26"/>
          <w:szCs w:val="26"/>
          <w:rtl/>
        </w:rPr>
      </w:pPr>
    </w:p>
    <w:p w14:paraId="0183EFF9" w14:textId="77777777" w:rsidR="005B7B6C" w:rsidRPr="005B7B6C" w:rsidRDefault="005B7B6C" w:rsidP="005B7B6C">
      <w:pPr>
        <w:spacing w:after="0" w:line="240" w:lineRule="auto"/>
        <w:rPr>
          <w:rFonts w:ascii="Sakkal Majalla" w:eastAsia="Calibri" w:hAnsi="Sakkal Majalla" w:cs="Sakkal Majalla"/>
          <w:sz w:val="26"/>
          <w:szCs w:val="26"/>
          <w:rtl/>
        </w:rPr>
      </w:pPr>
    </w:p>
    <w:p w14:paraId="3D99CD44" w14:textId="77777777" w:rsidR="005B7B6C" w:rsidRPr="005B7B6C" w:rsidRDefault="005B7B6C" w:rsidP="005B7B6C">
      <w:pPr>
        <w:spacing w:after="0" w:line="240" w:lineRule="auto"/>
        <w:rPr>
          <w:rFonts w:ascii="Sakkal Majalla" w:eastAsia="Calibri" w:hAnsi="Sakkal Majalla" w:cs="Sakkal Majalla"/>
          <w:sz w:val="26"/>
          <w:szCs w:val="26"/>
          <w:rtl/>
        </w:rPr>
      </w:pPr>
    </w:p>
    <w:p w14:paraId="5064912E" w14:textId="77777777" w:rsidR="005B7B6C" w:rsidRPr="005B7B6C" w:rsidRDefault="005B7B6C" w:rsidP="005B7B6C">
      <w:pPr>
        <w:spacing w:after="0" w:line="240" w:lineRule="auto"/>
        <w:rPr>
          <w:rFonts w:ascii="Sakkal Majalla" w:eastAsia="Calibri" w:hAnsi="Sakkal Majalla" w:cs="Sakkal Majalla"/>
          <w:sz w:val="26"/>
          <w:szCs w:val="26"/>
          <w:rtl/>
        </w:rPr>
      </w:pPr>
    </w:p>
    <w:p w14:paraId="1ECFB37E" w14:textId="77777777" w:rsidR="005B7B6C" w:rsidRPr="005B7B6C" w:rsidRDefault="005B7B6C" w:rsidP="005B7B6C">
      <w:pPr>
        <w:spacing w:after="0" w:line="240" w:lineRule="auto"/>
        <w:rPr>
          <w:rFonts w:ascii="Sakkal Majalla" w:eastAsia="Calibri" w:hAnsi="Sakkal Majalla" w:cs="Sakkal Majalla"/>
          <w:sz w:val="26"/>
          <w:szCs w:val="26"/>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7FE0D381" w14:textId="77777777" w:rsidTr="00F221DE">
        <w:trPr>
          <w:jc w:val="center"/>
        </w:trPr>
        <w:tc>
          <w:tcPr>
            <w:tcW w:w="3334" w:type="pct"/>
            <w:shd w:val="clear" w:color="auto" w:fill="D9D9D9"/>
            <w:vAlign w:val="center"/>
          </w:tcPr>
          <w:p w14:paraId="2125AC70"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18" w:name="_Toc12399612"/>
            <w:r w:rsidRPr="005B7B6C">
              <w:rPr>
                <w:rFonts w:ascii="Sakkal Majalla" w:eastAsia="Times New Roman" w:hAnsi="Sakkal Majalla" w:cs="Sakkal Majalla"/>
                <w:b/>
                <w:bCs/>
                <w:color w:val="365F91"/>
                <w:sz w:val="28"/>
                <w:szCs w:val="28"/>
                <w:rtl/>
                <w:lang w:val="x-none" w:eastAsia="x-none"/>
              </w:rPr>
              <w:lastRenderedPageBreak/>
              <w:t xml:space="preserve">رقم العملية: 19 </w:t>
            </w:r>
            <w:r w:rsidRPr="005B7B6C">
              <w:rPr>
                <w:rFonts w:ascii="Sakkal Majalla" w:eastAsia="Times New Roman" w:hAnsi="Sakkal Majalla" w:cs="Sakkal Majalla"/>
                <w:b/>
                <w:bCs/>
                <w:color w:val="FF0000"/>
                <w:sz w:val="28"/>
                <w:szCs w:val="28"/>
                <w:rtl/>
                <w:lang w:val="x-none" w:eastAsia="x-none"/>
              </w:rPr>
              <w:t>(تصميم التدريس)</w:t>
            </w:r>
            <w:bookmarkEnd w:id="18"/>
          </w:p>
        </w:tc>
        <w:tc>
          <w:tcPr>
            <w:tcW w:w="1666" w:type="pct"/>
            <w:shd w:val="clear" w:color="auto" w:fill="D9D9D9"/>
            <w:vAlign w:val="center"/>
          </w:tcPr>
          <w:p w14:paraId="3D54F8FD"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(و.ت.ع.-04)</w:t>
            </w:r>
          </w:p>
        </w:tc>
      </w:tr>
    </w:tbl>
    <w:p w14:paraId="6F1EF4A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7E384BBA" w14:textId="77777777" w:rsidTr="005D741E">
        <w:tc>
          <w:tcPr>
            <w:tcW w:w="1857" w:type="dxa"/>
            <w:tcBorders>
              <w:right w:val="double" w:sz="12" w:space="0" w:color="auto"/>
            </w:tcBorders>
            <w:shd w:val="clear" w:color="auto" w:fill="0F645D"/>
            <w:vAlign w:val="center"/>
          </w:tcPr>
          <w:p w14:paraId="119C56A7"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1-الهــدف</w:t>
            </w:r>
          </w:p>
        </w:tc>
        <w:tc>
          <w:tcPr>
            <w:tcW w:w="8897" w:type="dxa"/>
            <w:tcBorders>
              <w:left w:val="double" w:sz="12" w:space="0" w:color="auto"/>
            </w:tcBorders>
          </w:tcPr>
          <w:p w14:paraId="35B5101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1/1 توضيح الإجراءات المتبعة في إعداد الدروس وتنفيذ الحصة الصفية داخل الفصل الدراسي.</w:t>
            </w:r>
          </w:p>
        </w:tc>
      </w:tr>
      <w:tr w:rsidR="005B7B6C" w:rsidRPr="005B7B6C" w14:paraId="2119DDDB" w14:textId="77777777" w:rsidTr="005D741E">
        <w:tc>
          <w:tcPr>
            <w:tcW w:w="1857" w:type="dxa"/>
            <w:tcBorders>
              <w:right w:val="double" w:sz="12" w:space="0" w:color="auto"/>
            </w:tcBorders>
            <w:shd w:val="clear" w:color="auto" w:fill="0F645D"/>
            <w:vAlign w:val="center"/>
          </w:tcPr>
          <w:p w14:paraId="50BE0FF0"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26763D4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2/1 يطبق هذا الإجراء على </w:t>
            </w:r>
            <w:proofErr w:type="gramStart"/>
            <w:r w:rsidRPr="005B7B6C">
              <w:rPr>
                <w:rFonts w:ascii="Sakkal Majalla" w:eastAsia="Calibri" w:hAnsi="Sakkal Majalla" w:cs="Sakkal Majalla"/>
                <w:sz w:val="20"/>
                <w:szCs w:val="20"/>
                <w:rtl/>
              </w:rPr>
              <w:t>الطلاب .</w:t>
            </w:r>
            <w:proofErr w:type="gramEnd"/>
          </w:p>
        </w:tc>
      </w:tr>
      <w:tr w:rsidR="005B7B6C" w:rsidRPr="005B7B6C" w14:paraId="7414F25A" w14:textId="77777777" w:rsidTr="005D741E">
        <w:tc>
          <w:tcPr>
            <w:tcW w:w="1857" w:type="dxa"/>
            <w:tcBorders>
              <w:right w:val="double" w:sz="12" w:space="0" w:color="auto"/>
            </w:tcBorders>
            <w:shd w:val="clear" w:color="auto" w:fill="0F645D"/>
            <w:vAlign w:val="center"/>
          </w:tcPr>
          <w:p w14:paraId="7860E73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3892D57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-دليل </w:t>
            </w:r>
            <w:proofErr w:type="gramStart"/>
            <w:r w:rsidRPr="005B7B6C">
              <w:rPr>
                <w:rFonts w:ascii="Sakkal Majalla" w:eastAsia="Calibri" w:hAnsi="Sakkal Majalla" w:cs="Sakkal Majalla"/>
                <w:sz w:val="20"/>
                <w:szCs w:val="20"/>
                <w:rtl/>
              </w:rPr>
              <w:t>المعلم .</w:t>
            </w:r>
            <w:proofErr w:type="gramEnd"/>
          </w:p>
        </w:tc>
      </w:tr>
      <w:tr w:rsidR="005B7B6C" w:rsidRPr="005B7B6C" w14:paraId="40662D8B" w14:textId="77777777" w:rsidTr="005D741E">
        <w:tc>
          <w:tcPr>
            <w:tcW w:w="1857" w:type="dxa"/>
            <w:tcBorders>
              <w:right w:val="double" w:sz="12" w:space="0" w:color="auto"/>
            </w:tcBorders>
            <w:shd w:val="clear" w:color="auto" w:fill="0F645D"/>
            <w:vAlign w:val="center"/>
          </w:tcPr>
          <w:p w14:paraId="62A24DA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0789A2F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w:t>
            </w:r>
            <w:proofErr w:type="gramStart"/>
            <w:r w:rsidRPr="005B7B6C">
              <w:rPr>
                <w:rFonts w:ascii="Sakkal Majalla" w:eastAsia="Calibri" w:hAnsi="Sakkal Majalla" w:cs="Sakkal Majalla"/>
                <w:sz w:val="20"/>
                <w:szCs w:val="20"/>
                <w:rtl/>
              </w:rPr>
              <w:t>الحصة :</w:t>
            </w:r>
            <w:proofErr w:type="gramEnd"/>
            <w:r w:rsidRPr="005B7B6C">
              <w:rPr>
                <w:rFonts w:ascii="Sakkal Majalla" w:eastAsia="Calibri" w:hAnsi="Sakkal Majalla" w:cs="Sakkal Majalla"/>
                <w:sz w:val="20"/>
                <w:szCs w:val="20"/>
                <w:rtl/>
              </w:rPr>
              <w:t xml:space="preserve"> عبارة عن فترة زمنية مقدارها 45 دقيقة تتم فيها عملية التعليم والتعلم من خلال التفاعل بين المعلم والطالب .</w:t>
            </w:r>
          </w:p>
          <w:p w14:paraId="463D800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التقويم </w:t>
            </w:r>
            <w:proofErr w:type="gramStart"/>
            <w:r w:rsidRPr="005B7B6C">
              <w:rPr>
                <w:rFonts w:ascii="Sakkal Majalla" w:eastAsia="Calibri" w:hAnsi="Sakkal Majalla" w:cs="Sakkal Majalla"/>
                <w:sz w:val="20"/>
                <w:szCs w:val="20"/>
                <w:rtl/>
              </w:rPr>
              <w:t>التكويني :</w:t>
            </w:r>
            <w:proofErr w:type="gramEnd"/>
            <w:r w:rsidRPr="005B7B6C">
              <w:rPr>
                <w:rFonts w:ascii="Sakkal Majalla" w:eastAsia="Calibri" w:hAnsi="Sakkal Majalla" w:cs="Sakkal Majalla"/>
                <w:sz w:val="20"/>
                <w:szCs w:val="20"/>
                <w:rtl/>
              </w:rPr>
              <w:t xml:space="preserve"> هو التقييم الذي يلازم عملية التدريس اليومية ، ويهدف إلى تزويد المعلم المتعلم بنتائج الأداء باستمرار ، وذلك لتحسين العملية التعليمية والتعلمية .</w:t>
            </w:r>
          </w:p>
        </w:tc>
      </w:tr>
      <w:tr w:rsidR="005B7B6C" w:rsidRPr="005B7B6C" w14:paraId="063DBB35" w14:textId="77777777" w:rsidTr="005D741E">
        <w:tc>
          <w:tcPr>
            <w:tcW w:w="10754" w:type="dxa"/>
            <w:gridSpan w:val="2"/>
            <w:shd w:val="clear" w:color="auto" w:fill="FFFFFF"/>
            <w:vAlign w:val="center"/>
          </w:tcPr>
          <w:p w14:paraId="2AEDF78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9438679"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5"/>
        <w:gridCol w:w="946"/>
        <w:gridCol w:w="7200"/>
      </w:tblGrid>
      <w:tr w:rsidR="005B7B6C" w:rsidRPr="005B7B6C" w14:paraId="0F46C25E" w14:textId="77777777" w:rsidTr="00F221DE">
        <w:trPr>
          <w:tblHeader/>
        </w:trPr>
        <w:tc>
          <w:tcPr>
            <w:tcW w:w="1857" w:type="dxa"/>
            <w:shd w:val="clear" w:color="auto" w:fill="D9D9D9"/>
            <w:vAlign w:val="center"/>
          </w:tcPr>
          <w:p w14:paraId="7E8A757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20CA630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61BB715B" w14:textId="77777777" w:rsidTr="00F221DE">
        <w:tc>
          <w:tcPr>
            <w:tcW w:w="1857" w:type="dxa"/>
            <w:vMerge w:val="restart"/>
            <w:vAlign w:val="center"/>
          </w:tcPr>
          <w:p w14:paraId="289B3F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66CECA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26428A2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تحليل المحتوى الدراسي للمقرر ومنها تتم صياغة الأهداف العامة والخاصة لمادته في جميع الوحدات.</w:t>
            </w:r>
          </w:p>
        </w:tc>
      </w:tr>
      <w:tr w:rsidR="005B7B6C" w:rsidRPr="005B7B6C" w14:paraId="25D1C518" w14:textId="77777777" w:rsidTr="00F221DE">
        <w:tc>
          <w:tcPr>
            <w:tcW w:w="1857" w:type="dxa"/>
            <w:vMerge/>
            <w:vAlign w:val="center"/>
          </w:tcPr>
          <w:p w14:paraId="6EF892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1251E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181CD98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توزيع الأهداف على أسابيع الفصل الدراسي ويحدد المواضيع التي ستنفذ في كل أسبوع.</w:t>
            </w:r>
          </w:p>
        </w:tc>
      </w:tr>
      <w:tr w:rsidR="005B7B6C" w:rsidRPr="005B7B6C" w14:paraId="1C96DBC6" w14:textId="77777777" w:rsidTr="00F221DE">
        <w:tc>
          <w:tcPr>
            <w:tcW w:w="1857" w:type="dxa"/>
            <w:vMerge/>
            <w:vAlign w:val="center"/>
          </w:tcPr>
          <w:p w14:paraId="7B82F44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9E1F10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1BE7899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طرق التقويم القياس مدى تحقق الأهداف ومراعاة مواعيد الاختبارات </w:t>
            </w:r>
            <w:proofErr w:type="gramStart"/>
            <w:r w:rsidRPr="005B7B6C">
              <w:rPr>
                <w:rFonts w:ascii="Sakkal Majalla" w:eastAsia="Calibri" w:hAnsi="Sakkal Majalla" w:cs="Sakkal Majalla"/>
                <w:sz w:val="20"/>
                <w:szCs w:val="20"/>
                <w:rtl/>
              </w:rPr>
              <w:t>التقويمية .</w:t>
            </w:r>
            <w:proofErr w:type="gramEnd"/>
          </w:p>
        </w:tc>
      </w:tr>
      <w:tr w:rsidR="005B7B6C" w:rsidRPr="005B7B6C" w14:paraId="589752B6" w14:textId="77777777" w:rsidTr="00F221DE">
        <w:tc>
          <w:tcPr>
            <w:tcW w:w="1857" w:type="dxa"/>
            <w:vMerge/>
            <w:vAlign w:val="center"/>
          </w:tcPr>
          <w:p w14:paraId="6279F3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B9093E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7486207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الخطة الفصلية بشكل وأسلوب مناسب مراعيًا العطل الرسمية وفقًا للنموذج رقم (و.ت.ع.ن-02-01) والتأكد من مدى تغطيتها للمادة الدراسية وتقديمها لوكيل الشؤون التعليمية في حال عدم توافرها في الكتاب </w:t>
            </w:r>
            <w:proofErr w:type="gramStart"/>
            <w:r w:rsidRPr="005B7B6C">
              <w:rPr>
                <w:rFonts w:ascii="Sakkal Majalla" w:eastAsia="Calibri" w:hAnsi="Sakkal Majalla" w:cs="Sakkal Majalla"/>
                <w:sz w:val="20"/>
                <w:szCs w:val="20"/>
                <w:rtl/>
              </w:rPr>
              <w:t>الدراسي .</w:t>
            </w:r>
            <w:proofErr w:type="gramEnd"/>
          </w:p>
        </w:tc>
      </w:tr>
      <w:tr w:rsidR="005B7B6C" w:rsidRPr="005B7B6C" w14:paraId="26F7F7D2" w14:textId="77777777" w:rsidTr="00F221DE">
        <w:tc>
          <w:tcPr>
            <w:tcW w:w="1857" w:type="dxa"/>
            <w:vAlign w:val="center"/>
          </w:tcPr>
          <w:p w14:paraId="404CEA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61DAAC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1D0A15E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دراسة الخطة الأسبوعية والفصلية للمعلمين والتأكد من جميع مكوناتها ومناقشتها مع المعلمين ورفعها لقائد المدرسة.</w:t>
            </w:r>
          </w:p>
        </w:tc>
      </w:tr>
      <w:tr w:rsidR="005B7B6C" w:rsidRPr="005B7B6C" w14:paraId="18AE14A9" w14:textId="77777777" w:rsidTr="00F221DE">
        <w:tc>
          <w:tcPr>
            <w:tcW w:w="1857" w:type="dxa"/>
            <w:vAlign w:val="center"/>
          </w:tcPr>
          <w:p w14:paraId="11EAFB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7EB19BB2"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5/6</w:t>
            </w:r>
          </w:p>
        </w:tc>
        <w:tc>
          <w:tcPr>
            <w:tcW w:w="7905" w:type="dxa"/>
          </w:tcPr>
          <w:p w14:paraId="7EAEF30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الخطة الأسبوعية والفصلية للمعلمين واعتمادها.</w:t>
            </w:r>
          </w:p>
        </w:tc>
      </w:tr>
      <w:tr w:rsidR="005B7B6C" w:rsidRPr="005B7B6C" w14:paraId="60007A37" w14:textId="77777777" w:rsidTr="00F221DE">
        <w:tc>
          <w:tcPr>
            <w:tcW w:w="1857" w:type="dxa"/>
            <w:vMerge w:val="restart"/>
            <w:vAlign w:val="center"/>
          </w:tcPr>
          <w:p w14:paraId="695B450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6D73E8C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7905" w:type="dxa"/>
          </w:tcPr>
          <w:p w14:paraId="12B5B57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كل حصة صفية في دفتر إعداد الدروس قبل الدخول إلى حجرة الصف واختيار وتجهيز جميع المتطلبات من الوسائل المساندة وأساليب التقويم وفق التعليمات والأساليب المتفق عليها في هذا الحال.</w:t>
            </w:r>
          </w:p>
        </w:tc>
      </w:tr>
      <w:tr w:rsidR="005B7B6C" w:rsidRPr="005B7B6C" w14:paraId="78E24A10" w14:textId="77777777" w:rsidTr="00F221DE">
        <w:trPr>
          <w:trHeight w:val="119"/>
        </w:trPr>
        <w:tc>
          <w:tcPr>
            <w:tcW w:w="1857" w:type="dxa"/>
            <w:vMerge/>
            <w:vAlign w:val="center"/>
          </w:tcPr>
          <w:p w14:paraId="0D5D68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38C10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3F674C2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مباشرة الحصة الصفية من خلال قياس الاستعداد التعليمي للطلاب </w:t>
            </w:r>
            <w:proofErr w:type="gramStart"/>
            <w:r w:rsidRPr="005B7B6C">
              <w:rPr>
                <w:rFonts w:ascii="Sakkal Majalla" w:eastAsia="Calibri" w:hAnsi="Sakkal Majalla" w:cs="Sakkal Majalla"/>
                <w:sz w:val="20"/>
                <w:szCs w:val="20"/>
                <w:rtl/>
              </w:rPr>
              <w:t>( التعليمي</w:t>
            </w:r>
            <w:proofErr w:type="gramEnd"/>
            <w:r w:rsidRPr="005B7B6C">
              <w:rPr>
                <w:rFonts w:ascii="Sakkal Majalla" w:eastAsia="Calibri" w:hAnsi="Sakkal Majalla" w:cs="Sakkal Majalla"/>
                <w:sz w:val="20"/>
                <w:szCs w:val="20"/>
                <w:rtl/>
              </w:rPr>
              <w:t xml:space="preserve"> القبلي )  ، ويكون هذا على هدف مكتب في دفتر إعداد الدروس .</w:t>
            </w:r>
          </w:p>
        </w:tc>
      </w:tr>
      <w:tr w:rsidR="005B7B6C" w:rsidRPr="005B7B6C" w14:paraId="5E02B569" w14:textId="77777777" w:rsidTr="00F221DE">
        <w:tc>
          <w:tcPr>
            <w:tcW w:w="1857" w:type="dxa"/>
            <w:vMerge/>
            <w:vAlign w:val="center"/>
          </w:tcPr>
          <w:p w14:paraId="1C40415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817BE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71FEFB7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شرح الدرس الجديد من خلال مناقشة الطلاب مع استخدام الطرق المناسبة لموضوع الدرس من (شرح، مناقشة، قصة، وغيرها).</w:t>
            </w:r>
          </w:p>
        </w:tc>
      </w:tr>
      <w:tr w:rsidR="005B7B6C" w:rsidRPr="005B7B6C" w14:paraId="08720418" w14:textId="77777777" w:rsidTr="00F221DE">
        <w:tc>
          <w:tcPr>
            <w:tcW w:w="1857" w:type="dxa"/>
            <w:vMerge/>
            <w:vAlign w:val="center"/>
          </w:tcPr>
          <w:p w14:paraId="28F676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230DC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tcPr>
          <w:p w14:paraId="778D729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تحقيق الهدف من خلال استخدام وسائل تقويم واضحة ومحددة.</w:t>
            </w:r>
          </w:p>
        </w:tc>
      </w:tr>
      <w:tr w:rsidR="005B7B6C" w:rsidRPr="005B7B6C" w14:paraId="576CC208" w14:textId="77777777" w:rsidTr="00F221DE">
        <w:tc>
          <w:tcPr>
            <w:tcW w:w="1857" w:type="dxa"/>
            <w:vMerge/>
            <w:vAlign w:val="center"/>
          </w:tcPr>
          <w:p w14:paraId="1913BC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52B96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143BDBD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توثيق النتائج التعليمية في الوسيلة المخصصة داخل الفصل (السبورة أو أي وسائل أخرى).</w:t>
            </w:r>
          </w:p>
        </w:tc>
      </w:tr>
      <w:tr w:rsidR="005B7B6C" w:rsidRPr="005B7B6C" w14:paraId="5CAF5682" w14:textId="77777777" w:rsidTr="00F221DE">
        <w:tc>
          <w:tcPr>
            <w:tcW w:w="1857" w:type="dxa"/>
            <w:vMerge/>
            <w:vAlign w:val="center"/>
          </w:tcPr>
          <w:p w14:paraId="025C965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50004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5CAC651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استخدام التقويم المناسب للأهداف من خلال مشاركة جميع الطلاب مع رصد الدرجات في سجل متابعة </w:t>
            </w:r>
            <w:proofErr w:type="gramStart"/>
            <w:r w:rsidRPr="005B7B6C">
              <w:rPr>
                <w:rFonts w:ascii="Sakkal Majalla" w:eastAsia="Calibri" w:hAnsi="Sakkal Majalla" w:cs="Sakkal Majalla"/>
                <w:sz w:val="20"/>
                <w:szCs w:val="20"/>
                <w:rtl/>
              </w:rPr>
              <w:t>الطلاب .</w:t>
            </w:r>
            <w:proofErr w:type="gramEnd"/>
          </w:p>
        </w:tc>
      </w:tr>
      <w:tr w:rsidR="005B7B6C" w:rsidRPr="005B7B6C" w14:paraId="7F3AF25C" w14:textId="77777777" w:rsidTr="00F221DE">
        <w:tc>
          <w:tcPr>
            <w:tcW w:w="1857" w:type="dxa"/>
            <w:vMerge/>
            <w:vAlign w:val="center"/>
          </w:tcPr>
          <w:p w14:paraId="4D969EA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65250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3EF2AF4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بعد الانتهاء من تحقيق الهدف الأول والثاني يقوم المعلم في إجراء تقويم تكويني للنتائج التعليمية </w:t>
            </w:r>
            <w:proofErr w:type="gramStart"/>
            <w:r w:rsidRPr="005B7B6C">
              <w:rPr>
                <w:rFonts w:ascii="Sakkal Majalla" w:eastAsia="Calibri" w:hAnsi="Sakkal Majalla" w:cs="Sakkal Majalla"/>
                <w:sz w:val="20"/>
                <w:szCs w:val="20"/>
                <w:rtl/>
              </w:rPr>
              <w:t>للدرس .</w:t>
            </w:r>
            <w:proofErr w:type="gramEnd"/>
          </w:p>
        </w:tc>
      </w:tr>
      <w:tr w:rsidR="005B7B6C" w:rsidRPr="005B7B6C" w14:paraId="3F3703AA" w14:textId="77777777" w:rsidTr="00F221DE">
        <w:tc>
          <w:tcPr>
            <w:tcW w:w="1857" w:type="dxa"/>
            <w:vMerge/>
            <w:vAlign w:val="center"/>
          </w:tcPr>
          <w:p w14:paraId="13709C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23B1A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10704C97" w14:textId="77777777" w:rsidR="005B7B6C" w:rsidRPr="005B7B6C" w:rsidRDefault="005B7B6C" w:rsidP="005B7B6C">
            <w:pPr>
              <w:spacing w:after="0" w:line="240" w:lineRule="auto"/>
              <w:rPr>
                <w:rFonts w:ascii="Sakkal Majalla" w:eastAsia="Calibri" w:hAnsi="Sakkal Majalla" w:cs="Sakkal Majalla"/>
                <w:sz w:val="18"/>
                <w:szCs w:val="18"/>
                <w:rtl/>
              </w:rPr>
            </w:pPr>
            <w:r w:rsidRPr="005B7B6C">
              <w:rPr>
                <w:rFonts w:ascii="Sakkal Majalla" w:eastAsia="Calibri" w:hAnsi="Sakkal Majalla" w:cs="Sakkal Majalla"/>
                <w:sz w:val="18"/>
                <w:szCs w:val="18"/>
                <w:rtl/>
              </w:rPr>
              <w:t xml:space="preserve">الاستمرار بشرح ومناقشة جميع الأهداف وتسجيل النتائج التعليمية إجراء التقويم التكويني لها حتى إتمام تحقيق جميع أهداف </w:t>
            </w:r>
            <w:proofErr w:type="gramStart"/>
            <w:r w:rsidRPr="005B7B6C">
              <w:rPr>
                <w:rFonts w:ascii="Sakkal Majalla" w:eastAsia="Calibri" w:hAnsi="Sakkal Majalla" w:cs="Sakkal Majalla"/>
                <w:sz w:val="18"/>
                <w:szCs w:val="18"/>
                <w:rtl/>
              </w:rPr>
              <w:t>الدرس .</w:t>
            </w:r>
            <w:proofErr w:type="gramEnd"/>
          </w:p>
        </w:tc>
      </w:tr>
      <w:tr w:rsidR="005B7B6C" w:rsidRPr="005B7B6C" w14:paraId="3219C44B" w14:textId="77777777" w:rsidTr="00F221DE">
        <w:tc>
          <w:tcPr>
            <w:tcW w:w="1857" w:type="dxa"/>
            <w:vMerge/>
            <w:vAlign w:val="center"/>
          </w:tcPr>
          <w:p w14:paraId="3C945D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2C7B8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62FA299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إجراء تقويم ختامي لجميع الأهداف من خلال المشافهة أو إجراء تقويم ختامي.</w:t>
            </w:r>
          </w:p>
        </w:tc>
      </w:tr>
      <w:tr w:rsidR="005B7B6C" w:rsidRPr="005B7B6C" w14:paraId="708C39B8" w14:textId="77777777" w:rsidTr="00F221DE">
        <w:tc>
          <w:tcPr>
            <w:tcW w:w="1857" w:type="dxa"/>
            <w:vMerge/>
            <w:vAlign w:val="center"/>
          </w:tcPr>
          <w:p w14:paraId="218C4D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E8838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5/16</w:t>
            </w:r>
          </w:p>
        </w:tc>
        <w:tc>
          <w:tcPr>
            <w:tcW w:w="7905" w:type="dxa"/>
          </w:tcPr>
          <w:p w14:paraId="6AE8658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الاستمرار بمتابعة الطلاب فيما تبقى من وقت الحصة.</w:t>
            </w:r>
          </w:p>
        </w:tc>
      </w:tr>
      <w:tr w:rsidR="005B7B6C" w:rsidRPr="005B7B6C" w14:paraId="3B028462" w14:textId="77777777" w:rsidTr="00F221DE">
        <w:tc>
          <w:tcPr>
            <w:tcW w:w="1857" w:type="dxa"/>
            <w:vAlign w:val="center"/>
          </w:tcPr>
          <w:p w14:paraId="4E8F38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6787203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5/17</w:t>
            </w:r>
          </w:p>
        </w:tc>
        <w:tc>
          <w:tcPr>
            <w:tcW w:w="7905" w:type="dxa"/>
          </w:tcPr>
          <w:p w14:paraId="45EC4C4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أسبوعية لدفاتر إعداد الدروس الخاص بالمعلم والتأكد </w:t>
            </w:r>
            <w:proofErr w:type="gramStart"/>
            <w:r w:rsidRPr="005B7B6C">
              <w:rPr>
                <w:rFonts w:ascii="Sakkal Majalla" w:eastAsia="Calibri" w:hAnsi="Sakkal Majalla" w:cs="Sakkal Majalla"/>
                <w:sz w:val="20"/>
                <w:szCs w:val="20"/>
                <w:rtl/>
              </w:rPr>
              <w:t>من :</w:t>
            </w:r>
            <w:proofErr w:type="gramEnd"/>
          </w:p>
          <w:p w14:paraId="153624C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-سير الدرس حسب الخطة الفصلية للمقرر الدراسي.</w:t>
            </w:r>
          </w:p>
          <w:p w14:paraId="592D542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-مطابقة الإعداد الدوري للتعليمات والتوجيهات الخاصة بالمادة.</w:t>
            </w:r>
          </w:p>
        </w:tc>
      </w:tr>
      <w:tr w:rsidR="005B7B6C" w:rsidRPr="005B7B6C" w14:paraId="374D304D" w14:textId="77777777" w:rsidTr="00F221DE">
        <w:tc>
          <w:tcPr>
            <w:tcW w:w="1857" w:type="dxa"/>
            <w:vAlign w:val="center"/>
          </w:tcPr>
          <w:p w14:paraId="6A9D75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5A3181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5/18</w:t>
            </w:r>
          </w:p>
        </w:tc>
        <w:tc>
          <w:tcPr>
            <w:tcW w:w="7905" w:type="dxa"/>
          </w:tcPr>
          <w:p w14:paraId="4CDF8DB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دفتر الدروس حسب الخطة المعتمدة من قبله.</w:t>
            </w:r>
          </w:p>
        </w:tc>
      </w:tr>
    </w:tbl>
    <w:p w14:paraId="2742CCFF"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64D5C722" w14:textId="77777777" w:rsidTr="005D741E">
        <w:tc>
          <w:tcPr>
            <w:tcW w:w="10754" w:type="dxa"/>
            <w:shd w:val="clear" w:color="auto" w:fill="543D4F"/>
          </w:tcPr>
          <w:p w14:paraId="48BF100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78455C35"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81"/>
        <w:gridCol w:w="2607"/>
        <w:gridCol w:w="1824"/>
        <w:gridCol w:w="2259"/>
        <w:gridCol w:w="1620"/>
      </w:tblGrid>
      <w:tr w:rsidR="005B7B6C" w:rsidRPr="005B7B6C" w14:paraId="0E5191FB" w14:textId="77777777" w:rsidTr="005D741E">
        <w:tc>
          <w:tcPr>
            <w:tcW w:w="799" w:type="pct"/>
            <w:shd w:val="clear" w:color="auto" w:fill="A79474"/>
            <w:vAlign w:val="center"/>
          </w:tcPr>
          <w:p w14:paraId="17EF5CEF"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318" w:type="pct"/>
            <w:shd w:val="clear" w:color="auto" w:fill="A79474"/>
            <w:vAlign w:val="center"/>
          </w:tcPr>
          <w:p w14:paraId="54CD0415"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58226980"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3B364577"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2C13CAA3"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52799AE9" w14:textId="77777777" w:rsidTr="00F221DE">
        <w:tc>
          <w:tcPr>
            <w:tcW w:w="799" w:type="pct"/>
            <w:shd w:val="clear" w:color="auto" w:fill="auto"/>
            <w:vAlign w:val="center"/>
          </w:tcPr>
          <w:p w14:paraId="6A59F7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318" w:type="pct"/>
            <w:shd w:val="clear" w:color="auto" w:fill="auto"/>
            <w:vAlign w:val="center"/>
          </w:tcPr>
          <w:p w14:paraId="187C38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الخطة الفصلية للمادة الدراسية</w:t>
            </w:r>
          </w:p>
        </w:tc>
        <w:tc>
          <w:tcPr>
            <w:tcW w:w="922" w:type="pct"/>
            <w:shd w:val="clear" w:color="auto" w:fill="auto"/>
            <w:vAlign w:val="center"/>
          </w:tcPr>
          <w:p w14:paraId="7091FA6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و.ت.ع.ن-04-01</w:t>
            </w:r>
          </w:p>
        </w:tc>
        <w:tc>
          <w:tcPr>
            <w:tcW w:w="1142" w:type="pct"/>
            <w:shd w:val="clear" w:color="auto" w:fill="auto"/>
          </w:tcPr>
          <w:p w14:paraId="2B40D77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shd w:val="clear" w:color="auto" w:fill="auto"/>
            <w:vAlign w:val="center"/>
          </w:tcPr>
          <w:p w14:paraId="71973F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عاد دراسي</w:t>
            </w:r>
          </w:p>
        </w:tc>
      </w:tr>
    </w:tbl>
    <w:p w14:paraId="1E38BB48"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01757C72"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1333D93D"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4721B900" w14:textId="77777777" w:rsidR="005B7B6C" w:rsidRPr="005B7B6C" w:rsidRDefault="005B7B6C" w:rsidP="005B7B6C">
      <w:pPr>
        <w:bidi w:val="0"/>
        <w:spacing w:after="200" w:line="276" w:lineRule="auto"/>
        <w:rPr>
          <w:rFonts w:ascii="Sakkal Majalla" w:eastAsia="Calibri" w:hAnsi="Sakkal Majalla" w:cs="Sakkal Majalla"/>
          <w:sz w:val="20"/>
          <w:szCs w:val="20"/>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7043"/>
        <w:gridCol w:w="2832"/>
      </w:tblGrid>
      <w:tr w:rsidR="005B7B6C" w:rsidRPr="005B7B6C" w14:paraId="3677928B" w14:textId="77777777" w:rsidTr="00F221DE">
        <w:tc>
          <w:tcPr>
            <w:tcW w:w="3566" w:type="pct"/>
            <w:shd w:val="clear" w:color="auto" w:fill="D9D9D9"/>
            <w:vAlign w:val="center"/>
          </w:tcPr>
          <w:p w14:paraId="73C3110C"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365F91"/>
                <w:sz w:val="28"/>
                <w:szCs w:val="28"/>
                <w:lang w:val="x-none" w:eastAsia="x-none"/>
              </w:rPr>
            </w:pPr>
            <w:bookmarkStart w:id="19" w:name="_Toc12399613"/>
            <w:r w:rsidRPr="005B7B6C">
              <w:rPr>
                <w:rFonts w:ascii="Sakkal Majalla" w:eastAsia="Times New Roman" w:hAnsi="Sakkal Majalla" w:cs="Sakkal Majalla"/>
                <w:b/>
                <w:bCs/>
                <w:color w:val="365F91"/>
                <w:sz w:val="28"/>
                <w:szCs w:val="28"/>
                <w:rtl/>
                <w:lang w:val="x-none" w:eastAsia="x-none"/>
              </w:rPr>
              <w:lastRenderedPageBreak/>
              <w:t xml:space="preserve">رقم العملية: 20 </w:t>
            </w:r>
            <w:r w:rsidRPr="005B7B6C">
              <w:rPr>
                <w:rFonts w:ascii="Sakkal Majalla" w:eastAsia="Times New Roman" w:hAnsi="Sakkal Majalla" w:cs="Sakkal Majalla"/>
                <w:b/>
                <w:bCs/>
                <w:color w:val="FF0000"/>
                <w:sz w:val="28"/>
                <w:szCs w:val="28"/>
                <w:rtl/>
                <w:lang w:val="x-none" w:eastAsia="x-none"/>
              </w:rPr>
              <w:t>(دعم وتطوير أداء الهيئة التعليمية)</w:t>
            </w:r>
            <w:bookmarkEnd w:id="19"/>
          </w:p>
        </w:tc>
        <w:tc>
          <w:tcPr>
            <w:tcW w:w="1434" w:type="pct"/>
            <w:shd w:val="clear" w:color="auto" w:fill="D9D9D9"/>
            <w:vAlign w:val="center"/>
          </w:tcPr>
          <w:p w14:paraId="1D71EC01"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(م.م.ع.-03)</w:t>
            </w:r>
          </w:p>
        </w:tc>
      </w:tr>
    </w:tbl>
    <w:p w14:paraId="243DB07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5FFA1FFD" w14:textId="77777777" w:rsidTr="005D741E">
        <w:tc>
          <w:tcPr>
            <w:tcW w:w="1857" w:type="dxa"/>
            <w:tcBorders>
              <w:right w:val="double" w:sz="12" w:space="0" w:color="auto"/>
            </w:tcBorders>
            <w:shd w:val="clear" w:color="auto" w:fill="0F645D"/>
            <w:vAlign w:val="center"/>
          </w:tcPr>
          <w:p w14:paraId="6DA7BA7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1-الهــدف</w:t>
            </w:r>
          </w:p>
        </w:tc>
        <w:tc>
          <w:tcPr>
            <w:tcW w:w="8897" w:type="dxa"/>
            <w:tcBorders>
              <w:left w:val="double" w:sz="12" w:space="0" w:color="auto"/>
            </w:tcBorders>
          </w:tcPr>
          <w:p w14:paraId="56AA57E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الإجراءات المتبعة في متابعة وتقويم أداء الهيئة التعليمية في المدرسة.</w:t>
            </w:r>
          </w:p>
        </w:tc>
      </w:tr>
      <w:tr w:rsidR="005B7B6C" w:rsidRPr="005B7B6C" w14:paraId="4E3001BD" w14:textId="77777777" w:rsidTr="005D741E">
        <w:tc>
          <w:tcPr>
            <w:tcW w:w="1857" w:type="dxa"/>
            <w:tcBorders>
              <w:right w:val="double" w:sz="12" w:space="0" w:color="auto"/>
            </w:tcBorders>
            <w:shd w:val="clear" w:color="auto" w:fill="0F645D"/>
            <w:vAlign w:val="center"/>
          </w:tcPr>
          <w:p w14:paraId="19AA112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2C61537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2/1 قائد المدرسة.</w:t>
            </w:r>
          </w:p>
          <w:p w14:paraId="2CCB18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2/2 وكيل الشؤون التعليمية.</w:t>
            </w:r>
          </w:p>
          <w:p w14:paraId="0674E98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2/3 المعلمون.</w:t>
            </w:r>
          </w:p>
        </w:tc>
      </w:tr>
      <w:tr w:rsidR="005B7B6C" w:rsidRPr="005B7B6C" w14:paraId="4E7ADF77" w14:textId="77777777" w:rsidTr="005D741E">
        <w:tc>
          <w:tcPr>
            <w:tcW w:w="1857" w:type="dxa"/>
            <w:tcBorders>
              <w:right w:val="double" w:sz="12" w:space="0" w:color="auto"/>
            </w:tcBorders>
            <w:shd w:val="clear" w:color="auto" w:fill="0F645D"/>
            <w:vAlign w:val="center"/>
          </w:tcPr>
          <w:p w14:paraId="22BF88C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28EE067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يوجد</w:t>
            </w:r>
          </w:p>
        </w:tc>
      </w:tr>
      <w:tr w:rsidR="005B7B6C" w:rsidRPr="005B7B6C" w14:paraId="50EFF433" w14:textId="77777777" w:rsidTr="005D741E">
        <w:tc>
          <w:tcPr>
            <w:tcW w:w="1857" w:type="dxa"/>
            <w:tcBorders>
              <w:right w:val="double" w:sz="12" w:space="0" w:color="auto"/>
            </w:tcBorders>
            <w:shd w:val="clear" w:color="auto" w:fill="0F645D"/>
            <w:vAlign w:val="center"/>
          </w:tcPr>
          <w:p w14:paraId="5ADBC912"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3CBDA68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الصف </w:t>
            </w:r>
            <w:proofErr w:type="gramStart"/>
            <w:r w:rsidRPr="005B7B6C">
              <w:rPr>
                <w:rFonts w:ascii="Sakkal Majalla" w:eastAsia="Calibri" w:hAnsi="Sakkal Majalla" w:cs="Sakkal Majalla"/>
                <w:sz w:val="20"/>
                <w:szCs w:val="20"/>
                <w:rtl/>
              </w:rPr>
              <w:t>الدراسي :</w:t>
            </w:r>
            <w:proofErr w:type="gramEnd"/>
            <w:r w:rsidRPr="005B7B6C">
              <w:rPr>
                <w:rFonts w:ascii="Sakkal Majalla" w:eastAsia="Calibri" w:hAnsi="Sakkal Majalla" w:cs="Sakkal Majalla"/>
                <w:sz w:val="20"/>
                <w:szCs w:val="20"/>
                <w:rtl/>
              </w:rPr>
              <w:t xml:space="preserve"> عبارة عن غرفة صفية تتم فيها عملية التعليم والتعلم للطلاب.</w:t>
            </w:r>
          </w:p>
          <w:p w14:paraId="52A9A37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4/2 الحصة: عبارة عن فترة زمنية مقدارها 45 دقيقة تتم فيها عملية التعليم والتعلم من خلال التفاعل بين المعلم والطالب.</w:t>
            </w:r>
          </w:p>
        </w:tc>
      </w:tr>
      <w:tr w:rsidR="005B7B6C" w:rsidRPr="005B7B6C" w14:paraId="3E6343F2" w14:textId="77777777" w:rsidTr="005D741E">
        <w:tc>
          <w:tcPr>
            <w:tcW w:w="10754" w:type="dxa"/>
            <w:gridSpan w:val="2"/>
            <w:shd w:val="clear" w:color="auto" w:fill="FFFFFF"/>
            <w:vAlign w:val="center"/>
          </w:tcPr>
          <w:p w14:paraId="207833A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1327B6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2"/>
        <w:gridCol w:w="939"/>
        <w:gridCol w:w="7210"/>
      </w:tblGrid>
      <w:tr w:rsidR="005B7B6C" w:rsidRPr="005B7B6C" w14:paraId="33FB38EB" w14:textId="77777777" w:rsidTr="00F221DE">
        <w:trPr>
          <w:tblHeader/>
        </w:trPr>
        <w:tc>
          <w:tcPr>
            <w:tcW w:w="1857" w:type="dxa"/>
            <w:shd w:val="clear" w:color="auto" w:fill="D9D9D9"/>
            <w:vAlign w:val="center"/>
          </w:tcPr>
          <w:p w14:paraId="08B5B647"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3E1E85A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2225B9A3" w14:textId="77777777" w:rsidTr="00F221DE">
        <w:tc>
          <w:tcPr>
            <w:tcW w:w="1857" w:type="dxa"/>
            <w:vAlign w:val="center"/>
          </w:tcPr>
          <w:p w14:paraId="47C3634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DC4F8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vAlign w:val="center"/>
          </w:tcPr>
          <w:p w14:paraId="787E58E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بضع خطة سنوية للزيارات الصفية للمعلمين وفقًا للنموذج رقم (م.م.ع.ن-03-01) بحيث لا تقل عن زيارتين لكل معلم في السنة الدراسية.</w:t>
            </w:r>
          </w:p>
        </w:tc>
      </w:tr>
      <w:tr w:rsidR="005B7B6C" w:rsidRPr="005B7B6C" w14:paraId="24E56C1D" w14:textId="77777777" w:rsidTr="00F221DE">
        <w:tc>
          <w:tcPr>
            <w:tcW w:w="1857" w:type="dxa"/>
            <w:vMerge w:val="restart"/>
            <w:vAlign w:val="center"/>
          </w:tcPr>
          <w:p w14:paraId="1C4F77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2FB03E4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vAlign w:val="center"/>
          </w:tcPr>
          <w:p w14:paraId="17514C36"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خطة فصلية للزيارات الصفية للمعلمين بحيث تغطي الخطة عدة زيارات أسبوعية حسب عدد معلمي المدرسة.</w:t>
            </w:r>
          </w:p>
        </w:tc>
      </w:tr>
      <w:tr w:rsidR="005B7B6C" w:rsidRPr="005B7B6C" w14:paraId="77307F03" w14:textId="77777777" w:rsidTr="00F221DE">
        <w:tc>
          <w:tcPr>
            <w:tcW w:w="1857" w:type="dxa"/>
            <w:vMerge/>
            <w:vAlign w:val="center"/>
          </w:tcPr>
          <w:p w14:paraId="10716CB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A64ED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vAlign w:val="center"/>
          </w:tcPr>
          <w:p w14:paraId="3CF3FCA8"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زيارة المعلمين في الفصول الدراسية وملاحظة سير الدرس وقدرة المعلم وتفاعل الطلاب داخل الصف وفقًا للنموذج رقم (م.م.ع.ن-03-02) </w:t>
            </w:r>
          </w:p>
        </w:tc>
      </w:tr>
      <w:tr w:rsidR="005B7B6C" w:rsidRPr="005B7B6C" w14:paraId="3F3B68DD" w14:textId="77777777" w:rsidTr="00F221DE">
        <w:tc>
          <w:tcPr>
            <w:tcW w:w="1857" w:type="dxa"/>
            <w:vMerge/>
            <w:vAlign w:val="center"/>
          </w:tcPr>
          <w:p w14:paraId="1A8588F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FE3E40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vAlign w:val="center"/>
          </w:tcPr>
          <w:p w14:paraId="34AF2C1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يعبئ الاستمارة أثناء الزيارة الصفية للهيئة التعليمية واتباع الإرشادات العامة في الاستمارة. </w:t>
            </w:r>
          </w:p>
        </w:tc>
      </w:tr>
      <w:tr w:rsidR="005B7B6C" w:rsidRPr="005B7B6C" w14:paraId="32F52A67" w14:textId="77777777" w:rsidTr="00F221DE">
        <w:tc>
          <w:tcPr>
            <w:tcW w:w="1857" w:type="dxa"/>
            <w:vMerge/>
            <w:vAlign w:val="center"/>
          </w:tcPr>
          <w:p w14:paraId="6532BF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6E77E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vAlign w:val="center"/>
          </w:tcPr>
          <w:p w14:paraId="59EB4CF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اطلاع المعلم على الاستمارة بعد تعبئتها وتقديم التغذية الراجعة</w:t>
            </w:r>
          </w:p>
        </w:tc>
      </w:tr>
      <w:tr w:rsidR="005B7B6C" w:rsidRPr="005B7B6C" w14:paraId="5CD6D2CD" w14:textId="77777777" w:rsidTr="00F221DE">
        <w:tc>
          <w:tcPr>
            <w:tcW w:w="1857" w:type="dxa"/>
            <w:vAlign w:val="center"/>
          </w:tcPr>
          <w:p w14:paraId="026876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7C96F87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vAlign w:val="center"/>
          </w:tcPr>
          <w:p w14:paraId="46C709F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التوقيع على الاستمارة بعد الاطلاع عليها.</w:t>
            </w:r>
          </w:p>
        </w:tc>
      </w:tr>
    </w:tbl>
    <w:p w14:paraId="3861DC8A"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14D4D55C" w14:textId="77777777" w:rsidTr="005D741E">
        <w:tc>
          <w:tcPr>
            <w:tcW w:w="10754" w:type="dxa"/>
            <w:shd w:val="clear" w:color="auto" w:fill="543D4F"/>
          </w:tcPr>
          <w:p w14:paraId="1D565A5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4409F9C5"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8"/>
        <w:gridCol w:w="3651"/>
        <w:gridCol w:w="1693"/>
        <w:gridCol w:w="1739"/>
        <w:gridCol w:w="1620"/>
      </w:tblGrid>
      <w:tr w:rsidR="005B7B6C" w:rsidRPr="005B7B6C" w14:paraId="3FB9CD2A" w14:textId="77777777" w:rsidTr="005D741E">
        <w:tc>
          <w:tcPr>
            <w:tcW w:w="600" w:type="pct"/>
            <w:shd w:val="clear" w:color="auto" w:fill="A79474"/>
            <w:vAlign w:val="center"/>
          </w:tcPr>
          <w:p w14:paraId="4DBFE21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845" w:type="pct"/>
            <w:shd w:val="clear" w:color="auto" w:fill="A79474"/>
            <w:vAlign w:val="center"/>
          </w:tcPr>
          <w:p w14:paraId="555273C9"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856" w:type="pct"/>
            <w:shd w:val="clear" w:color="auto" w:fill="A79474"/>
            <w:vAlign w:val="center"/>
          </w:tcPr>
          <w:p w14:paraId="5730CC85"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879" w:type="pct"/>
            <w:shd w:val="clear" w:color="auto" w:fill="A79474"/>
            <w:vAlign w:val="center"/>
          </w:tcPr>
          <w:p w14:paraId="0622F6B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06608422"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5AF17339" w14:textId="77777777" w:rsidTr="00F221DE">
        <w:tc>
          <w:tcPr>
            <w:tcW w:w="600" w:type="pct"/>
            <w:shd w:val="clear" w:color="auto" w:fill="auto"/>
            <w:vAlign w:val="center"/>
          </w:tcPr>
          <w:p w14:paraId="5600A2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845" w:type="pct"/>
            <w:shd w:val="clear" w:color="auto" w:fill="auto"/>
            <w:vAlign w:val="center"/>
          </w:tcPr>
          <w:p w14:paraId="716D4E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خطة الزيارات الصفية لقائد المدرسة</w:t>
            </w:r>
          </w:p>
        </w:tc>
        <w:tc>
          <w:tcPr>
            <w:tcW w:w="856" w:type="pct"/>
            <w:shd w:val="clear" w:color="auto" w:fill="auto"/>
            <w:vAlign w:val="center"/>
          </w:tcPr>
          <w:p w14:paraId="09775E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م.م.ع.ن</w:t>
            </w:r>
            <w:proofErr w:type="spellEnd"/>
            <w:r w:rsidRPr="005B7B6C">
              <w:rPr>
                <w:rFonts w:ascii="Sakkal Majalla" w:eastAsia="Calibri" w:hAnsi="Sakkal Majalla" w:cs="Sakkal Majalla"/>
                <w:sz w:val="20"/>
                <w:szCs w:val="20"/>
                <w:rtl/>
              </w:rPr>
              <w:t xml:space="preserve"> -03-01</w:t>
            </w:r>
          </w:p>
        </w:tc>
        <w:tc>
          <w:tcPr>
            <w:tcW w:w="879" w:type="pct"/>
            <w:shd w:val="clear" w:color="auto" w:fill="auto"/>
            <w:vAlign w:val="center"/>
          </w:tcPr>
          <w:p w14:paraId="437DF69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819" w:type="pct"/>
            <w:shd w:val="clear" w:color="auto" w:fill="auto"/>
            <w:vAlign w:val="center"/>
          </w:tcPr>
          <w:p w14:paraId="526A81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r w:rsidR="005B7B6C" w:rsidRPr="005B7B6C" w14:paraId="279FB431" w14:textId="77777777" w:rsidTr="00F221DE">
        <w:tc>
          <w:tcPr>
            <w:tcW w:w="600" w:type="pct"/>
            <w:shd w:val="clear" w:color="auto" w:fill="auto"/>
            <w:vAlign w:val="center"/>
          </w:tcPr>
          <w:p w14:paraId="7BDE32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845" w:type="pct"/>
            <w:shd w:val="clear" w:color="auto" w:fill="auto"/>
            <w:vAlign w:val="center"/>
          </w:tcPr>
          <w:p w14:paraId="1644BF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استمارة دعم وتطوير أداء الهيئة التعليمية</w:t>
            </w:r>
          </w:p>
        </w:tc>
        <w:tc>
          <w:tcPr>
            <w:tcW w:w="856" w:type="pct"/>
            <w:shd w:val="clear" w:color="auto" w:fill="auto"/>
            <w:vAlign w:val="center"/>
          </w:tcPr>
          <w:p w14:paraId="667391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م.م.ع.ن</w:t>
            </w:r>
            <w:proofErr w:type="spellEnd"/>
            <w:r w:rsidRPr="005B7B6C">
              <w:rPr>
                <w:rFonts w:ascii="Sakkal Majalla" w:eastAsia="Calibri" w:hAnsi="Sakkal Majalla" w:cs="Sakkal Majalla"/>
                <w:sz w:val="20"/>
                <w:szCs w:val="20"/>
                <w:rtl/>
              </w:rPr>
              <w:t xml:space="preserve"> -03-02</w:t>
            </w:r>
          </w:p>
        </w:tc>
        <w:tc>
          <w:tcPr>
            <w:tcW w:w="879" w:type="pct"/>
            <w:shd w:val="clear" w:color="auto" w:fill="auto"/>
            <w:vAlign w:val="center"/>
          </w:tcPr>
          <w:p w14:paraId="7AA978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819" w:type="pct"/>
            <w:shd w:val="clear" w:color="auto" w:fill="auto"/>
            <w:vAlign w:val="center"/>
          </w:tcPr>
          <w:p w14:paraId="526FD73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مستمر</w:t>
            </w:r>
          </w:p>
        </w:tc>
      </w:tr>
    </w:tbl>
    <w:p w14:paraId="34D08E86"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3FF87289"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394ED307"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2002848B"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1BA38989"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6BE019B8"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0F479697"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4868E450" w14:textId="77777777" w:rsidR="005B7B6C" w:rsidRPr="005B7B6C" w:rsidRDefault="005B7B6C" w:rsidP="005B7B6C">
      <w:pPr>
        <w:bidi w:val="0"/>
        <w:spacing w:after="0" w:line="240" w:lineRule="auto"/>
        <w:rPr>
          <w:rFonts w:ascii="Sakkal Majalla" w:eastAsia="Calibri" w:hAnsi="Sakkal Majalla" w:cs="Sakkal Majalla"/>
        </w:rPr>
      </w:pPr>
    </w:p>
    <w:p w14:paraId="7B0BB982" w14:textId="77777777" w:rsidR="005B7B6C" w:rsidRPr="005B7B6C" w:rsidRDefault="005B7B6C" w:rsidP="005B7B6C">
      <w:pPr>
        <w:bidi w:val="0"/>
        <w:spacing w:after="0" w:line="240" w:lineRule="auto"/>
        <w:rPr>
          <w:rFonts w:ascii="Sakkal Majalla" w:eastAsia="Calibri" w:hAnsi="Sakkal Majalla" w:cs="Sakkal Majalla"/>
          <w:rtl/>
        </w:rPr>
      </w:pPr>
    </w:p>
    <w:p w14:paraId="0BD8B860" w14:textId="77777777" w:rsidR="005B7B6C" w:rsidRPr="005B7B6C" w:rsidRDefault="005B7B6C" w:rsidP="005B7B6C">
      <w:pPr>
        <w:bidi w:val="0"/>
        <w:spacing w:after="0" w:line="240" w:lineRule="auto"/>
        <w:rPr>
          <w:rFonts w:ascii="Sakkal Majalla" w:eastAsia="Calibri" w:hAnsi="Sakkal Majalla" w:cs="Sakkal Majalla"/>
          <w:rtl/>
        </w:rPr>
      </w:pPr>
    </w:p>
    <w:p w14:paraId="1425F001" w14:textId="77777777" w:rsidR="005B7B6C" w:rsidRPr="005B7B6C" w:rsidRDefault="005B7B6C" w:rsidP="005B7B6C">
      <w:pPr>
        <w:bidi w:val="0"/>
        <w:spacing w:after="0" w:line="240" w:lineRule="auto"/>
        <w:rPr>
          <w:rFonts w:ascii="Sakkal Majalla" w:eastAsia="Calibri" w:hAnsi="Sakkal Majalla" w:cs="Sakkal Majalla"/>
          <w:rtl/>
        </w:rPr>
      </w:pPr>
    </w:p>
    <w:p w14:paraId="0E750186" w14:textId="77777777" w:rsidR="005B7B6C" w:rsidRPr="005B7B6C" w:rsidRDefault="005B7B6C" w:rsidP="005B7B6C">
      <w:pPr>
        <w:bidi w:val="0"/>
        <w:spacing w:after="0" w:line="240" w:lineRule="auto"/>
        <w:rPr>
          <w:rFonts w:ascii="Sakkal Majalla" w:eastAsia="Calibri" w:hAnsi="Sakkal Majalla" w:cs="Sakkal Majalla"/>
          <w:rtl/>
        </w:rPr>
      </w:pPr>
    </w:p>
    <w:p w14:paraId="39C83D22" w14:textId="77777777" w:rsidR="005B7B6C" w:rsidRPr="005B7B6C" w:rsidRDefault="005B7B6C" w:rsidP="005B7B6C">
      <w:pPr>
        <w:bidi w:val="0"/>
        <w:spacing w:after="0" w:line="240" w:lineRule="auto"/>
        <w:rPr>
          <w:rFonts w:ascii="Sakkal Majalla" w:eastAsia="Calibri" w:hAnsi="Sakkal Majalla" w:cs="Sakkal Majalla"/>
        </w:rPr>
      </w:pPr>
    </w:p>
    <w:p w14:paraId="51DE17D1" w14:textId="77777777" w:rsidR="005B7B6C" w:rsidRPr="005B7B6C" w:rsidRDefault="005B7B6C" w:rsidP="005B7B6C">
      <w:pPr>
        <w:bidi w:val="0"/>
        <w:spacing w:after="0" w:line="240" w:lineRule="auto"/>
        <w:rPr>
          <w:rFonts w:ascii="Sakkal Majalla" w:eastAsia="Calibri" w:hAnsi="Sakkal Majalla" w:cs="Sakkal Majalla"/>
          <w:rtl/>
        </w:rPr>
      </w:pPr>
    </w:p>
    <w:p w14:paraId="50449E4B" w14:textId="77777777" w:rsidR="005B7B6C" w:rsidRPr="005B7B6C" w:rsidRDefault="005B7B6C" w:rsidP="005B7B6C">
      <w:pPr>
        <w:bidi w:val="0"/>
        <w:spacing w:after="0" w:line="240" w:lineRule="auto"/>
        <w:rPr>
          <w:rFonts w:ascii="Sakkal Majalla" w:eastAsia="Calibri" w:hAnsi="Sakkal Majalla" w:cs="Sakkal Majalla"/>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3FF35D2C" w14:textId="77777777" w:rsidTr="00F221DE">
        <w:tc>
          <w:tcPr>
            <w:tcW w:w="3334" w:type="pct"/>
            <w:shd w:val="clear" w:color="auto" w:fill="D9D9D9"/>
            <w:vAlign w:val="center"/>
          </w:tcPr>
          <w:p w14:paraId="73797644"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20" w:name="_Toc12399614"/>
            <w:r w:rsidRPr="005B7B6C">
              <w:rPr>
                <w:rFonts w:ascii="Sakkal Majalla" w:eastAsia="Times New Roman" w:hAnsi="Sakkal Majalla" w:cs="Sakkal Majalla"/>
                <w:b/>
                <w:bCs/>
                <w:color w:val="365F91"/>
                <w:sz w:val="28"/>
                <w:szCs w:val="28"/>
                <w:rtl/>
                <w:lang w:val="x-none" w:eastAsia="x-none"/>
              </w:rPr>
              <w:t xml:space="preserve">رقم العملية: 21 </w:t>
            </w:r>
            <w:r w:rsidRPr="005B7B6C">
              <w:rPr>
                <w:rFonts w:ascii="Sakkal Majalla" w:eastAsia="Times New Roman" w:hAnsi="Sakkal Majalla" w:cs="Sakkal Majalla"/>
                <w:b/>
                <w:bCs/>
                <w:color w:val="FF0000"/>
                <w:sz w:val="28"/>
                <w:szCs w:val="28"/>
                <w:rtl/>
                <w:lang w:val="x-none" w:eastAsia="x-none"/>
              </w:rPr>
              <w:t>(مكافآت وإعانات الطلاب)</w:t>
            </w:r>
            <w:bookmarkEnd w:id="20"/>
          </w:p>
        </w:tc>
        <w:tc>
          <w:tcPr>
            <w:tcW w:w="1666" w:type="pct"/>
            <w:shd w:val="clear" w:color="auto" w:fill="D9D9D9"/>
            <w:vAlign w:val="center"/>
          </w:tcPr>
          <w:p w14:paraId="15BAF270"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(و.ط.ع.-06)</w:t>
            </w:r>
          </w:p>
        </w:tc>
      </w:tr>
    </w:tbl>
    <w:p w14:paraId="764A3A72"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6"/>
        <w:gridCol w:w="8099"/>
      </w:tblGrid>
      <w:tr w:rsidR="005B7B6C" w:rsidRPr="005B7B6C" w14:paraId="73038893" w14:textId="77777777" w:rsidTr="005D741E">
        <w:tc>
          <w:tcPr>
            <w:tcW w:w="1857" w:type="dxa"/>
            <w:tcBorders>
              <w:right w:val="double" w:sz="12" w:space="0" w:color="auto"/>
            </w:tcBorders>
            <w:shd w:val="clear" w:color="auto" w:fill="0F645D"/>
            <w:vAlign w:val="center"/>
          </w:tcPr>
          <w:p w14:paraId="18B122F9"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1-الهــدف</w:t>
            </w:r>
          </w:p>
        </w:tc>
        <w:tc>
          <w:tcPr>
            <w:tcW w:w="8897" w:type="dxa"/>
            <w:tcBorders>
              <w:left w:val="double" w:sz="12" w:space="0" w:color="auto"/>
            </w:tcBorders>
          </w:tcPr>
          <w:p w14:paraId="5E97722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الإجراءات المتبعة في صرف المكافآت والإعانات لطلاب المدرسة.</w:t>
            </w:r>
          </w:p>
        </w:tc>
      </w:tr>
      <w:tr w:rsidR="005B7B6C" w:rsidRPr="005B7B6C" w14:paraId="5BB92D51" w14:textId="77777777" w:rsidTr="005D741E">
        <w:tc>
          <w:tcPr>
            <w:tcW w:w="1857" w:type="dxa"/>
            <w:tcBorders>
              <w:right w:val="double" w:sz="12" w:space="0" w:color="auto"/>
            </w:tcBorders>
            <w:shd w:val="clear" w:color="auto" w:fill="0F645D"/>
            <w:vAlign w:val="center"/>
          </w:tcPr>
          <w:p w14:paraId="699B6F01"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0AFE601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على صرف المكافآت والإعانات للطلاب.</w:t>
            </w:r>
          </w:p>
        </w:tc>
      </w:tr>
      <w:tr w:rsidR="005B7B6C" w:rsidRPr="005B7B6C" w14:paraId="4200DB9E" w14:textId="77777777" w:rsidTr="005D741E">
        <w:tc>
          <w:tcPr>
            <w:tcW w:w="1857" w:type="dxa"/>
            <w:tcBorders>
              <w:right w:val="double" w:sz="12" w:space="0" w:color="auto"/>
            </w:tcBorders>
            <w:shd w:val="clear" w:color="auto" w:fill="0F645D"/>
            <w:vAlign w:val="center"/>
          </w:tcPr>
          <w:p w14:paraId="6A0C69E5"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79475E7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3/1 دليل مكافآت الطلاب.</w:t>
            </w:r>
          </w:p>
        </w:tc>
      </w:tr>
      <w:tr w:rsidR="005B7B6C" w:rsidRPr="005B7B6C" w14:paraId="08FBAD8F" w14:textId="77777777" w:rsidTr="005D741E">
        <w:tc>
          <w:tcPr>
            <w:tcW w:w="1857" w:type="dxa"/>
            <w:tcBorders>
              <w:right w:val="double" w:sz="12" w:space="0" w:color="auto"/>
            </w:tcBorders>
            <w:shd w:val="clear" w:color="auto" w:fill="0F645D"/>
            <w:vAlign w:val="center"/>
          </w:tcPr>
          <w:p w14:paraId="35F62021" w14:textId="77777777" w:rsidR="005B7B6C" w:rsidRPr="005B7B6C" w:rsidRDefault="005B7B6C" w:rsidP="005B7B6C">
            <w:pPr>
              <w:spacing w:after="0" w:line="240" w:lineRule="auto"/>
              <w:jc w:val="center"/>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3E3B62C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w:t>
            </w:r>
            <w:proofErr w:type="gramStart"/>
            <w:r w:rsidRPr="005B7B6C">
              <w:rPr>
                <w:rFonts w:ascii="Sakkal Majalla" w:eastAsia="Calibri" w:hAnsi="Sakkal Majalla" w:cs="Sakkal Majalla"/>
                <w:sz w:val="20"/>
                <w:szCs w:val="20"/>
                <w:rtl/>
              </w:rPr>
              <w:t>المكافأة :</w:t>
            </w:r>
            <w:proofErr w:type="gramEnd"/>
            <w:r w:rsidRPr="005B7B6C">
              <w:rPr>
                <w:rFonts w:ascii="Sakkal Majalla" w:eastAsia="Calibri" w:hAnsi="Sakkal Majalla" w:cs="Sakkal Majalla"/>
                <w:sz w:val="20"/>
                <w:szCs w:val="20"/>
                <w:rtl/>
              </w:rPr>
              <w:t xml:space="preserve"> هي مبلغ نقدي يصرف لطلاب بعض المدارس(مدارس التحفيظ –والتربية الخاصة _ ولخريجي المدارس الليلية ).</w:t>
            </w:r>
          </w:p>
          <w:p w14:paraId="0748A55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w:t>
            </w:r>
            <w:proofErr w:type="gramStart"/>
            <w:r w:rsidRPr="005B7B6C">
              <w:rPr>
                <w:rFonts w:ascii="Sakkal Majalla" w:eastAsia="Calibri" w:hAnsi="Sakkal Majalla" w:cs="Sakkal Majalla"/>
                <w:sz w:val="20"/>
                <w:szCs w:val="20"/>
                <w:rtl/>
              </w:rPr>
              <w:t>الإعانة :</w:t>
            </w:r>
            <w:proofErr w:type="gramEnd"/>
            <w:r w:rsidRPr="005B7B6C">
              <w:rPr>
                <w:rFonts w:ascii="Sakkal Majalla" w:eastAsia="Calibri" w:hAnsi="Sakkal Majalla" w:cs="Sakkal Majalla"/>
                <w:sz w:val="20"/>
                <w:szCs w:val="20"/>
                <w:rtl/>
              </w:rPr>
              <w:t xml:space="preserve"> هي المبالغ النقدية التي تصرف لأبناء المعلمين المتوفين والطلاب المغتربين.</w:t>
            </w:r>
          </w:p>
        </w:tc>
      </w:tr>
      <w:tr w:rsidR="005B7B6C" w:rsidRPr="005B7B6C" w14:paraId="79B3D720" w14:textId="77777777" w:rsidTr="005D741E">
        <w:tc>
          <w:tcPr>
            <w:tcW w:w="10754" w:type="dxa"/>
            <w:gridSpan w:val="2"/>
            <w:shd w:val="clear" w:color="auto" w:fill="FFFFFF"/>
            <w:vAlign w:val="center"/>
          </w:tcPr>
          <w:p w14:paraId="3A3E0E3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350D89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2"/>
        <w:gridCol w:w="938"/>
        <w:gridCol w:w="7211"/>
      </w:tblGrid>
      <w:tr w:rsidR="005B7B6C" w:rsidRPr="005B7B6C" w14:paraId="4776581C" w14:textId="77777777" w:rsidTr="00F221DE">
        <w:tc>
          <w:tcPr>
            <w:tcW w:w="1857" w:type="dxa"/>
            <w:shd w:val="clear" w:color="auto" w:fill="D9D9D9"/>
            <w:vAlign w:val="center"/>
          </w:tcPr>
          <w:p w14:paraId="4F91FD55"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2EB095FA"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2D2337D8" w14:textId="77777777" w:rsidTr="00F221DE">
        <w:tc>
          <w:tcPr>
            <w:tcW w:w="1857" w:type="dxa"/>
            <w:vAlign w:val="center"/>
          </w:tcPr>
          <w:p w14:paraId="221EFE2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992" w:type="dxa"/>
            <w:vAlign w:val="center"/>
          </w:tcPr>
          <w:p w14:paraId="1A0982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79EDA6C1"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جميع الطلاب الذين تنطبق عليهم شروط المكافأة أو الإعانة في المدرسة نموذج (</w:t>
            </w:r>
            <w:proofErr w:type="spellStart"/>
            <w:r w:rsidRPr="005B7B6C">
              <w:rPr>
                <w:rFonts w:ascii="Sakkal Majalla" w:eastAsia="Calibri" w:hAnsi="Sakkal Majalla" w:cs="Sakkal Majalla"/>
                <w:sz w:val="20"/>
                <w:szCs w:val="20"/>
                <w:rtl/>
              </w:rPr>
              <w:t>وو.ط.</w:t>
            </w:r>
            <w:proofErr w:type="gramStart"/>
            <w:r w:rsidRPr="005B7B6C">
              <w:rPr>
                <w:rFonts w:ascii="Sakkal Majalla" w:eastAsia="Calibri" w:hAnsi="Sakkal Majalla" w:cs="Sakkal Majalla"/>
                <w:sz w:val="20"/>
                <w:szCs w:val="20"/>
                <w:rtl/>
              </w:rPr>
              <w:t>ع.ن</w:t>
            </w:r>
            <w:proofErr w:type="spellEnd"/>
            <w:proofErr w:type="gramEnd"/>
            <w:r w:rsidRPr="005B7B6C">
              <w:rPr>
                <w:rFonts w:ascii="Sakkal Majalla" w:eastAsia="Calibri" w:hAnsi="Sakkal Majalla" w:cs="Sakkal Majalla"/>
                <w:sz w:val="20"/>
                <w:szCs w:val="20"/>
                <w:rtl/>
              </w:rPr>
              <w:t xml:space="preserve"> -06-01).</w:t>
            </w:r>
          </w:p>
        </w:tc>
      </w:tr>
      <w:tr w:rsidR="005B7B6C" w:rsidRPr="005B7B6C" w14:paraId="5D0A5F0E" w14:textId="77777777" w:rsidTr="00F221DE">
        <w:tc>
          <w:tcPr>
            <w:tcW w:w="1857" w:type="dxa"/>
            <w:vMerge w:val="restart"/>
            <w:vAlign w:val="center"/>
          </w:tcPr>
          <w:p w14:paraId="3B222B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28EC3CD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09E6244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مدى انطباق الشروط استكمال جميع الأوراق اللازمة.</w:t>
            </w:r>
          </w:p>
        </w:tc>
      </w:tr>
      <w:tr w:rsidR="005B7B6C" w:rsidRPr="005B7B6C" w14:paraId="11BB43A1" w14:textId="77777777" w:rsidTr="00F221DE">
        <w:tc>
          <w:tcPr>
            <w:tcW w:w="1857" w:type="dxa"/>
            <w:vMerge/>
            <w:vAlign w:val="center"/>
          </w:tcPr>
          <w:p w14:paraId="71ED7C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EDA4AD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57772B0C"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خطاب بأسماء الطلاب المستحقين للمكافأة أو الإعانة وتقديمها لقائد المدرسة مرفقًا جميع الأوراق اللازمة.</w:t>
            </w:r>
          </w:p>
        </w:tc>
      </w:tr>
      <w:tr w:rsidR="005B7B6C" w:rsidRPr="005B7B6C" w14:paraId="6FBDA795" w14:textId="77777777" w:rsidTr="00F221DE">
        <w:tc>
          <w:tcPr>
            <w:tcW w:w="1857" w:type="dxa"/>
            <w:vMerge w:val="restart"/>
            <w:vAlign w:val="center"/>
          </w:tcPr>
          <w:p w14:paraId="581E29E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183AD93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24ABD95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الخطاب والتأكد من اكتمال جميع المتطلبات واعتمادها لرفعها للجهة المختصة في إدارة </w:t>
            </w:r>
            <w:proofErr w:type="gramStart"/>
            <w:r w:rsidRPr="005B7B6C">
              <w:rPr>
                <w:rFonts w:ascii="Sakkal Majalla" w:eastAsia="Calibri" w:hAnsi="Sakkal Majalla" w:cs="Sakkal Majalla"/>
                <w:sz w:val="20"/>
                <w:szCs w:val="20"/>
                <w:rtl/>
              </w:rPr>
              <w:t>التعليم .</w:t>
            </w:r>
            <w:proofErr w:type="gramEnd"/>
          </w:p>
        </w:tc>
      </w:tr>
      <w:tr w:rsidR="005B7B6C" w:rsidRPr="005B7B6C" w14:paraId="4196E1A3" w14:textId="77777777" w:rsidTr="00F221DE">
        <w:tc>
          <w:tcPr>
            <w:tcW w:w="1857" w:type="dxa"/>
            <w:vMerge/>
            <w:vAlign w:val="center"/>
          </w:tcPr>
          <w:p w14:paraId="59D2FC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E21771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34E14813"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w:t>
            </w:r>
            <w:proofErr w:type="gramStart"/>
            <w:r w:rsidRPr="005B7B6C">
              <w:rPr>
                <w:rFonts w:ascii="Sakkal Majalla" w:eastAsia="Calibri" w:hAnsi="Sakkal Majalla" w:cs="Sakkal Majalla"/>
                <w:sz w:val="20"/>
                <w:szCs w:val="20"/>
                <w:rtl/>
              </w:rPr>
              <w:t>استلام  خطاب</w:t>
            </w:r>
            <w:proofErr w:type="gramEnd"/>
            <w:r w:rsidRPr="005B7B6C">
              <w:rPr>
                <w:rFonts w:ascii="Sakkal Majalla" w:eastAsia="Calibri" w:hAnsi="Sakkal Majalla" w:cs="Sakkal Majalla"/>
                <w:sz w:val="20"/>
                <w:szCs w:val="20"/>
                <w:rtl/>
              </w:rPr>
              <w:t xml:space="preserve"> بأسماء الطلاب الذين تمت الموافقة على استلام هم للمكافأة أو الإعانة من إدارة التعليم.</w:t>
            </w:r>
          </w:p>
        </w:tc>
      </w:tr>
      <w:tr w:rsidR="005B7B6C" w:rsidRPr="005B7B6C" w14:paraId="470CBBC3" w14:textId="77777777" w:rsidTr="00F221DE">
        <w:tc>
          <w:tcPr>
            <w:tcW w:w="1857" w:type="dxa"/>
            <w:vAlign w:val="center"/>
          </w:tcPr>
          <w:p w14:paraId="545AF0C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كيل شؤون الطلاب</w:t>
            </w:r>
          </w:p>
        </w:tc>
        <w:tc>
          <w:tcPr>
            <w:tcW w:w="992" w:type="dxa"/>
            <w:vAlign w:val="center"/>
          </w:tcPr>
          <w:p w14:paraId="3FD49FFF"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5/6</w:t>
            </w:r>
          </w:p>
        </w:tc>
        <w:tc>
          <w:tcPr>
            <w:tcW w:w="7905" w:type="dxa"/>
          </w:tcPr>
          <w:p w14:paraId="5B0AC3F7"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إشعار أولياء الأمر بموافقة إدارة التعليم على صرف المكافأة أو الإعانة للطلاب المستحقين.</w:t>
            </w:r>
          </w:p>
        </w:tc>
      </w:tr>
    </w:tbl>
    <w:p w14:paraId="4E8C0A4C"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0F72E5EC" w14:textId="77777777" w:rsidTr="005D741E">
        <w:tc>
          <w:tcPr>
            <w:tcW w:w="10754" w:type="dxa"/>
            <w:shd w:val="clear" w:color="auto" w:fill="543D4F"/>
          </w:tcPr>
          <w:p w14:paraId="6D73D30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45EB3B51"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3"/>
        <w:gridCol w:w="3145"/>
        <w:gridCol w:w="1824"/>
        <w:gridCol w:w="2259"/>
        <w:gridCol w:w="1620"/>
      </w:tblGrid>
      <w:tr w:rsidR="005B7B6C" w:rsidRPr="005B7B6C" w14:paraId="5B7DA196" w14:textId="77777777" w:rsidTr="005D741E">
        <w:tc>
          <w:tcPr>
            <w:tcW w:w="527" w:type="pct"/>
            <w:shd w:val="clear" w:color="auto" w:fill="A79474"/>
            <w:vAlign w:val="center"/>
          </w:tcPr>
          <w:p w14:paraId="6C4F6F2F"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590" w:type="pct"/>
            <w:shd w:val="clear" w:color="auto" w:fill="A79474"/>
            <w:vAlign w:val="center"/>
          </w:tcPr>
          <w:p w14:paraId="3E695955"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6A94E413"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1142" w:type="pct"/>
            <w:shd w:val="clear" w:color="auto" w:fill="A79474"/>
            <w:vAlign w:val="center"/>
          </w:tcPr>
          <w:p w14:paraId="6CFE90B4"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7D02477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76794262" w14:textId="77777777" w:rsidTr="00F221DE">
        <w:tc>
          <w:tcPr>
            <w:tcW w:w="527" w:type="pct"/>
            <w:shd w:val="clear" w:color="auto" w:fill="auto"/>
            <w:vAlign w:val="center"/>
          </w:tcPr>
          <w:p w14:paraId="7DACD8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590" w:type="pct"/>
            <w:shd w:val="clear" w:color="auto" w:fill="auto"/>
            <w:vAlign w:val="center"/>
          </w:tcPr>
          <w:p w14:paraId="6AEFEF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حصر الطلاب المستحقين للإعانة والمكافأة</w:t>
            </w:r>
          </w:p>
        </w:tc>
        <w:tc>
          <w:tcPr>
            <w:tcW w:w="922" w:type="pct"/>
            <w:shd w:val="clear" w:color="auto" w:fill="auto"/>
            <w:vAlign w:val="center"/>
          </w:tcPr>
          <w:p w14:paraId="11C9B7B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و.ط.ع.ن</w:t>
            </w:r>
            <w:proofErr w:type="spellEnd"/>
            <w:r w:rsidRPr="005B7B6C">
              <w:rPr>
                <w:rFonts w:ascii="Sakkal Majalla" w:eastAsia="Calibri" w:hAnsi="Sakkal Majalla" w:cs="Sakkal Majalla"/>
                <w:sz w:val="20"/>
                <w:szCs w:val="20"/>
                <w:rtl/>
              </w:rPr>
              <w:t xml:space="preserve"> -06-01</w:t>
            </w:r>
          </w:p>
        </w:tc>
        <w:tc>
          <w:tcPr>
            <w:tcW w:w="1142" w:type="pct"/>
            <w:shd w:val="clear" w:color="auto" w:fill="auto"/>
            <w:vAlign w:val="center"/>
          </w:tcPr>
          <w:p w14:paraId="02994C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819" w:type="pct"/>
            <w:shd w:val="clear" w:color="auto" w:fill="auto"/>
            <w:vAlign w:val="center"/>
          </w:tcPr>
          <w:p w14:paraId="4E2181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24F4ADB4"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59B88EDB"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184D57CE"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6A2E310E"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091CE146" w14:textId="77777777" w:rsidR="005B7B6C" w:rsidRPr="005B7B6C" w:rsidRDefault="005B7B6C" w:rsidP="005B7B6C">
      <w:pPr>
        <w:spacing w:after="0" w:line="240" w:lineRule="auto"/>
        <w:rPr>
          <w:rFonts w:ascii="Sakkal Majalla" w:eastAsia="Calibri" w:hAnsi="Sakkal Majalla" w:cs="Sakkal Majalla"/>
          <w:sz w:val="20"/>
          <w:szCs w:val="20"/>
          <w:rtl/>
        </w:rPr>
      </w:pPr>
    </w:p>
    <w:p w14:paraId="33FADF38"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3A52484D"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01AC8D77"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53BBB963"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63C3FCC8"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70C57220"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61B81DEC"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6F60E0F1"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72A26134" w14:textId="77777777" w:rsidR="005B7B6C" w:rsidRPr="005B7B6C" w:rsidRDefault="005B7B6C" w:rsidP="005B7B6C">
      <w:pPr>
        <w:bidi w:val="0"/>
        <w:spacing w:after="200" w:line="276" w:lineRule="auto"/>
        <w:rPr>
          <w:rFonts w:ascii="Sakkal Majalla" w:eastAsia="Calibri" w:hAnsi="Sakkal Majalla" w:cs="Sakkal Majalla"/>
          <w:sz w:val="20"/>
          <w:szCs w:val="20"/>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2BA7CEC5" w14:textId="77777777" w:rsidTr="00F221DE">
        <w:trPr>
          <w:jc w:val="center"/>
        </w:trPr>
        <w:tc>
          <w:tcPr>
            <w:tcW w:w="3334" w:type="pct"/>
            <w:shd w:val="clear" w:color="auto" w:fill="D9D9D9"/>
            <w:vAlign w:val="center"/>
          </w:tcPr>
          <w:p w14:paraId="5A77F835"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365F91"/>
                <w:sz w:val="28"/>
                <w:szCs w:val="28"/>
                <w:lang w:val="x-none" w:eastAsia="x-none"/>
              </w:rPr>
            </w:pPr>
            <w:bookmarkStart w:id="21" w:name="_Toc12399615"/>
            <w:r w:rsidRPr="005B7B6C">
              <w:rPr>
                <w:rFonts w:ascii="Sakkal Majalla" w:eastAsia="Times New Roman" w:hAnsi="Sakkal Majalla" w:cs="Sakkal Majalla"/>
                <w:b/>
                <w:bCs/>
                <w:color w:val="365F91"/>
                <w:sz w:val="28"/>
                <w:szCs w:val="28"/>
                <w:rtl/>
                <w:lang w:val="x-none" w:eastAsia="x-none"/>
              </w:rPr>
              <w:t xml:space="preserve">رقم العملية: 22 </w:t>
            </w:r>
            <w:r w:rsidRPr="005B7B6C">
              <w:rPr>
                <w:rFonts w:ascii="Sakkal Majalla" w:eastAsia="Times New Roman" w:hAnsi="Sakkal Majalla" w:cs="Sakkal Majalla"/>
                <w:b/>
                <w:bCs/>
                <w:color w:val="FF0000"/>
                <w:sz w:val="28"/>
                <w:szCs w:val="28"/>
                <w:rtl/>
                <w:lang w:val="x-none" w:eastAsia="x-none"/>
              </w:rPr>
              <w:t>(قياس اتجاهات المتعلمين نحو المدرسة)</w:t>
            </w:r>
            <w:bookmarkEnd w:id="21"/>
          </w:p>
        </w:tc>
        <w:tc>
          <w:tcPr>
            <w:tcW w:w="1666" w:type="pct"/>
            <w:shd w:val="clear" w:color="auto" w:fill="D9D9D9"/>
            <w:vAlign w:val="center"/>
          </w:tcPr>
          <w:p w14:paraId="4779EDE2"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w:t>
            </w:r>
            <w:proofErr w:type="spellStart"/>
            <w:r w:rsidRPr="005B7B6C">
              <w:rPr>
                <w:rFonts w:ascii="Sakkal Majalla" w:eastAsia="Calibri" w:hAnsi="Sakkal Majalla" w:cs="Sakkal Majalla"/>
                <w:rtl/>
              </w:rPr>
              <w:t>م.م.ع</w:t>
            </w:r>
            <w:proofErr w:type="spellEnd"/>
            <w:r w:rsidRPr="005B7B6C">
              <w:rPr>
                <w:rFonts w:ascii="Sakkal Majalla" w:eastAsia="Calibri" w:hAnsi="Sakkal Majalla" w:cs="Sakkal Majalla"/>
                <w:rtl/>
              </w:rPr>
              <w:t>. -04)</w:t>
            </w:r>
          </w:p>
        </w:tc>
      </w:tr>
    </w:tbl>
    <w:p w14:paraId="5FB422F9"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37CE74C0" w14:textId="77777777" w:rsidTr="005D741E">
        <w:tc>
          <w:tcPr>
            <w:tcW w:w="1857" w:type="dxa"/>
            <w:tcBorders>
              <w:right w:val="double" w:sz="12" w:space="0" w:color="auto"/>
            </w:tcBorders>
            <w:shd w:val="clear" w:color="auto" w:fill="0F645D"/>
            <w:vAlign w:val="center"/>
          </w:tcPr>
          <w:p w14:paraId="1CAE884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6EAE826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الإجراءات المتبعة في تقويم الطلاب للخدمات المقدمة من المدرسة.</w:t>
            </w:r>
          </w:p>
        </w:tc>
      </w:tr>
      <w:tr w:rsidR="005B7B6C" w:rsidRPr="005B7B6C" w14:paraId="2574ED30" w14:textId="77777777" w:rsidTr="005D741E">
        <w:tc>
          <w:tcPr>
            <w:tcW w:w="1857" w:type="dxa"/>
            <w:tcBorders>
              <w:right w:val="double" w:sz="12" w:space="0" w:color="auto"/>
            </w:tcBorders>
            <w:shd w:val="clear" w:color="auto" w:fill="0F645D"/>
            <w:vAlign w:val="center"/>
          </w:tcPr>
          <w:p w14:paraId="0661CBF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70DB3B0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على تقويم الخدمات المقدمة من قبل المدرسة من وجهة نظر الطلاب.</w:t>
            </w:r>
          </w:p>
        </w:tc>
      </w:tr>
      <w:tr w:rsidR="005B7B6C" w:rsidRPr="005B7B6C" w14:paraId="74269B35" w14:textId="77777777" w:rsidTr="005D741E">
        <w:tc>
          <w:tcPr>
            <w:tcW w:w="1857" w:type="dxa"/>
            <w:tcBorders>
              <w:right w:val="double" w:sz="12" w:space="0" w:color="auto"/>
            </w:tcBorders>
            <w:shd w:val="clear" w:color="auto" w:fill="0F645D"/>
            <w:vAlign w:val="center"/>
          </w:tcPr>
          <w:p w14:paraId="11BC1C5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7897D72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لا يوجد.</w:t>
            </w:r>
          </w:p>
        </w:tc>
      </w:tr>
      <w:tr w:rsidR="005B7B6C" w:rsidRPr="005B7B6C" w14:paraId="2C8A6CE7" w14:textId="77777777" w:rsidTr="005D741E">
        <w:tc>
          <w:tcPr>
            <w:tcW w:w="1857" w:type="dxa"/>
            <w:tcBorders>
              <w:right w:val="double" w:sz="12" w:space="0" w:color="auto"/>
            </w:tcBorders>
            <w:shd w:val="clear" w:color="auto" w:fill="0F645D"/>
            <w:vAlign w:val="center"/>
          </w:tcPr>
          <w:p w14:paraId="081D3393"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6350307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w:t>
            </w:r>
            <w:proofErr w:type="gramStart"/>
            <w:r w:rsidRPr="005B7B6C">
              <w:rPr>
                <w:rFonts w:ascii="Sakkal Majalla" w:eastAsia="Calibri" w:hAnsi="Sakkal Majalla" w:cs="Sakkal Majalla"/>
                <w:sz w:val="20"/>
                <w:szCs w:val="20"/>
                <w:rtl/>
              </w:rPr>
              <w:t>المجلس :</w:t>
            </w:r>
            <w:proofErr w:type="gramEnd"/>
            <w:r w:rsidRPr="005B7B6C">
              <w:rPr>
                <w:rFonts w:ascii="Sakkal Majalla" w:eastAsia="Calibri" w:hAnsi="Sakkal Majalla" w:cs="Sakkal Majalla"/>
                <w:sz w:val="20"/>
                <w:szCs w:val="20"/>
                <w:rtl/>
              </w:rPr>
              <w:t xml:space="preserve"> مجلس المدرسة.</w:t>
            </w:r>
          </w:p>
          <w:p w14:paraId="1661446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4/2 فريق العمل: يشكل من أعضاء مجلس المدرسة لدراسة النماذج التي تتم تعبئتها من الطلاب بخصوص تقويم عمل المدرسة من وجهة نظرهم.</w:t>
            </w:r>
          </w:p>
        </w:tc>
      </w:tr>
      <w:tr w:rsidR="005B7B6C" w:rsidRPr="005B7B6C" w14:paraId="423870C8" w14:textId="77777777" w:rsidTr="005D741E">
        <w:tc>
          <w:tcPr>
            <w:tcW w:w="10754" w:type="dxa"/>
            <w:gridSpan w:val="2"/>
            <w:shd w:val="clear" w:color="auto" w:fill="FFFFFF"/>
            <w:vAlign w:val="center"/>
          </w:tcPr>
          <w:p w14:paraId="55809DF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0A4B8C04"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1"/>
        <w:gridCol w:w="946"/>
        <w:gridCol w:w="7204"/>
      </w:tblGrid>
      <w:tr w:rsidR="005B7B6C" w:rsidRPr="005B7B6C" w14:paraId="2D22C9D5" w14:textId="77777777" w:rsidTr="00F221DE">
        <w:tc>
          <w:tcPr>
            <w:tcW w:w="1857" w:type="dxa"/>
            <w:shd w:val="clear" w:color="auto" w:fill="D9D9D9"/>
            <w:vAlign w:val="center"/>
          </w:tcPr>
          <w:p w14:paraId="0F472363"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37254DB4"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2ADDC0F" w14:textId="77777777" w:rsidTr="00F221DE">
        <w:tc>
          <w:tcPr>
            <w:tcW w:w="1857" w:type="dxa"/>
            <w:vAlign w:val="center"/>
          </w:tcPr>
          <w:p w14:paraId="2AA5C9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نائب رئيس المجلس</w:t>
            </w:r>
          </w:p>
        </w:tc>
        <w:tc>
          <w:tcPr>
            <w:tcW w:w="992" w:type="dxa"/>
            <w:vAlign w:val="center"/>
          </w:tcPr>
          <w:p w14:paraId="352639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16804A4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النموذج الخاص بعملية تقويم الطالب للخدمات المقدمة من المدرسة </w:t>
            </w:r>
            <w:proofErr w:type="spellStart"/>
            <w:r w:rsidRPr="005B7B6C">
              <w:rPr>
                <w:rFonts w:ascii="Sakkal Majalla" w:eastAsia="Calibri" w:hAnsi="Sakkal Majalla" w:cs="Sakkal Majalla"/>
                <w:sz w:val="20"/>
                <w:szCs w:val="20"/>
                <w:rtl/>
              </w:rPr>
              <w:t>وقث</w:t>
            </w:r>
            <w:proofErr w:type="spellEnd"/>
            <w:r w:rsidRPr="005B7B6C">
              <w:rPr>
                <w:rFonts w:ascii="Sakkal Majalla" w:eastAsia="Calibri" w:hAnsi="Sakkal Majalla" w:cs="Sakkal Majalla"/>
                <w:sz w:val="20"/>
                <w:szCs w:val="20"/>
                <w:rtl/>
              </w:rPr>
              <w:t xml:space="preserve"> النموذج (</w:t>
            </w:r>
            <w:proofErr w:type="spellStart"/>
            <w:r w:rsidRPr="005B7B6C">
              <w:rPr>
                <w:rFonts w:ascii="Sakkal Majalla" w:eastAsia="Calibri" w:hAnsi="Sakkal Majalla" w:cs="Sakkal Majalla"/>
                <w:sz w:val="20"/>
                <w:szCs w:val="20"/>
                <w:rtl/>
              </w:rPr>
              <w:t>م.م.ع.ن</w:t>
            </w:r>
            <w:proofErr w:type="spellEnd"/>
            <w:r w:rsidRPr="005B7B6C">
              <w:rPr>
                <w:rFonts w:ascii="Sakkal Majalla" w:eastAsia="Calibri" w:hAnsi="Sakkal Majalla" w:cs="Sakkal Majalla"/>
                <w:sz w:val="20"/>
                <w:szCs w:val="20"/>
                <w:rtl/>
              </w:rPr>
              <w:t xml:space="preserve"> -04-01).</w:t>
            </w:r>
          </w:p>
        </w:tc>
      </w:tr>
      <w:tr w:rsidR="005B7B6C" w:rsidRPr="005B7B6C" w14:paraId="472823DF" w14:textId="77777777" w:rsidTr="00F221DE">
        <w:tc>
          <w:tcPr>
            <w:tcW w:w="1857" w:type="dxa"/>
            <w:vAlign w:val="center"/>
          </w:tcPr>
          <w:p w14:paraId="72DFFE9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الطالب</w:t>
            </w:r>
          </w:p>
        </w:tc>
        <w:tc>
          <w:tcPr>
            <w:tcW w:w="992" w:type="dxa"/>
            <w:vAlign w:val="center"/>
          </w:tcPr>
          <w:p w14:paraId="1637E51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795B85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تعبئة النموذج الخاص بعملية تقويم الخدمات المقدمة من المدرسة من وجهة نظر الطالب.</w:t>
            </w:r>
          </w:p>
        </w:tc>
      </w:tr>
      <w:tr w:rsidR="005B7B6C" w:rsidRPr="005B7B6C" w14:paraId="16E5974E" w14:textId="77777777" w:rsidTr="00F221DE">
        <w:tc>
          <w:tcPr>
            <w:tcW w:w="1857" w:type="dxa"/>
            <w:vAlign w:val="center"/>
          </w:tcPr>
          <w:p w14:paraId="69F4F0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نائب رئيس المجلس</w:t>
            </w:r>
          </w:p>
        </w:tc>
        <w:tc>
          <w:tcPr>
            <w:tcW w:w="992" w:type="dxa"/>
            <w:vAlign w:val="center"/>
          </w:tcPr>
          <w:p w14:paraId="74AE40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5BDBB61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جمع النماذج التي تم توزيعها على الطلاب فقًا للصفوف الدراسية وفهرستها وتنظيمها تسليمها لرئيس مجلس المدرسة.</w:t>
            </w:r>
          </w:p>
        </w:tc>
      </w:tr>
      <w:tr w:rsidR="005B7B6C" w:rsidRPr="005B7B6C" w14:paraId="44D49F1E" w14:textId="77777777" w:rsidTr="00F221DE">
        <w:tc>
          <w:tcPr>
            <w:tcW w:w="1857" w:type="dxa"/>
            <w:vAlign w:val="center"/>
          </w:tcPr>
          <w:p w14:paraId="00EA43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المجلس</w:t>
            </w:r>
          </w:p>
        </w:tc>
        <w:tc>
          <w:tcPr>
            <w:tcW w:w="992" w:type="dxa"/>
            <w:vAlign w:val="center"/>
          </w:tcPr>
          <w:p w14:paraId="363EDA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2449F8A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تشكيل فريق عمل للقيام بدراسة نماذج التقييم وإعداد تقرير يشمل على عملية التحليل والنتائج التوصيات.</w:t>
            </w:r>
          </w:p>
        </w:tc>
      </w:tr>
      <w:tr w:rsidR="005B7B6C" w:rsidRPr="005B7B6C" w14:paraId="1FE3D79F" w14:textId="77777777" w:rsidTr="00F221DE">
        <w:tc>
          <w:tcPr>
            <w:tcW w:w="1857" w:type="dxa"/>
            <w:vAlign w:val="center"/>
          </w:tcPr>
          <w:p w14:paraId="2BE91F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فريق العمل</w:t>
            </w:r>
          </w:p>
        </w:tc>
        <w:tc>
          <w:tcPr>
            <w:tcW w:w="992" w:type="dxa"/>
            <w:vAlign w:val="center"/>
          </w:tcPr>
          <w:p w14:paraId="295E2D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1CFFE43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بدراسة النماذج وتحليلها وإعداد تقرير يشتمل على النتائج والتوصيات وتقديمها لرئيس مجلس المدرسة.</w:t>
            </w:r>
          </w:p>
        </w:tc>
      </w:tr>
      <w:tr w:rsidR="005B7B6C" w:rsidRPr="005B7B6C" w14:paraId="03EFF061" w14:textId="77777777" w:rsidTr="00F221DE">
        <w:tc>
          <w:tcPr>
            <w:tcW w:w="1857" w:type="dxa"/>
            <w:vAlign w:val="center"/>
          </w:tcPr>
          <w:p w14:paraId="02D3B1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العمل</w:t>
            </w:r>
          </w:p>
        </w:tc>
        <w:tc>
          <w:tcPr>
            <w:tcW w:w="992" w:type="dxa"/>
            <w:vAlign w:val="center"/>
          </w:tcPr>
          <w:p w14:paraId="0E5F74A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5/6</w:t>
            </w:r>
          </w:p>
        </w:tc>
        <w:tc>
          <w:tcPr>
            <w:tcW w:w="7905" w:type="dxa"/>
          </w:tcPr>
          <w:p w14:paraId="7F0BD4C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التقرير المتعلق بالنتائج والتوصيات لرئيس مجلس المدرسة.</w:t>
            </w:r>
          </w:p>
        </w:tc>
      </w:tr>
      <w:tr w:rsidR="005B7B6C" w:rsidRPr="005B7B6C" w14:paraId="50E7BFBF" w14:textId="77777777" w:rsidTr="00F221DE">
        <w:tc>
          <w:tcPr>
            <w:tcW w:w="1857" w:type="dxa"/>
            <w:vAlign w:val="center"/>
          </w:tcPr>
          <w:p w14:paraId="26E571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المجلس</w:t>
            </w:r>
          </w:p>
        </w:tc>
        <w:tc>
          <w:tcPr>
            <w:tcW w:w="992" w:type="dxa"/>
            <w:vAlign w:val="center"/>
          </w:tcPr>
          <w:p w14:paraId="4B3AB2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5/7</w:t>
            </w:r>
          </w:p>
        </w:tc>
        <w:tc>
          <w:tcPr>
            <w:tcW w:w="7905" w:type="dxa"/>
          </w:tcPr>
          <w:p w14:paraId="25D0A8C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على النتائج والتوصيات والإيعاز لنائبه لدعوة المجلس لعقد اجتماع لمناقشة التقرير.</w:t>
            </w:r>
          </w:p>
        </w:tc>
      </w:tr>
      <w:tr w:rsidR="005B7B6C" w:rsidRPr="005B7B6C" w14:paraId="2F9A72A7" w14:textId="77777777" w:rsidTr="00F221DE">
        <w:tc>
          <w:tcPr>
            <w:tcW w:w="1857" w:type="dxa"/>
            <w:vMerge w:val="restart"/>
            <w:vAlign w:val="center"/>
          </w:tcPr>
          <w:p w14:paraId="65B3D9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نائب رئيس المجلس</w:t>
            </w:r>
          </w:p>
        </w:tc>
        <w:tc>
          <w:tcPr>
            <w:tcW w:w="992" w:type="dxa"/>
            <w:vAlign w:val="center"/>
          </w:tcPr>
          <w:p w14:paraId="3FBE329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7EA8DFB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الدعوة لاجتماع مجلس المدرسة التأكيد على الحضور من خلال الاتصال بهم وتبليغهم بموعد الاجتماع.</w:t>
            </w:r>
          </w:p>
        </w:tc>
      </w:tr>
      <w:tr w:rsidR="005B7B6C" w:rsidRPr="005B7B6C" w14:paraId="546980E0" w14:textId="77777777" w:rsidTr="00F221DE">
        <w:tc>
          <w:tcPr>
            <w:tcW w:w="1857" w:type="dxa"/>
            <w:vMerge/>
            <w:vAlign w:val="center"/>
          </w:tcPr>
          <w:p w14:paraId="532D33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80F574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4F92F90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أعضاء المجلس بالتقرير الذي يشمل على نتائج وتوصيات تقويم المدرسة من وجهة نظر الطالب قبل ثلاثة أيام على الأقل من اجتماع المجلس.</w:t>
            </w:r>
          </w:p>
        </w:tc>
      </w:tr>
      <w:tr w:rsidR="005B7B6C" w:rsidRPr="005B7B6C" w14:paraId="3E9067CE" w14:textId="77777777" w:rsidTr="00F221DE">
        <w:tc>
          <w:tcPr>
            <w:tcW w:w="1857" w:type="dxa"/>
            <w:vMerge/>
            <w:vAlign w:val="center"/>
          </w:tcPr>
          <w:p w14:paraId="6E81F5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ABBDC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tcPr>
          <w:p w14:paraId="6408BEE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يتولى قراءة نتائج التقرير والتوصيات في يوم الاجتماع على أعضاء المجلس.</w:t>
            </w:r>
          </w:p>
        </w:tc>
      </w:tr>
      <w:tr w:rsidR="005B7B6C" w:rsidRPr="005B7B6C" w14:paraId="0A0D88F8" w14:textId="77777777" w:rsidTr="00F221DE">
        <w:tc>
          <w:tcPr>
            <w:tcW w:w="1857" w:type="dxa"/>
            <w:vAlign w:val="center"/>
          </w:tcPr>
          <w:p w14:paraId="44EB13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وأعضاء المجلس</w:t>
            </w:r>
          </w:p>
        </w:tc>
        <w:tc>
          <w:tcPr>
            <w:tcW w:w="992" w:type="dxa"/>
            <w:vAlign w:val="center"/>
          </w:tcPr>
          <w:p w14:paraId="094652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69CD74F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مناقشة التقرير والتوصيات الواردة </w:t>
            </w:r>
            <w:proofErr w:type="gramStart"/>
            <w:r w:rsidRPr="005B7B6C">
              <w:rPr>
                <w:rFonts w:ascii="Sakkal Majalla" w:eastAsia="Calibri" w:hAnsi="Sakkal Majalla" w:cs="Sakkal Majalla"/>
                <w:sz w:val="20"/>
                <w:szCs w:val="20"/>
                <w:rtl/>
              </w:rPr>
              <w:t>فيه ،وإمكانية</w:t>
            </w:r>
            <w:proofErr w:type="gramEnd"/>
            <w:r w:rsidRPr="005B7B6C">
              <w:rPr>
                <w:rFonts w:ascii="Sakkal Majalla" w:eastAsia="Calibri" w:hAnsi="Sakkal Majalla" w:cs="Sakkal Majalla"/>
                <w:sz w:val="20"/>
                <w:szCs w:val="20"/>
                <w:rtl/>
              </w:rPr>
              <w:t xml:space="preserve"> تطبيقها، الفائدة المترتبة على ذلك، وأي إجراءات ينبغي اتخاذها بهذا الخصوص.</w:t>
            </w:r>
          </w:p>
        </w:tc>
      </w:tr>
      <w:tr w:rsidR="005B7B6C" w:rsidRPr="005B7B6C" w14:paraId="052488AC" w14:textId="77777777" w:rsidTr="00F221DE">
        <w:tc>
          <w:tcPr>
            <w:tcW w:w="1857" w:type="dxa"/>
            <w:vAlign w:val="center"/>
          </w:tcPr>
          <w:p w14:paraId="444C46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المجلس</w:t>
            </w:r>
          </w:p>
        </w:tc>
        <w:tc>
          <w:tcPr>
            <w:tcW w:w="992" w:type="dxa"/>
            <w:vAlign w:val="center"/>
          </w:tcPr>
          <w:p w14:paraId="3D2702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tcPr>
          <w:p w14:paraId="1CA871D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إقرار التوصيات المتفق عليها.</w:t>
            </w:r>
          </w:p>
        </w:tc>
      </w:tr>
    </w:tbl>
    <w:p w14:paraId="659BE51B" w14:textId="77777777" w:rsidR="005B7B6C" w:rsidRPr="005B7B6C" w:rsidRDefault="005B7B6C" w:rsidP="005B7B6C">
      <w:pPr>
        <w:spacing w:after="0" w:line="240" w:lineRule="auto"/>
        <w:rPr>
          <w:rFonts w:ascii="Sakkal Majalla" w:eastAsia="Calibri" w:hAnsi="Sakkal Majalla" w:cs="Sakkal Majalla"/>
          <w:sz w:val="20"/>
          <w:szCs w:val="20"/>
          <w:rtl/>
        </w:rPr>
      </w:pPr>
    </w:p>
    <w:p w14:paraId="28B1269C"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6B07FDEB" w14:textId="77777777" w:rsidTr="005D741E">
        <w:tc>
          <w:tcPr>
            <w:tcW w:w="10754" w:type="dxa"/>
            <w:shd w:val="clear" w:color="auto" w:fill="543D4F"/>
          </w:tcPr>
          <w:p w14:paraId="2F22F46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2CA51808" w14:textId="77777777" w:rsidR="005B7B6C" w:rsidRPr="005B7B6C" w:rsidRDefault="005B7B6C" w:rsidP="005B7B6C">
      <w:pPr>
        <w:spacing w:after="0" w:line="240" w:lineRule="auto"/>
        <w:rPr>
          <w:rFonts w:ascii="Sakkal Majalla" w:eastAsia="Calibri" w:hAnsi="Sakkal Majalla" w:cs="Sakkal Majalla"/>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7"/>
        <w:gridCol w:w="3638"/>
        <w:gridCol w:w="1885"/>
        <w:gridCol w:w="1614"/>
        <w:gridCol w:w="1177"/>
      </w:tblGrid>
      <w:tr w:rsidR="005B7B6C" w:rsidRPr="005B7B6C" w14:paraId="3BF257E6" w14:textId="77777777" w:rsidTr="005D741E">
        <w:tc>
          <w:tcPr>
            <w:tcW w:w="797" w:type="pct"/>
            <w:shd w:val="clear" w:color="auto" w:fill="A79474"/>
            <w:vAlign w:val="center"/>
          </w:tcPr>
          <w:p w14:paraId="5497C7E4"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839" w:type="pct"/>
            <w:shd w:val="clear" w:color="auto" w:fill="A79474"/>
            <w:vAlign w:val="center"/>
          </w:tcPr>
          <w:p w14:paraId="5DDC5FA0"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53" w:type="pct"/>
            <w:shd w:val="clear" w:color="auto" w:fill="A79474"/>
            <w:vAlign w:val="center"/>
          </w:tcPr>
          <w:p w14:paraId="6A4D693F"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رمز النموذج/ السجل</w:t>
            </w:r>
          </w:p>
        </w:tc>
        <w:tc>
          <w:tcPr>
            <w:tcW w:w="816" w:type="pct"/>
            <w:shd w:val="clear" w:color="auto" w:fill="A79474"/>
            <w:vAlign w:val="center"/>
          </w:tcPr>
          <w:p w14:paraId="36CB73D9"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595" w:type="pct"/>
            <w:shd w:val="clear" w:color="auto" w:fill="A79474"/>
            <w:vAlign w:val="center"/>
          </w:tcPr>
          <w:p w14:paraId="36281D21"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23E05749" w14:textId="77777777" w:rsidTr="00F221DE">
        <w:tc>
          <w:tcPr>
            <w:tcW w:w="797" w:type="pct"/>
            <w:shd w:val="clear" w:color="auto" w:fill="auto"/>
            <w:vAlign w:val="center"/>
          </w:tcPr>
          <w:p w14:paraId="5B22F5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839" w:type="pct"/>
            <w:shd w:val="clear" w:color="auto" w:fill="auto"/>
            <w:vAlign w:val="center"/>
          </w:tcPr>
          <w:p w14:paraId="672CA0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قياس اتجاهات المتعلمين نحو المدرسة</w:t>
            </w:r>
          </w:p>
        </w:tc>
        <w:tc>
          <w:tcPr>
            <w:tcW w:w="953" w:type="pct"/>
            <w:shd w:val="clear" w:color="auto" w:fill="auto"/>
            <w:vAlign w:val="center"/>
          </w:tcPr>
          <w:p w14:paraId="36235C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م.م.ع.ن</w:t>
            </w:r>
            <w:proofErr w:type="spellEnd"/>
            <w:r w:rsidRPr="005B7B6C">
              <w:rPr>
                <w:rFonts w:ascii="Sakkal Majalla" w:eastAsia="Calibri" w:hAnsi="Sakkal Majalla" w:cs="Sakkal Majalla"/>
                <w:sz w:val="20"/>
                <w:szCs w:val="20"/>
                <w:rtl/>
              </w:rPr>
              <w:t xml:space="preserve"> -04-01</w:t>
            </w:r>
          </w:p>
        </w:tc>
        <w:tc>
          <w:tcPr>
            <w:tcW w:w="816" w:type="pct"/>
            <w:shd w:val="clear" w:color="auto" w:fill="auto"/>
            <w:vAlign w:val="center"/>
          </w:tcPr>
          <w:p w14:paraId="058F59E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595" w:type="pct"/>
            <w:shd w:val="clear" w:color="auto" w:fill="auto"/>
            <w:vAlign w:val="center"/>
          </w:tcPr>
          <w:p w14:paraId="6778E4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عام دراسي</w:t>
            </w:r>
          </w:p>
        </w:tc>
      </w:tr>
    </w:tbl>
    <w:p w14:paraId="708140A4" w14:textId="77777777" w:rsidR="005B7B6C" w:rsidRPr="005B7B6C" w:rsidRDefault="005B7B6C" w:rsidP="005B7B6C">
      <w:pPr>
        <w:spacing w:after="0" w:line="240" w:lineRule="auto"/>
        <w:rPr>
          <w:rFonts w:ascii="Sakkal Majalla" w:eastAsia="Calibri" w:hAnsi="Sakkal Majalla" w:cs="Sakkal Majalla"/>
          <w:sz w:val="20"/>
          <w:szCs w:val="20"/>
          <w:rtl/>
        </w:rPr>
      </w:pPr>
    </w:p>
    <w:p w14:paraId="2999CB77" w14:textId="77777777" w:rsidR="005B7B6C" w:rsidRPr="005B7B6C" w:rsidRDefault="005B7B6C" w:rsidP="005B7B6C">
      <w:pPr>
        <w:spacing w:after="0" w:line="240" w:lineRule="auto"/>
        <w:rPr>
          <w:rFonts w:ascii="Sakkal Majalla" w:eastAsia="Calibri" w:hAnsi="Sakkal Majalla" w:cs="Sakkal Majalla"/>
          <w:sz w:val="20"/>
          <w:szCs w:val="20"/>
          <w:rtl/>
        </w:rPr>
      </w:pPr>
    </w:p>
    <w:p w14:paraId="0C1F5FB0"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2AA6930B"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5363D800" w14:textId="77777777" w:rsidR="005B7B6C" w:rsidRPr="005B7B6C" w:rsidRDefault="005B7B6C" w:rsidP="005B7B6C">
      <w:pPr>
        <w:bidi w:val="0"/>
        <w:spacing w:after="200" w:line="276" w:lineRule="auto"/>
        <w:rPr>
          <w:rFonts w:ascii="Sakkal Majalla" w:eastAsia="Calibri" w:hAnsi="Sakkal Majalla" w:cs="Sakkal Majalla"/>
          <w:sz w:val="20"/>
          <w:szCs w:val="20"/>
          <w:rtl/>
        </w:rPr>
      </w:pPr>
    </w:p>
    <w:p w14:paraId="38624B05" w14:textId="77777777" w:rsidR="005B7B6C" w:rsidRPr="005B7B6C" w:rsidRDefault="005B7B6C" w:rsidP="005B7B6C">
      <w:pPr>
        <w:spacing w:after="0" w:line="240" w:lineRule="auto"/>
        <w:rPr>
          <w:rFonts w:ascii="Sakkal Majalla" w:eastAsia="Calibri" w:hAnsi="Sakkal Majalla" w:cs="Sakkal Majalla"/>
          <w:sz w:val="20"/>
          <w:szCs w:val="20"/>
          <w:rtl/>
        </w:rPr>
      </w:pPr>
    </w:p>
    <w:p w14:paraId="2DE4E28C" w14:textId="77777777" w:rsidR="005B7B6C" w:rsidRPr="005B7B6C" w:rsidRDefault="005B7B6C" w:rsidP="005B7B6C">
      <w:pPr>
        <w:spacing w:after="0" w:line="240" w:lineRule="auto"/>
        <w:rPr>
          <w:rFonts w:ascii="Sakkal Majalla" w:eastAsia="Calibri" w:hAnsi="Sakkal Majalla" w:cs="Sakkal Majalla"/>
          <w:sz w:val="20"/>
          <w:szCs w:val="20"/>
          <w:rtl/>
        </w:rPr>
      </w:pPr>
    </w:p>
    <w:p w14:paraId="40D3E5A2" w14:textId="77777777" w:rsidR="005B7B6C" w:rsidRPr="005B7B6C" w:rsidRDefault="005B7B6C" w:rsidP="005B7B6C">
      <w:pPr>
        <w:spacing w:after="0" w:line="240" w:lineRule="auto"/>
        <w:rPr>
          <w:rFonts w:ascii="Sakkal Majalla" w:eastAsia="Calibri" w:hAnsi="Sakkal Majalla" w:cs="Sakkal Majalla"/>
          <w:sz w:val="20"/>
          <w:szCs w:val="20"/>
          <w:rtl/>
        </w:rPr>
      </w:pPr>
    </w:p>
    <w:p w14:paraId="1C1D4A5A" w14:textId="77777777" w:rsidR="005B7B6C" w:rsidRPr="005B7B6C" w:rsidRDefault="005B7B6C" w:rsidP="005B7B6C">
      <w:pPr>
        <w:spacing w:after="0" w:line="240" w:lineRule="auto"/>
        <w:rPr>
          <w:rFonts w:ascii="Sakkal Majalla" w:eastAsia="Calibri" w:hAnsi="Sakkal Majalla" w:cs="Sakkal Majalla"/>
          <w:sz w:val="20"/>
          <w:szCs w:val="20"/>
          <w:rtl/>
        </w:rPr>
      </w:pPr>
    </w:p>
    <w:p w14:paraId="2ABA11A6" w14:textId="77777777" w:rsidR="005B7B6C" w:rsidRPr="005B7B6C" w:rsidRDefault="005B7B6C" w:rsidP="005B7B6C">
      <w:pPr>
        <w:spacing w:after="0" w:line="240" w:lineRule="auto"/>
        <w:rPr>
          <w:rFonts w:ascii="Sakkal Majalla" w:eastAsia="Calibri" w:hAnsi="Sakkal Majalla" w:cs="Sakkal Majalla"/>
          <w:sz w:val="20"/>
          <w:szCs w:val="20"/>
          <w:rtl/>
        </w:rPr>
      </w:pPr>
    </w:p>
    <w:p w14:paraId="3F43D490" w14:textId="77777777" w:rsidR="005B7B6C" w:rsidRPr="005B7B6C" w:rsidRDefault="005B7B6C" w:rsidP="005B7B6C">
      <w:pPr>
        <w:spacing w:after="0" w:line="240" w:lineRule="auto"/>
        <w:rPr>
          <w:rFonts w:ascii="Sakkal Majalla" w:eastAsia="Calibri" w:hAnsi="Sakkal Majalla" w:cs="Sakkal Majalla"/>
          <w:sz w:val="20"/>
          <w:szCs w:val="20"/>
          <w:rtl/>
        </w:rPr>
      </w:pPr>
    </w:p>
    <w:p w14:paraId="7D2FC509" w14:textId="77777777" w:rsidR="005B7B6C" w:rsidRPr="005B7B6C" w:rsidRDefault="005B7B6C" w:rsidP="005B7B6C">
      <w:pPr>
        <w:spacing w:after="0" w:line="240" w:lineRule="auto"/>
        <w:rPr>
          <w:rFonts w:ascii="Sakkal Majalla" w:eastAsia="Calibri" w:hAnsi="Sakkal Majalla" w:cs="Sakkal Majalla"/>
          <w:sz w:val="20"/>
          <w:szCs w:val="20"/>
          <w:rtl/>
        </w:rPr>
      </w:pPr>
    </w:p>
    <w:p w14:paraId="1C134365"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47270983" w14:textId="77777777" w:rsidTr="00F221DE">
        <w:tc>
          <w:tcPr>
            <w:tcW w:w="3334" w:type="pct"/>
            <w:shd w:val="clear" w:color="auto" w:fill="D9D9D9"/>
            <w:vAlign w:val="center"/>
          </w:tcPr>
          <w:p w14:paraId="2A0D4D77"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22" w:name="_Toc12399616"/>
            <w:r w:rsidRPr="005B7B6C">
              <w:rPr>
                <w:rFonts w:ascii="Sakkal Majalla" w:eastAsia="Times New Roman" w:hAnsi="Sakkal Majalla" w:cs="Sakkal Majalla"/>
                <w:b/>
                <w:bCs/>
                <w:color w:val="365F91"/>
                <w:sz w:val="28"/>
                <w:szCs w:val="28"/>
                <w:rtl/>
                <w:lang w:val="x-none" w:eastAsia="x-none"/>
              </w:rPr>
              <w:t xml:space="preserve">رقم العملية: 23 </w:t>
            </w:r>
            <w:r w:rsidRPr="005B7B6C">
              <w:rPr>
                <w:rFonts w:ascii="Sakkal Majalla" w:eastAsia="Times New Roman" w:hAnsi="Sakkal Majalla" w:cs="Sakkal Majalla"/>
                <w:b/>
                <w:bCs/>
                <w:color w:val="FF0000"/>
                <w:sz w:val="28"/>
                <w:szCs w:val="28"/>
                <w:rtl/>
                <w:lang w:val="x-none" w:eastAsia="x-none"/>
              </w:rPr>
              <w:t>(التقويم والاختبارات)</w:t>
            </w:r>
            <w:bookmarkEnd w:id="22"/>
          </w:p>
        </w:tc>
        <w:tc>
          <w:tcPr>
            <w:tcW w:w="1666" w:type="pct"/>
            <w:shd w:val="clear" w:color="auto" w:fill="D9D9D9"/>
            <w:vAlign w:val="center"/>
          </w:tcPr>
          <w:p w14:paraId="5B61848D"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spellStart"/>
            <w:r w:rsidRPr="005B7B6C">
              <w:rPr>
                <w:rFonts w:ascii="Sakkal Majalla" w:eastAsia="Calibri" w:hAnsi="Sakkal Majalla" w:cs="Sakkal Majalla"/>
                <w:rtl/>
              </w:rPr>
              <w:t>و.ن.ع</w:t>
            </w:r>
            <w:proofErr w:type="spellEnd"/>
            <w:r w:rsidRPr="005B7B6C">
              <w:rPr>
                <w:rFonts w:ascii="Sakkal Majalla" w:eastAsia="Calibri" w:hAnsi="Sakkal Majalla" w:cs="Sakkal Majalla"/>
                <w:rtl/>
              </w:rPr>
              <w:t>. -05</w:t>
            </w:r>
          </w:p>
        </w:tc>
      </w:tr>
    </w:tbl>
    <w:p w14:paraId="3FA4BCD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8"/>
        <w:gridCol w:w="8097"/>
      </w:tblGrid>
      <w:tr w:rsidR="005B7B6C" w:rsidRPr="005B7B6C" w14:paraId="6F15E403" w14:textId="77777777" w:rsidTr="00C83F42">
        <w:tc>
          <w:tcPr>
            <w:tcW w:w="1857" w:type="dxa"/>
            <w:tcBorders>
              <w:right w:val="double" w:sz="12" w:space="0" w:color="auto"/>
            </w:tcBorders>
            <w:shd w:val="clear" w:color="auto" w:fill="0F645D"/>
            <w:vAlign w:val="center"/>
          </w:tcPr>
          <w:p w14:paraId="2DED13D8"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7B1EFE7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توضيح الإجراءات المتبعة في تنفيذ عملية التقويم وسير الاختبارات</w:t>
            </w:r>
          </w:p>
        </w:tc>
      </w:tr>
      <w:tr w:rsidR="005B7B6C" w:rsidRPr="005B7B6C" w14:paraId="1A2BE62A" w14:textId="77777777" w:rsidTr="00C83F42">
        <w:tc>
          <w:tcPr>
            <w:tcW w:w="1857" w:type="dxa"/>
            <w:tcBorders>
              <w:right w:val="double" w:sz="12" w:space="0" w:color="auto"/>
            </w:tcBorders>
            <w:shd w:val="clear" w:color="auto" w:fill="0F645D"/>
            <w:vAlign w:val="center"/>
          </w:tcPr>
          <w:p w14:paraId="35D948C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6BCA576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2/1الموظفون الذين لهم علاقة بتنفيذ عملية التقويم والاختبارات في </w:t>
            </w:r>
            <w:proofErr w:type="gramStart"/>
            <w:r w:rsidRPr="005B7B6C">
              <w:rPr>
                <w:rFonts w:ascii="Sakkal Majalla" w:eastAsia="Calibri" w:hAnsi="Sakkal Majalla" w:cs="Sakkal Majalla"/>
                <w:sz w:val="20"/>
                <w:szCs w:val="20"/>
                <w:rtl/>
              </w:rPr>
              <w:t>المدرسة .</w:t>
            </w:r>
            <w:proofErr w:type="gramEnd"/>
          </w:p>
          <w:p w14:paraId="4C880B7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2/2 جميع طلاب </w:t>
            </w:r>
            <w:proofErr w:type="gramStart"/>
            <w:r w:rsidRPr="005B7B6C">
              <w:rPr>
                <w:rFonts w:ascii="Sakkal Majalla" w:eastAsia="Calibri" w:hAnsi="Sakkal Majalla" w:cs="Sakkal Majalla"/>
                <w:sz w:val="20"/>
                <w:szCs w:val="20"/>
                <w:rtl/>
              </w:rPr>
              <w:t>المدرسة .</w:t>
            </w:r>
            <w:proofErr w:type="gramEnd"/>
          </w:p>
        </w:tc>
      </w:tr>
      <w:tr w:rsidR="005B7B6C" w:rsidRPr="005B7B6C" w14:paraId="12B60BEA" w14:textId="77777777" w:rsidTr="00C83F42">
        <w:tc>
          <w:tcPr>
            <w:tcW w:w="1857" w:type="dxa"/>
            <w:tcBorders>
              <w:right w:val="double" w:sz="12" w:space="0" w:color="auto"/>
            </w:tcBorders>
            <w:shd w:val="clear" w:color="auto" w:fill="0F645D"/>
            <w:vAlign w:val="center"/>
          </w:tcPr>
          <w:p w14:paraId="2129934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5302EEB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3/1دليل نظم وتعليمات </w:t>
            </w:r>
            <w:proofErr w:type="gramStart"/>
            <w:r w:rsidRPr="005B7B6C">
              <w:rPr>
                <w:rFonts w:ascii="Sakkal Majalla" w:eastAsia="Calibri" w:hAnsi="Sakkal Majalla" w:cs="Sakkal Majalla"/>
                <w:sz w:val="20"/>
                <w:szCs w:val="20"/>
                <w:rtl/>
              </w:rPr>
              <w:t>الاختبارات .</w:t>
            </w:r>
            <w:proofErr w:type="gramEnd"/>
          </w:p>
          <w:p w14:paraId="328CD4F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3/2 لائحة تقويم </w:t>
            </w:r>
            <w:proofErr w:type="gramStart"/>
            <w:r w:rsidRPr="005B7B6C">
              <w:rPr>
                <w:rFonts w:ascii="Sakkal Majalla" w:eastAsia="Calibri" w:hAnsi="Sakkal Majalla" w:cs="Sakkal Majalla"/>
                <w:sz w:val="20"/>
                <w:szCs w:val="20"/>
                <w:rtl/>
              </w:rPr>
              <w:t>الطالب .</w:t>
            </w:r>
            <w:proofErr w:type="gramEnd"/>
          </w:p>
          <w:p w14:paraId="5FD31CE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3  ألية</w:t>
            </w:r>
            <w:proofErr w:type="gramEnd"/>
            <w:r w:rsidRPr="005B7B6C">
              <w:rPr>
                <w:rFonts w:ascii="Sakkal Majalla" w:eastAsia="Calibri" w:hAnsi="Sakkal Majalla" w:cs="Sakkal Majalla"/>
                <w:sz w:val="20"/>
                <w:szCs w:val="20"/>
                <w:rtl/>
              </w:rPr>
              <w:t xml:space="preserve"> الاختبارات للمرحلتين المتوسطة والثانوية .</w:t>
            </w:r>
          </w:p>
          <w:p w14:paraId="4109094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w:t>
            </w:r>
            <w:proofErr w:type="gramStart"/>
            <w:r w:rsidRPr="005B7B6C">
              <w:rPr>
                <w:rFonts w:ascii="Sakkal Majalla" w:eastAsia="Calibri" w:hAnsi="Sakkal Majalla" w:cs="Sakkal Majalla"/>
                <w:sz w:val="20"/>
                <w:szCs w:val="20"/>
                <w:rtl/>
              </w:rPr>
              <w:t>4  المذاكرة</w:t>
            </w:r>
            <w:proofErr w:type="gramEnd"/>
            <w:r w:rsidRPr="005B7B6C">
              <w:rPr>
                <w:rFonts w:ascii="Sakkal Majalla" w:eastAsia="Calibri" w:hAnsi="Sakkal Majalla" w:cs="Sakkal Majalla"/>
                <w:sz w:val="20"/>
                <w:szCs w:val="20"/>
                <w:rtl/>
              </w:rPr>
              <w:t xml:space="preserve"> التفسيرية للائحة تقويم الطالب .</w:t>
            </w:r>
          </w:p>
        </w:tc>
      </w:tr>
      <w:tr w:rsidR="005B7B6C" w:rsidRPr="005B7B6C" w14:paraId="147DE8DB" w14:textId="77777777" w:rsidTr="00C83F42">
        <w:tc>
          <w:tcPr>
            <w:tcW w:w="1857" w:type="dxa"/>
            <w:tcBorders>
              <w:right w:val="double" w:sz="12" w:space="0" w:color="auto"/>
            </w:tcBorders>
            <w:shd w:val="clear" w:color="auto" w:fill="0F645D"/>
            <w:vAlign w:val="center"/>
          </w:tcPr>
          <w:p w14:paraId="6CF3D40A"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611A812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الجهة </w:t>
            </w:r>
            <w:proofErr w:type="gramStart"/>
            <w:r w:rsidRPr="005B7B6C">
              <w:rPr>
                <w:rFonts w:ascii="Sakkal Majalla" w:eastAsia="Calibri" w:hAnsi="Sakkal Majalla" w:cs="Sakkal Majalla"/>
                <w:sz w:val="20"/>
                <w:szCs w:val="20"/>
                <w:rtl/>
              </w:rPr>
              <w:t>المختصة :</w:t>
            </w:r>
            <w:proofErr w:type="gramEnd"/>
            <w:r w:rsidRPr="005B7B6C">
              <w:rPr>
                <w:rFonts w:ascii="Sakkal Majalla" w:eastAsia="Calibri" w:hAnsi="Sakkal Majalla" w:cs="Sakkal Majalla"/>
                <w:sz w:val="20"/>
                <w:szCs w:val="20"/>
                <w:rtl/>
              </w:rPr>
              <w:t xml:space="preserve"> هي وزارة التربية والتعليم أو إدارة التعليم .</w:t>
            </w:r>
          </w:p>
          <w:p w14:paraId="50D8FF2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ولي أمر </w:t>
            </w:r>
            <w:proofErr w:type="gramStart"/>
            <w:r w:rsidRPr="005B7B6C">
              <w:rPr>
                <w:rFonts w:ascii="Sakkal Majalla" w:eastAsia="Calibri" w:hAnsi="Sakkal Majalla" w:cs="Sakkal Majalla"/>
                <w:sz w:val="20"/>
                <w:szCs w:val="20"/>
                <w:rtl/>
              </w:rPr>
              <w:t>الطالب :</w:t>
            </w:r>
            <w:proofErr w:type="gramEnd"/>
            <w:r w:rsidRPr="005B7B6C">
              <w:rPr>
                <w:rFonts w:ascii="Sakkal Majalla" w:eastAsia="Calibri" w:hAnsi="Sakkal Majalla" w:cs="Sakkal Majalla"/>
                <w:sz w:val="20"/>
                <w:szCs w:val="20"/>
                <w:rtl/>
              </w:rPr>
              <w:t xml:space="preserve"> والده أو وليه شرعا .</w:t>
            </w:r>
          </w:p>
          <w:p w14:paraId="2FC109B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4/3 الطالب </w:t>
            </w:r>
            <w:proofErr w:type="gramStart"/>
            <w:r w:rsidRPr="005B7B6C">
              <w:rPr>
                <w:rFonts w:ascii="Sakkal Majalla" w:eastAsia="Calibri" w:hAnsi="Sakkal Majalla" w:cs="Sakkal Majalla"/>
                <w:sz w:val="20"/>
                <w:szCs w:val="20"/>
                <w:rtl/>
              </w:rPr>
              <w:t>المستجد :</w:t>
            </w:r>
            <w:proofErr w:type="gramEnd"/>
            <w:r w:rsidRPr="005B7B6C">
              <w:rPr>
                <w:rFonts w:ascii="Sakkal Majalla" w:eastAsia="Calibri" w:hAnsi="Sakkal Majalla" w:cs="Sakkal Majalla"/>
                <w:sz w:val="20"/>
                <w:szCs w:val="20"/>
                <w:rtl/>
              </w:rPr>
              <w:t xml:space="preserve"> الملتحق الجديد بالصف الأول في المدرسة الابتدائية أو المتوسطة أو الثانوية .</w:t>
            </w:r>
          </w:p>
          <w:p w14:paraId="1B9E216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4/4 الطالب </w:t>
            </w:r>
            <w:proofErr w:type="gramStart"/>
            <w:r w:rsidRPr="005B7B6C">
              <w:rPr>
                <w:rFonts w:ascii="Sakkal Majalla" w:eastAsia="Calibri" w:hAnsi="Sakkal Majalla" w:cs="Sakkal Majalla"/>
                <w:sz w:val="20"/>
                <w:szCs w:val="20"/>
                <w:rtl/>
              </w:rPr>
              <w:t>المرفع :</w:t>
            </w:r>
            <w:proofErr w:type="gramEnd"/>
            <w:r w:rsidRPr="005B7B6C">
              <w:rPr>
                <w:rFonts w:ascii="Sakkal Majalla" w:eastAsia="Calibri" w:hAnsi="Sakkal Majalla" w:cs="Sakkal Majalla"/>
                <w:sz w:val="20"/>
                <w:szCs w:val="20"/>
                <w:rtl/>
              </w:rPr>
              <w:t xml:space="preserve"> من نجح من صف إلى أخر في مدرسته أو من قبل منقولا من مدرسة أخرى ناجحا إلى صف أعلى من صفه الذي كان يدرس فيه</w:t>
            </w:r>
          </w:p>
          <w:p w14:paraId="1C73115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4/5 الطالب </w:t>
            </w:r>
            <w:proofErr w:type="gramStart"/>
            <w:r w:rsidRPr="005B7B6C">
              <w:rPr>
                <w:rFonts w:ascii="Sakkal Majalla" w:eastAsia="Calibri" w:hAnsi="Sakkal Majalla" w:cs="Sakkal Majalla"/>
                <w:sz w:val="20"/>
                <w:szCs w:val="20"/>
                <w:rtl/>
              </w:rPr>
              <w:t>المعيد :</w:t>
            </w:r>
            <w:proofErr w:type="gramEnd"/>
            <w:r w:rsidRPr="005B7B6C">
              <w:rPr>
                <w:rFonts w:ascii="Sakkal Majalla" w:eastAsia="Calibri" w:hAnsi="Sakkal Majalla" w:cs="Sakkal Majalla"/>
                <w:sz w:val="20"/>
                <w:szCs w:val="20"/>
                <w:rtl/>
              </w:rPr>
              <w:t xml:space="preserve"> من أعاد في أي صف في مدرسته ، أو من قبل منقولا من مدرسة أخرى معيدا في صفه الذي كان يدرس فيه .</w:t>
            </w:r>
          </w:p>
          <w:p w14:paraId="056C98D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4/6 المهارات </w:t>
            </w:r>
            <w:proofErr w:type="gramStart"/>
            <w:r w:rsidRPr="005B7B6C">
              <w:rPr>
                <w:rFonts w:ascii="Sakkal Majalla" w:eastAsia="Calibri" w:hAnsi="Sakkal Majalla" w:cs="Sakkal Majalla"/>
                <w:sz w:val="20"/>
                <w:szCs w:val="20"/>
                <w:rtl/>
              </w:rPr>
              <w:t>الأساسية :</w:t>
            </w:r>
            <w:proofErr w:type="gramEnd"/>
            <w:r w:rsidRPr="005B7B6C">
              <w:rPr>
                <w:rFonts w:ascii="Sakkal Majalla" w:eastAsia="Calibri" w:hAnsi="Sakkal Majalla" w:cs="Sakkal Majalla"/>
                <w:sz w:val="20"/>
                <w:szCs w:val="20"/>
                <w:rtl/>
              </w:rPr>
              <w:t xml:space="preserve"> هي جميع المهارات المكتوبة في قوائم العلوم والمعارف ، وهي المهارات المقررة على طلاب المرحلة الابتدائية سواء ميزت بوضع علامة (</w:t>
            </w:r>
            <w:r w:rsidRPr="005B7B6C">
              <w:rPr>
                <w:rFonts w:ascii="Sakkal Majalla" w:eastAsia="Calibri" w:hAnsi="Sakkal Majalla" w:cs="Sakkal Majalla"/>
                <w:sz w:val="20"/>
                <w:szCs w:val="20"/>
                <w:rtl/>
                <w:lang w:bidi="ar-AE"/>
              </w:rPr>
              <w:t>×</w:t>
            </w:r>
            <w:r w:rsidRPr="005B7B6C">
              <w:rPr>
                <w:rFonts w:ascii="Sakkal Majalla" w:eastAsia="Calibri" w:hAnsi="Sakkal Majalla" w:cs="Sakkal Majalla"/>
                <w:sz w:val="20"/>
                <w:szCs w:val="20"/>
                <w:rtl/>
              </w:rPr>
              <w:t xml:space="preserve"> ) أمامها في قوائم المهارات.</w:t>
            </w:r>
          </w:p>
          <w:p w14:paraId="3231057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4/7 مهارات الحد </w:t>
            </w:r>
            <w:proofErr w:type="gramStart"/>
            <w:r w:rsidRPr="005B7B6C">
              <w:rPr>
                <w:rFonts w:ascii="Sakkal Majalla" w:eastAsia="Calibri" w:hAnsi="Sakkal Majalla" w:cs="Sakkal Majalla"/>
                <w:sz w:val="20"/>
                <w:szCs w:val="20"/>
                <w:rtl/>
              </w:rPr>
              <w:t>الأدنى :</w:t>
            </w:r>
            <w:proofErr w:type="gramEnd"/>
            <w:r w:rsidRPr="005B7B6C">
              <w:rPr>
                <w:rFonts w:ascii="Sakkal Majalla" w:eastAsia="Calibri" w:hAnsi="Sakkal Majalla" w:cs="Sakkal Majalla"/>
                <w:sz w:val="20"/>
                <w:szCs w:val="20"/>
                <w:rtl/>
              </w:rPr>
              <w:t xml:space="preserve"> هي مجموعة من المهارات تمثل الأساس في التمكن من المهارات اللاحقة ، ويجب على الطالب أن يتمكن منها ، ليتقرر على ضوء ذلك نقل الطالب في نهاية العام من صف إلى صف أعلى منه ، فعليها يتوقف نجاح الطالب أو بقاءه في صفه ، وقد ميزت بوضع علامة (</w:t>
            </w:r>
            <w:r w:rsidRPr="005B7B6C">
              <w:rPr>
                <w:rFonts w:ascii="Sakkal Majalla" w:eastAsia="Calibri" w:hAnsi="Sakkal Majalla" w:cs="Sakkal Majalla"/>
                <w:sz w:val="20"/>
                <w:szCs w:val="20"/>
                <w:rtl/>
                <w:lang w:bidi="ar-AE"/>
              </w:rPr>
              <w:t>×</w:t>
            </w:r>
            <w:r w:rsidRPr="005B7B6C">
              <w:rPr>
                <w:rFonts w:ascii="Sakkal Majalla" w:eastAsia="Calibri" w:hAnsi="Sakkal Majalla" w:cs="Sakkal Majalla"/>
                <w:sz w:val="20"/>
                <w:szCs w:val="20"/>
                <w:rtl/>
              </w:rPr>
              <w:t xml:space="preserve"> ) أمامها في قوائم المهارات .</w:t>
            </w:r>
          </w:p>
          <w:p w14:paraId="1DAC76E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4/8 التقويم </w:t>
            </w:r>
            <w:proofErr w:type="gramStart"/>
            <w:r w:rsidRPr="005B7B6C">
              <w:rPr>
                <w:rFonts w:ascii="Sakkal Majalla" w:eastAsia="Calibri" w:hAnsi="Sakkal Majalla" w:cs="Sakkal Majalla"/>
                <w:sz w:val="20"/>
                <w:szCs w:val="20"/>
                <w:rtl/>
              </w:rPr>
              <w:t>المستمر :</w:t>
            </w:r>
            <w:proofErr w:type="gramEnd"/>
            <w:r w:rsidRPr="005B7B6C">
              <w:rPr>
                <w:rFonts w:ascii="Sakkal Majalla" w:eastAsia="Calibri" w:hAnsi="Sakkal Majalla" w:cs="Sakkal Majalla"/>
                <w:sz w:val="20"/>
                <w:szCs w:val="20"/>
                <w:rtl/>
              </w:rPr>
              <w:t xml:space="preserve"> هو تنظيم بديل لأسلوب اختبارات المواد الشفهية وبعض المواد التحريرية، ويتم بأسلوب محدد بإجراءات وضوابط لجمع معلومات عن تحصيل الطلاب في المواد الشفهية خلال العام الدراسي في مختلف مراحل التعليم العام .</w:t>
            </w:r>
          </w:p>
          <w:p w14:paraId="7C599A3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4/9 لجنة </w:t>
            </w:r>
            <w:proofErr w:type="gramStart"/>
            <w:r w:rsidRPr="005B7B6C">
              <w:rPr>
                <w:rFonts w:ascii="Sakkal Majalla" w:eastAsia="Calibri" w:hAnsi="Sakkal Majalla" w:cs="Sakkal Majalla"/>
                <w:sz w:val="20"/>
                <w:szCs w:val="20"/>
                <w:rtl/>
              </w:rPr>
              <w:t>الاختبارات :</w:t>
            </w:r>
            <w:proofErr w:type="gramEnd"/>
            <w:r w:rsidRPr="005B7B6C">
              <w:rPr>
                <w:rFonts w:ascii="Sakkal Majalla" w:eastAsia="Calibri" w:hAnsi="Sakkal Majalla" w:cs="Sakkal Majalla"/>
                <w:sz w:val="20"/>
                <w:szCs w:val="20"/>
                <w:rtl/>
              </w:rPr>
              <w:t xml:space="preserve"> هي اللجنة المشرفة على عملية الاختبارات الفصلية والنهائية في المدرسة ويرأسها قائد المدرسة</w:t>
            </w:r>
          </w:p>
        </w:tc>
      </w:tr>
      <w:tr w:rsidR="005B7B6C" w:rsidRPr="005B7B6C" w14:paraId="5EB52CBC" w14:textId="77777777" w:rsidTr="005D741E">
        <w:tc>
          <w:tcPr>
            <w:tcW w:w="10754" w:type="dxa"/>
            <w:gridSpan w:val="2"/>
            <w:shd w:val="clear" w:color="auto" w:fill="FFFFFF"/>
            <w:vAlign w:val="center"/>
          </w:tcPr>
          <w:p w14:paraId="3D5AC7F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67820D60"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2"/>
        <w:gridCol w:w="964"/>
        <w:gridCol w:w="7185"/>
      </w:tblGrid>
      <w:tr w:rsidR="005B7B6C" w:rsidRPr="005B7B6C" w14:paraId="42F29CB4" w14:textId="77777777" w:rsidTr="00F221DE">
        <w:trPr>
          <w:tblHeader/>
        </w:trPr>
        <w:tc>
          <w:tcPr>
            <w:tcW w:w="1857" w:type="dxa"/>
            <w:shd w:val="clear" w:color="auto" w:fill="D9D9D9"/>
            <w:vAlign w:val="center"/>
          </w:tcPr>
          <w:p w14:paraId="0347F6F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7ADB1CF3"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15C2F846" w14:textId="77777777" w:rsidTr="00F221DE">
        <w:tc>
          <w:tcPr>
            <w:tcW w:w="1857" w:type="dxa"/>
            <w:vAlign w:val="center"/>
          </w:tcPr>
          <w:p w14:paraId="70726AB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0742F8A" w14:textId="77777777" w:rsidR="005B7B6C" w:rsidRPr="005B7B6C" w:rsidRDefault="005B7B6C" w:rsidP="005B7B6C">
            <w:pPr>
              <w:spacing w:after="0" w:line="240" w:lineRule="auto"/>
              <w:jc w:val="center"/>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5/1</w:t>
            </w:r>
          </w:p>
        </w:tc>
        <w:tc>
          <w:tcPr>
            <w:tcW w:w="7905" w:type="dxa"/>
            <w:vAlign w:val="center"/>
          </w:tcPr>
          <w:p w14:paraId="3450AB28"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عملية التقويم </w:t>
            </w:r>
            <w:proofErr w:type="gramStart"/>
            <w:r w:rsidRPr="005B7B6C">
              <w:rPr>
                <w:rFonts w:ascii="Sakkal Majalla" w:eastAsia="Calibri" w:hAnsi="Sakkal Majalla" w:cs="Sakkal Majalla"/>
                <w:b/>
                <w:bCs/>
                <w:sz w:val="20"/>
                <w:szCs w:val="20"/>
                <w:rtl/>
              </w:rPr>
              <w:t>( المرحلة</w:t>
            </w:r>
            <w:proofErr w:type="gramEnd"/>
            <w:r w:rsidRPr="005B7B6C">
              <w:rPr>
                <w:rFonts w:ascii="Sakkal Majalla" w:eastAsia="Calibri" w:hAnsi="Sakkal Majalla" w:cs="Sakkal Majalla"/>
                <w:b/>
                <w:bCs/>
                <w:sz w:val="20"/>
                <w:szCs w:val="20"/>
                <w:rtl/>
              </w:rPr>
              <w:t xml:space="preserve"> الابتدائية )</w:t>
            </w:r>
          </w:p>
        </w:tc>
      </w:tr>
      <w:tr w:rsidR="005B7B6C" w:rsidRPr="005B7B6C" w14:paraId="28F474A2" w14:textId="77777777" w:rsidTr="00F221DE">
        <w:tc>
          <w:tcPr>
            <w:tcW w:w="1857" w:type="dxa"/>
            <w:vMerge w:val="restart"/>
            <w:vAlign w:val="center"/>
          </w:tcPr>
          <w:p w14:paraId="73BB47A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72B7E0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vAlign w:val="center"/>
          </w:tcPr>
          <w:p w14:paraId="131F0A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تقويم الطالب في المرحلة الابتدائية عن طريق الملاحظة والتمارين الصفية والواجبات والاختبارات القصيرة والمناقشة ...... الخ</w:t>
            </w:r>
          </w:p>
        </w:tc>
      </w:tr>
      <w:tr w:rsidR="005B7B6C" w:rsidRPr="005B7B6C" w14:paraId="12C95F06" w14:textId="77777777" w:rsidTr="00F221DE">
        <w:tc>
          <w:tcPr>
            <w:tcW w:w="1857" w:type="dxa"/>
            <w:vMerge/>
            <w:vAlign w:val="center"/>
          </w:tcPr>
          <w:p w14:paraId="452B289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3C11C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5/1/2</w:t>
            </w:r>
          </w:p>
        </w:tc>
        <w:tc>
          <w:tcPr>
            <w:tcW w:w="7905" w:type="dxa"/>
            <w:vAlign w:val="center"/>
          </w:tcPr>
          <w:p w14:paraId="426E0BD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رصد تقويم الطالب في سجل متابعة </w:t>
            </w:r>
            <w:proofErr w:type="gramStart"/>
            <w:r w:rsidRPr="005B7B6C">
              <w:rPr>
                <w:rFonts w:ascii="Sakkal Majalla" w:eastAsia="Calibri" w:hAnsi="Sakkal Majalla" w:cs="Sakkal Majalla"/>
                <w:sz w:val="20"/>
                <w:szCs w:val="20"/>
                <w:rtl/>
              </w:rPr>
              <w:t>الطالب .</w:t>
            </w:r>
            <w:proofErr w:type="gramEnd"/>
          </w:p>
        </w:tc>
      </w:tr>
      <w:tr w:rsidR="005B7B6C" w:rsidRPr="005B7B6C" w14:paraId="1E3920C4" w14:textId="77777777" w:rsidTr="00F221DE">
        <w:tc>
          <w:tcPr>
            <w:tcW w:w="1857" w:type="dxa"/>
            <w:vMerge/>
            <w:vAlign w:val="center"/>
          </w:tcPr>
          <w:p w14:paraId="524F1E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05E86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vAlign w:val="center"/>
          </w:tcPr>
          <w:p w14:paraId="056C139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رصد نتائج المهارات في نهاية كل فترة تقويمية في البرنامج الحاسوبي المعتمد من </w:t>
            </w:r>
            <w:proofErr w:type="gramStart"/>
            <w:r w:rsidRPr="005B7B6C">
              <w:rPr>
                <w:rFonts w:ascii="Sakkal Majalla" w:eastAsia="Calibri" w:hAnsi="Sakkal Majalla" w:cs="Sakkal Majalla"/>
                <w:sz w:val="20"/>
                <w:szCs w:val="20"/>
                <w:rtl/>
              </w:rPr>
              <w:t>الوزارة .</w:t>
            </w:r>
            <w:proofErr w:type="gramEnd"/>
          </w:p>
        </w:tc>
      </w:tr>
      <w:tr w:rsidR="005B7B6C" w:rsidRPr="005B7B6C" w14:paraId="410BF61B" w14:textId="77777777" w:rsidTr="00F221DE">
        <w:tc>
          <w:tcPr>
            <w:tcW w:w="1857" w:type="dxa"/>
            <w:vMerge/>
            <w:vAlign w:val="center"/>
          </w:tcPr>
          <w:p w14:paraId="10AAB18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F6A70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vAlign w:val="center"/>
          </w:tcPr>
          <w:p w14:paraId="3177192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وكيل الشؤون التعليمية نسخة من نتائج الطلاب وفقا للتخصص في نهاية كل فترة تقويمية</w:t>
            </w:r>
          </w:p>
        </w:tc>
      </w:tr>
      <w:tr w:rsidR="005B7B6C" w:rsidRPr="005B7B6C" w14:paraId="416B2B93" w14:textId="77777777" w:rsidTr="00F221DE">
        <w:tc>
          <w:tcPr>
            <w:tcW w:w="1857" w:type="dxa"/>
            <w:vAlign w:val="center"/>
          </w:tcPr>
          <w:p w14:paraId="02ED51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656E104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vAlign w:val="center"/>
          </w:tcPr>
          <w:p w14:paraId="4A73395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نتائج الطلاب والتأكد منها وتزويد وكيل شؤون الطلاب بها.</w:t>
            </w:r>
          </w:p>
        </w:tc>
      </w:tr>
      <w:tr w:rsidR="005B7B6C" w:rsidRPr="005B7B6C" w14:paraId="2BDB3E9E" w14:textId="77777777" w:rsidTr="00F221DE">
        <w:tc>
          <w:tcPr>
            <w:tcW w:w="1857" w:type="dxa"/>
            <w:vAlign w:val="center"/>
          </w:tcPr>
          <w:p w14:paraId="47737A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34426540"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5/1/6</w:t>
            </w:r>
          </w:p>
        </w:tc>
        <w:tc>
          <w:tcPr>
            <w:tcW w:w="7905" w:type="dxa"/>
            <w:vAlign w:val="center"/>
          </w:tcPr>
          <w:p w14:paraId="72330F3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اشعار ولي أمر الطالب بنتيجة الفترة </w:t>
            </w:r>
            <w:proofErr w:type="gramStart"/>
            <w:r w:rsidRPr="005B7B6C">
              <w:rPr>
                <w:rFonts w:ascii="Sakkal Majalla" w:eastAsia="Calibri" w:hAnsi="Sakkal Majalla" w:cs="Sakkal Majalla"/>
                <w:sz w:val="20"/>
                <w:szCs w:val="20"/>
                <w:rtl/>
              </w:rPr>
              <w:t>التقويمية .</w:t>
            </w:r>
            <w:proofErr w:type="gramEnd"/>
          </w:p>
        </w:tc>
      </w:tr>
      <w:tr w:rsidR="005B7B6C" w:rsidRPr="005B7B6C" w14:paraId="684C2C5A" w14:textId="77777777" w:rsidTr="00F221DE">
        <w:tc>
          <w:tcPr>
            <w:tcW w:w="1857" w:type="dxa"/>
            <w:vMerge w:val="restart"/>
            <w:vAlign w:val="center"/>
          </w:tcPr>
          <w:p w14:paraId="14FE0F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71AAAA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5/1/7</w:t>
            </w:r>
          </w:p>
        </w:tc>
        <w:tc>
          <w:tcPr>
            <w:tcW w:w="7905" w:type="dxa"/>
            <w:vAlign w:val="center"/>
          </w:tcPr>
          <w:p w14:paraId="3B63374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يعد المعلم برنامجا علاجيا إذا لم يتقن الطالب مهارة واحدة أو </w:t>
            </w:r>
            <w:proofErr w:type="gramStart"/>
            <w:r w:rsidRPr="005B7B6C">
              <w:rPr>
                <w:rFonts w:ascii="Sakkal Majalla" w:eastAsia="Calibri" w:hAnsi="Sakkal Majalla" w:cs="Sakkal Majalla"/>
                <w:sz w:val="20"/>
                <w:szCs w:val="20"/>
                <w:rtl/>
              </w:rPr>
              <w:t>أكثر  وفقا</w:t>
            </w:r>
            <w:proofErr w:type="gramEnd"/>
            <w:r w:rsidRPr="005B7B6C">
              <w:rPr>
                <w:rFonts w:ascii="Sakkal Majalla" w:eastAsia="Calibri" w:hAnsi="Sakkal Majalla" w:cs="Sakkal Majalla"/>
                <w:sz w:val="20"/>
                <w:szCs w:val="20"/>
                <w:rtl/>
              </w:rPr>
              <w:t xml:space="preserve"> للتخصص .</w:t>
            </w:r>
          </w:p>
        </w:tc>
      </w:tr>
      <w:tr w:rsidR="005B7B6C" w:rsidRPr="005B7B6C" w14:paraId="44F38B51" w14:textId="77777777" w:rsidTr="00F221DE">
        <w:tc>
          <w:tcPr>
            <w:tcW w:w="1857" w:type="dxa"/>
            <w:vMerge/>
            <w:vAlign w:val="center"/>
          </w:tcPr>
          <w:p w14:paraId="4D4E74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5CBC9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5/1/8</w:t>
            </w:r>
          </w:p>
        </w:tc>
        <w:tc>
          <w:tcPr>
            <w:tcW w:w="7905" w:type="dxa"/>
            <w:vAlign w:val="center"/>
          </w:tcPr>
          <w:p w14:paraId="05F9385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يحيل الطالب الذي لم يتقن مهارة أو أكثر من مهارات الحد الأدنى إلى المرشد الطلابي بالمدرسة بعد كل فترة </w:t>
            </w:r>
            <w:proofErr w:type="gramStart"/>
            <w:r w:rsidRPr="005B7B6C">
              <w:rPr>
                <w:rFonts w:ascii="Sakkal Majalla" w:eastAsia="Calibri" w:hAnsi="Sakkal Majalla" w:cs="Sakkal Majalla"/>
                <w:sz w:val="20"/>
                <w:szCs w:val="20"/>
                <w:rtl/>
              </w:rPr>
              <w:t>تقويمية .</w:t>
            </w:r>
            <w:proofErr w:type="gramEnd"/>
          </w:p>
        </w:tc>
      </w:tr>
      <w:tr w:rsidR="005B7B6C" w:rsidRPr="005B7B6C" w14:paraId="38D3841E" w14:textId="77777777" w:rsidTr="00F221DE">
        <w:tc>
          <w:tcPr>
            <w:tcW w:w="1857" w:type="dxa"/>
            <w:vAlign w:val="center"/>
          </w:tcPr>
          <w:p w14:paraId="4E348C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المرشد الطلابي</w:t>
            </w:r>
          </w:p>
        </w:tc>
        <w:tc>
          <w:tcPr>
            <w:tcW w:w="992" w:type="dxa"/>
            <w:vAlign w:val="center"/>
          </w:tcPr>
          <w:p w14:paraId="50F452D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5/1/9</w:t>
            </w:r>
          </w:p>
        </w:tc>
        <w:tc>
          <w:tcPr>
            <w:tcW w:w="7905" w:type="dxa"/>
            <w:vAlign w:val="center"/>
          </w:tcPr>
          <w:p w14:paraId="481A6CF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تحويل حالات التأخر للطالب الذي لم يبد تجاوبا مع البرامج العلاجية إلى البرامج المساندة بعد إشعار ولي </w:t>
            </w:r>
            <w:proofErr w:type="gramStart"/>
            <w:r w:rsidRPr="005B7B6C">
              <w:rPr>
                <w:rFonts w:ascii="Sakkal Majalla" w:eastAsia="Calibri" w:hAnsi="Sakkal Majalla" w:cs="Sakkal Majalla"/>
                <w:sz w:val="20"/>
                <w:szCs w:val="20"/>
                <w:rtl/>
              </w:rPr>
              <w:t>الأمر .</w:t>
            </w:r>
            <w:proofErr w:type="gramEnd"/>
          </w:p>
        </w:tc>
      </w:tr>
      <w:tr w:rsidR="005B7B6C" w:rsidRPr="005B7B6C" w14:paraId="70A23B9A" w14:textId="77777777" w:rsidTr="00F221DE">
        <w:tc>
          <w:tcPr>
            <w:tcW w:w="1857" w:type="dxa"/>
            <w:vMerge w:val="restart"/>
            <w:vAlign w:val="center"/>
          </w:tcPr>
          <w:p w14:paraId="25804F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التوجيه والإرشاد</w:t>
            </w:r>
          </w:p>
        </w:tc>
        <w:tc>
          <w:tcPr>
            <w:tcW w:w="992" w:type="dxa"/>
            <w:vAlign w:val="center"/>
          </w:tcPr>
          <w:p w14:paraId="46829B0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5/1/10</w:t>
            </w:r>
          </w:p>
        </w:tc>
        <w:tc>
          <w:tcPr>
            <w:tcW w:w="7905" w:type="dxa"/>
            <w:vAlign w:val="center"/>
          </w:tcPr>
          <w:p w14:paraId="1B824BC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إصدار قرار في نهاية العام الدراسي بنقل الطالب الذي لم يحقق الحد الأدنى من المهارات للصف الذي يليه أو إبقائه في </w:t>
            </w:r>
            <w:proofErr w:type="gramStart"/>
            <w:r w:rsidRPr="005B7B6C">
              <w:rPr>
                <w:rFonts w:ascii="Sakkal Majalla" w:eastAsia="Calibri" w:hAnsi="Sakkal Majalla" w:cs="Sakkal Majalla"/>
                <w:sz w:val="20"/>
                <w:szCs w:val="20"/>
                <w:rtl/>
              </w:rPr>
              <w:t>صفه .</w:t>
            </w:r>
            <w:proofErr w:type="gramEnd"/>
          </w:p>
        </w:tc>
      </w:tr>
      <w:tr w:rsidR="005B7B6C" w:rsidRPr="005B7B6C" w14:paraId="2E277DC2" w14:textId="77777777" w:rsidTr="00F221DE">
        <w:tc>
          <w:tcPr>
            <w:tcW w:w="1857" w:type="dxa"/>
            <w:vMerge/>
            <w:vAlign w:val="center"/>
          </w:tcPr>
          <w:p w14:paraId="1AD57E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B548325"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5/1/11</w:t>
            </w:r>
          </w:p>
        </w:tc>
        <w:tc>
          <w:tcPr>
            <w:tcW w:w="7905" w:type="dxa"/>
            <w:vAlign w:val="center"/>
          </w:tcPr>
          <w:p w14:paraId="4437DD0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يرفع الطالب للصف الذي يليه عند إتقانه جميع مهارات الحد </w:t>
            </w:r>
            <w:proofErr w:type="gramStart"/>
            <w:r w:rsidRPr="005B7B6C">
              <w:rPr>
                <w:rFonts w:ascii="Sakkal Majalla" w:eastAsia="Calibri" w:hAnsi="Sakkal Majalla" w:cs="Sakkal Majalla"/>
                <w:sz w:val="20"/>
                <w:szCs w:val="20"/>
                <w:rtl/>
              </w:rPr>
              <w:t>الأدنى .</w:t>
            </w:r>
            <w:proofErr w:type="gramEnd"/>
          </w:p>
        </w:tc>
      </w:tr>
      <w:tr w:rsidR="005B7B6C" w:rsidRPr="005B7B6C" w14:paraId="74D267AC" w14:textId="77777777" w:rsidTr="00F221DE">
        <w:tc>
          <w:tcPr>
            <w:tcW w:w="1857" w:type="dxa"/>
            <w:vAlign w:val="center"/>
          </w:tcPr>
          <w:p w14:paraId="3C104D0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866C474" w14:textId="77777777" w:rsidR="005B7B6C" w:rsidRPr="005B7B6C" w:rsidRDefault="005B7B6C" w:rsidP="005B7B6C">
            <w:pPr>
              <w:spacing w:after="0" w:line="240" w:lineRule="auto"/>
              <w:jc w:val="center"/>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5/2</w:t>
            </w:r>
          </w:p>
        </w:tc>
        <w:tc>
          <w:tcPr>
            <w:tcW w:w="7905" w:type="dxa"/>
            <w:vAlign w:val="center"/>
          </w:tcPr>
          <w:p w14:paraId="798B6C9B"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التقويم المستمر </w:t>
            </w:r>
            <w:proofErr w:type="gramStart"/>
            <w:r w:rsidRPr="005B7B6C">
              <w:rPr>
                <w:rFonts w:ascii="Sakkal Majalla" w:eastAsia="Calibri" w:hAnsi="Sakkal Majalla" w:cs="Sakkal Majalla"/>
                <w:b/>
                <w:bCs/>
                <w:sz w:val="20"/>
                <w:szCs w:val="20"/>
                <w:rtl/>
              </w:rPr>
              <w:t>( للمرحلتين</w:t>
            </w:r>
            <w:proofErr w:type="gramEnd"/>
            <w:r w:rsidRPr="005B7B6C">
              <w:rPr>
                <w:rFonts w:ascii="Sakkal Majalla" w:eastAsia="Calibri" w:hAnsi="Sakkal Majalla" w:cs="Sakkal Majalla"/>
                <w:b/>
                <w:bCs/>
                <w:sz w:val="20"/>
                <w:szCs w:val="20"/>
                <w:rtl/>
              </w:rPr>
              <w:t xml:space="preserve"> المتوسطة والثانوية )</w:t>
            </w:r>
          </w:p>
        </w:tc>
      </w:tr>
      <w:tr w:rsidR="005B7B6C" w:rsidRPr="005B7B6C" w14:paraId="58E1EBAE" w14:textId="77777777" w:rsidTr="00F221DE">
        <w:tc>
          <w:tcPr>
            <w:tcW w:w="1857" w:type="dxa"/>
            <w:vMerge w:val="restart"/>
            <w:vAlign w:val="center"/>
          </w:tcPr>
          <w:p w14:paraId="46E02AF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20DC4A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5/2/1</w:t>
            </w:r>
          </w:p>
        </w:tc>
        <w:tc>
          <w:tcPr>
            <w:tcW w:w="7905" w:type="dxa"/>
            <w:vAlign w:val="center"/>
          </w:tcPr>
          <w:p w14:paraId="3E1C25C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تقويم الطالب عن طريق الاختبارات والتدريبات الصفية والملاحظة والمناقشة ...... الخ</w:t>
            </w:r>
          </w:p>
        </w:tc>
      </w:tr>
      <w:tr w:rsidR="005B7B6C" w:rsidRPr="005B7B6C" w14:paraId="793E65C9" w14:textId="77777777" w:rsidTr="00F221DE">
        <w:tc>
          <w:tcPr>
            <w:tcW w:w="1857" w:type="dxa"/>
            <w:vMerge/>
            <w:vAlign w:val="center"/>
          </w:tcPr>
          <w:p w14:paraId="6E1B48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7B486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5/2/2</w:t>
            </w:r>
          </w:p>
        </w:tc>
        <w:tc>
          <w:tcPr>
            <w:tcW w:w="7905" w:type="dxa"/>
            <w:vAlign w:val="center"/>
          </w:tcPr>
          <w:p w14:paraId="53A1978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رصد درجات الطالب في سجل متابعة تقويم الطالب</w:t>
            </w:r>
          </w:p>
        </w:tc>
      </w:tr>
      <w:tr w:rsidR="005B7B6C" w:rsidRPr="005B7B6C" w14:paraId="42D20130" w14:textId="77777777" w:rsidTr="00F221DE">
        <w:tc>
          <w:tcPr>
            <w:tcW w:w="1857" w:type="dxa"/>
            <w:vMerge/>
            <w:vAlign w:val="center"/>
          </w:tcPr>
          <w:p w14:paraId="69D3D11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E0A6A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5/2/3</w:t>
            </w:r>
          </w:p>
        </w:tc>
        <w:tc>
          <w:tcPr>
            <w:tcW w:w="7905" w:type="dxa"/>
            <w:vAlign w:val="center"/>
          </w:tcPr>
          <w:p w14:paraId="70B3F52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رصد درجات المادة في نهاية كل فترة في البرنامج الحاسوبي المعتمد من </w:t>
            </w:r>
            <w:proofErr w:type="gramStart"/>
            <w:r w:rsidRPr="005B7B6C">
              <w:rPr>
                <w:rFonts w:ascii="Sakkal Majalla" w:eastAsia="Calibri" w:hAnsi="Sakkal Majalla" w:cs="Sakkal Majalla"/>
                <w:sz w:val="20"/>
                <w:szCs w:val="20"/>
                <w:rtl/>
              </w:rPr>
              <w:t>الوزارة .</w:t>
            </w:r>
            <w:proofErr w:type="gramEnd"/>
          </w:p>
        </w:tc>
      </w:tr>
      <w:tr w:rsidR="005B7B6C" w:rsidRPr="005B7B6C" w14:paraId="3370B341" w14:textId="77777777" w:rsidTr="00F221DE">
        <w:tc>
          <w:tcPr>
            <w:tcW w:w="1857" w:type="dxa"/>
            <w:vMerge/>
            <w:vAlign w:val="center"/>
          </w:tcPr>
          <w:p w14:paraId="0D8464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B1743A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5/2/4</w:t>
            </w:r>
          </w:p>
        </w:tc>
        <w:tc>
          <w:tcPr>
            <w:tcW w:w="7905" w:type="dxa"/>
            <w:vAlign w:val="center"/>
          </w:tcPr>
          <w:p w14:paraId="368BFCD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وكيل الشؤون التعليمية نسخة من نتائج الطلاب في نهاية كل فترة تقويمية لتسليمها لوكيل شؤون الطلاب</w:t>
            </w:r>
          </w:p>
        </w:tc>
      </w:tr>
      <w:tr w:rsidR="005B7B6C" w:rsidRPr="005B7B6C" w14:paraId="418A37FF" w14:textId="77777777" w:rsidTr="00F221DE">
        <w:tc>
          <w:tcPr>
            <w:tcW w:w="1857" w:type="dxa"/>
            <w:vAlign w:val="center"/>
          </w:tcPr>
          <w:p w14:paraId="05999FF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719A17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5/2/5</w:t>
            </w:r>
          </w:p>
        </w:tc>
        <w:tc>
          <w:tcPr>
            <w:tcW w:w="7905" w:type="dxa"/>
            <w:vAlign w:val="center"/>
          </w:tcPr>
          <w:p w14:paraId="3F79DFC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نتائج الطلاب واشعار ولي أمر الطالب بنتيجة الفترة </w:t>
            </w:r>
            <w:proofErr w:type="gramStart"/>
            <w:r w:rsidRPr="005B7B6C">
              <w:rPr>
                <w:rFonts w:ascii="Sakkal Majalla" w:eastAsia="Calibri" w:hAnsi="Sakkal Majalla" w:cs="Sakkal Majalla"/>
                <w:sz w:val="20"/>
                <w:szCs w:val="20"/>
                <w:rtl/>
              </w:rPr>
              <w:t>التقويمية .</w:t>
            </w:r>
            <w:proofErr w:type="gramEnd"/>
          </w:p>
        </w:tc>
      </w:tr>
      <w:tr w:rsidR="005B7B6C" w:rsidRPr="005B7B6C" w14:paraId="694D329F" w14:textId="77777777" w:rsidTr="00F221DE">
        <w:tc>
          <w:tcPr>
            <w:tcW w:w="1857" w:type="dxa"/>
            <w:vAlign w:val="center"/>
          </w:tcPr>
          <w:p w14:paraId="6E930AA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A0C7A6B" w14:textId="77777777" w:rsidR="005B7B6C" w:rsidRPr="005B7B6C" w:rsidRDefault="005B7B6C" w:rsidP="005B7B6C">
            <w:pPr>
              <w:spacing w:after="0" w:line="240" w:lineRule="auto"/>
              <w:jc w:val="center"/>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5/3</w:t>
            </w:r>
          </w:p>
        </w:tc>
        <w:tc>
          <w:tcPr>
            <w:tcW w:w="7905" w:type="dxa"/>
            <w:vAlign w:val="center"/>
          </w:tcPr>
          <w:p w14:paraId="6BC114F0"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الاختبارات التحريرية القصيرة </w:t>
            </w:r>
          </w:p>
        </w:tc>
      </w:tr>
      <w:tr w:rsidR="005B7B6C" w:rsidRPr="005B7B6C" w14:paraId="28DD3993" w14:textId="77777777" w:rsidTr="00F221DE">
        <w:tc>
          <w:tcPr>
            <w:tcW w:w="1857" w:type="dxa"/>
            <w:vMerge w:val="restart"/>
            <w:vAlign w:val="center"/>
          </w:tcPr>
          <w:p w14:paraId="519BEC4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w:t>
            </w:r>
          </w:p>
        </w:tc>
        <w:tc>
          <w:tcPr>
            <w:tcW w:w="992" w:type="dxa"/>
            <w:vAlign w:val="center"/>
          </w:tcPr>
          <w:p w14:paraId="65C45C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5/3/1</w:t>
            </w:r>
          </w:p>
        </w:tc>
        <w:tc>
          <w:tcPr>
            <w:tcW w:w="7905" w:type="dxa"/>
            <w:vAlign w:val="center"/>
          </w:tcPr>
          <w:p w14:paraId="392DB09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خطة لتنفيذ الاختبارات القصيرة يطلع عليها وكيل الشؤون التعليمية.</w:t>
            </w:r>
          </w:p>
        </w:tc>
      </w:tr>
      <w:tr w:rsidR="005B7B6C" w:rsidRPr="005B7B6C" w14:paraId="0727D1D2" w14:textId="77777777" w:rsidTr="00F221DE">
        <w:tc>
          <w:tcPr>
            <w:tcW w:w="1857" w:type="dxa"/>
            <w:vMerge/>
            <w:vAlign w:val="center"/>
          </w:tcPr>
          <w:p w14:paraId="49F67B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FE3C8C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5/3/2</w:t>
            </w:r>
          </w:p>
        </w:tc>
        <w:tc>
          <w:tcPr>
            <w:tcW w:w="7905" w:type="dxa"/>
            <w:vAlign w:val="center"/>
          </w:tcPr>
          <w:p w14:paraId="309960E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تنفيذ الاختبارات أثناء الحصة الدراسية.</w:t>
            </w:r>
          </w:p>
        </w:tc>
      </w:tr>
      <w:tr w:rsidR="005B7B6C" w:rsidRPr="005B7B6C" w14:paraId="027C7641" w14:textId="77777777" w:rsidTr="00F221DE">
        <w:tc>
          <w:tcPr>
            <w:tcW w:w="1857" w:type="dxa"/>
            <w:vMerge/>
            <w:vAlign w:val="center"/>
          </w:tcPr>
          <w:p w14:paraId="1DA90C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9507E1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5/3/3</w:t>
            </w:r>
          </w:p>
        </w:tc>
        <w:tc>
          <w:tcPr>
            <w:tcW w:w="7905" w:type="dxa"/>
            <w:vAlign w:val="center"/>
          </w:tcPr>
          <w:p w14:paraId="2001DCB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يكون الاختبار بعد نهاية كل باب أو فصل أو وحدة </w:t>
            </w:r>
            <w:proofErr w:type="gramStart"/>
            <w:r w:rsidRPr="005B7B6C">
              <w:rPr>
                <w:rFonts w:ascii="Sakkal Majalla" w:eastAsia="Calibri" w:hAnsi="Sakkal Majalla" w:cs="Sakkal Majalla"/>
                <w:sz w:val="20"/>
                <w:szCs w:val="20"/>
                <w:rtl/>
              </w:rPr>
              <w:t>دراسية ،</w:t>
            </w:r>
            <w:proofErr w:type="gramEnd"/>
            <w:r w:rsidRPr="005B7B6C">
              <w:rPr>
                <w:rFonts w:ascii="Sakkal Majalla" w:eastAsia="Calibri" w:hAnsi="Sakkal Majalla" w:cs="Sakkal Majalla"/>
                <w:sz w:val="20"/>
                <w:szCs w:val="20"/>
                <w:rtl/>
              </w:rPr>
              <w:t xml:space="preserve"> على أن يكون جزء من الحصة .</w:t>
            </w:r>
          </w:p>
        </w:tc>
      </w:tr>
      <w:tr w:rsidR="005B7B6C" w:rsidRPr="005B7B6C" w14:paraId="317C39C3" w14:textId="77777777" w:rsidTr="00F221DE">
        <w:tc>
          <w:tcPr>
            <w:tcW w:w="1857" w:type="dxa"/>
            <w:vMerge/>
            <w:vAlign w:val="center"/>
          </w:tcPr>
          <w:p w14:paraId="7BD14A1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7135FB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5/3/4</w:t>
            </w:r>
          </w:p>
        </w:tc>
        <w:tc>
          <w:tcPr>
            <w:tcW w:w="7905" w:type="dxa"/>
            <w:vAlign w:val="center"/>
          </w:tcPr>
          <w:p w14:paraId="2D4B014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تدوين الدرجات في سجل المتابعة.</w:t>
            </w:r>
          </w:p>
        </w:tc>
      </w:tr>
      <w:tr w:rsidR="005B7B6C" w:rsidRPr="005B7B6C" w14:paraId="018BBDBA" w14:textId="77777777" w:rsidTr="00F221DE">
        <w:tc>
          <w:tcPr>
            <w:tcW w:w="1857" w:type="dxa"/>
            <w:vMerge/>
            <w:vAlign w:val="center"/>
          </w:tcPr>
          <w:p w14:paraId="05C0C03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E99BC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5/3/5</w:t>
            </w:r>
          </w:p>
        </w:tc>
        <w:tc>
          <w:tcPr>
            <w:tcW w:w="7905" w:type="dxa"/>
            <w:vAlign w:val="center"/>
          </w:tcPr>
          <w:p w14:paraId="7AED6D6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يتم رصد الدرجات المادة في البرنامج الحاسوبي المعتمد نهاية كل </w:t>
            </w:r>
            <w:proofErr w:type="gramStart"/>
            <w:r w:rsidRPr="005B7B6C">
              <w:rPr>
                <w:rFonts w:ascii="Sakkal Majalla" w:eastAsia="Calibri" w:hAnsi="Sakkal Majalla" w:cs="Sakkal Majalla"/>
                <w:sz w:val="20"/>
                <w:szCs w:val="20"/>
                <w:rtl/>
              </w:rPr>
              <w:t>فترة .</w:t>
            </w:r>
            <w:proofErr w:type="gramEnd"/>
          </w:p>
        </w:tc>
      </w:tr>
      <w:tr w:rsidR="005B7B6C" w:rsidRPr="005B7B6C" w14:paraId="34F78095" w14:textId="77777777" w:rsidTr="00F221DE">
        <w:tc>
          <w:tcPr>
            <w:tcW w:w="1857" w:type="dxa"/>
            <w:vMerge/>
            <w:vAlign w:val="center"/>
          </w:tcPr>
          <w:p w14:paraId="68FA34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1CA767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5/3/6</w:t>
            </w:r>
          </w:p>
        </w:tc>
        <w:tc>
          <w:tcPr>
            <w:tcW w:w="7905" w:type="dxa"/>
            <w:vAlign w:val="center"/>
          </w:tcPr>
          <w:p w14:paraId="2F2EE44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وكيل الشؤون التعليمية نسخة من نتائج الطلاب في نهاية كل فترة تقويمية لتسليمها لوكيل شؤون الطلاب</w:t>
            </w:r>
          </w:p>
        </w:tc>
      </w:tr>
      <w:tr w:rsidR="005B7B6C" w:rsidRPr="005B7B6C" w14:paraId="403BF29C" w14:textId="77777777" w:rsidTr="00F221DE">
        <w:tc>
          <w:tcPr>
            <w:tcW w:w="1857" w:type="dxa"/>
            <w:vAlign w:val="center"/>
          </w:tcPr>
          <w:p w14:paraId="160CAE5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شؤون الطلاب</w:t>
            </w:r>
          </w:p>
        </w:tc>
        <w:tc>
          <w:tcPr>
            <w:tcW w:w="992" w:type="dxa"/>
            <w:vAlign w:val="center"/>
          </w:tcPr>
          <w:p w14:paraId="7F89341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5/3/7</w:t>
            </w:r>
          </w:p>
        </w:tc>
        <w:tc>
          <w:tcPr>
            <w:tcW w:w="7905" w:type="dxa"/>
            <w:vAlign w:val="center"/>
          </w:tcPr>
          <w:p w14:paraId="4DA14E0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نتائج الطلاب واشعار ولي أمر الطالب بنتيجة الفترة التقويمية وتزويد المرشد الطلابي بنسخة من نتيجة الفترة </w:t>
            </w:r>
            <w:proofErr w:type="gramStart"/>
            <w:r w:rsidRPr="005B7B6C">
              <w:rPr>
                <w:rFonts w:ascii="Sakkal Majalla" w:eastAsia="Calibri" w:hAnsi="Sakkal Majalla" w:cs="Sakkal Majalla"/>
                <w:sz w:val="20"/>
                <w:szCs w:val="20"/>
                <w:rtl/>
              </w:rPr>
              <w:t>التقويمية .</w:t>
            </w:r>
            <w:proofErr w:type="gramEnd"/>
          </w:p>
        </w:tc>
      </w:tr>
      <w:tr w:rsidR="005B7B6C" w:rsidRPr="005B7B6C" w14:paraId="4B3A0A1A" w14:textId="77777777" w:rsidTr="00F221DE">
        <w:tc>
          <w:tcPr>
            <w:tcW w:w="1857" w:type="dxa"/>
            <w:vAlign w:val="center"/>
          </w:tcPr>
          <w:p w14:paraId="56D712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3F745EA" w14:textId="77777777" w:rsidR="005B7B6C" w:rsidRPr="005B7B6C" w:rsidRDefault="005B7B6C" w:rsidP="005B7B6C">
            <w:pPr>
              <w:spacing w:after="0" w:line="240" w:lineRule="auto"/>
              <w:jc w:val="center"/>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5/4</w:t>
            </w:r>
          </w:p>
        </w:tc>
        <w:tc>
          <w:tcPr>
            <w:tcW w:w="7905" w:type="dxa"/>
            <w:vAlign w:val="center"/>
          </w:tcPr>
          <w:p w14:paraId="1041E6A5" w14:textId="77777777" w:rsidR="005B7B6C" w:rsidRPr="005B7B6C" w:rsidRDefault="005B7B6C" w:rsidP="005B7B6C">
            <w:pPr>
              <w:spacing w:after="0" w:line="240" w:lineRule="auto"/>
              <w:rPr>
                <w:rFonts w:ascii="Sakkal Majalla" w:eastAsia="Calibri" w:hAnsi="Sakkal Majalla" w:cs="Sakkal Majalla"/>
                <w:b/>
                <w:bCs/>
                <w:sz w:val="20"/>
                <w:szCs w:val="20"/>
                <w:rtl/>
              </w:rPr>
            </w:pPr>
            <w:r w:rsidRPr="005B7B6C">
              <w:rPr>
                <w:rFonts w:ascii="Sakkal Majalla" w:eastAsia="Calibri" w:hAnsi="Sakkal Majalla" w:cs="Sakkal Majalla"/>
                <w:b/>
                <w:bCs/>
                <w:sz w:val="20"/>
                <w:szCs w:val="20"/>
                <w:rtl/>
              </w:rPr>
              <w:t xml:space="preserve">الاختبارات الفصلية </w:t>
            </w:r>
            <w:proofErr w:type="gramStart"/>
            <w:r w:rsidRPr="005B7B6C">
              <w:rPr>
                <w:rFonts w:ascii="Sakkal Majalla" w:eastAsia="Calibri" w:hAnsi="Sakkal Majalla" w:cs="Sakkal Majalla"/>
                <w:b/>
                <w:bCs/>
                <w:sz w:val="20"/>
                <w:szCs w:val="20"/>
                <w:rtl/>
              </w:rPr>
              <w:t>والنهائية :</w:t>
            </w:r>
            <w:proofErr w:type="gramEnd"/>
          </w:p>
        </w:tc>
      </w:tr>
      <w:tr w:rsidR="005B7B6C" w:rsidRPr="005B7B6C" w14:paraId="12B184BB" w14:textId="77777777" w:rsidTr="00F221DE">
        <w:tc>
          <w:tcPr>
            <w:tcW w:w="1857" w:type="dxa"/>
            <w:vMerge w:val="restart"/>
            <w:vAlign w:val="center"/>
          </w:tcPr>
          <w:p w14:paraId="0CA2703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لجنة الاختبارات</w:t>
            </w:r>
          </w:p>
          <w:p w14:paraId="4EB705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 قائد</w:t>
            </w:r>
            <w:proofErr w:type="gramEnd"/>
            <w:r w:rsidRPr="005B7B6C">
              <w:rPr>
                <w:rFonts w:ascii="Sakkal Majalla" w:eastAsia="Calibri" w:hAnsi="Sakkal Majalla" w:cs="Sakkal Majalla"/>
                <w:sz w:val="20"/>
                <w:szCs w:val="20"/>
                <w:rtl/>
              </w:rPr>
              <w:t xml:space="preserve"> المدرسة )</w:t>
            </w:r>
          </w:p>
        </w:tc>
        <w:tc>
          <w:tcPr>
            <w:tcW w:w="992" w:type="dxa"/>
            <w:vAlign w:val="center"/>
          </w:tcPr>
          <w:p w14:paraId="5E59246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w:t>
            </w:r>
          </w:p>
        </w:tc>
        <w:tc>
          <w:tcPr>
            <w:tcW w:w="7905" w:type="dxa"/>
            <w:vAlign w:val="center"/>
          </w:tcPr>
          <w:p w14:paraId="1CD7826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تشكيل لجان الاختبارات الفرعية وأعضائها وتوزيع المهام فيما بينهم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م.ت.ع.ن-05-01) ومنها :</w:t>
            </w:r>
          </w:p>
        </w:tc>
      </w:tr>
      <w:tr w:rsidR="005B7B6C" w:rsidRPr="005B7B6C" w14:paraId="7BD72D19" w14:textId="77777777" w:rsidTr="00F221DE">
        <w:tc>
          <w:tcPr>
            <w:tcW w:w="1857" w:type="dxa"/>
            <w:vMerge/>
            <w:vAlign w:val="center"/>
          </w:tcPr>
          <w:p w14:paraId="3F3DA3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AC8371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5/4/1/1</w:t>
            </w:r>
          </w:p>
        </w:tc>
        <w:tc>
          <w:tcPr>
            <w:tcW w:w="7905" w:type="dxa"/>
            <w:vAlign w:val="center"/>
          </w:tcPr>
          <w:p w14:paraId="2DF71B1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لجنة التحكم والضبط ويرأسها وكيل الشؤون المدرسية وعضوية عدد من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14921B9A" w14:textId="77777777" w:rsidTr="00F221DE">
        <w:tc>
          <w:tcPr>
            <w:tcW w:w="1857" w:type="dxa"/>
            <w:vMerge/>
            <w:vAlign w:val="center"/>
          </w:tcPr>
          <w:p w14:paraId="08EA1FE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8D7AD1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5/4/1/2</w:t>
            </w:r>
          </w:p>
        </w:tc>
        <w:tc>
          <w:tcPr>
            <w:tcW w:w="7905" w:type="dxa"/>
          </w:tcPr>
          <w:p w14:paraId="251793E9"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لجنة الاشراف والملاحظة ويرأسها وكيل الشؤون الطلاب وعضوية عدد من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0B7658B5" w14:textId="77777777" w:rsidTr="00F221DE">
        <w:tc>
          <w:tcPr>
            <w:tcW w:w="1857" w:type="dxa"/>
            <w:vMerge/>
            <w:vAlign w:val="center"/>
          </w:tcPr>
          <w:p w14:paraId="4439A1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1E78C6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5/4/1/3</w:t>
            </w:r>
          </w:p>
        </w:tc>
        <w:tc>
          <w:tcPr>
            <w:tcW w:w="7905" w:type="dxa"/>
          </w:tcPr>
          <w:p w14:paraId="5B028A09"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لجنة التصحيح والمراجعة ويرأسها وكيل الشؤون التعليمية وعضوية عدد من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27D67045" w14:textId="77777777" w:rsidTr="00F221DE">
        <w:tc>
          <w:tcPr>
            <w:tcW w:w="1857" w:type="dxa"/>
            <w:vMerge/>
            <w:vAlign w:val="center"/>
          </w:tcPr>
          <w:p w14:paraId="5635DE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BAAE69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5/4/1/4</w:t>
            </w:r>
          </w:p>
        </w:tc>
        <w:tc>
          <w:tcPr>
            <w:tcW w:w="7905" w:type="dxa"/>
          </w:tcPr>
          <w:p w14:paraId="165DCEE2"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لجنة الرصد واخراج النتائج ويرأسها وكيل الشؤون التعليمية وعضوية عدد من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7BD8DA3D" w14:textId="77777777" w:rsidTr="00F221DE">
        <w:tc>
          <w:tcPr>
            <w:tcW w:w="1857" w:type="dxa"/>
            <w:vMerge w:val="restart"/>
            <w:vAlign w:val="center"/>
          </w:tcPr>
          <w:p w14:paraId="689DDB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نائب رئيس لجنة الاختبارات</w:t>
            </w:r>
          </w:p>
          <w:p w14:paraId="0AF81F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992" w:type="dxa"/>
            <w:vAlign w:val="center"/>
          </w:tcPr>
          <w:p w14:paraId="6BD9390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w:t>
            </w:r>
          </w:p>
        </w:tc>
        <w:tc>
          <w:tcPr>
            <w:tcW w:w="7905" w:type="dxa"/>
            <w:vAlign w:val="center"/>
          </w:tcPr>
          <w:p w14:paraId="076D015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توجيه المعلمين بوضع الأسئلة ومتابعة تسليمها قبل بدء </w:t>
            </w:r>
            <w:proofErr w:type="gramStart"/>
            <w:r w:rsidRPr="005B7B6C">
              <w:rPr>
                <w:rFonts w:ascii="Sakkal Majalla" w:eastAsia="Calibri" w:hAnsi="Sakkal Majalla" w:cs="Sakkal Majalla"/>
                <w:sz w:val="20"/>
                <w:szCs w:val="20"/>
                <w:rtl/>
              </w:rPr>
              <w:t>الاختبارات .</w:t>
            </w:r>
            <w:proofErr w:type="gramEnd"/>
          </w:p>
        </w:tc>
      </w:tr>
      <w:tr w:rsidR="005B7B6C" w:rsidRPr="005B7B6C" w14:paraId="28711A3E" w14:textId="77777777" w:rsidTr="00F221DE">
        <w:tc>
          <w:tcPr>
            <w:tcW w:w="1857" w:type="dxa"/>
            <w:vMerge/>
            <w:vAlign w:val="center"/>
          </w:tcPr>
          <w:p w14:paraId="493957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7DE1DA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w:t>
            </w:r>
          </w:p>
        </w:tc>
        <w:tc>
          <w:tcPr>
            <w:tcW w:w="7905" w:type="dxa"/>
            <w:vAlign w:val="center"/>
          </w:tcPr>
          <w:p w14:paraId="5F24F8F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إنهاء كل معلم للمناهج المقررة قبل بداية الاختبارات النهائية للفصل الدراسي وأخذ توقيعه علي </w:t>
            </w:r>
            <w:proofErr w:type="gramStart"/>
            <w:r w:rsidRPr="005B7B6C">
              <w:rPr>
                <w:rFonts w:ascii="Sakkal Majalla" w:eastAsia="Calibri" w:hAnsi="Sakkal Majalla" w:cs="Sakkal Majalla"/>
                <w:sz w:val="20"/>
                <w:szCs w:val="20"/>
                <w:rtl/>
              </w:rPr>
              <w:t>ذلك .</w:t>
            </w:r>
            <w:proofErr w:type="gramEnd"/>
          </w:p>
        </w:tc>
      </w:tr>
      <w:tr w:rsidR="005B7B6C" w:rsidRPr="005B7B6C" w14:paraId="7CDF9830" w14:textId="77777777" w:rsidTr="00F221DE">
        <w:tc>
          <w:tcPr>
            <w:tcW w:w="1857" w:type="dxa"/>
            <w:vMerge/>
            <w:vAlign w:val="center"/>
          </w:tcPr>
          <w:p w14:paraId="16087A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E52CF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w:t>
            </w:r>
          </w:p>
        </w:tc>
        <w:tc>
          <w:tcPr>
            <w:tcW w:w="7905" w:type="dxa"/>
            <w:vAlign w:val="center"/>
          </w:tcPr>
          <w:p w14:paraId="29ECCF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إدخال الدرجات النهائية لمواد التقويم المستمر والسلوك والمواظبة وكذلك درجات أعمال السنة لجميع الطلاب بالتنسيق مع وكيل شؤون </w:t>
            </w:r>
            <w:proofErr w:type="gramStart"/>
            <w:r w:rsidRPr="005B7B6C">
              <w:rPr>
                <w:rFonts w:ascii="Sakkal Majalla" w:eastAsia="Calibri" w:hAnsi="Sakkal Majalla" w:cs="Sakkal Majalla"/>
                <w:sz w:val="20"/>
                <w:szCs w:val="20"/>
                <w:rtl/>
              </w:rPr>
              <w:t>الطلاب .</w:t>
            </w:r>
            <w:proofErr w:type="gramEnd"/>
            <w:r w:rsidRPr="005B7B6C">
              <w:rPr>
                <w:rFonts w:ascii="Sakkal Majalla" w:eastAsia="Calibri" w:hAnsi="Sakkal Majalla" w:cs="Sakkal Majalla"/>
                <w:sz w:val="20"/>
                <w:szCs w:val="20"/>
                <w:rtl/>
              </w:rPr>
              <w:t xml:space="preserve"> </w:t>
            </w:r>
          </w:p>
        </w:tc>
      </w:tr>
      <w:tr w:rsidR="005B7B6C" w:rsidRPr="005B7B6C" w14:paraId="1AD39BB7" w14:textId="77777777" w:rsidTr="00F221DE">
        <w:tc>
          <w:tcPr>
            <w:tcW w:w="1857" w:type="dxa"/>
            <w:vAlign w:val="center"/>
          </w:tcPr>
          <w:p w14:paraId="28DE5D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لجنة الاختبارات ونائبه ووكيل شؤون الطلاب</w:t>
            </w:r>
          </w:p>
        </w:tc>
        <w:tc>
          <w:tcPr>
            <w:tcW w:w="992" w:type="dxa"/>
            <w:vAlign w:val="center"/>
          </w:tcPr>
          <w:p w14:paraId="75BE7E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w:t>
            </w:r>
          </w:p>
        </w:tc>
        <w:tc>
          <w:tcPr>
            <w:tcW w:w="7905" w:type="dxa"/>
            <w:vAlign w:val="center"/>
          </w:tcPr>
          <w:p w14:paraId="2813CE0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جدول الاختبارات بمشاركة </w:t>
            </w:r>
            <w:proofErr w:type="gramStart"/>
            <w:r w:rsidRPr="005B7B6C">
              <w:rPr>
                <w:rFonts w:ascii="Sakkal Majalla" w:eastAsia="Calibri" w:hAnsi="Sakkal Majalla" w:cs="Sakkal Majalla"/>
                <w:sz w:val="20"/>
                <w:szCs w:val="20"/>
                <w:rtl/>
              </w:rPr>
              <w:t>الطلاب ،ويراعى</w:t>
            </w:r>
            <w:proofErr w:type="gramEnd"/>
            <w:r w:rsidRPr="005B7B6C">
              <w:rPr>
                <w:rFonts w:ascii="Sakkal Majalla" w:eastAsia="Calibri" w:hAnsi="Sakkal Majalla" w:cs="Sakkal Majalla"/>
                <w:sz w:val="20"/>
                <w:szCs w:val="20"/>
                <w:rtl/>
              </w:rPr>
              <w:t xml:space="preserve"> فيه عدد الأيام حسب التعليمات الصادرة من وزارة التعليم .</w:t>
            </w:r>
          </w:p>
        </w:tc>
      </w:tr>
      <w:tr w:rsidR="005B7B6C" w:rsidRPr="005B7B6C" w14:paraId="5B4DBBD2" w14:textId="77777777" w:rsidTr="00F221DE">
        <w:tc>
          <w:tcPr>
            <w:tcW w:w="1857" w:type="dxa"/>
            <w:vAlign w:val="center"/>
          </w:tcPr>
          <w:p w14:paraId="430985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الطلاب</w:t>
            </w:r>
          </w:p>
        </w:tc>
        <w:tc>
          <w:tcPr>
            <w:tcW w:w="992" w:type="dxa"/>
            <w:vAlign w:val="center"/>
          </w:tcPr>
          <w:p w14:paraId="5F5977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5/4/6</w:t>
            </w:r>
          </w:p>
        </w:tc>
        <w:tc>
          <w:tcPr>
            <w:tcW w:w="7905" w:type="dxa"/>
            <w:vAlign w:val="center"/>
          </w:tcPr>
          <w:p w14:paraId="0649E1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تصوير جدول الاختبارات وتوزيعها على الطلاب قبل بداية الاختبارات بوقت مناسب والتأكد من وصول تعليمات الاختبارات لكل </w:t>
            </w:r>
            <w:proofErr w:type="gramStart"/>
            <w:r w:rsidRPr="005B7B6C">
              <w:rPr>
                <w:rFonts w:ascii="Sakkal Majalla" w:eastAsia="Calibri" w:hAnsi="Sakkal Majalla" w:cs="Sakkal Majalla"/>
                <w:sz w:val="20"/>
                <w:szCs w:val="20"/>
                <w:rtl/>
              </w:rPr>
              <w:t>الطلاب .</w:t>
            </w:r>
            <w:proofErr w:type="gramEnd"/>
          </w:p>
        </w:tc>
      </w:tr>
      <w:tr w:rsidR="005B7B6C" w:rsidRPr="005B7B6C" w14:paraId="52018E34" w14:textId="77777777" w:rsidTr="00F221DE">
        <w:tc>
          <w:tcPr>
            <w:tcW w:w="1857" w:type="dxa"/>
            <w:vAlign w:val="center"/>
          </w:tcPr>
          <w:p w14:paraId="502B60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معلم المادة</w:t>
            </w:r>
          </w:p>
        </w:tc>
        <w:tc>
          <w:tcPr>
            <w:tcW w:w="992" w:type="dxa"/>
            <w:vAlign w:val="center"/>
          </w:tcPr>
          <w:p w14:paraId="2B22CA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5/4/7</w:t>
            </w:r>
          </w:p>
        </w:tc>
        <w:tc>
          <w:tcPr>
            <w:tcW w:w="7905" w:type="dxa"/>
            <w:vAlign w:val="center"/>
          </w:tcPr>
          <w:p w14:paraId="70BE5CF8"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تصوير  أسئلة</w:t>
            </w:r>
            <w:proofErr w:type="gramEnd"/>
            <w:r w:rsidRPr="005B7B6C">
              <w:rPr>
                <w:rFonts w:ascii="Sakkal Majalla" w:eastAsia="Calibri" w:hAnsi="Sakkal Majalla" w:cs="Sakkal Majalla"/>
                <w:sz w:val="20"/>
                <w:szCs w:val="20"/>
                <w:rtl/>
              </w:rPr>
              <w:t xml:space="preserve"> الاختبار وتسليمها لوكيل الشؤون التعليمية لحفظها في المكان المخصص لها .</w:t>
            </w:r>
          </w:p>
        </w:tc>
      </w:tr>
      <w:tr w:rsidR="005B7B6C" w:rsidRPr="005B7B6C" w14:paraId="7E0A0B2B" w14:textId="77777777" w:rsidTr="00F221DE">
        <w:tc>
          <w:tcPr>
            <w:tcW w:w="1857" w:type="dxa"/>
            <w:vMerge w:val="restart"/>
            <w:vAlign w:val="center"/>
          </w:tcPr>
          <w:p w14:paraId="20B941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التحكم والضبط</w:t>
            </w:r>
          </w:p>
        </w:tc>
        <w:tc>
          <w:tcPr>
            <w:tcW w:w="992" w:type="dxa"/>
            <w:vAlign w:val="center"/>
          </w:tcPr>
          <w:p w14:paraId="7E0BDE3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5/4/8</w:t>
            </w:r>
          </w:p>
        </w:tc>
        <w:tc>
          <w:tcPr>
            <w:tcW w:w="7905" w:type="dxa"/>
            <w:vAlign w:val="center"/>
          </w:tcPr>
          <w:p w14:paraId="28591F1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عدد الطلاب في كل لجنة وتحديد غرف </w:t>
            </w:r>
            <w:proofErr w:type="gramStart"/>
            <w:r w:rsidRPr="005B7B6C">
              <w:rPr>
                <w:rFonts w:ascii="Sakkal Majalla" w:eastAsia="Calibri" w:hAnsi="Sakkal Majalla" w:cs="Sakkal Majalla"/>
                <w:sz w:val="20"/>
                <w:szCs w:val="20"/>
                <w:rtl/>
              </w:rPr>
              <w:t>اللجان .</w:t>
            </w:r>
            <w:proofErr w:type="gramEnd"/>
          </w:p>
        </w:tc>
      </w:tr>
      <w:tr w:rsidR="005B7B6C" w:rsidRPr="005B7B6C" w14:paraId="56C5FC59" w14:textId="77777777" w:rsidTr="00F221DE">
        <w:tc>
          <w:tcPr>
            <w:tcW w:w="1857" w:type="dxa"/>
            <w:vMerge/>
            <w:vAlign w:val="center"/>
          </w:tcPr>
          <w:p w14:paraId="625B66B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78011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5/4/9</w:t>
            </w:r>
          </w:p>
        </w:tc>
        <w:tc>
          <w:tcPr>
            <w:tcW w:w="7905" w:type="dxa"/>
            <w:vAlign w:val="center"/>
          </w:tcPr>
          <w:p w14:paraId="3737124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طباعة القوائم بأسماء الطلاب لكل لجنة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م.ت.ع.ن-05-03) ووفقا للبرنامج الحاسوبي المعتمد.</w:t>
            </w:r>
          </w:p>
        </w:tc>
      </w:tr>
      <w:tr w:rsidR="005B7B6C" w:rsidRPr="005B7B6C" w14:paraId="427D5B18" w14:textId="77777777" w:rsidTr="00F221DE">
        <w:tc>
          <w:tcPr>
            <w:tcW w:w="1857" w:type="dxa"/>
            <w:vMerge/>
            <w:vAlign w:val="center"/>
          </w:tcPr>
          <w:p w14:paraId="046EBD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75B13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5/4/10</w:t>
            </w:r>
          </w:p>
        </w:tc>
        <w:tc>
          <w:tcPr>
            <w:tcW w:w="7905" w:type="dxa"/>
            <w:vAlign w:val="center"/>
          </w:tcPr>
          <w:p w14:paraId="6C1A27F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تثبيت أرقام الجلوس على طاولات الطلاب بحسب نظام التسلسل المعمول به في المدرسة</w:t>
            </w:r>
          </w:p>
        </w:tc>
      </w:tr>
      <w:tr w:rsidR="005B7B6C" w:rsidRPr="005B7B6C" w14:paraId="582F4938" w14:textId="77777777" w:rsidTr="00F221DE">
        <w:tc>
          <w:tcPr>
            <w:tcW w:w="1857" w:type="dxa"/>
            <w:vMerge/>
            <w:vAlign w:val="center"/>
          </w:tcPr>
          <w:p w14:paraId="5E1C92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92CBF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5/4/11</w:t>
            </w:r>
          </w:p>
        </w:tc>
        <w:tc>
          <w:tcPr>
            <w:tcW w:w="7905" w:type="dxa"/>
            <w:vAlign w:val="center"/>
          </w:tcPr>
          <w:p w14:paraId="14B7547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استبعاد جميع الوسائل التعليمية وكل ما يتعلق بالمواد </w:t>
            </w:r>
            <w:proofErr w:type="gramStart"/>
            <w:r w:rsidRPr="005B7B6C">
              <w:rPr>
                <w:rFonts w:ascii="Sakkal Majalla" w:eastAsia="Calibri" w:hAnsi="Sakkal Majalla" w:cs="Sakkal Majalla"/>
                <w:sz w:val="20"/>
                <w:szCs w:val="20"/>
                <w:rtl/>
              </w:rPr>
              <w:t>الدراسية .</w:t>
            </w:r>
            <w:proofErr w:type="gramEnd"/>
            <w:r w:rsidRPr="005B7B6C">
              <w:rPr>
                <w:rFonts w:ascii="Sakkal Majalla" w:eastAsia="Calibri" w:hAnsi="Sakkal Majalla" w:cs="Sakkal Majalla"/>
                <w:sz w:val="20"/>
                <w:szCs w:val="20"/>
                <w:rtl/>
              </w:rPr>
              <w:t xml:space="preserve"> </w:t>
            </w:r>
          </w:p>
        </w:tc>
      </w:tr>
      <w:tr w:rsidR="005B7B6C" w:rsidRPr="005B7B6C" w14:paraId="509897C2" w14:textId="77777777" w:rsidTr="00F221DE">
        <w:tc>
          <w:tcPr>
            <w:tcW w:w="1857" w:type="dxa"/>
            <w:vMerge/>
            <w:vAlign w:val="center"/>
          </w:tcPr>
          <w:p w14:paraId="2918BE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55DFB3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5/4/12</w:t>
            </w:r>
          </w:p>
        </w:tc>
        <w:tc>
          <w:tcPr>
            <w:tcW w:w="7905" w:type="dxa"/>
            <w:vAlign w:val="center"/>
          </w:tcPr>
          <w:p w14:paraId="717C82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تثبيت اللوحات الارشادية للدلالة على مقار اللجان</w:t>
            </w:r>
          </w:p>
        </w:tc>
      </w:tr>
      <w:tr w:rsidR="005B7B6C" w:rsidRPr="005B7B6C" w14:paraId="00BF2422" w14:textId="77777777" w:rsidTr="00F221DE">
        <w:tc>
          <w:tcPr>
            <w:tcW w:w="1857" w:type="dxa"/>
            <w:vMerge/>
            <w:vAlign w:val="center"/>
          </w:tcPr>
          <w:p w14:paraId="0902C5D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A6BC2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5/4/13</w:t>
            </w:r>
          </w:p>
        </w:tc>
        <w:tc>
          <w:tcPr>
            <w:tcW w:w="7905" w:type="dxa"/>
            <w:vAlign w:val="center"/>
          </w:tcPr>
          <w:p w14:paraId="231892A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كل لجنة بجداول الاختبارات وكشوف بأسماء الطلاب وأرقام </w:t>
            </w:r>
            <w:proofErr w:type="gramStart"/>
            <w:r w:rsidRPr="005B7B6C">
              <w:rPr>
                <w:rFonts w:ascii="Sakkal Majalla" w:eastAsia="Calibri" w:hAnsi="Sakkal Majalla" w:cs="Sakkal Majalla"/>
                <w:sz w:val="20"/>
                <w:szCs w:val="20"/>
                <w:rtl/>
              </w:rPr>
              <w:t>جلوسهم .</w:t>
            </w:r>
            <w:proofErr w:type="gramEnd"/>
          </w:p>
        </w:tc>
      </w:tr>
      <w:tr w:rsidR="005B7B6C" w:rsidRPr="005B7B6C" w14:paraId="38AACFCD" w14:textId="77777777" w:rsidTr="00F221DE">
        <w:tc>
          <w:tcPr>
            <w:tcW w:w="1857" w:type="dxa"/>
            <w:vMerge w:val="restart"/>
            <w:vAlign w:val="center"/>
          </w:tcPr>
          <w:p w14:paraId="3FD9CB7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الإشراف والملاحظة</w:t>
            </w:r>
          </w:p>
        </w:tc>
        <w:tc>
          <w:tcPr>
            <w:tcW w:w="992" w:type="dxa"/>
            <w:vAlign w:val="center"/>
          </w:tcPr>
          <w:p w14:paraId="215EBC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5/4/14</w:t>
            </w:r>
          </w:p>
        </w:tc>
        <w:tc>
          <w:tcPr>
            <w:tcW w:w="7905" w:type="dxa"/>
            <w:vAlign w:val="center"/>
          </w:tcPr>
          <w:p w14:paraId="4A80578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الجداول الخاصة بالملاحظين والإشراف </w:t>
            </w:r>
            <w:proofErr w:type="gramStart"/>
            <w:r w:rsidRPr="005B7B6C">
              <w:rPr>
                <w:rFonts w:ascii="Sakkal Majalla" w:eastAsia="Calibri" w:hAnsi="Sakkal Majalla" w:cs="Sakkal Majalla"/>
                <w:sz w:val="20"/>
                <w:szCs w:val="20"/>
                <w:rtl/>
              </w:rPr>
              <w:t>اليومي .</w:t>
            </w:r>
            <w:proofErr w:type="gramEnd"/>
          </w:p>
        </w:tc>
      </w:tr>
      <w:tr w:rsidR="005B7B6C" w:rsidRPr="005B7B6C" w14:paraId="3558378C" w14:textId="77777777" w:rsidTr="00F221DE">
        <w:tc>
          <w:tcPr>
            <w:tcW w:w="1857" w:type="dxa"/>
            <w:vMerge/>
            <w:vAlign w:val="center"/>
          </w:tcPr>
          <w:p w14:paraId="0BF2CB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C7CB4B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5/4/15</w:t>
            </w:r>
          </w:p>
        </w:tc>
        <w:tc>
          <w:tcPr>
            <w:tcW w:w="7905" w:type="dxa"/>
            <w:vAlign w:val="center"/>
          </w:tcPr>
          <w:p w14:paraId="572EB16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توقيع الملاحظين على نموذج سجل الملاحظين اليومي.</w:t>
            </w:r>
          </w:p>
        </w:tc>
      </w:tr>
      <w:tr w:rsidR="005B7B6C" w:rsidRPr="005B7B6C" w14:paraId="3134262C" w14:textId="77777777" w:rsidTr="00F221DE">
        <w:tc>
          <w:tcPr>
            <w:tcW w:w="1857" w:type="dxa"/>
            <w:vMerge/>
            <w:vAlign w:val="center"/>
          </w:tcPr>
          <w:p w14:paraId="1457D7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8E46A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5/4/16</w:t>
            </w:r>
          </w:p>
        </w:tc>
        <w:tc>
          <w:tcPr>
            <w:tcW w:w="7905" w:type="dxa"/>
            <w:vAlign w:val="center"/>
          </w:tcPr>
          <w:p w14:paraId="3DE5BA9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تأمين الملاحظ البديل عند تأخر أو غياب أحد الملاحظين قبل بدء الاختبار.</w:t>
            </w:r>
          </w:p>
        </w:tc>
      </w:tr>
      <w:tr w:rsidR="005B7B6C" w:rsidRPr="005B7B6C" w14:paraId="29CC537A" w14:textId="77777777" w:rsidTr="00F221DE">
        <w:tc>
          <w:tcPr>
            <w:tcW w:w="1857" w:type="dxa"/>
            <w:vMerge/>
            <w:vAlign w:val="center"/>
          </w:tcPr>
          <w:p w14:paraId="38A92E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D6491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5/4/17</w:t>
            </w:r>
          </w:p>
        </w:tc>
        <w:tc>
          <w:tcPr>
            <w:tcW w:w="7905" w:type="dxa"/>
            <w:vAlign w:val="center"/>
          </w:tcPr>
          <w:p w14:paraId="262D100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سلامة المظاريف.</w:t>
            </w:r>
          </w:p>
        </w:tc>
      </w:tr>
      <w:tr w:rsidR="005B7B6C" w:rsidRPr="005B7B6C" w14:paraId="1DC023A2" w14:textId="77777777" w:rsidTr="00F221DE">
        <w:tc>
          <w:tcPr>
            <w:tcW w:w="1857" w:type="dxa"/>
            <w:vMerge/>
            <w:vAlign w:val="center"/>
          </w:tcPr>
          <w:p w14:paraId="1EAB49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C421A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5/4/18</w:t>
            </w:r>
          </w:p>
        </w:tc>
        <w:tc>
          <w:tcPr>
            <w:tcW w:w="7905" w:type="dxa"/>
            <w:vAlign w:val="center"/>
          </w:tcPr>
          <w:p w14:paraId="7EF1CFD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تفتح مظاريف الأسئلة قبل بدء الاختبار ب (15) دقيقة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م.ت.ع.ن-05-02).</w:t>
            </w:r>
          </w:p>
        </w:tc>
      </w:tr>
      <w:tr w:rsidR="005B7B6C" w:rsidRPr="005B7B6C" w14:paraId="1C0F52DF" w14:textId="77777777" w:rsidTr="00F221DE">
        <w:tc>
          <w:tcPr>
            <w:tcW w:w="1857" w:type="dxa"/>
            <w:vMerge/>
            <w:vAlign w:val="center"/>
          </w:tcPr>
          <w:p w14:paraId="6F23C94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AEE8B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5/4/19</w:t>
            </w:r>
          </w:p>
        </w:tc>
        <w:tc>
          <w:tcPr>
            <w:tcW w:w="7905" w:type="dxa"/>
            <w:vAlign w:val="center"/>
          </w:tcPr>
          <w:p w14:paraId="3C7628F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متابعة دخول الطلاب للجان الاختبار </w:t>
            </w:r>
          </w:p>
        </w:tc>
      </w:tr>
      <w:tr w:rsidR="005B7B6C" w:rsidRPr="005B7B6C" w14:paraId="7DFB5280" w14:textId="77777777" w:rsidTr="00F221DE">
        <w:tc>
          <w:tcPr>
            <w:tcW w:w="1857" w:type="dxa"/>
            <w:vMerge/>
            <w:vAlign w:val="center"/>
          </w:tcPr>
          <w:p w14:paraId="12EAEA2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92512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5/4/20</w:t>
            </w:r>
          </w:p>
        </w:tc>
        <w:tc>
          <w:tcPr>
            <w:tcW w:w="7905" w:type="dxa"/>
            <w:vAlign w:val="center"/>
          </w:tcPr>
          <w:p w14:paraId="7E39799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فرز الأسئلة حسب توزيع اللجان وتسليمها للمشرفين على قاعات الاختبار.</w:t>
            </w:r>
          </w:p>
        </w:tc>
      </w:tr>
      <w:tr w:rsidR="005B7B6C" w:rsidRPr="005B7B6C" w14:paraId="10ABB944" w14:textId="77777777" w:rsidTr="00F221DE">
        <w:tc>
          <w:tcPr>
            <w:tcW w:w="1857" w:type="dxa"/>
            <w:vMerge/>
            <w:vAlign w:val="center"/>
          </w:tcPr>
          <w:p w14:paraId="2D98EA0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E567C7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5/4/21</w:t>
            </w:r>
          </w:p>
        </w:tc>
        <w:tc>
          <w:tcPr>
            <w:tcW w:w="7905" w:type="dxa"/>
            <w:vAlign w:val="center"/>
          </w:tcPr>
          <w:p w14:paraId="36F2838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محضر رسمي عند الإخلال بسرية الأسئلة وسير الاختبارات.</w:t>
            </w:r>
          </w:p>
        </w:tc>
      </w:tr>
      <w:tr w:rsidR="005B7B6C" w:rsidRPr="005B7B6C" w14:paraId="7D507B65" w14:textId="77777777" w:rsidTr="00F221DE">
        <w:tc>
          <w:tcPr>
            <w:tcW w:w="1857" w:type="dxa"/>
            <w:vMerge/>
            <w:vAlign w:val="center"/>
          </w:tcPr>
          <w:p w14:paraId="26EF318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14C015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5/4/22</w:t>
            </w:r>
          </w:p>
        </w:tc>
        <w:tc>
          <w:tcPr>
            <w:tcW w:w="7905" w:type="dxa"/>
            <w:vAlign w:val="center"/>
          </w:tcPr>
          <w:p w14:paraId="1BDCB6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سير الاختبارات وحضور الطلاب وخروجهم في أثناء الاختبارات.</w:t>
            </w:r>
          </w:p>
        </w:tc>
      </w:tr>
      <w:tr w:rsidR="005B7B6C" w:rsidRPr="005B7B6C" w14:paraId="1438F831" w14:textId="77777777" w:rsidTr="00F221DE">
        <w:tc>
          <w:tcPr>
            <w:tcW w:w="1857" w:type="dxa"/>
            <w:vMerge/>
            <w:vAlign w:val="center"/>
          </w:tcPr>
          <w:p w14:paraId="139ACA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44AFD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5/4/23</w:t>
            </w:r>
          </w:p>
        </w:tc>
        <w:tc>
          <w:tcPr>
            <w:tcW w:w="7905" w:type="dxa"/>
            <w:vAlign w:val="center"/>
          </w:tcPr>
          <w:p w14:paraId="3BDFCFF0"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الأسئلة</w:t>
            </w:r>
            <w:proofErr w:type="gramEnd"/>
            <w:r w:rsidRPr="005B7B6C">
              <w:rPr>
                <w:rFonts w:ascii="Sakkal Majalla" w:eastAsia="Calibri" w:hAnsi="Sakkal Majalla" w:cs="Sakkal Majalla"/>
                <w:sz w:val="20"/>
                <w:szCs w:val="20"/>
                <w:rtl/>
              </w:rPr>
              <w:t xml:space="preserve"> من المشرفين على قاعات الاختبار قبل بدء الاختبار ب (5) دقائق</w:t>
            </w:r>
          </w:p>
        </w:tc>
      </w:tr>
      <w:tr w:rsidR="005B7B6C" w:rsidRPr="005B7B6C" w14:paraId="289A7D1D" w14:textId="77777777" w:rsidTr="00F221DE">
        <w:tc>
          <w:tcPr>
            <w:tcW w:w="1857" w:type="dxa"/>
            <w:vMerge/>
            <w:vAlign w:val="center"/>
          </w:tcPr>
          <w:p w14:paraId="689626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35586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5/4/24</w:t>
            </w:r>
          </w:p>
        </w:tc>
        <w:tc>
          <w:tcPr>
            <w:tcW w:w="7905" w:type="dxa"/>
            <w:vAlign w:val="center"/>
          </w:tcPr>
          <w:p w14:paraId="631B47B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الأسئلة على الطلاب في بداية وقت </w:t>
            </w:r>
            <w:proofErr w:type="gramStart"/>
            <w:r w:rsidRPr="005B7B6C">
              <w:rPr>
                <w:rFonts w:ascii="Sakkal Majalla" w:eastAsia="Calibri" w:hAnsi="Sakkal Majalla" w:cs="Sakkal Majalla"/>
                <w:sz w:val="20"/>
                <w:szCs w:val="20"/>
                <w:rtl/>
              </w:rPr>
              <w:t>الاختبار .</w:t>
            </w:r>
            <w:proofErr w:type="gramEnd"/>
          </w:p>
        </w:tc>
      </w:tr>
      <w:tr w:rsidR="005B7B6C" w:rsidRPr="005B7B6C" w14:paraId="776560C4" w14:textId="77777777" w:rsidTr="00F221DE">
        <w:tc>
          <w:tcPr>
            <w:tcW w:w="1857" w:type="dxa"/>
            <w:vMerge/>
            <w:vAlign w:val="center"/>
          </w:tcPr>
          <w:p w14:paraId="49BE884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D7E84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5/4/25</w:t>
            </w:r>
          </w:p>
        </w:tc>
        <w:tc>
          <w:tcPr>
            <w:tcW w:w="7905" w:type="dxa"/>
            <w:vAlign w:val="center"/>
          </w:tcPr>
          <w:p w14:paraId="69AEF12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غياب الطلاب في أثناء الاختبارات وحصر الطلاب الغائبين</w:t>
            </w:r>
          </w:p>
        </w:tc>
      </w:tr>
      <w:tr w:rsidR="005B7B6C" w:rsidRPr="005B7B6C" w14:paraId="03E84D0B" w14:textId="77777777" w:rsidTr="00F221DE">
        <w:tc>
          <w:tcPr>
            <w:tcW w:w="1857" w:type="dxa"/>
            <w:vMerge/>
            <w:vAlign w:val="center"/>
          </w:tcPr>
          <w:p w14:paraId="073E40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4FA7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5/4/26</w:t>
            </w:r>
          </w:p>
        </w:tc>
        <w:tc>
          <w:tcPr>
            <w:tcW w:w="7905" w:type="dxa"/>
            <w:vAlign w:val="center"/>
          </w:tcPr>
          <w:p w14:paraId="5CE2CD3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الاتصال على الطلاب الغائبين مع مراعاة الوقت المحدد لوقت الاختبار.</w:t>
            </w:r>
          </w:p>
        </w:tc>
      </w:tr>
      <w:tr w:rsidR="005B7B6C" w:rsidRPr="005B7B6C" w14:paraId="39276E10" w14:textId="77777777" w:rsidTr="00F221DE">
        <w:tc>
          <w:tcPr>
            <w:tcW w:w="1857" w:type="dxa"/>
            <w:vMerge/>
            <w:vAlign w:val="center"/>
          </w:tcPr>
          <w:p w14:paraId="01E055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62D591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5/4/27</w:t>
            </w:r>
          </w:p>
        </w:tc>
        <w:tc>
          <w:tcPr>
            <w:tcW w:w="7905" w:type="dxa"/>
            <w:vAlign w:val="center"/>
          </w:tcPr>
          <w:p w14:paraId="64C01D0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أداء الملاحظين داخل اللجان.</w:t>
            </w:r>
          </w:p>
        </w:tc>
      </w:tr>
      <w:tr w:rsidR="005B7B6C" w:rsidRPr="005B7B6C" w14:paraId="0E5132ED" w14:textId="77777777" w:rsidTr="00F221DE">
        <w:tc>
          <w:tcPr>
            <w:tcW w:w="1857" w:type="dxa"/>
            <w:vMerge w:val="restart"/>
            <w:vAlign w:val="center"/>
          </w:tcPr>
          <w:p w14:paraId="38B63CB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lastRenderedPageBreak/>
              <w:t>المعلم الملاحظ</w:t>
            </w:r>
          </w:p>
        </w:tc>
        <w:tc>
          <w:tcPr>
            <w:tcW w:w="992" w:type="dxa"/>
            <w:vAlign w:val="center"/>
          </w:tcPr>
          <w:p w14:paraId="42434D2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5/4/28</w:t>
            </w:r>
          </w:p>
        </w:tc>
        <w:tc>
          <w:tcPr>
            <w:tcW w:w="7905" w:type="dxa"/>
            <w:vAlign w:val="center"/>
          </w:tcPr>
          <w:p w14:paraId="2AF4D9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التعامل مع الطالب المخالف لأنظمة الاختبارات وفق إجراءات لائحة تقويم الطالب وتسجيل محضر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و.ت.ع.ن-05-03) والتوقيع عليه من الملاحظ والمشرف على اللجنة .</w:t>
            </w:r>
          </w:p>
        </w:tc>
      </w:tr>
      <w:tr w:rsidR="005B7B6C" w:rsidRPr="005B7B6C" w14:paraId="5DB29BE0" w14:textId="77777777" w:rsidTr="00F221DE">
        <w:tc>
          <w:tcPr>
            <w:tcW w:w="1857" w:type="dxa"/>
            <w:vMerge/>
            <w:vAlign w:val="center"/>
          </w:tcPr>
          <w:p w14:paraId="5C1B61B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180D5D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5/4/29</w:t>
            </w:r>
          </w:p>
        </w:tc>
        <w:tc>
          <w:tcPr>
            <w:tcW w:w="7905" w:type="dxa"/>
            <w:vAlign w:val="center"/>
          </w:tcPr>
          <w:p w14:paraId="6697841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يدون اسم الطالب الغائب في محضر غياب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و.ت.ع.ن-05--4)، ويقوم الملاحظ والمشرف على اللجنة بكتابة الاسم والتوقيع على المحضر .</w:t>
            </w:r>
          </w:p>
        </w:tc>
      </w:tr>
      <w:tr w:rsidR="005B7B6C" w:rsidRPr="005B7B6C" w14:paraId="45EAE563" w14:textId="77777777" w:rsidTr="00F221DE">
        <w:tc>
          <w:tcPr>
            <w:tcW w:w="1857" w:type="dxa"/>
            <w:vAlign w:val="center"/>
          </w:tcPr>
          <w:p w14:paraId="2812CB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الإشراف والملاحظة</w:t>
            </w:r>
          </w:p>
        </w:tc>
        <w:tc>
          <w:tcPr>
            <w:tcW w:w="992" w:type="dxa"/>
            <w:vAlign w:val="center"/>
          </w:tcPr>
          <w:p w14:paraId="7413C3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5/4/30</w:t>
            </w:r>
          </w:p>
        </w:tc>
        <w:tc>
          <w:tcPr>
            <w:tcW w:w="7905" w:type="dxa"/>
            <w:vAlign w:val="center"/>
          </w:tcPr>
          <w:p w14:paraId="354F7FE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18"/>
                <w:szCs w:val="18"/>
                <w:rtl/>
              </w:rPr>
              <w:t xml:space="preserve">توزيع كشوف تسليم أوراق الإجابة لمشرفي اللجان بعد انقضاء نصف زمن الاختبار وفقًا </w:t>
            </w:r>
            <w:proofErr w:type="gramStart"/>
            <w:r w:rsidRPr="005B7B6C">
              <w:rPr>
                <w:rFonts w:ascii="Sakkal Majalla" w:eastAsia="Calibri" w:hAnsi="Sakkal Majalla" w:cs="Sakkal Majalla"/>
                <w:sz w:val="18"/>
                <w:szCs w:val="18"/>
                <w:rtl/>
              </w:rPr>
              <w:t>للنموذج(</w:t>
            </w:r>
            <w:proofErr w:type="gramEnd"/>
            <w:r w:rsidRPr="005B7B6C">
              <w:rPr>
                <w:rFonts w:ascii="Sakkal Majalla" w:eastAsia="Calibri" w:hAnsi="Sakkal Majalla" w:cs="Sakkal Majalla"/>
                <w:sz w:val="18"/>
                <w:szCs w:val="18"/>
                <w:rtl/>
              </w:rPr>
              <w:t>و.ت.ع.ن-05-05) وفقا للبرنامج الحاسوبي المعتمد.</w:t>
            </w:r>
          </w:p>
        </w:tc>
      </w:tr>
      <w:tr w:rsidR="005B7B6C" w:rsidRPr="005B7B6C" w14:paraId="4C26A09A" w14:textId="77777777" w:rsidTr="00F221DE">
        <w:tc>
          <w:tcPr>
            <w:tcW w:w="1857" w:type="dxa"/>
            <w:vMerge w:val="restart"/>
            <w:vAlign w:val="center"/>
          </w:tcPr>
          <w:p w14:paraId="5F6ED5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 الملاحظ</w:t>
            </w:r>
          </w:p>
        </w:tc>
        <w:tc>
          <w:tcPr>
            <w:tcW w:w="992" w:type="dxa"/>
            <w:vAlign w:val="center"/>
          </w:tcPr>
          <w:p w14:paraId="39FB444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5/4/31</w:t>
            </w:r>
          </w:p>
        </w:tc>
        <w:tc>
          <w:tcPr>
            <w:tcW w:w="7905" w:type="dxa"/>
            <w:vAlign w:val="center"/>
          </w:tcPr>
          <w:p w14:paraId="7777DB57"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أوراق</w:t>
            </w:r>
            <w:proofErr w:type="gramEnd"/>
            <w:r w:rsidRPr="005B7B6C">
              <w:rPr>
                <w:rFonts w:ascii="Sakkal Majalla" w:eastAsia="Calibri" w:hAnsi="Sakkal Majalla" w:cs="Sakkal Majalla"/>
                <w:sz w:val="20"/>
                <w:szCs w:val="20"/>
                <w:rtl/>
              </w:rPr>
              <w:t xml:space="preserve"> الإجابات من الطلاب بعد نهاية الاختبارات والتوقيع بالاستلام .</w:t>
            </w:r>
          </w:p>
        </w:tc>
      </w:tr>
      <w:tr w:rsidR="005B7B6C" w:rsidRPr="005B7B6C" w14:paraId="715632E2" w14:textId="77777777" w:rsidTr="00F221DE">
        <w:tc>
          <w:tcPr>
            <w:tcW w:w="1857" w:type="dxa"/>
            <w:vMerge/>
            <w:vAlign w:val="center"/>
          </w:tcPr>
          <w:p w14:paraId="00EC018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9023E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5/4/32</w:t>
            </w:r>
          </w:p>
        </w:tc>
        <w:tc>
          <w:tcPr>
            <w:tcW w:w="7905" w:type="dxa"/>
            <w:vAlign w:val="center"/>
          </w:tcPr>
          <w:p w14:paraId="6633EE9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عدد أوراق الإجابات عند </w:t>
            </w:r>
            <w:proofErr w:type="gramStart"/>
            <w:r w:rsidRPr="005B7B6C">
              <w:rPr>
                <w:rFonts w:ascii="Sakkal Majalla" w:eastAsia="Calibri" w:hAnsi="Sakkal Majalla" w:cs="Sakkal Majalla"/>
                <w:sz w:val="20"/>
                <w:szCs w:val="20"/>
                <w:rtl/>
              </w:rPr>
              <w:t>الاستلام .</w:t>
            </w:r>
            <w:proofErr w:type="gramEnd"/>
          </w:p>
        </w:tc>
      </w:tr>
      <w:tr w:rsidR="005B7B6C" w:rsidRPr="005B7B6C" w14:paraId="24F2C87C" w14:textId="77777777" w:rsidTr="00F221DE">
        <w:tc>
          <w:tcPr>
            <w:tcW w:w="1857" w:type="dxa"/>
            <w:vMerge/>
            <w:vAlign w:val="center"/>
          </w:tcPr>
          <w:p w14:paraId="12EB02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CC194A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5/4/33</w:t>
            </w:r>
          </w:p>
        </w:tc>
        <w:tc>
          <w:tcPr>
            <w:tcW w:w="7905" w:type="dxa"/>
          </w:tcPr>
          <w:p w14:paraId="096FE6B8"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ترتيب أوراق إجابة كل مادة حسب ترتيب الطلاب في اللجان.</w:t>
            </w:r>
          </w:p>
        </w:tc>
      </w:tr>
      <w:tr w:rsidR="005B7B6C" w:rsidRPr="005B7B6C" w14:paraId="49FBB757" w14:textId="77777777" w:rsidTr="00F221DE">
        <w:tc>
          <w:tcPr>
            <w:tcW w:w="1857" w:type="dxa"/>
            <w:vMerge w:val="restart"/>
            <w:vAlign w:val="center"/>
          </w:tcPr>
          <w:p w14:paraId="1101F3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التحكم والضبط</w:t>
            </w:r>
          </w:p>
        </w:tc>
        <w:tc>
          <w:tcPr>
            <w:tcW w:w="992" w:type="dxa"/>
            <w:vAlign w:val="center"/>
          </w:tcPr>
          <w:p w14:paraId="12F670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5/4/34</w:t>
            </w:r>
          </w:p>
        </w:tc>
        <w:tc>
          <w:tcPr>
            <w:tcW w:w="7905" w:type="dxa"/>
          </w:tcPr>
          <w:p w14:paraId="1347F12B"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أوراق</w:t>
            </w:r>
            <w:proofErr w:type="gramEnd"/>
            <w:r w:rsidRPr="005B7B6C">
              <w:rPr>
                <w:rFonts w:ascii="Sakkal Majalla" w:eastAsia="Calibri" w:hAnsi="Sakkal Majalla" w:cs="Sakkal Majalla"/>
                <w:sz w:val="20"/>
                <w:szCs w:val="20"/>
                <w:rtl/>
              </w:rPr>
              <w:t xml:space="preserve"> الإجابة من الملاحظين واللجان وفقًا للنموذج(و.ت.ع.ن-05-06).</w:t>
            </w:r>
          </w:p>
        </w:tc>
      </w:tr>
      <w:tr w:rsidR="005B7B6C" w:rsidRPr="005B7B6C" w14:paraId="4313A7F0" w14:textId="77777777" w:rsidTr="00F221DE">
        <w:tc>
          <w:tcPr>
            <w:tcW w:w="1857" w:type="dxa"/>
            <w:vMerge/>
            <w:vAlign w:val="center"/>
          </w:tcPr>
          <w:p w14:paraId="58B571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3D7CB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5/4/35</w:t>
            </w:r>
          </w:p>
        </w:tc>
        <w:tc>
          <w:tcPr>
            <w:tcW w:w="7905" w:type="dxa"/>
          </w:tcPr>
          <w:p w14:paraId="48B42C48"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وضع كشوف رصد الدرجات مع أوراق الإجابة في الظرف الخاص بالمادة</w:t>
            </w:r>
          </w:p>
        </w:tc>
      </w:tr>
      <w:tr w:rsidR="005B7B6C" w:rsidRPr="005B7B6C" w14:paraId="6EB2B3FE" w14:textId="77777777" w:rsidTr="00F221DE">
        <w:tc>
          <w:tcPr>
            <w:tcW w:w="1857" w:type="dxa"/>
            <w:vMerge/>
            <w:vAlign w:val="center"/>
          </w:tcPr>
          <w:p w14:paraId="641E7D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0C5478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5/4/36</w:t>
            </w:r>
          </w:p>
        </w:tc>
        <w:tc>
          <w:tcPr>
            <w:tcW w:w="7905" w:type="dxa"/>
          </w:tcPr>
          <w:p w14:paraId="2B54C913"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تسليم المظروف – أوراق الإجابة – لرئيس لجنة التصحيح والمراجعة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و.ت.ع.ن-05-06).</w:t>
            </w:r>
          </w:p>
        </w:tc>
      </w:tr>
      <w:tr w:rsidR="005B7B6C" w:rsidRPr="005B7B6C" w14:paraId="34E4FE96" w14:textId="77777777" w:rsidTr="00F221DE">
        <w:tc>
          <w:tcPr>
            <w:tcW w:w="1857" w:type="dxa"/>
            <w:vMerge/>
            <w:vAlign w:val="center"/>
          </w:tcPr>
          <w:p w14:paraId="58B017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688A4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5/4/37</w:t>
            </w:r>
          </w:p>
        </w:tc>
        <w:tc>
          <w:tcPr>
            <w:tcW w:w="7905" w:type="dxa"/>
            <w:vAlign w:val="center"/>
          </w:tcPr>
          <w:p w14:paraId="7323865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صورة من أسئلة الاختبار وصورة من الإجابة النموذجية في ملف إدارة التعليم</w:t>
            </w:r>
          </w:p>
        </w:tc>
      </w:tr>
      <w:tr w:rsidR="005B7B6C" w:rsidRPr="005B7B6C" w14:paraId="08604FBE" w14:textId="77777777" w:rsidTr="00F221DE">
        <w:tc>
          <w:tcPr>
            <w:tcW w:w="1857" w:type="dxa"/>
            <w:vAlign w:val="center"/>
          </w:tcPr>
          <w:p w14:paraId="500791A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لجنة التصحيح والمراجعة</w:t>
            </w:r>
          </w:p>
        </w:tc>
        <w:tc>
          <w:tcPr>
            <w:tcW w:w="992" w:type="dxa"/>
            <w:vAlign w:val="center"/>
          </w:tcPr>
          <w:p w14:paraId="4D6B0F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5/4/38</w:t>
            </w:r>
          </w:p>
        </w:tc>
        <w:tc>
          <w:tcPr>
            <w:tcW w:w="7905" w:type="dxa"/>
            <w:vAlign w:val="center"/>
          </w:tcPr>
          <w:p w14:paraId="1F407F4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تسليم أوراق الإجابات مع نماذج الإجابة للجان التصحيح وفقا للتخصص.</w:t>
            </w:r>
          </w:p>
        </w:tc>
      </w:tr>
      <w:tr w:rsidR="005B7B6C" w:rsidRPr="005B7B6C" w14:paraId="079B760B" w14:textId="77777777" w:rsidTr="00F221DE">
        <w:tc>
          <w:tcPr>
            <w:tcW w:w="1857" w:type="dxa"/>
            <w:vMerge w:val="restart"/>
            <w:vAlign w:val="center"/>
          </w:tcPr>
          <w:p w14:paraId="71DFEA4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المعلمون وفقا للتخصص</w:t>
            </w:r>
          </w:p>
        </w:tc>
        <w:tc>
          <w:tcPr>
            <w:tcW w:w="992" w:type="dxa"/>
            <w:vAlign w:val="center"/>
          </w:tcPr>
          <w:p w14:paraId="362BF08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5/4/39</w:t>
            </w:r>
          </w:p>
        </w:tc>
        <w:tc>
          <w:tcPr>
            <w:tcW w:w="7905" w:type="dxa"/>
          </w:tcPr>
          <w:p w14:paraId="4EB818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تصحيح أوراق الإجابات للمواد وفقا للتخصص للمعلمين المصححين</w:t>
            </w:r>
          </w:p>
        </w:tc>
      </w:tr>
      <w:tr w:rsidR="005B7B6C" w:rsidRPr="005B7B6C" w14:paraId="50E3CDA5" w14:textId="77777777" w:rsidTr="00F221DE">
        <w:tc>
          <w:tcPr>
            <w:tcW w:w="1857" w:type="dxa"/>
            <w:vMerge/>
            <w:vAlign w:val="center"/>
          </w:tcPr>
          <w:p w14:paraId="720C3F1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ADE217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5/4/40</w:t>
            </w:r>
          </w:p>
        </w:tc>
        <w:tc>
          <w:tcPr>
            <w:tcW w:w="7905" w:type="dxa"/>
          </w:tcPr>
          <w:p w14:paraId="16B5A0B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أوراق الإجابات للمواد بعد تصحيحها وفقا للتخصص من المعلمين المراجعين</w:t>
            </w:r>
          </w:p>
        </w:tc>
      </w:tr>
      <w:tr w:rsidR="005B7B6C" w:rsidRPr="005B7B6C" w14:paraId="7FCDF77C" w14:textId="77777777" w:rsidTr="00F221DE">
        <w:tc>
          <w:tcPr>
            <w:tcW w:w="1857" w:type="dxa"/>
            <w:vMerge/>
            <w:vAlign w:val="center"/>
          </w:tcPr>
          <w:p w14:paraId="4E5517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3164D4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5/4/41</w:t>
            </w:r>
          </w:p>
        </w:tc>
        <w:tc>
          <w:tcPr>
            <w:tcW w:w="7905" w:type="dxa"/>
          </w:tcPr>
          <w:p w14:paraId="043852D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طباعة نسخة من درجات المادة التي تم رصدها لمطابقتها مع أوراق الإجابة.</w:t>
            </w:r>
          </w:p>
        </w:tc>
      </w:tr>
      <w:tr w:rsidR="005B7B6C" w:rsidRPr="005B7B6C" w14:paraId="56959317" w14:textId="77777777" w:rsidTr="00F221DE">
        <w:tc>
          <w:tcPr>
            <w:tcW w:w="1857" w:type="dxa"/>
            <w:vMerge w:val="restart"/>
            <w:vAlign w:val="center"/>
          </w:tcPr>
          <w:p w14:paraId="1B9C4E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التحكم والضبط</w:t>
            </w:r>
          </w:p>
        </w:tc>
        <w:tc>
          <w:tcPr>
            <w:tcW w:w="992" w:type="dxa"/>
            <w:vAlign w:val="center"/>
          </w:tcPr>
          <w:p w14:paraId="568BBB5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5/4/42</w:t>
            </w:r>
          </w:p>
        </w:tc>
        <w:tc>
          <w:tcPr>
            <w:tcW w:w="7905" w:type="dxa"/>
          </w:tcPr>
          <w:p w14:paraId="499E3CF6" w14:textId="77777777" w:rsidR="005B7B6C" w:rsidRPr="005B7B6C" w:rsidRDefault="005B7B6C" w:rsidP="005B7B6C">
            <w:pPr>
              <w:spacing w:after="0" w:line="240" w:lineRule="auto"/>
              <w:rPr>
                <w:rFonts w:ascii="Sakkal Majalla" w:eastAsia="Calibri" w:hAnsi="Sakkal Majalla" w:cs="Sakkal Majalla"/>
                <w:sz w:val="20"/>
                <w:szCs w:val="20"/>
                <w:rtl/>
              </w:rPr>
            </w:pPr>
            <w:proofErr w:type="gramStart"/>
            <w:r w:rsidRPr="005B7B6C">
              <w:rPr>
                <w:rFonts w:ascii="Sakkal Majalla" w:eastAsia="Calibri" w:hAnsi="Sakkal Majalla" w:cs="Sakkal Majalla"/>
                <w:sz w:val="20"/>
                <w:szCs w:val="20"/>
                <w:rtl/>
              </w:rPr>
              <w:t>استلام  أوراق</w:t>
            </w:r>
            <w:proofErr w:type="gramEnd"/>
            <w:r w:rsidRPr="005B7B6C">
              <w:rPr>
                <w:rFonts w:ascii="Sakkal Majalla" w:eastAsia="Calibri" w:hAnsi="Sakkal Majalla" w:cs="Sakkal Majalla"/>
                <w:sz w:val="20"/>
                <w:szCs w:val="20"/>
                <w:rtl/>
              </w:rPr>
              <w:t xml:space="preserve"> الإجابة بعد الانتهاء من الرصد والمطابقة وفقًا للنموذج(و.ت.ع.ن-05-06)</w:t>
            </w:r>
          </w:p>
        </w:tc>
      </w:tr>
      <w:tr w:rsidR="005B7B6C" w:rsidRPr="005B7B6C" w14:paraId="6E811A31" w14:textId="77777777" w:rsidTr="00F221DE">
        <w:tc>
          <w:tcPr>
            <w:tcW w:w="1857" w:type="dxa"/>
            <w:vMerge/>
            <w:vAlign w:val="center"/>
          </w:tcPr>
          <w:p w14:paraId="4338BE82"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2F1634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5/4/43</w:t>
            </w:r>
          </w:p>
        </w:tc>
        <w:tc>
          <w:tcPr>
            <w:tcW w:w="7905" w:type="dxa"/>
          </w:tcPr>
          <w:p w14:paraId="317B9E9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كشوف الرصد في الملفات الخاصة بذلك</w:t>
            </w:r>
          </w:p>
        </w:tc>
      </w:tr>
      <w:tr w:rsidR="005B7B6C" w:rsidRPr="005B7B6C" w14:paraId="1AAF21D4" w14:textId="77777777" w:rsidTr="00F221DE">
        <w:tc>
          <w:tcPr>
            <w:tcW w:w="1857" w:type="dxa"/>
            <w:vMerge/>
            <w:vAlign w:val="center"/>
          </w:tcPr>
          <w:p w14:paraId="69D6C13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EC0095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5/4/44</w:t>
            </w:r>
          </w:p>
        </w:tc>
        <w:tc>
          <w:tcPr>
            <w:tcW w:w="7905" w:type="dxa"/>
          </w:tcPr>
          <w:p w14:paraId="58323F3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حفظ أوراق الإجابة في الخزانة المخصصة لذلك</w:t>
            </w:r>
          </w:p>
        </w:tc>
      </w:tr>
      <w:tr w:rsidR="005B7B6C" w:rsidRPr="005B7B6C" w14:paraId="2FA63588" w14:textId="77777777" w:rsidTr="00F221DE">
        <w:tc>
          <w:tcPr>
            <w:tcW w:w="1857" w:type="dxa"/>
            <w:vMerge/>
            <w:vAlign w:val="center"/>
          </w:tcPr>
          <w:p w14:paraId="4BB1927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64DA26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5/4/45</w:t>
            </w:r>
          </w:p>
        </w:tc>
        <w:tc>
          <w:tcPr>
            <w:tcW w:w="7905" w:type="dxa"/>
          </w:tcPr>
          <w:p w14:paraId="1B5BE67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رصد الدرجات في كشوف الرصد والتوقيع عليها </w:t>
            </w:r>
          </w:p>
        </w:tc>
      </w:tr>
      <w:tr w:rsidR="005B7B6C" w:rsidRPr="005B7B6C" w14:paraId="38731BFC" w14:textId="77777777" w:rsidTr="00F221DE">
        <w:tc>
          <w:tcPr>
            <w:tcW w:w="1857" w:type="dxa"/>
            <w:vMerge/>
            <w:vAlign w:val="center"/>
          </w:tcPr>
          <w:p w14:paraId="1660805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F29677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5/4/46</w:t>
            </w:r>
          </w:p>
        </w:tc>
        <w:tc>
          <w:tcPr>
            <w:tcW w:w="7905" w:type="dxa"/>
          </w:tcPr>
          <w:p w14:paraId="42725D5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مطابقة درجات الكشف مع درجات أوراق الإجابة</w:t>
            </w:r>
          </w:p>
        </w:tc>
      </w:tr>
      <w:tr w:rsidR="005B7B6C" w:rsidRPr="005B7B6C" w14:paraId="4D0FF658" w14:textId="77777777" w:rsidTr="00F221DE">
        <w:tc>
          <w:tcPr>
            <w:tcW w:w="1857" w:type="dxa"/>
            <w:vMerge/>
            <w:vAlign w:val="center"/>
          </w:tcPr>
          <w:p w14:paraId="33055C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FB79F2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5/4/47</w:t>
            </w:r>
          </w:p>
        </w:tc>
        <w:tc>
          <w:tcPr>
            <w:tcW w:w="7905" w:type="dxa"/>
          </w:tcPr>
          <w:p w14:paraId="7262A2E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المصادقة والتوقيع على كشوف الرصد</w:t>
            </w:r>
          </w:p>
        </w:tc>
      </w:tr>
      <w:tr w:rsidR="005B7B6C" w:rsidRPr="005B7B6C" w14:paraId="519BCDD9" w14:textId="77777777" w:rsidTr="00F221DE">
        <w:tc>
          <w:tcPr>
            <w:tcW w:w="1857" w:type="dxa"/>
            <w:vMerge w:val="restart"/>
            <w:vAlign w:val="center"/>
          </w:tcPr>
          <w:p w14:paraId="786A6EF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الرصد وإخراج النتائج</w:t>
            </w:r>
          </w:p>
        </w:tc>
        <w:tc>
          <w:tcPr>
            <w:tcW w:w="992" w:type="dxa"/>
            <w:vAlign w:val="center"/>
          </w:tcPr>
          <w:p w14:paraId="2631357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5/4/48</w:t>
            </w:r>
          </w:p>
        </w:tc>
        <w:tc>
          <w:tcPr>
            <w:tcW w:w="7905" w:type="dxa"/>
          </w:tcPr>
          <w:p w14:paraId="48DC970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عند وجود خطأ في الرصد يتم تعديل الدرجة بمشاركة المعلم المختص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و.ت.ع.ن-05-07)</w:t>
            </w:r>
          </w:p>
        </w:tc>
      </w:tr>
      <w:tr w:rsidR="005B7B6C" w:rsidRPr="005B7B6C" w14:paraId="55E0F0D1" w14:textId="77777777" w:rsidTr="00F221DE">
        <w:tc>
          <w:tcPr>
            <w:tcW w:w="1857" w:type="dxa"/>
            <w:vMerge/>
            <w:vAlign w:val="center"/>
          </w:tcPr>
          <w:p w14:paraId="6134EE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46BDCB1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5/4/49</w:t>
            </w:r>
          </w:p>
        </w:tc>
        <w:tc>
          <w:tcPr>
            <w:tcW w:w="7905" w:type="dxa"/>
          </w:tcPr>
          <w:p w14:paraId="7A24190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استخراج النتيجة الأولية من البرنامج الحاسوبي المعتمد من الوزارة </w:t>
            </w:r>
          </w:p>
        </w:tc>
      </w:tr>
      <w:tr w:rsidR="005B7B6C" w:rsidRPr="005B7B6C" w14:paraId="6F67F915" w14:textId="77777777" w:rsidTr="00F221DE">
        <w:tc>
          <w:tcPr>
            <w:tcW w:w="1857" w:type="dxa"/>
            <w:vMerge/>
            <w:vAlign w:val="center"/>
          </w:tcPr>
          <w:p w14:paraId="318362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86CB3F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5/4/50</w:t>
            </w:r>
          </w:p>
        </w:tc>
        <w:tc>
          <w:tcPr>
            <w:tcW w:w="7905" w:type="dxa"/>
          </w:tcPr>
          <w:p w14:paraId="1D415BB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المراجعة النهائية للطلاب المستحقين للمراجعة النهائية وفق شروط لائحة التقويم</w:t>
            </w:r>
          </w:p>
        </w:tc>
      </w:tr>
      <w:tr w:rsidR="005B7B6C" w:rsidRPr="005B7B6C" w14:paraId="20F0D64E" w14:textId="77777777" w:rsidTr="00F221DE">
        <w:tc>
          <w:tcPr>
            <w:tcW w:w="1857" w:type="dxa"/>
            <w:vMerge/>
            <w:vAlign w:val="center"/>
          </w:tcPr>
          <w:p w14:paraId="02CB7B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353E4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5/4/51</w:t>
            </w:r>
          </w:p>
        </w:tc>
        <w:tc>
          <w:tcPr>
            <w:tcW w:w="7905" w:type="dxa"/>
          </w:tcPr>
          <w:p w14:paraId="54822C7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استخراج النتيجة النهائية وطباعة الشهادات</w:t>
            </w:r>
          </w:p>
        </w:tc>
      </w:tr>
      <w:tr w:rsidR="005B7B6C" w:rsidRPr="005B7B6C" w14:paraId="6569A24D" w14:textId="77777777" w:rsidTr="00F221DE">
        <w:tc>
          <w:tcPr>
            <w:tcW w:w="1857" w:type="dxa"/>
            <w:vMerge/>
            <w:vAlign w:val="center"/>
          </w:tcPr>
          <w:p w14:paraId="525A38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A39D2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5/4/52</w:t>
            </w:r>
          </w:p>
        </w:tc>
        <w:tc>
          <w:tcPr>
            <w:tcW w:w="7905" w:type="dxa"/>
          </w:tcPr>
          <w:p w14:paraId="475D67F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إدخال جدول الدور الثاني بالحاسب الآلي في البرنامج الحاسوبي المعتمد</w:t>
            </w:r>
          </w:p>
        </w:tc>
      </w:tr>
      <w:tr w:rsidR="005B7B6C" w:rsidRPr="005B7B6C" w14:paraId="46617C17" w14:textId="77777777" w:rsidTr="00F221DE">
        <w:tc>
          <w:tcPr>
            <w:tcW w:w="1857" w:type="dxa"/>
            <w:vMerge/>
            <w:vAlign w:val="center"/>
          </w:tcPr>
          <w:p w14:paraId="208459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071762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5/4/53</w:t>
            </w:r>
          </w:p>
        </w:tc>
        <w:tc>
          <w:tcPr>
            <w:tcW w:w="7905" w:type="dxa"/>
          </w:tcPr>
          <w:p w14:paraId="6BCD848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رواد الفصول الشهادات وكشوفا بأسماء الطلاب لتوقيع الطالب على </w:t>
            </w:r>
            <w:proofErr w:type="gramStart"/>
            <w:r w:rsidRPr="005B7B6C">
              <w:rPr>
                <w:rFonts w:ascii="Sakkal Majalla" w:eastAsia="Calibri" w:hAnsi="Sakkal Majalla" w:cs="Sakkal Majalla"/>
                <w:sz w:val="20"/>
                <w:szCs w:val="20"/>
                <w:rtl/>
              </w:rPr>
              <w:t>استلام  الشهادة</w:t>
            </w:r>
            <w:proofErr w:type="gramEnd"/>
            <w:r w:rsidRPr="005B7B6C">
              <w:rPr>
                <w:rFonts w:ascii="Sakkal Majalla" w:eastAsia="Calibri" w:hAnsi="Sakkal Majalla" w:cs="Sakkal Majalla"/>
                <w:sz w:val="20"/>
                <w:szCs w:val="20"/>
                <w:rtl/>
              </w:rPr>
              <w:t xml:space="preserve"> والاحتفاظ بالشهادات التي لم تسلم في خزانة قائد المدرسة إلى حين مراجعة الطلاب أو من ينوب عنه في استلام ها وعدم اتلافها.</w:t>
            </w:r>
          </w:p>
        </w:tc>
      </w:tr>
      <w:tr w:rsidR="005B7B6C" w:rsidRPr="005B7B6C" w14:paraId="1EA3B6DD" w14:textId="77777777" w:rsidTr="00F221DE">
        <w:tc>
          <w:tcPr>
            <w:tcW w:w="1857" w:type="dxa"/>
            <w:vMerge/>
            <w:vAlign w:val="center"/>
          </w:tcPr>
          <w:p w14:paraId="24E26AC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D2727C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5/4/54</w:t>
            </w:r>
          </w:p>
        </w:tc>
        <w:tc>
          <w:tcPr>
            <w:tcW w:w="7905" w:type="dxa"/>
          </w:tcPr>
          <w:p w14:paraId="022D4B0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طباعة مبيضة النتائج وتغليفها والاحتفاظ بها في خزانة المدرسة وعلى الحاسب الآلي </w:t>
            </w:r>
            <w:r w:rsidRPr="005B7B6C">
              <w:rPr>
                <w:rFonts w:ascii="Sakkal Majalla" w:eastAsia="Calibri" w:hAnsi="Sakkal Majalla" w:cs="Sakkal Majalla"/>
                <w:sz w:val="20"/>
                <w:szCs w:val="20"/>
              </w:rPr>
              <w:t>PDF</w:t>
            </w:r>
            <w:r w:rsidRPr="005B7B6C">
              <w:rPr>
                <w:rFonts w:ascii="Sakkal Majalla" w:eastAsia="Calibri" w:hAnsi="Sakkal Majalla" w:cs="Sakkal Majalla"/>
                <w:sz w:val="20"/>
                <w:szCs w:val="20"/>
                <w:rtl/>
              </w:rPr>
              <w:t xml:space="preserve"> مع نسخ البيانات على </w:t>
            </w:r>
            <w:r w:rsidRPr="005B7B6C">
              <w:rPr>
                <w:rFonts w:ascii="Sakkal Majalla" w:eastAsia="Calibri" w:hAnsi="Sakkal Majalla" w:cs="Sakkal Majalla"/>
                <w:sz w:val="20"/>
                <w:szCs w:val="20"/>
              </w:rPr>
              <w:t>CD</w:t>
            </w:r>
            <w:r w:rsidRPr="005B7B6C">
              <w:rPr>
                <w:rFonts w:ascii="Sakkal Majalla" w:eastAsia="Calibri" w:hAnsi="Sakkal Majalla" w:cs="Sakkal Majalla"/>
                <w:sz w:val="20"/>
                <w:szCs w:val="20"/>
                <w:rtl/>
              </w:rPr>
              <w:t xml:space="preserve"> </w:t>
            </w:r>
          </w:p>
        </w:tc>
      </w:tr>
      <w:tr w:rsidR="005B7B6C" w:rsidRPr="005B7B6C" w14:paraId="4A5958DF" w14:textId="77777777" w:rsidTr="00F221DE">
        <w:tc>
          <w:tcPr>
            <w:tcW w:w="1857" w:type="dxa"/>
            <w:vAlign w:val="center"/>
          </w:tcPr>
          <w:p w14:paraId="09AB110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02B93B1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5/4/55</w:t>
            </w:r>
          </w:p>
        </w:tc>
        <w:tc>
          <w:tcPr>
            <w:tcW w:w="7905" w:type="dxa"/>
          </w:tcPr>
          <w:p w14:paraId="171CE3BC"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إرسال نسخة من النتائج لقسم الاختبارات بإدارة التعليم </w:t>
            </w:r>
          </w:p>
        </w:tc>
      </w:tr>
    </w:tbl>
    <w:p w14:paraId="60B34EFB"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7DB25F93" w14:textId="77777777" w:rsidTr="00C83F42">
        <w:tc>
          <w:tcPr>
            <w:tcW w:w="10420" w:type="dxa"/>
            <w:shd w:val="clear" w:color="auto" w:fill="543D4F"/>
          </w:tcPr>
          <w:p w14:paraId="59E9E99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3F098CEE"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17"/>
        <w:gridCol w:w="2999"/>
        <w:gridCol w:w="1826"/>
        <w:gridCol w:w="2129"/>
        <w:gridCol w:w="1620"/>
      </w:tblGrid>
      <w:tr w:rsidR="005B7B6C" w:rsidRPr="005B7B6C" w14:paraId="19CEEC77" w14:textId="77777777" w:rsidTr="00C83F42">
        <w:tc>
          <w:tcPr>
            <w:tcW w:w="666" w:type="pct"/>
            <w:shd w:val="clear" w:color="auto" w:fill="A79474"/>
            <w:vAlign w:val="center"/>
          </w:tcPr>
          <w:p w14:paraId="6C704A1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516" w:type="pct"/>
            <w:shd w:val="clear" w:color="auto" w:fill="A79474"/>
            <w:vAlign w:val="center"/>
          </w:tcPr>
          <w:p w14:paraId="2AD861ED"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3" w:type="pct"/>
            <w:shd w:val="clear" w:color="auto" w:fill="A79474"/>
            <w:vAlign w:val="center"/>
          </w:tcPr>
          <w:p w14:paraId="4A3192D8"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 السجل</w:t>
            </w:r>
          </w:p>
        </w:tc>
        <w:tc>
          <w:tcPr>
            <w:tcW w:w="1076" w:type="pct"/>
            <w:shd w:val="clear" w:color="auto" w:fill="A79474"/>
            <w:vAlign w:val="center"/>
          </w:tcPr>
          <w:p w14:paraId="6ADB48D3"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7985B71E" w14:textId="77777777" w:rsidR="005B7B6C" w:rsidRPr="005B7B6C" w:rsidRDefault="005B7B6C" w:rsidP="005B7B6C">
            <w:pPr>
              <w:spacing w:after="0" w:line="240" w:lineRule="auto"/>
              <w:jc w:val="center"/>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4B6BFB52" w14:textId="77777777" w:rsidTr="00F221DE">
        <w:tc>
          <w:tcPr>
            <w:tcW w:w="666" w:type="pct"/>
            <w:vAlign w:val="center"/>
          </w:tcPr>
          <w:p w14:paraId="325260B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6/1</w:t>
            </w:r>
          </w:p>
        </w:tc>
        <w:tc>
          <w:tcPr>
            <w:tcW w:w="1516" w:type="pct"/>
            <w:vAlign w:val="center"/>
          </w:tcPr>
          <w:p w14:paraId="1D55B5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مهام لجان الاختبارات الفرعية</w:t>
            </w:r>
          </w:p>
        </w:tc>
        <w:tc>
          <w:tcPr>
            <w:tcW w:w="923" w:type="pct"/>
            <w:vAlign w:val="center"/>
          </w:tcPr>
          <w:p w14:paraId="7C0FD3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-05-01</w:t>
            </w:r>
          </w:p>
        </w:tc>
        <w:tc>
          <w:tcPr>
            <w:tcW w:w="1076" w:type="pct"/>
            <w:vAlign w:val="center"/>
          </w:tcPr>
          <w:p w14:paraId="062226F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673DDD9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فصل دراسي</w:t>
            </w:r>
          </w:p>
        </w:tc>
      </w:tr>
      <w:tr w:rsidR="005B7B6C" w:rsidRPr="005B7B6C" w14:paraId="61DE46C1" w14:textId="77777777" w:rsidTr="00F221DE">
        <w:tc>
          <w:tcPr>
            <w:tcW w:w="666" w:type="pct"/>
            <w:vAlign w:val="center"/>
          </w:tcPr>
          <w:p w14:paraId="08955B7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516" w:type="pct"/>
            <w:vAlign w:val="center"/>
          </w:tcPr>
          <w:p w14:paraId="64E2ECE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فتح مظروف أسئلة</w:t>
            </w:r>
          </w:p>
        </w:tc>
        <w:tc>
          <w:tcPr>
            <w:tcW w:w="923" w:type="pct"/>
            <w:vAlign w:val="center"/>
          </w:tcPr>
          <w:p w14:paraId="70A7196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-05-02</w:t>
            </w:r>
          </w:p>
        </w:tc>
        <w:tc>
          <w:tcPr>
            <w:tcW w:w="1076" w:type="pct"/>
            <w:vAlign w:val="center"/>
          </w:tcPr>
          <w:p w14:paraId="558598A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013ED0D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فصل دراسي</w:t>
            </w:r>
          </w:p>
        </w:tc>
      </w:tr>
      <w:tr w:rsidR="005B7B6C" w:rsidRPr="005B7B6C" w14:paraId="715AB45C" w14:textId="77777777" w:rsidTr="00F221DE">
        <w:tc>
          <w:tcPr>
            <w:tcW w:w="666" w:type="pct"/>
            <w:vAlign w:val="center"/>
          </w:tcPr>
          <w:p w14:paraId="274D4F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516" w:type="pct"/>
            <w:vAlign w:val="center"/>
          </w:tcPr>
          <w:p w14:paraId="5C02046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محضر مخالفة الأنظمة والتعليمات</w:t>
            </w:r>
          </w:p>
        </w:tc>
        <w:tc>
          <w:tcPr>
            <w:tcW w:w="923" w:type="pct"/>
            <w:vAlign w:val="center"/>
          </w:tcPr>
          <w:p w14:paraId="546FFAC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-05-03</w:t>
            </w:r>
          </w:p>
        </w:tc>
        <w:tc>
          <w:tcPr>
            <w:tcW w:w="1076" w:type="pct"/>
            <w:vAlign w:val="center"/>
          </w:tcPr>
          <w:p w14:paraId="66F4547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465977E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فصل دراسي</w:t>
            </w:r>
          </w:p>
        </w:tc>
      </w:tr>
      <w:tr w:rsidR="005B7B6C" w:rsidRPr="005B7B6C" w14:paraId="0649B038" w14:textId="77777777" w:rsidTr="00F221DE">
        <w:tc>
          <w:tcPr>
            <w:tcW w:w="666" w:type="pct"/>
            <w:vAlign w:val="center"/>
          </w:tcPr>
          <w:p w14:paraId="3FC6118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516" w:type="pct"/>
            <w:vAlign w:val="center"/>
          </w:tcPr>
          <w:p w14:paraId="2C9B354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كشف الغياب اليومي للطلاب في الاختبارات</w:t>
            </w:r>
          </w:p>
        </w:tc>
        <w:tc>
          <w:tcPr>
            <w:tcW w:w="923" w:type="pct"/>
            <w:vAlign w:val="center"/>
          </w:tcPr>
          <w:p w14:paraId="59586280"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-05-04</w:t>
            </w:r>
          </w:p>
        </w:tc>
        <w:tc>
          <w:tcPr>
            <w:tcW w:w="1076" w:type="pct"/>
            <w:vAlign w:val="center"/>
          </w:tcPr>
          <w:p w14:paraId="2EC7A3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3BDF72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فصل دراسي</w:t>
            </w:r>
          </w:p>
        </w:tc>
      </w:tr>
      <w:tr w:rsidR="005B7B6C" w:rsidRPr="005B7B6C" w14:paraId="7A586D7F" w14:textId="77777777" w:rsidTr="00F221DE">
        <w:tc>
          <w:tcPr>
            <w:tcW w:w="666" w:type="pct"/>
            <w:vAlign w:val="center"/>
          </w:tcPr>
          <w:p w14:paraId="53FA02F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6/5</w:t>
            </w:r>
          </w:p>
        </w:tc>
        <w:tc>
          <w:tcPr>
            <w:tcW w:w="1516" w:type="pct"/>
            <w:vAlign w:val="center"/>
          </w:tcPr>
          <w:p w14:paraId="394FFD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كشف تسليم أوراق الإجابة</w:t>
            </w:r>
          </w:p>
        </w:tc>
        <w:tc>
          <w:tcPr>
            <w:tcW w:w="923" w:type="pct"/>
            <w:vAlign w:val="center"/>
          </w:tcPr>
          <w:p w14:paraId="4CB7D7D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-05-05</w:t>
            </w:r>
          </w:p>
        </w:tc>
        <w:tc>
          <w:tcPr>
            <w:tcW w:w="1076" w:type="pct"/>
            <w:vAlign w:val="center"/>
          </w:tcPr>
          <w:p w14:paraId="43E1158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2D0380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فصل دراسي</w:t>
            </w:r>
          </w:p>
        </w:tc>
      </w:tr>
      <w:tr w:rsidR="005B7B6C" w:rsidRPr="005B7B6C" w14:paraId="18778515" w14:textId="77777777" w:rsidTr="00F221DE">
        <w:tc>
          <w:tcPr>
            <w:tcW w:w="666" w:type="pct"/>
            <w:vAlign w:val="center"/>
          </w:tcPr>
          <w:p w14:paraId="2D6DA1B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6/6</w:t>
            </w:r>
          </w:p>
        </w:tc>
        <w:tc>
          <w:tcPr>
            <w:tcW w:w="1516" w:type="pct"/>
            <w:vAlign w:val="center"/>
          </w:tcPr>
          <w:p w14:paraId="61E1B7A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متابعة سير أوراق الإجابة</w:t>
            </w:r>
          </w:p>
        </w:tc>
        <w:tc>
          <w:tcPr>
            <w:tcW w:w="923" w:type="pct"/>
            <w:vAlign w:val="center"/>
          </w:tcPr>
          <w:p w14:paraId="2B4E86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-05-06</w:t>
            </w:r>
          </w:p>
        </w:tc>
        <w:tc>
          <w:tcPr>
            <w:tcW w:w="1076" w:type="pct"/>
            <w:vAlign w:val="center"/>
          </w:tcPr>
          <w:p w14:paraId="7E8FEB4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72433C9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عام </w:t>
            </w:r>
            <w:proofErr w:type="spellStart"/>
            <w:r w:rsidRPr="005B7B6C">
              <w:rPr>
                <w:rFonts w:ascii="Sakkal Majalla" w:eastAsia="Calibri" w:hAnsi="Sakkal Majalla" w:cs="Sakkal Majalla"/>
                <w:sz w:val="20"/>
                <w:szCs w:val="20"/>
                <w:rtl/>
              </w:rPr>
              <w:t>درلسي</w:t>
            </w:r>
            <w:proofErr w:type="spellEnd"/>
          </w:p>
        </w:tc>
      </w:tr>
      <w:tr w:rsidR="005B7B6C" w:rsidRPr="005B7B6C" w14:paraId="38B5AD4F" w14:textId="77777777" w:rsidTr="00F221DE">
        <w:tc>
          <w:tcPr>
            <w:tcW w:w="666" w:type="pct"/>
            <w:vAlign w:val="center"/>
          </w:tcPr>
          <w:p w14:paraId="3C393A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6/7</w:t>
            </w:r>
          </w:p>
        </w:tc>
        <w:tc>
          <w:tcPr>
            <w:tcW w:w="1516" w:type="pct"/>
            <w:vAlign w:val="center"/>
          </w:tcPr>
          <w:p w14:paraId="7A89830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تعديل درجة</w:t>
            </w:r>
          </w:p>
        </w:tc>
        <w:tc>
          <w:tcPr>
            <w:tcW w:w="923" w:type="pct"/>
            <w:vAlign w:val="center"/>
          </w:tcPr>
          <w:p w14:paraId="08748B0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roofErr w:type="spellStart"/>
            <w:r w:rsidRPr="005B7B6C">
              <w:rPr>
                <w:rFonts w:ascii="Sakkal Majalla" w:eastAsia="Calibri" w:hAnsi="Sakkal Majalla" w:cs="Sakkal Majalla"/>
                <w:sz w:val="20"/>
                <w:szCs w:val="20"/>
                <w:rtl/>
              </w:rPr>
              <w:t>و.ت.ع.ن</w:t>
            </w:r>
            <w:proofErr w:type="spellEnd"/>
            <w:r w:rsidRPr="005B7B6C">
              <w:rPr>
                <w:rFonts w:ascii="Sakkal Majalla" w:eastAsia="Calibri" w:hAnsi="Sakkal Majalla" w:cs="Sakkal Majalla"/>
                <w:sz w:val="20"/>
                <w:szCs w:val="20"/>
                <w:rtl/>
              </w:rPr>
              <w:t xml:space="preserve"> -05-07</w:t>
            </w:r>
          </w:p>
        </w:tc>
        <w:tc>
          <w:tcPr>
            <w:tcW w:w="1076" w:type="pct"/>
            <w:vAlign w:val="center"/>
          </w:tcPr>
          <w:p w14:paraId="7A0612C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وكيل الشؤون التعليمية</w:t>
            </w:r>
          </w:p>
        </w:tc>
        <w:tc>
          <w:tcPr>
            <w:tcW w:w="819" w:type="pct"/>
            <w:vAlign w:val="center"/>
          </w:tcPr>
          <w:p w14:paraId="560C80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فصل دراسي</w:t>
            </w:r>
          </w:p>
        </w:tc>
      </w:tr>
    </w:tbl>
    <w:p w14:paraId="57386912" w14:textId="77777777" w:rsidR="005B7B6C" w:rsidRPr="005B7B6C" w:rsidRDefault="005B7B6C" w:rsidP="005B7B6C">
      <w:pPr>
        <w:spacing w:after="0" w:line="240" w:lineRule="auto"/>
        <w:rPr>
          <w:rFonts w:ascii="Sakkal Majalla" w:eastAsia="Calibri" w:hAnsi="Sakkal Majalla" w:cs="Sakkal Majalla"/>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1B455B30" w14:textId="77777777" w:rsidTr="00F221DE">
        <w:tc>
          <w:tcPr>
            <w:tcW w:w="3334" w:type="pct"/>
            <w:shd w:val="clear" w:color="auto" w:fill="D9D9D9"/>
            <w:vAlign w:val="center"/>
          </w:tcPr>
          <w:p w14:paraId="2A23C5D6"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23" w:name="_Toc12399617"/>
            <w:r w:rsidRPr="005B7B6C">
              <w:rPr>
                <w:rFonts w:ascii="Sakkal Majalla" w:eastAsia="Times New Roman" w:hAnsi="Sakkal Majalla" w:cs="Sakkal Majalla"/>
                <w:b/>
                <w:bCs/>
                <w:color w:val="365F91"/>
                <w:sz w:val="28"/>
                <w:szCs w:val="28"/>
                <w:rtl/>
                <w:lang w:val="x-none" w:eastAsia="x-none"/>
              </w:rPr>
              <w:t xml:space="preserve">رقم العملية: 24 </w:t>
            </w:r>
            <w:r w:rsidRPr="005B7B6C">
              <w:rPr>
                <w:rFonts w:ascii="Sakkal Majalla" w:eastAsia="Times New Roman" w:hAnsi="Sakkal Majalla" w:cs="Sakkal Majalla"/>
                <w:b/>
                <w:bCs/>
                <w:color w:val="FF0000"/>
                <w:sz w:val="28"/>
                <w:szCs w:val="28"/>
                <w:rtl/>
                <w:lang w:val="x-none" w:eastAsia="x-none"/>
              </w:rPr>
              <w:t>(تقويم الأداء الوظيفي)</w:t>
            </w:r>
            <w:bookmarkEnd w:id="23"/>
          </w:p>
        </w:tc>
        <w:tc>
          <w:tcPr>
            <w:tcW w:w="1666" w:type="pct"/>
            <w:shd w:val="clear" w:color="auto" w:fill="D9D9D9"/>
            <w:vAlign w:val="center"/>
          </w:tcPr>
          <w:p w14:paraId="3969649B"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م.م.ع.-05</w:t>
            </w:r>
          </w:p>
        </w:tc>
      </w:tr>
    </w:tbl>
    <w:p w14:paraId="4EC801D9"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7DF414E2" w14:textId="77777777" w:rsidTr="00C83F42">
        <w:tc>
          <w:tcPr>
            <w:tcW w:w="1857" w:type="dxa"/>
            <w:tcBorders>
              <w:right w:val="double" w:sz="12" w:space="0" w:color="auto"/>
            </w:tcBorders>
            <w:shd w:val="clear" w:color="auto" w:fill="0F645D"/>
            <w:vAlign w:val="center"/>
          </w:tcPr>
          <w:p w14:paraId="69FBD19F"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7CA5C14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المنهجية وتحديد الطرق التي سيتم اتباعها في عملية تقويم الأداء الفردي للموظفين في المدرسة </w:t>
            </w:r>
          </w:p>
        </w:tc>
      </w:tr>
      <w:tr w:rsidR="005B7B6C" w:rsidRPr="005B7B6C" w14:paraId="4DBD4A7A" w14:textId="77777777" w:rsidTr="00C83F42">
        <w:tc>
          <w:tcPr>
            <w:tcW w:w="1857" w:type="dxa"/>
            <w:tcBorders>
              <w:right w:val="double" w:sz="12" w:space="0" w:color="auto"/>
            </w:tcBorders>
            <w:shd w:val="clear" w:color="auto" w:fill="0F645D"/>
            <w:vAlign w:val="center"/>
          </w:tcPr>
          <w:p w14:paraId="17D2118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70F6F90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الإجراء على جميع الموظفين في المدرسة </w:t>
            </w:r>
          </w:p>
        </w:tc>
      </w:tr>
      <w:tr w:rsidR="005B7B6C" w:rsidRPr="005B7B6C" w14:paraId="02EF03B5" w14:textId="77777777" w:rsidTr="00C83F42">
        <w:tc>
          <w:tcPr>
            <w:tcW w:w="1857" w:type="dxa"/>
            <w:tcBorders>
              <w:right w:val="double" w:sz="12" w:space="0" w:color="auto"/>
            </w:tcBorders>
            <w:shd w:val="clear" w:color="auto" w:fill="0F645D"/>
            <w:vAlign w:val="center"/>
          </w:tcPr>
          <w:p w14:paraId="71DF13B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16054FA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لائحة تقويم الأداء الوظيفي لشاغلي الوظائف التعليمية </w:t>
            </w:r>
          </w:p>
          <w:p w14:paraId="64CE1F7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3/2 لائحة تقويم الأداء الوظيفي (للوظائف </w:t>
            </w:r>
            <w:proofErr w:type="gramStart"/>
            <w:r w:rsidRPr="005B7B6C">
              <w:rPr>
                <w:rFonts w:ascii="Sakkal Majalla" w:eastAsia="Calibri" w:hAnsi="Sakkal Majalla" w:cs="Sakkal Majalla"/>
                <w:sz w:val="20"/>
                <w:szCs w:val="20"/>
                <w:rtl/>
              </w:rPr>
              <w:t>الإدارية )</w:t>
            </w:r>
            <w:proofErr w:type="gramEnd"/>
          </w:p>
          <w:p w14:paraId="529A425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3/3 اللائحة التفسيرية لعناصر التقويم </w:t>
            </w:r>
          </w:p>
        </w:tc>
      </w:tr>
      <w:tr w:rsidR="005B7B6C" w:rsidRPr="005B7B6C" w14:paraId="17252DDD" w14:textId="77777777" w:rsidTr="00C83F42">
        <w:tc>
          <w:tcPr>
            <w:tcW w:w="1857" w:type="dxa"/>
            <w:tcBorders>
              <w:right w:val="double" w:sz="12" w:space="0" w:color="auto"/>
            </w:tcBorders>
            <w:shd w:val="clear" w:color="auto" w:fill="0F645D"/>
            <w:vAlign w:val="center"/>
          </w:tcPr>
          <w:p w14:paraId="266DE7E9"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61668F1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تقويم الأداء الوظيفي: قياس مستوى أداء المعلم أو الموظف للعمل المكلف بأدائه ويحتوي على مجموعة من عناصر تقويم الكفايات </w:t>
            </w:r>
            <w:proofErr w:type="gramStart"/>
            <w:r w:rsidRPr="005B7B6C">
              <w:rPr>
                <w:rFonts w:ascii="Sakkal Majalla" w:eastAsia="Calibri" w:hAnsi="Sakkal Majalla" w:cs="Sakkal Majalla"/>
                <w:sz w:val="20"/>
                <w:szCs w:val="20"/>
                <w:rtl/>
              </w:rPr>
              <w:t>الشخصية ,</w:t>
            </w:r>
            <w:proofErr w:type="gramEnd"/>
            <w:r w:rsidRPr="005B7B6C">
              <w:rPr>
                <w:rFonts w:ascii="Sakkal Majalla" w:eastAsia="Calibri" w:hAnsi="Sakkal Majalla" w:cs="Sakkal Majalla"/>
                <w:sz w:val="20"/>
                <w:szCs w:val="20"/>
                <w:rtl/>
              </w:rPr>
              <w:t xml:space="preserve"> والمهنية , والعلاقات مع الآخرين </w:t>
            </w:r>
          </w:p>
          <w:p w14:paraId="368D489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4/2 مواطن </w:t>
            </w:r>
            <w:proofErr w:type="gramStart"/>
            <w:r w:rsidRPr="005B7B6C">
              <w:rPr>
                <w:rFonts w:ascii="Sakkal Majalla" w:eastAsia="Calibri" w:hAnsi="Sakkal Majalla" w:cs="Sakkal Majalla"/>
                <w:sz w:val="20"/>
                <w:szCs w:val="20"/>
                <w:rtl/>
              </w:rPr>
              <w:t>القوة :</w:t>
            </w:r>
            <w:proofErr w:type="gramEnd"/>
            <w:r w:rsidRPr="005B7B6C">
              <w:rPr>
                <w:rFonts w:ascii="Sakkal Majalla" w:eastAsia="Calibri" w:hAnsi="Sakkal Majalla" w:cs="Sakkal Majalla"/>
                <w:sz w:val="20"/>
                <w:szCs w:val="20"/>
                <w:rtl/>
              </w:rPr>
              <w:t xml:space="preserve"> هي تلك الصفات الإيجابية التي يتصف بها الموظف وتؤثر على عمله مع وجوب الا تكون تكرارا لعناصر التقييم الأساسية المحددة في بطاقة تقويم الأداء الوظيفي (عناصر الأداء الوظيفي, الصفات الشخصية , العلاقات مع الآخرين ) </w:t>
            </w:r>
          </w:p>
          <w:p w14:paraId="6526A8C3"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4/3 مواطن </w:t>
            </w:r>
            <w:proofErr w:type="gramStart"/>
            <w:r w:rsidRPr="005B7B6C">
              <w:rPr>
                <w:rFonts w:ascii="Sakkal Majalla" w:eastAsia="Calibri" w:hAnsi="Sakkal Majalla" w:cs="Sakkal Majalla"/>
                <w:sz w:val="20"/>
                <w:szCs w:val="20"/>
                <w:rtl/>
              </w:rPr>
              <w:t>الضعف :</w:t>
            </w:r>
            <w:proofErr w:type="gramEnd"/>
            <w:r w:rsidRPr="005B7B6C">
              <w:rPr>
                <w:rFonts w:ascii="Sakkal Majalla" w:eastAsia="Calibri" w:hAnsi="Sakkal Majalla" w:cs="Sakkal Majalla"/>
                <w:sz w:val="20"/>
                <w:szCs w:val="20"/>
                <w:rtl/>
              </w:rPr>
              <w:t xml:space="preserve"> هي تلك الصفات السلبية التي يتصف بها الموظف وتؤثر على عمله مع وجوب الا تكون تكرارا لعناصر التقويم الأساسية المحددة في بطاقة تقويم الأداء الوظيفي (عناصر الأداء الوظيفي , الصفات الشخصية , العلاقات مع الآخرين ). </w:t>
            </w:r>
          </w:p>
        </w:tc>
      </w:tr>
      <w:tr w:rsidR="005B7B6C" w:rsidRPr="005B7B6C" w14:paraId="7AE4D97F" w14:textId="77777777" w:rsidTr="00C83F42">
        <w:tc>
          <w:tcPr>
            <w:tcW w:w="10754" w:type="dxa"/>
            <w:gridSpan w:val="2"/>
            <w:shd w:val="clear" w:color="auto" w:fill="auto"/>
            <w:vAlign w:val="center"/>
          </w:tcPr>
          <w:p w14:paraId="085D35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3878E4E8"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7"/>
        <w:gridCol w:w="938"/>
        <w:gridCol w:w="7206"/>
      </w:tblGrid>
      <w:tr w:rsidR="005B7B6C" w:rsidRPr="005B7B6C" w14:paraId="2D462AC8" w14:textId="77777777" w:rsidTr="00F221DE">
        <w:tc>
          <w:tcPr>
            <w:tcW w:w="1857" w:type="dxa"/>
            <w:shd w:val="clear" w:color="auto" w:fill="D9D9D9"/>
            <w:vAlign w:val="center"/>
          </w:tcPr>
          <w:p w14:paraId="10F27738"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40D4582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7FDA47A5" w14:textId="77777777" w:rsidTr="00F221DE">
        <w:tc>
          <w:tcPr>
            <w:tcW w:w="1857" w:type="dxa"/>
            <w:vMerge w:val="restart"/>
            <w:vAlign w:val="center"/>
          </w:tcPr>
          <w:p w14:paraId="77E3FB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0047281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44DA256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تزويد الموظفين بصورة من اللائحة التفسيرية لعناصر التقويم. </w:t>
            </w:r>
          </w:p>
        </w:tc>
      </w:tr>
      <w:tr w:rsidR="005B7B6C" w:rsidRPr="005B7B6C" w14:paraId="775EDE91" w14:textId="77777777" w:rsidTr="00F221DE">
        <w:tc>
          <w:tcPr>
            <w:tcW w:w="1857" w:type="dxa"/>
            <w:vMerge/>
            <w:vAlign w:val="center"/>
          </w:tcPr>
          <w:p w14:paraId="73FB81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2B6F39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0FACE87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مراجعة التقارير والوثائق والملفات والسجلات المتعلقة بالموظفين</w:t>
            </w:r>
          </w:p>
        </w:tc>
      </w:tr>
      <w:tr w:rsidR="005B7B6C" w:rsidRPr="005B7B6C" w14:paraId="5C57929F" w14:textId="77777777" w:rsidTr="00F221DE">
        <w:tc>
          <w:tcPr>
            <w:tcW w:w="1857" w:type="dxa"/>
            <w:vMerge/>
            <w:vAlign w:val="center"/>
          </w:tcPr>
          <w:p w14:paraId="0D8D4981"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04991D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216C8C8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مناقشة الموظفين حول تقارير انجازاتهم وسجل الزيارات والوثائق ذات العلاقة للوقوف على مواطن القوة والضعف </w:t>
            </w:r>
          </w:p>
        </w:tc>
      </w:tr>
      <w:tr w:rsidR="005B7B6C" w:rsidRPr="005B7B6C" w14:paraId="0A24B5F2" w14:textId="77777777" w:rsidTr="00F221DE">
        <w:tc>
          <w:tcPr>
            <w:tcW w:w="1857" w:type="dxa"/>
            <w:vMerge/>
            <w:vAlign w:val="center"/>
          </w:tcPr>
          <w:p w14:paraId="26A0D0DA"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279150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7A28CBF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تقارير الأداء الوظيفي ورصد الدرجات للمعلم بمشاركة المشرف التربوي قبل نهاية العام الدراسي بشهرين وفقًا للنموذج (م.م.ع.ن.-05-01).</w:t>
            </w:r>
          </w:p>
        </w:tc>
      </w:tr>
      <w:tr w:rsidR="005B7B6C" w:rsidRPr="005B7B6C" w14:paraId="58EE945F" w14:textId="77777777" w:rsidTr="00F221DE">
        <w:tc>
          <w:tcPr>
            <w:tcW w:w="1857" w:type="dxa"/>
            <w:vMerge/>
            <w:vAlign w:val="center"/>
          </w:tcPr>
          <w:p w14:paraId="3D64C3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DB7925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667606C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إعداد تقارير الأداء الوظيفي ورصد الدرجات لمنسوبي المدرسة باستثناء المعلمين وفقًا للنموذج (م.م.ع.ن.-05-01) والنموذج (م.م.ع.ن.-05-02) والنموذج (م.م.ع.ن.-05-03) والمعتمدة من وزارة الخدمة المدنية بعد إكمال سنة من تاريخ التعيين ومباشرة العمل.</w:t>
            </w:r>
          </w:p>
        </w:tc>
      </w:tr>
      <w:tr w:rsidR="005B7B6C" w:rsidRPr="005B7B6C" w14:paraId="3F68D5EC" w14:textId="77777777" w:rsidTr="00F221DE">
        <w:tc>
          <w:tcPr>
            <w:tcW w:w="1857" w:type="dxa"/>
            <w:vAlign w:val="center"/>
          </w:tcPr>
          <w:p w14:paraId="53BEF46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الموظفون</w:t>
            </w:r>
          </w:p>
        </w:tc>
        <w:tc>
          <w:tcPr>
            <w:tcW w:w="992" w:type="dxa"/>
            <w:vAlign w:val="center"/>
          </w:tcPr>
          <w:p w14:paraId="5FB3D35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tcPr>
          <w:p w14:paraId="10C0617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الاطلاع على نتيجة تقويم الأداء الوظيفي والتوقيع على البيان الخاص بذلك وفقًا للنموذج (م.م.ع.ن.-05-04).</w:t>
            </w:r>
          </w:p>
        </w:tc>
      </w:tr>
      <w:tr w:rsidR="005B7B6C" w:rsidRPr="005B7B6C" w14:paraId="3E48EE07" w14:textId="77777777" w:rsidTr="00F221DE">
        <w:tc>
          <w:tcPr>
            <w:tcW w:w="1857" w:type="dxa"/>
            <w:vAlign w:val="center"/>
          </w:tcPr>
          <w:p w14:paraId="33E38C9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B9525C4"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5/7</w:t>
            </w:r>
          </w:p>
        </w:tc>
        <w:tc>
          <w:tcPr>
            <w:tcW w:w="7905" w:type="dxa"/>
          </w:tcPr>
          <w:p w14:paraId="63D6B0C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القيام بتزويد الاصل من نماذج تقارير الأداء الوظيفي لشؤون الموظفين في إدارة التعليم لحفظها في ملف الموظف مع الاحتفاظ بنسخة من نماذج تقارير الأداء للرجوع إليها عند الحاجة.</w:t>
            </w:r>
          </w:p>
        </w:tc>
      </w:tr>
    </w:tbl>
    <w:p w14:paraId="0EE068AC"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246B45E4" w14:textId="77777777" w:rsidTr="00C83F42">
        <w:tc>
          <w:tcPr>
            <w:tcW w:w="10754" w:type="dxa"/>
            <w:shd w:val="clear" w:color="auto" w:fill="543D4F"/>
          </w:tcPr>
          <w:p w14:paraId="521C581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4264FAC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7"/>
        <w:gridCol w:w="2269"/>
        <w:gridCol w:w="1434"/>
        <w:gridCol w:w="2651"/>
        <w:gridCol w:w="1620"/>
      </w:tblGrid>
      <w:tr w:rsidR="005B7B6C" w:rsidRPr="005B7B6C" w14:paraId="23510863" w14:textId="77777777" w:rsidTr="00C83F42">
        <w:tc>
          <w:tcPr>
            <w:tcW w:w="969" w:type="pct"/>
            <w:shd w:val="clear" w:color="auto" w:fill="A79474"/>
            <w:vAlign w:val="center"/>
          </w:tcPr>
          <w:p w14:paraId="36F5213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147" w:type="pct"/>
            <w:shd w:val="clear" w:color="auto" w:fill="A79474"/>
            <w:vAlign w:val="center"/>
          </w:tcPr>
          <w:p w14:paraId="7508506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725" w:type="pct"/>
            <w:shd w:val="clear" w:color="auto" w:fill="A79474"/>
            <w:vAlign w:val="center"/>
          </w:tcPr>
          <w:p w14:paraId="5B00C72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w:t>
            </w:r>
          </w:p>
        </w:tc>
        <w:tc>
          <w:tcPr>
            <w:tcW w:w="1340" w:type="pct"/>
            <w:shd w:val="clear" w:color="auto" w:fill="A79474"/>
            <w:vAlign w:val="center"/>
          </w:tcPr>
          <w:p w14:paraId="47E4C6E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2EAFA4C6"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5B85C8DA" w14:textId="77777777" w:rsidTr="00F221DE">
        <w:tc>
          <w:tcPr>
            <w:tcW w:w="969" w:type="pct"/>
            <w:vAlign w:val="center"/>
          </w:tcPr>
          <w:p w14:paraId="76BB8A3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147" w:type="pct"/>
            <w:vAlign w:val="center"/>
          </w:tcPr>
          <w:p w14:paraId="13B342E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تقويم الأداء الوظيفي لشاغلي الوظائف التعليمية</w:t>
            </w:r>
          </w:p>
        </w:tc>
        <w:tc>
          <w:tcPr>
            <w:tcW w:w="725" w:type="pct"/>
            <w:vAlign w:val="center"/>
          </w:tcPr>
          <w:p w14:paraId="5F1AF57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(م.م.ع.ن.-05-01)</w:t>
            </w:r>
          </w:p>
        </w:tc>
        <w:tc>
          <w:tcPr>
            <w:tcW w:w="1340" w:type="pct"/>
            <w:vAlign w:val="center"/>
          </w:tcPr>
          <w:p w14:paraId="28484DC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إدارة المدرسة</w:t>
            </w:r>
          </w:p>
        </w:tc>
        <w:tc>
          <w:tcPr>
            <w:tcW w:w="819" w:type="pct"/>
            <w:vAlign w:val="center"/>
          </w:tcPr>
          <w:p w14:paraId="78DD43F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4 سنوات</w:t>
            </w:r>
          </w:p>
        </w:tc>
      </w:tr>
      <w:tr w:rsidR="005B7B6C" w:rsidRPr="005B7B6C" w14:paraId="089BC1FE" w14:textId="77777777" w:rsidTr="00F221DE">
        <w:tc>
          <w:tcPr>
            <w:tcW w:w="969" w:type="pct"/>
            <w:vAlign w:val="center"/>
          </w:tcPr>
          <w:p w14:paraId="367736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147" w:type="pct"/>
            <w:vAlign w:val="center"/>
          </w:tcPr>
          <w:p w14:paraId="1682F2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نموذج تقويم الأداء الوظيفي لشاغلي الوظائف التعليمية </w:t>
            </w:r>
            <w:proofErr w:type="gramStart"/>
            <w:r w:rsidRPr="005B7B6C">
              <w:rPr>
                <w:rFonts w:ascii="Sakkal Majalla" w:eastAsia="Calibri" w:hAnsi="Sakkal Majalla" w:cs="Sakkal Majalla"/>
                <w:sz w:val="20"/>
                <w:szCs w:val="20"/>
                <w:rtl/>
              </w:rPr>
              <w:t>( مرشد</w:t>
            </w:r>
            <w:proofErr w:type="gramEnd"/>
            <w:r w:rsidRPr="005B7B6C">
              <w:rPr>
                <w:rFonts w:ascii="Sakkal Majalla" w:eastAsia="Calibri" w:hAnsi="Sakkal Majalla" w:cs="Sakkal Majalla"/>
                <w:sz w:val="20"/>
                <w:szCs w:val="20"/>
                <w:rtl/>
              </w:rPr>
              <w:t>، مرشدة طلابية )</w:t>
            </w:r>
          </w:p>
        </w:tc>
        <w:tc>
          <w:tcPr>
            <w:tcW w:w="725" w:type="pct"/>
            <w:vAlign w:val="center"/>
          </w:tcPr>
          <w:p w14:paraId="38AC278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(م.م.ع.ن.-05-02)</w:t>
            </w:r>
          </w:p>
        </w:tc>
        <w:tc>
          <w:tcPr>
            <w:tcW w:w="1340" w:type="pct"/>
            <w:vAlign w:val="center"/>
          </w:tcPr>
          <w:p w14:paraId="3F747F8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إدارة المدرسة</w:t>
            </w:r>
          </w:p>
        </w:tc>
        <w:tc>
          <w:tcPr>
            <w:tcW w:w="819" w:type="pct"/>
            <w:vAlign w:val="center"/>
          </w:tcPr>
          <w:p w14:paraId="734DBE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4 سنوات</w:t>
            </w:r>
          </w:p>
        </w:tc>
      </w:tr>
      <w:tr w:rsidR="005B7B6C" w:rsidRPr="005B7B6C" w14:paraId="1D88E459" w14:textId="77777777" w:rsidTr="00F221DE">
        <w:tc>
          <w:tcPr>
            <w:tcW w:w="969" w:type="pct"/>
            <w:vAlign w:val="center"/>
          </w:tcPr>
          <w:p w14:paraId="5A6DD2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147" w:type="pct"/>
            <w:vAlign w:val="center"/>
          </w:tcPr>
          <w:p w14:paraId="42378F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نموذج تقويم الأداء الوظيفي لشاغلي الوظائف التنفيذية </w:t>
            </w:r>
            <w:proofErr w:type="gramStart"/>
            <w:r w:rsidRPr="005B7B6C">
              <w:rPr>
                <w:rFonts w:ascii="Sakkal Majalla" w:eastAsia="Calibri" w:hAnsi="Sakkal Majalla" w:cs="Sakkal Majalla"/>
                <w:sz w:val="20"/>
                <w:szCs w:val="20"/>
                <w:rtl/>
              </w:rPr>
              <w:t>( إدارية</w:t>
            </w:r>
            <w:proofErr w:type="gramEnd"/>
            <w:r w:rsidRPr="005B7B6C">
              <w:rPr>
                <w:rFonts w:ascii="Sakkal Majalla" w:eastAsia="Calibri" w:hAnsi="Sakkal Majalla" w:cs="Sakkal Majalla"/>
                <w:sz w:val="20"/>
                <w:szCs w:val="20"/>
                <w:rtl/>
              </w:rPr>
              <w:t xml:space="preserve"> )</w:t>
            </w:r>
          </w:p>
        </w:tc>
        <w:tc>
          <w:tcPr>
            <w:tcW w:w="725" w:type="pct"/>
            <w:vAlign w:val="center"/>
          </w:tcPr>
          <w:p w14:paraId="6892002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(م.م.ع.ن.-05-03)</w:t>
            </w:r>
          </w:p>
        </w:tc>
        <w:tc>
          <w:tcPr>
            <w:tcW w:w="1340" w:type="pct"/>
            <w:vAlign w:val="center"/>
          </w:tcPr>
          <w:p w14:paraId="441DB93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إدارة المدرسة</w:t>
            </w:r>
          </w:p>
        </w:tc>
        <w:tc>
          <w:tcPr>
            <w:tcW w:w="819" w:type="pct"/>
            <w:vAlign w:val="center"/>
          </w:tcPr>
          <w:p w14:paraId="4357E21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4 سنوات</w:t>
            </w:r>
          </w:p>
        </w:tc>
      </w:tr>
      <w:tr w:rsidR="005B7B6C" w:rsidRPr="005B7B6C" w14:paraId="6DC7E2EA" w14:textId="77777777" w:rsidTr="00F221DE">
        <w:tc>
          <w:tcPr>
            <w:tcW w:w="969" w:type="pct"/>
            <w:vAlign w:val="center"/>
          </w:tcPr>
          <w:p w14:paraId="27ACDDF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147" w:type="pct"/>
            <w:vAlign w:val="center"/>
          </w:tcPr>
          <w:p w14:paraId="2DCBDF9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بيان اطلاع الموظفين على تقويم الأداء الوظيفي</w:t>
            </w:r>
          </w:p>
        </w:tc>
        <w:tc>
          <w:tcPr>
            <w:tcW w:w="725" w:type="pct"/>
            <w:vAlign w:val="center"/>
          </w:tcPr>
          <w:p w14:paraId="014E5B3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(م.م.ع.ن.-05-04)</w:t>
            </w:r>
          </w:p>
        </w:tc>
        <w:tc>
          <w:tcPr>
            <w:tcW w:w="1340" w:type="pct"/>
            <w:vAlign w:val="center"/>
          </w:tcPr>
          <w:p w14:paraId="360CE90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إدارة المدرسة</w:t>
            </w:r>
          </w:p>
        </w:tc>
        <w:tc>
          <w:tcPr>
            <w:tcW w:w="819" w:type="pct"/>
            <w:vAlign w:val="center"/>
          </w:tcPr>
          <w:p w14:paraId="28555C6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4 سنوات</w:t>
            </w:r>
          </w:p>
        </w:tc>
      </w:tr>
    </w:tbl>
    <w:p w14:paraId="28592DFC"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0045E382" w14:textId="77777777" w:rsidR="005B7B6C" w:rsidRPr="005B7B6C" w:rsidRDefault="005B7B6C" w:rsidP="005B7B6C">
      <w:pPr>
        <w:spacing w:after="0" w:line="240" w:lineRule="auto"/>
        <w:rPr>
          <w:rFonts w:ascii="Sakkal Majalla" w:eastAsia="Calibri" w:hAnsi="Sakkal Majalla" w:cs="Sakkal Majalla"/>
          <w:rtl/>
        </w:rPr>
      </w:pPr>
    </w:p>
    <w:p w14:paraId="1435A63B" w14:textId="77777777" w:rsidR="005B7B6C" w:rsidRPr="005B7B6C" w:rsidRDefault="005B7B6C" w:rsidP="005B7B6C">
      <w:pPr>
        <w:spacing w:after="0" w:line="240" w:lineRule="auto"/>
        <w:rPr>
          <w:rFonts w:ascii="Sakkal Majalla" w:eastAsia="Calibri" w:hAnsi="Sakkal Majalla" w:cs="Sakkal Majalla"/>
          <w:rtl/>
        </w:rPr>
      </w:pPr>
    </w:p>
    <w:p w14:paraId="6936DB28" w14:textId="77777777" w:rsidR="005B7B6C" w:rsidRPr="005B7B6C" w:rsidRDefault="005B7B6C" w:rsidP="005B7B6C">
      <w:pPr>
        <w:spacing w:after="0" w:line="240" w:lineRule="auto"/>
        <w:rPr>
          <w:rFonts w:ascii="Sakkal Majalla" w:eastAsia="Calibri" w:hAnsi="Sakkal Majalla" w:cs="Sakkal Majalla"/>
          <w:rtl/>
        </w:rPr>
      </w:pPr>
    </w:p>
    <w:p w14:paraId="78827ECD" w14:textId="77777777" w:rsidR="005B7B6C" w:rsidRPr="005B7B6C" w:rsidRDefault="005B7B6C" w:rsidP="005B7B6C">
      <w:pPr>
        <w:spacing w:after="0" w:line="240" w:lineRule="auto"/>
        <w:rPr>
          <w:rFonts w:ascii="Sakkal Majalla" w:eastAsia="Calibri" w:hAnsi="Sakkal Majalla" w:cs="Sakkal Majalla"/>
          <w:rtl/>
        </w:rPr>
      </w:pPr>
    </w:p>
    <w:p w14:paraId="6DF06EBC" w14:textId="77777777" w:rsidR="005B7B6C" w:rsidRPr="005B7B6C" w:rsidRDefault="005B7B6C" w:rsidP="005B7B6C">
      <w:pPr>
        <w:spacing w:after="0" w:line="240" w:lineRule="auto"/>
        <w:rPr>
          <w:rFonts w:ascii="Sakkal Majalla" w:eastAsia="Calibri" w:hAnsi="Sakkal Majalla" w:cs="Sakkal Majalla"/>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082D9E88" w14:textId="77777777" w:rsidTr="00F221DE">
        <w:tc>
          <w:tcPr>
            <w:tcW w:w="3334" w:type="pct"/>
            <w:shd w:val="clear" w:color="auto" w:fill="D9D9D9"/>
            <w:vAlign w:val="center"/>
          </w:tcPr>
          <w:p w14:paraId="3BD50E58"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365F91"/>
                <w:sz w:val="28"/>
                <w:szCs w:val="28"/>
                <w:lang w:val="x-none" w:eastAsia="x-none"/>
              </w:rPr>
            </w:pPr>
            <w:bookmarkStart w:id="24" w:name="_Toc12399618"/>
            <w:r w:rsidRPr="005B7B6C">
              <w:rPr>
                <w:rFonts w:ascii="Sakkal Majalla" w:eastAsia="Times New Roman" w:hAnsi="Sakkal Majalla" w:cs="Sakkal Majalla"/>
                <w:b/>
                <w:bCs/>
                <w:color w:val="365F91"/>
                <w:sz w:val="28"/>
                <w:szCs w:val="28"/>
                <w:rtl/>
                <w:lang w:val="x-none" w:eastAsia="x-none"/>
              </w:rPr>
              <w:t xml:space="preserve">رقم العملية: 25 </w:t>
            </w:r>
            <w:r w:rsidRPr="005B7B6C">
              <w:rPr>
                <w:rFonts w:ascii="Sakkal Majalla" w:eastAsia="Times New Roman" w:hAnsi="Sakkal Majalla" w:cs="Sakkal Majalla"/>
                <w:b/>
                <w:bCs/>
                <w:color w:val="FF0000"/>
                <w:sz w:val="28"/>
                <w:szCs w:val="28"/>
                <w:rtl/>
                <w:lang w:val="x-none" w:eastAsia="x-none"/>
              </w:rPr>
              <w:t>(التدقيق الداخلي لنظام الجودة)</w:t>
            </w:r>
            <w:bookmarkEnd w:id="24"/>
          </w:p>
        </w:tc>
        <w:tc>
          <w:tcPr>
            <w:tcW w:w="1666" w:type="pct"/>
            <w:shd w:val="clear" w:color="auto" w:fill="D9D9D9"/>
            <w:vAlign w:val="center"/>
          </w:tcPr>
          <w:p w14:paraId="77941D1B"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رمز العملية: م.م.ع.-06</w:t>
            </w:r>
          </w:p>
        </w:tc>
      </w:tr>
    </w:tbl>
    <w:p w14:paraId="5927757C"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5EC2A36A" w14:textId="77777777" w:rsidTr="00C83F42">
        <w:tc>
          <w:tcPr>
            <w:tcW w:w="1857" w:type="dxa"/>
            <w:tcBorders>
              <w:right w:val="double" w:sz="12" w:space="0" w:color="auto"/>
            </w:tcBorders>
            <w:shd w:val="clear" w:color="auto" w:fill="0F645D"/>
            <w:vAlign w:val="center"/>
          </w:tcPr>
          <w:p w14:paraId="59D30B15"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105D1A3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نظامية الإجراءات (</w:t>
            </w:r>
            <w:proofErr w:type="gramStart"/>
            <w:r w:rsidRPr="005B7B6C">
              <w:rPr>
                <w:rFonts w:ascii="Sakkal Majalla" w:eastAsia="Calibri" w:hAnsi="Sakkal Majalla" w:cs="Sakkal Majalla"/>
                <w:sz w:val="20"/>
                <w:szCs w:val="20"/>
                <w:rtl/>
              </w:rPr>
              <w:t>الطريقة )</w:t>
            </w:r>
            <w:proofErr w:type="gramEnd"/>
            <w:r w:rsidRPr="005B7B6C">
              <w:rPr>
                <w:rFonts w:ascii="Sakkal Majalla" w:eastAsia="Calibri" w:hAnsi="Sakkal Majalla" w:cs="Sakkal Majalla"/>
                <w:sz w:val="20"/>
                <w:szCs w:val="20"/>
                <w:rtl/>
              </w:rPr>
              <w:t xml:space="preserve"> المتبعة في تطبيق النظام الداخلي للجودة بالمدرسة والمعمول بها على جميع الوظائف بالمدرسة </w:t>
            </w:r>
          </w:p>
        </w:tc>
      </w:tr>
      <w:tr w:rsidR="005B7B6C" w:rsidRPr="005B7B6C" w14:paraId="46199D58" w14:textId="77777777" w:rsidTr="00C83F42">
        <w:tc>
          <w:tcPr>
            <w:tcW w:w="1857" w:type="dxa"/>
            <w:tcBorders>
              <w:right w:val="double" w:sz="12" w:space="0" w:color="auto"/>
            </w:tcBorders>
            <w:shd w:val="clear" w:color="auto" w:fill="0F645D"/>
            <w:vAlign w:val="center"/>
          </w:tcPr>
          <w:p w14:paraId="6C03FCA3"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6FFFDEF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على جميع الإجراءات الواردة في نظام الجودة</w:t>
            </w:r>
          </w:p>
        </w:tc>
      </w:tr>
      <w:tr w:rsidR="005B7B6C" w:rsidRPr="005B7B6C" w14:paraId="499F0D18" w14:textId="77777777" w:rsidTr="00C83F42">
        <w:tc>
          <w:tcPr>
            <w:tcW w:w="1857" w:type="dxa"/>
            <w:tcBorders>
              <w:right w:val="double" w:sz="12" w:space="0" w:color="auto"/>
            </w:tcBorders>
            <w:shd w:val="clear" w:color="auto" w:fill="0F645D"/>
            <w:vAlign w:val="center"/>
          </w:tcPr>
          <w:p w14:paraId="5FB61D4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688ECEC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نظام الجودة الإدارية </w:t>
            </w:r>
          </w:p>
        </w:tc>
      </w:tr>
      <w:tr w:rsidR="005B7B6C" w:rsidRPr="005B7B6C" w14:paraId="1E59F99F" w14:textId="77777777" w:rsidTr="00C83F42">
        <w:tc>
          <w:tcPr>
            <w:tcW w:w="1857" w:type="dxa"/>
            <w:tcBorders>
              <w:right w:val="double" w:sz="12" w:space="0" w:color="auto"/>
            </w:tcBorders>
            <w:shd w:val="clear" w:color="auto" w:fill="0F645D"/>
            <w:vAlign w:val="center"/>
          </w:tcPr>
          <w:p w14:paraId="75C62E07"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4EE0BA5A"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4/1 فريق التدقيق </w:t>
            </w:r>
            <w:proofErr w:type="gramStart"/>
            <w:r w:rsidRPr="005B7B6C">
              <w:rPr>
                <w:rFonts w:ascii="Sakkal Majalla" w:eastAsia="Calibri" w:hAnsi="Sakkal Majalla" w:cs="Sakkal Majalla"/>
                <w:sz w:val="20"/>
                <w:szCs w:val="20"/>
                <w:rtl/>
              </w:rPr>
              <w:t>الداخلي :</w:t>
            </w:r>
            <w:proofErr w:type="gramEnd"/>
            <w:r w:rsidRPr="005B7B6C">
              <w:rPr>
                <w:rFonts w:ascii="Sakkal Majalla" w:eastAsia="Calibri" w:hAnsi="Sakkal Majalla" w:cs="Sakkal Majalla"/>
                <w:sz w:val="20"/>
                <w:szCs w:val="20"/>
                <w:rtl/>
              </w:rPr>
              <w:t xml:space="preserve"> فريق يتألف من أعضاء لجنة التميز والجودة في المدرسة وهم مدربون ومؤهلون للقيام بأعمال التدقيق الداخلي حسب متطلبات نظام إدارة الجودة </w:t>
            </w:r>
          </w:p>
        </w:tc>
      </w:tr>
      <w:tr w:rsidR="005B7B6C" w:rsidRPr="005B7B6C" w14:paraId="6D069482" w14:textId="77777777" w:rsidTr="00C83F42">
        <w:tc>
          <w:tcPr>
            <w:tcW w:w="10754" w:type="dxa"/>
            <w:gridSpan w:val="2"/>
            <w:shd w:val="clear" w:color="auto" w:fill="FFFFFF"/>
            <w:vAlign w:val="center"/>
          </w:tcPr>
          <w:p w14:paraId="7CCA03F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307C3C95"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6"/>
        <w:gridCol w:w="944"/>
        <w:gridCol w:w="7211"/>
      </w:tblGrid>
      <w:tr w:rsidR="005B7B6C" w:rsidRPr="005B7B6C" w14:paraId="3AC4EAEF" w14:textId="77777777" w:rsidTr="00F221DE">
        <w:tc>
          <w:tcPr>
            <w:tcW w:w="1857" w:type="dxa"/>
            <w:shd w:val="clear" w:color="auto" w:fill="D9D9D9"/>
            <w:vAlign w:val="center"/>
          </w:tcPr>
          <w:p w14:paraId="292CF5A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3CD7B84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57756881" w14:textId="77777777" w:rsidTr="00F221DE">
        <w:tc>
          <w:tcPr>
            <w:tcW w:w="1857" w:type="dxa"/>
            <w:vAlign w:val="center"/>
          </w:tcPr>
          <w:p w14:paraId="2F75B1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التميز والجودة</w:t>
            </w:r>
          </w:p>
        </w:tc>
        <w:tc>
          <w:tcPr>
            <w:tcW w:w="992" w:type="dxa"/>
            <w:vAlign w:val="center"/>
          </w:tcPr>
          <w:p w14:paraId="512E5EC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7AF6570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بتحديد فريق التدقيق الداخلي بالمدرسة من بين أعضائها وتحديد رئيس للفريق وأسماء الأعضاء والمهمة والهدف والمدة الزمنية المحددة للإنجاز </w:t>
            </w:r>
          </w:p>
        </w:tc>
      </w:tr>
      <w:tr w:rsidR="005B7B6C" w:rsidRPr="005B7B6C" w14:paraId="46465F67" w14:textId="77777777" w:rsidTr="00F221DE">
        <w:tc>
          <w:tcPr>
            <w:tcW w:w="1857" w:type="dxa"/>
            <w:vAlign w:val="center"/>
          </w:tcPr>
          <w:p w14:paraId="4E37094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306C08F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3BA1B91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الخطابات للجهات المعنية داخل الوزارة وخارجها لتدريب فريق التدقيق الداخلي وتأهيلهم للقيام بمهام المراجعة الداخلية </w:t>
            </w:r>
          </w:p>
        </w:tc>
      </w:tr>
      <w:tr w:rsidR="005B7B6C" w:rsidRPr="005B7B6C" w14:paraId="1FC37B1A" w14:textId="77777777" w:rsidTr="00F221DE">
        <w:tc>
          <w:tcPr>
            <w:tcW w:w="1857" w:type="dxa"/>
            <w:vAlign w:val="center"/>
          </w:tcPr>
          <w:p w14:paraId="14C6C72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لجنة التميز والجودة</w:t>
            </w:r>
          </w:p>
        </w:tc>
        <w:tc>
          <w:tcPr>
            <w:tcW w:w="992" w:type="dxa"/>
            <w:vAlign w:val="center"/>
          </w:tcPr>
          <w:p w14:paraId="28D35A7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4F418621"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تسليم رئيس فريق التدقيق الداخلي نسخة كاملة من العمليات والإجراءات المعتمدة داخل المدرسة  </w:t>
            </w:r>
          </w:p>
        </w:tc>
      </w:tr>
      <w:tr w:rsidR="005B7B6C" w:rsidRPr="005B7B6C" w14:paraId="43B0BF8D" w14:textId="77777777" w:rsidTr="00F221DE">
        <w:tc>
          <w:tcPr>
            <w:tcW w:w="1857" w:type="dxa"/>
            <w:vMerge w:val="restart"/>
            <w:vAlign w:val="center"/>
          </w:tcPr>
          <w:p w14:paraId="295669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فريق</w:t>
            </w:r>
          </w:p>
          <w:p w14:paraId="7319C07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3DF9903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2A1D5E2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دراسة جميع العمليات والإجراءات ومراجعتها والتأكد منها ووضع خطة التدقيق لها </w:t>
            </w:r>
          </w:p>
        </w:tc>
      </w:tr>
      <w:tr w:rsidR="005B7B6C" w:rsidRPr="005B7B6C" w14:paraId="3A0747EC" w14:textId="77777777" w:rsidTr="00F221DE">
        <w:tc>
          <w:tcPr>
            <w:tcW w:w="1857" w:type="dxa"/>
            <w:vMerge/>
            <w:vAlign w:val="center"/>
          </w:tcPr>
          <w:p w14:paraId="6EB15A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4E863B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02455CD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تحضير القائمة التفقدية لعملية التدقيق بناء على آليات </w:t>
            </w:r>
            <w:proofErr w:type="gramStart"/>
            <w:r w:rsidRPr="005B7B6C">
              <w:rPr>
                <w:rFonts w:ascii="Sakkal Majalla" w:eastAsia="Calibri" w:hAnsi="Sakkal Majalla" w:cs="Sakkal Majalla"/>
                <w:sz w:val="20"/>
                <w:szCs w:val="20"/>
                <w:rtl/>
              </w:rPr>
              <w:t>و خطوات</w:t>
            </w:r>
            <w:proofErr w:type="gramEnd"/>
            <w:r w:rsidRPr="005B7B6C">
              <w:rPr>
                <w:rFonts w:ascii="Sakkal Majalla" w:eastAsia="Calibri" w:hAnsi="Sakkal Majalla" w:cs="Sakkal Majalla"/>
                <w:sz w:val="20"/>
                <w:szCs w:val="20"/>
                <w:rtl/>
              </w:rPr>
              <w:t xml:space="preserve"> العمليات والإجراءات المراد تدقيقها </w:t>
            </w:r>
          </w:p>
        </w:tc>
      </w:tr>
      <w:tr w:rsidR="005B7B6C" w:rsidRPr="005B7B6C" w14:paraId="7ED0EAA7" w14:textId="77777777" w:rsidTr="00F221DE">
        <w:tc>
          <w:tcPr>
            <w:tcW w:w="1857" w:type="dxa"/>
            <w:vMerge/>
            <w:vAlign w:val="center"/>
          </w:tcPr>
          <w:p w14:paraId="445EFB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AEFF5B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tcPr>
          <w:p w14:paraId="32B2576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الخطة لإجراء التدقيق الداخلي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 xml:space="preserve">م.م.ع.ن-06-01) وتكون على زيارتين خلال العام الدراسي </w:t>
            </w:r>
          </w:p>
        </w:tc>
      </w:tr>
      <w:tr w:rsidR="005B7B6C" w:rsidRPr="005B7B6C" w14:paraId="3D360BF7" w14:textId="77777777" w:rsidTr="00F221DE">
        <w:trPr>
          <w:trHeight w:val="649"/>
        </w:trPr>
        <w:tc>
          <w:tcPr>
            <w:tcW w:w="1857" w:type="dxa"/>
            <w:vAlign w:val="center"/>
          </w:tcPr>
          <w:p w14:paraId="2FC704C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w:t>
            </w:r>
          </w:p>
          <w:p w14:paraId="010E0BC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12E766FB"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5/7</w:t>
            </w:r>
          </w:p>
        </w:tc>
        <w:tc>
          <w:tcPr>
            <w:tcW w:w="7905" w:type="dxa"/>
          </w:tcPr>
          <w:p w14:paraId="526664C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خطة التدقيق على جميع أعضاء الفريق وفقا لخطة التدقيق </w:t>
            </w:r>
            <w:proofErr w:type="gramStart"/>
            <w:r w:rsidRPr="005B7B6C">
              <w:rPr>
                <w:rFonts w:ascii="Sakkal Majalla" w:eastAsia="Calibri" w:hAnsi="Sakkal Majalla" w:cs="Sakkal Majalla"/>
                <w:sz w:val="20"/>
                <w:szCs w:val="20"/>
                <w:rtl/>
              </w:rPr>
              <w:t>المعدة .</w:t>
            </w:r>
            <w:proofErr w:type="gramEnd"/>
            <w:r w:rsidRPr="005B7B6C">
              <w:rPr>
                <w:rFonts w:ascii="Sakkal Majalla" w:eastAsia="Calibri" w:hAnsi="Sakkal Majalla" w:cs="Sakkal Majalla"/>
                <w:sz w:val="20"/>
                <w:szCs w:val="20"/>
                <w:rtl/>
              </w:rPr>
              <w:t xml:space="preserve"> </w:t>
            </w:r>
          </w:p>
        </w:tc>
      </w:tr>
      <w:tr w:rsidR="005B7B6C" w:rsidRPr="005B7B6C" w14:paraId="112ED5DF" w14:textId="77777777" w:rsidTr="00F221DE">
        <w:tc>
          <w:tcPr>
            <w:tcW w:w="1857" w:type="dxa"/>
            <w:vMerge w:val="restart"/>
            <w:vAlign w:val="center"/>
          </w:tcPr>
          <w:p w14:paraId="5D75CBB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أعضاء فريق</w:t>
            </w:r>
          </w:p>
          <w:p w14:paraId="0B14DBD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3A41741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7C101CD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تبليغ الموظف المعني الذي سيتم التدقيق عليه وذلك قبل </w:t>
            </w:r>
            <w:proofErr w:type="gramStart"/>
            <w:r w:rsidRPr="005B7B6C">
              <w:rPr>
                <w:rFonts w:ascii="Sakkal Majalla" w:eastAsia="Calibri" w:hAnsi="Sakkal Majalla" w:cs="Sakkal Majalla"/>
                <w:sz w:val="20"/>
                <w:szCs w:val="20"/>
                <w:rtl/>
              </w:rPr>
              <w:t>أسبوع  من</w:t>
            </w:r>
            <w:proofErr w:type="gramEnd"/>
            <w:r w:rsidRPr="005B7B6C">
              <w:rPr>
                <w:rFonts w:ascii="Sakkal Majalla" w:eastAsia="Calibri" w:hAnsi="Sakkal Majalla" w:cs="Sakkal Majalla"/>
                <w:sz w:val="20"/>
                <w:szCs w:val="20"/>
                <w:rtl/>
              </w:rPr>
              <w:t xml:space="preserve"> موعد التدقيق وفقًا للنموذج(م.م.ع.ن-06-02) </w:t>
            </w:r>
          </w:p>
        </w:tc>
      </w:tr>
      <w:tr w:rsidR="005B7B6C" w:rsidRPr="005B7B6C" w14:paraId="20FA5424" w14:textId="77777777" w:rsidTr="00F221DE">
        <w:tc>
          <w:tcPr>
            <w:tcW w:w="1857" w:type="dxa"/>
            <w:vMerge/>
            <w:vAlign w:val="center"/>
          </w:tcPr>
          <w:p w14:paraId="4CCF925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22F0F7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72722B7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زيارة الموظفين المعنيين والمستهدفين في عملية التدقيق الداخلي وشرح عملية التدقيق للموظف المعنى في المدرسة واطلاعه على القائمة التي سيتم التدقيق بموجبها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م.م.ع.ن-06-03) .</w:t>
            </w:r>
          </w:p>
        </w:tc>
      </w:tr>
      <w:tr w:rsidR="005B7B6C" w:rsidRPr="005B7B6C" w14:paraId="563B6E48" w14:textId="77777777" w:rsidTr="00F221DE">
        <w:tc>
          <w:tcPr>
            <w:tcW w:w="1857" w:type="dxa"/>
            <w:vMerge/>
            <w:vAlign w:val="center"/>
          </w:tcPr>
          <w:p w14:paraId="3E7AAFBC"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3B4A42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tcPr>
          <w:p w14:paraId="440A326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نتائج التدقيق مع الموظف المعني والاتفاق على الإجراءات التصحيحية والوقائية وفق الفترة الزمنية المحددة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 xml:space="preserve">م.م.ع.ن-06-04). </w:t>
            </w:r>
          </w:p>
        </w:tc>
      </w:tr>
      <w:tr w:rsidR="005B7B6C" w:rsidRPr="005B7B6C" w14:paraId="2982D5FA" w14:textId="77777777" w:rsidTr="00F221DE">
        <w:tc>
          <w:tcPr>
            <w:tcW w:w="1857" w:type="dxa"/>
            <w:vAlign w:val="center"/>
          </w:tcPr>
          <w:p w14:paraId="41029F1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فريق</w:t>
            </w:r>
          </w:p>
          <w:p w14:paraId="1C9E148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7785D9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64FBC35E"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تقرير نهائي لعملية المراجعة والتدقيق وتقديمها للجنة الجودة والتميز في المدرسة وفقًا </w:t>
            </w:r>
            <w:proofErr w:type="gramStart"/>
            <w:r w:rsidRPr="005B7B6C">
              <w:rPr>
                <w:rFonts w:ascii="Sakkal Majalla" w:eastAsia="Calibri" w:hAnsi="Sakkal Majalla" w:cs="Sakkal Majalla"/>
                <w:sz w:val="20"/>
                <w:szCs w:val="20"/>
                <w:rtl/>
              </w:rPr>
              <w:t>للنموذج(</w:t>
            </w:r>
            <w:proofErr w:type="gramEnd"/>
            <w:r w:rsidRPr="005B7B6C">
              <w:rPr>
                <w:rFonts w:ascii="Sakkal Majalla" w:eastAsia="Calibri" w:hAnsi="Sakkal Majalla" w:cs="Sakkal Majalla"/>
                <w:sz w:val="20"/>
                <w:szCs w:val="20"/>
                <w:rtl/>
              </w:rPr>
              <w:t xml:space="preserve">م.م.ع.ن-06-05).  </w:t>
            </w:r>
          </w:p>
        </w:tc>
      </w:tr>
      <w:tr w:rsidR="005B7B6C" w:rsidRPr="005B7B6C" w14:paraId="65F0D00C" w14:textId="77777777" w:rsidTr="00F221DE">
        <w:tc>
          <w:tcPr>
            <w:tcW w:w="1857" w:type="dxa"/>
            <w:vAlign w:val="center"/>
          </w:tcPr>
          <w:p w14:paraId="1B578FB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التميز والجودة</w:t>
            </w:r>
          </w:p>
        </w:tc>
        <w:tc>
          <w:tcPr>
            <w:tcW w:w="992" w:type="dxa"/>
            <w:vAlign w:val="center"/>
          </w:tcPr>
          <w:p w14:paraId="09314CA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43566F1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مناقشة نتائج التقرير النهائي والمصادقة علية </w:t>
            </w:r>
          </w:p>
        </w:tc>
      </w:tr>
      <w:tr w:rsidR="005B7B6C" w:rsidRPr="005B7B6C" w14:paraId="3C76754B" w14:textId="77777777" w:rsidTr="00F221DE">
        <w:tc>
          <w:tcPr>
            <w:tcW w:w="1857" w:type="dxa"/>
            <w:vAlign w:val="center"/>
          </w:tcPr>
          <w:p w14:paraId="626A3E8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w:t>
            </w:r>
          </w:p>
          <w:p w14:paraId="20ED25D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44D1ABC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5/15</w:t>
            </w:r>
          </w:p>
        </w:tc>
        <w:tc>
          <w:tcPr>
            <w:tcW w:w="7905" w:type="dxa"/>
          </w:tcPr>
          <w:p w14:paraId="3AB7E91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تنظيم ملف لحفظ النتائج ومخرجات عملية المراجعة والتدقيق الداخلي في المدرسة</w:t>
            </w:r>
          </w:p>
        </w:tc>
      </w:tr>
    </w:tbl>
    <w:p w14:paraId="277E98D6"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03AC570F" w14:textId="77777777" w:rsidTr="00C83F42">
        <w:tc>
          <w:tcPr>
            <w:tcW w:w="10420" w:type="dxa"/>
            <w:shd w:val="clear" w:color="auto" w:fill="543D4F"/>
          </w:tcPr>
          <w:p w14:paraId="3EBA145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05948610"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7"/>
        <w:gridCol w:w="2738"/>
        <w:gridCol w:w="2085"/>
        <w:gridCol w:w="2307"/>
        <w:gridCol w:w="1314"/>
      </w:tblGrid>
      <w:tr w:rsidR="005B7B6C" w:rsidRPr="005B7B6C" w14:paraId="0743A42D" w14:textId="77777777" w:rsidTr="00C83F42">
        <w:tc>
          <w:tcPr>
            <w:tcW w:w="732" w:type="pct"/>
            <w:shd w:val="clear" w:color="auto" w:fill="A79474"/>
            <w:vAlign w:val="center"/>
          </w:tcPr>
          <w:p w14:paraId="2DE7BC5A"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384" w:type="pct"/>
            <w:shd w:val="clear" w:color="auto" w:fill="A79474"/>
            <w:vAlign w:val="center"/>
          </w:tcPr>
          <w:p w14:paraId="2E31867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1054" w:type="pct"/>
            <w:shd w:val="clear" w:color="auto" w:fill="A79474"/>
            <w:vAlign w:val="center"/>
          </w:tcPr>
          <w:p w14:paraId="3CFF43F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 السجل</w:t>
            </w:r>
          </w:p>
        </w:tc>
        <w:tc>
          <w:tcPr>
            <w:tcW w:w="1166" w:type="pct"/>
            <w:shd w:val="clear" w:color="auto" w:fill="A79474"/>
            <w:vAlign w:val="center"/>
          </w:tcPr>
          <w:p w14:paraId="27DE3271"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664" w:type="pct"/>
            <w:shd w:val="clear" w:color="auto" w:fill="A79474"/>
            <w:vAlign w:val="center"/>
          </w:tcPr>
          <w:p w14:paraId="1241F43E"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70679EB9" w14:textId="77777777" w:rsidTr="00F221DE">
        <w:tc>
          <w:tcPr>
            <w:tcW w:w="732" w:type="pct"/>
            <w:vAlign w:val="center"/>
          </w:tcPr>
          <w:p w14:paraId="48FE07E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384" w:type="pct"/>
          </w:tcPr>
          <w:p w14:paraId="5482BDB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خطة التدقيق الداخلي النصف سنوية</w:t>
            </w:r>
          </w:p>
        </w:tc>
        <w:tc>
          <w:tcPr>
            <w:tcW w:w="1054" w:type="pct"/>
          </w:tcPr>
          <w:p w14:paraId="36B47B7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م.م.ع.ن-06-01</w:t>
            </w:r>
          </w:p>
        </w:tc>
        <w:tc>
          <w:tcPr>
            <w:tcW w:w="1166" w:type="pct"/>
          </w:tcPr>
          <w:p w14:paraId="44F1F6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664" w:type="pct"/>
          </w:tcPr>
          <w:p w14:paraId="1186834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r w:rsidR="005B7B6C" w:rsidRPr="005B7B6C" w14:paraId="53D5E019" w14:textId="77777777" w:rsidTr="00F221DE">
        <w:tc>
          <w:tcPr>
            <w:tcW w:w="732" w:type="pct"/>
            <w:vAlign w:val="center"/>
          </w:tcPr>
          <w:p w14:paraId="52410E2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384" w:type="pct"/>
          </w:tcPr>
          <w:p w14:paraId="24C9AEA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إشعار موعد التدقيق الداخلي</w:t>
            </w:r>
          </w:p>
        </w:tc>
        <w:tc>
          <w:tcPr>
            <w:tcW w:w="1054" w:type="pct"/>
          </w:tcPr>
          <w:p w14:paraId="683D785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م.م.ع.ن-06-02</w:t>
            </w:r>
          </w:p>
        </w:tc>
        <w:tc>
          <w:tcPr>
            <w:tcW w:w="1166" w:type="pct"/>
          </w:tcPr>
          <w:p w14:paraId="193E3BE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664" w:type="pct"/>
          </w:tcPr>
          <w:p w14:paraId="038D03C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r w:rsidR="005B7B6C" w:rsidRPr="005B7B6C" w14:paraId="0B676290" w14:textId="77777777" w:rsidTr="00F221DE">
        <w:tc>
          <w:tcPr>
            <w:tcW w:w="732" w:type="pct"/>
            <w:vAlign w:val="center"/>
          </w:tcPr>
          <w:p w14:paraId="4F0308E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6/3</w:t>
            </w:r>
          </w:p>
        </w:tc>
        <w:tc>
          <w:tcPr>
            <w:tcW w:w="1384" w:type="pct"/>
          </w:tcPr>
          <w:p w14:paraId="42788BD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التدقيق الداخلي</w:t>
            </w:r>
          </w:p>
        </w:tc>
        <w:tc>
          <w:tcPr>
            <w:tcW w:w="1054" w:type="pct"/>
          </w:tcPr>
          <w:p w14:paraId="259A54E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م.م.ع.ن-06-03</w:t>
            </w:r>
          </w:p>
        </w:tc>
        <w:tc>
          <w:tcPr>
            <w:tcW w:w="1166" w:type="pct"/>
          </w:tcPr>
          <w:p w14:paraId="2CB7336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664" w:type="pct"/>
          </w:tcPr>
          <w:p w14:paraId="0B3BACF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r w:rsidR="005B7B6C" w:rsidRPr="005B7B6C" w14:paraId="54457A0A" w14:textId="77777777" w:rsidTr="00F221DE">
        <w:tc>
          <w:tcPr>
            <w:tcW w:w="732" w:type="pct"/>
            <w:vAlign w:val="center"/>
          </w:tcPr>
          <w:p w14:paraId="183CF83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6/4</w:t>
            </w:r>
          </w:p>
        </w:tc>
        <w:tc>
          <w:tcPr>
            <w:tcW w:w="1384" w:type="pct"/>
          </w:tcPr>
          <w:p w14:paraId="760A4D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عدم المطابقة</w:t>
            </w:r>
          </w:p>
        </w:tc>
        <w:tc>
          <w:tcPr>
            <w:tcW w:w="1054" w:type="pct"/>
          </w:tcPr>
          <w:p w14:paraId="0447A3C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م.م.ع.ن-06-04</w:t>
            </w:r>
          </w:p>
        </w:tc>
        <w:tc>
          <w:tcPr>
            <w:tcW w:w="1166" w:type="pct"/>
          </w:tcPr>
          <w:p w14:paraId="4B6321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664" w:type="pct"/>
          </w:tcPr>
          <w:p w14:paraId="34FC75F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r w:rsidR="005B7B6C" w:rsidRPr="005B7B6C" w14:paraId="282C6D48" w14:textId="77777777" w:rsidTr="00F221DE">
        <w:tc>
          <w:tcPr>
            <w:tcW w:w="732" w:type="pct"/>
            <w:vAlign w:val="center"/>
          </w:tcPr>
          <w:p w14:paraId="0867A3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6/5</w:t>
            </w:r>
          </w:p>
        </w:tc>
        <w:tc>
          <w:tcPr>
            <w:tcW w:w="1384" w:type="pct"/>
          </w:tcPr>
          <w:p w14:paraId="0AEB00F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تقرير التدقيق الداخلي</w:t>
            </w:r>
          </w:p>
        </w:tc>
        <w:tc>
          <w:tcPr>
            <w:tcW w:w="1054" w:type="pct"/>
          </w:tcPr>
          <w:p w14:paraId="74919A0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م.م.ع.ن-06-05</w:t>
            </w:r>
          </w:p>
        </w:tc>
        <w:tc>
          <w:tcPr>
            <w:tcW w:w="1166" w:type="pct"/>
          </w:tcPr>
          <w:p w14:paraId="10CE56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664" w:type="pct"/>
          </w:tcPr>
          <w:p w14:paraId="56D7999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bl>
    <w:p w14:paraId="4B692FCF" w14:textId="77777777" w:rsidR="005B7B6C" w:rsidRPr="005B7B6C" w:rsidRDefault="005B7B6C" w:rsidP="005B7B6C">
      <w:pPr>
        <w:spacing w:after="200" w:line="276" w:lineRule="auto"/>
        <w:rPr>
          <w:rFonts w:ascii="Sakkal Majalla" w:eastAsia="Calibri" w:hAnsi="Sakkal Majalla" w:cs="Sakkal Majalla"/>
          <w:sz w:val="20"/>
          <w:szCs w:val="20"/>
          <w:rtl/>
        </w:rPr>
      </w:pPr>
    </w:p>
    <w:p w14:paraId="1D5BEB13" w14:textId="77777777" w:rsidR="005B7B6C" w:rsidRPr="005B7B6C" w:rsidRDefault="005B7B6C" w:rsidP="005B7B6C">
      <w:pPr>
        <w:spacing w:after="200" w:line="276" w:lineRule="auto"/>
        <w:rPr>
          <w:rFonts w:ascii="Sakkal Majalla" w:eastAsia="Calibri" w:hAnsi="Sakkal Majalla" w:cs="Sakkal Majalla"/>
          <w:sz w:val="20"/>
          <w:szCs w:val="20"/>
          <w:rtl/>
        </w:rPr>
      </w:pPr>
    </w:p>
    <w:p w14:paraId="6A55E754" w14:textId="77777777" w:rsidR="005B7B6C" w:rsidRPr="005B7B6C" w:rsidRDefault="005B7B6C" w:rsidP="005B7B6C">
      <w:pPr>
        <w:spacing w:after="200" w:line="276" w:lineRule="auto"/>
        <w:rPr>
          <w:rFonts w:ascii="Sakkal Majalla" w:eastAsia="Calibri" w:hAnsi="Sakkal Majalla" w:cs="Sakkal Majalla"/>
          <w:sz w:val="20"/>
          <w:szCs w:val="20"/>
          <w:rtl/>
        </w:rPr>
      </w:pPr>
    </w:p>
    <w:p w14:paraId="7C9880E4" w14:textId="77777777" w:rsidR="005B7B6C" w:rsidRPr="005B7B6C" w:rsidRDefault="005B7B6C" w:rsidP="005B7B6C">
      <w:pPr>
        <w:spacing w:after="200" w:line="276" w:lineRule="auto"/>
        <w:rPr>
          <w:rFonts w:ascii="Sakkal Majalla" w:eastAsia="Calibri" w:hAnsi="Sakkal Majalla" w:cs="Sakkal Majalla"/>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50E2F1D6" w14:textId="77777777" w:rsidTr="00F221DE">
        <w:tc>
          <w:tcPr>
            <w:tcW w:w="3334" w:type="pct"/>
            <w:shd w:val="clear" w:color="auto" w:fill="D9D9D9"/>
            <w:vAlign w:val="center"/>
          </w:tcPr>
          <w:p w14:paraId="0195A2F1"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FF0000"/>
                <w:sz w:val="28"/>
                <w:szCs w:val="28"/>
                <w:lang w:val="x-none" w:eastAsia="x-none"/>
              </w:rPr>
            </w:pPr>
            <w:bookmarkStart w:id="25" w:name="_Toc12399619"/>
            <w:r w:rsidRPr="005B7B6C">
              <w:rPr>
                <w:rFonts w:ascii="Sakkal Majalla" w:eastAsia="Times New Roman" w:hAnsi="Sakkal Majalla" w:cs="Sakkal Majalla"/>
                <w:b/>
                <w:bCs/>
                <w:color w:val="365F91"/>
                <w:sz w:val="28"/>
                <w:szCs w:val="28"/>
                <w:rtl/>
                <w:lang w:val="x-none" w:eastAsia="x-none"/>
              </w:rPr>
              <w:t xml:space="preserve">رقم العملية: 26 </w:t>
            </w:r>
            <w:r w:rsidRPr="005B7B6C">
              <w:rPr>
                <w:rFonts w:ascii="Sakkal Majalla" w:eastAsia="Times New Roman" w:hAnsi="Sakkal Majalla" w:cs="Sakkal Majalla"/>
                <w:b/>
                <w:bCs/>
                <w:color w:val="FF0000"/>
                <w:sz w:val="28"/>
                <w:szCs w:val="28"/>
                <w:rtl/>
                <w:lang w:val="x-none" w:eastAsia="x-none"/>
              </w:rPr>
              <w:t>(الإجراءات التصحيحية)</w:t>
            </w:r>
            <w:bookmarkEnd w:id="25"/>
          </w:p>
        </w:tc>
        <w:tc>
          <w:tcPr>
            <w:tcW w:w="1666" w:type="pct"/>
            <w:shd w:val="clear" w:color="auto" w:fill="D9D9D9"/>
            <w:vAlign w:val="center"/>
          </w:tcPr>
          <w:p w14:paraId="6498B19E"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العملية: </w:t>
            </w:r>
            <w:proofErr w:type="spellStart"/>
            <w:r w:rsidRPr="005B7B6C">
              <w:rPr>
                <w:rFonts w:ascii="Sakkal Majalla" w:eastAsia="Calibri" w:hAnsi="Sakkal Majalla" w:cs="Sakkal Majalla"/>
                <w:rtl/>
              </w:rPr>
              <w:t>م.م.ع</w:t>
            </w:r>
            <w:proofErr w:type="spellEnd"/>
            <w:r w:rsidRPr="005B7B6C">
              <w:rPr>
                <w:rFonts w:ascii="Sakkal Majalla" w:eastAsia="Calibri" w:hAnsi="Sakkal Majalla" w:cs="Sakkal Majalla"/>
                <w:rtl/>
              </w:rPr>
              <w:t>. -07</w:t>
            </w:r>
          </w:p>
        </w:tc>
      </w:tr>
    </w:tbl>
    <w:p w14:paraId="2D647237"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49"/>
        <w:gridCol w:w="8096"/>
      </w:tblGrid>
      <w:tr w:rsidR="005B7B6C" w:rsidRPr="005B7B6C" w14:paraId="7DD05D46" w14:textId="77777777" w:rsidTr="00C83F42">
        <w:tc>
          <w:tcPr>
            <w:tcW w:w="1857" w:type="dxa"/>
            <w:tcBorders>
              <w:right w:val="double" w:sz="12" w:space="0" w:color="auto"/>
            </w:tcBorders>
            <w:shd w:val="clear" w:color="auto" w:fill="0F645D"/>
            <w:vAlign w:val="center"/>
          </w:tcPr>
          <w:p w14:paraId="017E68CC"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6987122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على جميع الإجراءات التصحيحية الواردة في المدرسة</w:t>
            </w:r>
          </w:p>
        </w:tc>
      </w:tr>
      <w:tr w:rsidR="005B7B6C" w:rsidRPr="005B7B6C" w14:paraId="28393AD0" w14:textId="77777777" w:rsidTr="00C83F42">
        <w:tc>
          <w:tcPr>
            <w:tcW w:w="1857" w:type="dxa"/>
            <w:tcBorders>
              <w:right w:val="double" w:sz="12" w:space="0" w:color="auto"/>
            </w:tcBorders>
            <w:shd w:val="clear" w:color="auto" w:fill="0F645D"/>
            <w:vAlign w:val="center"/>
          </w:tcPr>
          <w:p w14:paraId="3D973C71"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6DF6982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يطبق هذا الإجراء على جميع العمليات والإجراءات في </w:t>
            </w:r>
            <w:proofErr w:type="gramStart"/>
            <w:r w:rsidRPr="005B7B6C">
              <w:rPr>
                <w:rFonts w:ascii="Sakkal Majalla" w:eastAsia="Calibri" w:hAnsi="Sakkal Majalla" w:cs="Sakkal Majalla"/>
                <w:sz w:val="20"/>
                <w:szCs w:val="20"/>
                <w:rtl/>
              </w:rPr>
              <w:t>المدرسة .</w:t>
            </w:r>
            <w:proofErr w:type="gramEnd"/>
            <w:r w:rsidRPr="005B7B6C">
              <w:rPr>
                <w:rFonts w:ascii="Sakkal Majalla" w:eastAsia="Calibri" w:hAnsi="Sakkal Majalla" w:cs="Sakkal Majalla"/>
                <w:sz w:val="20"/>
                <w:szCs w:val="20"/>
                <w:rtl/>
              </w:rPr>
              <w:t xml:space="preserve">  </w:t>
            </w:r>
          </w:p>
        </w:tc>
      </w:tr>
      <w:tr w:rsidR="005B7B6C" w:rsidRPr="005B7B6C" w14:paraId="0B3D70DC" w14:textId="77777777" w:rsidTr="00C83F42">
        <w:tc>
          <w:tcPr>
            <w:tcW w:w="1857" w:type="dxa"/>
            <w:tcBorders>
              <w:right w:val="double" w:sz="12" w:space="0" w:color="auto"/>
            </w:tcBorders>
            <w:shd w:val="clear" w:color="auto" w:fill="0F645D"/>
            <w:vAlign w:val="center"/>
          </w:tcPr>
          <w:p w14:paraId="3691FB3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195FCCB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3/1 نظام الجودة الإدارية </w:t>
            </w:r>
          </w:p>
        </w:tc>
      </w:tr>
      <w:tr w:rsidR="005B7B6C" w:rsidRPr="005B7B6C" w14:paraId="649AFE89" w14:textId="77777777" w:rsidTr="00C83F42">
        <w:tc>
          <w:tcPr>
            <w:tcW w:w="1857" w:type="dxa"/>
            <w:tcBorders>
              <w:right w:val="double" w:sz="12" w:space="0" w:color="auto"/>
            </w:tcBorders>
            <w:shd w:val="clear" w:color="auto" w:fill="0F645D"/>
            <w:vAlign w:val="center"/>
          </w:tcPr>
          <w:p w14:paraId="4F1F5C5F"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0127880D"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4/1 فريق التدقيق الداخلي فريق يتألف من أعضاء لجنة التميز والجودة في المدرسة وهم مدربون ومؤهلون للقيام بأعمال التدقيق الداخلي حسب متطلبات نظام إدارة الجودة </w:t>
            </w:r>
          </w:p>
        </w:tc>
      </w:tr>
      <w:tr w:rsidR="005B7B6C" w:rsidRPr="005B7B6C" w14:paraId="5C9EF23B" w14:textId="77777777" w:rsidTr="00C83F42">
        <w:tc>
          <w:tcPr>
            <w:tcW w:w="10754" w:type="dxa"/>
            <w:gridSpan w:val="2"/>
            <w:shd w:val="clear" w:color="auto" w:fill="FFFFFF"/>
            <w:vAlign w:val="center"/>
          </w:tcPr>
          <w:p w14:paraId="2923C73B"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58BFAC6E"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9"/>
        <w:gridCol w:w="946"/>
        <w:gridCol w:w="7206"/>
      </w:tblGrid>
      <w:tr w:rsidR="005B7B6C" w:rsidRPr="005B7B6C" w14:paraId="792FB266" w14:textId="77777777" w:rsidTr="00F221DE">
        <w:tc>
          <w:tcPr>
            <w:tcW w:w="1857" w:type="dxa"/>
            <w:shd w:val="clear" w:color="auto" w:fill="D9D9D9"/>
            <w:vAlign w:val="center"/>
          </w:tcPr>
          <w:p w14:paraId="4C46E07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561EDDC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4098338A" w14:textId="77777777" w:rsidTr="00F221DE">
        <w:tc>
          <w:tcPr>
            <w:tcW w:w="1857" w:type="dxa"/>
            <w:vMerge w:val="restart"/>
            <w:vAlign w:val="center"/>
          </w:tcPr>
          <w:p w14:paraId="35DBE45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التميز والجودة</w:t>
            </w:r>
          </w:p>
        </w:tc>
        <w:tc>
          <w:tcPr>
            <w:tcW w:w="992" w:type="dxa"/>
            <w:vAlign w:val="center"/>
          </w:tcPr>
          <w:p w14:paraId="4FD3F66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119FF57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استقبال جميع الطلبات والملاحظات والمرئيات المتعلقة بإجراءات العمل في المدرسة من جميع الجهات داخل المدرسة أو خارجها وفقا للنموذج (م.م.ع.ن-07-01).</w:t>
            </w:r>
          </w:p>
        </w:tc>
      </w:tr>
      <w:tr w:rsidR="005B7B6C" w:rsidRPr="005B7B6C" w14:paraId="7EDD141E" w14:textId="77777777" w:rsidTr="00F221DE">
        <w:tc>
          <w:tcPr>
            <w:tcW w:w="1857" w:type="dxa"/>
            <w:vMerge/>
            <w:vAlign w:val="center"/>
          </w:tcPr>
          <w:p w14:paraId="29FE0B2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11FE9EB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701C0AF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مناقشة الملاحظات والمرئيات الواردة وتقديمها لفريق التدقيق الداخلي للتأكد والفحص ولإجراء المطابقة </w:t>
            </w:r>
          </w:p>
        </w:tc>
      </w:tr>
      <w:tr w:rsidR="005B7B6C" w:rsidRPr="005B7B6C" w14:paraId="0D599CDA" w14:textId="77777777" w:rsidTr="00F221DE">
        <w:tc>
          <w:tcPr>
            <w:tcW w:w="1857" w:type="dxa"/>
            <w:vAlign w:val="center"/>
          </w:tcPr>
          <w:p w14:paraId="0259CF3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لجنة التميز والجودة</w:t>
            </w:r>
          </w:p>
        </w:tc>
        <w:tc>
          <w:tcPr>
            <w:tcW w:w="992" w:type="dxa"/>
            <w:vAlign w:val="center"/>
          </w:tcPr>
          <w:p w14:paraId="4A70393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4E50D07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يتم تسليم رئيس فريق التدقيق الداخلي الطلبات والملاحظات والمرئيات الواردة </w:t>
            </w:r>
          </w:p>
        </w:tc>
      </w:tr>
      <w:tr w:rsidR="005B7B6C" w:rsidRPr="005B7B6C" w14:paraId="27A1BC3A" w14:textId="77777777" w:rsidTr="00F221DE">
        <w:tc>
          <w:tcPr>
            <w:tcW w:w="1857" w:type="dxa"/>
            <w:vAlign w:val="center"/>
          </w:tcPr>
          <w:p w14:paraId="41E31F3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w:t>
            </w:r>
          </w:p>
          <w:p w14:paraId="4130D6B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09AA3F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6364A88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يقوم بتوثيق الطلبات والملاحظات والمرئيات الواردة في سجل الإجراءات التصحيحية وفقا للنموذج (م.م.ع.ن-07-02).</w:t>
            </w:r>
          </w:p>
        </w:tc>
      </w:tr>
      <w:tr w:rsidR="005B7B6C" w:rsidRPr="005B7B6C" w14:paraId="4F6ADD17" w14:textId="77777777" w:rsidTr="00F221DE">
        <w:tc>
          <w:tcPr>
            <w:tcW w:w="1857" w:type="dxa"/>
            <w:vMerge w:val="restart"/>
            <w:vAlign w:val="center"/>
          </w:tcPr>
          <w:p w14:paraId="02BEC29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فريق</w:t>
            </w:r>
          </w:p>
          <w:p w14:paraId="6B3C7D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0AA236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0C0FA64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دراسة الطلبات والملاحظات مع الجهة المعنية داخل المدرسة أو خارجها أو دراسة حالات عدم المطابقة في الإجراءات التي تم اكتشافها أثناء عملية التدقيق الداخلي</w:t>
            </w:r>
          </w:p>
        </w:tc>
      </w:tr>
      <w:tr w:rsidR="005B7B6C" w:rsidRPr="005B7B6C" w14:paraId="6C16C101" w14:textId="77777777" w:rsidTr="00F221DE">
        <w:tc>
          <w:tcPr>
            <w:tcW w:w="1857" w:type="dxa"/>
            <w:vMerge/>
            <w:vAlign w:val="center"/>
          </w:tcPr>
          <w:p w14:paraId="51B0996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EF969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tcPr>
          <w:p w14:paraId="4154C502"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بمتابعة تنفيذ الطلبات والملاحظات مع الجهات المعنية داخل المدرسة </w:t>
            </w:r>
          </w:p>
        </w:tc>
      </w:tr>
      <w:tr w:rsidR="005B7B6C" w:rsidRPr="005B7B6C" w14:paraId="18858393" w14:textId="77777777" w:rsidTr="00F221DE">
        <w:tc>
          <w:tcPr>
            <w:tcW w:w="1857" w:type="dxa"/>
            <w:vMerge/>
            <w:vAlign w:val="center"/>
          </w:tcPr>
          <w:p w14:paraId="3FF7370E"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A07D8F3"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5/7</w:t>
            </w:r>
          </w:p>
        </w:tc>
        <w:tc>
          <w:tcPr>
            <w:tcW w:w="7905" w:type="dxa"/>
          </w:tcPr>
          <w:p w14:paraId="6A1A92FA"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اتخاذ الإجراءات التصحيحية للإجراءات التي تم اكتشافها أثناء التدقيق الداخلي </w:t>
            </w:r>
          </w:p>
        </w:tc>
      </w:tr>
      <w:tr w:rsidR="005B7B6C" w:rsidRPr="005B7B6C" w14:paraId="7158A924" w14:textId="77777777" w:rsidTr="00F221DE">
        <w:tc>
          <w:tcPr>
            <w:tcW w:w="1857" w:type="dxa"/>
            <w:vMerge/>
            <w:vAlign w:val="center"/>
          </w:tcPr>
          <w:p w14:paraId="55155074"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2DBC58D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2DAA179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عرض الإجراءات التصحيحية على لجنة الجودة والتميز </w:t>
            </w:r>
          </w:p>
        </w:tc>
      </w:tr>
      <w:tr w:rsidR="005B7B6C" w:rsidRPr="005B7B6C" w14:paraId="504D5E32" w14:textId="77777777" w:rsidTr="00F221DE">
        <w:tc>
          <w:tcPr>
            <w:tcW w:w="1857" w:type="dxa"/>
            <w:vAlign w:val="center"/>
          </w:tcPr>
          <w:p w14:paraId="715DB26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التميز والجودة</w:t>
            </w:r>
          </w:p>
        </w:tc>
        <w:tc>
          <w:tcPr>
            <w:tcW w:w="992" w:type="dxa"/>
            <w:vAlign w:val="center"/>
          </w:tcPr>
          <w:p w14:paraId="3291071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00C9945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مراجعة ومناقشة الإجراءات التصحيحية والوقائية والتطويرية واعتمادها </w:t>
            </w:r>
          </w:p>
        </w:tc>
      </w:tr>
      <w:tr w:rsidR="005B7B6C" w:rsidRPr="005B7B6C" w14:paraId="7FAA115F" w14:textId="77777777" w:rsidTr="00F221DE">
        <w:tc>
          <w:tcPr>
            <w:tcW w:w="1857" w:type="dxa"/>
            <w:vMerge w:val="restart"/>
            <w:vAlign w:val="center"/>
          </w:tcPr>
          <w:p w14:paraId="432376A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w:t>
            </w:r>
          </w:p>
          <w:p w14:paraId="428C162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التدقيق الداخلي</w:t>
            </w:r>
          </w:p>
        </w:tc>
        <w:tc>
          <w:tcPr>
            <w:tcW w:w="992" w:type="dxa"/>
            <w:vAlign w:val="center"/>
          </w:tcPr>
          <w:p w14:paraId="133B7B9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tcPr>
          <w:p w14:paraId="6C010F0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إشعار الجهة المعنية بالمدرسة بالإجراء المتخذ </w:t>
            </w:r>
          </w:p>
        </w:tc>
      </w:tr>
      <w:tr w:rsidR="005B7B6C" w:rsidRPr="005B7B6C" w14:paraId="04B4468D" w14:textId="77777777" w:rsidTr="00F221DE">
        <w:tc>
          <w:tcPr>
            <w:tcW w:w="1857" w:type="dxa"/>
            <w:vMerge/>
            <w:vAlign w:val="center"/>
          </w:tcPr>
          <w:p w14:paraId="3A6972B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7A6253B4"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29322B4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تزويد فريق ضبط الوثائق بالإجراءات التصحيحية والتعديلات على الأدلة والسجلات والنماذج الناتجة عن الإجراءات التصحيحية.</w:t>
            </w:r>
          </w:p>
        </w:tc>
      </w:tr>
    </w:tbl>
    <w:p w14:paraId="13034254" w14:textId="77777777" w:rsidR="005B7B6C" w:rsidRPr="005B7B6C" w:rsidRDefault="005B7B6C" w:rsidP="005B7B6C">
      <w:pPr>
        <w:spacing w:after="0" w:line="240" w:lineRule="auto"/>
        <w:rPr>
          <w:rFonts w:ascii="Sakkal Majalla" w:eastAsia="Calibri" w:hAnsi="Sakkal Majalla" w:cs="Sakkal Majalla"/>
          <w:sz w:val="20"/>
          <w:szCs w:val="20"/>
          <w:rtl/>
        </w:rPr>
      </w:pPr>
    </w:p>
    <w:p w14:paraId="7F143F58"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0E64D016" w14:textId="77777777" w:rsidTr="00C83F42">
        <w:tc>
          <w:tcPr>
            <w:tcW w:w="10754" w:type="dxa"/>
            <w:shd w:val="clear" w:color="auto" w:fill="543D4F"/>
          </w:tcPr>
          <w:p w14:paraId="46CF00F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4C8F92FD"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18"/>
        <w:gridCol w:w="2869"/>
        <w:gridCol w:w="1825"/>
        <w:gridCol w:w="2259"/>
        <w:gridCol w:w="1620"/>
      </w:tblGrid>
      <w:tr w:rsidR="005B7B6C" w:rsidRPr="005B7B6C" w14:paraId="0C9691F8" w14:textId="77777777" w:rsidTr="00C83F42">
        <w:tc>
          <w:tcPr>
            <w:tcW w:w="666" w:type="pct"/>
            <w:shd w:val="clear" w:color="auto" w:fill="A79474"/>
            <w:vAlign w:val="center"/>
          </w:tcPr>
          <w:p w14:paraId="3B06DA30"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450" w:type="pct"/>
            <w:shd w:val="clear" w:color="auto" w:fill="A79474"/>
            <w:vAlign w:val="center"/>
          </w:tcPr>
          <w:p w14:paraId="10ED3AF5"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77FB827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النموذج/السجل</w:t>
            </w:r>
          </w:p>
        </w:tc>
        <w:tc>
          <w:tcPr>
            <w:tcW w:w="1142" w:type="pct"/>
            <w:shd w:val="clear" w:color="auto" w:fill="A79474"/>
            <w:vAlign w:val="center"/>
          </w:tcPr>
          <w:p w14:paraId="06C94203"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71F62FD9"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09F7EA6E" w14:textId="77777777" w:rsidTr="00F221DE">
        <w:tc>
          <w:tcPr>
            <w:tcW w:w="666" w:type="pct"/>
            <w:vAlign w:val="center"/>
          </w:tcPr>
          <w:p w14:paraId="076A8D9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450" w:type="pct"/>
          </w:tcPr>
          <w:p w14:paraId="1DC5CF8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طلب الإجراء التصحيحي</w:t>
            </w:r>
          </w:p>
        </w:tc>
        <w:tc>
          <w:tcPr>
            <w:tcW w:w="922" w:type="pct"/>
          </w:tcPr>
          <w:p w14:paraId="48B7AF22"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م.م.ع.ن-07-01</w:t>
            </w:r>
          </w:p>
        </w:tc>
        <w:tc>
          <w:tcPr>
            <w:tcW w:w="1142" w:type="pct"/>
          </w:tcPr>
          <w:p w14:paraId="49C6889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819" w:type="pct"/>
          </w:tcPr>
          <w:p w14:paraId="6071D4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r w:rsidR="005B7B6C" w:rsidRPr="005B7B6C" w14:paraId="59A34524" w14:textId="77777777" w:rsidTr="00F221DE">
        <w:tc>
          <w:tcPr>
            <w:tcW w:w="666" w:type="pct"/>
            <w:vAlign w:val="center"/>
          </w:tcPr>
          <w:p w14:paraId="06E936A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450" w:type="pct"/>
          </w:tcPr>
          <w:p w14:paraId="3BE39E4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سجل طلبات الإجراءات التصحيحية</w:t>
            </w:r>
          </w:p>
        </w:tc>
        <w:tc>
          <w:tcPr>
            <w:tcW w:w="922" w:type="pct"/>
          </w:tcPr>
          <w:p w14:paraId="263D02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م.م.ع.ن-07-02</w:t>
            </w:r>
          </w:p>
        </w:tc>
        <w:tc>
          <w:tcPr>
            <w:tcW w:w="1142" w:type="pct"/>
          </w:tcPr>
          <w:p w14:paraId="0D88A0FC"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التدقيق الداخلي</w:t>
            </w:r>
          </w:p>
        </w:tc>
        <w:tc>
          <w:tcPr>
            <w:tcW w:w="819" w:type="pct"/>
          </w:tcPr>
          <w:p w14:paraId="4D949EF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bl>
    <w:p w14:paraId="67A066FE" w14:textId="77777777" w:rsidR="005B7B6C" w:rsidRPr="005B7B6C" w:rsidRDefault="005B7B6C" w:rsidP="005B7B6C">
      <w:pPr>
        <w:bidi w:val="0"/>
        <w:spacing w:after="200" w:line="276" w:lineRule="auto"/>
        <w:rPr>
          <w:rFonts w:ascii="Sakkal Majalla" w:eastAsia="Calibri" w:hAnsi="Sakkal Majalla" w:cs="Sakkal Majalla"/>
          <w:sz w:val="20"/>
          <w:szCs w:val="20"/>
        </w:rPr>
      </w:pPr>
    </w:p>
    <w:p w14:paraId="0F9C1437" w14:textId="77777777" w:rsidR="005B7B6C" w:rsidRPr="005B7B6C" w:rsidRDefault="005B7B6C" w:rsidP="005B7B6C">
      <w:pPr>
        <w:spacing w:after="0" w:line="240" w:lineRule="auto"/>
        <w:rPr>
          <w:rFonts w:ascii="Sakkal Majalla" w:eastAsia="Calibri" w:hAnsi="Sakkal Majalla" w:cs="Sakkal Majalla"/>
          <w:sz w:val="20"/>
          <w:szCs w:val="20"/>
          <w:rtl/>
        </w:rPr>
      </w:pPr>
    </w:p>
    <w:p w14:paraId="71C031B5" w14:textId="77777777" w:rsidR="005B7B6C" w:rsidRPr="005B7B6C" w:rsidRDefault="005B7B6C" w:rsidP="005B7B6C">
      <w:pPr>
        <w:spacing w:after="0" w:line="240" w:lineRule="auto"/>
        <w:rPr>
          <w:rFonts w:ascii="Sakkal Majalla" w:eastAsia="Calibri" w:hAnsi="Sakkal Majalla" w:cs="Sakkal Majalla"/>
          <w:sz w:val="20"/>
          <w:szCs w:val="20"/>
          <w:rtl/>
        </w:rPr>
      </w:pPr>
    </w:p>
    <w:p w14:paraId="753FE1A4" w14:textId="77777777" w:rsidR="005B7B6C" w:rsidRPr="005B7B6C" w:rsidRDefault="005B7B6C" w:rsidP="005B7B6C">
      <w:pPr>
        <w:spacing w:after="0" w:line="240" w:lineRule="auto"/>
        <w:rPr>
          <w:rFonts w:ascii="Sakkal Majalla" w:eastAsia="Calibri" w:hAnsi="Sakkal Majalla" w:cs="Sakkal Majalla"/>
          <w:sz w:val="20"/>
          <w:szCs w:val="20"/>
          <w:rtl/>
        </w:rPr>
      </w:pPr>
    </w:p>
    <w:p w14:paraId="2EC03835" w14:textId="77777777" w:rsidR="005B7B6C" w:rsidRPr="005B7B6C" w:rsidRDefault="005B7B6C" w:rsidP="005B7B6C">
      <w:pPr>
        <w:spacing w:after="0" w:line="240" w:lineRule="auto"/>
        <w:rPr>
          <w:rFonts w:ascii="Sakkal Majalla" w:eastAsia="Calibri" w:hAnsi="Sakkal Majalla" w:cs="Sakkal Majalla"/>
          <w:sz w:val="20"/>
          <w:szCs w:val="20"/>
          <w:rtl/>
        </w:rPr>
      </w:pPr>
    </w:p>
    <w:p w14:paraId="1F3904D3" w14:textId="77777777" w:rsidR="005B7B6C" w:rsidRPr="005B7B6C" w:rsidRDefault="005B7B6C" w:rsidP="005B7B6C">
      <w:pPr>
        <w:spacing w:after="0" w:line="240" w:lineRule="auto"/>
        <w:rPr>
          <w:rFonts w:ascii="Sakkal Majalla" w:eastAsia="Calibri" w:hAnsi="Sakkal Majalla" w:cs="Sakkal Majalla"/>
          <w:sz w:val="20"/>
          <w:szCs w:val="20"/>
          <w:rtl/>
        </w:rPr>
      </w:pPr>
    </w:p>
    <w:p w14:paraId="697AD5A3" w14:textId="77777777" w:rsidR="005B7B6C" w:rsidRPr="005B7B6C" w:rsidRDefault="005B7B6C" w:rsidP="005B7B6C">
      <w:pPr>
        <w:spacing w:after="0" w:line="240" w:lineRule="auto"/>
        <w:rPr>
          <w:rFonts w:ascii="Sakkal Majalla" w:eastAsia="Calibri" w:hAnsi="Sakkal Majalla" w:cs="Sakkal Majalla"/>
          <w:sz w:val="20"/>
          <w:szCs w:val="20"/>
          <w:rtl/>
        </w:rPr>
      </w:pPr>
    </w:p>
    <w:p w14:paraId="2862B6E4" w14:textId="77777777" w:rsidR="005B7B6C" w:rsidRPr="005B7B6C" w:rsidRDefault="005B7B6C" w:rsidP="005B7B6C">
      <w:pPr>
        <w:spacing w:after="0" w:line="240" w:lineRule="auto"/>
        <w:rPr>
          <w:rFonts w:ascii="Sakkal Majalla" w:eastAsia="Calibri" w:hAnsi="Sakkal Majalla" w:cs="Sakkal Majalla"/>
          <w:sz w:val="20"/>
          <w:szCs w:val="20"/>
          <w:rtl/>
        </w:rPr>
      </w:pPr>
    </w:p>
    <w:p w14:paraId="6E0F1926" w14:textId="77777777" w:rsidR="005B7B6C" w:rsidRPr="005B7B6C" w:rsidRDefault="005B7B6C" w:rsidP="005B7B6C">
      <w:pPr>
        <w:spacing w:after="0" w:line="240" w:lineRule="auto"/>
        <w:rPr>
          <w:rFonts w:ascii="Sakkal Majalla" w:eastAsia="Calibri" w:hAnsi="Sakkal Majalla" w:cs="Sakkal Majalla"/>
          <w:sz w:val="20"/>
          <w:szCs w:val="20"/>
          <w:rtl/>
        </w:rPr>
      </w:pPr>
    </w:p>
    <w:p w14:paraId="5444BC37" w14:textId="77777777" w:rsidR="005B7B6C" w:rsidRPr="005B7B6C" w:rsidRDefault="005B7B6C" w:rsidP="005B7B6C">
      <w:pPr>
        <w:spacing w:after="0" w:line="240" w:lineRule="auto"/>
        <w:rPr>
          <w:rFonts w:ascii="Sakkal Majalla" w:eastAsia="Calibri" w:hAnsi="Sakkal Majalla" w:cs="Sakkal Majalla"/>
          <w:sz w:val="20"/>
          <w:szCs w:val="20"/>
          <w:rtl/>
        </w:rPr>
      </w:pPr>
    </w:p>
    <w:p w14:paraId="6BF57C18" w14:textId="77777777" w:rsidR="005B7B6C" w:rsidRPr="005B7B6C" w:rsidRDefault="005B7B6C" w:rsidP="005B7B6C">
      <w:pPr>
        <w:spacing w:after="0" w:line="240" w:lineRule="auto"/>
        <w:rPr>
          <w:rFonts w:ascii="Sakkal Majalla" w:eastAsia="Calibri" w:hAnsi="Sakkal Majalla" w:cs="Sakkal Majalla"/>
          <w:sz w:val="20"/>
          <w:szCs w:val="20"/>
          <w:rtl/>
        </w:rPr>
      </w:pPr>
    </w:p>
    <w:p w14:paraId="72A58023" w14:textId="77777777" w:rsidR="005B7B6C" w:rsidRPr="005B7B6C" w:rsidRDefault="005B7B6C" w:rsidP="005B7B6C">
      <w:pPr>
        <w:spacing w:after="0" w:line="240" w:lineRule="auto"/>
        <w:rPr>
          <w:rFonts w:ascii="Sakkal Majalla" w:eastAsia="Calibri" w:hAnsi="Sakkal Majalla" w:cs="Sakkal Majalla" w:hint="cs"/>
          <w:sz w:val="20"/>
          <w:szCs w:val="20"/>
          <w:rtl/>
        </w:rPr>
      </w:pPr>
    </w:p>
    <w:p w14:paraId="5231B27A"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6585"/>
        <w:gridCol w:w="3290"/>
      </w:tblGrid>
      <w:tr w:rsidR="005B7B6C" w:rsidRPr="005B7B6C" w14:paraId="78C8F66B" w14:textId="77777777" w:rsidTr="00F221DE">
        <w:trPr>
          <w:jc w:val="center"/>
        </w:trPr>
        <w:tc>
          <w:tcPr>
            <w:tcW w:w="3334" w:type="pct"/>
            <w:shd w:val="clear" w:color="auto" w:fill="D9D9D9"/>
            <w:vAlign w:val="center"/>
          </w:tcPr>
          <w:p w14:paraId="5798E496" w14:textId="77777777" w:rsidR="005B7B6C" w:rsidRPr="005B7B6C" w:rsidRDefault="005B7B6C" w:rsidP="005B7B6C">
            <w:pPr>
              <w:keepNext/>
              <w:keepLines/>
              <w:spacing w:after="0" w:line="240" w:lineRule="auto"/>
              <w:jc w:val="center"/>
              <w:outlineLvl w:val="0"/>
              <w:rPr>
                <w:rFonts w:ascii="Sakkal Majalla" w:eastAsia="Times New Roman" w:hAnsi="Sakkal Majalla" w:cs="Sakkal Majalla"/>
                <w:b/>
                <w:bCs/>
                <w:color w:val="365F91"/>
                <w:sz w:val="28"/>
                <w:szCs w:val="28"/>
                <w:lang w:val="x-none" w:eastAsia="x-none"/>
              </w:rPr>
            </w:pPr>
            <w:bookmarkStart w:id="26" w:name="_Toc12399620"/>
            <w:r w:rsidRPr="005B7B6C">
              <w:rPr>
                <w:rFonts w:ascii="Sakkal Majalla" w:eastAsia="Times New Roman" w:hAnsi="Sakkal Majalla" w:cs="Sakkal Majalla"/>
                <w:b/>
                <w:bCs/>
                <w:color w:val="365F91"/>
                <w:sz w:val="28"/>
                <w:szCs w:val="28"/>
                <w:rtl/>
                <w:lang w:val="x-none" w:eastAsia="x-none"/>
              </w:rPr>
              <w:t xml:space="preserve">رقم العملية: 27 </w:t>
            </w:r>
            <w:r w:rsidRPr="005B7B6C">
              <w:rPr>
                <w:rFonts w:ascii="Sakkal Majalla" w:eastAsia="Times New Roman" w:hAnsi="Sakkal Majalla" w:cs="Sakkal Majalla"/>
                <w:b/>
                <w:bCs/>
                <w:color w:val="FF0000"/>
                <w:sz w:val="28"/>
                <w:szCs w:val="28"/>
                <w:rtl/>
                <w:lang w:val="x-none" w:eastAsia="x-none"/>
              </w:rPr>
              <w:t>(ضبط الوثائق)</w:t>
            </w:r>
            <w:bookmarkEnd w:id="26"/>
          </w:p>
        </w:tc>
        <w:tc>
          <w:tcPr>
            <w:tcW w:w="1666" w:type="pct"/>
            <w:shd w:val="clear" w:color="auto" w:fill="D9D9D9"/>
            <w:vAlign w:val="center"/>
          </w:tcPr>
          <w:p w14:paraId="1F862869" w14:textId="77777777" w:rsidR="005B7B6C" w:rsidRPr="005B7B6C" w:rsidRDefault="005B7B6C" w:rsidP="005B7B6C">
            <w:pPr>
              <w:bidi w:val="0"/>
              <w:spacing w:after="0" w:line="276" w:lineRule="auto"/>
              <w:jc w:val="center"/>
              <w:rPr>
                <w:rFonts w:ascii="Sakkal Majalla" w:eastAsia="Calibri" w:hAnsi="Sakkal Majalla" w:cs="Sakkal Majalla"/>
                <w:rtl/>
              </w:rPr>
            </w:pPr>
            <w:r w:rsidRPr="005B7B6C">
              <w:rPr>
                <w:rFonts w:ascii="Sakkal Majalla" w:eastAsia="Calibri" w:hAnsi="Sakkal Majalla" w:cs="Sakkal Majalla"/>
                <w:rtl/>
              </w:rPr>
              <w:t xml:space="preserve">رمز </w:t>
            </w:r>
            <w:proofErr w:type="spellStart"/>
            <w:proofErr w:type="gramStart"/>
            <w:r w:rsidRPr="005B7B6C">
              <w:rPr>
                <w:rFonts w:ascii="Sakkal Majalla" w:eastAsia="Calibri" w:hAnsi="Sakkal Majalla" w:cs="Sakkal Majalla"/>
                <w:rtl/>
              </w:rPr>
              <w:t>العملية:م.م.ع</w:t>
            </w:r>
            <w:proofErr w:type="spellEnd"/>
            <w:r w:rsidRPr="005B7B6C">
              <w:rPr>
                <w:rFonts w:ascii="Sakkal Majalla" w:eastAsia="Calibri" w:hAnsi="Sakkal Majalla" w:cs="Sakkal Majalla"/>
                <w:rtl/>
              </w:rPr>
              <w:t>.</w:t>
            </w:r>
            <w:proofErr w:type="gramEnd"/>
            <w:r w:rsidRPr="005B7B6C">
              <w:rPr>
                <w:rFonts w:ascii="Sakkal Majalla" w:eastAsia="Calibri" w:hAnsi="Sakkal Majalla" w:cs="Sakkal Majalla"/>
                <w:rtl/>
              </w:rPr>
              <w:t xml:space="preserve"> -08</w:t>
            </w:r>
          </w:p>
        </w:tc>
      </w:tr>
    </w:tbl>
    <w:p w14:paraId="50A26281"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750"/>
        <w:gridCol w:w="8095"/>
      </w:tblGrid>
      <w:tr w:rsidR="005B7B6C" w:rsidRPr="005B7B6C" w14:paraId="35E6CE63" w14:textId="77777777" w:rsidTr="00C83F42">
        <w:tc>
          <w:tcPr>
            <w:tcW w:w="1857" w:type="dxa"/>
            <w:tcBorders>
              <w:right w:val="double" w:sz="12" w:space="0" w:color="auto"/>
            </w:tcBorders>
            <w:shd w:val="clear" w:color="auto" w:fill="0F645D"/>
            <w:vAlign w:val="center"/>
          </w:tcPr>
          <w:p w14:paraId="00A9BD9E"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1-الهدف</w:t>
            </w:r>
          </w:p>
        </w:tc>
        <w:tc>
          <w:tcPr>
            <w:tcW w:w="8897" w:type="dxa"/>
            <w:tcBorders>
              <w:left w:val="double" w:sz="12" w:space="0" w:color="auto"/>
            </w:tcBorders>
          </w:tcPr>
          <w:p w14:paraId="0ADC063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وضع نظام وتحديد مسؤوليات إعداد وإصدار ومراقبة وضبط الوثائق لنظام الجودة بالمدرسة</w:t>
            </w:r>
          </w:p>
        </w:tc>
      </w:tr>
      <w:tr w:rsidR="005B7B6C" w:rsidRPr="005B7B6C" w14:paraId="0C5F53ED" w14:textId="77777777" w:rsidTr="00C83F42">
        <w:tc>
          <w:tcPr>
            <w:tcW w:w="1857" w:type="dxa"/>
            <w:tcBorders>
              <w:right w:val="double" w:sz="12" w:space="0" w:color="auto"/>
            </w:tcBorders>
            <w:shd w:val="clear" w:color="auto" w:fill="0F645D"/>
            <w:vAlign w:val="center"/>
          </w:tcPr>
          <w:p w14:paraId="7288749B"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2-نطاق العمل</w:t>
            </w:r>
          </w:p>
        </w:tc>
        <w:tc>
          <w:tcPr>
            <w:tcW w:w="8897" w:type="dxa"/>
            <w:tcBorders>
              <w:left w:val="double" w:sz="12" w:space="0" w:color="auto"/>
            </w:tcBorders>
          </w:tcPr>
          <w:p w14:paraId="77EE4F26"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يطبق هذا الإجراء على جميع عمليات التوثيق / الإعداد / الإصدار / التعديل والضبط المتعلقة بوثائق نظام الجودة في المدرسة.</w:t>
            </w:r>
          </w:p>
        </w:tc>
      </w:tr>
      <w:tr w:rsidR="005B7B6C" w:rsidRPr="005B7B6C" w14:paraId="71E8C04C" w14:textId="77777777" w:rsidTr="00C83F42">
        <w:tc>
          <w:tcPr>
            <w:tcW w:w="1857" w:type="dxa"/>
            <w:tcBorders>
              <w:right w:val="double" w:sz="12" w:space="0" w:color="auto"/>
            </w:tcBorders>
            <w:shd w:val="clear" w:color="auto" w:fill="0F645D"/>
            <w:vAlign w:val="center"/>
          </w:tcPr>
          <w:p w14:paraId="40236CF6"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3-الوثائق ذات العلاقة</w:t>
            </w:r>
          </w:p>
        </w:tc>
        <w:tc>
          <w:tcPr>
            <w:tcW w:w="8897" w:type="dxa"/>
            <w:tcBorders>
              <w:left w:val="double" w:sz="12" w:space="0" w:color="auto"/>
            </w:tcBorders>
          </w:tcPr>
          <w:p w14:paraId="2A17E63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3/1 نظام الجودة الإدارية.</w:t>
            </w:r>
          </w:p>
        </w:tc>
      </w:tr>
      <w:tr w:rsidR="005B7B6C" w:rsidRPr="005B7B6C" w14:paraId="420DD242" w14:textId="77777777" w:rsidTr="00C83F42">
        <w:tc>
          <w:tcPr>
            <w:tcW w:w="1857" w:type="dxa"/>
            <w:tcBorders>
              <w:right w:val="double" w:sz="12" w:space="0" w:color="auto"/>
            </w:tcBorders>
            <w:shd w:val="clear" w:color="auto" w:fill="0F645D"/>
            <w:vAlign w:val="center"/>
          </w:tcPr>
          <w:p w14:paraId="09261368" w14:textId="77777777" w:rsidR="005B7B6C" w:rsidRPr="005B7B6C" w:rsidRDefault="005B7B6C" w:rsidP="005B7B6C">
            <w:pPr>
              <w:spacing w:after="0" w:line="240" w:lineRule="auto"/>
              <w:rPr>
                <w:rFonts w:ascii="Sakkal Majalla" w:eastAsia="Calibri" w:hAnsi="Sakkal Majalla" w:cs="Sakkal Majalla"/>
                <w:color w:val="FFFFFF" w:themeColor="background1"/>
                <w:sz w:val="20"/>
                <w:szCs w:val="20"/>
                <w:rtl/>
              </w:rPr>
            </w:pPr>
            <w:r w:rsidRPr="005B7B6C">
              <w:rPr>
                <w:rFonts w:ascii="Sakkal Majalla" w:eastAsia="Calibri" w:hAnsi="Sakkal Majalla" w:cs="Sakkal Majalla"/>
                <w:color w:val="FFFFFF" w:themeColor="background1"/>
                <w:sz w:val="20"/>
                <w:szCs w:val="20"/>
                <w:rtl/>
              </w:rPr>
              <w:t>4-التعريفات</w:t>
            </w:r>
          </w:p>
        </w:tc>
        <w:tc>
          <w:tcPr>
            <w:tcW w:w="8897" w:type="dxa"/>
            <w:tcBorders>
              <w:left w:val="double" w:sz="12" w:space="0" w:color="auto"/>
            </w:tcBorders>
          </w:tcPr>
          <w:p w14:paraId="14C3308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4/1 </w:t>
            </w:r>
            <w:proofErr w:type="gramStart"/>
            <w:r w:rsidRPr="005B7B6C">
              <w:rPr>
                <w:rFonts w:ascii="Sakkal Majalla" w:eastAsia="Calibri" w:hAnsi="Sakkal Majalla" w:cs="Sakkal Majalla"/>
                <w:sz w:val="20"/>
                <w:szCs w:val="20"/>
                <w:rtl/>
              </w:rPr>
              <w:t>الوثائق :</w:t>
            </w:r>
            <w:proofErr w:type="gramEnd"/>
            <w:r w:rsidRPr="005B7B6C">
              <w:rPr>
                <w:rFonts w:ascii="Sakkal Majalla" w:eastAsia="Calibri" w:hAnsi="Sakkal Majalla" w:cs="Sakkal Majalla"/>
                <w:sz w:val="20"/>
                <w:szCs w:val="20"/>
                <w:rtl/>
              </w:rPr>
              <w:t xml:space="preserve"> هي مستندات تحوي بيانات ذات معنى تأخذ أي شكل مثل السياسة أو الإجراء أو تعليمات العمل .... الخ ويرجع إليها لتنفيذ الأنشطة وضبطها وتشمل الدليل والإجراءات والسجلات وتعليمات </w:t>
            </w:r>
            <w:proofErr w:type="gramStart"/>
            <w:r w:rsidRPr="005B7B6C">
              <w:rPr>
                <w:rFonts w:ascii="Sakkal Majalla" w:eastAsia="Calibri" w:hAnsi="Sakkal Majalla" w:cs="Sakkal Majalla"/>
                <w:sz w:val="20"/>
                <w:szCs w:val="20"/>
                <w:rtl/>
              </w:rPr>
              <w:t>العمل .</w:t>
            </w:r>
            <w:proofErr w:type="gramEnd"/>
          </w:p>
          <w:p w14:paraId="1F2AA522" w14:textId="77777777" w:rsidR="005B7B6C" w:rsidRPr="005B7B6C" w:rsidRDefault="005B7B6C" w:rsidP="005B7B6C">
            <w:pPr>
              <w:spacing w:after="0" w:line="240" w:lineRule="auto"/>
              <w:rPr>
                <w:rFonts w:ascii="Sakkal Majalla" w:eastAsia="Calibri" w:hAnsi="Sakkal Majalla" w:cs="Sakkal Majalla"/>
                <w:sz w:val="20"/>
                <w:szCs w:val="20"/>
              </w:rPr>
            </w:pPr>
            <w:r w:rsidRPr="005B7B6C">
              <w:rPr>
                <w:rFonts w:ascii="Sakkal Majalla" w:eastAsia="Calibri" w:hAnsi="Sakkal Majalla" w:cs="Sakkal Majalla"/>
                <w:sz w:val="20"/>
                <w:szCs w:val="20"/>
                <w:rtl/>
              </w:rPr>
              <w:t xml:space="preserve">4/2 </w:t>
            </w:r>
            <w:proofErr w:type="gramStart"/>
            <w:r w:rsidRPr="005B7B6C">
              <w:rPr>
                <w:rFonts w:ascii="Sakkal Majalla" w:eastAsia="Calibri" w:hAnsi="Sakkal Majalla" w:cs="Sakkal Majalla"/>
                <w:sz w:val="20"/>
                <w:szCs w:val="20"/>
                <w:rtl/>
              </w:rPr>
              <w:t>السجلات :</w:t>
            </w:r>
            <w:proofErr w:type="gramEnd"/>
            <w:r w:rsidRPr="005B7B6C">
              <w:rPr>
                <w:rFonts w:ascii="Sakkal Majalla" w:eastAsia="Calibri" w:hAnsi="Sakkal Majalla" w:cs="Sakkal Majalla"/>
                <w:sz w:val="20"/>
                <w:szCs w:val="20"/>
                <w:rtl/>
              </w:rPr>
              <w:t xml:space="preserve"> هي النماذج المعتمدة في المدرسة قبل وبعد استخدامها .</w:t>
            </w:r>
          </w:p>
        </w:tc>
      </w:tr>
      <w:tr w:rsidR="005B7B6C" w:rsidRPr="005B7B6C" w14:paraId="0FDCA00F" w14:textId="77777777" w:rsidTr="00C83F42">
        <w:tc>
          <w:tcPr>
            <w:tcW w:w="10754" w:type="dxa"/>
            <w:gridSpan w:val="2"/>
            <w:shd w:val="clear" w:color="auto" w:fill="FFFFFF"/>
            <w:vAlign w:val="center"/>
          </w:tcPr>
          <w:p w14:paraId="2747FDB4"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5-العملية:</w:t>
            </w:r>
          </w:p>
        </w:tc>
      </w:tr>
    </w:tbl>
    <w:p w14:paraId="1DF525BC"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2"/>
        <w:gridCol w:w="946"/>
        <w:gridCol w:w="7203"/>
      </w:tblGrid>
      <w:tr w:rsidR="005B7B6C" w:rsidRPr="005B7B6C" w14:paraId="53E9651F" w14:textId="77777777" w:rsidTr="00F221DE">
        <w:tc>
          <w:tcPr>
            <w:tcW w:w="1857" w:type="dxa"/>
            <w:shd w:val="clear" w:color="auto" w:fill="D9D9D9"/>
            <w:vAlign w:val="center"/>
          </w:tcPr>
          <w:p w14:paraId="60B55F4F"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المختص</w:t>
            </w:r>
          </w:p>
        </w:tc>
        <w:tc>
          <w:tcPr>
            <w:tcW w:w="8897" w:type="dxa"/>
            <w:gridSpan w:val="2"/>
            <w:shd w:val="clear" w:color="auto" w:fill="D9D9D9"/>
            <w:vAlign w:val="center"/>
          </w:tcPr>
          <w:p w14:paraId="29163484"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الإجراء</w:t>
            </w:r>
          </w:p>
        </w:tc>
      </w:tr>
      <w:tr w:rsidR="005B7B6C" w:rsidRPr="005B7B6C" w14:paraId="73C0698B" w14:textId="77777777" w:rsidTr="00F221DE">
        <w:tc>
          <w:tcPr>
            <w:tcW w:w="1857" w:type="dxa"/>
            <w:vAlign w:val="center"/>
          </w:tcPr>
          <w:p w14:paraId="3BD946CE"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التميز والجودة</w:t>
            </w:r>
          </w:p>
        </w:tc>
        <w:tc>
          <w:tcPr>
            <w:tcW w:w="992" w:type="dxa"/>
            <w:vAlign w:val="center"/>
          </w:tcPr>
          <w:p w14:paraId="197E1FE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w:t>
            </w:r>
          </w:p>
        </w:tc>
        <w:tc>
          <w:tcPr>
            <w:tcW w:w="7905" w:type="dxa"/>
          </w:tcPr>
          <w:p w14:paraId="169BD82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القيام بتحديد فريق ضبط الوثائق بالمدرسة من بين أعضائها وتحديد رئيس الفريق والمهام المسندة </w:t>
            </w:r>
            <w:proofErr w:type="gramStart"/>
            <w:r w:rsidRPr="005B7B6C">
              <w:rPr>
                <w:rFonts w:ascii="Sakkal Majalla" w:eastAsia="Calibri" w:hAnsi="Sakkal Majalla" w:cs="Sakkal Majalla"/>
                <w:sz w:val="20"/>
                <w:szCs w:val="20"/>
                <w:rtl/>
              </w:rPr>
              <w:t>له .</w:t>
            </w:r>
            <w:proofErr w:type="gramEnd"/>
          </w:p>
        </w:tc>
      </w:tr>
      <w:tr w:rsidR="005B7B6C" w:rsidRPr="005B7B6C" w14:paraId="33B3A505" w14:textId="77777777" w:rsidTr="00F221DE">
        <w:tc>
          <w:tcPr>
            <w:tcW w:w="1857" w:type="dxa"/>
            <w:vAlign w:val="center"/>
          </w:tcPr>
          <w:p w14:paraId="379DF2B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قائد المدرسة</w:t>
            </w:r>
          </w:p>
        </w:tc>
        <w:tc>
          <w:tcPr>
            <w:tcW w:w="992" w:type="dxa"/>
            <w:vAlign w:val="center"/>
          </w:tcPr>
          <w:p w14:paraId="4175C5E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5/2</w:t>
            </w:r>
          </w:p>
        </w:tc>
        <w:tc>
          <w:tcPr>
            <w:tcW w:w="7905" w:type="dxa"/>
          </w:tcPr>
          <w:p w14:paraId="5E350953"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الخطابات للجهات المعنية لتدريب فريق ضبط الوثائق وتأهيلهم للقيام بمهام عملية ضبط </w:t>
            </w:r>
            <w:proofErr w:type="gramStart"/>
            <w:r w:rsidRPr="005B7B6C">
              <w:rPr>
                <w:rFonts w:ascii="Sakkal Majalla" w:eastAsia="Calibri" w:hAnsi="Sakkal Majalla" w:cs="Sakkal Majalla"/>
                <w:sz w:val="20"/>
                <w:szCs w:val="20"/>
                <w:rtl/>
              </w:rPr>
              <w:t>الوثائق .</w:t>
            </w:r>
            <w:proofErr w:type="gramEnd"/>
          </w:p>
        </w:tc>
      </w:tr>
      <w:tr w:rsidR="005B7B6C" w:rsidRPr="005B7B6C" w14:paraId="5FEB948C" w14:textId="77777777" w:rsidTr="00F221DE">
        <w:tc>
          <w:tcPr>
            <w:tcW w:w="1857" w:type="dxa"/>
            <w:vAlign w:val="center"/>
          </w:tcPr>
          <w:p w14:paraId="0DCE91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لجنة التميز والجودة</w:t>
            </w:r>
          </w:p>
        </w:tc>
        <w:tc>
          <w:tcPr>
            <w:tcW w:w="992" w:type="dxa"/>
            <w:vAlign w:val="center"/>
          </w:tcPr>
          <w:p w14:paraId="48C0F42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5/3</w:t>
            </w:r>
          </w:p>
        </w:tc>
        <w:tc>
          <w:tcPr>
            <w:tcW w:w="7905" w:type="dxa"/>
          </w:tcPr>
          <w:p w14:paraId="2D63922D"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يتم تسليم رئيس فريق ضبط الوثائق ملفا يحوي جميع الإجراءات والوثائق المتعلقة بالجودة وجميع الإصدارات الحالية للوثائق وفقا للنموذج رقم (م.م.ع.ن-08-01)</w:t>
            </w:r>
          </w:p>
        </w:tc>
      </w:tr>
      <w:tr w:rsidR="005B7B6C" w:rsidRPr="005B7B6C" w14:paraId="659ECA99" w14:textId="77777777" w:rsidTr="00F221DE">
        <w:tc>
          <w:tcPr>
            <w:tcW w:w="1857" w:type="dxa"/>
            <w:vMerge w:val="restart"/>
            <w:vAlign w:val="center"/>
          </w:tcPr>
          <w:p w14:paraId="6BAEB4A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أعضاء فريق ضبط الوثائق</w:t>
            </w:r>
          </w:p>
        </w:tc>
        <w:tc>
          <w:tcPr>
            <w:tcW w:w="992" w:type="dxa"/>
            <w:vAlign w:val="center"/>
          </w:tcPr>
          <w:p w14:paraId="28550C7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5/4</w:t>
            </w:r>
          </w:p>
        </w:tc>
        <w:tc>
          <w:tcPr>
            <w:tcW w:w="7905" w:type="dxa"/>
          </w:tcPr>
          <w:p w14:paraId="61CBE1B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دراسة جميع الوثائق والسجلات ومراجعتها والتأكد </w:t>
            </w:r>
            <w:proofErr w:type="gramStart"/>
            <w:r w:rsidRPr="005B7B6C">
              <w:rPr>
                <w:rFonts w:ascii="Sakkal Majalla" w:eastAsia="Calibri" w:hAnsi="Sakkal Majalla" w:cs="Sakkal Majalla"/>
                <w:sz w:val="20"/>
                <w:szCs w:val="20"/>
                <w:rtl/>
              </w:rPr>
              <w:t>منها .</w:t>
            </w:r>
            <w:proofErr w:type="gramEnd"/>
          </w:p>
        </w:tc>
      </w:tr>
      <w:tr w:rsidR="005B7B6C" w:rsidRPr="005B7B6C" w14:paraId="3B1F2851" w14:textId="77777777" w:rsidTr="00F221DE">
        <w:tc>
          <w:tcPr>
            <w:tcW w:w="1857" w:type="dxa"/>
            <w:vMerge/>
            <w:vAlign w:val="center"/>
          </w:tcPr>
          <w:p w14:paraId="17CF345D"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318930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5/5</w:t>
            </w:r>
          </w:p>
        </w:tc>
        <w:tc>
          <w:tcPr>
            <w:tcW w:w="7905" w:type="dxa"/>
          </w:tcPr>
          <w:p w14:paraId="60CD32B5"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التأكد من أن كل صفحة من الوثائق تحمل ختما يبين أنها وثيقة مضبوطة أو غير مضبوطة أو ملغاة</w:t>
            </w:r>
          </w:p>
        </w:tc>
      </w:tr>
      <w:tr w:rsidR="005B7B6C" w:rsidRPr="005B7B6C" w14:paraId="012BB471" w14:textId="77777777" w:rsidTr="00F221DE">
        <w:tc>
          <w:tcPr>
            <w:tcW w:w="1857" w:type="dxa"/>
            <w:vMerge/>
            <w:vAlign w:val="center"/>
          </w:tcPr>
          <w:p w14:paraId="355A7EBF"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BBD3EA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5/6</w:t>
            </w:r>
          </w:p>
        </w:tc>
        <w:tc>
          <w:tcPr>
            <w:tcW w:w="7905" w:type="dxa"/>
          </w:tcPr>
          <w:p w14:paraId="561866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التأكد من أن كل صفحة من الوثائق تحمل رقم </w:t>
            </w:r>
            <w:proofErr w:type="gramStart"/>
            <w:r w:rsidRPr="005B7B6C">
              <w:rPr>
                <w:rFonts w:ascii="Sakkal Majalla" w:eastAsia="Calibri" w:hAnsi="Sakkal Majalla" w:cs="Sakkal Majalla"/>
                <w:sz w:val="20"/>
                <w:szCs w:val="20"/>
                <w:rtl/>
              </w:rPr>
              <w:t>الإصدار ،</w:t>
            </w:r>
            <w:proofErr w:type="gramEnd"/>
            <w:r w:rsidRPr="005B7B6C">
              <w:rPr>
                <w:rFonts w:ascii="Sakkal Majalla" w:eastAsia="Calibri" w:hAnsi="Sakkal Majalla" w:cs="Sakkal Majalla"/>
                <w:sz w:val="20"/>
                <w:szCs w:val="20"/>
                <w:rtl/>
              </w:rPr>
              <w:t xml:space="preserve"> التاريخ ، الرمز ، ورقم المراجعة .</w:t>
            </w:r>
          </w:p>
        </w:tc>
      </w:tr>
      <w:tr w:rsidR="005B7B6C" w:rsidRPr="005B7B6C" w14:paraId="3C241098" w14:textId="77777777" w:rsidTr="00F221DE">
        <w:tc>
          <w:tcPr>
            <w:tcW w:w="1857" w:type="dxa"/>
            <w:vMerge/>
            <w:vAlign w:val="center"/>
          </w:tcPr>
          <w:p w14:paraId="04B605DB"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60B5BE1"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5/7</w:t>
            </w:r>
          </w:p>
        </w:tc>
        <w:tc>
          <w:tcPr>
            <w:tcW w:w="7905" w:type="dxa"/>
          </w:tcPr>
          <w:p w14:paraId="0CD0AA5B"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تحديد قائمة بالجهات المعنية بالوثائق وتصنيف الوثائق تبعا </w:t>
            </w:r>
            <w:proofErr w:type="gramStart"/>
            <w:r w:rsidRPr="005B7B6C">
              <w:rPr>
                <w:rFonts w:ascii="Sakkal Majalla" w:eastAsia="Calibri" w:hAnsi="Sakkal Majalla" w:cs="Sakkal Majalla"/>
                <w:sz w:val="20"/>
                <w:szCs w:val="20"/>
                <w:rtl/>
              </w:rPr>
              <w:t>لها .</w:t>
            </w:r>
            <w:proofErr w:type="gramEnd"/>
          </w:p>
        </w:tc>
      </w:tr>
      <w:tr w:rsidR="005B7B6C" w:rsidRPr="005B7B6C" w14:paraId="2EB2486F" w14:textId="77777777" w:rsidTr="00F221DE">
        <w:tc>
          <w:tcPr>
            <w:tcW w:w="1857" w:type="dxa"/>
            <w:vMerge/>
            <w:vAlign w:val="center"/>
          </w:tcPr>
          <w:p w14:paraId="4E9D5F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06581D0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5/8</w:t>
            </w:r>
          </w:p>
        </w:tc>
        <w:tc>
          <w:tcPr>
            <w:tcW w:w="7905" w:type="dxa"/>
          </w:tcPr>
          <w:p w14:paraId="7D5E88C7"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توزيع نسخة من الوثائق المضبوطة لكل من الجهات المعنية بالمدرسة حسب القائمة المحددة </w:t>
            </w:r>
            <w:proofErr w:type="gramStart"/>
            <w:r w:rsidRPr="005B7B6C">
              <w:rPr>
                <w:rFonts w:ascii="Sakkal Majalla" w:eastAsia="Calibri" w:hAnsi="Sakkal Majalla" w:cs="Sakkal Majalla"/>
                <w:sz w:val="20"/>
                <w:szCs w:val="20"/>
                <w:rtl/>
              </w:rPr>
              <w:t>مسبقا .</w:t>
            </w:r>
            <w:proofErr w:type="gramEnd"/>
          </w:p>
        </w:tc>
      </w:tr>
      <w:tr w:rsidR="005B7B6C" w:rsidRPr="005B7B6C" w14:paraId="40E7F438" w14:textId="77777777" w:rsidTr="00F221DE">
        <w:tc>
          <w:tcPr>
            <w:tcW w:w="1857" w:type="dxa"/>
            <w:vMerge/>
            <w:vAlign w:val="center"/>
          </w:tcPr>
          <w:p w14:paraId="089193D5"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3E10D1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5/9</w:t>
            </w:r>
          </w:p>
        </w:tc>
        <w:tc>
          <w:tcPr>
            <w:tcW w:w="7905" w:type="dxa"/>
          </w:tcPr>
          <w:p w14:paraId="7BC147AF"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تعديل الوثائق بما ينتج من عمليات المراجعة والتدقيق وفقا للنموذج (م.م.ع.ن-08-02)</w:t>
            </w:r>
          </w:p>
        </w:tc>
      </w:tr>
      <w:tr w:rsidR="005B7B6C" w:rsidRPr="005B7B6C" w14:paraId="69CAFA05" w14:textId="77777777" w:rsidTr="00F221DE">
        <w:tc>
          <w:tcPr>
            <w:tcW w:w="1857" w:type="dxa"/>
            <w:vMerge/>
            <w:vAlign w:val="center"/>
          </w:tcPr>
          <w:p w14:paraId="1D90D4B3"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583C8E0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5/10</w:t>
            </w:r>
          </w:p>
        </w:tc>
        <w:tc>
          <w:tcPr>
            <w:tcW w:w="7905" w:type="dxa"/>
          </w:tcPr>
          <w:p w14:paraId="26216275" w14:textId="77777777" w:rsidR="005B7B6C" w:rsidRPr="005B7B6C" w:rsidRDefault="005B7B6C" w:rsidP="005B7B6C">
            <w:pPr>
              <w:spacing w:after="0" w:line="240" w:lineRule="auto"/>
              <w:jc w:val="both"/>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التخلص من الوثائق الملغاة بختمها بختم </w:t>
            </w:r>
            <w:proofErr w:type="gramStart"/>
            <w:r w:rsidRPr="005B7B6C">
              <w:rPr>
                <w:rFonts w:ascii="Sakkal Majalla" w:eastAsia="Calibri" w:hAnsi="Sakkal Majalla" w:cs="Sakkal Majalla"/>
                <w:sz w:val="20"/>
                <w:szCs w:val="20"/>
                <w:rtl/>
              </w:rPr>
              <w:t>( ملغاة</w:t>
            </w:r>
            <w:proofErr w:type="gramEnd"/>
            <w:r w:rsidRPr="005B7B6C">
              <w:rPr>
                <w:rFonts w:ascii="Sakkal Majalla" w:eastAsia="Calibri" w:hAnsi="Sakkal Majalla" w:cs="Sakkal Majalla"/>
                <w:sz w:val="20"/>
                <w:szCs w:val="20"/>
                <w:rtl/>
              </w:rPr>
              <w:t xml:space="preserve"> ) وفقا للنموذج (م.م.ع.ن-08-03)</w:t>
            </w:r>
          </w:p>
        </w:tc>
      </w:tr>
      <w:tr w:rsidR="005B7B6C" w:rsidRPr="005B7B6C" w14:paraId="5419A61A" w14:textId="77777777" w:rsidTr="00F221DE">
        <w:tc>
          <w:tcPr>
            <w:tcW w:w="1857" w:type="dxa"/>
            <w:vMerge/>
            <w:vAlign w:val="center"/>
          </w:tcPr>
          <w:p w14:paraId="2AE671A7" w14:textId="77777777" w:rsidR="005B7B6C" w:rsidRPr="005B7B6C" w:rsidRDefault="005B7B6C" w:rsidP="005B7B6C">
            <w:pPr>
              <w:spacing w:after="0" w:line="240" w:lineRule="auto"/>
              <w:jc w:val="center"/>
              <w:rPr>
                <w:rFonts w:ascii="Sakkal Majalla" w:eastAsia="Calibri" w:hAnsi="Sakkal Majalla" w:cs="Sakkal Majalla"/>
                <w:sz w:val="20"/>
                <w:szCs w:val="20"/>
                <w:rtl/>
              </w:rPr>
            </w:pPr>
          </w:p>
        </w:tc>
        <w:tc>
          <w:tcPr>
            <w:tcW w:w="992" w:type="dxa"/>
            <w:vAlign w:val="center"/>
          </w:tcPr>
          <w:p w14:paraId="65A2D35B"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5/11</w:t>
            </w:r>
          </w:p>
        </w:tc>
        <w:tc>
          <w:tcPr>
            <w:tcW w:w="7905" w:type="dxa"/>
          </w:tcPr>
          <w:p w14:paraId="3293330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إعداد تقرير نهائي لعملية ضبط الوثائق وتقديمها للجنة الجودة والتميز في </w:t>
            </w:r>
            <w:proofErr w:type="gramStart"/>
            <w:r w:rsidRPr="005B7B6C">
              <w:rPr>
                <w:rFonts w:ascii="Sakkal Majalla" w:eastAsia="Calibri" w:hAnsi="Sakkal Majalla" w:cs="Sakkal Majalla"/>
                <w:sz w:val="20"/>
                <w:szCs w:val="20"/>
                <w:rtl/>
              </w:rPr>
              <w:t>المدرسة .</w:t>
            </w:r>
            <w:proofErr w:type="gramEnd"/>
          </w:p>
        </w:tc>
      </w:tr>
      <w:tr w:rsidR="005B7B6C" w:rsidRPr="005B7B6C" w14:paraId="2AFBA3C7" w14:textId="77777777" w:rsidTr="00F221DE">
        <w:tc>
          <w:tcPr>
            <w:tcW w:w="1857" w:type="dxa"/>
            <w:vAlign w:val="center"/>
          </w:tcPr>
          <w:p w14:paraId="7706185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فريق ضبط الوثائق</w:t>
            </w:r>
          </w:p>
        </w:tc>
        <w:tc>
          <w:tcPr>
            <w:tcW w:w="992" w:type="dxa"/>
            <w:vAlign w:val="center"/>
          </w:tcPr>
          <w:p w14:paraId="3FE1E80D" w14:textId="77777777" w:rsidR="005B7B6C" w:rsidRPr="005B7B6C" w:rsidRDefault="005B7B6C" w:rsidP="005B7B6C">
            <w:pPr>
              <w:spacing w:after="0" w:line="240" w:lineRule="auto"/>
              <w:jc w:val="center"/>
              <w:rPr>
                <w:rFonts w:ascii="Sakkal Majalla" w:eastAsia="Calibri" w:hAnsi="Sakkal Majalla" w:cs="Sakkal Majalla"/>
                <w:sz w:val="20"/>
                <w:szCs w:val="20"/>
              </w:rPr>
            </w:pPr>
            <w:r w:rsidRPr="005B7B6C">
              <w:rPr>
                <w:rFonts w:ascii="Sakkal Majalla" w:eastAsia="Calibri" w:hAnsi="Sakkal Majalla" w:cs="Sakkal Majalla"/>
                <w:sz w:val="20"/>
                <w:szCs w:val="20"/>
                <w:rtl/>
              </w:rPr>
              <w:t>5/12</w:t>
            </w:r>
          </w:p>
        </w:tc>
        <w:tc>
          <w:tcPr>
            <w:tcW w:w="7905" w:type="dxa"/>
          </w:tcPr>
          <w:p w14:paraId="5890182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مناقشة نتائج التقرير النهائي والمصادقة عليه </w:t>
            </w:r>
          </w:p>
        </w:tc>
      </w:tr>
      <w:tr w:rsidR="005B7B6C" w:rsidRPr="005B7B6C" w14:paraId="46E549E7" w14:textId="77777777" w:rsidTr="00F221DE">
        <w:tc>
          <w:tcPr>
            <w:tcW w:w="1857" w:type="dxa"/>
            <w:vAlign w:val="center"/>
          </w:tcPr>
          <w:p w14:paraId="12C6DCB1"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لجنة التميز والجودة</w:t>
            </w:r>
          </w:p>
        </w:tc>
        <w:tc>
          <w:tcPr>
            <w:tcW w:w="992" w:type="dxa"/>
            <w:vAlign w:val="center"/>
          </w:tcPr>
          <w:p w14:paraId="720D2C2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5/13</w:t>
            </w:r>
          </w:p>
        </w:tc>
        <w:tc>
          <w:tcPr>
            <w:tcW w:w="7905" w:type="dxa"/>
          </w:tcPr>
          <w:p w14:paraId="7E6369F8"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اعتماد التعديلات على الوثائق والسجلات وتعميمها على </w:t>
            </w:r>
            <w:proofErr w:type="gramStart"/>
            <w:r w:rsidRPr="005B7B6C">
              <w:rPr>
                <w:rFonts w:ascii="Sakkal Majalla" w:eastAsia="Calibri" w:hAnsi="Sakkal Majalla" w:cs="Sakkal Majalla"/>
                <w:sz w:val="20"/>
                <w:szCs w:val="20"/>
                <w:rtl/>
              </w:rPr>
              <w:t>المعلمين .</w:t>
            </w:r>
            <w:proofErr w:type="gramEnd"/>
          </w:p>
        </w:tc>
      </w:tr>
      <w:tr w:rsidR="005B7B6C" w:rsidRPr="005B7B6C" w14:paraId="1A015D75" w14:textId="77777777" w:rsidTr="00F221DE">
        <w:tc>
          <w:tcPr>
            <w:tcW w:w="1857" w:type="dxa"/>
            <w:vAlign w:val="center"/>
          </w:tcPr>
          <w:p w14:paraId="6550F1AA"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ضبط الوثائق</w:t>
            </w:r>
          </w:p>
        </w:tc>
        <w:tc>
          <w:tcPr>
            <w:tcW w:w="992" w:type="dxa"/>
            <w:vAlign w:val="center"/>
          </w:tcPr>
          <w:p w14:paraId="6D54034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5/14</w:t>
            </w:r>
          </w:p>
        </w:tc>
        <w:tc>
          <w:tcPr>
            <w:tcW w:w="7905" w:type="dxa"/>
          </w:tcPr>
          <w:p w14:paraId="4B0F0360"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تنظيم ملف لحفظ النتائج ومخرجات عملية ضبط الوثائق والسجلات في </w:t>
            </w:r>
            <w:proofErr w:type="gramStart"/>
            <w:r w:rsidRPr="005B7B6C">
              <w:rPr>
                <w:rFonts w:ascii="Sakkal Majalla" w:eastAsia="Calibri" w:hAnsi="Sakkal Majalla" w:cs="Sakkal Majalla"/>
                <w:sz w:val="20"/>
                <w:szCs w:val="20"/>
                <w:rtl/>
              </w:rPr>
              <w:t>المدرسة .</w:t>
            </w:r>
            <w:proofErr w:type="gramEnd"/>
          </w:p>
        </w:tc>
      </w:tr>
    </w:tbl>
    <w:p w14:paraId="416B1457" w14:textId="77777777" w:rsidR="005B7B6C" w:rsidRPr="005B7B6C" w:rsidRDefault="005B7B6C" w:rsidP="005B7B6C">
      <w:pPr>
        <w:spacing w:after="0" w:line="240" w:lineRule="auto"/>
        <w:rPr>
          <w:rFonts w:ascii="Sakkal Majalla" w:eastAsia="Calibri" w:hAnsi="Sakkal Majalla" w:cs="Sakkal Majalla"/>
          <w:sz w:val="20"/>
          <w:szCs w:val="20"/>
          <w:rtl/>
        </w:rPr>
      </w:pPr>
    </w:p>
    <w:p w14:paraId="43F82858" w14:textId="77777777" w:rsidR="005B7B6C" w:rsidRPr="005B7B6C" w:rsidRDefault="005B7B6C" w:rsidP="005B7B6C">
      <w:pPr>
        <w:spacing w:after="0" w:line="240" w:lineRule="auto"/>
        <w:rPr>
          <w:rFonts w:ascii="Sakkal Majalla" w:eastAsia="Calibri" w:hAnsi="Sakkal Majalla" w:cs="Sakkal Majalla"/>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9875"/>
      </w:tblGrid>
      <w:tr w:rsidR="005B7B6C" w:rsidRPr="005B7B6C" w14:paraId="3C25A612" w14:textId="77777777" w:rsidTr="00C83F42">
        <w:tc>
          <w:tcPr>
            <w:tcW w:w="10420" w:type="dxa"/>
            <w:shd w:val="clear" w:color="auto" w:fill="543D4F"/>
          </w:tcPr>
          <w:p w14:paraId="22309089" w14:textId="77777777" w:rsidR="005B7B6C" w:rsidRPr="005B7B6C" w:rsidRDefault="005B7B6C" w:rsidP="005B7B6C">
            <w:pPr>
              <w:spacing w:after="0" w:line="240" w:lineRule="auto"/>
              <w:rPr>
                <w:rFonts w:ascii="Sakkal Majalla" w:eastAsia="Calibri" w:hAnsi="Sakkal Majalla" w:cs="Sakkal Majalla"/>
                <w:sz w:val="20"/>
                <w:szCs w:val="20"/>
                <w:rtl/>
              </w:rPr>
            </w:pPr>
            <w:r w:rsidRPr="005B7B6C">
              <w:rPr>
                <w:rFonts w:ascii="Sakkal Majalla" w:eastAsia="Calibri" w:hAnsi="Sakkal Majalla" w:cs="Sakkal Majalla"/>
                <w:color w:val="FFFFFF" w:themeColor="background1"/>
                <w:sz w:val="20"/>
                <w:szCs w:val="20"/>
                <w:rtl/>
              </w:rPr>
              <w:t>6- النماذج والسجلات</w:t>
            </w:r>
          </w:p>
        </w:tc>
      </w:tr>
    </w:tbl>
    <w:p w14:paraId="0B60D343" w14:textId="77777777" w:rsidR="005B7B6C" w:rsidRPr="005B7B6C" w:rsidRDefault="005B7B6C" w:rsidP="005B7B6C">
      <w:pPr>
        <w:spacing w:after="0" w:line="240" w:lineRule="auto"/>
        <w:rPr>
          <w:rFonts w:ascii="Sakkal Majalla" w:eastAsia="Calibri" w:hAnsi="Sakkal Majalla" w:cs="Sakkal Majalla"/>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8"/>
        <w:gridCol w:w="3000"/>
        <w:gridCol w:w="1824"/>
        <w:gridCol w:w="2259"/>
        <w:gridCol w:w="1620"/>
      </w:tblGrid>
      <w:tr w:rsidR="005B7B6C" w:rsidRPr="005B7B6C" w14:paraId="0D68DD0D" w14:textId="77777777" w:rsidTr="00C83F42">
        <w:tc>
          <w:tcPr>
            <w:tcW w:w="600" w:type="pct"/>
            <w:shd w:val="clear" w:color="auto" w:fill="A79474"/>
            <w:vAlign w:val="center"/>
          </w:tcPr>
          <w:p w14:paraId="1C957933"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التسلسل</w:t>
            </w:r>
          </w:p>
        </w:tc>
        <w:tc>
          <w:tcPr>
            <w:tcW w:w="1516" w:type="pct"/>
            <w:shd w:val="clear" w:color="auto" w:fill="A79474"/>
            <w:vAlign w:val="center"/>
          </w:tcPr>
          <w:p w14:paraId="2D57546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 النموذج</w:t>
            </w:r>
          </w:p>
        </w:tc>
        <w:tc>
          <w:tcPr>
            <w:tcW w:w="922" w:type="pct"/>
            <w:shd w:val="clear" w:color="auto" w:fill="A79474"/>
            <w:vAlign w:val="center"/>
          </w:tcPr>
          <w:p w14:paraId="0A4E843C"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رقم النموذج/ السجل</w:t>
            </w:r>
          </w:p>
        </w:tc>
        <w:tc>
          <w:tcPr>
            <w:tcW w:w="1142" w:type="pct"/>
            <w:shd w:val="clear" w:color="auto" w:fill="A79474"/>
            <w:vAlign w:val="center"/>
          </w:tcPr>
          <w:p w14:paraId="0133B2D7"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مكان الحفظ</w:t>
            </w:r>
          </w:p>
        </w:tc>
        <w:tc>
          <w:tcPr>
            <w:tcW w:w="819" w:type="pct"/>
            <w:shd w:val="clear" w:color="auto" w:fill="A79474"/>
            <w:vAlign w:val="center"/>
          </w:tcPr>
          <w:p w14:paraId="376088B2" w14:textId="77777777" w:rsidR="005B7B6C" w:rsidRPr="005B7B6C" w:rsidRDefault="005B7B6C" w:rsidP="005B7B6C">
            <w:pPr>
              <w:spacing w:after="0" w:line="240" w:lineRule="auto"/>
              <w:jc w:val="center"/>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7B6C">
              <w:rPr>
                <w:rFonts w:ascii="Sakkal Majalla" w:eastAsia="Calibri" w:hAnsi="Sakkal Majalla" w:cs="Sakkal Majalla"/>
                <w:bCs/>
                <w:color w:val="FF0000"/>
                <w:sz w:val="20"/>
                <w:szCs w:val="2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مدة الحفظ</w:t>
            </w:r>
          </w:p>
        </w:tc>
      </w:tr>
      <w:tr w:rsidR="005B7B6C" w:rsidRPr="005B7B6C" w14:paraId="311B3B8B" w14:textId="77777777" w:rsidTr="00F221DE">
        <w:tc>
          <w:tcPr>
            <w:tcW w:w="600" w:type="pct"/>
            <w:vAlign w:val="center"/>
          </w:tcPr>
          <w:p w14:paraId="0AF4E623"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6/1</w:t>
            </w:r>
          </w:p>
        </w:tc>
        <w:tc>
          <w:tcPr>
            <w:tcW w:w="1516" w:type="pct"/>
          </w:tcPr>
          <w:p w14:paraId="702D78D8"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نموذج تسليم النسخ الموثقة</w:t>
            </w:r>
          </w:p>
        </w:tc>
        <w:tc>
          <w:tcPr>
            <w:tcW w:w="922" w:type="pct"/>
          </w:tcPr>
          <w:p w14:paraId="1B81F626"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م.م.ع.ن-08-01</w:t>
            </w:r>
          </w:p>
        </w:tc>
        <w:tc>
          <w:tcPr>
            <w:tcW w:w="1142" w:type="pct"/>
          </w:tcPr>
          <w:p w14:paraId="63CCD70F"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ضبط الوثائق</w:t>
            </w:r>
          </w:p>
        </w:tc>
        <w:tc>
          <w:tcPr>
            <w:tcW w:w="819" w:type="pct"/>
          </w:tcPr>
          <w:p w14:paraId="446350B0"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r w:rsidR="005B7B6C" w:rsidRPr="005B7B6C" w14:paraId="35B79F89" w14:textId="77777777" w:rsidTr="00F221DE">
        <w:tc>
          <w:tcPr>
            <w:tcW w:w="600" w:type="pct"/>
            <w:vAlign w:val="center"/>
          </w:tcPr>
          <w:p w14:paraId="7CC8018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6/2</w:t>
            </w:r>
          </w:p>
        </w:tc>
        <w:tc>
          <w:tcPr>
            <w:tcW w:w="1516" w:type="pct"/>
          </w:tcPr>
          <w:p w14:paraId="1FEFCDE5"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 xml:space="preserve">نموذج طلب </w:t>
            </w:r>
            <w:proofErr w:type="gramStart"/>
            <w:r w:rsidRPr="005B7B6C">
              <w:rPr>
                <w:rFonts w:ascii="Sakkal Majalla" w:eastAsia="Calibri" w:hAnsi="Sakkal Majalla" w:cs="Sakkal Majalla"/>
                <w:sz w:val="20"/>
                <w:szCs w:val="20"/>
                <w:rtl/>
              </w:rPr>
              <w:t>( اصدار</w:t>
            </w:r>
            <w:proofErr w:type="gramEnd"/>
            <w:r w:rsidRPr="005B7B6C">
              <w:rPr>
                <w:rFonts w:ascii="Sakkal Majalla" w:eastAsia="Calibri" w:hAnsi="Sakkal Majalla" w:cs="Sakkal Majalla"/>
                <w:sz w:val="20"/>
                <w:szCs w:val="20"/>
                <w:rtl/>
              </w:rPr>
              <w:t>/إلغاء/تعديل ) وثيقة</w:t>
            </w:r>
          </w:p>
        </w:tc>
        <w:tc>
          <w:tcPr>
            <w:tcW w:w="922" w:type="pct"/>
          </w:tcPr>
          <w:p w14:paraId="4DBA9E09"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م.م.ع.ن-08-02</w:t>
            </w:r>
          </w:p>
        </w:tc>
        <w:tc>
          <w:tcPr>
            <w:tcW w:w="1142" w:type="pct"/>
          </w:tcPr>
          <w:p w14:paraId="0B4DA2ED"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رئيس فريق ضبط الوثائق</w:t>
            </w:r>
          </w:p>
        </w:tc>
        <w:tc>
          <w:tcPr>
            <w:tcW w:w="819" w:type="pct"/>
          </w:tcPr>
          <w:p w14:paraId="3C7027E7" w14:textId="77777777" w:rsidR="005B7B6C" w:rsidRPr="005B7B6C" w:rsidRDefault="005B7B6C" w:rsidP="005B7B6C">
            <w:pPr>
              <w:spacing w:after="0" w:line="240" w:lineRule="auto"/>
              <w:jc w:val="center"/>
              <w:rPr>
                <w:rFonts w:ascii="Sakkal Majalla" w:eastAsia="Calibri" w:hAnsi="Sakkal Majalla" w:cs="Sakkal Majalla"/>
                <w:sz w:val="20"/>
                <w:szCs w:val="20"/>
                <w:rtl/>
              </w:rPr>
            </w:pPr>
            <w:r w:rsidRPr="005B7B6C">
              <w:rPr>
                <w:rFonts w:ascii="Sakkal Majalla" w:eastAsia="Calibri" w:hAnsi="Sakkal Majalla" w:cs="Sakkal Majalla"/>
                <w:sz w:val="20"/>
                <w:szCs w:val="20"/>
                <w:rtl/>
              </w:rPr>
              <w:t>3 سنوات</w:t>
            </w:r>
          </w:p>
        </w:tc>
      </w:tr>
    </w:tbl>
    <w:p w14:paraId="607023B5" w14:textId="77777777" w:rsidR="005B7B6C" w:rsidRPr="005B7B6C" w:rsidRDefault="005B7B6C" w:rsidP="005B7B6C">
      <w:pPr>
        <w:bidi w:val="0"/>
        <w:spacing w:after="200" w:line="276" w:lineRule="auto"/>
        <w:rPr>
          <w:rFonts w:ascii="Sakkal Majalla" w:eastAsia="Calibri" w:hAnsi="Sakkal Majalla" w:cs="Sakkal Majalla"/>
        </w:rPr>
      </w:pPr>
    </w:p>
    <w:p w14:paraId="1FAAE1E2" w14:textId="77777777" w:rsidR="005B7B6C" w:rsidRDefault="005B7B6C" w:rsidP="005B7B6C">
      <w:pPr>
        <w:bidi w:val="0"/>
        <w:rPr>
          <w:rFonts w:cs="GE SS Two Light"/>
          <w:color w:val="000000"/>
          <w:sz w:val="24"/>
          <w:szCs w:val="24"/>
          <w:shd w:val="clear" w:color="auto" w:fill="FFFFFF"/>
          <w:rtl/>
        </w:rPr>
      </w:pPr>
    </w:p>
    <w:p w14:paraId="49906D4A" w14:textId="77777777" w:rsidR="005B7B6C" w:rsidRDefault="005B7B6C" w:rsidP="005B7B6C">
      <w:pPr>
        <w:bidi w:val="0"/>
        <w:rPr>
          <w:rFonts w:cs="GE SS Two Light"/>
          <w:color w:val="000000"/>
          <w:sz w:val="24"/>
          <w:szCs w:val="24"/>
          <w:shd w:val="clear" w:color="auto" w:fill="FFFFFF"/>
          <w:rtl/>
        </w:rPr>
      </w:pPr>
    </w:p>
    <w:p w14:paraId="37A10123" w14:textId="77777777" w:rsidR="005B7B6C" w:rsidRDefault="005B7B6C" w:rsidP="005B7B6C">
      <w:pPr>
        <w:bidi w:val="0"/>
        <w:rPr>
          <w:rFonts w:cs="GE SS Two Light"/>
          <w:color w:val="000000"/>
          <w:sz w:val="24"/>
          <w:szCs w:val="24"/>
          <w:shd w:val="clear" w:color="auto" w:fill="FFFFFF"/>
          <w:rtl/>
        </w:rPr>
      </w:pPr>
    </w:p>
    <w:p w14:paraId="68F02B54" w14:textId="77777777" w:rsidR="005B7B6C" w:rsidRPr="00E075CF" w:rsidRDefault="005B7B6C" w:rsidP="005B7B6C">
      <w:pPr>
        <w:bidi w:val="0"/>
        <w:rPr>
          <w:rFonts w:cs="GE SS Two Light"/>
          <w:color w:val="000000"/>
          <w:sz w:val="24"/>
          <w:szCs w:val="24"/>
          <w:shd w:val="clear" w:color="auto" w:fill="FFFFFF"/>
        </w:rPr>
      </w:pPr>
    </w:p>
    <w:sectPr w:rsidR="005B7B6C" w:rsidRPr="00E075CF" w:rsidSect="00F12AF3">
      <w:headerReference w:type="default" r:id="rId6"/>
      <w:footerReference w:type="default" r:id="rId7"/>
      <w:pgSz w:w="11906" w:h="16838"/>
      <w:pgMar w:top="851" w:right="1134"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720A" w14:textId="77777777" w:rsidR="00F83887" w:rsidRDefault="00F83887" w:rsidP="004F4AFA">
      <w:pPr>
        <w:spacing w:after="0" w:line="240" w:lineRule="auto"/>
      </w:pPr>
      <w:r>
        <w:separator/>
      </w:r>
    </w:p>
  </w:endnote>
  <w:endnote w:type="continuationSeparator" w:id="0">
    <w:p w14:paraId="4A983CA9" w14:textId="77777777" w:rsidR="00F83887" w:rsidRDefault="00F83887"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PT Simple Bold Rule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96E4" w14:textId="1BFFCDB7" w:rsidR="004F4AFA" w:rsidRPr="00DE22CA" w:rsidRDefault="00CA641A" w:rsidP="00DF710C">
    <w:pPr>
      <w:pStyle w:val="a4"/>
      <w:rPr>
        <w:rtl/>
      </w:rPr>
    </w:pPr>
    <w:r w:rsidRPr="00CA641A">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14:anchorId="3F8395A9" wp14:editId="0814982B">
              <wp:simplePos x="0" y="0"/>
              <wp:positionH relativeFrom="margin">
                <wp:align>center</wp:align>
              </wp:positionH>
              <wp:positionV relativeFrom="paragraph">
                <wp:posOffset>85090</wp:posOffset>
              </wp:positionV>
              <wp:extent cx="3975100" cy="469900"/>
              <wp:effectExtent l="0" t="0" r="6350" b="6350"/>
              <wp:wrapNone/>
              <wp:docPr id="1531214781" name="مستطيل: زوايا قطرية مستديرة 1"/>
              <wp:cNvGraphicFramePr/>
              <a:graphic xmlns:a="http://schemas.openxmlformats.org/drawingml/2006/main">
                <a:graphicData uri="http://schemas.microsoft.com/office/word/2010/wordprocessingShape">
                  <wps:wsp>
                    <wps:cNvSpPr/>
                    <wps:spPr>
                      <a:xfrm>
                        <a:off x="0" y="0"/>
                        <a:ext cx="3975100" cy="469900"/>
                      </a:xfrm>
                      <a:prstGeom prst="round2DiagRect">
                        <a:avLst/>
                      </a:prstGeom>
                      <a:solidFill>
                        <a:srgbClr val="0F645D"/>
                      </a:solidFill>
                      <a:ln w="12700" cap="flat" cmpd="sng" algn="ctr">
                        <a:noFill/>
                        <a:prstDash val="solid"/>
                        <a:miter lim="800000"/>
                      </a:ln>
                      <a:effectLst/>
                    </wps:spPr>
                    <wps:txbx>
                      <w:txbxContent>
                        <w:p w14:paraId="0D1D436B" w14:textId="42675942" w:rsidR="00CA641A" w:rsidRPr="00CA641A" w:rsidRDefault="00536999" w:rsidP="00CA641A">
                          <w:pPr>
                            <w:bidi w:val="0"/>
                            <w:jc w:val="center"/>
                            <w:rPr>
                              <w:rFonts w:cs="GE SS Two Medium"/>
                              <w:b/>
                              <w:bCs/>
                              <w:color w:val="FFFFFF"/>
                              <w:sz w:val="32"/>
                              <w:szCs w:val="28"/>
                            </w:rPr>
                          </w:pPr>
                          <w:r>
                            <w:rPr>
                              <w:rFonts w:cs="GE SS Two Medium" w:hint="cs"/>
                              <w:b/>
                              <w:bCs/>
                              <w:color w:val="FFFFFF"/>
                              <w:sz w:val="32"/>
                              <w:szCs w:val="28"/>
                              <w:rtl/>
                            </w:rPr>
                            <w:t>العمليات والإجراءات</w:t>
                          </w:r>
                          <w:r w:rsidR="00CA641A" w:rsidRPr="00CA641A">
                            <w:rPr>
                              <w:rFonts w:cs="GE SS Two Medium" w:hint="cs"/>
                              <w:b/>
                              <w:bCs/>
                              <w:color w:val="FFFFFF"/>
                              <w:sz w:val="32"/>
                              <w:szCs w:val="28"/>
                              <w:rtl/>
                            </w:rPr>
                            <w:t xml:space="preserve"> للعام الدراسي 1445ه</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8395A9" id="مستطيل: زوايا قطرية مستديرة 1" o:spid="_x0000_s1031" style="position:absolute;left:0;text-align:left;margin-left:0;margin-top:6.7pt;width:313pt;height:37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3975100,469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" adj="-11796480,,5400" path="m78318,l3975100,r,l3975100,391582v,43254,-35064,78318,-78318,78318l,469900r,l,78318c,35064,35064,,78318,xe" fillcolor="#0f645d" stroked="f" strokeweight="1pt">
              <v:stroke joinstyle="miter"/>
              <v:formulas/>
              <v:path arrowok="t" o:connecttype="custom" o:connectlocs="78318,0;3975100,0;3975100,0;3975100,391582;3896782,469900;0,469900;0,469900;0,78318;78318,0" o:connectangles="0,0,0,0,0,0,0,0,0" textboxrect="0,0,3975100,469900"/>
              <v:textbox>
                <w:txbxContent>
                  <w:p w14:paraId="0D1D436B" w14:textId="42675942" w:rsidR="00CA641A" w:rsidRPr="00CA641A" w:rsidRDefault="00536999" w:rsidP="00CA641A">
                    <w:pPr>
                      <w:bidi w:val="0"/>
                      <w:jc w:val="center"/>
                      <w:rPr>
                        <w:rFonts w:cs="GE SS Two Medium"/>
                        <w:b/>
                        <w:bCs/>
                        <w:color w:val="FFFFFF"/>
                        <w:sz w:val="32"/>
                        <w:szCs w:val="28"/>
                      </w:rPr>
                    </w:pPr>
                    <w:r>
                      <w:rPr>
                        <w:rFonts w:cs="GE SS Two Medium" w:hint="cs"/>
                        <w:b/>
                        <w:bCs/>
                        <w:color w:val="FFFFFF"/>
                        <w:sz w:val="32"/>
                        <w:szCs w:val="28"/>
                        <w:rtl/>
                      </w:rPr>
                      <w:t>العمليات والإجراءات</w:t>
                    </w:r>
                    <w:r w:rsidR="00CA641A" w:rsidRPr="00CA641A">
                      <w:rPr>
                        <w:rFonts w:cs="GE SS Two Medium" w:hint="cs"/>
                        <w:b/>
                        <w:bCs/>
                        <w:color w:val="FFFFFF"/>
                        <w:sz w:val="32"/>
                        <w:szCs w:val="28"/>
                        <w:rtl/>
                      </w:rPr>
                      <w:t xml:space="preserve"> للعام الدراسي 1445ه</w:t>
                    </w:r>
                  </w:p>
                </w:txbxContent>
              </v:textbox>
              <w10:wrap anchorx="margin"/>
            </v:shape>
          </w:pict>
        </mc:Fallback>
      </mc:AlternateContent>
    </w:r>
    <w:r w:rsidR="00E075CF">
      <w:rPr>
        <w:noProof/>
        <w:rtl/>
      </w:rPr>
      <mc:AlternateContent>
        <mc:Choice Requires="wps">
          <w:drawing>
            <wp:anchor distT="45720" distB="45720" distL="114300" distR="114300" simplePos="0" relativeHeight="251686912" behindDoc="0" locked="0" layoutInCell="1" allowOverlap="1" wp14:anchorId="4F73FEBB" wp14:editId="1EF5C963">
              <wp:simplePos x="0" y="0"/>
              <wp:positionH relativeFrom="column">
                <wp:posOffset>1075080</wp:posOffset>
              </wp:positionH>
              <wp:positionV relativeFrom="paragraph">
                <wp:posOffset>352425</wp:posOffset>
              </wp:positionV>
              <wp:extent cx="555625" cy="261620"/>
              <wp:effectExtent l="0" t="0" r="0" b="508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625" cy="261620"/>
                      </a:xfrm>
                      <a:prstGeom prst="rect">
                        <a:avLst/>
                      </a:prstGeom>
                      <a:noFill/>
                      <a:ln w="9525">
                        <a:noFill/>
                        <a:miter lim="800000"/>
                        <a:headEnd/>
                        <a:tailEnd/>
                      </a:ln>
                    </wps:spPr>
                    <wps:txbx>
                      <w:txbxContent>
                        <w:p w14:paraId="5D93C9AF"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3FEBB" id="_x0000_t202" coordsize="21600,21600" o:spt="202" path="m,l,21600r21600,l21600,xe">
              <v:stroke joinstyle="miter"/>
              <v:path gradientshapeok="t" o:connecttype="rect"/>
            </v:shapetype>
            <v:shape id="_x0000_s1032" type="#_x0000_t202" style="position:absolute;left:0;text-align:left;margin-left:84.65pt;margin-top:27.75pt;width:43.75pt;height:20.6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" filled="f" stroked="f">
              <v:textbox>
                <w:txbxContent>
                  <w:p w14:paraId="5D93C9AF"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v:textbox>
              <w10:wrap type="square"/>
            </v:shape>
          </w:pict>
        </mc:Fallback>
      </mc:AlternateContent>
    </w:r>
    <w:r w:rsidR="00E075CF">
      <w:rPr>
        <w:noProof/>
        <w:rtl/>
      </w:rPr>
      <mc:AlternateContent>
        <mc:Choice Requires="wps">
          <w:drawing>
            <wp:anchor distT="45720" distB="45720" distL="114300" distR="114300" simplePos="0" relativeHeight="251684864" behindDoc="0" locked="0" layoutInCell="1" allowOverlap="1" wp14:anchorId="64DAFA27" wp14:editId="2FCAF69B">
              <wp:simplePos x="0" y="0"/>
              <wp:positionH relativeFrom="column">
                <wp:posOffset>1968271</wp:posOffset>
              </wp:positionH>
              <wp:positionV relativeFrom="paragraph">
                <wp:posOffset>352425</wp:posOffset>
              </wp:positionV>
              <wp:extent cx="555625" cy="261620"/>
              <wp:effectExtent l="0" t="0" r="0" b="508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625" cy="261620"/>
                      </a:xfrm>
                      <a:prstGeom prst="rect">
                        <a:avLst/>
                      </a:prstGeom>
                      <a:noFill/>
                      <a:ln w="9525">
                        <a:noFill/>
                        <a:miter lim="800000"/>
                        <a:headEnd/>
                        <a:tailEnd/>
                      </a:ln>
                    </wps:spPr>
                    <wps:txbx>
                      <w:txbxContent>
                        <w:p w14:paraId="55ADED74"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AFA27" id="_x0000_s1033" type="#_x0000_t202" style="position:absolute;left:0;text-align:left;margin-left:155pt;margin-top:27.75pt;width:43.75pt;height:20.6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" filled="f" stroked="f">
              <v:textbox>
                <w:txbxContent>
                  <w:p w14:paraId="55ADED74"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v:textbox>
              <w10:wrap type="square"/>
            </v:shape>
          </w:pict>
        </mc:Fallback>
      </mc:AlternateContent>
    </w:r>
    <w:r w:rsidR="00E075CF">
      <w:rPr>
        <w:noProof/>
        <w:rtl/>
      </w:rPr>
      <mc:AlternateContent>
        <mc:Choice Requires="wps">
          <w:drawing>
            <wp:anchor distT="45720" distB="45720" distL="114300" distR="114300" simplePos="0" relativeHeight="251682816" behindDoc="0" locked="0" layoutInCell="1" allowOverlap="1" wp14:anchorId="063296AF" wp14:editId="61F02E90">
              <wp:simplePos x="0" y="0"/>
              <wp:positionH relativeFrom="column">
                <wp:posOffset>2876093</wp:posOffset>
              </wp:positionH>
              <wp:positionV relativeFrom="paragraph">
                <wp:posOffset>352425</wp:posOffset>
              </wp:positionV>
              <wp:extent cx="555625" cy="261620"/>
              <wp:effectExtent l="0" t="0" r="0" b="508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625" cy="261620"/>
                      </a:xfrm>
                      <a:prstGeom prst="rect">
                        <a:avLst/>
                      </a:prstGeom>
                      <a:noFill/>
                      <a:ln w="9525">
                        <a:noFill/>
                        <a:miter lim="800000"/>
                        <a:headEnd/>
                        <a:tailEnd/>
                      </a:ln>
                    </wps:spPr>
                    <wps:txbx>
                      <w:txbxContent>
                        <w:p w14:paraId="36DF57EC"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296AF" id="_x0000_s1034" type="#_x0000_t202" style="position:absolute;left:0;text-align:left;margin-left:226.45pt;margin-top:27.75pt;width:43.75pt;height:20.6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" filled="f" stroked="f">
              <v:textbox>
                <w:txbxContent>
                  <w:p w14:paraId="36DF57EC"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v:textbox>
              <w10:wrap type="square"/>
            </v:shape>
          </w:pict>
        </mc:Fallback>
      </mc:AlternateContent>
    </w:r>
    <w:r w:rsidR="00E075CF">
      <w:rPr>
        <w:noProof/>
        <w:rtl/>
      </w:rPr>
      <mc:AlternateContent>
        <mc:Choice Requires="wps">
          <w:drawing>
            <wp:anchor distT="45720" distB="45720" distL="114300" distR="114300" simplePos="0" relativeHeight="251680768" behindDoc="0" locked="0" layoutInCell="1" allowOverlap="1" wp14:anchorId="3045C343" wp14:editId="6608C489">
              <wp:simplePos x="0" y="0"/>
              <wp:positionH relativeFrom="column">
                <wp:posOffset>3754197</wp:posOffset>
              </wp:positionH>
              <wp:positionV relativeFrom="paragraph">
                <wp:posOffset>352425</wp:posOffset>
              </wp:positionV>
              <wp:extent cx="555625" cy="261620"/>
              <wp:effectExtent l="0" t="0" r="0" b="508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625" cy="261620"/>
                      </a:xfrm>
                      <a:prstGeom prst="rect">
                        <a:avLst/>
                      </a:prstGeom>
                      <a:noFill/>
                      <a:ln w="9525">
                        <a:noFill/>
                        <a:miter lim="800000"/>
                        <a:headEnd/>
                        <a:tailEnd/>
                      </a:ln>
                    </wps:spPr>
                    <wps:txbx>
                      <w:txbxContent>
                        <w:p w14:paraId="08B3E2A4"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5C343" id="_x0000_s1035" type="#_x0000_t202" style="position:absolute;left:0;text-align:left;margin-left:295.6pt;margin-top:27.75pt;width:43.75pt;height:20.6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" filled="f" stroked="f">
              <v:textbox>
                <w:txbxContent>
                  <w:p w14:paraId="08B3E2A4" w14:textId="77777777" w:rsidR="00E075CF" w:rsidRPr="00E075CF" w:rsidRDefault="00E075CF" w:rsidP="00E075CF">
                    <w:pPr>
                      <w:bidi w:val="0"/>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v:textbox>
              <w10:wrap type="square"/>
            </v:shape>
          </w:pict>
        </mc:Fallback>
      </mc:AlternateContent>
    </w:r>
    <w:r w:rsidR="00E075CF">
      <w:rPr>
        <w:noProof/>
        <w:rtl/>
      </w:rPr>
      <mc:AlternateContent>
        <mc:Choice Requires="wps">
          <w:drawing>
            <wp:anchor distT="45720" distB="45720" distL="114300" distR="114300" simplePos="0" relativeHeight="251678720" behindDoc="0" locked="0" layoutInCell="1" allowOverlap="1" wp14:anchorId="2EAE68D4" wp14:editId="0CD4C4D4">
              <wp:simplePos x="0" y="0"/>
              <wp:positionH relativeFrom="column">
                <wp:posOffset>4676140</wp:posOffset>
              </wp:positionH>
              <wp:positionV relativeFrom="paragraph">
                <wp:posOffset>352679</wp:posOffset>
              </wp:positionV>
              <wp:extent cx="555625" cy="261620"/>
              <wp:effectExtent l="0" t="0" r="0" b="5080"/>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625" cy="261620"/>
                      </a:xfrm>
                      <a:prstGeom prst="rect">
                        <a:avLst/>
                      </a:prstGeom>
                      <a:noFill/>
                      <a:ln w="9525">
                        <a:noFill/>
                        <a:miter lim="800000"/>
                        <a:headEnd/>
                        <a:tailEnd/>
                      </a:ln>
                    </wps:spPr>
                    <wps:txbx>
                      <w:txbxContent>
                        <w:p w14:paraId="163E8021" w14:textId="77777777" w:rsidR="00E075CF" w:rsidRPr="00E075CF" w:rsidRDefault="00E075CF" w:rsidP="00E075CF">
                          <w:pPr>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E68D4" id="_x0000_s1036" type="#_x0000_t202" style="position:absolute;left:0;text-align:left;margin-left:368.2pt;margin-top:27.75pt;width:43.75pt;height:20.6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" filled="f" stroked="f">
              <v:textbox>
                <w:txbxContent>
                  <w:p w14:paraId="163E8021" w14:textId="77777777" w:rsidR="00E075CF" w:rsidRPr="00E075CF" w:rsidRDefault="00E075CF" w:rsidP="00E075CF">
                    <w:pPr>
                      <w:rPr>
                        <w:rFonts w:ascii="Montserrat Light" w:hAnsi="Montserrat Light" w:cs="GE SS Two Medium"/>
                        <w:color w:val="000000" w:themeColor="text1"/>
                        <w:sz w:val="24"/>
                        <w:szCs w:val="24"/>
                      </w:rPr>
                    </w:pPr>
                    <w:proofErr w:type="spellStart"/>
                    <w:r w:rsidRPr="00E075CF">
                      <w:rPr>
                        <w:rFonts w:ascii="Montserrat Light" w:hAnsi="Montserrat Light" w:cs="GE SS Two Medium"/>
                        <w:color w:val="000000" w:themeColor="text1"/>
                        <w:sz w:val="24"/>
                        <w:szCs w:val="24"/>
                      </w:rPr>
                      <w:t>moe</w:t>
                    </w:r>
                    <w:proofErr w:type="spellEnd"/>
                  </w:p>
                </w:txbxContent>
              </v:textbox>
              <w10:wrap type="square"/>
            </v:shape>
          </w:pict>
        </mc:Fallback>
      </mc:AlternateContent>
    </w:r>
    <w:r w:rsidR="00E075CF">
      <w:rPr>
        <w:noProof/>
        <w:rtl/>
        <w:lang w:val="ar-SA"/>
      </w:rPr>
      <w:drawing>
        <wp:anchor distT="0" distB="0" distL="114300" distR="114300" simplePos="0" relativeHeight="251676672" behindDoc="0" locked="0" layoutInCell="1" allowOverlap="1" wp14:anchorId="16B902C1" wp14:editId="062ED42A">
          <wp:simplePos x="0" y="0"/>
          <wp:positionH relativeFrom="column">
            <wp:posOffset>-634873</wp:posOffset>
          </wp:positionH>
          <wp:positionV relativeFrom="paragraph">
            <wp:posOffset>-97840</wp:posOffset>
          </wp:positionV>
          <wp:extent cx="7571232" cy="577117"/>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1">
                    <a:extLst>
                      <a:ext uri="{28A0092B-C50C-407E-A947-70E740481C1C}">
                        <a14:useLocalDpi xmlns:a14="http://schemas.microsoft.com/office/drawing/2010/main" val="0"/>
                      </a:ext>
                    </a:extLst>
                  </a:blip>
                  <a:stretch>
                    <a:fillRect/>
                  </a:stretch>
                </pic:blipFill>
                <pic:spPr>
                  <a:xfrm>
                    <a:off x="0" y="0"/>
                    <a:ext cx="7571232" cy="5771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2327" w14:textId="77777777" w:rsidR="00F83887" w:rsidRDefault="00F83887" w:rsidP="004F4AFA">
      <w:pPr>
        <w:spacing w:after="0" w:line="240" w:lineRule="auto"/>
      </w:pPr>
      <w:r>
        <w:separator/>
      </w:r>
    </w:p>
  </w:footnote>
  <w:footnote w:type="continuationSeparator" w:id="0">
    <w:p w14:paraId="296F5D52" w14:textId="77777777" w:rsidR="00F83887" w:rsidRDefault="00F83887"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8523" w14:textId="6D9344A2" w:rsidR="004F4AFA" w:rsidRDefault="00731A3A">
    <w:pPr>
      <w:pStyle w:val="a3"/>
      <w:rPr>
        <w:noProof/>
        <w:rtl/>
      </w:rPr>
    </w:pPr>
    <w:r>
      <w:rPr>
        <w:noProof/>
        <w:rtl/>
      </w:rPr>
      <mc:AlternateContent>
        <mc:Choice Requires="wps">
          <w:drawing>
            <wp:anchor distT="45720" distB="45720" distL="114300" distR="114300" simplePos="0" relativeHeight="251675648" behindDoc="0" locked="0" layoutInCell="1" allowOverlap="1" wp14:anchorId="7EF6DDFF" wp14:editId="2237D054">
              <wp:simplePos x="0" y="0"/>
              <wp:positionH relativeFrom="column">
                <wp:posOffset>-330835</wp:posOffset>
              </wp:positionH>
              <wp:positionV relativeFrom="paragraph">
                <wp:posOffset>114935</wp:posOffset>
              </wp:positionV>
              <wp:extent cx="2514600" cy="340360"/>
              <wp:effectExtent l="0" t="0" r="0" b="2540"/>
              <wp:wrapSquare wrapText="bothSides"/>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510877DE" w14:textId="2B827BA2" w:rsidR="00E14515" w:rsidRPr="00731A3A" w:rsidRDefault="00E14515" w:rsidP="004F4A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47CDCBCB" w14:textId="77777777" w:rsidR="00E14515" w:rsidRPr="00731A3A" w:rsidRDefault="00E14515" w:rsidP="00E14515">
                          <w:pPr>
                            <w:rPr>
                              <w:rFonts w:cs="GE SS Two Medium"/>
                              <w:b/>
                              <w:bCs/>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6DDFF" id="_x0000_t202" coordsize="21600,21600" o:spt="202" path="m,l,21600r21600,l21600,xe">
              <v:stroke joinstyle="miter"/>
              <v:path gradientshapeok="t" o:connecttype="rect"/>
            </v:shapetype>
            <v:shape id="مربع نص 2" o:spid="_x0000_s1028" type="#_x0000_t202" style="position:absolute;left:0;text-align:left;margin-left:-26.05pt;margin-top:9.05pt;width:198pt;height:26.8pt;flip:x;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" filled="f" stroked="f">
              <v:textbox>
                <w:txbxContent>
                  <w:p w14:paraId="510877DE" w14:textId="2B827BA2" w:rsidR="00E14515" w:rsidRPr="00731A3A" w:rsidRDefault="00E14515" w:rsidP="004F4AFA">
                    <w:pPr>
                      <w:jc w:val="center"/>
                      <w:rPr>
                        <w:rFonts w:cs="GE SS Two Medium"/>
                        <w:b/>
                        <w:bCs/>
                        <w:color w:val="FFFFFF" w:themeColor="background1"/>
                        <w:sz w:val="32"/>
                        <w:szCs w:val="28"/>
                        <w:rtl/>
                      </w:rPr>
                    </w:pPr>
                    <w:r w:rsidRPr="00731A3A">
                      <w:rPr>
                        <w:rFonts w:cs="GE SS Two Medium" w:hint="cs"/>
                        <w:b/>
                        <w:bCs/>
                        <w:color w:val="FFFFFF" w:themeColor="background1"/>
                        <w:sz w:val="32"/>
                        <w:szCs w:val="28"/>
                        <w:rtl/>
                      </w:rPr>
                      <w:t>اسم المكتب</w:t>
                    </w:r>
                  </w:p>
                  <w:p w14:paraId="47CDCBCB" w14:textId="77777777" w:rsidR="00E14515" w:rsidRPr="00731A3A" w:rsidRDefault="00E14515" w:rsidP="00E14515">
                    <w:pPr>
                      <w:rPr>
                        <w:rFonts w:cs="GE SS Two Medium"/>
                        <w:b/>
                        <w:bCs/>
                        <w:color w:val="FFFFFF" w:themeColor="background1"/>
                        <w:sz w:val="24"/>
                        <w:szCs w:val="24"/>
                      </w:rPr>
                    </w:pPr>
                  </w:p>
                </w:txbxContent>
              </v:textbox>
              <w10:wrap type="square"/>
            </v:shape>
          </w:pict>
        </mc:Fallback>
      </mc:AlternateContent>
    </w:r>
    <w:r>
      <w:rPr>
        <w:noProof/>
        <w:rtl/>
      </w:rPr>
      <mc:AlternateContent>
        <mc:Choice Requires="wps">
          <w:drawing>
            <wp:anchor distT="45720" distB="45720" distL="114300" distR="114300" simplePos="0" relativeHeight="251660288" behindDoc="0" locked="0" layoutInCell="1" allowOverlap="1" wp14:anchorId="57D7A537" wp14:editId="0278C798">
              <wp:simplePos x="0" y="0"/>
              <wp:positionH relativeFrom="column">
                <wp:posOffset>-241935</wp:posOffset>
              </wp:positionH>
              <wp:positionV relativeFrom="paragraph">
                <wp:posOffset>-285115</wp:posOffset>
              </wp:positionV>
              <wp:extent cx="2514600" cy="340360"/>
              <wp:effectExtent l="0" t="0" r="0" b="254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36C0BC41" w14:textId="40FFBA06" w:rsidR="004F4AFA" w:rsidRPr="00731A3A" w:rsidRDefault="004F4AFA" w:rsidP="004F4A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7A537" id="_x0000_s1029" type="#_x0000_t202" style="position:absolute;left:0;text-align:left;margin-left:-19.05pt;margin-top:-22.45pt;width:198pt;height:26.8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" filled="f" stroked="f">
              <v:textbox>
                <w:txbxContent>
                  <w:p w14:paraId="36C0BC41" w14:textId="40FFBA06" w:rsidR="004F4AFA" w:rsidRPr="00731A3A" w:rsidRDefault="004F4AFA" w:rsidP="004F4AFA">
                    <w:pPr>
                      <w:jc w:val="center"/>
                      <w:rPr>
                        <w:rFonts w:cs="GE SS Two Medium"/>
                        <w:b/>
                        <w:bCs/>
                        <w:color w:val="FFFFFF" w:themeColor="background1"/>
                        <w:sz w:val="32"/>
                        <w:szCs w:val="28"/>
                      </w:rPr>
                    </w:pPr>
                    <w:r w:rsidRPr="00731A3A">
                      <w:rPr>
                        <w:rFonts w:cs="GE SS Two Medium" w:hint="cs"/>
                        <w:b/>
                        <w:bCs/>
                        <w:color w:val="FFFFFF" w:themeColor="background1"/>
                        <w:sz w:val="32"/>
                        <w:szCs w:val="28"/>
                        <w:rtl/>
                      </w:rPr>
                      <w:t>اسم إدارة التعليم</w:t>
                    </w:r>
                  </w:p>
                </w:txbxContent>
              </v:textbox>
              <w10:wrap type="square"/>
            </v:shape>
          </w:pict>
        </mc:Fallback>
      </mc:AlternateContent>
    </w:r>
    <w:r w:rsidR="00E14515">
      <w:rPr>
        <w:noProof/>
        <w:rtl/>
        <w:lang w:val="ar-SA"/>
      </w:rPr>
      <w:drawing>
        <wp:anchor distT="0" distB="0" distL="114300" distR="114300" simplePos="0" relativeHeight="251672576" behindDoc="1" locked="0" layoutInCell="1" allowOverlap="1" wp14:anchorId="460DB737" wp14:editId="3EBAC1C3">
          <wp:simplePos x="0" y="0"/>
          <wp:positionH relativeFrom="column">
            <wp:posOffset>-525755</wp:posOffset>
          </wp:positionH>
          <wp:positionV relativeFrom="paragraph">
            <wp:posOffset>-450215</wp:posOffset>
          </wp:positionV>
          <wp:extent cx="7534408" cy="2645931"/>
          <wp:effectExtent l="0" t="0" r="0" b="254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1">
                    <a:extLst>
                      <a:ext uri="{28A0092B-C50C-407E-A947-70E740481C1C}">
                        <a14:useLocalDpi xmlns:a14="http://schemas.microsoft.com/office/drawing/2010/main" val="0"/>
                      </a:ext>
                    </a:extLst>
                  </a:blip>
                  <a:stretch>
                    <a:fillRect/>
                  </a:stretch>
                </pic:blipFill>
                <pic:spPr>
                  <a:xfrm>
                    <a:off x="0" y="0"/>
                    <a:ext cx="7534408" cy="2645931"/>
                  </a:xfrm>
                  <a:prstGeom prst="rect">
                    <a:avLst/>
                  </a:prstGeom>
                </pic:spPr>
              </pic:pic>
            </a:graphicData>
          </a:graphic>
          <wp14:sizeRelH relativeFrom="page">
            <wp14:pctWidth>0</wp14:pctWidth>
          </wp14:sizeRelH>
          <wp14:sizeRelV relativeFrom="page">
            <wp14:pctHeight>0</wp14:pctHeight>
          </wp14:sizeRelV>
        </wp:anchor>
      </w:drawing>
    </w:r>
  </w:p>
  <w:p w14:paraId="12A8A672" w14:textId="263628AE" w:rsidR="004F4AFA" w:rsidRDefault="004F4AFA" w:rsidP="00DF710C">
    <w:pPr>
      <w:pStyle w:val="a3"/>
      <w:rPr>
        <w:rtl/>
      </w:rPr>
    </w:pPr>
  </w:p>
  <w:p w14:paraId="7FFF2F1D" w14:textId="14516A91" w:rsidR="004F4AFA" w:rsidRDefault="004F4AFA" w:rsidP="00E075CF">
    <w:pPr>
      <w:pStyle w:val="a3"/>
      <w:jc w:val="right"/>
      <w:rPr>
        <w:rtl/>
      </w:rPr>
    </w:pPr>
  </w:p>
  <w:p w14:paraId="4EDE21CC" w14:textId="7D09A8D3" w:rsidR="004F4AFA" w:rsidRDefault="004F4AFA">
    <w:pPr>
      <w:pStyle w:val="a3"/>
      <w:rPr>
        <w:rtl/>
      </w:rPr>
    </w:pPr>
  </w:p>
  <w:p w14:paraId="75700604" w14:textId="5EC489EE" w:rsidR="004F4AFA" w:rsidRDefault="00731A3A">
    <w:pPr>
      <w:pStyle w:val="a3"/>
      <w:rPr>
        <w:rtl/>
      </w:rPr>
    </w:pPr>
    <w:r>
      <w:rPr>
        <w:noProof/>
        <w:rtl/>
      </w:rPr>
      <mc:AlternateContent>
        <mc:Choice Requires="wps">
          <w:drawing>
            <wp:anchor distT="45720" distB="45720" distL="114300" distR="114300" simplePos="0" relativeHeight="251673600" behindDoc="0" locked="0" layoutInCell="1" allowOverlap="1" wp14:anchorId="3A98E9A9" wp14:editId="19482381">
              <wp:simplePos x="0" y="0"/>
              <wp:positionH relativeFrom="column">
                <wp:posOffset>4190365</wp:posOffset>
              </wp:positionH>
              <wp:positionV relativeFrom="paragraph">
                <wp:posOffset>107315</wp:posOffset>
              </wp:positionV>
              <wp:extent cx="2559050" cy="361315"/>
              <wp:effectExtent l="0" t="0" r="0" b="635"/>
              <wp:wrapSquare wrapText="bothSides"/>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9050" cy="361315"/>
                      </a:xfrm>
                      <a:prstGeom prst="rect">
                        <a:avLst/>
                      </a:prstGeom>
                      <a:noFill/>
                      <a:ln w="9525">
                        <a:noFill/>
                        <a:miter lim="800000"/>
                        <a:headEnd/>
                        <a:tailEnd/>
                      </a:ln>
                    </wps:spPr>
                    <wps:txbx>
                      <w:txbxContent>
                        <w:p w14:paraId="6377D689" w14:textId="31F84F8C" w:rsidR="004F4AFA" w:rsidRPr="00731A3A" w:rsidRDefault="00731A3A" w:rsidP="004F4A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8E9A9" id="مربع نص 3" o:spid="_x0000_s1030" type="#_x0000_t202" style="position:absolute;left:0;text-align:left;margin-left:329.95pt;margin-top:8.45pt;width:201.5pt;height:28.45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" filled="f" stroked="f">
              <v:textbox>
                <w:txbxContent>
                  <w:p w14:paraId="6377D689" w14:textId="31F84F8C" w:rsidR="004F4AFA" w:rsidRPr="00731A3A" w:rsidRDefault="00731A3A" w:rsidP="004F4AFA">
                    <w:pPr>
                      <w:jc w:val="center"/>
                      <w:rPr>
                        <w:rFonts w:ascii="Sakkal Majalla" w:hAnsi="Sakkal Majalla" w:cs="Sakkal Majalla"/>
                        <w:b/>
                        <w:bCs/>
                        <w:color w:val="FFFFFF" w:themeColor="background1"/>
                        <w:sz w:val="32"/>
                        <w:szCs w:val="32"/>
                      </w:rPr>
                    </w:pPr>
                    <w:r w:rsidRPr="00731A3A">
                      <w:rPr>
                        <w:rFonts w:cs="GE SS Two Medium" w:hint="cs"/>
                        <w:b/>
                        <w:bCs/>
                        <w:color w:val="FFFFFF" w:themeColor="background1"/>
                        <w:sz w:val="32"/>
                        <w:szCs w:val="28"/>
                        <w:rtl/>
                      </w:rPr>
                      <w:t>اسم</w:t>
                    </w:r>
                    <w:r>
                      <w:rPr>
                        <w:rFonts w:cs="GE SS Two Medium" w:hint="cs"/>
                        <w:b/>
                        <w:bCs/>
                        <w:color w:val="FFFFFF" w:themeColor="background1"/>
                        <w:sz w:val="32"/>
                        <w:szCs w:val="28"/>
                        <w:rtl/>
                      </w:rPr>
                      <w:t xml:space="preserve"> المدرسة</w:t>
                    </w:r>
                    <w:r w:rsidRPr="00731A3A">
                      <w:rPr>
                        <w:rFonts w:cs="GE SS Two Medium" w:hint="cs"/>
                        <w:b/>
                        <w:bCs/>
                        <w:color w:val="FFFFFF" w:themeColor="background1"/>
                        <w:sz w:val="32"/>
                        <w:szCs w:val="28"/>
                        <w:rtl/>
                      </w:rPr>
                      <w:t xml:space="preserve"> </w:t>
                    </w:r>
                  </w:p>
                </w:txbxContent>
              </v:textbox>
              <w10:wrap type="square"/>
            </v:shape>
          </w:pict>
        </mc:Fallback>
      </mc:AlternateContent>
    </w:r>
  </w:p>
  <w:p w14:paraId="55801D2D" w14:textId="58C37DF8" w:rsidR="004F4AFA" w:rsidRDefault="004F4AFA">
    <w:pPr>
      <w:pStyle w:val="a3"/>
      <w:rPr>
        <w:rtl/>
      </w:rPr>
    </w:pPr>
  </w:p>
  <w:p w14:paraId="3562CD5C" w14:textId="13BA99E5" w:rsidR="004F4AFA" w:rsidRDefault="004F4AFA">
    <w:pPr>
      <w:pStyle w:val="a3"/>
      <w:rPr>
        <w:rtl/>
      </w:rPr>
    </w:pPr>
  </w:p>
  <w:p w14:paraId="3380CEF1" w14:textId="48356B0B" w:rsidR="004F4AFA" w:rsidRDefault="004F4AFA">
    <w:pPr>
      <w:pStyle w:val="a3"/>
      <w:rPr>
        <w:rtl/>
      </w:rPr>
    </w:pPr>
  </w:p>
  <w:p w14:paraId="1CC902C3" w14:textId="1D758A16" w:rsidR="00DF710C" w:rsidRDefault="00DF71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201566"/>
    <w:rsid w:val="00240C8D"/>
    <w:rsid w:val="00252BBE"/>
    <w:rsid w:val="002C1DE2"/>
    <w:rsid w:val="002D3892"/>
    <w:rsid w:val="00392478"/>
    <w:rsid w:val="003D6C56"/>
    <w:rsid w:val="00434C64"/>
    <w:rsid w:val="004362FE"/>
    <w:rsid w:val="004F4AFA"/>
    <w:rsid w:val="00536999"/>
    <w:rsid w:val="005B7B6C"/>
    <w:rsid w:val="005D741E"/>
    <w:rsid w:val="00660BF0"/>
    <w:rsid w:val="00731A3A"/>
    <w:rsid w:val="007823F7"/>
    <w:rsid w:val="00A25952"/>
    <w:rsid w:val="00A95268"/>
    <w:rsid w:val="00B24E88"/>
    <w:rsid w:val="00B6050E"/>
    <w:rsid w:val="00B654C0"/>
    <w:rsid w:val="00B83275"/>
    <w:rsid w:val="00B85B49"/>
    <w:rsid w:val="00C83F42"/>
    <w:rsid w:val="00CA641A"/>
    <w:rsid w:val="00DE22CA"/>
    <w:rsid w:val="00DF710C"/>
    <w:rsid w:val="00E075CF"/>
    <w:rsid w:val="00E14515"/>
    <w:rsid w:val="00E53959"/>
    <w:rsid w:val="00E65067"/>
    <w:rsid w:val="00F12AF3"/>
    <w:rsid w:val="00F67150"/>
    <w:rsid w:val="00F83887"/>
    <w:rsid w:val="00F85FCD"/>
    <w:rsid w:val="00F90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B7B6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uiPriority w:val="9"/>
    <w:qFormat/>
    <w:rsid w:val="005B7B6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semiHidden/>
    <w:unhideWhenUsed/>
    <w:qFormat/>
    <w:rsid w:val="005B7B6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iPriority w:val="9"/>
    <w:semiHidden/>
    <w:unhideWhenUsed/>
    <w:qFormat/>
    <w:rsid w:val="005B7B6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5B7B6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5B7B6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5B7B6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5B7B6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5B7B6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paragraph" w:customStyle="1" w:styleId="11">
    <w:name w:val="العنوان 11"/>
    <w:basedOn w:val="a"/>
    <w:next w:val="a"/>
    <w:uiPriority w:val="9"/>
    <w:qFormat/>
    <w:rsid w:val="005B7B6C"/>
    <w:pPr>
      <w:keepNext/>
      <w:keepLines/>
      <w:bidi w:val="0"/>
      <w:spacing w:before="240" w:after="0" w:line="240" w:lineRule="auto"/>
      <w:outlineLvl w:val="0"/>
    </w:pPr>
    <w:rPr>
      <w:rFonts w:ascii="Calibri Light" w:eastAsia="Times New Roman" w:hAnsi="Calibri Light" w:cs="Times New Roman"/>
      <w:color w:val="2F5496"/>
      <w:sz w:val="32"/>
      <w:szCs w:val="32"/>
    </w:rPr>
  </w:style>
  <w:style w:type="character" w:customStyle="1" w:styleId="2Char">
    <w:name w:val="عنوان 2 Char"/>
    <w:basedOn w:val="a0"/>
    <w:link w:val="2"/>
    <w:uiPriority w:val="9"/>
    <w:rsid w:val="005B7B6C"/>
    <w:rPr>
      <w:rFonts w:ascii="Times New Roman" w:eastAsia="Times New Roman" w:hAnsi="Times New Roman" w:cs="Hesham Gornata"/>
      <w:bCs/>
      <w:sz w:val="72"/>
      <w:szCs w:val="72"/>
      <w:lang w:eastAsia="ar-SA"/>
    </w:rPr>
  </w:style>
  <w:style w:type="paragraph" w:customStyle="1" w:styleId="31">
    <w:name w:val="عنوان 31"/>
    <w:basedOn w:val="a"/>
    <w:next w:val="a"/>
    <w:unhideWhenUsed/>
    <w:qFormat/>
    <w:rsid w:val="005B7B6C"/>
    <w:pPr>
      <w:keepNext/>
      <w:keepLines/>
      <w:spacing w:before="40" w:after="0" w:line="256" w:lineRule="auto"/>
      <w:jc w:val="right"/>
      <w:outlineLvl w:val="2"/>
    </w:pPr>
    <w:rPr>
      <w:rFonts w:ascii="Calibri Light" w:eastAsia="Times New Roman" w:hAnsi="Calibri Light" w:cs="Times New Roman"/>
      <w:color w:val="1F3763"/>
      <w:sz w:val="24"/>
      <w:szCs w:val="24"/>
    </w:rPr>
  </w:style>
  <w:style w:type="character" w:customStyle="1" w:styleId="4Char">
    <w:name w:val="عنوان 4 Char"/>
    <w:basedOn w:val="a0"/>
    <w:link w:val="4"/>
    <w:uiPriority w:val="9"/>
    <w:semiHidden/>
    <w:rsid w:val="005B7B6C"/>
    <w:rPr>
      <w:rFonts w:ascii="Calibri Light" w:eastAsia="Times New Roman" w:hAnsi="Calibri Light" w:cs="Times New Roman"/>
      <w:i/>
      <w:iCs/>
      <w:color w:val="729928"/>
      <w:sz w:val="24"/>
      <w:szCs w:val="24"/>
    </w:rPr>
  </w:style>
  <w:style w:type="character" w:customStyle="1" w:styleId="5Char">
    <w:name w:val="عنوان 5 Char"/>
    <w:basedOn w:val="a0"/>
    <w:link w:val="5"/>
    <w:rsid w:val="005B7B6C"/>
    <w:rPr>
      <w:rFonts w:ascii="Arial" w:eastAsia="Times New Roman" w:hAnsi="Arial" w:cs="Arial"/>
      <w:b/>
      <w:bCs/>
      <w:color w:val="000000"/>
      <w:sz w:val="24"/>
      <w:szCs w:val="24"/>
    </w:rPr>
  </w:style>
  <w:style w:type="character" w:customStyle="1" w:styleId="6Char">
    <w:name w:val="عنوان 6 Char"/>
    <w:basedOn w:val="a0"/>
    <w:link w:val="6"/>
    <w:rsid w:val="005B7B6C"/>
    <w:rPr>
      <w:rFonts w:ascii="Arial" w:eastAsia="Times New Roman" w:hAnsi="Arial" w:cs="Arial"/>
      <w:b/>
      <w:bCs/>
      <w:color w:val="FF0000"/>
      <w:sz w:val="24"/>
      <w:szCs w:val="24"/>
    </w:rPr>
  </w:style>
  <w:style w:type="character" w:customStyle="1" w:styleId="7Char">
    <w:name w:val="عنوان 7 Char"/>
    <w:basedOn w:val="a0"/>
    <w:link w:val="7"/>
    <w:rsid w:val="005B7B6C"/>
    <w:rPr>
      <w:rFonts w:ascii="Arial" w:eastAsia="Times New Roman" w:hAnsi="Arial" w:cs="Times New Roman"/>
      <w:b/>
      <w:bCs/>
      <w:color w:val="808080"/>
      <w:sz w:val="16"/>
      <w:szCs w:val="24"/>
      <w:lang w:val="en-GB"/>
    </w:rPr>
  </w:style>
  <w:style w:type="character" w:customStyle="1" w:styleId="8Char">
    <w:name w:val="عنوان 8 Char"/>
    <w:basedOn w:val="a0"/>
    <w:link w:val="8"/>
    <w:rsid w:val="005B7B6C"/>
    <w:rPr>
      <w:rFonts w:ascii="Arial" w:eastAsia="Times New Roman" w:hAnsi="Arial" w:cs="Arial"/>
      <w:b/>
      <w:bCs/>
      <w:sz w:val="28"/>
      <w:szCs w:val="28"/>
      <w:lang w:val="en-GB"/>
    </w:rPr>
  </w:style>
  <w:style w:type="character" w:customStyle="1" w:styleId="9Char">
    <w:name w:val="عنوان 9 Char"/>
    <w:basedOn w:val="a0"/>
    <w:link w:val="9"/>
    <w:rsid w:val="005B7B6C"/>
    <w:rPr>
      <w:rFonts w:ascii="Arial" w:eastAsia="Times New Roman" w:hAnsi="Arial" w:cs="Arial"/>
      <w:b/>
      <w:bCs/>
      <w:sz w:val="28"/>
      <w:szCs w:val="28"/>
      <w:lang w:val="en-GB"/>
    </w:rPr>
  </w:style>
  <w:style w:type="numbering" w:customStyle="1" w:styleId="10">
    <w:name w:val="بلا قائمة1"/>
    <w:next w:val="a2"/>
    <w:uiPriority w:val="99"/>
    <w:semiHidden/>
    <w:unhideWhenUsed/>
    <w:rsid w:val="005B7B6C"/>
  </w:style>
  <w:style w:type="character" w:customStyle="1" w:styleId="3Char">
    <w:name w:val="عنوان 3 Char"/>
    <w:basedOn w:val="a0"/>
    <w:link w:val="3"/>
    <w:rsid w:val="005B7B6C"/>
    <w:rPr>
      <w:rFonts w:ascii="Calibri Light" w:eastAsia="Times New Roman" w:hAnsi="Calibri Light" w:cs="Times New Roman"/>
      <w:color w:val="1F3763"/>
    </w:rPr>
  </w:style>
  <w:style w:type="paragraph" w:styleId="a5">
    <w:name w:val="Normal (Web)"/>
    <w:basedOn w:val="a"/>
    <w:uiPriority w:val="99"/>
    <w:unhideWhenUsed/>
    <w:rsid w:val="005B7B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5B7B6C"/>
    <w:pPr>
      <w:spacing w:after="0" w:line="240" w:lineRule="auto"/>
      <w:ind w:left="720"/>
      <w:contextualSpacing/>
    </w:pPr>
    <w:rPr>
      <w:rFonts w:ascii="Times New Roman" w:eastAsia="Times New Roman" w:hAnsi="Times New Roman" w:cs="Times New Roman"/>
      <w:sz w:val="24"/>
      <w:szCs w:val="24"/>
      <w:lang w:eastAsia="ar-SA"/>
    </w:rPr>
  </w:style>
  <w:style w:type="table" w:styleId="a7">
    <w:name w:val="Table Grid"/>
    <w:basedOn w:val="a1"/>
    <w:uiPriority w:val="59"/>
    <w:rsid w:val="005B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a1"/>
    <w:next w:val="-3"/>
    <w:uiPriority w:val="60"/>
    <w:rsid w:val="005B7B6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5B7B6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5B7B6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5B7B6C"/>
    <w:rPr>
      <w:color w:val="0000FF"/>
      <w:u w:val="single"/>
    </w:rPr>
  </w:style>
  <w:style w:type="paragraph" w:styleId="a8">
    <w:name w:val="Balloon Text"/>
    <w:basedOn w:val="a"/>
    <w:link w:val="Char1"/>
    <w:uiPriority w:val="99"/>
    <w:unhideWhenUsed/>
    <w:rsid w:val="005B7B6C"/>
    <w:pPr>
      <w:bidi w:val="0"/>
      <w:spacing w:after="0" w:line="240" w:lineRule="auto"/>
    </w:pPr>
    <w:rPr>
      <w:rFonts w:ascii="Tahoma" w:hAnsi="Tahoma" w:cs="Tahoma"/>
      <w:sz w:val="16"/>
      <w:szCs w:val="16"/>
    </w:rPr>
  </w:style>
  <w:style w:type="character" w:customStyle="1" w:styleId="Char1">
    <w:name w:val="نص في بالون Char"/>
    <w:basedOn w:val="a0"/>
    <w:link w:val="a8"/>
    <w:uiPriority w:val="99"/>
    <w:rsid w:val="005B7B6C"/>
    <w:rPr>
      <w:rFonts w:ascii="Tahoma" w:hAnsi="Tahoma" w:cs="Tahoma"/>
      <w:sz w:val="16"/>
      <w:szCs w:val="16"/>
    </w:rPr>
  </w:style>
  <w:style w:type="character" w:styleId="a9">
    <w:name w:val="Strong"/>
    <w:basedOn w:val="a0"/>
    <w:uiPriority w:val="22"/>
    <w:qFormat/>
    <w:rsid w:val="005B7B6C"/>
    <w:rPr>
      <w:b/>
      <w:bCs/>
    </w:rPr>
  </w:style>
  <w:style w:type="table" w:customStyle="1" w:styleId="TableGrid">
    <w:name w:val="TableGrid"/>
    <w:rsid w:val="005B7B6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7"/>
    <w:uiPriority w:val="59"/>
    <w:rsid w:val="005B7B6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5B7B6C"/>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character" w:customStyle="1" w:styleId="1Char">
    <w:name w:val="العنوان 1 Char"/>
    <w:basedOn w:val="a0"/>
    <w:link w:val="1"/>
    <w:uiPriority w:val="9"/>
    <w:rsid w:val="005B7B6C"/>
    <w:rPr>
      <w:rFonts w:ascii="Calibri Light" w:eastAsia="Times New Roman" w:hAnsi="Calibri Light" w:cs="Times New Roman"/>
      <w:color w:val="2F5496"/>
      <w:sz w:val="32"/>
      <w:szCs w:val="32"/>
    </w:rPr>
  </w:style>
  <w:style w:type="paragraph" w:customStyle="1" w:styleId="41">
    <w:name w:val="عنوان 41"/>
    <w:basedOn w:val="a"/>
    <w:next w:val="a"/>
    <w:unhideWhenUsed/>
    <w:qFormat/>
    <w:rsid w:val="005B7B6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5B7B6C"/>
  </w:style>
  <w:style w:type="paragraph" w:styleId="aa">
    <w:name w:val="No Spacing"/>
    <w:uiPriority w:val="1"/>
    <w:qFormat/>
    <w:rsid w:val="005B7B6C"/>
    <w:pPr>
      <w:suppressAutoHyphens/>
      <w:autoSpaceDN w:val="0"/>
      <w:bidi/>
      <w:spacing w:after="0" w:line="240" w:lineRule="auto"/>
      <w:textAlignment w:val="baseline"/>
    </w:pPr>
    <w:rPr>
      <w:rFonts w:ascii="Calibri" w:eastAsia="Times New Roman" w:hAnsi="Calibri" w:cs="Arial"/>
    </w:rPr>
  </w:style>
  <w:style w:type="table" w:customStyle="1" w:styleId="12">
    <w:name w:val="شبكة جدول1"/>
    <w:basedOn w:val="a1"/>
    <w:next w:val="a7"/>
    <w:uiPriority w:val="39"/>
    <w:rsid w:val="005B7B6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5B7B6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2">
    <w:name w:val="بلا تباعد Char"/>
    <w:basedOn w:val="a0"/>
    <w:rsid w:val="005B7B6C"/>
    <w:rPr>
      <w:rFonts w:eastAsia="Times New Roman"/>
    </w:rPr>
  </w:style>
  <w:style w:type="character" w:customStyle="1" w:styleId="Char10">
    <w:name w:val="تذييل الصفحة Char1"/>
    <w:basedOn w:val="a0"/>
    <w:uiPriority w:val="99"/>
    <w:rsid w:val="005B7B6C"/>
  </w:style>
  <w:style w:type="paragraph" w:styleId="ab">
    <w:name w:val="Title"/>
    <w:aliases w:val="الجدول"/>
    <w:basedOn w:val="a"/>
    <w:link w:val="Char3"/>
    <w:qFormat/>
    <w:rsid w:val="005B7B6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5B7B6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5B7B6C"/>
    <w:rPr>
      <w:rFonts w:ascii="Calibri" w:eastAsia="Calibri" w:hAnsi="Calibri" w:cs="Arial"/>
      <w:sz w:val="20"/>
      <w:szCs w:val="20"/>
    </w:rPr>
  </w:style>
  <w:style w:type="paragraph" w:styleId="ac">
    <w:name w:val="annotation text"/>
    <w:basedOn w:val="a"/>
    <w:link w:val="Char4"/>
    <w:uiPriority w:val="99"/>
    <w:semiHidden/>
    <w:unhideWhenUsed/>
    <w:rsid w:val="005B7B6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5B7B6C"/>
    <w:rPr>
      <w:sz w:val="20"/>
      <w:szCs w:val="20"/>
    </w:rPr>
  </w:style>
  <w:style w:type="character" w:customStyle="1" w:styleId="Char5">
    <w:name w:val="موضوع تعليق Char"/>
    <w:basedOn w:val="Char4"/>
    <w:link w:val="ad"/>
    <w:uiPriority w:val="99"/>
    <w:semiHidden/>
    <w:rsid w:val="005B7B6C"/>
    <w:rPr>
      <w:rFonts w:ascii="Calibri" w:eastAsia="Calibri" w:hAnsi="Calibri" w:cs="Arial"/>
      <w:b/>
      <w:bCs/>
      <w:sz w:val="20"/>
      <w:szCs w:val="20"/>
    </w:rPr>
  </w:style>
  <w:style w:type="paragraph" w:styleId="ad">
    <w:name w:val="annotation subject"/>
    <w:basedOn w:val="ac"/>
    <w:next w:val="ac"/>
    <w:link w:val="Char5"/>
    <w:uiPriority w:val="99"/>
    <w:semiHidden/>
    <w:unhideWhenUsed/>
    <w:rsid w:val="005B7B6C"/>
    <w:rPr>
      <w:b/>
      <w:bCs/>
    </w:rPr>
  </w:style>
  <w:style w:type="character" w:customStyle="1" w:styleId="Char12">
    <w:name w:val="موضوع تعليق Char1"/>
    <w:basedOn w:val="Char11"/>
    <w:uiPriority w:val="99"/>
    <w:semiHidden/>
    <w:rsid w:val="005B7B6C"/>
    <w:rPr>
      <w:b/>
      <w:bCs/>
      <w:sz w:val="20"/>
      <w:szCs w:val="20"/>
    </w:rPr>
  </w:style>
  <w:style w:type="character" w:styleId="ae">
    <w:name w:val="Emphasis"/>
    <w:basedOn w:val="a0"/>
    <w:uiPriority w:val="20"/>
    <w:qFormat/>
    <w:rsid w:val="005B7B6C"/>
    <w:rPr>
      <w:i/>
      <w:iCs/>
    </w:rPr>
  </w:style>
  <w:style w:type="character" w:customStyle="1" w:styleId="r-18u37iz">
    <w:name w:val="r-18u37iz"/>
    <w:basedOn w:val="a0"/>
    <w:rsid w:val="005B7B6C"/>
  </w:style>
  <w:style w:type="character" w:customStyle="1" w:styleId="css-901oao">
    <w:name w:val="css-901oao"/>
    <w:basedOn w:val="a0"/>
    <w:rsid w:val="005B7B6C"/>
  </w:style>
  <w:style w:type="character" w:customStyle="1" w:styleId="fontstyle01">
    <w:name w:val="fontstyle01"/>
    <w:basedOn w:val="a0"/>
    <w:rsid w:val="005B7B6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5B7B6C"/>
    <w:rPr>
      <w:sz w:val="20"/>
      <w:szCs w:val="20"/>
    </w:rPr>
  </w:style>
  <w:style w:type="paragraph" w:styleId="af">
    <w:name w:val="footnote text"/>
    <w:basedOn w:val="a"/>
    <w:link w:val="Char6"/>
    <w:uiPriority w:val="99"/>
    <w:semiHidden/>
    <w:unhideWhenUsed/>
    <w:rsid w:val="005B7B6C"/>
    <w:pPr>
      <w:spacing w:after="0" w:line="240" w:lineRule="auto"/>
    </w:pPr>
    <w:rPr>
      <w:sz w:val="20"/>
      <w:szCs w:val="20"/>
    </w:rPr>
  </w:style>
  <w:style w:type="character" w:customStyle="1" w:styleId="Char13">
    <w:name w:val="نص حاشية سفلية Char1"/>
    <w:basedOn w:val="a0"/>
    <w:uiPriority w:val="99"/>
    <w:semiHidden/>
    <w:rsid w:val="005B7B6C"/>
    <w:rPr>
      <w:sz w:val="20"/>
      <w:szCs w:val="20"/>
    </w:rPr>
  </w:style>
  <w:style w:type="character" w:customStyle="1" w:styleId="Bodytext2">
    <w:name w:val="Body text (2)_"/>
    <w:link w:val="Bodytext20"/>
    <w:rsid w:val="005B7B6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5B7B6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5B7B6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5B7B6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5B7B6C"/>
    <w:rPr>
      <w:rFonts w:ascii="Arial" w:eastAsia="Times New Roman" w:hAnsi="Arial" w:cs="AL-Mohanad"/>
      <w:color w:val="000066"/>
      <w:sz w:val="24"/>
      <w:szCs w:val="36"/>
    </w:rPr>
  </w:style>
  <w:style w:type="paragraph" w:customStyle="1" w:styleId="15">
    <w:name w:val="1"/>
    <w:basedOn w:val="a"/>
    <w:next w:val="a4"/>
    <w:uiPriority w:val="99"/>
    <w:unhideWhenUsed/>
    <w:rsid w:val="005B7B6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5-5"/>
    <w:uiPriority w:val="50"/>
    <w:rsid w:val="005B7B6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5B7B6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5B7B6C"/>
    <w:rPr>
      <w:sz w:val="16"/>
      <w:szCs w:val="16"/>
    </w:rPr>
  </w:style>
  <w:style w:type="table" w:customStyle="1" w:styleId="5-41">
    <w:name w:val="جدول شبكة 5 داكن - تمييز 41"/>
    <w:basedOn w:val="a1"/>
    <w:next w:val="5-4"/>
    <w:uiPriority w:val="50"/>
    <w:rsid w:val="005B7B6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5B7B6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5B7B6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5B7B6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5B7B6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5B7B6C"/>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5B7B6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5B7B6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5B7B6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5B7B6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5B7B6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2">
    <w:name w:val="بلا قائمة2"/>
    <w:next w:val="a2"/>
    <w:uiPriority w:val="99"/>
    <w:semiHidden/>
    <w:unhideWhenUsed/>
    <w:rsid w:val="005B7B6C"/>
  </w:style>
  <w:style w:type="character" w:customStyle="1" w:styleId="apple-converted-space">
    <w:name w:val="apple-converted-space"/>
    <w:basedOn w:val="a0"/>
    <w:rsid w:val="005B7B6C"/>
  </w:style>
  <w:style w:type="paragraph" w:styleId="af2">
    <w:name w:val="Body Text"/>
    <w:basedOn w:val="a"/>
    <w:link w:val="Char7"/>
    <w:rsid w:val="005B7B6C"/>
    <w:pPr>
      <w:spacing w:after="120" w:line="240" w:lineRule="auto"/>
    </w:pPr>
    <w:rPr>
      <w:rFonts w:ascii="Times New Roman" w:eastAsia="Times New Roman" w:hAnsi="Times New Roman" w:cs="Times New Roman"/>
      <w:sz w:val="24"/>
      <w:szCs w:val="24"/>
      <w:lang w:val="x-none" w:eastAsia="x-none"/>
    </w:rPr>
  </w:style>
  <w:style w:type="character" w:customStyle="1" w:styleId="Char7">
    <w:name w:val="نص أساسي Char"/>
    <w:basedOn w:val="a0"/>
    <w:link w:val="af2"/>
    <w:rsid w:val="005B7B6C"/>
    <w:rPr>
      <w:rFonts w:ascii="Times New Roman" w:eastAsia="Times New Roman" w:hAnsi="Times New Roman" w:cs="Times New Roman"/>
      <w:sz w:val="24"/>
      <w:szCs w:val="24"/>
      <w:lang w:val="x-none" w:eastAsia="x-none"/>
    </w:rPr>
  </w:style>
  <w:style w:type="paragraph" w:customStyle="1" w:styleId="western">
    <w:name w:val="western"/>
    <w:basedOn w:val="a"/>
    <w:rsid w:val="005B7B6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عنوان جدول المحتويات1"/>
    <w:basedOn w:val="1"/>
    <w:next w:val="a"/>
    <w:uiPriority w:val="39"/>
    <w:unhideWhenUsed/>
    <w:qFormat/>
    <w:rsid w:val="005B7B6C"/>
  </w:style>
  <w:style w:type="paragraph" w:customStyle="1" w:styleId="210">
    <w:name w:val="جدول محتويات 21"/>
    <w:basedOn w:val="a"/>
    <w:next w:val="a"/>
    <w:autoRedefine/>
    <w:uiPriority w:val="39"/>
    <w:unhideWhenUsed/>
    <w:qFormat/>
    <w:rsid w:val="005B7B6C"/>
    <w:pPr>
      <w:spacing w:after="100" w:line="276" w:lineRule="auto"/>
      <w:ind w:left="220"/>
    </w:pPr>
    <w:rPr>
      <w:rFonts w:eastAsia="Times New Roman"/>
      <w:rtl/>
    </w:rPr>
  </w:style>
  <w:style w:type="paragraph" w:customStyle="1" w:styleId="111">
    <w:name w:val="جدول محتويات 11"/>
    <w:basedOn w:val="a"/>
    <w:next w:val="a"/>
    <w:autoRedefine/>
    <w:uiPriority w:val="39"/>
    <w:unhideWhenUsed/>
    <w:qFormat/>
    <w:rsid w:val="005B7B6C"/>
    <w:pPr>
      <w:spacing w:after="100" w:line="276" w:lineRule="auto"/>
    </w:pPr>
    <w:rPr>
      <w:rFonts w:eastAsia="Times New Roman"/>
      <w:rtl/>
    </w:rPr>
  </w:style>
  <w:style w:type="paragraph" w:customStyle="1" w:styleId="310">
    <w:name w:val="جدول محتويات 31"/>
    <w:basedOn w:val="a"/>
    <w:next w:val="a"/>
    <w:autoRedefine/>
    <w:uiPriority w:val="39"/>
    <w:unhideWhenUsed/>
    <w:qFormat/>
    <w:rsid w:val="005B7B6C"/>
    <w:pPr>
      <w:spacing w:after="100" w:line="276" w:lineRule="auto"/>
      <w:ind w:left="440"/>
    </w:pPr>
    <w:rPr>
      <w:rFonts w:eastAsia="Times New Roman"/>
      <w:rtl/>
    </w:rPr>
  </w:style>
  <w:style w:type="character" w:customStyle="1" w:styleId="3Char1">
    <w:name w:val="عنوان 3 Char1"/>
    <w:basedOn w:val="a0"/>
    <w:link w:val="3"/>
    <w:uiPriority w:val="9"/>
    <w:semiHidden/>
    <w:rsid w:val="005B7B6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5B7B6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5B7B6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link w:val="1"/>
    <w:uiPriority w:val="9"/>
    <w:rsid w:val="005B7B6C"/>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5B7B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5B7B6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5B7B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5B7B6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5B7B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43</Pages>
  <Words>16198</Words>
  <Characters>92329</Characters>
  <Application>Microsoft Office Word</Application>
  <DocSecurity>0</DocSecurity>
  <Lines>769</Lines>
  <Paragraphs>216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السهلي</dc:creator>
  <cp:keywords/>
  <dc:description/>
  <cp:lastModifiedBy>ماجد الغامدي</cp:lastModifiedBy>
  <cp:revision>5</cp:revision>
  <cp:lastPrinted>2023-06-30T17:35:00Z</cp:lastPrinted>
  <dcterms:created xsi:type="dcterms:W3CDTF">2023-06-30T17:11:00Z</dcterms:created>
  <dcterms:modified xsi:type="dcterms:W3CDTF">2023-06-30T19:09:00Z</dcterms:modified>
</cp:coreProperties>
</file>