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82E" w:rsidRDefault="009B2838">
      <w:pPr>
        <w:rPr>
          <w:noProof/>
          <w:sz w:val="20"/>
          <w:rtl/>
          <w:lang w:val="ar-SA"/>
        </w:rPr>
      </w:pPr>
      <w:r>
        <w:rPr>
          <w:noProof/>
          <w:sz w:val="20"/>
          <w:rtl/>
          <w:lang w:eastAsia="en-US"/>
        </w:rPr>
        <w:pict>
          <v:shapetype id="_x0000_t58" coordsize="21600,21600" o:spt="58" adj="2538" path="m21600,10800l@3@6,18436,3163@4@5,10800,0@6@5,3163,3163@5@6,,10800@5@4,3163,18436@6@3,10800,21600@4@3,18436,18436@3@4xe">
            <v:stroke joinstyle="miter"/>
            <v:formulas>
              <v:f eqn="sum 10800 0 #0"/>
              <v:f eqn="prod @0 30274 32768"/>
              <v:f eqn="prod @0 12540 32768"/>
              <v:f eqn="sum @1 10800 0"/>
              <v:f eqn="sum @2 10800 0"/>
              <v:f eqn="sum 10800 0 @1"/>
              <v:f eqn="sum 10800 0 @2"/>
              <v:f eqn="prod @0 23170 32768"/>
              <v:f eqn="sum @7 10800 0"/>
              <v:f eqn="sum 10800 0 @7"/>
            </v:formulas>
            <v:path gradientshapeok="t" o:connecttype="rect" textboxrect="@9,@9,@8,@8"/>
            <v:handles>
              <v:h position="#0,center" xrange="0,10800"/>
            </v:handles>
          </v:shapetype>
          <v:shape id="_x0000_s1048" type="#_x0000_t58" style="position:absolute;left:0;text-align:left;margin-left:12.25pt;margin-top:-367.3pt;width:230pt;height:189.6pt;z-index:251662848;mso-wrap-style:none" fillcolor="white [3201]" strokecolor="#c0504d [3205]" strokeweight="5pt">
            <v:stroke linestyle="thickThin"/>
            <v:shadow color="#868686"/>
            <v:textbox style="mso-next-textbox:#_x0000_s1048;mso-fit-shape-to-text:t">
              <w:txbxContent>
                <w:p w:rsidR="00FE1218" w:rsidRPr="00FE1218" w:rsidRDefault="009B2838" w:rsidP="00FE1218">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02.75pt;height:79.5pt" fillcolor="#1f497d [3215]" stroked="f">
                        <v:fill color2="#f93"/>
                        <v:shadow color="silver" opacity="52429f"/>
                        <v:textpath style="font-family:&quot;MCS Khaybar S_I normal.&quot;;font-size:18pt;font-weight:bold;v-text-kern:t" trim="t" fitpath="t" string="استراتيجيات&#10;تعديل السلوك&#10;"/>
                      </v:shape>
                    </w:pict>
                  </w:r>
                </w:p>
              </w:txbxContent>
            </v:textbox>
            <w10:wrap anchorx="page"/>
          </v:shape>
        </w:pict>
      </w:r>
      <w:r w:rsidRPr="009B2838">
        <w:rPr>
          <w:noProof/>
          <w:sz w:val="20"/>
          <w:rtl/>
          <w:lang w:val="ar-SA"/>
        </w:rPr>
        <w:pict>
          <v:shapetype id="_x0000_t202" coordsize="21600,21600" o:spt="202" path="m,l,21600r21600,l21600,xe">
            <v:stroke joinstyle="miter"/>
            <v:path gradientshapeok="t" o:connecttype="rect"/>
          </v:shapetype>
          <v:shape id="_x0000_s1034" type="#_x0000_t202" style="position:absolute;left:0;text-align:left;margin-left:0;margin-top:9pt;width:253.5pt;height:549pt;z-index:251657728" fillcolor="white [3201]" strokecolor="#92cddc [1944]" strokeweight="1pt">
            <v:fill color2="#b6dde8 [1304]" focusposition="1" focussize="" focus="100%" type="gradient"/>
            <v:shadow on="t" type="perspective" color="#205867 [1608]" opacity=".5" offset="1pt" offset2="-3pt"/>
            <v:textbox style="mso-next-textbox:#_x0000_s1034">
              <w:txbxContent>
                <w:p w:rsidR="003B1DC8" w:rsidRDefault="00A056C8" w:rsidP="003B1DC8">
                  <w:pPr>
                    <w:jc w:val="center"/>
                    <w:rPr>
                      <w:rtl/>
                    </w:rPr>
                  </w:pPr>
                  <w:r>
                    <w:rPr>
                      <w:noProof/>
                      <w:lang w:eastAsia="en-US"/>
                    </w:rPr>
                    <w:drawing>
                      <wp:inline distT="0" distB="0" distL="0" distR="0">
                        <wp:extent cx="990600" cy="904875"/>
                        <wp:effectExtent l="19050" t="0" r="0" b="0"/>
                        <wp:docPr id="2" name="صورة 1" descr="Sha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r2"/>
                                <pic:cNvPicPr>
                                  <a:picLocks noChangeAspect="1" noChangeArrowheads="1"/>
                                </pic:cNvPicPr>
                              </pic:nvPicPr>
                              <pic:blipFill>
                                <a:blip r:embed="rId6"/>
                                <a:srcRect/>
                                <a:stretch>
                                  <a:fillRect/>
                                </a:stretch>
                              </pic:blipFill>
                              <pic:spPr bwMode="auto">
                                <a:xfrm>
                                  <a:off x="0" y="0"/>
                                  <a:ext cx="990600" cy="904875"/>
                                </a:xfrm>
                                <a:prstGeom prst="rect">
                                  <a:avLst/>
                                </a:prstGeom>
                                <a:noFill/>
                                <a:ln w="9525">
                                  <a:noFill/>
                                  <a:miter lim="800000"/>
                                  <a:headEnd/>
                                  <a:tailEnd/>
                                </a:ln>
                              </pic:spPr>
                            </pic:pic>
                          </a:graphicData>
                        </a:graphic>
                      </wp:inline>
                    </w:drawing>
                  </w:r>
                </w:p>
                <w:p w:rsidR="003B1DC8" w:rsidRPr="00A1350C" w:rsidRDefault="00632114" w:rsidP="003B1DC8">
                  <w:pPr>
                    <w:jc w:val="center"/>
                    <w:rPr>
                      <w:rFonts w:cs="AL-Majd"/>
                      <w:b/>
                      <w:bCs/>
                      <w:color w:val="1F497D"/>
                      <w:rtl/>
                    </w:rPr>
                  </w:pPr>
                  <w:r w:rsidRPr="00A1350C">
                    <w:rPr>
                      <w:rFonts w:cs="AL-Majd" w:hint="cs"/>
                      <w:b/>
                      <w:bCs/>
                      <w:color w:val="1F497D"/>
                      <w:rtl/>
                    </w:rPr>
                    <w:t>المملكة العربية السعودية</w:t>
                  </w:r>
                </w:p>
                <w:p w:rsidR="003B1DC8" w:rsidRPr="00A1350C" w:rsidRDefault="003B1DC8" w:rsidP="003B1DC8">
                  <w:pPr>
                    <w:jc w:val="center"/>
                    <w:rPr>
                      <w:rFonts w:cs="AL-Majd"/>
                      <w:b/>
                      <w:bCs/>
                      <w:color w:val="1F497D"/>
                      <w:rtl/>
                    </w:rPr>
                  </w:pPr>
                  <w:r w:rsidRPr="00A1350C">
                    <w:rPr>
                      <w:rFonts w:cs="AL-Majd" w:hint="cs"/>
                      <w:b/>
                      <w:bCs/>
                      <w:color w:val="1F497D"/>
                      <w:sz w:val="27"/>
                      <w:szCs w:val="27"/>
                      <w:rtl/>
                    </w:rPr>
                    <w:t>وزارة التربية والتعليم</w:t>
                  </w:r>
                </w:p>
                <w:p w:rsidR="003B1DC8" w:rsidRPr="00A1350C" w:rsidRDefault="003B1DC8" w:rsidP="00632114">
                  <w:pPr>
                    <w:jc w:val="center"/>
                    <w:rPr>
                      <w:rFonts w:cs="AL-Majd"/>
                      <w:b/>
                      <w:bCs/>
                      <w:noProof/>
                      <w:color w:val="1F497D"/>
                      <w:rtl/>
                      <w:lang w:val="ar-SA"/>
                    </w:rPr>
                  </w:pPr>
                  <w:r w:rsidRPr="00A1350C">
                    <w:rPr>
                      <w:rFonts w:cs="AL-Majd" w:hint="cs"/>
                      <w:b/>
                      <w:bCs/>
                      <w:noProof/>
                      <w:color w:val="1F497D"/>
                      <w:rtl/>
                      <w:lang w:val="ar-SA"/>
                    </w:rPr>
                    <w:t xml:space="preserve">الإدارة العامة للتربية والتعليم </w:t>
                  </w:r>
                  <w:r w:rsidR="00632114" w:rsidRPr="00A1350C">
                    <w:rPr>
                      <w:rFonts w:cs="AL-Majd" w:hint="cs"/>
                      <w:b/>
                      <w:bCs/>
                      <w:noProof/>
                      <w:color w:val="1F497D"/>
                      <w:rtl/>
                      <w:lang w:val="ar-SA"/>
                    </w:rPr>
                    <w:t>بمحافظة جدة</w:t>
                  </w:r>
                </w:p>
                <w:p w:rsidR="00632114" w:rsidRPr="00E04B78" w:rsidRDefault="00632114" w:rsidP="00632114">
                  <w:pPr>
                    <w:jc w:val="center"/>
                    <w:rPr>
                      <w:rFonts w:cs="AL-Majd"/>
                      <w:b/>
                      <w:bCs/>
                      <w:color w:val="1F497D"/>
                      <w:sz w:val="36"/>
                      <w:szCs w:val="36"/>
                      <w:rtl/>
                    </w:rPr>
                  </w:pPr>
                  <w:r w:rsidRPr="00E04B78">
                    <w:rPr>
                      <w:rFonts w:cs="AL-Majd" w:hint="cs"/>
                      <w:b/>
                      <w:bCs/>
                      <w:noProof/>
                      <w:color w:val="1F497D"/>
                      <w:sz w:val="36"/>
                      <w:szCs w:val="36"/>
                      <w:rtl/>
                      <w:lang w:val="ar-SA"/>
                    </w:rPr>
                    <w:t>مجمع أبحر التعليمي القسم الابتدائي</w:t>
                  </w:r>
                </w:p>
                <w:p w:rsidR="005E61F3" w:rsidRDefault="005E61F3" w:rsidP="003B1DC8">
                  <w:pPr>
                    <w:jc w:val="center"/>
                    <w:rPr>
                      <w:rtl/>
                    </w:rPr>
                  </w:pPr>
                </w:p>
                <w:p w:rsidR="003B1DC8" w:rsidRDefault="003B1DC8" w:rsidP="00100742">
                  <w:pPr>
                    <w:jc w:val="center"/>
                    <w:rPr>
                      <w:rtl/>
                    </w:rPr>
                  </w:pPr>
                </w:p>
                <w:p w:rsidR="003B1DC8" w:rsidRDefault="003B1DC8" w:rsidP="003B1DC8">
                  <w:pPr>
                    <w:jc w:val="center"/>
                    <w:rPr>
                      <w:rFonts w:ascii="ALW Cool Hijon." w:hAnsi="ALW Cool Hijon."/>
                      <w:sz w:val="36"/>
                      <w:szCs w:val="36"/>
                      <w:rtl/>
                    </w:rPr>
                  </w:pPr>
                </w:p>
                <w:p w:rsidR="008779CF" w:rsidRDefault="008779CF" w:rsidP="0078574C">
                  <w:pPr>
                    <w:jc w:val="center"/>
                    <w:rPr>
                      <w:rFonts w:cs="Monotype Koufi"/>
                      <w:sz w:val="30"/>
                      <w:szCs w:val="30"/>
                      <w:rtl/>
                    </w:rPr>
                  </w:pPr>
                </w:p>
                <w:p w:rsidR="008779CF" w:rsidRDefault="008779CF" w:rsidP="0078574C">
                  <w:pPr>
                    <w:jc w:val="center"/>
                    <w:rPr>
                      <w:rFonts w:cs="Monotype Koufi"/>
                      <w:sz w:val="30"/>
                      <w:szCs w:val="30"/>
                      <w:rtl/>
                    </w:rPr>
                  </w:pPr>
                </w:p>
                <w:p w:rsidR="008779CF" w:rsidRDefault="008779CF" w:rsidP="0078574C">
                  <w:pPr>
                    <w:jc w:val="center"/>
                    <w:rPr>
                      <w:rFonts w:cs="Monotype Koufi"/>
                      <w:sz w:val="30"/>
                      <w:szCs w:val="30"/>
                      <w:rtl/>
                    </w:rPr>
                  </w:pPr>
                </w:p>
                <w:p w:rsidR="008779CF" w:rsidRDefault="008779CF" w:rsidP="0078574C">
                  <w:pPr>
                    <w:jc w:val="center"/>
                    <w:rPr>
                      <w:rFonts w:cs="Monotype Koufi"/>
                      <w:sz w:val="30"/>
                      <w:szCs w:val="30"/>
                      <w:rtl/>
                    </w:rPr>
                  </w:pPr>
                </w:p>
                <w:p w:rsidR="008779CF" w:rsidRDefault="008779CF" w:rsidP="0078574C">
                  <w:pPr>
                    <w:jc w:val="center"/>
                    <w:rPr>
                      <w:rFonts w:cs="Monotype Koufi"/>
                      <w:sz w:val="30"/>
                      <w:szCs w:val="30"/>
                      <w:rtl/>
                    </w:rPr>
                  </w:pPr>
                </w:p>
                <w:p w:rsidR="008779CF" w:rsidRDefault="008779CF" w:rsidP="0078574C">
                  <w:pPr>
                    <w:jc w:val="center"/>
                    <w:rPr>
                      <w:rFonts w:cs="Monotype Koufi"/>
                      <w:sz w:val="30"/>
                      <w:szCs w:val="30"/>
                      <w:rtl/>
                    </w:rPr>
                  </w:pPr>
                </w:p>
                <w:p w:rsidR="008779CF" w:rsidRDefault="008779CF" w:rsidP="0078574C">
                  <w:pPr>
                    <w:jc w:val="center"/>
                    <w:rPr>
                      <w:rFonts w:cs="Monotype Koufi"/>
                      <w:sz w:val="30"/>
                      <w:szCs w:val="30"/>
                      <w:rtl/>
                    </w:rPr>
                  </w:pPr>
                </w:p>
                <w:p w:rsidR="00632114" w:rsidRPr="00114BA4" w:rsidRDefault="003B1DC8" w:rsidP="0078574C">
                  <w:pPr>
                    <w:jc w:val="center"/>
                    <w:rPr>
                      <w:rFonts w:ascii="Hacen Beirut" w:hAnsi="Hacen Beirut" w:cs="Hacen Beirut"/>
                      <w:color w:val="FF0000"/>
                      <w:sz w:val="30"/>
                      <w:szCs w:val="30"/>
                      <w:rtl/>
                    </w:rPr>
                  </w:pPr>
                  <w:r w:rsidRPr="00114BA4">
                    <w:rPr>
                      <w:rFonts w:ascii="Hacen Beirut" w:hAnsi="Hacen Beirut" w:cs="Hacen Beirut"/>
                      <w:color w:val="FF0000"/>
                      <w:sz w:val="30"/>
                      <w:szCs w:val="30"/>
                      <w:rtl/>
                    </w:rPr>
                    <w:t xml:space="preserve">إعداد </w:t>
                  </w:r>
                </w:p>
                <w:p w:rsidR="003B1DC8" w:rsidRPr="00114BA4" w:rsidRDefault="003B1DC8" w:rsidP="0078574C">
                  <w:pPr>
                    <w:jc w:val="center"/>
                    <w:rPr>
                      <w:rFonts w:ascii="Hacen Beirut" w:hAnsi="Hacen Beirut" w:cs="Hacen Beirut"/>
                      <w:color w:val="FF0000"/>
                      <w:sz w:val="30"/>
                      <w:szCs w:val="30"/>
                      <w:rtl/>
                    </w:rPr>
                  </w:pPr>
                  <w:r w:rsidRPr="00114BA4">
                    <w:rPr>
                      <w:rFonts w:ascii="Hacen Beirut" w:hAnsi="Hacen Beirut" w:cs="Hacen Beirut"/>
                      <w:color w:val="FF0000"/>
                      <w:sz w:val="30"/>
                      <w:szCs w:val="30"/>
                      <w:rtl/>
                    </w:rPr>
                    <w:t>المرشد الطلابي</w:t>
                  </w:r>
                </w:p>
                <w:p w:rsidR="0078574C" w:rsidRPr="00114BA4" w:rsidRDefault="00632114" w:rsidP="0078574C">
                  <w:pPr>
                    <w:jc w:val="center"/>
                    <w:rPr>
                      <w:rFonts w:ascii="Hacen Beirut" w:hAnsi="Hacen Beirut" w:cs="Hacen Beirut"/>
                      <w:color w:val="FF0000"/>
                      <w:sz w:val="30"/>
                      <w:szCs w:val="30"/>
                      <w:rtl/>
                    </w:rPr>
                  </w:pPr>
                  <w:r w:rsidRPr="00114BA4">
                    <w:rPr>
                      <w:rFonts w:ascii="Hacen Beirut" w:hAnsi="Hacen Beirut" w:cs="Hacen Beirut"/>
                      <w:color w:val="FF0000"/>
                      <w:sz w:val="30"/>
                      <w:szCs w:val="30"/>
                      <w:rtl/>
                    </w:rPr>
                    <w:t xml:space="preserve">حمد أحمد </w:t>
                  </w:r>
                  <w:proofErr w:type="spellStart"/>
                  <w:r w:rsidRPr="00114BA4">
                    <w:rPr>
                      <w:rFonts w:ascii="Hacen Beirut" w:hAnsi="Hacen Beirut" w:cs="Hacen Beirut"/>
                      <w:color w:val="FF0000"/>
                      <w:sz w:val="30"/>
                      <w:szCs w:val="30"/>
                      <w:rtl/>
                    </w:rPr>
                    <w:t>القهس</w:t>
                  </w:r>
                  <w:proofErr w:type="spellEnd"/>
                </w:p>
                <w:p w:rsidR="00632114" w:rsidRPr="00114BA4" w:rsidRDefault="00632114" w:rsidP="0078574C">
                  <w:pPr>
                    <w:jc w:val="center"/>
                    <w:rPr>
                      <w:rFonts w:ascii="Hacen Beirut" w:hAnsi="Hacen Beirut" w:cs="Hacen Beirut"/>
                      <w:color w:val="FF0000"/>
                      <w:sz w:val="30"/>
                      <w:szCs w:val="30"/>
                      <w:rtl/>
                    </w:rPr>
                  </w:pPr>
                </w:p>
                <w:p w:rsidR="00632114" w:rsidRPr="00114BA4" w:rsidRDefault="00632114" w:rsidP="0078574C">
                  <w:pPr>
                    <w:jc w:val="center"/>
                    <w:rPr>
                      <w:rFonts w:ascii="Hacen Beirut" w:hAnsi="Hacen Beirut" w:cs="Hacen Beirut"/>
                      <w:color w:val="FF0000"/>
                      <w:sz w:val="30"/>
                      <w:szCs w:val="30"/>
                      <w:rtl/>
                    </w:rPr>
                  </w:pPr>
                  <w:r w:rsidRPr="00114BA4">
                    <w:rPr>
                      <w:rFonts w:ascii="Hacen Beirut" w:hAnsi="Hacen Beirut" w:cs="Hacen Beirut"/>
                      <w:color w:val="FF0000"/>
                      <w:sz w:val="30"/>
                      <w:szCs w:val="30"/>
                      <w:rtl/>
                    </w:rPr>
                    <w:t>إشراف</w:t>
                  </w:r>
                </w:p>
                <w:p w:rsidR="003B1DC8" w:rsidRPr="00114BA4" w:rsidRDefault="003B1DC8" w:rsidP="0078574C">
                  <w:pPr>
                    <w:jc w:val="center"/>
                    <w:rPr>
                      <w:rFonts w:ascii="Hacen Beirut" w:hAnsi="Hacen Beirut" w:cs="Hacen Beirut"/>
                      <w:color w:val="FF0000"/>
                      <w:sz w:val="30"/>
                      <w:szCs w:val="30"/>
                      <w:rtl/>
                    </w:rPr>
                  </w:pPr>
                  <w:r w:rsidRPr="00114BA4">
                    <w:rPr>
                      <w:rFonts w:ascii="Hacen Beirut" w:hAnsi="Hacen Beirut" w:cs="Hacen Beirut"/>
                      <w:color w:val="FF0000"/>
                      <w:sz w:val="30"/>
                      <w:szCs w:val="30"/>
                      <w:rtl/>
                    </w:rPr>
                    <w:t>مدير المدرسة</w:t>
                  </w:r>
                </w:p>
                <w:p w:rsidR="0078574C" w:rsidRPr="00114BA4" w:rsidRDefault="00632114" w:rsidP="0078574C">
                  <w:pPr>
                    <w:jc w:val="center"/>
                    <w:rPr>
                      <w:rFonts w:ascii="Hacen Beirut" w:hAnsi="Hacen Beirut" w:cs="Hacen Beirut"/>
                      <w:color w:val="FF0000"/>
                      <w:sz w:val="30"/>
                      <w:szCs w:val="30"/>
                      <w:rtl/>
                    </w:rPr>
                  </w:pPr>
                  <w:r w:rsidRPr="00114BA4">
                    <w:rPr>
                      <w:rFonts w:ascii="Hacen Beirut" w:hAnsi="Hacen Beirut" w:cs="Hacen Beirut"/>
                      <w:color w:val="FF0000"/>
                      <w:sz w:val="30"/>
                      <w:szCs w:val="30"/>
                      <w:rtl/>
                    </w:rPr>
                    <w:t xml:space="preserve">ماجد عوض الله </w:t>
                  </w:r>
                  <w:proofErr w:type="spellStart"/>
                  <w:r w:rsidRPr="00114BA4">
                    <w:rPr>
                      <w:rFonts w:ascii="Hacen Beirut" w:hAnsi="Hacen Beirut" w:cs="Hacen Beirut"/>
                      <w:color w:val="FF0000"/>
                      <w:sz w:val="30"/>
                      <w:szCs w:val="30"/>
                      <w:rtl/>
                    </w:rPr>
                    <w:t>الحارثي</w:t>
                  </w:r>
                  <w:proofErr w:type="spellEnd"/>
                </w:p>
                <w:p w:rsidR="003B1DC8" w:rsidRPr="003B1DC8" w:rsidRDefault="003B1DC8" w:rsidP="003B1DC8">
                  <w:pPr>
                    <w:jc w:val="center"/>
                    <w:rPr>
                      <w:rFonts w:ascii="ALW Cool Hijon." w:hAnsi="ALW Cool Hijon."/>
                      <w:sz w:val="36"/>
                      <w:szCs w:val="36"/>
                    </w:rPr>
                  </w:pPr>
                </w:p>
              </w:txbxContent>
            </v:textbox>
            <w10:wrap type="square"/>
          </v:shape>
        </w:pict>
      </w:r>
      <w:r w:rsidRPr="009B2838">
        <w:rPr>
          <w:noProof/>
          <w:sz w:val="20"/>
          <w:rtl/>
          <w:lang w:val="ar-SA"/>
        </w:rPr>
        <w:pict>
          <v:shape id="_x0000_s1036" type="#_x0000_t202" style="position:absolute;left:0;text-align:left;margin-left:268.5pt;margin-top:9pt;width:261pt;height:549pt;z-index:251659776" fillcolor="white [3201]" strokecolor="#92cddc [1944]" strokeweight="1pt">
            <v:fill color2="#b6dde8 [1304]" focusposition="1" focussize="" focus="100%" type="gradient"/>
            <v:shadow on="t" type="perspective" color="#205867 [1608]" opacity=".5" offset="1pt" offset2="-3pt"/>
            <v:textbox style="mso-next-textbox:#_x0000_s1036">
              <w:txbxContent>
                <w:p w:rsidR="00775413" w:rsidRPr="00114BA4" w:rsidRDefault="00775413" w:rsidP="00775413">
                  <w:pPr>
                    <w:pStyle w:val="20"/>
                    <w:jc w:val="lowKashida"/>
                    <w:rPr>
                      <w:rFonts w:cs="AdvertisingExtraBold"/>
                      <w:b w:val="0"/>
                      <w:bCs w:val="0"/>
                      <w:color w:val="FF0000"/>
                      <w:sz w:val="22"/>
                      <w:szCs w:val="22"/>
                      <w:rtl/>
                    </w:rPr>
                  </w:pPr>
                  <w:proofErr w:type="spellStart"/>
                  <w:r w:rsidRPr="00114BA4">
                    <w:rPr>
                      <w:rFonts w:cs="AdvertisingExtraBold" w:hint="eastAsia"/>
                      <w:b w:val="0"/>
                      <w:bCs w:val="0"/>
                      <w:color w:val="FF0000"/>
                      <w:sz w:val="22"/>
                      <w:szCs w:val="22"/>
                      <w:rtl/>
                    </w:rPr>
                    <w:t>الاستراتيجية</w:t>
                  </w:r>
                  <w:proofErr w:type="spellEnd"/>
                  <w:r w:rsidRPr="00114BA4">
                    <w:rPr>
                      <w:rFonts w:cs="AdvertisingExtraBold"/>
                      <w:b w:val="0"/>
                      <w:bCs w:val="0"/>
                      <w:color w:val="FF0000"/>
                      <w:sz w:val="22"/>
                      <w:szCs w:val="22"/>
                      <w:rtl/>
                    </w:rPr>
                    <w:t xml:space="preserve"> الذاتية:</w:t>
                  </w:r>
                </w:p>
                <w:p w:rsidR="00775413" w:rsidRPr="00114BA4" w:rsidRDefault="0043597D" w:rsidP="00775413">
                  <w:pPr>
                    <w:pStyle w:val="20"/>
                    <w:jc w:val="lowKashida"/>
                    <w:rPr>
                      <w:rFonts w:ascii="Traditional Arabic" w:hAnsi="Traditional Arabic" w:cs="Traditional Arabic"/>
                      <w:b w:val="0"/>
                      <w:bCs w:val="0"/>
                      <w:sz w:val="22"/>
                      <w:szCs w:val="22"/>
                      <w:rtl/>
                    </w:rPr>
                  </w:pPr>
                  <w:r w:rsidRPr="00114BA4">
                    <w:rPr>
                      <w:rFonts w:ascii="Traditional Arabic" w:hAnsi="Traditional Arabic" w:cs="Traditional Arabic"/>
                      <w:b w:val="0"/>
                      <w:bCs w:val="0"/>
                      <w:sz w:val="22"/>
                      <w:szCs w:val="22"/>
                      <w:rtl/>
                    </w:rPr>
                    <w:t xml:space="preserve">  </w:t>
                  </w:r>
                  <w:r w:rsidR="00775413" w:rsidRPr="00114BA4">
                    <w:rPr>
                      <w:rFonts w:ascii="Traditional Arabic" w:hAnsi="Traditional Arabic" w:cs="Traditional Arabic" w:hint="eastAsia"/>
                      <w:b w:val="0"/>
                      <w:bCs w:val="0"/>
                      <w:sz w:val="22"/>
                      <w:szCs w:val="22"/>
                      <w:rtl/>
                    </w:rPr>
                    <w:t>تقوم</w:t>
                  </w:r>
                  <w:r w:rsidR="00775413" w:rsidRPr="00114BA4">
                    <w:rPr>
                      <w:rFonts w:ascii="Traditional Arabic" w:hAnsi="Traditional Arabic" w:cs="Traditional Arabic"/>
                      <w:b w:val="0"/>
                      <w:bCs w:val="0"/>
                      <w:sz w:val="22"/>
                      <w:szCs w:val="22"/>
                      <w:rtl/>
                    </w:rPr>
                    <w:t xml:space="preserve"> على مساعد</w:t>
                  </w:r>
                  <w:r w:rsidR="00775413" w:rsidRPr="00114BA4">
                    <w:rPr>
                      <w:rFonts w:ascii="Traditional Arabic" w:hAnsi="Traditional Arabic" w:cs="Traditional Arabic" w:hint="eastAsia"/>
                      <w:b w:val="0"/>
                      <w:bCs w:val="0"/>
                      <w:sz w:val="22"/>
                      <w:szCs w:val="22"/>
                      <w:rtl/>
                    </w:rPr>
                    <w:t>ة</w:t>
                  </w:r>
                  <w:r w:rsidR="00775413" w:rsidRPr="00114BA4">
                    <w:rPr>
                      <w:rFonts w:ascii="Traditional Arabic" w:hAnsi="Traditional Arabic" w:cs="Traditional Arabic"/>
                      <w:b w:val="0"/>
                      <w:bCs w:val="0"/>
                      <w:sz w:val="22"/>
                      <w:szCs w:val="22"/>
                      <w:rtl/>
                    </w:rPr>
                    <w:t xml:space="preserve"> الطالب على التعبير عن مشاعره وخبراته بحرية دون خجل </w:t>
                  </w:r>
                  <w:proofErr w:type="spellStart"/>
                  <w:r w:rsidR="00775413" w:rsidRPr="00114BA4">
                    <w:rPr>
                      <w:rFonts w:ascii="Traditional Arabic" w:hAnsi="Traditional Arabic" w:cs="Traditional Arabic"/>
                      <w:b w:val="0"/>
                      <w:bCs w:val="0"/>
                      <w:sz w:val="22"/>
                      <w:szCs w:val="22"/>
                      <w:rtl/>
                    </w:rPr>
                    <w:t>أوخوف</w:t>
                  </w:r>
                  <w:proofErr w:type="spellEnd"/>
                  <w:r w:rsidR="00775413" w:rsidRPr="00114BA4">
                    <w:rPr>
                      <w:rFonts w:ascii="Traditional Arabic" w:hAnsi="Traditional Arabic" w:cs="Traditional Arabic"/>
                      <w:b w:val="0"/>
                      <w:bCs w:val="0"/>
                      <w:sz w:val="22"/>
                      <w:szCs w:val="22"/>
                      <w:rtl/>
                    </w:rPr>
                    <w:t xml:space="preserve"> ،وهذا يؤدي </w:t>
                  </w:r>
                  <w:r w:rsidR="00775413" w:rsidRPr="00114BA4">
                    <w:rPr>
                      <w:rFonts w:ascii="Traditional Arabic" w:hAnsi="Traditional Arabic" w:cs="Traditional Arabic" w:hint="eastAsia"/>
                      <w:b w:val="0"/>
                      <w:bCs w:val="0"/>
                      <w:sz w:val="22"/>
                      <w:szCs w:val="22"/>
                      <w:rtl/>
                    </w:rPr>
                    <w:t>إلى</w:t>
                  </w:r>
                  <w:r w:rsidR="00775413" w:rsidRPr="00114BA4">
                    <w:rPr>
                      <w:rFonts w:ascii="Traditional Arabic" w:hAnsi="Traditional Arabic" w:cs="Traditional Arabic"/>
                      <w:b w:val="0"/>
                      <w:bCs w:val="0"/>
                      <w:sz w:val="22"/>
                      <w:szCs w:val="22"/>
                      <w:rtl/>
                    </w:rPr>
                    <w:t xml:space="preserve"> اكتشاف نفسه بصورتها </w:t>
                  </w:r>
                  <w:proofErr w:type="spellStart"/>
                  <w:r w:rsidR="00775413" w:rsidRPr="00114BA4">
                    <w:rPr>
                      <w:rFonts w:ascii="Traditional Arabic" w:hAnsi="Traditional Arabic" w:cs="Traditional Arabic"/>
                      <w:b w:val="0"/>
                      <w:bCs w:val="0"/>
                      <w:sz w:val="22"/>
                      <w:szCs w:val="22"/>
                      <w:rtl/>
                    </w:rPr>
                    <w:t>الحقيقية</w:t>
                  </w:r>
                  <w:proofErr w:type="spellEnd"/>
                  <w:r w:rsidR="00775413" w:rsidRPr="00114BA4">
                    <w:rPr>
                      <w:rFonts w:ascii="Traditional Arabic" w:hAnsi="Traditional Arabic" w:cs="Traditional Arabic"/>
                      <w:b w:val="0"/>
                      <w:bCs w:val="0"/>
                      <w:sz w:val="22"/>
                      <w:szCs w:val="22"/>
                      <w:rtl/>
                    </w:rPr>
                    <w:t xml:space="preserve"> .</w:t>
                  </w:r>
                </w:p>
                <w:p w:rsidR="00775413" w:rsidRPr="00114BA4" w:rsidRDefault="0043597D" w:rsidP="00775413">
                  <w:pPr>
                    <w:pStyle w:val="20"/>
                    <w:jc w:val="lowKashida"/>
                    <w:rPr>
                      <w:rFonts w:ascii="Traditional Arabic" w:hAnsi="Traditional Arabic" w:cs="Traditional Arabic"/>
                      <w:b w:val="0"/>
                      <w:bCs w:val="0"/>
                      <w:sz w:val="22"/>
                      <w:szCs w:val="22"/>
                      <w:rtl/>
                    </w:rPr>
                  </w:pPr>
                  <w:r w:rsidRPr="00114BA4">
                    <w:rPr>
                      <w:rFonts w:ascii="Traditional Arabic" w:hAnsi="Traditional Arabic" w:cs="Traditional Arabic"/>
                      <w:b w:val="0"/>
                      <w:bCs w:val="0"/>
                      <w:sz w:val="22"/>
                      <w:szCs w:val="22"/>
                      <w:rtl/>
                    </w:rPr>
                    <w:t xml:space="preserve"> </w:t>
                  </w:r>
                  <w:r w:rsidR="00775413" w:rsidRPr="00114BA4">
                    <w:rPr>
                      <w:rFonts w:ascii="Traditional Arabic" w:hAnsi="Traditional Arabic" w:cs="Traditional Arabic"/>
                      <w:b w:val="0"/>
                      <w:bCs w:val="0"/>
                      <w:sz w:val="22"/>
                      <w:szCs w:val="22"/>
                      <w:rtl/>
                    </w:rPr>
                    <w:t xml:space="preserve"> </w:t>
                  </w:r>
                  <w:r w:rsidR="00775413" w:rsidRPr="00114BA4">
                    <w:rPr>
                      <w:rFonts w:ascii="Traditional Arabic" w:hAnsi="Traditional Arabic" w:cs="Traditional Arabic" w:hint="eastAsia"/>
                      <w:b w:val="0"/>
                      <w:bCs w:val="0"/>
                      <w:sz w:val="22"/>
                      <w:szCs w:val="22"/>
                      <w:rtl/>
                    </w:rPr>
                    <w:t>ومهمة</w:t>
                  </w:r>
                  <w:r w:rsidR="00775413" w:rsidRPr="00114BA4">
                    <w:rPr>
                      <w:rFonts w:ascii="Traditional Arabic" w:hAnsi="Traditional Arabic" w:cs="Traditional Arabic"/>
                      <w:b w:val="0"/>
                      <w:bCs w:val="0"/>
                      <w:sz w:val="22"/>
                      <w:szCs w:val="22"/>
                      <w:rtl/>
                    </w:rPr>
                    <w:t xml:space="preserve"> </w:t>
                  </w:r>
                  <w:r w:rsidR="00775413" w:rsidRPr="00114BA4">
                    <w:rPr>
                      <w:rFonts w:ascii="Traditional Arabic" w:hAnsi="Traditional Arabic" w:cs="Traditional Arabic" w:hint="eastAsia"/>
                      <w:b w:val="0"/>
                      <w:bCs w:val="0"/>
                      <w:sz w:val="22"/>
                      <w:szCs w:val="22"/>
                      <w:rtl/>
                    </w:rPr>
                    <w:t>المرشد</w:t>
                  </w:r>
                  <w:r w:rsidR="00775413" w:rsidRPr="00114BA4">
                    <w:rPr>
                      <w:rFonts w:ascii="Traditional Arabic" w:hAnsi="Traditional Arabic" w:cs="Traditional Arabic"/>
                      <w:b w:val="0"/>
                      <w:bCs w:val="0"/>
                      <w:sz w:val="22"/>
                      <w:szCs w:val="22"/>
                      <w:rtl/>
                    </w:rPr>
                    <w:t xml:space="preserve"> هنا أن يوضح للطالب أن العمل من أجل حل مشاكله هو مسؤوليته الشخصية ،وعليه </w:t>
                  </w:r>
                  <w:r w:rsidR="00775413" w:rsidRPr="00114BA4">
                    <w:rPr>
                      <w:rFonts w:ascii="Traditional Arabic" w:hAnsi="Traditional Arabic" w:cs="Traditional Arabic" w:hint="eastAsia"/>
                      <w:b w:val="0"/>
                      <w:bCs w:val="0"/>
                      <w:sz w:val="22"/>
                      <w:szCs w:val="22"/>
                      <w:rtl/>
                    </w:rPr>
                    <w:t>أن</w:t>
                  </w:r>
                  <w:r w:rsidR="00775413" w:rsidRPr="00114BA4">
                    <w:rPr>
                      <w:rFonts w:ascii="Traditional Arabic" w:hAnsi="Traditional Arabic" w:cs="Traditional Arabic"/>
                      <w:b w:val="0"/>
                      <w:bCs w:val="0"/>
                      <w:sz w:val="22"/>
                      <w:szCs w:val="22"/>
                      <w:rtl/>
                    </w:rPr>
                    <w:t xml:space="preserve"> يشجعه على  </w:t>
                  </w:r>
                  <w:r w:rsidR="00775413" w:rsidRPr="00114BA4">
                    <w:rPr>
                      <w:rFonts w:ascii="Traditional Arabic" w:hAnsi="Traditional Arabic" w:cs="Traditional Arabic" w:hint="eastAsia"/>
                      <w:b w:val="0"/>
                      <w:bCs w:val="0"/>
                      <w:sz w:val="22"/>
                      <w:szCs w:val="22"/>
                      <w:rtl/>
                    </w:rPr>
                    <w:t>إخراج</w:t>
                  </w:r>
                  <w:r w:rsidR="00775413" w:rsidRPr="00114BA4">
                    <w:rPr>
                      <w:rFonts w:ascii="Traditional Arabic" w:hAnsi="Traditional Arabic" w:cs="Traditional Arabic"/>
                      <w:b w:val="0"/>
                      <w:bCs w:val="0"/>
                      <w:sz w:val="22"/>
                      <w:szCs w:val="22"/>
                      <w:rtl/>
                    </w:rPr>
                    <w:t xml:space="preserve"> وطرح </w:t>
                  </w:r>
                  <w:proofErr w:type="spellStart"/>
                  <w:r w:rsidR="00775413" w:rsidRPr="00114BA4">
                    <w:rPr>
                      <w:rFonts w:ascii="Traditional Arabic" w:hAnsi="Traditional Arabic" w:cs="Traditional Arabic"/>
                      <w:b w:val="0"/>
                      <w:bCs w:val="0"/>
                      <w:sz w:val="22"/>
                      <w:szCs w:val="22"/>
                      <w:rtl/>
                    </w:rPr>
                    <w:t>مايجثم</w:t>
                  </w:r>
                  <w:proofErr w:type="spellEnd"/>
                  <w:r w:rsidR="00775413" w:rsidRPr="00114BA4">
                    <w:rPr>
                      <w:rFonts w:ascii="Traditional Arabic" w:hAnsi="Traditional Arabic" w:cs="Traditional Arabic"/>
                      <w:b w:val="0"/>
                      <w:bCs w:val="0"/>
                      <w:sz w:val="22"/>
                      <w:szCs w:val="22"/>
                      <w:rtl/>
                    </w:rPr>
                    <w:t xml:space="preserve"> على صدره </w:t>
                  </w:r>
                  <w:r w:rsidR="00775413" w:rsidRPr="00114BA4">
                    <w:rPr>
                      <w:rFonts w:ascii="Traditional Arabic" w:hAnsi="Traditional Arabic" w:cs="Traditional Arabic" w:hint="eastAsia"/>
                      <w:b w:val="0"/>
                      <w:bCs w:val="0"/>
                      <w:sz w:val="22"/>
                      <w:szCs w:val="22"/>
                      <w:rtl/>
                    </w:rPr>
                    <w:t>،</w:t>
                  </w:r>
                  <w:r w:rsidR="00775413" w:rsidRPr="00114BA4">
                    <w:rPr>
                      <w:rFonts w:ascii="Traditional Arabic" w:hAnsi="Traditional Arabic" w:cs="Traditional Arabic"/>
                      <w:b w:val="0"/>
                      <w:bCs w:val="0"/>
                      <w:sz w:val="22"/>
                      <w:szCs w:val="22"/>
                      <w:rtl/>
                    </w:rPr>
                    <w:t xml:space="preserve"> وأن يكون مستمعاً يقظاً لما يقوله الطالب،ويركز جهوده على توضيح مشاعر الطالب </w:t>
                  </w:r>
                  <w:r w:rsidR="00775413" w:rsidRPr="00114BA4">
                    <w:rPr>
                      <w:rFonts w:ascii="Traditional Arabic" w:hAnsi="Traditional Arabic" w:cs="Traditional Arabic" w:hint="eastAsia"/>
                      <w:b w:val="0"/>
                      <w:bCs w:val="0"/>
                      <w:sz w:val="22"/>
                      <w:szCs w:val="22"/>
                      <w:rtl/>
                    </w:rPr>
                    <w:t>التي</w:t>
                  </w:r>
                  <w:r w:rsidR="00775413" w:rsidRPr="00114BA4">
                    <w:rPr>
                      <w:rFonts w:ascii="Traditional Arabic" w:hAnsi="Traditional Arabic" w:cs="Traditional Arabic"/>
                      <w:b w:val="0"/>
                      <w:bCs w:val="0"/>
                      <w:sz w:val="22"/>
                      <w:szCs w:val="22"/>
                      <w:rtl/>
                    </w:rPr>
                    <w:t xml:space="preserve"> يعبر عنها.وليس من أهدافه أن يصدر حكماً عليها أو يعلق عليها ، بل يهدف إلى </w:t>
                  </w:r>
                  <w:r w:rsidR="00775413" w:rsidRPr="00114BA4">
                    <w:rPr>
                      <w:rFonts w:ascii="Traditional Arabic" w:hAnsi="Traditional Arabic" w:cs="Traditional Arabic" w:hint="eastAsia"/>
                      <w:b w:val="0"/>
                      <w:bCs w:val="0"/>
                      <w:sz w:val="22"/>
                      <w:szCs w:val="22"/>
                      <w:rtl/>
                    </w:rPr>
                    <w:t>وصول</w:t>
                  </w:r>
                  <w:r w:rsidR="00775413" w:rsidRPr="00114BA4">
                    <w:rPr>
                      <w:rFonts w:ascii="Traditional Arabic" w:hAnsi="Traditional Arabic" w:cs="Traditional Arabic"/>
                      <w:b w:val="0"/>
                      <w:bCs w:val="0"/>
                      <w:sz w:val="22"/>
                      <w:szCs w:val="22"/>
                      <w:rtl/>
                    </w:rPr>
                    <w:t xml:space="preserve"> الطالب إلى حال</w:t>
                  </w:r>
                  <w:r w:rsidR="00775413" w:rsidRPr="00114BA4">
                    <w:rPr>
                      <w:rFonts w:ascii="Traditional Arabic" w:hAnsi="Traditional Arabic" w:cs="Traditional Arabic" w:hint="eastAsia"/>
                      <w:b w:val="0"/>
                      <w:bCs w:val="0"/>
                      <w:sz w:val="22"/>
                      <w:szCs w:val="22"/>
                      <w:rtl/>
                    </w:rPr>
                    <w:t>ة</w:t>
                  </w:r>
                  <w:r w:rsidR="00775413" w:rsidRPr="00114BA4">
                    <w:rPr>
                      <w:rFonts w:ascii="Traditional Arabic" w:hAnsi="Traditional Arabic" w:cs="Traditional Arabic"/>
                      <w:b w:val="0"/>
                      <w:bCs w:val="0"/>
                      <w:sz w:val="22"/>
                      <w:szCs w:val="22"/>
                      <w:rtl/>
                    </w:rPr>
                    <w:t xml:space="preserve"> من الوعي والبصيرة والفهم لمشاكله،ثم إصدار القرارات السليمة </w:t>
                  </w:r>
                  <w:r w:rsidR="00775413" w:rsidRPr="00114BA4">
                    <w:rPr>
                      <w:rFonts w:ascii="Traditional Arabic" w:hAnsi="Traditional Arabic" w:cs="Traditional Arabic" w:hint="eastAsia"/>
                      <w:b w:val="0"/>
                      <w:bCs w:val="0"/>
                      <w:sz w:val="22"/>
                      <w:szCs w:val="22"/>
                      <w:rtl/>
                    </w:rPr>
                    <w:t>نحوها</w:t>
                  </w:r>
                  <w:r w:rsidR="00775413" w:rsidRPr="00114BA4">
                    <w:rPr>
                      <w:rFonts w:ascii="Traditional Arabic" w:hAnsi="Traditional Arabic" w:cs="Traditional Arabic"/>
                      <w:b w:val="0"/>
                      <w:bCs w:val="0"/>
                      <w:sz w:val="22"/>
                      <w:szCs w:val="22"/>
                      <w:rtl/>
                    </w:rPr>
                    <w:t>.</w:t>
                  </w:r>
                </w:p>
                <w:p w:rsidR="00775413" w:rsidRPr="00114BA4" w:rsidRDefault="0043597D" w:rsidP="00775413">
                  <w:pPr>
                    <w:pStyle w:val="20"/>
                    <w:jc w:val="lowKashida"/>
                    <w:rPr>
                      <w:rFonts w:ascii="Traditional Arabic" w:hAnsi="Traditional Arabic" w:cs="Traditional Arabic"/>
                      <w:b w:val="0"/>
                      <w:bCs w:val="0"/>
                      <w:sz w:val="22"/>
                      <w:szCs w:val="22"/>
                      <w:rtl/>
                    </w:rPr>
                  </w:pPr>
                  <w:r w:rsidRPr="00114BA4">
                    <w:rPr>
                      <w:rFonts w:ascii="Traditional Arabic" w:hAnsi="Traditional Arabic" w:cs="Traditional Arabic"/>
                      <w:b w:val="0"/>
                      <w:bCs w:val="0"/>
                      <w:sz w:val="22"/>
                      <w:szCs w:val="22"/>
                      <w:rtl/>
                    </w:rPr>
                    <w:t xml:space="preserve"> </w:t>
                  </w:r>
                  <w:r w:rsidR="00775413" w:rsidRPr="00114BA4">
                    <w:rPr>
                      <w:rFonts w:ascii="Traditional Arabic" w:hAnsi="Traditional Arabic" w:cs="Traditional Arabic"/>
                      <w:b w:val="0"/>
                      <w:bCs w:val="0"/>
                      <w:sz w:val="22"/>
                      <w:szCs w:val="22"/>
                      <w:rtl/>
                    </w:rPr>
                    <w:t xml:space="preserve"> </w:t>
                  </w:r>
                  <w:r w:rsidR="00775413" w:rsidRPr="00114BA4">
                    <w:rPr>
                      <w:rFonts w:ascii="Traditional Arabic" w:hAnsi="Traditional Arabic" w:cs="Traditional Arabic" w:hint="eastAsia"/>
                      <w:b w:val="0"/>
                      <w:bCs w:val="0"/>
                      <w:sz w:val="22"/>
                      <w:szCs w:val="22"/>
                      <w:rtl/>
                    </w:rPr>
                    <w:t>وتهدف</w:t>
                  </w:r>
                  <w:r w:rsidR="00775413" w:rsidRPr="00114BA4">
                    <w:rPr>
                      <w:rFonts w:ascii="Traditional Arabic" w:hAnsi="Traditional Arabic" w:cs="Traditional Arabic"/>
                      <w:b w:val="0"/>
                      <w:bCs w:val="0"/>
                      <w:sz w:val="22"/>
                      <w:szCs w:val="22"/>
                      <w:rtl/>
                    </w:rPr>
                    <w:t xml:space="preserve"> </w:t>
                  </w:r>
                  <w:r w:rsidR="00775413" w:rsidRPr="00114BA4">
                    <w:rPr>
                      <w:rFonts w:ascii="Traditional Arabic" w:hAnsi="Traditional Arabic" w:cs="Traditional Arabic" w:hint="eastAsia"/>
                      <w:b w:val="0"/>
                      <w:bCs w:val="0"/>
                      <w:sz w:val="22"/>
                      <w:szCs w:val="22"/>
                      <w:rtl/>
                    </w:rPr>
                    <w:t>هذه</w:t>
                  </w:r>
                  <w:r w:rsidR="00775413" w:rsidRPr="00114BA4">
                    <w:rPr>
                      <w:rFonts w:ascii="Traditional Arabic" w:hAnsi="Traditional Arabic" w:cs="Traditional Arabic"/>
                      <w:b w:val="0"/>
                      <w:bCs w:val="0"/>
                      <w:sz w:val="22"/>
                      <w:szCs w:val="22"/>
                      <w:rtl/>
                    </w:rPr>
                    <w:t xml:space="preserve"> </w:t>
                  </w:r>
                  <w:proofErr w:type="spellStart"/>
                  <w:r w:rsidR="00775413" w:rsidRPr="00114BA4">
                    <w:rPr>
                      <w:rFonts w:ascii="Traditional Arabic" w:hAnsi="Traditional Arabic" w:cs="Traditional Arabic"/>
                      <w:b w:val="0"/>
                      <w:bCs w:val="0"/>
                      <w:sz w:val="22"/>
                      <w:szCs w:val="22"/>
                      <w:rtl/>
                    </w:rPr>
                    <w:t>الاستراتيجية</w:t>
                  </w:r>
                  <w:proofErr w:type="spellEnd"/>
                  <w:r w:rsidR="00775413" w:rsidRPr="00114BA4">
                    <w:rPr>
                      <w:rFonts w:ascii="Traditional Arabic" w:hAnsi="Traditional Arabic" w:cs="Traditional Arabic"/>
                      <w:b w:val="0"/>
                      <w:bCs w:val="0"/>
                      <w:sz w:val="22"/>
                      <w:szCs w:val="22"/>
                      <w:rtl/>
                    </w:rPr>
                    <w:t xml:space="preserve"> إلي استبصار الطالب بذاته ثم الخبرات التي اكتسبها فأنكرها أو حرفها </w:t>
                  </w:r>
                  <w:r w:rsidR="00775413" w:rsidRPr="00114BA4">
                    <w:rPr>
                      <w:rFonts w:ascii="Traditional Arabic" w:hAnsi="Traditional Arabic" w:cs="Traditional Arabic" w:hint="eastAsia"/>
                      <w:b w:val="0"/>
                      <w:bCs w:val="0"/>
                      <w:sz w:val="22"/>
                      <w:szCs w:val="22"/>
                      <w:rtl/>
                    </w:rPr>
                    <w:t>،</w:t>
                  </w:r>
                  <w:r w:rsidR="00775413" w:rsidRPr="00114BA4">
                    <w:rPr>
                      <w:rFonts w:ascii="Traditional Arabic" w:hAnsi="Traditional Arabic" w:cs="Traditional Arabic"/>
                      <w:b w:val="0"/>
                      <w:bCs w:val="0"/>
                      <w:sz w:val="22"/>
                      <w:szCs w:val="22"/>
                      <w:rtl/>
                    </w:rPr>
                    <w:t xml:space="preserve"> ثم العمل على محاولة التقريب بينهما ، مما يعطي فرصة لنمو الطالب نمواً سليماً </w:t>
                  </w:r>
                  <w:r w:rsidR="00775413" w:rsidRPr="00114BA4">
                    <w:rPr>
                      <w:rFonts w:ascii="Traditional Arabic" w:hAnsi="Traditional Arabic" w:cs="Traditional Arabic" w:hint="eastAsia"/>
                      <w:b w:val="0"/>
                      <w:bCs w:val="0"/>
                      <w:sz w:val="22"/>
                      <w:szCs w:val="22"/>
                      <w:rtl/>
                    </w:rPr>
                    <w:t>ومتوافقاً</w:t>
                  </w:r>
                  <w:r w:rsidR="00775413" w:rsidRPr="00114BA4">
                    <w:rPr>
                      <w:rFonts w:ascii="Traditional Arabic" w:hAnsi="Traditional Arabic" w:cs="Traditional Arabic"/>
                      <w:b w:val="0"/>
                      <w:bCs w:val="0"/>
                      <w:sz w:val="22"/>
                      <w:szCs w:val="22"/>
                      <w:rtl/>
                    </w:rPr>
                    <w:t>.</w:t>
                  </w:r>
                </w:p>
                <w:p w:rsidR="00775413" w:rsidRPr="00114BA4" w:rsidRDefault="00775413" w:rsidP="00775413">
                  <w:pPr>
                    <w:pStyle w:val="20"/>
                    <w:jc w:val="lowKashida"/>
                    <w:rPr>
                      <w:rFonts w:ascii="Traditional Arabic" w:hAnsi="Traditional Arabic" w:cs="Traditional Arabic"/>
                      <w:b w:val="0"/>
                      <w:bCs w:val="0"/>
                      <w:sz w:val="22"/>
                      <w:szCs w:val="22"/>
                      <w:rtl/>
                    </w:rPr>
                  </w:pPr>
                  <w:r w:rsidRPr="00114BA4">
                    <w:rPr>
                      <w:rFonts w:ascii="Traditional Arabic" w:hAnsi="Traditional Arabic" w:cs="Traditional Arabic" w:hint="eastAsia"/>
                      <w:b w:val="0"/>
                      <w:bCs w:val="0"/>
                      <w:sz w:val="22"/>
                      <w:szCs w:val="22"/>
                      <w:rtl/>
                    </w:rPr>
                    <w:t>وهي</w:t>
                  </w:r>
                  <w:r w:rsidRPr="00114BA4">
                    <w:rPr>
                      <w:rFonts w:ascii="Traditional Arabic" w:hAnsi="Traditional Arabic" w:cs="Traditional Arabic"/>
                      <w:b w:val="0"/>
                      <w:bCs w:val="0"/>
                      <w:sz w:val="22"/>
                      <w:szCs w:val="22"/>
                      <w:rtl/>
                    </w:rPr>
                    <w:t xml:space="preserve"> </w:t>
                  </w:r>
                  <w:r w:rsidRPr="00114BA4">
                    <w:rPr>
                      <w:rFonts w:ascii="Traditional Arabic" w:hAnsi="Traditional Arabic" w:cs="Traditional Arabic" w:hint="eastAsia"/>
                      <w:b w:val="0"/>
                      <w:bCs w:val="0"/>
                      <w:sz w:val="22"/>
                      <w:szCs w:val="22"/>
                      <w:rtl/>
                    </w:rPr>
                    <w:t>مفيدة</w:t>
                  </w:r>
                  <w:r w:rsidRPr="00114BA4">
                    <w:rPr>
                      <w:rFonts w:ascii="Traditional Arabic" w:hAnsi="Traditional Arabic" w:cs="Traditional Arabic"/>
                      <w:b w:val="0"/>
                      <w:bCs w:val="0"/>
                      <w:sz w:val="22"/>
                      <w:szCs w:val="22"/>
                      <w:rtl/>
                    </w:rPr>
                    <w:t xml:space="preserve"> للطلاب الذين يتمتعون بذكاء متوسط أو أعلى، ويملكون قدرة جيدة على التعبير </w:t>
                  </w:r>
                  <w:r w:rsidRPr="00114BA4">
                    <w:rPr>
                      <w:rFonts w:ascii="Traditional Arabic" w:hAnsi="Traditional Arabic" w:cs="Traditional Arabic" w:hint="eastAsia"/>
                      <w:b w:val="0"/>
                      <w:bCs w:val="0"/>
                      <w:sz w:val="22"/>
                      <w:szCs w:val="22"/>
                      <w:rtl/>
                    </w:rPr>
                    <w:t>اللفظي،إلا</w:t>
                  </w:r>
                  <w:r w:rsidRPr="00114BA4">
                    <w:rPr>
                      <w:rFonts w:ascii="Traditional Arabic" w:hAnsi="Traditional Arabic" w:cs="Traditional Arabic"/>
                      <w:b w:val="0"/>
                      <w:bCs w:val="0"/>
                      <w:sz w:val="22"/>
                      <w:szCs w:val="22"/>
                      <w:rtl/>
                    </w:rPr>
                    <w:t xml:space="preserve"> إنها غير مفيدة مع الأطفال وضعاف العقول.</w:t>
                  </w:r>
                </w:p>
                <w:p w:rsidR="00775413" w:rsidRPr="00114BA4" w:rsidRDefault="00775413" w:rsidP="00775413">
                  <w:pPr>
                    <w:jc w:val="both"/>
                    <w:rPr>
                      <w:rFonts w:ascii="Traditional Arabic" w:hAnsi="Traditional Arabic" w:cs="AdvertisingExtraBold"/>
                      <w:color w:val="FF0000"/>
                      <w:sz w:val="22"/>
                      <w:szCs w:val="22"/>
                      <w:rtl/>
                    </w:rPr>
                  </w:pPr>
                  <w:proofErr w:type="spellStart"/>
                  <w:r w:rsidRPr="00114BA4">
                    <w:rPr>
                      <w:rFonts w:ascii="Traditional Arabic" w:hAnsi="Traditional Arabic" w:cs="AdvertisingExtraBold" w:hint="eastAsia"/>
                      <w:color w:val="FF0000"/>
                      <w:sz w:val="20"/>
                      <w:szCs w:val="20"/>
                      <w:rtl/>
                    </w:rPr>
                    <w:t>استراتيجية</w:t>
                  </w:r>
                  <w:proofErr w:type="spellEnd"/>
                  <w:r w:rsidRPr="00114BA4">
                    <w:rPr>
                      <w:rFonts w:ascii="Traditional Arabic" w:hAnsi="Traditional Arabic" w:cs="AdvertisingExtraBold"/>
                      <w:color w:val="FF0000"/>
                      <w:sz w:val="20"/>
                      <w:szCs w:val="20"/>
                      <w:rtl/>
                    </w:rPr>
                    <w:t xml:space="preserve">  </w:t>
                  </w:r>
                  <w:r w:rsidRPr="00114BA4">
                    <w:rPr>
                      <w:rFonts w:ascii="Traditional Arabic" w:hAnsi="Traditional Arabic" w:cs="AdvertisingExtraBold" w:hint="eastAsia"/>
                      <w:color w:val="FF0000"/>
                      <w:sz w:val="20"/>
                      <w:szCs w:val="20"/>
                      <w:rtl/>
                    </w:rPr>
                    <w:t>لعب</w:t>
                  </w:r>
                  <w:r w:rsidRPr="00114BA4">
                    <w:rPr>
                      <w:rFonts w:ascii="Traditional Arabic" w:hAnsi="Traditional Arabic" w:cs="AdvertisingExtraBold"/>
                      <w:color w:val="FF0000"/>
                      <w:sz w:val="20"/>
                      <w:szCs w:val="20"/>
                      <w:rtl/>
                    </w:rPr>
                    <w:t xml:space="preserve"> </w:t>
                  </w:r>
                  <w:r w:rsidRPr="00114BA4">
                    <w:rPr>
                      <w:rFonts w:ascii="Traditional Arabic" w:hAnsi="Traditional Arabic" w:cs="AdvertisingExtraBold" w:hint="eastAsia"/>
                      <w:color w:val="FF0000"/>
                      <w:sz w:val="20"/>
                      <w:szCs w:val="20"/>
                      <w:rtl/>
                    </w:rPr>
                    <w:t>الأدوار</w:t>
                  </w:r>
                  <w:r w:rsidRPr="00114BA4">
                    <w:rPr>
                      <w:rFonts w:ascii="Traditional Arabic" w:hAnsi="Traditional Arabic" w:cs="AdvertisingExtraBold"/>
                      <w:color w:val="FF0000"/>
                      <w:sz w:val="20"/>
                      <w:szCs w:val="20"/>
                      <w:rtl/>
                    </w:rPr>
                    <w:t>:</w:t>
                  </w:r>
                </w:p>
                <w:p w:rsidR="00775413" w:rsidRPr="00114BA4" w:rsidRDefault="00775413" w:rsidP="00775413">
                  <w:pPr>
                    <w:pStyle w:val="20"/>
                    <w:jc w:val="both"/>
                    <w:rPr>
                      <w:rFonts w:ascii="Traditional Arabic" w:hAnsi="Traditional Arabic" w:cs="Traditional Arabic"/>
                      <w:b w:val="0"/>
                      <w:bCs w:val="0"/>
                      <w:sz w:val="22"/>
                      <w:szCs w:val="22"/>
                      <w:rtl/>
                    </w:rPr>
                  </w:pPr>
                  <w:r w:rsidRPr="00114BA4">
                    <w:rPr>
                      <w:rFonts w:ascii="Traditional Arabic" w:hAnsi="Traditional Arabic" w:cs="Traditional Arabic" w:hint="eastAsia"/>
                      <w:b w:val="0"/>
                      <w:bCs w:val="0"/>
                      <w:sz w:val="22"/>
                      <w:szCs w:val="22"/>
                      <w:rtl/>
                    </w:rPr>
                    <w:t>وهي</w:t>
                  </w:r>
                  <w:r w:rsidRPr="00114BA4">
                    <w:rPr>
                      <w:rFonts w:ascii="Traditional Arabic" w:hAnsi="Traditional Arabic" w:cs="Traditional Arabic"/>
                      <w:b w:val="0"/>
                      <w:bCs w:val="0"/>
                      <w:sz w:val="22"/>
                      <w:szCs w:val="22"/>
                      <w:rtl/>
                    </w:rPr>
                    <w:t xml:space="preserve"> </w:t>
                  </w:r>
                  <w:r w:rsidRPr="00114BA4">
                    <w:rPr>
                      <w:rFonts w:ascii="Traditional Arabic" w:hAnsi="Traditional Arabic" w:cs="Traditional Arabic" w:hint="eastAsia"/>
                      <w:b w:val="0"/>
                      <w:bCs w:val="0"/>
                      <w:sz w:val="22"/>
                      <w:szCs w:val="22"/>
                      <w:rtl/>
                    </w:rPr>
                    <w:t>قيام</w:t>
                  </w:r>
                  <w:r w:rsidRPr="00114BA4">
                    <w:rPr>
                      <w:rFonts w:ascii="Traditional Arabic" w:hAnsi="Traditional Arabic" w:cs="Traditional Arabic"/>
                      <w:b w:val="0"/>
                      <w:bCs w:val="0"/>
                      <w:sz w:val="22"/>
                      <w:szCs w:val="22"/>
                      <w:rtl/>
                    </w:rPr>
                    <w:t xml:space="preserve"> الطالب بتمثيل أدوار معينة أمام المرشد، كأن يمثّل دور الأب أو المعلم ، ويتم </w:t>
                  </w:r>
                  <w:r w:rsidRPr="00114BA4">
                    <w:rPr>
                      <w:rFonts w:ascii="Traditional Arabic" w:hAnsi="Traditional Arabic" w:cs="Traditional Arabic" w:hint="eastAsia"/>
                      <w:b w:val="0"/>
                      <w:bCs w:val="0"/>
                      <w:sz w:val="22"/>
                      <w:szCs w:val="22"/>
                      <w:rtl/>
                    </w:rPr>
                    <w:t>من</w:t>
                  </w:r>
                  <w:r w:rsidRPr="00114BA4">
                    <w:rPr>
                      <w:rFonts w:ascii="Traditional Arabic" w:hAnsi="Traditional Arabic" w:cs="Traditional Arabic"/>
                      <w:b w:val="0"/>
                      <w:bCs w:val="0"/>
                      <w:sz w:val="22"/>
                      <w:szCs w:val="22"/>
                      <w:rtl/>
                    </w:rPr>
                    <w:t xml:space="preserve"> خلال التمثيل أن يكشف عن مشاعره فيسقطها على شخصيات الدور التمثيلي ، وهنا </w:t>
                  </w:r>
                  <w:proofErr w:type="spellStart"/>
                  <w:r w:rsidRPr="00114BA4">
                    <w:rPr>
                      <w:rFonts w:ascii="Traditional Arabic" w:hAnsi="Traditional Arabic" w:cs="Traditional Arabic" w:hint="eastAsia"/>
                      <w:b w:val="0"/>
                      <w:bCs w:val="0"/>
                      <w:sz w:val="22"/>
                      <w:szCs w:val="22"/>
                      <w:rtl/>
                    </w:rPr>
                    <w:t>يستبصر</w:t>
                  </w:r>
                  <w:proofErr w:type="spellEnd"/>
                  <w:r w:rsidRPr="00114BA4">
                    <w:rPr>
                      <w:rFonts w:ascii="Traditional Arabic" w:hAnsi="Traditional Arabic" w:cs="Traditional Arabic"/>
                      <w:b w:val="0"/>
                      <w:bCs w:val="0"/>
                      <w:sz w:val="22"/>
                      <w:szCs w:val="22"/>
                      <w:rtl/>
                    </w:rPr>
                    <w:t xml:space="preserve"> بذاته ، وينفّس عن انفعالاته ، ويعبر عن صراعاته </w:t>
                  </w:r>
                  <w:r w:rsidRPr="00114BA4">
                    <w:rPr>
                      <w:rFonts w:ascii="Traditional Arabic" w:hAnsi="Traditional Arabic" w:cs="Traditional Arabic" w:hint="eastAsia"/>
                      <w:b w:val="0"/>
                      <w:bCs w:val="0"/>
                      <w:sz w:val="22"/>
                      <w:szCs w:val="22"/>
                      <w:rtl/>
                    </w:rPr>
                    <w:t>واتجاهاته</w:t>
                  </w:r>
                  <w:r w:rsidRPr="00114BA4">
                    <w:rPr>
                      <w:rFonts w:ascii="Traditional Arabic" w:hAnsi="Traditional Arabic" w:cs="Traditional Arabic"/>
                      <w:b w:val="0"/>
                      <w:bCs w:val="0"/>
                      <w:sz w:val="22"/>
                      <w:szCs w:val="22"/>
                      <w:rtl/>
                    </w:rPr>
                    <w:t>.</w:t>
                  </w:r>
                </w:p>
                <w:p w:rsidR="00775413" w:rsidRPr="00114BA4" w:rsidRDefault="00775413" w:rsidP="00775413">
                  <w:pPr>
                    <w:pStyle w:val="20"/>
                    <w:jc w:val="both"/>
                    <w:rPr>
                      <w:rFonts w:ascii="Traditional Arabic" w:hAnsi="Traditional Arabic" w:cs="Traditional Arabic"/>
                      <w:b w:val="0"/>
                      <w:bCs w:val="0"/>
                      <w:sz w:val="22"/>
                      <w:szCs w:val="22"/>
                      <w:rtl/>
                    </w:rPr>
                  </w:pPr>
                  <w:r w:rsidRPr="00114BA4">
                    <w:rPr>
                      <w:rFonts w:ascii="Traditional Arabic" w:hAnsi="Traditional Arabic" w:cs="Traditional Arabic" w:hint="eastAsia"/>
                      <w:b w:val="0"/>
                      <w:bCs w:val="0"/>
                      <w:sz w:val="22"/>
                      <w:szCs w:val="22"/>
                      <w:rtl/>
                    </w:rPr>
                    <w:t>وهي</w:t>
                  </w:r>
                  <w:r w:rsidRPr="00114BA4">
                    <w:rPr>
                      <w:rFonts w:ascii="Traditional Arabic" w:hAnsi="Traditional Arabic" w:cs="Traditional Arabic"/>
                      <w:b w:val="0"/>
                      <w:bCs w:val="0"/>
                      <w:sz w:val="22"/>
                      <w:szCs w:val="22"/>
                      <w:rtl/>
                    </w:rPr>
                    <w:t xml:space="preserve"> </w:t>
                  </w:r>
                  <w:r w:rsidRPr="00114BA4">
                    <w:rPr>
                      <w:rFonts w:ascii="Traditional Arabic" w:hAnsi="Traditional Arabic" w:cs="Traditional Arabic" w:hint="eastAsia"/>
                      <w:b w:val="0"/>
                      <w:bCs w:val="0"/>
                      <w:sz w:val="22"/>
                      <w:szCs w:val="22"/>
                      <w:rtl/>
                    </w:rPr>
                    <w:t>مفيدة</w:t>
                  </w:r>
                  <w:r w:rsidRPr="00114BA4">
                    <w:rPr>
                      <w:rFonts w:ascii="Traditional Arabic" w:hAnsi="Traditional Arabic" w:cs="Traditional Arabic"/>
                      <w:b w:val="0"/>
                      <w:bCs w:val="0"/>
                      <w:sz w:val="22"/>
                      <w:szCs w:val="22"/>
                      <w:rtl/>
                    </w:rPr>
                    <w:t xml:space="preserve"> في علاج المشكلات الاجتماعية ، ومشكلتي الخجل والخوف.</w:t>
                  </w:r>
                </w:p>
                <w:p w:rsidR="00775413" w:rsidRPr="00114BA4" w:rsidRDefault="00775413" w:rsidP="00775413">
                  <w:pPr>
                    <w:jc w:val="both"/>
                    <w:rPr>
                      <w:rFonts w:ascii="Traditional Arabic" w:hAnsi="Traditional Arabic" w:cs="AdvertisingExtraBold"/>
                      <w:color w:val="FF0000"/>
                      <w:sz w:val="20"/>
                      <w:szCs w:val="20"/>
                      <w:rtl/>
                    </w:rPr>
                  </w:pPr>
                  <w:proofErr w:type="spellStart"/>
                  <w:r w:rsidRPr="00114BA4">
                    <w:rPr>
                      <w:rFonts w:ascii="Traditional Arabic" w:hAnsi="Traditional Arabic" w:cs="AdvertisingExtraBold" w:hint="eastAsia"/>
                      <w:color w:val="FF0000"/>
                      <w:sz w:val="20"/>
                      <w:szCs w:val="20"/>
                      <w:rtl/>
                    </w:rPr>
                    <w:t>استراتيجية</w:t>
                  </w:r>
                  <w:proofErr w:type="spellEnd"/>
                  <w:r w:rsidRPr="00114BA4">
                    <w:rPr>
                      <w:rFonts w:ascii="Traditional Arabic" w:hAnsi="Traditional Arabic" w:cs="AdvertisingExtraBold"/>
                      <w:color w:val="FF0000"/>
                      <w:sz w:val="20"/>
                      <w:szCs w:val="20"/>
                      <w:rtl/>
                    </w:rPr>
                    <w:t xml:space="preserve">  </w:t>
                  </w:r>
                  <w:r w:rsidRPr="00114BA4">
                    <w:rPr>
                      <w:rFonts w:ascii="Traditional Arabic" w:hAnsi="Traditional Arabic" w:cs="AdvertisingExtraBold" w:hint="eastAsia"/>
                      <w:color w:val="FF0000"/>
                      <w:sz w:val="20"/>
                      <w:szCs w:val="20"/>
                      <w:rtl/>
                    </w:rPr>
                    <w:t>الكرسي</w:t>
                  </w:r>
                  <w:r w:rsidRPr="00114BA4">
                    <w:rPr>
                      <w:rFonts w:ascii="Traditional Arabic" w:hAnsi="Traditional Arabic" w:cs="AdvertisingExtraBold"/>
                      <w:color w:val="FF0000"/>
                      <w:sz w:val="20"/>
                      <w:szCs w:val="20"/>
                      <w:rtl/>
                    </w:rPr>
                    <w:t xml:space="preserve"> </w:t>
                  </w:r>
                  <w:r w:rsidRPr="00114BA4">
                    <w:rPr>
                      <w:rFonts w:ascii="Traditional Arabic" w:hAnsi="Traditional Arabic" w:cs="AdvertisingExtraBold" w:hint="eastAsia"/>
                      <w:color w:val="FF0000"/>
                      <w:sz w:val="20"/>
                      <w:szCs w:val="20"/>
                      <w:rtl/>
                    </w:rPr>
                    <w:t>الخالي</w:t>
                  </w:r>
                  <w:r w:rsidRPr="00114BA4">
                    <w:rPr>
                      <w:rFonts w:ascii="Traditional Arabic" w:hAnsi="Traditional Arabic" w:cs="AdvertisingExtraBold"/>
                      <w:color w:val="FF0000"/>
                      <w:sz w:val="20"/>
                      <w:szCs w:val="20"/>
                      <w:rtl/>
                    </w:rPr>
                    <w:t>:</w:t>
                  </w:r>
                </w:p>
                <w:p w:rsidR="00775413" w:rsidRPr="00114BA4" w:rsidRDefault="00775413" w:rsidP="00775413">
                  <w:pPr>
                    <w:pStyle w:val="a3"/>
                    <w:jc w:val="both"/>
                    <w:rPr>
                      <w:rFonts w:ascii="Traditional Arabic" w:hAnsi="Traditional Arabic" w:cs="Traditional Arabic"/>
                      <w:b w:val="0"/>
                      <w:bCs w:val="0"/>
                      <w:sz w:val="20"/>
                      <w:szCs w:val="20"/>
                      <w:rtl/>
                    </w:rPr>
                  </w:pPr>
                  <w:r w:rsidRPr="00114BA4">
                    <w:rPr>
                      <w:rFonts w:ascii="Traditional Arabic" w:hAnsi="Traditional Arabic" w:cs="Traditional Arabic" w:hint="eastAsia"/>
                      <w:b w:val="0"/>
                      <w:bCs w:val="0"/>
                      <w:sz w:val="20"/>
                      <w:szCs w:val="20"/>
                      <w:rtl/>
                    </w:rPr>
                    <w:t>تقوم</w:t>
                  </w:r>
                  <w:r w:rsidRPr="00114BA4">
                    <w:rPr>
                      <w:rFonts w:ascii="Traditional Arabic" w:hAnsi="Traditional Arabic" w:cs="Traditional Arabic"/>
                      <w:b w:val="0"/>
                      <w:bCs w:val="0"/>
                      <w:sz w:val="20"/>
                      <w:szCs w:val="20"/>
                      <w:rtl/>
                    </w:rPr>
                    <w:t xml:space="preserve"> </w:t>
                  </w:r>
                  <w:r w:rsidRPr="00114BA4">
                    <w:rPr>
                      <w:rFonts w:ascii="Traditional Arabic" w:hAnsi="Traditional Arabic" w:cs="Traditional Arabic" w:hint="eastAsia"/>
                      <w:b w:val="0"/>
                      <w:bCs w:val="0"/>
                      <w:sz w:val="20"/>
                      <w:szCs w:val="20"/>
                      <w:rtl/>
                    </w:rPr>
                    <w:t>على</w:t>
                  </w:r>
                  <w:r w:rsidRPr="00114BA4">
                    <w:rPr>
                      <w:rFonts w:ascii="Traditional Arabic" w:hAnsi="Traditional Arabic" w:cs="Traditional Arabic"/>
                      <w:b w:val="0"/>
                      <w:bCs w:val="0"/>
                      <w:sz w:val="20"/>
                      <w:szCs w:val="20"/>
                      <w:rtl/>
                    </w:rPr>
                    <w:t xml:space="preserve"> وضع كرسيين كل منهما يواجه الآخر، أحدهما يمثل الطالب ،والثاني يمثل شخصاً آخر </w:t>
                  </w:r>
                  <w:r w:rsidRPr="00114BA4">
                    <w:rPr>
                      <w:rFonts w:ascii="Traditional Arabic" w:hAnsi="Traditional Arabic" w:cs="Traditional Arabic" w:hint="eastAsia"/>
                      <w:b w:val="0"/>
                      <w:bCs w:val="0"/>
                      <w:sz w:val="20"/>
                      <w:szCs w:val="20"/>
                      <w:rtl/>
                    </w:rPr>
                    <w:t>سبّب</w:t>
                  </w:r>
                  <w:r w:rsidRPr="00114BA4">
                    <w:rPr>
                      <w:rFonts w:ascii="Traditional Arabic" w:hAnsi="Traditional Arabic" w:cs="Traditional Arabic"/>
                      <w:b w:val="0"/>
                      <w:bCs w:val="0"/>
                      <w:sz w:val="20"/>
                      <w:szCs w:val="20"/>
                      <w:rtl/>
                    </w:rPr>
                    <w:t xml:space="preserve"> المشكلة للطالب ،أو الجزء السلبي في شخصية الطالب </w:t>
                  </w:r>
                  <w:r w:rsidRPr="00114BA4">
                    <w:rPr>
                      <w:rFonts w:ascii="Traditional Arabic" w:hAnsi="Traditional Arabic" w:cs="Traditional Arabic" w:hint="cs"/>
                      <w:b w:val="0"/>
                      <w:bCs w:val="0"/>
                      <w:sz w:val="20"/>
                      <w:szCs w:val="20"/>
                      <w:rtl/>
                    </w:rPr>
                    <w:t>.</w:t>
                  </w:r>
                  <w:r w:rsidRPr="00114BA4">
                    <w:rPr>
                      <w:rFonts w:ascii="Traditional Arabic" w:hAnsi="Traditional Arabic" w:cs="Traditional Arabic"/>
                      <w:b w:val="0"/>
                      <w:bCs w:val="0"/>
                      <w:sz w:val="20"/>
                      <w:szCs w:val="20"/>
                      <w:rtl/>
                    </w:rPr>
                    <w:t xml:space="preserve"> وعلى المرشد أن يقترح </w:t>
                  </w:r>
                  <w:r w:rsidRPr="00114BA4">
                    <w:rPr>
                      <w:rFonts w:ascii="Traditional Arabic" w:hAnsi="Traditional Arabic" w:cs="Traditional Arabic" w:hint="eastAsia"/>
                      <w:b w:val="0"/>
                      <w:bCs w:val="0"/>
                      <w:sz w:val="20"/>
                      <w:szCs w:val="20"/>
                      <w:rtl/>
                    </w:rPr>
                    <w:t>عبارات</w:t>
                  </w:r>
                  <w:r w:rsidRPr="00114BA4">
                    <w:rPr>
                      <w:rFonts w:ascii="Traditional Arabic" w:hAnsi="Traditional Arabic" w:cs="Traditional Arabic"/>
                      <w:b w:val="0"/>
                      <w:bCs w:val="0"/>
                      <w:sz w:val="20"/>
                      <w:szCs w:val="20"/>
                      <w:rtl/>
                    </w:rPr>
                    <w:t xml:space="preserve"> يقولها الطالب للكرسي الخالي، فيقولها الطالب ويكررها، وفي هذه </w:t>
                  </w:r>
                  <w:proofErr w:type="spellStart"/>
                  <w:r w:rsidRPr="00114BA4">
                    <w:rPr>
                      <w:rFonts w:ascii="Traditional Arabic" w:hAnsi="Traditional Arabic" w:cs="Traditional Arabic"/>
                      <w:b w:val="0"/>
                      <w:bCs w:val="0"/>
                      <w:sz w:val="20"/>
                      <w:szCs w:val="20"/>
                      <w:rtl/>
                    </w:rPr>
                    <w:t>الاستراتيجية</w:t>
                  </w:r>
                  <w:proofErr w:type="spellEnd"/>
                  <w:r w:rsidRPr="00114BA4">
                    <w:rPr>
                      <w:rFonts w:ascii="Traditional Arabic" w:hAnsi="Traditional Arabic" w:cs="Traditional Arabic"/>
                      <w:b w:val="0"/>
                      <w:bCs w:val="0"/>
                      <w:sz w:val="20"/>
                      <w:szCs w:val="20"/>
                      <w:rtl/>
                    </w:rPr>
                    <w:t xml:space="preserve"> </w:t>
                  </w:r>
                  <w:r w:rsidRPr="00114BA4">
                    <w:rPr>
                      <w:rFonts w:ascii="Traditional Arabic" w:hAnsi="Traditional Arabic" w:cs="Traditional Arabic" w:hint="eastAsia"/>
                      <w:b w:val="0"/>
                      <w:bCs w:val="0"/>
                      <w:sz w:val="20"/>
                      <w:szCs w:val="20"/>
                      <w:rtl/>
                    </w:rPr>
                    <w:t>تظهر</w:t>
                  </w:r>
                  <w:r w:rsidRPr="00114BA4">
                    <w:rPr>
                      <w:rFonts w:ascii="Traditional Arabic" w:hAnsi="Traditional Arabic" w:cs="Traditional Arabic"/>
                      <w:b w:val="0"/>
                      <w:bCs w:val="0"/>
                      <w:sz w:val="20"/>
                      <w:szCs w:val="20"/>
                      <w:rtl/>
                    </w:rPr>
                    <w:t xml:space="preserve"> الانفعالات والصراعات ،والمرشد يراقب الحوار ويوجهه وهذا ينمي الوعي </w:t>
                  </w:r>
                  <w:r w:rsidRPr="00114BA4">
                    <w:rPr>
                      <w:rFonts w:ascii="Traditional Arabic" w:hAnsi="Traditional Arabic" w:cs="Traditional Arabic" w:hint="cs"/>
                      <w:b w:val="0"/>
                      <w:bCs w:val="0"/>
                      <w:sz w:val="20"/>
                      <w:szCs w:val="20"/>
                      <w:rtl/>
                    </w:rPr>
                    <w:t xml:space="preserve">لدى </w:t>
                  </w:r>
                  <w:r w:rsidRPr="00114BA4">
                    <w:rPr>
                      <w:rFonts w:ascii="Traditional Arabic" w:hAnsi="Traditional Arabic" w:cs="Traditional Arabic"/>
                      <w:b w:val="0"/>
                      <w:bCs w:val="0"/>
                      <w:sz w:val="20"/>
                      <w:szCs w:val="20"/>
                      <w:rtl/>
                    </w:rPr>
                    <w:t xml:space="preserve"> </w:t>
                  </w:r>
                  <w:r w:rsidRPr="00114BA4">
                    <w:rPr>
                      <w:rFonts w:ascii="Traditional Arabic" w:hAnsi="Traditional Arabic" w:cs="Traditional Arabic" w:hint="eastAsia"/>
                      <w:b w:val="0"/>
                      <w:bCs w:val="0"/>
                      <w:sz w:val="20"/>
                      <w:szCs w:val="20"/>
                      <w:rtl/>
                    </w:rPr>
                    <w:t>الطالب</w:t>
                  </w:r>
                  <w:r w:rsidRPr="00114BA4">
                    <w:rPr>
                      <w:rFonts w:ascii="Traditional Arabic" w:hAnsi="Traditional Arabic" w:cs="Traditional Arabic"/>
                      <w:b w:val="0"/>
                      <w:bCs w:val="0"/>
                      <w:sz w:val="20"/>
                      <w:szCs w:val="20"/>
                      <w:rtl/>
                    </w:rPr>
                    <w:t>.</w:t>
                  </w:r>
                </w:p>
                <w:p w:rsidR="00775413" w:rsidRPr="00114BA4" w:rsidRDefault="00775413" w:rsidP="00775413">
                  <w:pPr>
                    <w:jc w:val="both"/>
                    <w:rPr>
                      <w:rFonts w:ascii="Traditional Arabic" w:hAnsi="Traditional Arabic" w:cs="AdvertisingExtraBold"/>
                      <w:color w:val="FF0000"/>
                      <w:sz w:val="20"/>
                      <w:szCs w:val="20"/>
                      <w:rtl/>
                    </w:rPr>
                  </w:pPr>
                  <w:proofErr w:type="spellStart"/>
                  <w:r w:rsidRPr="00114BA4">
                    <w:rPr>
                      <w:rFonts w:ascii="Traditional Arabic" w:hAnsi="Traditional Arabic" w:cs="AdvertisingExtraBold" w:hint="eastAsia"/>
                      <w:color w:val="FF0000"/>
                      <w:sz w:val="20"/>
                      <w:szCs w:val="20"/>
                      <w:rtl/>
                    </w:rPr>
                    <w:t>استراتيجية</w:t>
                  </w:r>
                  <w:proofErr w:type="spellEnd"/>
                  <w:r w:rsidRPr="00114BA4">
                    <w:rPr>
                      <w:rFonts w:ascii="Traditional Arabic" w:hAnsi="Traditional Arabic" w:cs="AdvertisingExtraBold"/>
                      <w:color w:val="FF0000"/>
                      <w:sz w:val="20"/>
                      <w:szCs w:val="20"/>
                      <w:rtl/>
                    </w:rPr>
                    <w:t xml:space="preserve"> </w:t>
                  </w:r>
                  <w:proofErr w:type="spellStart"/>
                  <w:r w:rsidRPr="00114BA4">
                    <w:rPr>
                      <w:rFonts w:ascii="Traditional Arabic" w:hAnsi="Traditional Arabic" w:cs="AdvertisingExtraBold" w:hint="eastAsia"/>
                      <w:color w:val="FF0000"/>
                      <w:sz w:val="20"/>
                      <w:szCs w:val="20"/>
                      <w:rtl/>
                    </w:rPr>
                    <w:t>النمذجة</w:t>
                  </w:r>
                  <w:proofErr w:type="spellEnd"/>
                  <w:r w:rsidRPr="00114BA4">
                    <w:rPr>
                      <w:rFonts w:ascii="Traditional Arabic" w:hAnsi="Traditional Arabic" w:cs="AdvertisingExtraBold"/>
                      <w:color w:val="FF0000"/>
                      <w:sz w:val="20"/>
                      <w:szCs w:val="20"/>
                      <w:rtl/>
                    </w:rPr>
                    <w:t>:</w:t>
                  </w:r>
                </w:p>
                <w:p w:rsidR="00775413" w:rsidRPr="00114BA4" w:rsidRDefault="00775413" w:rsidP="00775413">
                  <w:pPr>
                    <w:pStyle w:val="a3"/>
                    <w:jc w:val="both"/>
                    <w:rPr>
                      <w:rFonts w:cs="Traditional Arabic"/>
                      <w:b w:val="0"/>
                      <w:bCs w:val="0"/>
                      <w:sz w:val="20"/>
                      <w:szCs w:val="20"/>
                      <w:rtl/>
                    </w:rPr>
                  </w:pPr>
                  <w:r w:rsidRPr="00114BA4">
                    <w:rPr>
                      <w:rFonts w:ascii="Traditional Arabic" w:hAnsi="Traditional Arabic" w:cs="Traditional Arabic" w:hint="eastAsia"/>
                      <w:b w:val="0"/>
                      <w:bCs w:val="0"/>
                      <w:sz w:val="20"/>
                      <w:szCs w:val="20"/>
                      <w:rtl/>
                    </w:rPr>
                    <w:t>القدوة</w:t>
                  </w:r>
                  <w:r w:rsidRPr="00114BA4">
                    <w:rPr>
                      <w:rFonts w:ascii="Traditional Arabic" w:hAnsi="Traditional Arabic" w:cs="Traditional Arabic"/>
                      <w:b w:val="0"/>
                      <w:bCs w:val="0"/>
                      <w:sz w:val="20"/>
                      <w:szCs w:val="20"/>
                      <w:rtl/>
                    </w:rPr>
                    <w:t xml:space="preserve"> </w:t>
                  </w:r>
                  <w:r w:rsidRPr="00114BA4">
                    <w:rPr>
                      <w:rFonts w:ascii="Traditional Arabic" w:hAnsi="Traditional Arabic" w:cs="Traditional Arabic" w:hint="eastAsia"/>
                      <w:b w:val="0"/>
                      <w:bCs w:val="0"/>
                      <w:sz w:val="20"/>
                      <w:szCs w:val="20"/>
                      <w:rtl/>
                    </w:rPr>
                    <w:t>تعني</w:t>
                  </w:r>
                  <w:r w:rsidRPr="00114BA4">
                    <w:rPr>
                      <w:rFonts w:ascii="Traditional Arabic" w:hAnsi="Traditional Arabic" w:cs="Traditional Arabic"/>
                      <w:b w:val="0"/>
                      <w:bCs w:val="0"/>
                      <w:sz w:val="20"/>
                      <w:szCs w:val="20"/>
                      <w:rtl/>
                    </w:rPr>
                    <w:t xml:space="preserve"> محاكاة نموذج للتخلص من سلوك أو إضافته </w:t>
                  </w:r>
                  <w:r w:rsidRPr="00114BA4">
                    <w:rPr>
                      <w:rFonts w:ascii="Traditional Arabic" w:hAnsi="Traditional Arabic" w:cs="Traditional Arabic" w:hint="cs"/>
                      <w:b w:val="0"/>
                      <w:bCs w:val="0"/>
                      <w:sz w:val="20"/>
                      <w:szCs w:val="20"/>
                      <w:rtl/>
                    </w:rPr>
                    <w:t>.</w:t>
                  </w:r>
                  <w:r w:rsidRPr="00114BA4">
                    <w:rPr>
                      <w:rFonts w:ascii="Traditional Arabic" w:hAnsi="Traditional Arabic" w:cs="Traditional Arabic"/>
                      <w:b w:val="0"/>
                      <w:bCs w:val="0"/>
                      <w:sz w:val="20"/>
                      <w:szCs w:val="20"/>
                      <w:rtl/>
                    </w:rPr>
                    <w:t xml:space="preserve"> وتستخدم هذه </w:t>
                  </w:r>
                  <w:proofErr w:type="spellStart"/>
                  <w:r w:rsidRPr="00114BA4">
                    <w:rPr>
                      <w:rFonts w:ascii="Traditional Arabic" w:hAnsi="Traditional Arabic" w:cs="Traditional Arabic"/>
                      <w:b w:val="0"/>
                      <w:bCs w:val="0"/>
                      <w:sz w:val="20"/>
                      <w:szCs w:val="20"/>
                      <w:rtl/>
                    </w:rPr>
                    <w:t>الاستراتيجية</w:t>
                  </w:r>
                  <w:proofErr w:type="spellEnd"/>
                  <w:r w:rsidRPr="00114BA4">
                    <w:rPr>
                      <w:rFonts w:ascii="Traditional Arabic" w:hAnsi="Traditional Arabic" w:cs="Traditional Arabic"/>
                      <w:b w:val="0"/>
                      <w:bCs w:val="0"/>
                      <w:sz w:val="20"/>
                      <w:szCs w:val="20"/>
                      <w:rtl/>
                    </w:rPr>
                    <w:t xml:space="preserve"> لبناء </w:t>
                  </w:r>
                  <w:r w:rsidRPr="00114BA4">
                    <w:rPr>
                      <w:rFonts w:ascii="Traditional Arabic" w:hAnsi="Traditional Arabic" w:cs="Traditional Arabic" w:hint="eastAsia"/>
                      <w:b w:val="0"/>
                      <w:bCs w:val="0"/>
                      <w:sz w:val="20"/>
                      <w:szCs w:val="20"/>
                      <w:rtl/>
                    </w:rPr>
                    <w:t>سلوكيات</w:t>
                  </w:r>
                  <w:r w:rsidRPr="00114BA4">
                    <w:rPr>
                      <w:rFonts w:ascii="Traditional Arabic" w:hAnsi="Traditional Arabic" w:cs="Traditional Arabic"/>
                      <w:b w:val="0"/>
                      <w:bCs w:val="0"/>
                      <w:sz w:val="20"/>
                      <w:szCs w:val="20"/>
                      <w:rtl/>
                    </w:rPr>
                    <w:t xml:space="preserve"> مرغوبة جديدة ، أو تعديل سلوكيات غير مرغوبة ،وهي تهدف إلى إقناع الطالب </w:t>
                  </w:r>
                  <w:r w:rsidRPr="00114BA4">
                    <w:rPr>
                      <w:rFonts w:ascii="Traditional Arabic" w:hAnsi="Traditional Arabic" w:cs="Traditional Arabic" w:hint="eastAsia"/>
                      <w:b w:val="0"/>
                      <w:bCs w:val="0"/>
                      <w:sz w:val="20"/>
                      <w:szCs w:val="20"/>
                      <w:rtl/>
                    </w:rPr>
                    <w:t>بما</w:t>
                  </w:r>
                  <w:r w:rsidRPr="00114BA4">
                    <w:rPr>
                      <w:rFonts w:ascii="Traditional Arabic" w:hAnsi="Traditional Arabic" w:cs="Traditional Arabic"/>
                      <w:b w:val="0"/>
                      <w:bCs w:val="0"/>
                      <w:sz w:val="20"/>
                      <w:szCs w:val="20"/>
                      <w:rtl/>
                    </w:rPr>
                    <w:t xml:space="preserve"> </w:t>
                  </w:r>
                  <w:r w:rsidRPr="00114BA4">
                    <w:rPr>
                      <w:rFonts w:ascii="Traditional Arabic" w:hAnsi="Traditional Arabic" w:cs="Traditional Arabic" w:hint="cs"/>
                      <w:b w:val="0"/>
                      <w:bCs w:val="0"/>
                      <w:sz w:val="20"/>
                      <w:szCs w:val="20"/>
                      <w:rtl/>
                    </w:rPr>
                    <w:t xml:space="preserve">يراد </w:t>
                  </w:r>
                  <w:r w:rsidRPr="00114BA4">
                    <w:rPr>
                      <w:rFonts w:ascii="Traditional Arabic" w:hAnsi="Traditional Arabic" w:cs="Traditional Arabic"/>
                      <w:b w:val="0"/>
                      <w:bCs w:val="0"/>
                      <w:sz w:val="20"/>
                      <w:szCs w:val="20"/>
                      <w:rtl/>
                    </w:rPr>
                    <w:t xml:space="preserve"> تعليمه وإرشاده.</w:t>
                  </w:r>
                </w:p>
                <w:p w:rsidR="00775413" w:rsidRPr="00114BA4" w:rsidRDefault="00775413" w:rsidP="00775413">
                  <w:pPr>
                    <w:pStyle w:val="a3"/>
                    <w:jc w:val="both"/>
                    <w:rPr>
                      <w:rFonts w:ascii="Traditional Arabic" w:hAnsi="Traditional Arabic" w:cs="Traditional Arabic"/>
                      <w:b w:val="0"/>
                      <w:bCs w:val="0"/>
                      <w:sz w:val="22"/>
                      <w:szCs w:val="22"/>
                      <w:rtl/>
                    </w:rPr>
                  </w:pPr>
                  <w:r w:rsidRPr="00114BA4">
                    <w:rPr>
                      <w:rFonts w:ascii="Traditional Arabic" w:hAnsi="Traditional Arabic" w:cs="Traditional Arabic" w:hint="eastAsia"/>
                      <w:b w:val="0"/>
                      <w:bCs w:val="0"/>
                      <w:sz w:val="20"/>
                      <w:szCs w:val="20"/>
                      <w:rtl/>
                    </w:rPr>
                    <w:t>وهنا</w:t>
                  </w:r>
                  <w:r w:rsidRPr="00114BA4">
                    <w:rPr>
                      <w:rFonts w:ascii="Traditional Arabic" w:hAnsi="Traditional Arabic" w:cs="Traditional Arabic"/>
                      <w:b w:val="0"/>
                      <w:bCs w:val="0"/>
                      <w:sz w:val="20"/>
                      <w:szCs w:val="20"/>
                      <w:rtl/>
                    </w:rPr>
                    <w:t xml:space="preserve"> </w:t>
                  </w:r>
                  <w:r w:rsidRPr="00114BA4">
                    <w:rPr>
                      <w:rFonts w:ascii="Traditional Arabic" w:hAnsi="Traditional Arabic" w:cs="Traditional Arabic" w:hint="eastAsia"/>
                      <w:b w:val="0"/>
                      <w:bCs w:val="0"/>
                      <w:sz w:val="20"/>
                      <w:szCs w:val="20"/>
                      <w:rtl/>
                    </w:rPr>
                    <w:t>يمكن</w:t>
                  </w:r>
                  <w:r w:rsidRPr="00114BA4">
                    <w:rPr>
                      <w:rFonts w:ascii="Traditional Arabic" w:hAnsi="Traditional Arabic" w:cs="Traditional Arabic"/>
                      <w:b w:val="0"/>
                      <w:bCs w:val="0"/>
                      <w:sz w:val="20"/>
                      <w:szCs w:val="20"/>
                      <w:rtl/>
                    </w:rPr>
                    <w:t xml:space="preserve"> للمرشد أن يعالج الكثير من سلوكيات الطالب الخاطئة من خلال ملاحظته للآخرين </w:t>
                  </w:r>
                  <w:r w:rsidRPr="00114BA4">
                    <w:rPr>
                      <w:rFonts w:ascii="Traditional Arabic" w:hAnsi="Traditional Arabic" w:cs="Traditional Arabic" w:hint="cs"/>
                      <w:b w:val="0"/>
                      <w:bCs w:val="0"/>
                      <w:sz w:val="20"/>
                      <w:szCs w:val="20"/>
                      <w:rtl/>
                    </w:rPr>
                    <w:t>.</w:t>
                  </w:r>
                  <w:r w:rsidRPr="00114BA4">
                    <w:rPr>
                      <w:rFonts w:ascii="Traditional Arabic" w:hAnsi="Traditional Arabic" w:cs="Traditional Arabic"/>
                      <w:b w:val="0"/>
                      <w:bCs w:val="0"/>
                      <w:sz w:val="20"/>
                      <w:szCs w:val="20"/>
                      <w:rtl/>
                    </w:rPr>
                    <w:t xml:space="preserve"> </w:t>
                  </w:r>
                  <w:r w:rsidRPr="00114BA4">
                    <w:rPr>
                      <w:rFonts w:ascii="Traditional Arabic" w:hAnsi="Traditional Arabic" w:cs="Traditional Arabic" w:hint="eastAsia"/>
                      <w:b w:val="0"/>
                      <w:bCs w:val="0"/>
                      <w:sz w:val="20"/>
                      <w:szCs w:val="20"/>
                      <w:rtl/>
                    </w:rPr>
                    <w:t>فيقوم</w:t>
                  </w:r>
                  <w:r w:rsidRPr="00114BA4">
                    <w:rPr>
                      <w:rFonts w:ascii="Traditional Arabic" w:hAnsi="Traditional Arabic" w:cs="Traditional Arabic"/>
                      <w:b w:val="0"/>
                      <w:bCs w:val="0"/>
                      <w:sz w:val="20"/>
                      <w:szCs w:val="20"/>
                      <w:rtl/>
                    </w:rPr>
                    <w:t xml:space="preserve"> الطالب بمراقبة الفرد النموذج ثم يقوم بتقليده فعلاً، أو يشاهد من خلال </w:t>
                  </w:r>
                  <w:r w:rsidRPr="00114BA4">
                    <w:rPr>
                      <w:rFonts w:ascii="Traditional Arabic" w:hAnsi="Traditional Arabic" w:cs="Traditional Arabic" w:hint="eastAsia"/>
                      <w:b w:val="0"/>
                      <w:bCs w:val="0"/>
                      <w:sz w:val="20"/>
                      <w:szCs w:val="20"/>
                      <w:rtl/>
                    </w:rPr>
                    <w:t>المواقف</w:t>
                  </w:r>
                  <w:r w:rsidRPr="00114BA4">
                    <w:rPr>
                      <w:rFonts w:ascii="Traditional Arabic" w:hAnsi="Traditional Arabic" w:cs="Traditional Arabic"/>
                      <w:b w:val="0"/>
                      <w:bCs w:val="0"/>
                      <w:sz w:val="20"/>
                      <w:szCs w:val="20"/>
                      <w:rtl/>
                    </w:rPr>
                    <w:t xml:space="preserve"> المصورة سلوك النموذج ، ويطلب من الطالب محاكاته وتطبيقه في مواقف </w:t>
                  </w:r>
                  <w:r w:rsidRPr="00114BA4">
                    <w:rPr>
                      <w:rFonts w:ascii="Traditional Arabic" w:hAnsi="Traditional Arabic" w:cs="Traditional Arabic" w:hint="eastAsia"/>
                      <w:b w:val="0"/>
                      <w:bCs w:val="0"/>
                      <w:sz w:val="20"/>
                      <w:szCs w:val="20"/>
                      <w:rtl/>
                    </w:rPr>
                    <w:t>مختلفة</w:t>
                  </w:r>
                  <w:r w:rsidRPr="00114BA4">
                    <w:rPr>
                      <w:rFonts w:cs="Traditional Arabic"/>
                      <w:b w:val="0"/>
                      <w:bCs w:val="0"/>
                      <w:sz w:val="20"/>
                      <w:szCs w:val="20"/>
                    </w:rPr>
                    <w:t xml:space="preserve"> </w:t>
                  </w:r>
                  <w:r w:rsidRPr="00114BA4">
                    <w:rPr>
                      <w:rFonts w:ascii="Traditional Arabic" w:hAnsi="Traditional Arabic" w:cs="Traditional Arabic" w:hint="eastAsia"/>
                      <w:b w:val="0"/>
                      <w:bCs w:val="0"/>
                      <w:sz w:val="20"/>
                      <w:szCs w:val="20"/>
                      <w:rtl/>
                    </w:rPr>
                    <w:t>،</w:t>
                  </w:r>
                  <w:r w:rsidRPr="00114BA4">
                    <w:rPr>
                      <w:rFonts w:ascii="Traditional Arabic" w:hAnsi="Traditional Arabic" w:cs="Traditional Arabic"/>
                      <w:b w:val="0"/>
                      <w:bCs w:val="0"/>
                      <w:sz w:val="20"/>
                      <w:szCs w:val="20"/>
                      <w:rtl/>
                    </w:rPr>
                    <w:t xml:space="preserve"> كما يمكن أن يقول المرشد للطالب </w:t>
                  </w:r>
                  <w:r w:rsidRPr="00114BA4">
                    <w:rPr>
                      <w:rFonts w:ascii="Traditional Arabic" w:hAnsi="Traditional Arabic" w:cs="Traditional Arabic" w:hint="cs"/>
                      <w:b w:val="0"/>
                      <w:bCs w:val="0"/>
                      <w:sz w:val="20"/>
                      <w:szCs w:val="20"/>
                      <w:rtl/>
                    </w:rPr>
                    <w:t>لو حد</w:t>
                  </w:r>
                  <w:r w:rsidRPr="00114BA4">
                    <w:rPr>
                      <w:rFonts w:ascii="Traditional Arabic" w:hAnsi="Traditional Arabic" w:cs="Traditional Arabic" w:hint="eastAsia"/>
                      <w:b w:val="0"/>
                      <w:bCs w:val="0"/>
                      <w:sz w:val="20"/>
                      <w:szCs w:val="20"/>
                      <w:rtl/>
                    </w:rPr>
                    <w:t>ث</w:t>
                  </w:r>
                  <w:r w:rsidRPr="00114BA4">
                    <w:rPr>
                      <w:rFonts w:ascii="Traditional Arabic" w:hAnsi="Traditional Arabic" w:cs="Traditional Arabic"/>
                      <w:b w:val="0"/>
                      <w:bCs w:val="0"/>
                      <w:sz w:val="20"/>
                      <w:szCs w:val="20"/>
                      <w:rtl/>
                    </w:rPr>
                    <w:t xml:space="preserve"> لي مثل مشكلتك اعتقد أنني </w:t>
                  </w:r>
                  <w:r w:rsidRPr="00114BA4">
                    <w:rPr>
                      <w:rFonts w:ascii="Traditional Arabic" w:hAnsi="Traditional Arabic" w:cs="Traditional Arabic" w:hint="eastAsia"/>
                      <w:b w:val="0"/>
                      <w:bCs w:val="0"/>
                      <w:sz w:val="20"/>
                      <w:szCs w:val="20"/>
                      <w:rtl/>
                    </w:rPr>
                    <w:t>سوف</w:t>
                  </w:r>
                  <w:r w:rsidRPr="00114BA4">
                    <w:rPr>
                      <w:rFonts w:ascii="Traditional Arabic" w:hAnsi="Traditional Arabic" w:cs="Traditional Arabic"/>
                      <w:b w:val="0"/>
                      <w:bCs w:val="0"/>
                      <w:sz w:val="20"/>
                      <w:szCs w:val="20"/>
                      <w:rtl/>
                    </w:rPr>
                    <w:t xml:space="preserve"> أفعل كذا وكذا.</w:t>
                  </w:r>
                </w:p>
                <w:p w:rsidR="003B1DC8" w:rsidRPr="00775413" w:rsidRDefault="003B1DC8" w:rsidP="0043597D"/>
              </w:txbxContent>
            </v:textbox>
            <w10:wrap type="square"/>
          </v:shape>
        </w:pict>
      </w:r>
      <w:r w:rsidRPr="009B2838">
        <w:rPr>
          <w:noProof/>
          <w:sz w:val="20"/>
          <w:rtl/>
          <w:lang w:val="ar-SA"/>
        </w:rPr>
        <w:pict>
          <v:shape id="_x0000_s1035" type="#_x0000_t202" style="position:absolute;left:0;text-align:left;margin-left:543.75pt;margin-top:9pt;width:260.25pt;height:549pt;z-index:251658752" fillcolor="white [3201]" strokecolor="#92cddc [1944]" strokeweight="1pt">
            <v:fill color2="#b6dde8 [1304]" focusposition="1" focussize="" focus="100%" type="gradient"/>
            <v:shadow on="t" type="perspective" color="#205867 [1608]" opacity=".5" offset="1pt" offset2="-3pt"/>
            <v:textbox style="mso-next-textbox:#_x0000_s1035">
              <w:txbxContent>
                <w:p w:rsidR="00775413" w:rsidRPr="00114BA4" w:rsidRDefault="00775413" w:rsidP="00775413">
                  <w:pPr>
                    <w:jc w:val="lowKashida"/>
                    <w:rPr>
                      <w:rFonts w:ascii="Traditional Arabic" w:hAnsi="Traditional Arabic" w:cs="AdvertisingExtraBold"/>
                      <w:b/>
                      <w:bCs/>
                      <w:color w:val="FF0000"/>
                      <w:sz w:val="18"/>
                      <w:szCs w:val="18"/>
                      <w:rtl/>
                    </w:rPr>
                  </w:pPr>
                  <w:proofErr w:type="spellStart"/>
                  <w:r w:rsidRPr="00114BA4">
                    <w:rPr>
                      <w:rFonts w:ascii="Traditional Arabic" w:hAnsi="Traditional Arabic" w:cs="AdvertisingExtraBold" w:hint="eastAsia"/>
                      <w:b/>
                      <w:bCs/>
                      <w:color w:val="FF0000"/>
                      <w:sz w:val="18"/>
                      <w:szCs w:val="18"/>
                      <w:rtl/>
                    </w:rPr>
                    <w:t>الاستراتيجية</w:t>
                  </w:r>
                  <w:proofErr w:type="spellEnd"/>
                  <w:r w:rsidRPr="00114BA4">
                    <w:rPr>
                      <w:rFonts w:ascii="Traditional Arabic" w:hAnsi="Traditional Arabic" w:cs="AdvertisingExtraBold"/>
                      <w:b/>
                      <w:bCs/>
                      <w:color w:val="FF0000"/>
                      <w:sz w:val="18"/>
                      <w:szCs w:val="18"/>
                      <w:rtl/>
                    </w:rPr>
                    <w:t xml:space="preserve"> </w:t>
                  </w:r>
                  <w:r w:rsidRPr="00114BA4">
                    <w:rPr>
                      <w:rFonts w:ascii="Traditional Arabic" w:hAnsi="Traditional Arabic" w:cs="AdvertisingExtraBold" w:hint="eastAsia"/>
                      <w:b/>
                      <w:bCs/>
                      <w:color w:val="FF0000"/>
                      <w:sz w:val="18"/>
                      <w:szCs w:val="18"/>
                      <w:rtl/>
                    </w:rPr>
                    <w:t>الواقعية</w:t>
                  </w:r>
                  <w:r w:rsidRPr="00114BA4">
                    <w:rPr>
                      <w:rFonts w:ascii="Traditional Arabic" w:hAnsi="Traditional Arabic" w:cs="AdvertisingExtraBold"/>
                      <w:b/>
                      <w:bCs/>
                      <w:color w:val="FF0000"/>
                      <w:sz w:val="18"/>
                      <w:szCs w:val="18"/>
                      <w:rtl/>
                    </w:rPr>
                    <w:t>:</w:t>
                  </w:r>
                </w:p>
                <w:p w:rsidR="00775413" w:rsidRPr="00147C5C" w:rsidRDefault="0043597D" w:rsidP="00775413">
                  <w:pPr>
                    <w:pStyle w:val="20"/>
                    <w:jc w:val="lowKashida"/>
                    <w:rPr>
                      <w:rFonts w:ascii="Traditional Arabic" w:hAnsi="Traditional Arabic" w:cs="Traditional Arabic"/>
                      <w:b w:val="0"/>
                      <w:bCs w:val="0"/>
                      <w:sz w:val="18"/>
                      <w:szCs w:val="18"/>
                      <w:rtl/>
                    </w:rPr>
                  </w:pPr>
                  <w:r w:rsidRPr="00147C5C">
                    <w:rPr>
                      <w:rFonts w:ascii="Traditional Arabic" w:hAnsi="Traditional Arabic" w:cs="Traditional Arabic"/>
                      <w:b w:val="0"/>
                      <w:bCs w:val="0"/>
                      <w:sz w:val="18"/>
                      <w:szCs w:val="18"/>
                      <w:rtl/>
                    </w:rPr>
                    <w:t xml:space="preserve"> </w:t>
                  </w:r>
                  <w:r w:rsidR="00775413" w:rsidRPr="00147C5C">
                    <w:rPr>
                      <w:rFonts w:ascii="Traditional Arabic" w:hAnsi="Traditional Arabic" w:cs="Traditional Arabic" w:hint="eastAsia"/>
                      <w:b w:val="0"/>
                      <w:bCs w:val="0"/>
                      <w:sz w:val="18"/>
                      <w:szCs w:val="18"/>
                      <w:rtl/>
                    </w:rPr>
                    <w:t>وتقوم</w:t>
                  </w:r>
                  <w:r w:rsidR="00775413" w:rsidRPr="00147C5C">
                    <w:rPr>
                      <w:rFonts w:ascii="Traditional Arabic" w:hAnsi="Traditional Arabic" w:cs="Traditional Arabic"/>
                      <w:b w:val="0"/>
                      <w:bCs w:val="0"/>
                      <w:sz w:val="18"/>
                      <w:szCs w:val="18"/>
                      <w:rtl/>
                    </w:rPr>
                    <w:t xml:space="preserve"> </w:t>
                  </w:r>
                  <w:r w:rsidR="00775413" w:rsidRPr="00147C5C">
                    <w:rPr>
                      <w:rFonts w:ascii="Traditional Arabic" w:hAnsi="Traditional Arabic" w:cs="Traditional Arabic" w:hint="eastAsia"/>
                      <w:b w:val="0"/>
                      <w:bCs w:val="0"/>
                      <w:sz w:val="18"/>
                      <w:szCs w:val="18"/>
                      <w:rtl/>
                    </w:rPr>
                    <w:t>على</w:t>
                  </w:r>
                  <w:r w:rsidR="00775413" w:rsidRPr="00147C5C">
                    <w:rPr>
                      <w:rFonts w:ascii="Traditional Arabic" w:hAnsi="Traditional Arabic" w:cs="Traditional Arabic"/>
                      <w:b w:val="0"/>
                      <w:bCs w:val="0"/>
                      <w:sz w:val="18"/>
                      <w:szCs w:val="18"/>
                      <w:rtl/>
                    </w:rPr>
                    <w:t xml:space="preserve"> استخدام المرشد النقاش المنطقي مع الطالب ، بأن  يسأله أسئلة كثيرة تهدف إلى </w:t>
                  </w:r>
                  <w:r w:rsidR="00775413" w:rsidRPr="00147C5C">
                    <w:rPr>
                      <w:rFonts w:ascii="Traditional Arabic" w:hAnsi="Traditional Arabic" w:cs="Traditional Arabic" w:hint="eastAsia"/>
                      <w:b w:val="0"/>
                      <w:bCs w:val="0"/>
                      <w:sz w:val="18"/>
                      <w:szCs w:val="18"/>
                      <w:rtl/>
                    </w:rPr>
                    <w:t>الوصول</w:t>
                  </w:r>
                  <w:r w:rsidR="00775413" w:rsidRPr="00147C5C">
                    <w:rPr>
                      <w:rFonts w:ascii="Traditional Arabic" w:hAnsi="Traditional Arabic" w:cs="Traditional Arabic"/>
                      <w:b w:val="0"/>
                      <w:bCs w:val="0"/>
                      <w:sz w:val="18"/>
                      <w:szCs w:val="18"/>
                      <w:rtl/>
                    </w:rPr>
                    <w:t xml:space="preserve"> </w:t>
                  </w:r>
                  <w:proofErr w:type="spellStart"/>
                  <w:r w:rsidR="00775413" w:rsidRPr="00147C5C">
                    <w:rPr>
                      <w:rFonts w:ascii="Traditional Arabic" w:hAnsi="Traditional Arabic" w:cs="Traditional Arabic"/>
                      <w:b w:val="0"/>
                      <w:bCs w:val="0"/>
                      <w:sz w:val="18"/>
                      <w:szCs w:val="18"/>
                      <w:rtl/>
                    </w:rPr>
                    <w:t>به</w:t>
                  </w:r>
                  <w:proofErr w:type="spellEnd"/>
                  <w:r w:rsidR="00775413" w:rsidRPr="00147C5C">
                    <w:rPr>
                      <w:rFonts w:ascii="Traditional Arabic" w:hAnsi="Traditional Arabic" w:cs="Traditional Arabic"/>
                      <w:b w:val="0"/>
                      <w:bCs w:val="0"/>
                      <w:sz w:val="18"/>
                      <w:szCs w:val="18"/>
                      <w:rtl/>
                    </w:rPr>
                    <w:t xml:space="preserve"> إلى وعي أكبر عن سلوكه ، ثم يوجهه  </w:t>
                  </w:r>
                  <w:r w:rsidR="00775413" w:rsidRPr="00147C5C">
                    <w:rPr>
                      <w:rFonts w:ascii="Traditional Arabic" w:hAnsi="Traditional Arabic" w:cs="Traditional Arabic" w:hint="eastAsia"/>
                      <w:b w:val="0"/>
                      <w:bCs w:val="0"/>
                      <w:sz w:val="18"/>
                      <w:szCs w:val="18"/>
                      <w:rtl/>
                    </w:rPr>
                    <w:t>إلى</w:t>
                  </w:r>
                  <w:r w:rsidR="00775413" w:rsidRPr="00147C5C">
                    <w:rPr>
                      <w:rFonts w:ascii="Traditional Arabic" w:hAnsi="Traditional Arabic" w:cs="Traditional Arabic"/>
                      <w:b w:val="0"/>
                      <w:bCs w:val="0"/>
                      <w:sz w:val="18"/>
                      <w:szCs w:val="18"/>
                      <w:rtl/>
                    </w:rPr>
                    <w:t xml:space="preserve"> تقويم  سلوكه والحكم عليه،هل هو على صواب أم على خطأ.ويركز المرشد بعد </w:t>
                  </w:r>
                  <w:r w:rsidR="00775413" w:rsidRPr="00147C5C">
                    <w:rPr>
                      <w:rFonts w:ascii="Traditional Arabic" w:hAnsi="Traditional Arabic" w:cs="Traditional Arabic" w:hint="eastAsia"/>
                      <w:b w:val="0"/>
                      <w:bCs w:val="0"/>
                      <w:sz w:val="18"/>
                      <w:szCs w:val="18"/>
                      <w:rtl/>
                    </w:rPr>
                    <w:t>ذلك</w:t>
                  </w:r>
                  <w:r w:rsidR="00775413" w:rsidRPr="00147C5C">
                    <w:rPr>
                      <w:rFonts w:ascii="Traditional Arabic" w:hAnsi="Traditional Arabic" w:cs="Traditional Arabic"/>
                      <w:b w:val="0"/>
                      <w:bCs w:val="0"/>
                      <w:sz w:val="18"/>
                      <w:szCs w:val="18"/>
                      <w:rtl/>
                    </w:rPr>
                    <w:t xml:space="preserve"> على وضع خطة واقعية عملية مكتوبة على شكل عقد يراعي قدراته ، على أن يلتزم </w:t>
                  </w:r>
                  <w:r w:rsidR="00775413" w:rsidRPr="00147C5C">
                    <w:rPr>
                      <w:rFonts w:ascii="Traditional Arabic" w:hAnsi="Traditional Arabic" w:cs="Traditional Arabic" w:hint="eastAsia"/>
                      <w:b w:val="0"/>
                      <w:bCs w:val="0"/>
                      <w:sz w:val="18"/>
                      <w:szCs w:val="18"/>
                      <w:rtl/>
                    </w:rPr>
                    <w:t>الطالب</w:t>
                  </w:r>
                  <w:r w:rsidR="00775413" w:rsidRPr="00147C5C">
                    <w:rPr>
                      <w:rFonts w:ascii="Traditional Arabic" w:hAnsi="Traditional Arabic" w:cs="Traditional Arabic"/>
                      <w:b w:val="0"/>
                      <w:bCs w:val="0"/>
                      <w:sz w:val="18"/>
                      <w:szCs w:val="18"/>
                      <w:rtl/>
                    </w:rPr>
                    <w:t xml:space="preserve"> بتنفيذها ، وإذا لم يستطع تنفيذها؛ يقوم  المرشد بمساعدته على تلافي ما يمنع</w:t>
                  </w:r>
                  <w:r w:rsidR="00775413" w:rsidRPr="00147C5C">
                    <w:rPr>
                      <w:rFonts w:ascii="Traditional Arabic" w:hAnsi="Traditional Arabic" w:cs="Traditional Arabic" w:hint="eastAsia"/>
                      <w:b w:val="0"/>
                      <w:bCs w:val="0"/>
                      <w:sz w:val="18"/>
                      <w:szCs w:val="18"/>
                      <w:rtl/>
                    </w:rPr>
                    <w:t>ه</w:t>
                  </w:r>
                  <w:r w:rsidR="00775413" w:rsidRPr="00147C5C">
                    <w:rPr>
                      <w:rFonts w:ascii="Traditional Arabic" w:hAnsi="Traditional Arabic" w:cs="Traditional Arabic"/>
                      <w:b w:val="0"/>
                      <w:bCs w:val="0"/>
                      <w:sz w:val="18"/>
                      <w:szCs w:val="18"/>
                      <w:rtl/>
                    </w:rPr>
                    <w:t xml:space="preserve"> </w:t>
                  </w:r>
                  <w:r w:rsidR="00775413" w:rsidRPr="00147C5C">
                    <w:rPr>
                      <w:rFonts w:ascii="Traditional Arabic" w:hAnsi="Traditional Arabic" w:cs="Traditional Arabic" w:hint="eastAsia"/>
                      <w:b w:val="0"/>
                      <w:bCs w:val="0"/>
                      <w:sz w:val="18"/>
                      <w:szCs w:val="18"/>
                      <w:rtl/>
                    </w:rPr>
                    <w:t>من</w:t>
                  </w:r>
                  <w:r w:rsidR="00775413" w:rsidRPr="00147C5C">
                    <w:rPr>
                      <w:rFonts w:ascii="Traditional Arabic" w:hAnsi="Traditional Arabic" w:cs="Traditional Arabic"/>
                      <w:b w:val="0"/>
                      <w:bCs w:val="0"/>
                      <w:sz w:val="18"/>
                      <w:szCs w:val="18"/>
                      <w:rtl/>
                    </w:rPr>
                    <w:t xml:space="preserve"> ذلك ، أو توجيهه لوضع خطة أسهل من سابقتها حتى يمكنه الالتزام </w:t>
                  </w:r>
                  <w:proofErr w:type="spellStart"/>
                  <w:r w:rsidR="00775413" w:rsidRPr="00147C5C">
                    <w:rPr>
                      <w:rFonts w:ascii="Traditional Arabic" w:hAnsi="Traditional Arabic" w:cs="Traditional Arabic"/>
                      <w:b w:val="0"/>
                      <w:bCs w:val="0"/>
                      <w:sz w:val="18"/>
                      <w:szCs w:val="18"/>
                      <w:rtl/>
                    </w:rPr>
                    <w:t>بها</w:t>
                  </w:r>
                  <w:proofErr w:type="spellEnd"/>
                  <w:r w:rsidR="00775413" w:rsidRPr="00147C5C">
                    <w:rPr>
                      <w:rFonts w:ascii="Traditional Arabic" w:hAnsi="Traditional Arabic" w:cs="Traditional Arabic"/>
                      <w:b w:val="0"/>
                      <w:bCs w:val="0"/>
                      <w:sz w:val="18"/>
                      <w:szCs w:val="18"/>
                      <w:rtl/>
                    </w:rPr>
                    <w:t xml:space="preserve"> .</w:t>
                  </w:r>
                  <w:r w:rsidRPr="00147C5C">
                    <w:rPr>
                      <w:rFonts w:ascii="Traditional Arabic" w:hAnsi="Traditional Arabic" w:cs="Traditional Arabic" w:hint="eastAsia"/>
                      <w:b w:val="0"/>
                      <w:bCs w:val="0"/>
                      <w:sz w:val="18"/>
                      <w:szCs w:val="18"/>
                      <w:rtl/>
                    </w:rPr>
                    <w:t xml:space="preserve"> والهدف</w:t>
                  </w:r>
                  <w:r w:rsidRPr="00147C5C">
                    <w:rPr>
                      <w:rFonts w:ascii="Traditional Arabic" w:hAnsi="Traditional Arabic" w:cs="Traditional Arabic"/>
                      <w:b w:val="0"/>
                      <w:bCs w:val="0"/>
                      <w:sz w:val="18"/>
                      <w:szCs w:val="18"/>
                      <w:rtl/>
                    </w:rPr>
                    <w:t xml:space="preserve"> </w:t>
                  </w:r>
                  <w:r w:rsidRPr="00147C5C">
                    <w:rPr>
                      <w:rFonts w:ascii="Traditional Arabic" w:hAnsi="Traditional Arabic" w:cs="Traditional Arabic" w:hint="eastAsia"/>
                      <w:b w:val="0"/>
                      <w:bCs w:val="0"/>
                      <w:sz w:val="18"/>
                      <w:szCs w:val="18"/>
                      <w:rtl/>
                    </w:rPr>
                    <w:t>الرئيس</w:t>
                  </w:r>
                  <w:r w:rsidRPr="00147C5C">
                    <w:rPr>
                      <w:rFonts w:ascii="Traditional Arabic" w:hAnsi="Traditional Arabic" w:cs="Traditional Arabic"/>
                      <w:b w:val="0"/>
                      <w:bCs w:val="0"/>
                      <w:sz w:val="18"/>
                      <w:szCs w:val="18"/>
                      <w:rtl/>
                    </w:rPr>
                    <w:t xml:space="preserve"> من هذه </w:t>
                  </w:r>
                  <w:proofErr w:type="spellStart"/>
                  <w:r w:rsidRPr="00147C5C">
                    <w:rPr>
                      <w:rFonts w:ascii="Traditional Arabic" w:hAnsi="Traditional Arabic" w:cs="Traditional Arabic"/>
                      <w:b w:val="0"/>
                      <w:bCs w:val="0"/>
                      <w:sz w:val="18"/>
                      <w:szCs w:val="18"/>
                      <w:rtl/>
                    </w:rPr>
                    <w:t>الاستراتيجية</w:t>
                  </w:r>
                  <w:proofErr w:type="spellEnd"/>
                  <w:r w:rsidRPr="00147C5C">
                    <w:rPr>
                      <w:rFonts w:ascii="Traditional Arabic" w:hAnsi="Traditional Arabic" w:cs="Traditional Arabic"/>
                      <w:b w:val="0"/>
                      <w:bCs w:val="0"/>
                      <w:sz w:val="18"/>
                      <w:szCs w:val="18"/>
                      <w:rtl/>
                    </w:rPr>
                    <w:t xml:space="preserve"> هو مساعدة الطالب على الإحساس بالمسؤولية الشخصية تجاه</w:t>
                  </w:r>
                  <w:r w:rsidR="0060011C" w:rsidRPr="0060011C">
                    <w:rPr>
                      <w:rFonts w:ascii="Traditional Arabic" w:hAnsi="Traditional Arabic" w:cs="Traditional Arabic" w:hint="eastAsia"/>
                      <w:b w:val="0"/>
                      <w:bCs w:val="0"/>
                      <w:sz w:val="18"/>
                      <w:szCs w:val="18"/>
                      <w:rtl/>
                    </w:rPr>
                    <w:t xml:space="preserve"> </w:t>
                  </w:r>
                  <w:r w:rsidR="0060011C" w:rsidRPr="00147C5C">
                    <w:rPr>
                      <w:rFonts w:ascii="Traditional Arabic" w:hAnsi="Traditional Arabic" w:cs="Traditional Arabic" w:hint="eastAsia"/>
                      <w:b w:val="0"/>
                      <w:bCs w:val="0"/>
                      <w:sz w:val="18"/>
                      <w:szCs w:val="18"/>
                      <w:rtl/>
                    </w:rPr>
                    <w:t>مشكلته،</w:t>
                  </w:r>
                  <w:r w:rsidR="0060011C" w:rsidRPr="00147C5C">
                    <w:rPr>
                      <w:rFonts w:ascii="Traditional Arabic" w:hAnsi="Traditional Arabic" w:cs="Traditional Arabic"/>
                      <w:b w:val="0"/>
                      <w:bCs w:val="0"/>
                      <w:sz w:val="18"/>
                      <w:szCs w:val="18"/>
                      <w:rtl/>
                    </w:rPr>
                    <w:t xml:space="preserve"> والتخطيط لسلوك أكثر مسؤولية</w:t>
                  </w:r>
                </w:p>
                <w:p w:rsidR="00775413" w:rsidRPr="00147C5C" w:rsidRDefault="00775413" w:rsidP="00147C5C">
                  <w:pPr>
                    <w:pStyle w:val="20"/>
                    <w:jc w:val="lowKashida"/>
                    <w:rPr>
                      <w:rFonts w:ascii="Traditional Arabic" w:hAnsi="Traditional Arabic" w:cs="Traditional Arabic"/>
                      <w:b w:val="0"/>
                      <w:bCs w:val="0"/>
                      <w:sz w:val="18"/>
                      <w:szCs w:val="18"/>
                      <w:rtl/>
                    </w:rPr>
                  </w:pPr>
                  <w:r w:rsidRPr="00147C5C">
                    <w:rPr>
                      <w:rFonts w:ascii="Traditional Arabic" w:hAnsi="Traditional Arabic" w:cs="Traditional Arabic"/>
                      <w:b w:val="0"/>
                      <w:bCs w:val="0"/>
                      <w:sz w:val="18"/>
                      <w:szCs w:val="18"/>
                      <w:rtl/>
                    </w:rPr>
                    <w:t xml:space="preserve"> والعيش مع الواقع الاجتماعي السليم ، الذي </w:t>
                  </w:r>
                  <w:r w:rsidRPr="00147C5C">
                    <w:rPr>
                      <w:rFonts w:ascii="Traditional Arabic" w:hAnsi="Traditional Arabic" w:cs="Traditional Arabic" w:hint="eastAsia"/>
                      <w:b w:val="0"/>
                      <w:bCs w:val="0"/>
                      <w:sz w:val="18"/>
                      <w:szCs w:val="18"/>
                      <w:rtl/>
                    </w:rPr>
                    <w:t>يتوافق</w:t>
                  </w:r>
                  <w:r w:rsidRPr="00147C5C">
                    <w:rPr>
                      <w:rFonts w:ascii="Traditional Arabic" w:hAnsi="Traditional Arabic" w:cs="Traditional Arabic"/>
                      <w:b w:val="0"/>
                      <w:bCs w:val="0"/>
                      <w:sz w:val="18"/>
                      <w:szCs w:val="18"/>
                      <w:rtl/>
                    </w:rPr>
                    <w:t xml:space="preserve"> مع المنهج الإسلامي الصحيح.</w:t>
                  </w:r>
                  <w:r w:rsidR="0043597D" w:rsidRPr="00147C5C">
                    <w:rPr>
                      <w:rFonts w:ascii="Traditional Arabic" w:hAnsi="Traditional Arabic" w:cs="Traditional Arabic" w:hint="eastAsia"/>
                      <w:b w:val="0"/>
                      <w:bCs w:val="0"/>
                      <w:sz w:val="18"/>
                      <w:szCs w:val="18"/>
                      <w:rtl/>
                    </w:rPr>
                    <w:t xml:space="preserve"> ويمكن</w:t>
                  </w:r>
                  <w:r w:rsidR="0043597D" w:rsidRPr="00147C5C">
                    <w:rPr>
                      <w:rFonts w:ascii="Traditional Arabic" w:hAnsi="Traditional Arabic" w:cs="Traditional Arabic"/>
                      <w:b w:val="0"/>
                      <w:bCs w:val="0"/>
                      <w:sz w:val="18"/>
                      <w:szCs w:val="18"/>
                      <w:rtl/>
                    </w:rPr>
                    <w:t xml:space="preserve"> </w:t>
                  </w:r>
                  <w:r w:rsidR="0043597D" w:rsidRPr="00147C5C">
                    <w:rPr>
                      <w:rFonts w:ascii="Traditional Arabic" w:hAnsi="Traditional Arabic" w:cs="Traditional Arabic" w:hint="eastAsia"/>
                      <w:b w:val="0"/>
                      <w:bCs w:val="0"/>
                      <w:sz w:val="18"/>
                      <w:szCs w:val="18"/>
                      <w:rtl/>
                    </w:rPr>
                    <w:t>استخدامها</w:t>
                  </w:r>
                  <w:r w:rsidR="0043597D" w:rsidRPr="00147C5C">
                    <w:rPr>
                      <w:rFonts w:ascii="Traditional Arabic" w:hAnsi="Traditional Arabic" w:cs="Traditional Arabic"/>
                      <w:b w:val="0"/>
                      <w:bCs w:val="0"/>
                      <w:sz w:val="18"/>
                      <w:szCs w:val="18"/>
                      <w:rtl/>
                    </w:rPr>
                    <w:t xml:space="preserve"> في مجال المؤسسات </w:t>
                  </w:r>
                  <w:proofErr w:type="spellStart"/>
                  <w:r w:rsidR="0043597D" w:rsidRPr="00147C5C">
                    <w:rPr>
                      <w:rFonts w:ascii="Traditional Arabic" w:hAnsi="Traditional Arabic" w:cs="Traditional Arabic"/>
                      <w:b w:val="0"/>
                      <w:bCs w:val="0"/>
                      <w:sz w:val="18"/>
                      <w:szCs w:val="18"/>
                      <w:rtl/>
                    </w:rPr>
                    <w:t>الاصلاحية</w:t>
                  </w:r>
                  <w:proofErr w:type="spellEnd"/>
                  <w:r w:rsidR="0043597D" w:rsidRPr="00147C5C">
                    <w:rPr>
                      <w:rFonts w:ascii="Traditional Arabic" w:hAnsi="Traditional Arabic" w:cs="Traditional Arabic"/>
                      <w:b w:val="0"/>
                      <w:bCs w:val="0"/>
                      <w:sz w:val="18"/>
                      <w:szCs w:val="18"/>
                      <w:rtl/>
                    </w:rPr>
                    <w:t xml:space="preserve"> ،وبرامج الإرشاد الوقائي ،ومشاكل القلق </w:t>
                  </w:r>
                  <w:r w:rsidR="0043597D" w:rsidRPr="00147C5C">
                    <w:rPr>
                      <w:rFonts w:ascii="Traditional Arabic" w:hAnsi="Traditional Arabic" w:cs="Traditional Arabic" w:hint="eastAsia"/>
                      <w:b w:val="0"/>
                      <w:bCs w:val="0"/>
                      <w:sz w:val="18"/>
                      <w:szCs w:val="18"/>
                      <w:rtl/>
                    </w:rPr>
                    <w:t>والخجل</w:t>
                  </w:r>
                  <w:r w:rsidR="00147C5C" w:rsidRPr="00147C5C">
                    <w:rPr>
                      <w:rFonts w:ascii="Traditional Arabic" w:hAnsi="Traditional Arabic" w:cs="Traditional Arabic"/>
                      <w:b w:val="0"/>
                      <w:bCs w:val="0"/>
                      <w:sz w:val="18"/>
                      <w:szCs w:val="18"/>
                      <w:rtl/>
                    </w:rPr>
                    <w:t xml:space="preserve">  وسوء التكيف.</w:t>
                  </w:r>
                </w:p>
                <w:p w:rsidR="00775413" w:rsidRPr="00114BA4" w:rsidRDefault="00775413" w:rsidP="00775413">
                  <w:pPr>
                    <w:jc w:val="lowKashida"/>
                    <w:rPr>
                      <w:rFonts w:ascii="Traditional Arabic" w:hAnsi="Traditional Arabic" w:cs="AdvertisingExtraBold"/>
                      <w:b/>
                      <w:bCs/>
                      <w:color w:val="FF0000"/>
                      <w:sz w:val="18"/>
                      <w:szCs w:val="18"/>
                      <w:rtl/>
                    </w:rPr>
                  </w:pPr>
                  <w:proofErr w:type="spellStart"/>
                  <w:r w:rsidRPr="00114BA4">
                    <w:rPr>
                      <w:rFonts w:ascii="Traditional Arabic" w:hAnsi="Traditional Arabic" w:cs="AdvertisingExtraBold" w:hint="eastAsia"/>
                      <w:b/>
                      <w:bCs/>
                      <w:color w:val="FF0000"/>
                      <w:sz w:val="18"/>
                      <w:szCs w:val="18"/>
                      <w:rtl/>
                    </w:rPr>
                    <w:t>استراتيجية</w:t>
                  </w:r>
                  <w:proofErr w:type="spellEnd"/>
                  <w:r w:rsidRPr="00114BA4">
                    <w:rPr>
                      <w:rFonts w:ascii="Traditional Arabic" w:hAnsi="Traditional Arabic" w:cs="AdvertisingExtraBold"/>
                      <w:b/>
                      <w:bCs/>
                      <w:color w:val="FF0000"/>
                      <w:sz w:val="18"/>
                      <w:szCs w:val="18"/>
                      <w:rtl/>
                    </w:rPr>
                    <w:t xml:space="preserve"> </w:t>
                  </w:r>
                  <w:r w:rsidRPr="00114BA4">
                    <w:rPr>
                      <w:rFonts w:ascii="Traditional Arabic" w:hAnsi="Traditional Arabic" w:cs="AdvertisingExtraBold" w:hint="eastAsia"/>
                      <w:b/>
                      <w:bCs/>
                      <w:color w:val="FF0000"/>
                      <w:sz w:val="18"/>
                      <w:szCs w:val="18"/>
                      <w:rtl/>
                    </w:rPr>
                    <w:t>اللعب</w:t>
                  </w:r>
                  <w:r w:rsidRPr="00114BA4">
                    <w:rPr>
                      <w:rFonts w:ascii="Traditional Arabic" w:hAnsi="Traditional Arabic" w:cs="AdvertisingExtraBold"/>
                      <w:b/>
                      <w:bCs/>
                      <w:color w:val="FF0000"/>
                      <w:sz w:val="18"/>
                      <w:szCs w:val="18"/>
                      <w:rtl/>
                    </w:rPr>
                    <w:t>:</w:t>
                  </w:r>
                </w:p>
                <w:p w:rsidR="00775413" w:rsidRPr="00147C5C" w:rsidRDefault="0043597D" w:rsidP="00775413">
                  <w:pPr>
                    <w:pStyle w:val="20"/>
                    <w:jc w:val="lowKashida"/>
                    <w:rPr>
                      <w:rFonts w:ascii="Traditional Arabic" w:hAnsi="Traditional Arabic" w:cs="Traditional Arabic"/>
                      <w:b w:val="0"/>
                      <w:bCs w:val="0"/>
                      <w:sz w:val="18"/>
                      <w:szCs w:val="18"/>
                      <w:rtl/>
                    </w:rPr>
                  </w:pPr>
                  <w:r w:rsidRPr="00147C5C">
                    <w:rPr>
                      <w:rFonts w:ascii="Traditional Arabic" w:hAnsi="Traditional Arabic" w:cs="Traditional Arabic"/>
                      <w:b w:val="0"/>
                      <w:bCs w:val="0"/>
                      <w:sz w:val="18"/>
                      <w:szCs w:val="18"/>
                      <w:rtl/>
                    </w:rPr>
                    <w:t xml:space="preserve"> </w:t>
                  </w:r>
                  <w:r w:rsidR="00775413" w:rsidRPr="00147C5C">
                    <w:rPr>
                      <w:rFonts w:ascii="Traditional Arabic" w:hAnsi="Traditional Arabic" w:cs="Traditional Arabic"/>
                      <w:b w:val="0"/>
                      <w:bCs w:val="0"/>
                      <w:sz w:val="18"/>
                      <w:szCs w:val="18"/>
                      <w:rtl/>
                    </w:rPr>
                    <w:t xml:space="preserve"> </w:t>
                  </w:r>
                  <w:r w:rsidR="00775413" w:rsidRPr="00147C5C">
                    <w:rPr>
                      <w:rFonts w:ascii="Traditional Arabic" w:hAnsi="Traditional Arabic" w:cs="Traditional Arabic" w:hint="eastAsia"/>
                      <w:b w:val="0"/>
                      <w:bCs w:val="0"/>
                      <w:sz w:val="18"/>
                      <w:szCs w:val="18"/>
                      <w:rtl/>
                    </w:rPr>
                    <w:t>تقوم</w:t>
                  </w:r>
                  <w:r w:rsidR="00775413" w:rsidRPr="00147C5C">
                    <w:rPr>
                      <w:rFonts w:ascii="Traditional Arabic" w:hAnsi="Traditional Arabic" w:cs="Traditional Arabic"/>
                      <w:b w:val="0"/>
                      <w:bCs w:val="0"/>
                      <w:sz w:val="18"/>
                      <w:szCs w:val="18"/>
                      <w:rtl/>
                    </w:rPr>
                    <w:t xml:space="preserve"> </w:t>
                  </w:r>
                  <w:r w:rsidR="00775413" w:rsidRPr="00147C5C">
                    <w:rPr>
                      <w:rFonts w:ascii="Traditional Arabic" w:hAnsi="Traditional Arabic" w:cs="Traditional Arabic" w:hint="eastAsia"/>
                      <w:b w:val="0"/>
                      <w:bCs w:val="0"/>
                      <w:sz w:val="18"/>
                      <w:szCs w:val="18"/>
                      <w:rtl/>
                    </w:rPr>
                    <w:t>على</w:t>
                  </w:r>
                  <w:r w:rsidR="00775413" w:rsidRPr="00147C5C">
                    <w:rPr>
                      <w:rFonts w:ascii="Traditional Arabic" w:hAnsi="Traditional Arabic" w:cs="Traditional Arabic"/>
                      <w:b w:val="0"/>
                      <w:bCs w:val="0"/>
                      <w:sz w:val="18"/>
                      <w:szCs w:val="18"/>
                      <w:rtl/>
                    </w:rPr>
                    <w:t xml:space="preserve"> إعطاء الطالب فرصة ليسقط مشكلاته ، سواء كانت شعورية أو لاشعورية، والتي لا </w:t>
                  </w:r>
                  <w:r w:rsidR="00775413" w:rsidRPr="00147C5C">
                    <w:rPr>
                      <w:rFonts w:ascii="Traditional Arabic" w:hAnsi="Traditional Arabic" w:cs="Traditional Arabic" w:hint="eastAsia"/>
                      <w:b w:val="0"/>
                      <w:bCs w:val="0"/>
                      <w:sz w:val="18"/>
                      <w:szCs w:val="18"/>
                      <w:rtl/>
                    </w:rPr>
                    <w:t>يستطيع</w:t>
                  </w:r>
                  <w:r w:rsidR="00775413" w:rsidRPr="00147C5C">
                    <w:rPr>
                      <w:rFonts w:ascii="Traditional Arabic" w:hAnsi="Traditional Arabic" w:cs="Traditional Arabic"/>
                      <w:b w:val="0"/>
                      <w:bCs w:val="0"/>
                      <w:sz w:val="18"/>
                      <w:szCs w:val="18"/>
                      <w:rtl/>
                    </w:rPr>
                    <w:t xml:space="preserve"> التعبير عنها ؛ عن طريق اللعب بأنواعه المتعددة ، حيث يعد اللعب مخرجاً </w:t>
                  </w:r>
                  <w:r w:rsidR="00775413" w:rsidRPr="00147C5C">
                    <w:rPr>
                      <w:rFonts w:ascii="Traditional Arabic" w:hAnsi="Traditional Arabic" w:cs="Traditional Arabic" w:hint="eastAsia"/>
                      <w:b w:val="0"/>
                      <w:bCs w:val="0"/>
                      <w:sz w:val="18"/>
                      <w:szCs w:val="18"/>
                      <w:rtl/>
                    </w:rPr>
                    <w:t>وعلاجاً</w:t>
                  </w:r>
                  <w:r w:rsidR="00775413" w:rsidRPr="00147C5C">
                    <w:rPr>
                      <w:rFonts w:ascii="Traditional Arabic" w:hAnsi="Traditional Arabic" w:cs="Traditional Arabic"/>
                      <w:b w:val="0"/>
                      <w:bCs w:val="0"/>
                      <w:sz w:val="18"/>
                      <w:szCs w:val="18"/>
                      <w:rtl/>
                    </w:rPr>
                    <w:t xml:space="preserve"> لمواقف الإحباط اليومية ،وحاجات جسمية ونفسية واجتماعية  </w:t>
                  </w:r>
                  <w:r w:rsidR="00775413" w:rsidRPr="00147C5C">
                    <w:rPr>
                      <w:rFonts w:ascii="Traditional Arabic" w:hAnsi="Traditional Arabic" w:cs="Traditional Arabic" w:hint="eastAsia"/>
                      <w:b w:val="0"/>
                      <w:bCs w:val="0"/>
                      <w:sz w:val="18"/>
                      <w:szCs w:val="18"/>
                      <w:rtl/>
                    </w:rPr>
                    <w:t>لابد</w:t>
                  </w:r>
                  <w:r w:rsidR="00775413" w:rsidRPr="00147C5C">
                    <w:rPr>
                      <w:rFonts w:ascii="Traditional Arabic" w:hAnsi="Traditional Arabic" w:cs="Traditional Arabic"/>
                      <w:b w:val="0"/>
                      <w:bCs w:val="0"/>
                      <w:sz w:val="18"/>
                      <w:szCs w:val="18"/>
                      <w:rtl/>
                    </w:rPr>
                    <w:t xml:space="preserve"> أن تشبع .</w:t>
                  </w:r>
                </w:p>
                <w:p w:rsidR="00775413" w:rsidRPr="00147C5C" w:rsidRDefault="0043597D" w:rsidP="00775413">
                  <w:pPr>
                    <w:pStyle w:val="20"/>
                    <w:jc w:val="lowKashida"/>
                    <w:rPr>
                      <w:rFonts w:ascii="Traditional Arabic" w:hAnsi="Traditional Arabic" w:cs="Traditional Arabic"/>
                      <w:b w:val="0"/>
                      <w:bCs w:val="0"/>
                      <w:sz w:val="18"/>
                      <w:szCs w:val="18"/>
                      <w:rtl/>
                    </w:rPr>
                  </w:pPr>
                  <w:r w:rsidRPr="00147C5C">
                    <w:rPr>
                      <w:rFonts w:ascii="Traditional Arabic" w:hAnsi="Traditional Arabic" w:cs="Traditional Arabic"/>
                      <w:b w:val="0"/>
                      <w:bCs w:val="0"/>
                      <w:sz w:val="18"/>
                      <w:szCs w:val="18"/>
                      <w:rtl/>
                    </w:rPr>
                    <w:t xml:space="preserve"> </w:t>
                  </w:r>
                  <w:r w:rsidR="00775413" w:rsidRPr="00147C5C">
                    <w:rPr>
                      <w:rFonts w:ascii="Traditional Arabic" w:hAnsi="Traditional Arabic" w:cs="Traditional Arabic" w:hint="eastAsia"/>
                      <w:b w:val="0"/>
                      <w:bCs w:val="0"/>
                      <w:sz w:val="18"/>
                      <w:szCs w:val="18"/>
                      <w:rtl/>
                    </w:rPr>
                    <w:t>ويمكن</w:t>
                  </w:r>
                  <w:r w:rsidR="00775413" w:rsidRPr="00147C5C">
                    <w:rPr>
                      <w:rFonts w:ascii="Traditional Arabic" w:hAnsi="Traditional Arabic" w:cs="Traditional Arabic"/>
                      <w:b w:val="0"/>
                      <w:bCs w:val="0"/>
                      <w:sz w:val="18"/>
                      <w:szCs w:val="18"/>
                      <w:rtl/>
                    </w:rPr>
                    <w:t xml:space="preserve"> </w:t>
                  </w:r>
                  <w:r w:rsidR="00775413" w:rsidRPr="00147C5C">
                    <w:rPr>
                      <w:rFonts w:ascii="Traditional Arabic" w:hAnsi="Traditional Arabic" w:cs="Traditional Arabic" w:hint="eastAsia"/>
                      <w:b w:val="0"/>
                      <w:bCs w:val="0"/>
                      <w:sz w:val="18"/>
                      <w:szCs w:val="18"/>
                      <w:rtl/>
                    </w:rPr>
                    <w:t>للمرشد</w:t>
                  </w:r>
                  <w:r w:rsidR="00775413" w:rsidRPr="00147C5C">
                    <w:rPr>
                      <w:rFonts w:ascii="Traditional Arabic" w:hAnsi="Traditional Arabic" w:cs="Traditional Arabic"/>
                      <w:b w:val="0"/>
                      <w:bCs w:val="0"/>
                      <w:sz w:val="18"/>
                      <w:szCs w:val="18"/>
                      <w:rtl/>
                    </w:rPr>
                    <w:t xml:space="preserve"> دراسة سلوك الطالب عن طريق ملاحظته أثناء اللعب ،ويترك له حرية اللعبة </w:t>
                  </w:r>
                  <w:r w:rsidR="00775413" w:rsidRPr="00147C5C">
                    <w:rPr>
                      <w:rFonts w:ascii="Traditional Arabic" w:hAnsi="Traditional Arabic" w:cs="Traditional Arabic" w:hint="eastAsia"/>
                      <w:b w:val="0"/>
                      <w:bCs w:val="0"/>
                      <w:sz w:val="18"/>
                      <w:szCs w:val="18"/>
                      <w:rtl/>
                    </w:rPr>
                    <w:t>الملائمة</w:t>
                  </w:r>
                  <w:r w:rsidR="00775413" w:rsidRPr="00147C5C">
                    <w:rPr>
                      <w:rFonts w:ascii="Traditional Arabic" w:hAnsi="Traditional Arabic" w:cs="Traditional Arabic"/>
                      <w:b w:val="0"/>
                      <w:bCs w:val="0"/>
                      <w:sz w:val="18"/>
                      <w:szCs w:val="18"/>
                      <w:rtl/>
                    </w:rPr>
                    <w:t xml:space="preserve"> لسنه ،وبالطريقة التي يراها مناسبة .وقد يختار المرشد أدوات اللعب </w:t>
                  </w:r>
                  <w:r w:rsidR="00775413" w:rsidRPr="00147C5C">
                    <w:rPr>
                      <w:rFonts w:ascii="Traditional Arabic" w:hAnsi="Traditional Arabic" w:cs="Traditional Arabic" w:hint="eastAsia"/>
                      <w:b w:val="0"/>
                      <w:bCs w:val="0"/>
                      <w:sz w:val="18"/>
                      <w:szCs w:val="18"/>
                      <w:rtl/>
                    </w:rPr>
                    <w:t>المناسبة</w:t>
                  </w:r>
                  <w:r w:rsidR="00775413" w:rsidRPr="00147C5C">
                    <w:rPr>
                      <w:rFonts w:ascii="Traditional Arabic" w:hAnsi="Traditional Arabic" w:cs="Traditional Arabic"/>
                      <w:b w:val="0"/>
                      <w:bCs w:val="0"/>
                      <w:sz w:val="18"/>
                      <w:szCs w:val="18"/>
                      <w:rtl/>
                    </w:rPr>
                    <w:t xml:space="preserve">  لعمر الطالب ومشكلته ،وقد يشاركه في اللعب تدريجياً, ليقدم مساعدات أو </w:t>
                  </w:r>
                  <w:r w:rsidR="00775413" w:rsidRPr="00147C5C">
                    <w:rPr>
                      <w:rFonts w:ascii="Traditional Arabic" w:hAnsi="Traditional Arabic" w:cs="Traditional Arabic" w:hint="eastAsia"/>
                      <w:b w:val="0"/>
                      <w:bCs w:val="0"/>
                      <w:sz w:val="18"/>
                      <w:szCs w:val="18"/>
                      <w:rtl/>
                    </w:rPr>
                    <w:t>تفسيرات</w:t>
                  </w:r>
                  <w:r w:rsidR="00775413" w:rsidRPr="00147C5C">
                    <w:rPr>
                      <w:rFonts w:ascii="Traditional Arabic" w:hAnsi="Traditional Arabic" w:cs="Traditional Arabic"/>
                      <w:b w:val="0"/>
                      <w:bCs w:val="0"/>
                      <w:sz w:val="18"/>
                      <w:szCs w:val="18"/>
                      <w:rtl/>
                    </w:rPr>
                    <w:t xml:space="preserve"> لدوافعه، بل إن مشاركته تؤكد صلاحية ما يقو</w:t>
                  </w:r>
                  <w:r w:rsidR="00775413" w:rsidRPr="00147C5C">
                    <w:rPr>
                      <w:rFonts w:ascii="Traditional Arabic" w:hAnsi="Traditional Arabic" w:cs="Traditional Arabic" w:hint="eastAsia"/>
                      <w:b w:val="0"/>
                      <w:bCs w:val="0"/>
                      <w:sz w:val="18"/>
                      <w:szCs w:val="18"/>
                      <w:rtl/>
                    </w:rPr>
                    <w:t>م</w:t>
                  </w:r>
                  <w:r w:rsidR="00775413" w:rsidRPr="00147C5C">
                    <w:rPr>
                      <w:rFonts w:ascii="Traditional Arabic" w:hAnsi="Traditional Arabic" w:cs="Traditional Arabic"/>
                      <w:b w:val="0"/>
                      <w:bCs w:val="0"/>
                      <w:sz w:val="18"/>
                      <w:szCs w:val="18"/>
                      <w:rtl/>
                    </w:rPr>
                    <w:t xml:space="preserve"> </w:t>
                  </w:r>
                  <w:proofErr w:type="spellStart"/>
                  <w:r w:rsidR="00775413" w:rsidRPr="00147C5C">
                    <w:rPr>
                      <w:rFonts w:ascii="Traditional Arabic" w:hAnsi="Traditional Arabic" w:cs="Traditional Arabic"/>
                      <w:b w:val="0"/>
                      <w:bCs w:val="0"/>
                      <w:sz w:val="18"/>
                      <w:szCs w:val="18"/>
                      <w:rtl/>
                    </w:rPr>
                    <w:t>به</w:t>
                  </w:r>
                  <w:proofErr w:type="spellEnd"/>
                  <w:r w:rsidR="00775413" w:rsidRPr="00147C5C">
                    <w:rPr>
                      <w:rFonts w:ascii="Traditional Arabic" w:hAnsi="Traditional Arabic" w:cs="Traditional Arabic"/>
                      <w:b w:val="0"/>
                      <w:bCs w:val="0"/>
                      <w:sz w:val="18"/>
                      <w:szCs w:val="18"/>
                      <w:rtl/>
                    </w:rPr>
                    <w:t xml:space="preserve"> الطالب، وما ينطو</w:t>
                  </w:r>
                  <w:r w:rsidR="00775413" w:rsidRPr="00147C5C">
                    <w:rPr>
                      <w:rFonts w:ascii="Traditional Arabic" w:hAnsi="Traditional Arabic" w:cs="Traditional Arabic" w:hint="eastAsia"/>
                      <w:b w:val="0"/>
                      <w:bCs w:val="0"/>
                      <w:sz w:val="18"/>
                      <w:szCs w:val="18"/>
                      <w:rtl/>
                    </w:rPr>
                    <w:t>ي</w:t>
                  </w:r>
                  <w:r w:rsidR="00775413" w:rsidRPr="00147C5C">
                    <w:rPr>
                      <w:rFonts w:ascii="Traditional Arabic" w:hAnsi="Traditional Arabic" w:cs="Traditional Arabic"/>
                      <w:b w:val="0"/>
                      <w:bCs w:val="0"/>
                      <w:sz w:val="18"/>
                      <w:szCs w:val="18"/>
                      <w:rtl/>
                    </w:rPr>
                    <w:t xml:space="preserve"> عليه من </w:t>
                  </w:r>
                  <w:r w:rsidR="00775413" w:rsidRPr="00147C5C">
                    <w:rPr>
                      <w:rFonts w:ascii="Traditional Arabic" w:hAnsi="Traditional Arabic" w:cs="Traditional Arabic" w:hint="eastAsia"/>
                      <w:b w:val="0"/>
                      <w:bCs w:val="0"/>
                      <w:sz w:val="18"/>
                      <w:szCs w:val="18"/>
                      <w:rtl/>
                    </w:rPr>
                    <w:t>معنى</w:t>
                  </w:r>
                  <w:r w:rsidR="00775413" w:rsidRPr="00147C5C">
                    <w:rPr>
                      <w:rFonts w:ascii="Traditional Arabic" w:hAnsi="Traditional Arabic" w:cs="Traditional Arabic"/>
                      <w:b w:val="0"/>
                      <w:bCs w:val="0"/>
                      <w:sz w:val="18"/>
                      <w:szCs w:val="18"/>
                      <w:rtl/>
                    </w:rPr>
                    <w:t>.</w:t>
                  </w:r>
                  <w:r w:rsidR="005E127F" w:rsidRPr="005E127F">
                    <w:rPr>
                      <w:rFonts w:ascii="Traditional Arabic" w:hAnsi="Traditional Arabic" w:cs="Traditional Arabic" w:hint="eastAsia"/>
                      <w:b w:val="0"/>
                      <w:bCs w:val="0"/>
                      <w:sz w:val="18"/>
                      <w:szCs w:val="18"/>
                      <w:rtl/>
                    </w:rPr>
                    <w:t xml:space="preserve"> </w:t>
                  </w:r>
                  <w:r w:rsidR="005E127F" w:rsidRPr="00147C5C">
                    <w:rPr>
                      <w:rFonts w:ascii="Traditional Arabic" w:hAnsi="Traditional Arabic" w:cs="Traditional Arabic" w:hint="eastAsia"/>
                      <w:b w:val="0"/>
                      <w:bCs w:val="0"/>
                      <w:sz w:val="18"/>
                      <w:szCs w:val="18"/>
                      <w:rtl/>
                    </w:rPr>
                    <w:t>ومن</w:t>
                  </w:r>
                  <w:r w:rsidR="005E127F" w:rsidRPr="00147C5C">
                    <w:rPr>
                      <w:rFonts w:ascii="Traditional Arabic" w:hAnsi="Traditional Arabic" w:cs="Traditional Arabic"/>
                      <w:b w:val="0"/>
                      <w:bCs w:val="0"/>
                      <w:sz w:val="18"/>
                      <w:szCs w:val="18"/>
                      <w:rtl/>
                    </w:rPr>
                    <w:t xml:space="preserve"> </w:t>
                  </w:r>
                  <w:r w:rsidR="005E127F" w:rsidRPr="00147C5C">
                    <w:rPr>
                      <w:rFonts w:ascii="Traditional Arabic" w:hAnsi="Traditional Arabic" w:cs="Traditional Arabic" w:hint="eastAsia"/>
                      <w:b w:val="0"/>
                      <w:bCs w:val="0"/>
                      <w:sz w:val="18"/>
                      <w:szCs w:val="18"/>
                      <w:rtl/>
                    </w:rPr>
                    <w:t>الألعاب</w:t>
                  </w:r>
                  <w:r w:rsidR="005E127F" w:rsidRPr="00147C5C">
                    <w:rPr>
                      <w:rFonts w:ascii="Traditional Arabic" w:hAnsi="Traditional Arabic" w:cs="Traditional Arabic"/>
                      <w:b w:val="0"/>
                      <w:bCs w:val="0"/>
                      <w:sz w:val="18"/>
                      <w:szCs w:val="18"/>
                      <w:rtl/>
                    </w:rPr>
                    <w:t xml:space="preserve"> التي يمكن استخدامها :</w:t>
                  </w:r>
                </w:p>
                <w:p w:rsidR="00775413" w:rsidRPr="00147C5C" w:rsidRDefault="00775413" w:rsidP="005E127F">
                  <w:pPr>
                    <w:pStyle w:val="20"/>
                    <w:jc w:val="lowKashida"/>
                    <w:rPr>
                      <w:rFonts w:ascii="Traditional Arabic" w:hAnsi="Traditional Arabic" w:cs="Traditional Arabic"/>
                      <w:b w:val="0"/>
                      <w:bCs w:val="0"/>
                      <w:sz w:val="18"/>
                      <w:szCs w:val="18"/>
                      <w:rtl/>
                    </w:rPr>
                  </w:pPr>
                  <w:r w:rsidRPr="00147C5C">
                    <w:rPr>
                      <w:rFonts w:ascii="Traditional Arabic" w:hAnsi="Traditional Arabic" w:cs="Traditional Arabic"/>
                      <w:b w:val="0"/>
                      <w:bCs w:val="0"/>
                      <w:sz w:val="18"/>
                      <w:szCs w:val="18"/>
                      <w:rtl/>
                    </w:rPr>
                    <w:t xml:space="preserve"> الصلصال ،أصابع الرسم ،الكره، المكعبات الخشبية </w:t>
                  </w:r>
                  <w:r w:rsidRPr="00147C5C">
                    <w:rPr>
                      <w:rFonts w:ascii="Traditional Arabic" w:hAnsi="Traditional Arabic" w:cs="Traditional Arabic" w:hint="eastAsia"/>
                      <w:b w:val="0"/>
                      <w:bCs w:val="0"/>
                      <w:sz w:val="18"/>
                      <w:szCs w:val="18"/>
                      <w:rtl/>
                    </w:rPr>
                    <w:t>،نماذج</w:t>
                  </w:r>
                  <w:r w:rsidRPr="00147C5C">
                    <w:rPr>
                      <w:rFonts w:ascii="Traditional Arabic" w:hAnsi="Traditional Arabic" w:cs="Traditional Arabic"/>
                      <w:b w:val="0"/>
                      <w:bCs w:val="0"/>
                      <w:sz w:val="18"/>
                      <w:szCs w:val="18"/>
                      <w:rtl/>
                    </w:rPr>
                    <w:t xml:space="preserve"> السيارات، ويستحسن أن يسمح للطالب أثناء اللعب أن يقذف بالصلصال،وأن يعبث </w:t>
                  </w:r>
                  <w:r w:rsidRPr="00147C5C">
                    <w:rPr>
                      <w:rFonts w:ascii="Traditional Arabic" w:hAnsi="Traditional Arabic" w:cs="Traditional Arabic" w:hint="eastAsia"/>
                      <w:b w:val="0"/>
                      <w:bCs w:val="0"/>
                      <w:sz w:val="18"/>
                      <w:szCs w:val="18"/>
                      <w:rtl/>
                    </w:rPr>
                    <w:t>بألوان</w:t>
                  </w:r>
                  <w:r w:rsidRPr="00147C5C">
                    <w:rPr>
                      <w:rFonts w:ascii="Traditional Arabic" w:hAnsi="Traditional Arabic" w:cs="Traditional Arabic"/>
                      <w:b w:val="0"/>
                      <w:bCs w:val="0"/>
                      <w:sz w:val="18"/>
                      <w:szCs w:val="18"/>
                      <w:rtl/>
                    </w:rPr>
                    <w:t xml:space="preserve"> الرسم أو يخلطها،وأن يكسر الدمى أو يمزق الورق.</w:t>
                  </w:r>
                  <w:r w:rsidR="0043597D" w:rsidRPr="00147C5C">
                    <w:rPr>
                      <w:rFonts w:ascii="Traditional Arabic" w:hAnsi="Traditional Arabic" w:cs="Traditional Arabic" w:hint="eastAsia"/>
                      <w:b w:val="0"/>
                      <w:bCs w:val="0"/>
                      <w:sz w:val="18"/>
                      <w:szCs w:val="18"/>
                      <w:rtl/>
                    </w:rPr>
                    <w:t xml:space="preserve"> وهي</w:t>
                  </w:r>
                  <w:r w:rsidR="0043597D" w:rsidRPr="00147C5C">
                    <w:rPr>
                      <w:rFonts w:ascii="Traditional Arabic" w:hAnsi="Traditional Arabic" w:cs="Traditional Arabic"/>
                      <w:b w:val="0"/>
                      <w:bCs w:val="0"/>
                      <w:sz w:val="18"/>
                      <w:szCs w:val="18"/>
                      <w:rtl/>
                    </w:rPr>
                    <w:t xml:space="preserve"> إستراتيجية  </w:t>
                  </w:r>
                  <w:r w:rsidR="0043597D" w:rsidRPr="00147C5C">
                    <w:rPr>
                      <w:rFonts w:ascii="Traditional Arabic" w:hAnsi="Traditional Arabic" w:cs="Traditional Arabic" w:hint="eastAsia"/>
                      <w:b w:val="0"/>
                      <w:bCs w:val="0"/>
                      <w:sz w:val="18"/>
                      <w:szCs w:val="18"/>
                      <w:rtl/>
                    </w:rPr>
                    <w:t>مفيدة</w:t>
                  </w:r>
                  <w:r w:rsidR="0043597D" w:rsidRPr="00147C5C">
                    <w:rPr>
                      <w:rFonts w:ascii="Traditional Arabic" w:hAnsi="Traditional Arabic" w:cs="Traditional Arabic"/>
                      <w:b w:val="0"/>
                      <w:bCs w:val="0"/>
                      <w:sz w:val="18"/>
                      <w:szCs w:val="18"/>
                      <w:rtl/>
                    </w:rPr>
                    <w:t xml:space="preserve"> جداً مع بعض مشاكل تلاميذ </w:t>
                  </w:r>
                  <w:r w:rsidR="0043597D" w:rsidRPr="00147C5C">
                    <w:rPr>
                      <w:rFonts w:ascii="Traditional Arabic" w:hAnsi="Traditional Arabic" w:cs="Traditional Arabic" w:hint="eastAsia"/>
                      <w:b w:val="0"/>
                      <w:bCs w:val="0"/>
                      <w:sz w:val="18"/>
                      <w:szCs w:val="18"/>
                      <w:rtl/>
                    </w:rPr>
                    <w:t>المرحلة</w:t>
                  </w:r>
                  <w:r w:rsidR="0043597D" w:rsidRPr="00147C5C">
                    <w:rPr>
                      <w:rFonts w:ascii="Traditional Arabic" w:hAnsi="Traditional Arabic" w:cs="Traditional Arabic"/>
                      <w:b w:val="0"/>
                      <w:bCs w:val="0"/>
                      <w:sz w:val="18"/>
                      <w:szCs w:val="18"/>
                      <w:rtl/>
                    </w:rPr>
                    <w:t xml:space="preserve"> الابتدائية ، لاسيما النزعات العدوانية. </w:t>
                  </w:r>
                </w:p>
                <w:p w:rsidR="00775413" w:rsidRPr="00114BA4" w:rsidRDefault="00775413" w:rsidP="00775413">
                  <w:pPr>
                    <w:jc w:val="lowKashida"/>
                    <w:rPr>
                      <w:rFonts w:ascii="Traditional Arabic" w:hAnsi="Traditional Arabic" w:cs="AdvertisingExtraBold"/>
                      <w:b/>
                      <w:bCs/>
                      <w:color w:val="FF0000"/>
                      <w:sz w:val="18"/>
                      <w:szCs w:val="18"/>
                      <w:rtl/>
                    </w:rPr>
                  </w:pPr>
                  <w:proofErr w:type="spellStart"/>
                  <w:r w:rsidRPr="00114BA4">
                    <w:rPr>
                      <w:rFonts w:ascii="Traditional Arabic" w:hAnsi="Traditional Arabic" w:cs="AdvertisingExtraBold" w:hint="eastAsia"/>
                      <w:b/>
                      <w:bCs/>
                      <w:color w:val="FF0000"/>
                      <w:sz w:val="18"/>
                      <w:szCs w:val="18"/>
                      <w:rtl/>
                    </w:rPr>
                    <w:t>استراتيجية</w:t>
                  </w:r>
                  <w:proofErr w:type="spellEnd"/>
                  <w:r w:rsidRPr="00114BA4">
                    <w:rPr>
                      <w:rFonts w:ascii="Traditional Arabic" w:hAnsi="Traditional Arabic" w:cs="AdvertisingExtraBold"/>
                      <w:b/>
                      <w:bCs/>
                      <w:color w:val="FF0000"/>
                      <w:sz w:val="18"/>
                      <w:szCs w:val="18"/>
                      <w:rtl/>
                    </w:rPr>
                    <w:t xml:space="preserve"> </w:t>
                  </w:r>
                  <w:r w:rsidRPr="00114BA4">
                    <w:rPr>
                      <w:rFonts w:ascii="Traditional Arabic" w:hAnsi="Traditional Arabic" w:cs="AdvertisingExtraBold" w:hint="eastAsia"/>
                      <w:b/>
                      <w:bCs/>
                      <w:color w:val="FF0000"/>
                      <w:sz w:val="18"/>
                      <w:szCs w:val="18"/>
                      <w:rtl/>
                    </w:rPr>
                    <w:t>التعاقد</w:t>
                  </w:r>
                  <w:r w:rsidRPr="00114BA4">
                    <w:rPr>
                      <w:rFonts w:ascii="Traditional Arabic" w:hAnsi="Traditional Arabic" w:cs="AdvertisingExtraBold"/>
                      <w:b/>
                      <w:bCs/>
                      <w:color w:val="FF0000"/>
                      <w:sz w:val="18"/>
                      <w:szCs w:val="18"/>
                      <w:rtl/>
                    </w:rPr>
                    <w:t>:</w:t>
                  </w:r>
                </w:p>
                <w:p w:rsidR="00775413" w:rsidRPr="00147C5C" w:rsidRDefault="0043597D" w:rsidP="00775413">
                  <w:pPr>
                    <w:pStyle w:val="20"/>
                    <w:jc w:val="lowKashida"/>
                    <w:rPr>
                      <w:rFonts w:ascii="Traditional Arabic" w:hAnsi="Traditional Arabic" w:cs="Traditional Arabic"/>
                      <w:b w:val="0"/>
                      <w:bCs w:val="0"/>
                      <w:sz w:val="18"/>
                      <w:szCs w:val="18"/>
                      <w:rtl/>
                    </w:rPr>
                  </w:pPr>
                  <w:r w:rsidRPr="00147C5C">
                    <w:rPr>
                      <w:rFonts w:ascii="Traditional Arabic" w:hAnsi="Traditional Arabic" w:cs="Traditional Arabic"/>
                      <w:b w:val="0"/>
                      <w:bCs w:val="0"/>
                      <w:sz w:val="18"/>
                      <w:szCs w:val="18"/>
                      <w:rtl/>
                    </w:rPr>
                    <w:t xml:space="preserve"> </w:t>
                  </w:r>
                  <w:r w:rsidR="00775413" w:rsidRPr="00147C5C">
                    <w:rPr>
                      <w:rFonts w:ascii="Traditional Arabic" w:hAnsi="Traditional Arabic" w:cs="Traditional Arabic" w:hint="eastAsia"/>
                      <w:b w:val="0"/>
                      <w:bCs w:val="0"/>
                      <w:sz w:val="18"/>
                      <w:szCs w:val="18"/>
                      <w:rtl/>
                    </w:rPr>
                    <w:t>وهي</w:t>
                  </w:r>
                  <w:r w:rsidR="00775413" w:rsidRPr="00147C5C">
                    <w:rPr>
                      <w:rFonts w:ascii="Traditional Arabic" w:hAnsi="Traditional Arabic" w:cs="Traditional Arabic"/>
                      <w:b w:val="0"/>
                      <w:bCs w:val="0"/>
                      <w:sz w:val="18"/>
                      <w:szCs w:val="18"/>
                      <w:rtl/>
                    </w:rPr>
                    <w:t xml:space="preserve"> </w:t>
                  </w:r>
                  <w:r w:rsidR="00775413" w:rsidRPr="00147C5C">
                    <w:rPr>
                      <w:rFonts w:ascii="Traditional Arabic" w:hAnsi="Traditional Arabic" w:cs="Traditional Arabic" w:hint="eastAsia"/>
                      <w:b w:val="0"/>
                      <w:bCs w:val="0"/>
                      <w:sz w:val="18"/>
                      <w:szCs w:val="18"/>
                      <w:rtl/>
                    </w:rPr>
                    <w:t>أن</w:t>
                  </w:r>
                  <w:r w:rsidR="00775413" w:rsidRPr="00147C5C">
                    <w:rPr>
                      <w:rFonts w:ascii="Traditional Arabic" w:hAnsi="Traditional Arabic" w:cs="Traditional Arabic"/>
                      <w:b w:val="0"/>
                      <w:bCs w:val="0"/>
                      <w:sz w:val="18"/>
                      <w:szCs w:val="18"/>
                      <w:rtl/>
                    </w:rPr>
                    <w:t xml:space="preserve"> يتمّ التعاقد مع الطالب بطريقة شفهية أو كتابية حول موضوع ما،ويحدّد فيه </w:t>
                  </w:r>
                  <w:proofErr w:type="spellStart"/>
                  <w:r w:rsidR="00775413" w:rsidRPr="00147C5C">
                    <w:rPr>
                      <w:rFonts w:ascii="Traditional Arabic" w:hAnsi="Traditional Arabic" w:cs="Traditional Arabic"/>
                      <w:b w:val="0"/>
                      <w:bCs w:val="0"/>
                      <w:sz w:val="18"/>
                      <w:szCs w:val="18"/>
                      <w:rtl/>
                    </w:rPr>
                    <w:t>ماهو</w:t>
                  </w:r>
                  <w:proofErr w:type="spellEnd"/>
                  <w:r w:rsidR="00775413" w:rsidRPr="00147C5C">
                    <w:rPr>
                      <w:rFonts w:ascii="Traditional Arabic" w:hAnsi="Traditional Arabic" w:cs="Traditional Arabic"/>
                      <w:b w:val="0"/>
                      <w:bCs w:val="0"/>
                      <w:sz w:val="18"/>
                      <w:szCs w:val="18"/>
                      <w:rtl/>
                    </w:rPr>
                    <w:t xml:space="preserve"> </w:t>
                  </w:r>
                  <w:r w:rsidR="00775413" w:rsidRPr="00147C5C">
                    <w:rPr>
                      <w:rFonts w:ascii="Traditional Arabic" w:hAnsi="Traditional Arabic" w:cs="Traditional Arabic" w:hint="eastAsia"/>
                      <w:b w:val="0"/>
                      <w:bCs w:val="0"/>
                      <w:sz w:val="18"/>
                      <w:szCs w:val="18"/>
                      <w:rtl/>
                    </w:rPr>
                    <w:t>مطلوب</w:t>
                  </w:r>
                  <w:r w:rsidR="00775413" w:rsidRPr="00147C5C">
                    <w:rPr>
                      <w:rFonts w:ascii="Traditional Arabic" w:hAnsi="Traditional Arabic" w:cs="Traditional Arabic"/>
                      <w:b w:val="0"/>
                      <w:bCs w:val="0"/>
                      <w:sz w:val="18"/>
                      <w:szCs w:val="18"/>
                      <w:rtl/>
                    </w:rPr>
                    <w:t xml:space="preserve"> من الطالب، ونوع المكافأة من المرشد، ويلتزم فيه الطرفان التزاماً </w:t>
                  </w:r>
                  <w:r w:rsidR="00775413" w:rsidRPr="00147C5C">
                    <w:rPr>
                      <w:rFonts w:ascii="Traditional Arabic" w:hAnsi="Traditional Arabic" w:cs="Traditional Arabic" w:hint="eastAsia"/>
                      <w:b w:val="0"/>
                      <w:bCs w:val="0"/>
                      <w:sz w:val="18"/>
                      <w:szCs w:val="18"/>
                      <w:rtl/>
                    </w:rPr>
                    <w:t>صادقاً</w:t>
                  </w:r>
                  <w:r w:rsidR="00775413" w:rsidRPr="00147C5C">
                    <w:rPr>
                      <w:rFonts w:ascii="Traditional Arabic" w:hAnsi="Traditional Arabic" w:cs="Traditional Arabic"/>
                      <w:b w:val="0"/>
                      <w:bCs w:val="0"/>
                      <w:sz w:val="18"/>
                      <w:szCs w:val="18"/>
                      <w:rtl/>
                    </w:rPr>
                    <w:t>.</w:t>
                  </w:r>
                </w:p>
                <w:p w:rsidR="00775413" w:rsidRPr="00147C5C" w:rsidRDefault="00775413" w:rsidP="00775413">
                  <w:pPr>
                    <w:pStyle w:val="20"/>
                    <w:jc w:val="lowKashida"/>
                    <w:rPr>
                      <w:rFonts w:ascii="Traditional Arabic" w:hAnsi="Traditional Arabic" w:cs="Traditional Arabic"/>
                      <w:b w:val="0"/>
                      <w:bCs w:val="0"/>
                      <w:sz w:val="18"/>
                      <w:szCs w:val="18"/>
                      <w:rtl/>
                    </w:rPr>
                  </w:pPr>
                  <w:r w:rsidRPr="00147C5C">
                    <w:rPr>
                      <w:rFonts w:ascii="Traditional Arabic" w:hAnsi="Traditional Arabic" w:cs="Traditional Arabic"/>
                      <w:b w:val="0"/>
                      <w:bCs w:val="0"/>
                      <w:sz w:val="18"/>
                      <w:szCs w:val="18"/>
                      <w:rtl/>
                    </w:rPr>
                    <w:t xml:space="preserve"> </w:t>
                  </w:r>
                  <w:r w:rsidRPr="00147C5C">
                    <w:rPr>
                      <w:rFonts w:ascii="Traditional Arabic" w:hAnsi="Traditional Arabic" w:cs="Traditional Arabic" w:hint="eastAsia"/>
                      <w:b w:val="0"/>
                      <w:bCs w:val="0"/>
                      <w:sz w:val="18"/>
                      <w:szCs w:val="18"/>
                      <w:rtl/>
                    </w:rPr>
                    <w:t>وتهدف</w:t>
                  </w:r>
                  <w:r w:rsidRPr="00147C5C">
                    <w:rPr>
                      <w:rFonts w:ascii="Traditional Arabic" w:hAnsi="Traditional Arabic" w:cs="Traditional Arabic"/>
                      <w:b w:val="0"/>
                      <w:bCs w:val="0"/>
                      <w:sz w:val="18"/>
                      <w:szCs w:val="18"/>
                      <w:rtl/>
                    </w:rPr>
                    <w:t xml:space="preserve"> </w:t>
                  </w:r>
                  <w:r w:rsidRPr="00147C5C">
                    <w:rPr>
                      <w:rFonts w:ascii="Traditional Arabic" w:hAnsi="Traditional Arabic" w:cs="Traditional Arabic" w:hint="eastAsia"/>
                      <w:b w:val="0"/>
                      <w:bCs w:val="0"/>
                      <w:sz w:val="18"/>
                      <w:szCs w:val="18"/>
                      <w:rtl/>
                    </w:rPr>
                    <w:t>هذه</w:t>
                  </w:r>
                  <w:r w:rsidRPr="00147C5C">
                    <w:rPr>
                      <w:rFonts w:ascii="Traditional Arabic" w:hAnsi="Traditional Arabic" w:cs="Traditional Arabic"/>
                      <w:b w:val="0"/>
                      <w:bCs w:val="0"/>
                      <w:sz w:val="18"/>
                      <w:szCs w:val="18"/>
                      <w:rtl/>
                    </w:rPr>
                    <w:t xml:space="preserve"> </w:t>
                  </w:r>
                  <w:proofErr w:type="spellStart"/>
                  <w:r w:rsidRPr="00147C5C">
                    <w:rPr>
                      <w:rFonts w:ascii="Traditional Arabic" w:hAnsi="Traditional Arabic" w:cs="Traditional Arabic"/>
                      <w:b w:val="0"/>
                      <w:bCs w:val="0"/>
                      <w:sz w:val="18"/>
                      <w:szCs w:val="18"/>
                      <w:rtl/>
                    </w:rPr>
                    <w:t>الاستراتيجية</w:t>
                  </w:r>
                  <w:proofErr w:type="spellEnd"/>
                  <w:r w:rsidRPr="00147C5C">
                    <w:rPr>
                      <w:rFonts w:ascii="Traditional Arabic" w:hAnsi="Traditional Arabic" w:cs="Traditional Arabic"/>
                      <w:b w:val="0"/>
                      <w:bCs w:val="0"/>
                      <w:sz w:val="18"/>
                      <w:szCs w:val="18"/>
                      <w:rtl/>
                    </w:rPr>
                    <w:t xml:space="preserve"> إلى تعليم الطالب وضع أهداف واقعية، وتحميله المسؤولية الكاملة عن </w:t>
                  </w:r>
                  <w:r w:rsidRPr="00147C5C">
                    <w:rPr>
                      <w:rFonts w:ascii="Traditional Arabic" w:hAnsi="Traditional Arabic" w:cs="Traditional Arabic" w:hint="eastAsia"/>
                      <w:b w:val="0"/>
                      <w:bCs w:val="0"/>
                      <w:sz w:val="18"/>
                      <w:szCs w:val="18"/>
                      <w:rtl/>
                    </w:rPr>
                    <w:t>تحقيقها،كما</w:t>
                  </w:r>
                  <w:r w:rsidRPr="00147C5C">
                    <w:rPr>
                      <w:rFonts w:ascii="Traditional Arabic" w:hAnsi="Traditional Arabic" w:cs="Traditional Arabic"/>
                      <w:b w:val="0"/>
                      <w:bCs w:val="0"/>
                      <w:sz w:val="18"/>
                      <w:szCs w:val="18"/>
                      <w:rtl/>
                    </w:rPr>
                    <w:t xml:space="preserve"> يسهم في تعليمه أهمية العقود في الحياة وأهمية الوفاء </w:t>
                  </w:r>
                  <w:proofErr w:type="spellStart"/>
                  <w:r w:rsidRPr="00147C5C">
                    <w:rPr>
                      <w:rFonts w:ascii="Traditional Arabic" w:hAnsi="Traditional Arabic" w:cs="Traditional Arabic"/>
                      <w:b w:val="0"/>
                      <w:bCs w:val="0"/>
                      <w:sz w:val="18"/>
                      <w:szCs w:val="18"/>
                      <w:rtl/>
                    </w:rPr>
                    <w:t>بها</w:t>
                  </w:r>
                  <w:proofErr w:type="spellEnd"/>
                  <w:r w:rsidRPr="00147C5C">
                    <w:rPr>
                      <w:rFonts w:ascii="Traditional Arabic" w:hAnsi="Traditional Arabic" w:cs="Traditional Arabic"/>
                      <w:b w:val="0"/>
                      <w:bCs w:val="0"/>
                      <w:sz w:val="18"/>
                      <w:szCs w:val="18"/>
                      <w:rtl/>
                    </w:rPr>
                    <w:t xml:space="preserve"> ،  وهو بدي</w:t>
                  </w:r>
                  <w:r w:rsidRPr="00147C5C">
                    <w:rPr>
                      <w:rFonts w:ascii="Traditional Arabic" w:hAnsi="Traditional Arabic" w:cs="Traditional Arabic" w:hint="eastAsia"/>
                      <w:b w:val="0"/>
                      <w:bCs w:val="0"/>
                      <w:sz w:val="18"/>
                      <w:szCs w:val="18"/>
                      <w:rtl/>
                    </w:rPr>
                    <w:t>ل</w:t>
                  </w:r>
                  <w:r w:rsidRPr="00147C5C">
                    <w:rPr>
                      <w:rFonts w:ascii="Traditional Arabic" w:hAnsi="Traditional Arabic" w:cs="Traditional Arabic"/>
                      <w:b w:val="0"/>
                      <w:bCs w:val="0"/>
                      <w:sz w:val="18"/>
                      <w:szCs w:val="18"/>
                      <w:rtl/>
                    </w:rPr>
                    <w:t xml:space="preserve"> نافع للتعهدات والإقرارات </w:t>
                  </w:r>
                  <w:r w:rsidRPr="00147C5C">
                    <w:rPr>
                      <w:rFonts w:ascii="Traditional Arabic" w:hAnsi="Traditional Arabic" w:cs="Traditional Arabic" w:hint="eastAsia"/>
                      <w:b w:val="0"/>
                      <w:bCs w:val="0"/>
                      <w:sz w:val="18"/>
                      <w:szCs w:val="18"/>
                      <w:rtl/>
                    </w:rPr>
                    <w:t>الطلابية</w:t>
                  </w:r>
                  <w:r w:rsidRPr="00147C5C">
                    <w:rPr>
                      <w:rFonts w:ascii="Traditional Arabic" w:hAnsi="Traditional Arabic" w:cs="Traditional Arabic"/>
                      <w:b w:val="0"/>
                      <w:bCs w:val="0"/>
                      <w:sz w:val="18"/>
                      <w:szCs w:val="18"/>
                      <w:rtl/>
                    </w:rPr>
                    <w:t>.</w:t>
                  </w:r>
                </w:p>
                <w:p w:rsidR="00775413" w:rsidRPr="00147C5C" w:rsidRDefault="00775413" w:rsidP="00775413">
                  <w:pPr>
                    <w:jc w:val="lowKashida"/>
                    <w:rPr>
                      <w:rFonts w:ascii="Traditional Arabic" w:hAnsi="Traditional Arabic" w:cs="PT Bold Heading"/>
                      <w:b/>
                      <w:bCs/>
                      <w:color w:val="0000FF"/>
                      <w:sz w:val="20"/>
                      <w:szCs w:val="20"/>
                      <w:rtl/>
                    </w:rPr>
                  </w:pPr>
                  <w:r w:rsidRPr="00147C5C">
                    <w:rPr>
                      <w:rFonts w:ascii="Traditional Arabic" w:hAnsi="Traditional Arabic" w:cs="Traditional Arabic" w:hint="eastAsia"/>
                      <w:b/>
                      <w:bCs/>
                      <w:sz w:val="18"/>
                      <w:szCs w:val="18"/>
                      <w:rtl/>
                    </w:rPr>
                    <w:t>وتفيد</w:t>
                  </w:r>
                  <w:r w:rsidRPr="00147C5C">
                    <w:rPr>
                      <w:rFonts w:ascii="Traditional Arabic" w:hAnsi="Traditional Arabic" w:cs="Traditional Arabic"/>
                      <w:b/>
                      <w:bCs/>
                      <w:sz w:val="18"/>
                      <w:szCs w:val="18"/>
                      <w:rtl/>
                    </w:rPr>
                    <w:t xml:space="preserve"> </w:t>
                  </w:r>
                  <w:r w:rsidRPr="00147C5C">
                    <w:rPr>
                      <w:rFonts w:ascii="Traditional Arabic" w:hAnsi="Traditional Arabic" w:cs="Traditional Arabic" w:hint="eastAsia"/>
                      <w:b/>
                      <w:bCs/>
                      <w:sz w:val="18"/>
                      <w:szCs w:val="18"/>
                      <w:rtl/>
                    </w:rPr>
                    <w:t>هذه</w:t>
                  </w:r>
                  <w:r w:rsidRPr="00147C5C">
                    <w:rPr>
                      <w:rFonts w:ascii="Traditional Arabic" w:hAnsi="Traditional Arabic" w:cs="Traditional Arabic"/>
                      <w:b/>
                      <w:bCs/>
                      <w:sz w:val="18"/>
                      <w:szCs w:val="18"/>
                      <w:rtl/>
                    </w:rPr>
                    <w:t xml:space="preserve"> </w:t>
                  </w:r>
                  <w:proofErr w:type="spellStart"/>
                  <w:r w:rsidRPr="00147C5C">
                    <w:rPr>
                      <w:rFonts w:ascii="Traditional Arabic" w:hAnsi="Traditional Arabic" w:cs="Traditional Arabic"/>
                      <w:b/>
                      <w:bCs/>
                      <w:sz w:val="18"/>
                      <w:szCs w:val="18"/>
                      <w:rtl/>
                    </w:rPr>
                    <w:t>الاستراتيجية</w:t>
                  </w:r>
                  <w:proofErr w:type="spellEnd"/>
                  <w:r w:rsidRPr="00147C5C">
                    <w:rPr>
                      <w:rFonts w:ascii="Traditional Arabic" w:hAnsi="Traditional Arabic" w:cs="Traditional Arabic"/>
                      <w:b/>
                      <w:bCs/>
                      <w:sz w:val="18"/>
                      <w:szCs w:val="18"/>
                      <w:rtl/>
                    </w:rPr>
                    <w:t xml:space="preserve"> في تغيير السلوك السلبي،كالسرقة  </w:t>
                  </w:r>
                  <w:r w:rsidRPr="00147C5C">
                    <w:rPr>
                      <w:rFonts w:ascii="Traditional Arabic" w:hAnsi="Traditional Arabic" w:cs="Traditional Arabic" w:hint="eastAsia"/>
                      <w:b/>
                      <w:bCs/>
                      <w:sz w:val="18"/>
                      <w:szCs w:val="18"/>
                      <w:rtl/>
                    </w:rPr>
                    <w:t>والنشاط</w:t>
                  </w:r>
                  <w:r w:rsidRPr="00147C5C">
                    <w:rPr>
                      <w:rFonts w:ascii="Traditional Arabic" w:hAnsi="Traditional Arabic" w:cs="Traditional Arabic"/>
                      <w:b/>
                      <w:bCs/>
                      <w:sz w:val="18"/>
                      <w:szCs w:val="18"/>
                      <w:rtl/>
                    </w:rPr>
                    <w:t xml:space="preserve"> الحركي الزائد ,والعدوان ،وقد يستخدمه الطالب مع نفسه فيكتب إذا عملت </w:t>
                  </w:r>
                  <w:r w:rsidRPr="00147C5C">
                    <w:rPr>
                      <w:rFonts w:ascii="Traditional Arabic" w:hAnsi="Traditional Arabic" w:cs="Traditional Arabic" w:hint="eastAsia"/>
                      <w:b/>
                      <w:bCs/>
                      <w:sz w:val="18"/>
                      <w:szCs w:val="18"/>
                      <w:rtl/>
                    </w:rPr>
                    <w:t>كذا</w:t>
                  </w:r>
                  <w:r w:rsidRPr="00147C5C">
                    <w:rPr>
                      <w:rFonts w:ascii="Traditional Arabic" w:hAnsi="Traditional Arabic" w:cs="Traditional Arabic"/>
                      <w:b/>
                      <w:bCs/>
                      <w:sz w:val="18"/>
                      <w:szCs w:val="18"/>
                      <w:rtl/>
                    </w:rPr>
                    <w:t xml:space="preserve"> فسوف أمنح نفسي كذا.</w:t>
                  </w:r>
                  <w:r w:rsidRPr="00147C5C">
                    <w:rPr>
                      <w:rFonts w:ascii="Traditional Arabic" w:hAnsi="Traditional Arabic" w:cs="PT Bold Heading" w:hint="eastAsia"/>
                      <w:b/>
                      <w:bCs/>
                      <w:color w:val="0000FF"/>
                      <w:sz w:val="20"/>
                      <w:szCs w:val="20"/>
                      <w:rtl/>
                    </w:rPr>
                    <w:t xml:space="preserve"> </w:t>
                  </w:r>
                </w:p>
                <w:p w:rsidR="00775413" w:rsidRPr="00114BA4" w:rsidRDefault="00775413" w:rsidP="00775413">
                  <w:pPr>
                    <w:jc w:val="lowKashida"/>
                    <w:rPr>
                      <w:rFonts w:ascii="Traditional Arabic" w:hAnsi="Traditional Arabic" w:cs="AdvertisingExtraBold"/>
                      <w:b/>
                      <w:bCs/>
                      <w:color w:val="FF0000"/>
                      <w:sz w:val="20"/>
                      <w:szCs w:val="20"/>
                      <w:rtl/>
                    </w:rPr>
                  </w:pPr>
                  <w:proofErr w:type="spellStart"/>
                  <w:r w:rsidRPr="00114BA4">
                    <w:rPr>
                      <w:rFonts w:ascii="Traditional Arabic" w:hAnsi="Traditional Arabic" w:cs="AdvertisingExtraBold" w:hint="eastAsia"/>
                      <w:b/>
                      <w:bCs/>
                      <w:color w:val="FF0000"/>
                      <w:sz w:val="20"/>
                      <w:szCs w:val="20"/>
                      <w:rtl/>
                    </w:rPr>
                    <w:t>استراتيجية</w:t>
                  </w:r>
                  <w:proofErr w:type="spellEnd"/>
                  <w:r w:rsidRPr="00114BA4">
                    <w:rPr>
                      <w:rFonts w:ascii="Traditional Arabic" w:hAnsi="Traditional Arabic" w:cs="AdvertisingExtraBold"/>
                      <w:b/>
                      <w:bCs/>
                      <w:color w:val="FF0000"/>
                      <w:sz w:val="20"/>
                      <w:szCs w:val="20"/>
                      <w:rtl/>
                    </w:rPr>
                    <w:t xml:space="preserve">  </w:t>
                  </w:r>
                  <w:r w:rsidRPr="00114BA4">
                    <w:rPr>
                      <w:rFonts w:ascii="Traditional Arabic" w:hAnsi="Traditional Arabic" w:cs="AdvertisingExtraBold" w:hint="eastAsia"/>
                      <w:b/>
                      <w:bCs/>
                      <w:color w:val="FF0000"/>
                      <w:sz w:val="20"/>
                      <w:szCs w:val="20"/>
                      <w:rtl/>
                    </w:rPr>
                    <w:t>الاسترخاء</w:t>
                  </w:r>
                  <w:r w:rsidRPr="00114BA4">
                    <w:rPr>
                      <w:rFonts w:ascii="Traditional Arabic" w:hAnsi="Traditional Arabic" w:cs="AdvertisingExtraBold"/>
                      <w:b/>
                      <w:bCs/>
                      <w:color w:val="FF0000"/>
                      <w:sz w:val="20"/>
                      <w:szCs w:val="20"/>
                      <w:rtl/>
                    </w:rPr>
                    <w:t>:</w:t>
                  </w:r>
                </w:p>
                <w:p w:rsidR="00775413" w:rsidRPr="00147C5C" w:rsidRDefault="0043597D" w:rsidP="00775413">
                  <w:pPr>
                    <w:rPr>
                      <w:sz w:val="16"/>
                      <w:szCs w:val="16"/>
                    </w:rPr>
                  </w:pPr>
                  <w:r w:rsidRPr="00114BA4">
                    <w:rPr>
                      <w:rFonts w:ascii="Traditional Arabic" w:hAnsi="Traditional Arabic" w:cs="Traditional Arabic"/>
                      <w:b/>
                      <w:bCs/>
                      <w:sz w:val="18"/>
                      <w:szCs w:val="18"/>
                      <w:rtl/>
                    </w:rPr>
                    <w:t xml:space="preserve"> </w:t>
                  </w:r>
                  <w:r w:rsidR="00775413" w:rsidRPr="00114BA4">
                    <w:rPr>
                      <w:rFonts w:ascii="Traditional Arabic" w:hAnsi="Traditional Arabic" w:cs="Traditional Arabic" w:hint="eastAsia"/>
                      <w:b/>
                      <w:bCs/>
                      <w:sz w:val="18"/>
                      <w:szCs w:val="18"/>
                      <w:rtl/>
                    </w:rPr>
                    <w:t>الاسترخاء</w:t>
                  </w:r>
                  <w:r w:rsidR="00775413" w:rsidRPr="00114BA4">
                    <w:rPr>
                      <w:rFonts w:ascii="Traditional Arabic" w:hAnsi="Traditional Arabic" w:cs="Traditional Arabic"/>
                      <w:b/>
                      <w:bCs/>
                      <w:sz w:val="18"/>
                      <w:szCs w:val="18"/>
                      <w:rtl/>
                    </w:rPr>
                    <w:t xml:space="preserve"> </w:t>
                  </w:r>
                  <w:r w:rsidR="00775413" w:rsidRPr="00114BA4">
                    <w:rPr>
                      <w:rFonts w:ascii="Traditional Arabic" w:hAnsi="Traditional Arabic" w:cs="Traditional Arabic" w:hint="eastAsia"/>
                      <w:b/>
                      <w:bCs/>
                      <w:sz w:val="18"/>
                      <w:szCs w:val="18"/>
                      <w:rtl/>
                    </w:rPr>
                    <w:t>هو</w:t>
                  </w:r>
                  <w:r w:rsidR="00775413" w:rsidRPr="00114BA4">
                    <w:rPr>
                      <w:rFonts w:ascii="Traditional Arabic" w:hAnsi="Traditional Arabic" w:cs="Traditional Arabic"/>
                      <w:b/>
                      <w:bCs/>
                      <w:sz w:val="18"/>
                      <w:szCs w:val="18"/>
                      <w:rtl/>
                    </w:rPr>
                    <w:t xml:space="preserve"> طريقة يتمّ بمقتضاها تدريب الطالب على إيقاف كل الانقباضات والتقلصات العقلية </w:t>
                  </w:r>
                  <w:r w:rsidR="00775413" w:rsidRPr="00114BA4">
                    <w:rPr>
                      <w:rFonts w:ascii="Traditional Arabic" w:hAnsi="Traditional Arabic" w:cs="Traditional Arabic" w:hint="eastAsia"/>
                      <w:b/>
                      <w:bCs/>
                      <w:sz w:val="18"/>
                      <w:szCs w:val="18"/>
                      <w:rtl/>
                    </w:rPr>
                    <w:t>المصاحبة</w:t>
                  </w:r>
                  <w:r w:rsidR="00775413" w:rsidRPr="00114BA4">
                    <w:rPr>
                      <w:rFonts w:ascii="Traditional Arabic" w:hAnsi="Traditional Arabic" w:cs="Traditional Arabic"/>
                      <w:b/>
                      <w:bCs/>
                      <w:sz w:val="18"/>
                      <w:szCs w:val="18"/>
                      <w:rtl/>
                    </w:rPr>
                    <w:t xml:space="preserve"> للتوتر والقلق . وتقوم هذه </w:t>
                  </w:r>
                  <w:proofErr w:type="spellStart"/>
                  <w:r w:rsidR="00775413" w:rsidRPr="00114BA4">
                    <w:rPr>
                      <w:rFonts w:ascii="Traditional Arabic" w:hAnsi="Traditional Arabic" w:cs="Traditional Arabic"/>
                      <w:b/>
                      <w:bCs/>
                      <w:sz w:val="18"/>
                      <w:szCs w:val="18"/>
                      <w:rtl/>
                    </w:rPr>
                    <w:t>الاستراتيجية</w:t>
                  </w:r>
                  <w:proofErr w:type="spellEnd"/>
                  <w:r w:rsidR="00775413" w:rsidRPr="00114BA4">
                    <w:rPr>
                      <w:rFonts w:ascii="Traditional Arabic" w:hAnsi="Traditional Arabic" w:cs="Traditional Arabic"/>
                      <w:b/>
                      <w:bCs/>
                      <w:sz w:val="18"/>
                      <w:szCs w:val="18"/>
                      <w:rtl/>
                    </w:rPr>
                    <w:t xml:space="preserve"> على تدريب الطالب على الاسترخاء، </w:t>
                  </w:r>
                  <w:r w:rsidR="00775413" w:rsidRPr="00114BA4">
                    <w:rPr>
                      <w:rFonts w:ascii="Traditional Arabic" w:hAnsi="Traditional Arabic" w:cs="Traditional Arabic" w:hint="eastAsia"/>
                      <w:b/>
                      <w:bCs/>
                      <w:sz w:val="18"/>
                      <w:szCs w:val="18"/>
                      <w:rtl/>
                    </w:rPr>
                    <w:t>متى</w:t>
                  </w:r>
                  <w:r w:rsidR="00775413" w:rsidRPr="00114BA4">
                    <w:rPr>
                      <w:rFonts w:ascii="Traditional Arabic" w:hAnsi="Traditional Arabic" w:cs="Traditional Arabic"/>
                      <w:b/>
                      <w:bCs/>
                      <w:sz w:val="18"/>
                      <w:szCs w:val="18"/>
                      <w:rtl/>
                    </w:rPr>
                    <w:t xml:space="preserve"> ما واجه</w:t>
                  </w:r>
                  <w:r w:rsidR="00775413" w:rsidRPr="00114BA4">
                    <w:rPr>
                      <w:rFonts w:ascii="Traditional Arabic" w:hAnsi="Traditional Arabic" w:cs="Traditional Arabic" w:hint="eastAsia"/>
                      <w:b/>
                      <w:bCs/>
                      <w:sz w:val="18"/>
                      <w:szCs w:val="18"/>
                      <w:rtl/>
                    </w:rPr>
                    <w:t>ه</w:t>
                  </w:r>
                  <w:r w:rsidR="00775413" w:rsidRPr="00114BA4">
                    <w:rPr>
                      <w:rFonts w:ascii="Traditional Arabic" w:hAnsi="Traditional Arabic" w:cs="Traditional Arabic"/>
                      <w:b/>
                      <w:bCs/>
                      <w:sz w:val="18"/>
                      <w:szCs w:val="18"/>
                      <w:rtl/>
                    </w:rPr>
                    <w:t xml:space="preserve"> موقف صعب ،وشعر خلاله بالتوتر والانفعال.ويمكن أداؤه على كرسي ، ولكن </w:t>
                  </w:r>
                  <w:r w:rsidR="00775413" w:rsidRPr="00114BA4">
                    <w:rPr>
                      <w:rFonts w:ascii="Traditional Arabic" w:hAnsi="Traditional Arabic" w:cs="Traditional Arabic" w:hint="eastAsia"/>
                      <w:b/>
                      <w:bCs/>
                      <w:sz w:val="18"/>
                      <w:szCs w:val="18"/>
                      <w:rtl/>
                    </w:rPr>
                    <w:t>يفضل</w:t>
                  </w:r>
                  <w:r w:rsidR="00775413" w:rsidRPr="00114BA4">
                    <w:rPr>
                      <w:rFonts w:ascii="Traditional Arabic" w:hAnsi="Traditional Arabic" w:cs="Traditional Arabic"/>
                      <w:b/>
                      <w:bCs/>
                      <w:sz w:val="18"/>
                      <w:szCs w:val="18"/>
                      <w:rtl/>
                    </w:rPr>
                    <w:t xml:space="preserve"> أن يكون على فراش، ممدداً جسمه عليه، مغلقاً عينيه، ويواصل عندها التنفس ببطء </w:t>
                  </w:r>
                  <w:r w:rsidR="00775413" w:rsidRPr="00114BA4">
                    <w:rPr>
                      <w:rFonts w:ascii="Traditional Arabic" w:hAnsi="Traditional Arabic" w:cs="Traditional Arabic" w:hint="eastAsia"/>
                      <w:b/>
                      <w:bCs/>
                      <w:sz w:val="18"/>
                      <w:szCs w:val="18"/>
                      <w:rtl/>
                    </w:rPr>
                    <w:t>وهدوء،</w:t>
                  </w:r>
                  <w:r w:rsidR="00775413" w:rsidRPr="00114BA4">
                    <w:rPr>
                      <w:rFonts w:ascii="Traditional Arabic" w:hAnsi="Traditional Arabic" w:cs="Traditional Arabic"/>
                      <w:b/>
                      <w:bCs/>
                      <w:sz w:val="18"/>
                      <w:szCs w:val="18"/>
                      <w:rtl/>
                    </w:rPr>
                    <w:t xml:space="preserve"> ثم يركز على الاسترخاء والليونة وإزالة التوتر من كل جزء من أجزاء جسمه، </w:t>
                  </w:r>
                  <w:r w:rsidR="00775413" w:rsidRPr="00114BA4">
                    <w:rPr>
                      <w:rFonts w:ascii="Traditional Arabic" w:hAnsi="Traditional Arabic" w:cs="Traditional Arabic" w:hint="eastAsia"/>
                      <w:b/>
                      <w:bCs/>
                      <w:sz w:val="18"/>
                      <w:szCs w:val="18"/>
                      <w:rtl/>
                    </w:rPr>
                    <w:t>يبدأ</w:t>
                  </w:r>
                  <w:r w:rsidR="00775413" w:rsidRPr="00114BA4">
                    <w:rPr>
                      <w:rFonts w:ascii="Traditional Arabic" w:hAnsi="Traditional Arabic" w:cs="Traditional Arabic"/>
                      <w:b/>
                      <w:bCs/>
                      <w:sz w:val="18"/>
                      <w:szCs w:val="18"/>
                      <w:rtl/>
                    </w:rPr>
                    <w:t xml:space="preserve"> بالقدم اليمنى فأصابعها، يليها القدم اليسرى، ثم على ساقيه وفخذيه، وعلى عضلات </w:t>
                  </w:r>
                  <w:r w:rsidR="00775413" w:rsidRPr="00114BA4">
                    <w:rPr>
                      <w:rFonts w:ascii="Traditional Arabic" w:hAnsi="Traditional Arabic" w:cs="Traditional Arabic" w:hint="eastAsia"/>
                      <w:b/>
                      <w:bCs/>
                      <w:sz w:val="18"/>
                      <w:szCs w:val="18"/>
                      <w:rtl/>
                    </w:rPr>
                    <w:t>ظهره</w:t>
                  </w:r>
                  <w:r w:rsidR="00775413" w:rsidRPr="00114BA4">
                    <w:rPr>
                      <w:rFonts w:ascii="Traditional Arabic" w:hAnsi="Traditional Arabic" w:cs="Traditional Arabic"/>
                      <w:b/>
                      <w:bCs/>
                      <w:sz w:val="18"/>
                      <w:szCs w:val="18"/>
                      <w:rtl/>
                    </w:rPr>
                    <w:t xml:space="preserve"> وبطنه، ثم أصابع وذراع يده اليمنى فاليد اليسرى، ثم يترك كتفيه يسقطان إلى </w:t>
                  </w:r>
                  <w:r w:rsidR="00775413" w:rsidRPr="00114BA4">
                    <w:rPr>
                      <w:rFonts w:ascii="Traditional Arabic" w:hAnsi="Traditional Arabic" w:cs="Traditional Arabic" w:hint="eastAsia"/>
                      <w:b/>
                      <w:bCs/>
                      <w:sz w:val="18"/>
                      <w:szCs w:val="18"/>
                      <w:rtl/>
                    </w:rPr>
                    <w:t>جانبه</w:t>
                  </w:r>
                  <w:r w:rsidR="00775413" w:rsidRPr="00114BA4">
                    <w:rPr>
                      <w:rFonts w:ascii="Traditional Arabic" w:hAnsi="Traditional Arabic" w:cs="Traditional Arabic"/>
                      <w:b/>
                      <w:bCs/>
                      <w:sz w:val="18"/>
                      <w:szCs w:val="18"/>
                      <w:rtl/>
                    </w:rPr>
                    <w:t xml:space="preserve"> في هدوء،وكذا عضلات رقبته ،وتكون الأسنان والفكان والشفتان والجبهة مسترخية </w:t>
                  </w:r>
                  <w:r w:rsidR="00775413" w:rsidRPr="00114BA4">
                    <w:rPr>
                      <w:rFonts w:ascii="Traditional Arabic" w:hAnsi="Traditional Arabic" w:cs="Traditional Arabic" w:hint="eastAsia"/>
                      <w:b/>
                      <w:bCs/>
                      <w:sz w:val="18"/>
                      <w:szCs w:val="18"/>
                      <w:rtl/>
                    </w:rPr>
                    <w:t>تماماً،ثم</w:t>
                  </w:r>
                  <w:r w:rsidR="00775413" w:rsidRPr="00114BA4">
                    <w:rPr>
                      <w:rFonts w:ascii="Traditional Arabic" w:hAnsi="Traditional Arabic" w:cs="Traditional Arabic"/>
                      <w:b/>
                      <w:bCs/>
                      <w:sz w:val="18"/>
                      <w:szCs w:val="18"/>
                      <w:rtl/>
                    </w:rPr>
                    <w:t xml:space="preserve"> يركز على الإحساس العام على كل جسمه،وأي عضلة بجسمه متوترة عليه أن </w:t>
                  </w:r>
                  <w:r w:rsidR="00775413" w:rsidRPr="00114BA4">
                    <w:rPr>
                      <w:rFonts w:ascii="Traditional Arabic" w:hAnsi="Traditional Arabic" w:cs="Traditional Arabic" w:hint="eastAsia"/>
                      <w:b/>
                      <w:bCs/>
                      <w:sz w:val="18"/>
                      <w:szCs w:val="18"/>
                      <w:rtl/>
                    </w:rPr>
                    <w:t>يرخيها</w:t>
                  </w:r>
                  <w:r w:rsidR="00775413" w:rsidRPr="00114BA4">
                    <w:rPr>
                      <w:rFonts w:ascii="Traditional Arabic" w:hAnsi="Traditional Arabic" w:cs="Traditional Arabic"/>
                      <w:b/>
                      <w:bCs/>
                      <w:sz w:val="18"/>
                      <w:szCs w:val="18"/>
                      <w:rtl/>
                    </w:rPr>
                    <w:t xml:space="preserve"> ،ثم يدع نفسه تستمع لصوت تنفسه ،وبهدوء وارتياح يستمر في هذا الوضع مابين </w:t>
                  </w:r>
                  <w:r w:rsidR="00775413" w:rsidRPr="00114BA4">
                    <w:rPr>
                      <w:rFonts w:ascii="Traditional Arabic" w:hAnsi="Traditional Arabic" w:cs="Traditional Arabic" w:hint="eastAsia"/>
                      <w:b/>
                      <w:bCs/>
                      <w:sz w:val="18"/>
                      <w:szCs w:val="18"/>
                      <w:rtl/>
                    </w:rPr>
                    <w:t>خمس</w:t>
                  </w:r>
                  <w:r w:rsidR="00775413" w:rsidRPr="00114BA4">
                    <w:rPr>
                      <w:rFonts w:ascii="Traditional Arabic" w:hAnsi="Traditional Arabic" w:cs="Traditional Arabic"/>
                      <w:b/>
                      <w:bCs/>
                      <w:sz w:val="18"/>
                      <w:szCs w:val="18"/>
                      <w:rtl/>
                    </w:rPr>
                    <w:t xml:space="preserve"> وعشر دقائق."  </w:t>
                  </w:r>
                </w:p>
                <w:p w:rsidR="00095608" w:rsidRPr="00775413" w:rsidRDefault="00095608" w:rsidP="00775413">
                  <w:pPr>
                    <w:rPr>
                      <w:szCs w:val="18"/>
                    </w:rPr>
                  </w:pPr>
                </w:p>
              </w:txbxContent>
            </v:textbox>
            <w10:wrap type="square"/>
          </v:shape>
        </w:pict>
      </w:r>
      <w:r>
        <w:rPr>
          <w:noProof/>
          <w:sz w:val="20"/>
          <w:rtl/>
          <w:lang w:eastAsia="en-US"/>
        </w:rPr>
        <w:pict>
          <v:shapetype id="_x0000_t60" coordsize="21600,21600" o:spt="60" adj="2700" path="m21600,10800l@9@18,21392,8693@11@20,20777,6667@13@22,19780,4800@15@24,18436,3163@16@23,16800,1820@14@21,14932,822@12@19,12907,208@10@17,10800,0@18@17,8693,208@20@19,6667,822@22@21,4800,1820@24@23,3163,3163@23@24,1820,4800@21@22,822,6667@19@20,208,8693@17@18,,10800@17@10,208,12907@19@12,822,14932@21@14,1820,16800@23@16,3163,18436@24@15,4800,19780@22@13,6667,20777@20@11,8693,21392@18@9,10800,21600@10@9,12907,21392@12@11,14932,20777@14@13,16800,19780@16@15,18436,18436@15@16,19780,16800@13@14,20777,14932@11@12,21392,12907@9@10xe">
            <v:stroke joinstyle="miter"/>
            <v:formulas>
              <v:f eqn="sum 10800 0 #0"/>
              <v:f eqn="prod @0 32610 32768"/>
              <v:f eqn="prod @0 3212 32768"/>
              <v:f eqn="prod @0 31357 32768"/>
              <v:f eqn="prod @0 9512 32768"/>
              <v:f eqn="prod @0 28899 32768"/>
              <v:f eqn="prod @0 15447 32768"/>
              <v:f eqn="prod @0 25330 32768"/>
              <v:f eqn="prod @0 20788 32768"/>
              <v:f eqn="sum @1 10800 0"/>
              <v:f eqn="sum @2 10800 0"/>
              <v:f eqn="sum @3 10800 0"/>
              <v:f eqn="sum @4 10800 0"/>
              <v:f eqn="sum @5 10800 0"/>
              <v:f eqn="sum @6 10800 0"/>
              <v:f eqn="sum @7 10800 0"/>
              <v:f eqn="sum @8 10800 0"/>
              <v:f eqn="sum 10800 0 @1"/>
              <v:f eqn="sum 10800 0 @2"/>
              <v:f eqn="sum 10800 0 @3"/>
              <v:f eqn="sum 10800 0 @4"/>
              <v:f eqn="sum 10800 0 @5"/>
              <v:f eqn="sum 10800 0 @6"/>
              <v:f eqn="sum 10800 0 @7"/>
              <v:f eqn="sum 10800 0 @8"/>
              <v:f eqn="prod @0 23170 32768"/>
              <v:f eqn="sum @25 10800 0"/>
              <v:f eqn="sum 10800 0 @25"/>
            </v:formulas>
            <v:path gradientshapeok="t" o:connecttype="rect" textboxrect="@27,@27,@26,@26"/>
            <v:handles>
              <v:h position="#0,center" xrange="0,10800"/>
            </v:handles>
          </v:shapetype>
          <v:shape id="_x0000_s1045" type="#_x0000_t60" style="position:absolute;left:0;text-align:left;margin-left:16pt;margin-top:163pt;width:221pt;height:3in;z-index:-251654656" wrapcoords="10617 -75 8713 150 6517 825 6517 1125 4759 1725 4613 1875 4759 2325 3002 3150 3807 4725 1831 4725 1757 4800 2636 5925 659 6600 2709 8325 146 8550 146 8700 1684 9525 -146 10725 -146 10800 1757 11925 146 12750 220 13050 2636 13125 732 14850 805 15000 2709 15525 1684 16725 3148 17925 3075 18375 3661 18825 4833 19125 4686 19725 5345 20175 6517 20325 6517 20700 9226 21525 10617 21525 10910 21525 12521 21525 15083 20775 15010 20325 16035 20325 16841 19725 16694 19125 17426 19125 18452 18375 18378 17925 19843 16725 18818 15525 20502 15150 20795 14925 20209 14325 18891 13125 21307 13050 21380 12825 19769 11925 21673 10800 21673 10725 19843 9525 21454 8700 21380 8550 18891 8325 20868 6675 20575 6450 18891 5925 19843 4875 19696 4725 17719 4725 18305 3525 18598 3300 18378 3075 16767 2325 16987 1875 16694 1650 15010 1125 15083 825 12814 150 10910 -75 10617 -75">
            <w10:wrap type="tight" anchorx="page"/>
          </v:shape>
        </w:pict>
      </w:r>
      <w:r>
        <w:rPr>
          <w:noProof/>
          <w:sz w:val="20"/>
          <w:rtl/>
          <w:lang w:eastAsia="en-US"/>
        </w:rPr>
        <w:pict>
          <v:oval id="_x0000_s1039" style="position:absolute;left:0;text-align:left;margin-left:-175.05pt;margin-top:-11.35pt;width:45pt;height:27pt;z-index:251660800">
            <v:textbox>
              <w:txbxContent>
                <w:p w:rsidR="009D74CE" w:rsidRPr="009D74CE" w:rsidRDefault="009D74CE" w:rsidP="009D74CE">
                  <w:pPr>
                    <w:jc w:val="center"/>
                    <w:rPr>
                      <w:b/>
                      <w:bCs/>
                    </w:rPr>
                  </w:pPr>
                  <w:r>
                    <w:rPr>
                      <w:rFonts w:hint="cs"/>
                      <w:b/>
                      <w:bCs/>
                      <w:rtl/>
                    </w:rPr>
                    <w:t>5</w:t>
                  </w:r>
                </w:p>
              </w:txbxContent>
            </v:textbox>
            <w10:wrap anchorx="page"/>
          </v:oval>
        </w:pict>
      </w:r>
    </w:p>
    <w:p w:rsidR="0097382E" w:rsidRDefault="009B2838">
      <w:r w:rsidRPr="009B2838">
        <w:rPr>
          <w:noProof/>
          <w:sz w:val="20"/>
          <w:lang w:val="ar-SA"/>
        </w:rPr>
        <w:lastRenderedPageBreak/>
        <w:pict>
          <v:shape id="_x0000_s1028" type="#_x0000_t202" style="position:absolute;left:0;text-align:left;margin-left:268.75pt;margin-top:0;width:263pt;height:540pt;z-index:251656704" fillcolor="white [3201]" strokecolor="#92cddc [1944]" strokeweight="1pt">
            <v:fill color2="#b6dde8 [1304]" focusposition="1" focussize="" focus="100%" type="gradient"/>
            <v:shadow on="t" type="perspective" color="#205867 [1608]" opacity=".5" offset="1pt" offset2="-3pt"/>
            <v:textbox>
              <w:txbxContent>
                <w:p w:rsidR="00FE1218" w:rsidRPr="00114BA4" w:rsidRDefault="00FE1218" w:rsidP="00FE1218">
                  <w:pPr>
                    <w:jc w:val="lowKashida"/>
                    <w:rPr>
                      <w:rFonts w:ascii="Traditional Arabic" w:hAnsi="Traditional Arabic" w:cs="PT Bold Heading"/>
                      <w:b/>
                      <w:bCs/>
                      <w:color w:val="FF0000"/>
                      <w:sz w:val="20"/>
                      <w:szCs w:val="20"/>
                      <w:rtl/>
                    </w:rPr>
                  </w:pPr>
                  <w:proofErr w:type="spellStart"/>
                  <w:r w:rsidRPr="00114BA4">
                    <w:rPr>
                      <w:rFonts w:ascii="Traditional Arabic" w:hAnsi="Traditional Arabic" w:cs="PT Bold Heading" w:hint="eastAsia"/>
                      <w:b/>
                      <w:bCs/>
                      <w:color w:val="FF0000"/>
                      <w:sz w:val="20"/>
                      <w:szCs w:val="20"/>
                      <w:rtl/>
                    </w:rPr>
                    <w:t>استراتيجية</w:t>
                  </w:r>
                  <w:proofErr w:type="spellEnd"/>
                  <w:r w:rsidRPr="00114BA4">
                    <w:rPr>
                      <w:rFonts w:ascii="Traditional Arabic" w:hAnsi="Traditional Arabic" w:cs="PT Bold Heading"/>
                      <w:b/>
                      <w:bCs/>
                      <w:color w:val="FF0000"/>
                      <w:sz w:val="20"/>
                      <w:szCs w:val="20"/>
                      <w:rtl/>
                    </w:rPr>
                    <w:t xml:space="preserve">  </w:t>
                  </w:r>
                  <w:r w:rsidRPr="00114BA4">
                    <w:rPr>
                      <w:rFonts w:ascii="Traditional Arabic" w:hAnsi="Traditional Arabic" w:cs="PT Bold Heading" w:hint="eastAsia"/>
                      <w:b/>
                      <w:bCs/>
                      <w:color w:val="FF0000"/>
                      <w:sz w:val="20"/>
                      <w:szCs w:val="20"/>
                      <w:rtl/>
                    </w:rPr>
                    <w:t>العقاب</w:t>
                  </w:r>
                  <w:r w:rsidRPr="00114BA4">
                    <w:rPr>
                      <w:rFonts w:ascii="Traditional Arabic" w:hAnsi="Traditional Arabic" w:cs="PT Bold Heading"/>
                      <w:b/>
                      <w:bCs/>
                      <w:color w:val="FF0000"/>
                      <w:sz w:val="20"/>
                      <w:szCs w:val="20"/>
                      <w:rtl/>
                    </w:rPr>
                    <w:t>:</w:t>
                  </w:r>
                </w:p>
                <w:p w:rsidR="00FE1218" w:rsidRPr="00114BA4" w:rsidRDefault="00FE1218" w:rsidP="00FE1218">
                  <w:pPr>
                    <w:pStyle w:val="20"/>
                    <w:jc w:val="lowKashida"/>
                    <w:rPr>
                      <w:rFonts w:ascii="Traditional Arabic" w:hAnsi="Traditional Arabic" w:cs="Traditional Arabic"/>
                      <w:sz w:val="20"/>
                      <w:szCs w:val="20"/>
                      <w:rtl/>
                    </w:rPr>
                  </w:pPr>
                  <w:r w:rsidRPr="00114BA4">
                    <w:rPr>
                      <w:rFonts w:ascii="Traditional Arabic" w:hAnsi="Traditional Arabic" w:cs="Traditional Arabic" w:hint="eastAsia"/>
                      <w:sz w:val="20"/>
                      <w:szCs w:val="20"/>
                      <w:rtl/>
                    </w:rPr>
                    <w:t>وهي</w:t>
                  </w:r>
                  <w:r w:rsidRPr="00114BA4">
                    <w:rPr>
                      <w:rFonts w:ascii="Traditional Arabic" w:hAnsi="Traditional Arabic" w:cs="Traditional Arabic"/>
                      <w:sz w:val="20"/>
                      <w:szCs w:val="20"/>
                      <w:rtl/>
                    </w:rPr>
                    <w:t xml:space="preserve"> </w:t>
                  </w:r>
                  <w:r w:rsidRPr="00114BA4">
                    <w:rPr>
                      <w:rFonts w:ascii="Traditional Arabic" w:hAnsi="Traditional Arabic" w:cs="Traditional Arabic" w:hint="eastAsia"/>
                      <w:sz w:val="20"/>
                      <w:szCs w:val="20"/>
                      <w:rtl/>
                    </w:rPr>
                    <w:t>إخضاع</w:t>
                  </w:r>
                  <w:r w:rsidRPr="00114BA4">
                    <w:rPr>
                      <w:rFonts w:ascii="Traditional Arabic" w:hAnsi="Traditional Arabic" w:cs="Traditional Arabic"/>
                      <w:sz w:val="20"/>
                      <w:szCs w:val="20"/>
                      <w:rtl/>
                    </w:rPr>
                    <w:t xml:space="preserve"> الطالب إلى نوع من العقاب بعد الإتيان باستجابة معينة .  </w:t>
                  </w:r>
                  <w:r w:rsidRPr="00114BA4">
                    <w:rPr>
                      <w:rFonts w:ascii="Traditional Arabic" w:hAnsi="Traditional Arabic" w:cs="Traditional Arabic" w:hint="eastAsia"/>
                      <w:sz w:val="20"/>
                      <w:szCs w:val="20"/>
                      <w:rtl/>
                    </w:rPr>
                    <w:t>فالطالب</w:t>
                  </w:r>
                  <w:r w:rsidRPr="00114BA4">
                    <w:rPr>
                      <w:rFonts w:ascii="Traditional Arabic" w:hAnsi="Traditional Arabic" w:cs="Traditional Arabic"/>
                      <w:sz w:val="20"/>
                      <w:szCs w:val="20"/>
                      <w:rtl/>
                    </w:rPr>
                    <w:t xml:space="preserve"> إذا ناله العقاب كلما سرق شيئاً ما أو </w:t>
                  </w:r>
                  <w:r w:rsidRPr="00114BA4">
                    <w:rPr>
                      <w:rFonts w:ascii="Traditional Arabic" w:hAnsi="Traditional Arabic" w:cs="Traditional Arabic" w:hint="eastAsia"/>
                      <w:sz w:val="20"/>
                      <w:szCs w:val="20"/>
                      <w:rtl/>
                    </w:rPr>
                    <w:t>أهمل</w:t>
                  </w:r>
                  <w:r w:rsidRPr="00114BA4">
                    <w:rPr>
                      <w:rFonts w:ascii="Traditional Arabic" w:hAnsi="Traditional Arabic" w:cs="Traditional Arabic"/>
                      <w:sz w:val="20"/>
                      <w:szCs w:val="20"/>
                      <w:rtl/>
                    </w:rPr>
                    <w:t xml:space="preserve"> في إنجاز دروسه كفّ عن هذه السرقة أو ذلك الإهمال . والطالب الذي يُنكّت في </w:t>
                  </w:r>
                  <w:r w:rsidRPr="00114BA4">
                    <w:rPr>
                      <w:rFonts w:ascii="Traditional Arabic" w:hAnsi="Traditional Arabic" w:cs="Traditional Arabic" w:hint="eastAsia"/>
                      <w:sz w:val="20"/>
                      <w:szCs w:val="20"/>
                      <w:rtl/>
                    </w:rPr>
                    <w:t>الفصل؛</w:t>
                  </w:r>
                  <w:r w:rsidRPr="00114BA4">
                    <w:rPr>
                      <w:rFonts w:ascii="Traditional Arabic" w:hAnsi="Traditional Arabic" w:cs="Traditional Arabic"/>
                      <w:sz w:val="20"/>
                      <w:szCs w:val="20"/>
                      <w:rtl/>
                    </w:rPr>
                    <w:t xml:space="preserve"> قد تعززه ابتسامات زملائه وضحكهم .وهنا يقوم المرشد أو المعلم باستخدام </w:t>
                  </w:r>
                  <w:r w:rsidRPr="00114BA4">
                    <w:rPr>
                      <w:rFonts w:ascii="Traditional Arabic" w:hAnsi="Traditional Arabic" w:cs="Traditional Arabic" w:hint="eastAsia"/>
                      <w:sz w:val="20"/>
                      <w:szCs w:val="20"/>
                      <w:rtl/>
                    </w:rPr>
                    <w:t>أسلوب</w:t>
                  </w:r>
                  <w:r w:rsidRPr="00114BA4">
                    <w:rPr>
                      <w:rFonts w:ascii="Traditional Arabic" w:hAnsi="Traditional Arabic" w:cs="Traditional Arabic"/>
                      <w:sz w:val="20"/>
                      <w:szCs w:val="20"/>
                      <w:rtl/>
                    </w:rPr>
                    <w:t xml:space="preserve"> من أساليب العقاب: اللوم الصريح والتوبيخ، التهديد والوعيد، إيقافه على </w:t>
                  </w:r>
                  <w:r w:rsidRPr="00114BA4">
                    <w:rPr>
                      <w:rFonts w:ascii="Traditional Arabic" w:hAnsi="Traditional Arabic" w:cs="Traditional Arabic" w:hint="eastAsia"/>
                      <w:sz w:val="20"/>
                      <w:szCs w:val="20"/>
                      <w:rtl/>
                    </w:rPr>
                    <w:t>الحائط</w:t>
                  </w:r>
                  <w:r w:rsidRPr="00114BA4">
                    <w:rPr>
                      <w:rFonts w:ascii="Traditional Arabic" w:hAnsi="Traditional Arabic" w:cs="Traditional Arabic"/>
                      <w:sz w:val="20"/>
                      <w:szCs w:val="20"/>
                      <w:rtl/>
                    </w:rPr>
                    <w:t xml:space="preserve"> ومنعه من ملاحظة الآخرين ، عزله في غرفة خاصة لفترة من الزمن ، عدم مغادرة </w:t>
                  </w:r>
                  <w:r w:rsidRPr="00114BA4">
                    <w:rPr>
                      <w:rFonts w:ascii="Traditional Arabic" w:hAnsi="Traditional Arabic" w:cs="Traditional Arabic" w:hint="eastAsia"/>
                      <w:sz w:val="20"/>
                      <w:szCs w:val="20"/>
                      <w:rtl/>
                    </w:rPr>
                    <w:t>مقعده</w:t>
                  </w:r>
                  <w:r w:rsidRPr="00114BA4">
                    <w:rPr>
                      <w:rFonts w:ascii="Traditional Arabic" w:hAnsi="Traditional Arabic" w:cs="Traditional Arabic"/>
                      <w:sz w:val="20"/>
                      <w:szCs w:val="20"/>
                      <w:rtl/>
                    </w:rPr>
                    <w:t xml:space="preserve"> دون إذن،منعه من الاشتراك في النشاط الذي يميل </w:t>
                  </w:r>
                  <w:proofErr w:type="spellStart"/>
                  <w:r w:rsidRPr="00114BA4">
                    <w:rPr>
                      <w:rFonts w:ascii="Traditional Arabic" w:hAnsi="Traditional Arabic" w:cs="Traditional Arabic" w:hint="cs"/>
                      <w:sz w:val="20"/>
                      <w:szCs w:val="20"/>
                      <w:rtl/>
                    </w:rPr>
                    <w:t>اليه</w:t>
                  </w:r>
                  <w:proofErr w:type="spellEnd"/>
                </w:p>
                <w:p w:rsidR="00FE1218" w:rsidRPr="00114BA4" w:rsidRDefault="00FE1218" w:rsidP="00FE1218">
                  <w:pPr>
                    <w:pStyle w:val="20"/>
                    <w:jc w:val="lowKashida"/>
                    <w:rPr>
                      <w:rFonts w:ascii="Traditional Arabic" w:hAnsi="Traditional Arabic" w:cs="Traditional Arabic"/>
                      <w:sz w:val="20"/>
                      <w:szCs w:val="20"/>
                      <w:rtl/>
                    </w:rPr>
                  </w:pPr>
                  <w:r w:rsidRPr="00114BA4">
                    <w:rPr>
                      <w:rFonts w:ascii="Traditional Arabic" w:hAnsi="Traditional Arabic" w:cs="Traditional Arabic" w:hint="eastAsia"/>
                      <w:sz w:val="20"/>
                      <w:szCs w:val="20"/>
                      <w:rtl/>
                    </w:rPr>
                    <w:t>و</w:t>
                  </w:r>
                  <w:r w:rsidRPr="00114BA4">
                    <w:rPr>
                      <w:rFonts w:ascii="Traditional Arabic" w:hAnsi="Traditional Arabic" w:cs="Traditional Arabic"/>
                      <w:sz w:val="20"/>
                      <w:szCs w:val="20"/>
                      <w:rtl/>
                    </w:rPr>
                    <w:t xml:space="preserve"> </w:t>
                  </w:r>
                  <w:r w:rsidRPr="00114BA4">
                    <w:rPr>
                      <w:rFonts w:ascii="Traditional Arabic" w:hAnsi="Traditional Arabic" w:cs="Traditional Arabic" w:hint="eastAsia"/>
                      <w:sz w:val="20"/>
                      <w:szCs w:val="20"/>
                      <w:rtl/>
                    </w:rPr>
                    <w:t>يستحسن</w:t>
                  </w:r>
                  <w:r w:rsidRPr="00114BA4">
                    <w:rPr>
                      <w:rFonts w:ascii="Traditional Arabic" w:hAnsi="Traditional Arabic" w:cs="Traditional Arabic"/>
                      <w:sz w:val="20"/>
                      <w:szCs w:val="20"/>
                      <w:rtl/>
                    </w:rPr>
                    <w:t xml:space="preserve"> أن تستخدم هذه </w:t>
                  </w:r>
                  <w:proofErr w:type="spellStart"/>
                  <w:r w:rsidRPr="00114BA4">
                    <w:rPr>
                      <w:rFonts w:ascii="Traditional Arabic" w:hAnsi="Traditional Arabic" w:cs="Traditional Arabic"/>
                      <w:sz w:val="20"/>
                      <w:szCs w:val="20"/>
                      <w:rtl/>
                    </w:rPr>
                    <w:t>الاستراتيجية</w:t>
                  </w:r>
                  <w:proofErr w:type="spellEnd"/>
                  <w:r w:rsidRPr="00114BA4">
                    <w:rPr>
                      <w:rFonts w:ascii="Traditional Arabic" w:hAnsi="Traditional Arabic" w:cs="Traditional Arabic"/>
                      <w:sz w:val="20"/>
                      <w:szCs w:val="20"/>
                      <w:rtl/>
                    </w:rPr>
                    <w:t xml:space="preserve"> بعد استنفاد الأساليب الإيجابية. فقد ثبت أن </w:t>
                  </w:r>
                  <w:r w:rsidRPr="00114BA4">
                    <w:rPr>
                      <w:rFonts w:ascii="Traditional Arabic" w:hAnsi="Traditional Arabic" w:cs="Traditional Arabic" w:hint="eastAsia"/>
                      <w:sz w:val="20"/>
                      <w:szCs w:val="20"/>
                      <w:rtl/>
                    </w:rPr>
                    <w:t>العقاب</w:t>
                  </w:r>
                  <w:r w:rsidRPr="00114BA4">
                    <w:rPr>
                      <w:rFonts w:ascii="Traditional Arabic" w:hAnsi="Traditional Arabic" w:cs="Traditional Arabic"/>
                      <w:sz w:val="20"/>
                      <w:szCs w:val="20"/>
                      <w:rtl/>
                    </w:rPr>
                    <w:t xml:space="preserve">  </w:t>
                  </w:r>
                  <w:r w:rsidRPr="00114BA4">
                    <w:rPr>
                      <w:rFonts w:ascii="Traditional Arabic" w:hAnsi="Traditional Arabic" w:cs="Traditional Arabic" w:hint="eastAsia"/>
                      <w:sz w:val="20"/>
                      <w:szCs w:val="20"/>
                      <w:rtl/>
                    </w:rPr>
                    <w:t>يؤدي</w:t>
                  </w:r>
                  <w:r w:rsidRPr="00114BA4">
                    <w:rPr>
                      <w:rFonts w:ascii="Traditional Arabic" w:hAnsi="Traditional Arabic" w:cs="Traditional Arabic"/>
                      <w:sz w:val="20"/>
                      <w:szCs w:val="20"/>
                      <w:rtl/>
                    </w:rPr>
                    <w:t xml:space="preserve"> إلى انتقاص السلوك غير </w:t>
                  </w:r>
                  <w:r w:rsidRPr="00114BA4">
                    <w:rPr>
                      <w:rFonts w:ascii="Traditional Arabic" w:hAnsi="Traditional Arabic" w:cs="Traditional Arabic" w:hint="eastAsia"/>
                      <w:sz w:val="20"/>
                      <w:szCs w:val="20"/>
                      <w:rtl/>
                    </w:rPr>
                    <w:t>المرغوب؛</w:t>
                  </w:r>
                  <w:r w:rsidRPr="00114BA4">
                    <w:rPr>
                      <w:rFonts w:ascii="Traditional Arabic" w:hAnsi="Traditional Arabic" w:cs="Traditional Arabic"/>
                      <w:sz w:val="20"/>
                      <w:szCs w:val="20"/>
                      <w:rtl/>
                    </w:rPr>
                    <w:t xml:space="preserve"> أسرع مما تحدثه الأساليب الأخرى. فهو يؤدي إلى توقف مؤقت للسلوك المعاقب ، </w:t>
                  </w:r>
                  <w:r w:rsidRPr="00114BA4">
                    <w:rPr>
                      <w:rFonts w:ascii="Traditional Arabic" w:hAnsi="Traditional Arabic" w:cs="Traditional Arabic" w:hint="eastAsia"/>
                      <w:sz w:val="20"/>
                      <w:szCs w:val="20"/>
                      <w:rtl/>
                    </w:rPr>
                    <w:t>ويؤدي</w:t>
                  </w:r>
                  <w:r w:rsidRPr="00114BA4">
                    <w:rPr>
                      <w:rFonts w:ascii="Traditional Arabic" w:hAnsi="Traditional Arabic" w:cs="Traditional Arabic"/>
                      <w:sz w:val="20"/>
                      <w:szCs w:val="20"/>
                      <w:rtl/>
                    </w:rPr>
                    <w:t xml:space="preserve"> إيقاف العقاب إلى ظهور السلوك مرة أخرى.  أي إن العقاب لا يؤد</w:t>
                  </w:r>
                  <w:r w:rsidRPr="00114BA4">
                    <w:rPr>
                      <w:rFonts w:ascii="Traditional Arabic" w:hAnsi="Traditional Arabic" w:cs="Traditional Arabic" w:hint="eastAsia"/>
                      <w:sz w:val="20"/>
                      <w:szCs w:val="20"/>
                      <w:rtl/>
                    </w:rPr>
                    <w:t>ي</w:t>
                  </w:r>
                  <w:r w:rsidRPr="00114BA4">
                    <w:rPr>
                      <w:rFonts w:ascii="Traditional Arabic" w:hAnsi="Traditional Arabic" w:cs="Traditional Arabic"/>
                      <w:sz w:val="20"/>
                      <w:szCs w:val="20"/>
                      <w:rtl/>
                    </w:rPr>
                    <w:t xml:space="preserve"> إلى تعلم سلوك </w:t>
                  </w:r>
                  <w:r w:rsidRPr="00114BA4">
                    <w:rPr>
                      <w:rFonts w:ascii="Traditional Arabic" w:hAnsi="Traditional Arabic" w:cs="Traditional Arabic" w:hint="eastAsia"/>
                      <w:sz w:val="20"/>
                      <w:szCs w:val="20"/>
                      <w:rtl/>
                    </w:rPr>
                    <w:t>جديد</w:t>
                  </w:r>
                  <w:r w:rsidRPr="00114BA4">
                    <w:rPr>
                      <w:rFonts w:ascii="Traditional Arabic" w:hAnsi="Traditional Arabic" w:cs="Traditional Arabic"/>
                      <w:sz w:val="20"/>
                      <w:szCs w:val="20"/>
                      <w:rtl/>
                    </w:rPr>
                    <w:t xml:space="preserve"> مرغوب، ولكنه يكف السلوك غير المرغوب مؤقتا،ً إلاّ إنه يتعين عند استخدام هذه </w:t>
                  </w:r>
                  <w:proofErr w:type="spellStart"/>
                  <w:r w:rsidRPr="00114BA4">
                    <w:rPr>
                      <w:rFonts w:ascii="Traditional Arabic" w:hAnsi="Traditional Arabic" w:cs="Traditional Arabic" w:hint="eastAsia"/>
                      <w:sz w:val="20"/>
                      <w:szCs w:val="20"/>
                      <w:rtl/>
                    </w:rPr>
                    <w:t>الاستراتيجية</w:t>
                  </w:r>
                  <w:proofErr w:type="spellEnd"/>
                  <w:r w:rsidRPr="00114BA4">
                    <w:rPr>
                      <w:rFonts w:ascii="Traditional Arabic" w:hAnsi="Traditional Arabic" w:cs="Traditional Arabic"/>
                      <w:sz w:val="20"/>
                      <w:szCs w:val="20"/>
                      <w:rtl/>
                    </w:rPr>
                    <w:t xml:space="preserve"> تحديد </w:t>
                  </w:r>
                  <w:proofErr w:type="spellStart"/>
                  <w:r w:rsidRPr="00114BA4">
                    <w:rPr>
                      <w:rFonts w:ascii="Traditional Arabic" w:hAnsi="Traditional Arabic" w:cs="Traditional Arabic"/>
                      <w:sz w:val="20"/>
                      <w:szCs w:val="20"/>
                      <w:rtl/>
                    </w:rPr>
                    <w:t>محكات</w:t>
                  </w:r>
                  <w:proofErr w:type="spellEnd"/>
                  <w:r w:rsidRPr="00114BA4">
                    <w:rPr>
                      <w:rFonts w:ascii="Traditional Arabic" w:hAnsi="Traditional Arabic" w:cs="Traditional Arabic"/>
                      <w:sz w:val="20"/>
                      <w:szCs w:val="20"/>
                      <w:rtl/>
                    </w:rPr>
                    <w:t xml:space="preserve"> العقاب وإعلانها مقدماً ، وقد ثبت كذلك أن هناك آثاراً </w:t>
                  </w:r>
                  <w:r w:rsidRPr="00114BA4">
                    <w:rPr>
                      <w:rFonts w:ascii="Traditional Arabic" w:hAnsi="Traditional Arabic" w:cs="Traditional Arabic" w:hint="eastAsia"/>
                      <w:sz w:val="20"/>
                      <w:szCs w:val="20"/>
                      <w:rtl/>
                    </w:rPr>
                    <w:t>للعقاب</w:t>
                  </w:r>
                  <w:r w:rsidRPr="00114BA4">
                    <w:rPr>
                      <w:rFonts w:ascii="Traditional Arabic" w:hAnsi="Traditional Arabic" w:cs="Traditional Arabic"/>
                      <w:sz w:val="20"/>
                      <w:szCs w:val="20"/>
                      <w:rtl/>
                    </w:rPr>
                    <w:t xml:space="preserve"> البدني خاصة، منها : القلق المعمم ، الانزواء ، العناد والعدوان ، الخوف من </w:t>
                  </w:r>
                  <w:r w:rsidRPr="00114BA4">
                    <w:rPr>
                      <w:rFonts w:ascii="Traditional Arabic" w:hAnsi="Traditional Arabic" w:cs="Traditional Arabic" w:hint="eastAsia"/>
                      <w:sz w:val="20"/>
                      <w:szCs w:val="20"/>
                      <w:rtl/>
                    </w:rPr>
                    <w:t>التحدث</w:t>
                  </w:r>
                  <w:r w:rsidRPr="00114BA4">
                    <w:rPr>
                      <w:rFonts w:ascii="Traditional Arabic" w:hAnsi="Traditional Arabic" w:cs="Traditional Arabic"/>
                      <w:sz w:val="20"/>
                      <w:szCs w:val="20"/>
                      <w:rtl/>
                    </w:rPr>
                    <w:t xml:space="preserve"> أمام الناس ..الخ . </w:t>
                  </w:r>
                </w:p>
                <w:p w:rsidR="00FE1218" w:rsidRPr="00114BA4" w:rsidRDefault="00FE1218" w:rsidP="00FE1218">
                  <w:pPr>
                    <w:pStyle w:val="20"/>
                    <w:jc w:val="lowKashida"/>
                    <w:rPr>
                      <w:rFonts w:ascii="Traditional Arabic" w:hAnsi="Traditional Arabic" w:cs="Traditional Arabic"/>
                      <w:sz w:val="20"/>
                      <w:szCs w:val="20"/>
                      <w:rtl/>
                    </w:rPr>
                  </w:pPr>
                  <w:r w:rsidRPr="00114BA4">
                    <w:rPr>
                      <w:rFonts w:ascii="Traditional Arabic" w:hAnsi="Traditional Arabic" w:cs="Traditional Arabic" w:hint="eastAsia"/>
                      <w:sz w:val="20"/>
                      <w:szCs w:val="20"/>
                      <w:rtl/>
                    </w:rPr>
                    <w:t>وهذه</w:t>
                  </w:r>
                  <w:r w:rsidRPr="00114BA4">
                    <w:rPr>
                      <w:rFonts w:ascii="Traditional Arabic" w:hAnsi="Traditional Arabic" w:cs="Traditional Arabic"/>
                      <w:sz w:val="20"/>
                      <w:szCs w:val="20"/>
                      <w:rtl/>
                    </w:rPr>
                    <w:t xml:space="preserve"> </w:t>
                  </w:r>
                  <w:proofErr w:type="spellStart"/>
                  <w:r w:rsidRPr="00114BA4">
                    <w:rPr>
                      <w:rFonts w:ascii="Traditional Arabic" w:hAnsi="Traditional Arabic" w:cs="Traditional Arabic" w:hint="eastAsia"/>
                      <w:sz w:val="20"/>
                      <w:szCs w:val="20"/>
                      <w:rtl/>
                    </w:rPr>
                    <w:t>الاستراتيجية</w:t>
                  </w:r>
                  <w:proofErr w:type="spellEnd"/>
                  <w:r w:rsidRPr="00114BA4">
                    <w:rPr>
                      <w:rFonts w:ascii="Traditional Arabic" w:hAnsi="Traditional Arabic" w:cs="Traditional Arabic"/>
                      <w:sz w:val="20"/>
                      <w:szCs w:val="20"/>
                      <w:rtl/>
                    </w:rPr>
                    <w:t xml:space="preserve"> تستخدم خاصة في السجون والاصطلاحيا</w:t>
                  </w:r>
                  <w:r w:rsidRPr="00114BA4">
                    <w:rPr>
                      <w:rFonts w:ascii="Traditional Arabic" w:hAnsi="Traditional Arabic" w:cs="Traditional Arabic" w:hint="eastAsia"/>
                      <w:sz w:val="20"/>
                      <w:szCs w:val="20"/>
                      <w:rtl/>
                    </w:rPr>
                    <w:t>ت</w:t>
                  </w:r>
                  <w:r w:rsidRPr="00114BA4">
                    <w:rPr>
                      <w:rFonts w:ascii="Traditional Arabic" w:hAnsi="Traditional Arabic" w:cs="Traditional Arabic"/>
                      <w:sz w:val="20"/>
                      <w:szCs w:val="20"/>
                      <w:rtl/>
                    </w:rPr>
                    <w:t>،ولا ينص</w:t>
                  </w:r>
                  <w:r w:rsidRPr="00114BA4">
                    <w:rPr>
                      <w:rFonts w:ascii="Traditional Arabic" w:hAnsi="Traditional Arabic" w:cs="Traditional Arabic" w:hint="eastAsia"/>
                      <w:sz w:val="20"/>
                      <w:szCs w:val="20"/>
                      <w:rtl/>
                    </w:rPr>
                    <w:t>ح</w:t>
                  </w:r>
                  <w:r w:rsidRPr="00114BA4">
                    <w:rPr>
                      <w:rFonts w:ascii="Traditional Arabic" w:hAnsi="Traditional Arabic" w:cs="Traditional Arabic"/>
                      <w:sz w:val="20"/>
                      <w:szCs w:val="20"/>
                      <w:rtl/>
                    </w:rPr>
                    <w:t xml:space="preserve"> المرشد باستخدامها ،كونها  تسبب  حواجز نفسية بينه وبين الطلاب،فلا يراجعون</w:t>
                  </w:r>
                  <w:r w:rsidRPr="00114BA4">
                    <w:rPr>
                      <w:rFonts w:ascii="Traditional Arabic" w:hAnsi="Traditional Arabic" w:cs="Traditional Arabic" w:hint="eastAsia"/>
                      <w:sz w:val="20"/>
                      <w:szCs w:val="20"/>
                      <w:rtl/>
                    </w:rPr>
                    <w:t>ه</w:t>
                  </w:r>
                  <w:r w:rsidRPr="00114BA4">
                    <w:rPr>
                      <w:rFonts w:ascii="Traditional Arabic" w:hAnsi="Traditional Arabic" w:cs="Traditional Arabic"/>
                      <w:sz w:val="20"/>
                      <w:szCs w:val="20"/>
                      <w:rtl/>
                    </w:rPr>
                    <w:t xml:space="preserve"> أو يتعاونون معه .  وقد ورد عن أبي </w:t>
                  </w:r>
                  <w:r w:rsidRPr="00114BA4">
                    <w:rPr>
                      <w:rFonts w:ascii="Traditional Arabic" w:hAnsi="Traditional Arabic" w:cs="Traditional Arabic" w:hint="eastAsia"/>
                      <w:sz w:val="20"/>
                      <w:szCs w:val="20"/>
                      <w:rtl/>
                    </w:rPr>
                    <w:t>مسعود</w:t>
                  </w:r>
                  <w:r w:rsidRPr="00114BA4">
                    <w:rPr>
                      <w:rFonts w:ascii="Traditional Arabic" w:hAnsi="Traditional Arabic" w:cs="Traditional Arabic"/>
                      <w:sz w:val="20"/>
                      <w:szCs w:val="20"/>
                      <w:rtl/>
                    </w:rPr>
                    <w:t xml:space="preserve"> </w:t>
                  </w:r>
                  <w:proofErr w:type="spellStart"/>
                  <w:r w:rsidRPr="00114BA4">
                    <w:rPr>
                      <w:rFonts w:ascii="Traditional Arabic" w:hAnsi="Traditional Arabic" w:cs="Traditional Arabic"/>
                      <w:sz w:val="20"/>
                      <w:szCs w:val="20"/>
                      <w:rtl/>
                    </w:rPr>
                    <w:t>البدري</w:t>
                  </w:r>
                  <w:proofErr w:type="spellEnd"/>
                  <w:r w:rsidRPr="00114BA4">
                    <w:rPr>
                      <w:rFonts w:ascii="Traditional Arabic" w:hAnsi="Traditional Arabic" w:cs="Traditional Arabic"/>
                      <w:sz w:val="20"/>
                      <w:szCs w:val="20"/>
                      <w:rtl/>
                    </w:rPr>
                    <w:t xml:space="preserve"> رضي الله عنه،أنه قال:{كنت أضرب غلاماً لي بالسوط،فسمعت صوتاً من خلفي (</w:t>
                  </w:r>
                  <w:proofErr w:type="spellStart"/>
                  <w:r w:rsidRPr="00114BA4">
                    <w:rPr>
                      <w:rFonts w:ascii="Traditional Arabic" w:hAnsi="Traditional Arabic" w:cs="Traditional Arabic"/>
                      <w:sz w:val="20"/>
                      <w:szCs w:val="20"/>
                      <w:rtl/>
                    </w:rPr>
                    <w:t>إعلم</w:t>
                  </w:r>
                  <w:proofErr w:type="spellEnd"/>
                  <w:r w:rsidRPr="00114BA4">
                    <w:rPr>
                      <w:rFonts w:ascii="Traditional Arabic" w:hAnsi="Traditional Arabic" w:cs="Traditional Arabic"/>
                      <w:sz w:val="20"/>
                      <w:szCs w:val="20"/>
                      <w:rtl/>
                    </w:rPr>
                    <w:t xml:space="preserve"> أبا مسعود)،فلم أفهم الصوت من الغضب،فلما دنا مني إذا هو رسول الله صلى الله </w:t>
                  </w:r>
                  <w:r w:rsidRPr="00114BA4">
                    <w:rPr>
                      <w:rFonts w:ascii="Traditional Arabic" w:hAnsi="Traditional Arabic" w:cs="Traditional Arabic" w:hint="eastAsia"/>
                      <w:sz w:val="20"/>
                      <w:szCs w:val="20"/>
                      <w:rtl/>
                    </w:rPr>
                    <w:t>عليه</w:t>
                  </w:r>
                  <w:r w:rsidRPr="00114BA4">
                    <w:rPr>
                      <w:rFonts w:ascii="Traditional Arabic" w:hAnsi="Traditional Arabic" w:cs="Traditional Arabic"/>
                      <w:sz w:val="20"/>
                      <w:szCs w:val="20"/>
                      <w:rtl/>
                    </w:rPr>
                    <w:t xml:space="preserve"> وسلم،فإذا هو يقول :اعلم أبا مسعود أن الله أقدر عليك منك على هذا الغلام،فقلت :يا رسو</w:t>
                  </w:r>
                  <w:r w:rsidRPr="00114BA4">
                    <w:rPr>
                      <w:rFonts w:ascii="Traditional Arabic" w:hAnsi="Traditional Arabic" w:cs="Traditional Arabic" w:hint="eastAsia"/>
                      <w:sz w:val="20"/>
                      <w:szCs w:val="20"/>
                      <w:rtl/>
                    </w:rPr>
                    <w:t>ل</w:t>
                  </w:r>
                  <w:r w:rsidRPr="00114BA4">
                    <w:rPr>
                      <w:rFonts w:ascii="Traditional Arabic" w:hAnsi="Traditional Arabic" w:cs="Traditional Arabic"/>
                      <w:sz w:val="20"/>
                      <w:szCs w:val="20"/>
                      <w:rtl/>
                    </w:rPr>
                    <w:t xml:space="preserve"> الله هو حُرٌّ لوجه الله ، فقال:أما لو لم تفعل للفحتك النار،أو لمستك </w:t>
                  </w:r>
                  <w:r w:rsidRPr="00114BA4">
                    <w:rPr>
                      <w:rFonts w:ascii="Traditional Arabic" w:hAnsi="Traditional Arabic" w:cs="Traditional Arabic" w:hint="eastAsia"/>
                      <w:sz w:val="20"/>
                      <w:szCs w:val="20"/>
                      <w:rtl/>
                    </w:rPr>
                    <w:t>النار</w:t>
                  </w:r>
                  <w:r w:rsidRPr="00114BA4">
                    <w:rPr>
                      <w:rFonts w:ascii="Traditional Arabic" w:hAnsi="Traditional Arabic" w:cs="Traditional Arabic"/>
                      <w:sz w:val="20"/>
                      <w:szCs w:val="20"/>
                      <w:rtl/>
                    </w:rPr>
                    <w:t>} رواه مسلم وغيره.</w:t>
                  </w:r>
                </w:p>
                <w:p w:rsidR="007445B3" w:rsidRPr="00114BA4" w:rsidRDefault="007445B3" w:rsidP="007445B3">
                  <w:pPr>
                    <w:jc w:val="both"/>
                    <w:rPr>
                      <w:rFonts w:ascii="Traditional Arabic" w:hAnsi="Traditional Arabic" w:cs="PT Bold Heading"/>
                      <w:b/>
                      <w:bCs/>
                      <w:color w:val="FF0000"/>
                      <w:sz w:val="20"/>
                      <w:szCs w:val="20"/>
                      <w:rtl/>
                    </w:rPr>
                  </w:pPr>
                  <w:proofErr w:type="spellStart"/>
                  <w:r w:rsidRPr="00114BA4">
                    <w:rPr>
                      <w:rFonts w:ascii="Traditional Arabic" w:hAnsi="Traditional Arabic" w:cs="PT Bold Heading" w:hint="eastAsia"/>
                      <w:b/>
                      <w:bCs/>
                      <w:color w:val="FF0000"/>
                      <w:sz w:val="20"/>
                      <w:szCs w:val="20"/>
                      <w:rtl/>
                    </w:rPr>
                    <w:t>استراتيجية</w:t>
                  </w:r>
                  <w:proofErr w:type="spellEnd"/>
                  <w:r w:rsidRPr="00114BA4">
                    <w:rPr>
                      <w:rFonts w:ascii="Traditional Arabic" w:hAnsi="Traditional Arabic" w:cs="PT Bold Heading"/>
                      <w:b/>
                      <w:bCs/>
                      <w:color w:val="FF0000"/>
                      <w:sz w:val="20"/>
                      <w:szCs w:val="20"/>
                      <w:rtl/>
                    </w:rPr>
                    <w:t xml:space="preserve">  </w:t>
                  </w:r>
                  <w:r w:rsidRPr="00114BA4">
                    <w:rPr>
                      <w:rFonts w:ascii="Traditional Arabic" w:hAnsi="Traditional Arabic" w:cs="PT Bold Heading" w:hint="eastAsia"/>
                      <w:b/>
                      <w:bCs/>
                      <w:color w:val="FF0000"/>
                      <w:sz w:val="20"/>
                      <w:szCs w:val="20"/>
                      <w:rtl/>
                    </w:rPr>
                    <w:t>التنفير</w:t>
                  </w:r>
                  <w:r w:rsidRPr="00114BA4">
                    <w:rPr>
                      <w:rFonts w:ascii="Traditional Arabic" w:hAnsi="Traditional Arabic" w:cs="PT Bold Heading"/>
                      <w:b/>
                      <w:bCs/>
                      <w:color w:val="FF0000"/>
                      <w:sz w:val="20"/>
                      <w:szCs w:val="20"/>
                      <w:rtl/>
                    </w:rPr>
                    <w:t>:</w:t>
                  </w:r>
                </w:p>
                <w:p w:rsidR="007445B3" w:rsidRPr="00114BA4" w:rsidRDefault="007445B3" w:rsidP="007445B3">
                  <w:pPr>
                    <w:pStyle w:val="a3"/>
                    <w:jc w:val="both"/>
                    <w:rPr>
                      <w:rFonts w:ascii="Traditional Arabic" w:hAnsi="Traditional Arabic" w:cs="Traditional Arabic"/>
                      <w:sz w:val="20"/>
                      <w:szCs w:val="20"/>
                      <w:rtl/>
                    </w:rPr>
                  </w:pPr>
                  <w:r w:rsidRPr="00114BA4">
                    <w:rPr>
                      <w:rFonts w:ascii="Traditional Arabic" w:hAnsi="Traditional Arabic" w:cs="Traditional Arabic"/>
                      <w:sz w:val="20"/>
                      <w:szCs w:val="20"/>
                      <w:rtl/>
                    </w:rPr>
                    <w:t xml:space="preserve"> </w:t>
                  </w:r>
                  <w:r w:rsidRPr="00114BA4">
                    <w:rPr>
                      <w:rFonts w:ascii="Traditional Arabic" w:hAnsi="Traditional Arabic" w:cs="Traditional Arabic" w:hint="eastAsia"/>
                      <w:sz w:val="20"/>
                      <w:szCs w:val="20"/>
                      <w:rtl/>
                    </w:rPr>
                    <w:t>التنفير</w:t>
                  </w:r>
                  <w:r w:rsidRPr="00114BA4">
                    <w:rPr>
                      <w:rFonts w:ascii="Traditional Arabic" w:hAnsi="Traditional Arabic" w:cs="Traditional Arabic"/>
                      <w:sz w:val="20"/>
                      <w:szCs w:val="20"/>
                      <w:rtl/>
                    </w:rPr>
                    <w:t xml:space="preserve"> هو ربط الاستجابة  </w:t>
                  </w:r>
                  <w:r w:rsidRPr="00114BA4">
                    <w:rPr>
                      <w:rFonts w:ascii="Traditional Arabic" w:hAnsi="Traditional Arabic" w:cs="Traditional Arabic" w:hint="eastAsia"/>
                      <w:sz w:val="20"/>
                      <w:szCs w:val="20"/>
                      <w:rtl/>
                    </w:rPr>
                    <w:t>بشيء</w:t>
                  </w:r>
                  <w:r w:rsidRPr="00114BA4">
                    <w:rPr>
                      <w:rFonts w:ascii="Traditional Arabic" w:hAnsi="Traditional Arabic" w:cs="Traditional Arabic"/>
                      <w:sz w:val="20"/>
                      <w:szCs w:val="20"/>
                      <w:rtl/>
                    </w:rPr>
                    <w:t xml:space="preserve"> منفر بهدف كف الاستجابة وإطفا</w:t>
                  </w:r>
                  <w:r w:rsidRPr="00114BA4">
                    <w:rPr>
                      <w:rFonts w:ascii="Traditional Arabic" w:hAnsi="Traditional Arabic" w:cs="Traditional Arabic" w:hint="cs"/>
                      <w:sz w:val="20"/>
                      <w:szCs w:val="20"/>
                      <w:rtl/>
                    </w:rPr>
                    <w:t>ئها .</w:t>
                  </w:r>
                  <w:r w:rsidRPr="00114BA4">
                    <w:rPr>
                      <w:rFonts w:ascii="Traditional Arabic" w:hAnsi="Traditional Arabic" w:cs="Traditional Arabic"/>
                      <w:sz w:val="20"/>
                      <w:szCs w:val="20"/>
                      <w:rtl/>
                    </w:rPr>
                    <w:t xml:space="preserve"> وتقوم </w:t>
                  </w:r>
                  <w:r w:rsidRPr="00114BA4">
                    <w:rPr>
                      <w:rFonts w:ascii="Traditional Arabic" w:hAnsi="Traditional Arabic" w:cs="Traditional Arabic" w:hint="eastAsia"/>
                      <w:sz w:val="20"/>
                      <w:szCs w:val="20"/>
                      <w:rtl/>
                    </w:rPr>
                    <w:t>على</w:t>
                  </w:r>
                  <w:r w:rsidRPr="00114BA4">
                    <w:rPr>
                      <w:rFonts w:ascii="Traditional Arabic" w:hAnsi="Traditional Arabic" w:cs="Traditional Arabic"/>
                      <w:sz w:val="20"/>
                      <w:szCs w:val="20"/>
                      <w:rtl/>
                    </w:rPr>
                    <w:t xml:space="preserve"> ممارسة الطالب لأدوار اجتماعية تساعده على الاستبصار بمشكلته ، وذلك بأن يحمّل </w:t>
                  </w:r>
                  <w:r w:rsidRPr="00114BA4">
                    <w:rPr>
                      <w:rFonts w:ascii="Traditional Arabic" w:hAnsi="Traditional Arabic" w:cs="Traditional Arabic" w:hint="eastAsia"/>
                      <w:sz w:val="20"/>
                      <w:szCs w:val="20"/>
                      <w:rtl/>
                    </w:rPr>
                    <w:t>الطالب</w:t>
                  </w:r>
                  <w:r w:rsidRPr="00114BA4">
                    <w:rPr>
                      <w:rFonts w:ascii="Traditional Arabic" w:hAnsi="Traditional Arabic" w:cs="Traditional Arabic"/>
                      <w:sz w:val="20"/>
                      <w:szCs w:val="20"/>
                      <w:rtl/>
                    </w:rPr>
                    <w:t xml:space="preserve"> ويغرم شيئاً مادياً أو معنوياً إذا قام بالسلوك غير المرغوب،وهذا يؤدي إلى </w:t>
                  </w:r>
                  <w:r w:rsidRPr="00114BA4">
                    <w:rPr>
                      <w:rFonts w:ascii="Traditional Arabic" w:hAnsi="Traditional Arabic" w:cs="Traditional Arabic" w:hint="eastAsia"/>
                      <w:sz w:val="20"/>
                      <w:szCs w:val="20"/>
                      <w:rtl/>
                    </w:rPr>
                    <w:t>تقليل</w:t>
                  </w:r>
                  <w:r w:rsidRPr="00114BA4">
                    <w:rPr>
                      <w:rFonts w:ascii="Traditional Arabic" w:hAnsi="Traditional Arabic" w:cs="Traditional Arabic"/>
                      <w:sz w:val="20"/>
                      <w:szCs w:val="20"/>
                      <w:rtl/>
                    </w:rPr>
                    <w:t xml:space="preserve"> ذلك السلوك مستقبلاً</w:t>
                  </w:r>
                  <w:r w:rsidRPr="00114BA4">
                    <w:rPr>
                      <w:rFonts w:ascii="Traditional Arabic" w:hAnsi="Traditional Arabic" w:cs="Traditional Arabic" w:hint="cs"/>
                      <w:sz w:val="20"/>
                      <w:szCs w:val="20"/>
                      <w:rtl/>
                    </w:rPr>
                    <w:t xml:space="preserve"> .</w:t>
                  </w:r>
                  <w:r w:rsidRPr="00114BA4">
                    <w:rPr>
                      <w:rFonts w:ascii="Traditional Arabic" w:hAnsi="Traditional Arabic" w:cs="Traditional Arabic"/>
                      <w:sz w:val="20"/>
                      <w:szCs w:val="20"/>
                      <w:rtl/>
                    </w:rPr>
                    <w:t xml:space="preserve"> ويستخدم أثناء ممارسة العادة المنحرفة ، أو عندما يهمّ </w:t>
                  </w:r>
                  <w:proofErr w:type="spellStart"/>
                  <w:r w:rsidRPr="00114BA4">
                    <w:rPr>
                      <w:rFonts w:ascii="Traditional Arabic" w:hAnsi="Traditional Arabic" w:cs="Traditional Arabic" w:hint="eastAsia"/>
                      <w:sz w:val="20"/>
                      <w:szCs w:val="20"/>
                      <w:rtl/>
                    </w:rPr>
                    <w:t>بها</w:t>
                  </w:r>
                  <w:proofErr w:type="spellEnd"/>
                  <w:r w:rsidRPr="00114BA4">
                    <w:rPr>
                      <w:rFonts w:ascii="Traditional Arabic" w:hAnsi="Traditional Arabic" w:cs="Traditional Arabic" w:hint="eastAsia"/>
                      <w:sz w:val="20"/>
                      <w:szCs w:val="20"/>
                      <w:rtl/>
                    </w:rPr>
                    <w:t>،</w:t>
                  </w:r>
                  <w:r w:rsidRPr="00114BA4">
                    <w:rPr>
                      <w:rFonts w:ascii="Traditional Arabic" w:hAnsi="Traditional Arabic" w:cs="Traditional Arabic"/>
                      <w:sz w:val="20"/>
                      <w:szCs w:val="20"/>
                      <w:rtl/>
                    </w:rPr>
                    <w:t xml:space="preserve"> أو عندما تراود خياله تجربة مكروهة تعافها النفس </w:t>
                  </w:r>
                  <w:r w:rsidRPr="00114BA4">
                    <w:rPr>
                      <w:rFonts w:ascii="Traditional Arabic" w:hAnsi="Traditional Arabic" w:cs="Traditional Arabic" w:hint="cs"/>
                      <w:sz w:val="20"/>
                      <w:szCs w:val="20"/>
                      <w:rtl/>
                    </w:rPr>
                    <w:t>.</w:t>
                  </w:r>
                  <w:r w:rsidRPr="00114BA4">
                    <w:rPr>
                      <w:rFonts w:ascii="Traditional Arabic" w:hAnsi="Traditional Arabic" w:cs="Traditional Arabic"/>
                      <w:sz w:val="20"/>
                      <w:szCs w:val="20"/>
                      <w:rtl/>
                    </w:rPr>
                    <w:t xml:space="preserve">وتستخدم بفعالية في علاج </w:t>
                  </w:r>
                  <w:r w:rsidRPr="00114BA4">
                    <w:rPr>
                      <w:rFonts w:ascii="Traditional Arabic" w:hAnsi="Traditional Arabic" w:cs="Traditional Arabic" w:hint="eastAsia"/>
                      <w:sz w:val="20"/>
                      <w:szCs w:val="20"/>
                      <w:rtl/>
                    </w:rPr>
                    <w:t>حالات</w:t>
                  </w:r>
                  <w:r w:rsidRPr="00114BA4">
                    <w:rPr>
                      <w:rFonts w:ascii="Traditional Arabic" w:hAnsi="Traditional Arabic" w:cs="Traditional Arabic"/>
                      <w:sz w:val="20"/>
                      <w:szCs w:val="20"/>
                      <w:rtl/>
                    </w:rPr>
                    <w:t xml:space="preserve"> النشاط الحركي الزائد و السلوك العدواني ،ومع حالات الانحرافات الجنسية ، </w:t>
                  </w:r>
                  <w:proofErr w:type="spellStart"/>
                  <w:r w:rsidRPr="00114BA4">
                    <w:rPr>
                      <w:rFonts w:ascii="Traditional Arabic" w:hAnsi="Traditional Arabic" w:cs="Traditional Arabic" w:hint="eastAsia"/>
                      <w:sz w:val="20"/>
                      <w:szCs w:val="20"/>
                      <w:rtl/>
                    </w:rPr>
                    <w:t>واللزمات</w:t>
                  </w:r>
                  <w:proofErr w:type="spellEnd"/>
                  <w:r w:rsidRPr="00114BA4">
                    <w:rPr>
                      <w:rFonts w:ascii="Traditional Arabic" w:hAnsi="Traditional Arabic" w:cs="Traditional Arabic"/>
                      <w:sz w:val="20"/>
                      <w:szCs w:val="20"/>
                      <w:rtl/>
                    </w:rPr>
                    <w:t xml:space="preserve"> العصبية ،والتدخين ،والجنوح، وبعض حالات الإدمان على الكحول والتدخين </w:t>
                  </w:r>
                  <w:r w:rsidRPr="00114BA4">
                    <w:rPr>
                      <w:rFonts w:ascii="Traditional Arabic" w:hAnsi="Traditional Arabic" w:cs="Traditional Arabic" w:hint="eastAsia"/>
                      <w:sz w:val="20"/>
                      <w:szCs w:val="20"/>
                      <w:rtl/>
                    </w:rPr>
                    <w:t>،وحالات</w:t>
                  </w:r>
                  <w:r w:rsidRPr="00114BA4">
                    <w:rPr>
                      <w:rFonts w:ascii="Traditional Arabic" w:hAnsi="Traditional Arabic" w:cs="Traditional Arabic"/>
                      <w:sz w:val="20"/>
                      <w:szCs w:val="20"/>
                      <w:rtl/>
                    </w:rPr>
                    <w:t xml:space="preserve"> السمنة الناتجة عن الشراهة في الطعام .</w:t>
                  </w:r>
                </w:p>
                <w:p w:rsidR="0097382E" w:rsidRPr="00FE1218" w:rsidRDefault="0097382E" w:rsidP="00FE1218">
                  <w:pPr>
                    <w:rPr>
                      <w:szCs w:val="44"/>
                    </w:rPr>
                  </w:pPr>
                </w:p>
              </w:txbxContent>
            </v:textbox>
            <w10:wrap type="square"/>
          </v:shape>
        </w:pict>
      </w:r>
      <w:r w:rsidRPr="009B2838">
        <w:rPr>
          <w:noProof/>
          <w:sz w:val="20"/>
          <w:lang w:val="ar-SA"/>
        </w:rPr>
        <w:pict>
          <v:shape id="_x0000_s1027" type="#_x0000_t202" style="position:absolute;left:0;text-align:left;margin-left:0;margin-top:0;width:253.5pt;height:540pt;z-index:251655680" fillcolor="white [3201]" strokecolor="#92cddc [1944]" strokeweight="1pt">
            <v:fill color2="#b6dde8 [1304]" focusposition="1" focussize="" focus="100%" type="gradient"/>
            <v:shadow on="t" type="perspective" color="#205867 [1608]" opacity=".5" offset="1pt" offset2="-3pt"/>
            <v:textbox>
              <w:txbxContent>
                <w:p w:rsidR="0043597D" w:rsidRPr="00114BA4" w:rsidRDefault="0043597D" w:rsidP="0043597D">
                  <w:pPr>
                    <w:jc w:val="lowKashida"/>
                    <w:rPr>
                      <w:rFonts w:ascii="Traditional Arabic" w:hAnsi="Traditional Arabic" w:cs="PT Bold Heading"/>
                      <w:color w:val="FF0000"/>
                      <w:sz w:val="20"/>
                      <w:szCs w:val="20"/>
                      <w:rtl/>
                    </w:rPr>
                  </w:pPr>
                  <w:proofErr w:type="spellStart"/>
                  <w:r w:rsidRPr="00114BA4">
                    <w:rPr>
                      <w:rFonts w:ascii="Traditional Arabic" w:hAnsi="Traditional Arabic" w:cs="PT Bold Heading" w:hint="eastAsia"/>
                      <w:color w:val="FF0000"/>
                      <w:sz w:val="20"/>
                      <w:szCs w:val="20"/>
                      <w:rtl/>
                    </w:rPr>
                    <w:t>استراتيجية</w:t>
                  </w:r>
                  <w:proofErr w:type="spellEnd"/>
                  <w:r w:rsidRPr="00114BA4">
                    <w:rPr>
                      <w:rFonts w:ascii="Traditional Arabic" w:hAnsi="Traditional Arabic" w:cs="PT Bold Heading"/>
                      <w:color w:val="FF0000"/>
                      <w:sz w:val="20"/>
                      <w:szCs w:val="20"/>
                      <w:rtl/>
                    </w:rPr>
                    <w:t xml:space="preserve">  </w:t>
                  </w:r>
                  <w:r w:rsidRPr="00114BA4">
                    <w:rPr>
                      <w:rFonts w:ascii="Traditional Arabic" w:hAnsi="Traditional Arabic" w:cs="PT Bold Heading" w:hint="eastAsia"/>
                      <w:color w:val="FF0000"/>
                      <w:sz w:val="20"/>
                      <w:szCs w:val="20"/>
                      <w:rtl/>
                    </w:rPr>
                    <w:t>التشكيل</w:t>
                  </w:r>
                  <w:r w:rsidRPr="00114BA4">
                    <w:rPr>
                      <w:rFonts w:ascii="Traditional Arabic" w:hAnsi="Traditional Arabic" w:cs="PT Bold Heading"/>
                      <w:color w:val="FF0000"/>
                      <w:sz w:val="20"/>
                      <w:szCs w:val="20"/>
                      <w:rtl/>
                    </w:rPr>
                    <w:t>:</w:t>
                  </w:r>
                </w:p>
                <w:p w:rsidR="0043597D" w:rsidRPr="00114BA4" w:rsidRDefault="0043597D" w:rsidP="0043597D">
                  <w:pPr>
                    <w:jc w:val="lowKashida"/>
                    <w:rPr>
                      <w:rFonts w:ascii="Traditional Arabic" w:hAnsi="Traditional Arabic" w:cs="Traditional Arabic"/>
                      <w:sz w:val="20"/>
                      <w:szCs w:val="20"/>
                      <w:rtl/>
                    </w:rPr>
                  </w:pPr>
                  <w:r w:rsidRPr="00114BA4">
                    <w:rPr>
                      <w:rFonts w:ascii="Traditional Arabic" w:hAnsi="Traditional Arabic" w:cs="Traditional Arabic" w:hint="cs"/>
                      <w:sz w:val="20"/>
                      <w:szCs w:val="20"/>
                      <w:rtl/>
                    </w:rPr>
                    <w:t xml:space="preserve">هي </w:t>
                  </w:r>
                  <w:r w:rsidRPr="00114BA4">
                    <w:rPr>
                      <w:rFonts w:ascii="Traditional Arabic" w:hAnsi="Traditional Arabic" w:cs="Traditional Arabic"/>
                      <w:sz w:val="20"/>
                      <w:szCs w:val="20"/>
                      <w:rtl/>
                    </w:rPr>
                    <w:t xml:space="preserve"> عملية تدعيم </w:t>
                  </w:r>
                  <w:proofErr w:type="spellStart"/>
                  <w:r w:rsidRPr="00114BA4">
                    <w:rPr>
                      <w:rFonts w:ascii="Traditional Arabic" w:hAnsi="Traditional Arabic" w:cs="Traditional Arabic"/>
                      <w:sz w:val="20"/>
                      <w:szCs w:val="20"/>
                      <w:rtl/>
                    </w:rPr>
                    <w:t>للتقريبات</w:t>
                  </w:r>
                  <w:proofErr w:type="spellEnd"/>
                  <w:r w:rsidRPr="00114BA4">
                    <w:rPr>
                      <w:rFonts w:ascii="Traditional Arabic" w:hAnsi="Traditional Arabic" w:cs="Traditional Arabic"/>
                      <w:sz w:val="20"/>
                      <w:szCs w:val="20"/>
                      <w:rtl/>
                    </w:rPr>
                    <w:t xml:space="preserve"> المتتابعة للسلوك النهائي </w:t>
                  </w:r>
                  <w:r w:rsidRPr="00114BA4">
                    <w:rPr>
                      <w:rFonts w:ascii="Traditional Arabic" w:hAnsi="Traditional Arabic" w:cs="Traditional Arabic" w:hint="cs"/>
                      <w:sz w:val="20"/>
                      <w:szCs w:val="20"/>
                      <w:rtl/>
                    </w:rPr>
                    <w:t xml:space="preserve">. </w:t>
                  </w:r>
                  <w:r w:rsidRPr="00114BA4">
                    <w:rPr>
                      <w:rFonts w:ascii="Traditional Arabic" w:hAnsi="Traditional Arabic" w:cs="Traditional Arabic"/>
                      <w:sz w:val="20"/>
                      <w:szCs w:val="20"/>
                      <w:rtl/>
                    </w:rPr>
                    <w:t xml:space="preserve"> وفي هذه </w:t>
                  </w:r>
                  <w:proofErr w:type="spellStart"/>
                  <w:r w:rsidRPr="00114BA4">
                    <w:rPr>
                      <w:rFonts w:ascii="Traditional Arabic" w:hAnsi="Traditional Arabic" w:cs="Traditional Arabic"/>
                      <w:sz w:val="20"/>
                      <w:szCs w:val="20"/>
                      <w:rtl/>
                    </w:rPr>
                    <w:t>الاستراتيجية</w:t>
                  </w:r>
                  <w:proofErr w:type="spellEnd"/>
                  <w:r w:rsidRPr="00114BA4">
                    <w:rPr>
                      <w:rFonts w:ascii="Traditional Arabic" w:hAnsi="Traditional Arabic" w:cs="Traditional Arabic"/>
                      <w:sz w:val="20"/>
                      <w:szCs w:val="20"/>
                      <w:rtl/>
                    </w:rPr>
                    <w:t xml:space="preserve"> يطلب من </w:t>
                  </w:r>
                  <w:r w:rsidRPr="00114BA4">
                    <w:rPr>
                      <w:rFonts w:ascii="Traditional Arabic" w:hAnsi="Traditional Arabic" w:cs="Traditional Arabic" w:hint="eastAsia"/>
                      <w:sz w:val="20"/>
                      <w:szCs w:val="20"/>
                      <w:rtl/>
                    </w:rPr>
                    <w:t>الطالب</w:t>
                  </w:r>
                  <w:r w:rsidRPr="00114BA4">
                    <w:rPr>
                      <w:rFonts w:ascii="Traditional Arabic" w:hAnsi="Traditional Arabic" w:cs="Traditional Arabic"/>
                      <w:sz w:val="20"/>
                      <w:szCs w:val="20"/>
                      <w:rtl/>
                    </w:rPr>
                    <w:t xml:space="preserve"> أن يقوم بسلسلة من السلوكيات التي تقترب تدريجياً من السلوك النهائي </w:t>
                  </w:r>
                  <w:r w:rsidRPr="00114BA4">
                    <w:rPr>
                      <w:rFonts w:ascii="Traditional Arabic" w:hAnsi="Traditional Arabic" w:cs="Traditional Arabic" w:hint="eastAsia"/>
                      <w:sz w:val="20"/>
                      <w:szCs w:val="20"/>
                      <w:rtl/>
                    </w:rPr>
                    <w:t>المطلوب،وفي</w:t>
                  </w:r>
                  <w:r w:rsidRPr="00114BA4">
                    <w:rPr>
                      <w:rFonts w:ascii="Traditional Arabic" w:hAnsi="Traditional Arabic" w:cs="Traditional Arabic"/>
                      <w:sz w:val="20"/>
                      <w:szCs w:val="20"/>
                      <w:rtl/>
                    </w:rPr>
                    <w:t xml:space="preserve"> كل مرة ينجح فيها الطالب يلقى تعزيزاً ، إلى أن ينجح في أداء السلوك </w:t>
                  </w:r>
                  <w:r w:rsidRPr="00114BA4">
                    <w:rPr>
                      <w:rFonts w:ascii="Traditional Arabic" w:hAnsi="Traditional Arabic" w:cs="Traditional Arabic" w:hint="eastAsia"/>
                      <w:sz w:val="20"/>
                      <w:szCs w:val="20"/>
                      <w:rtl/>
                    </w:rPr>
                    <w:t>النهائي</w:t>
                  </w:r>
                  <w:r w:rsidR="007445B3">
                    <w:rPr>
                      <w:rFonts w:ascii="Traditional Arabic" w:hAnsi="Traditional Arabic" w:cs="Traditional Arabic"/>
                      <w:sz w:val="20"/>
                      <w:szCs w:val="20"/>
                      <w:rtl/>
                    </w:rPr>
                    <w:t xml:space="preserve"> </w:t>
                  </w:r>
                </w:p>
                <w:p w:rsidR="0043597D" w:rsidRDefault="0043597D" w:rsidP="0043597D">
                  <w:pPr>
                    <w:jc w:val="lowKashida"/>
                    <w:rPr>
                      <w:rFonts w:ascii="Traditional Arabic" w:hAnsi="Traditional Arabic" w:cs="Traditional Arabic"/>
                      <w:sz w:val="20"/>
                      <w:szCs w:val="20"/>
                      <w:rtl/>
                    </w:rPr>
                  </w:pPr>
                  <w:r w:rsidRPr="00114BA4">
                    <w:rPr>
                      <w:rFonts w:ascii="Traditional Arabic" w:hAnsi="Traditional Arabic" w:cs="Traditional Arabic" w:hint="eastAsia"/>
                      <w:sz w:val="20"/>
                      <w:szCs w:val="20"/>
                      <w:rtl/>
                    </w:rPr>
                    <w:t>فإذا</w:t>
                  </w:r>
                  <w:r w:rsidRPr="00114BA4">
                    <w:rPr>
                      <w:rFonts w:ascii="Traditional Arabic" w:hAnsi="Traditional Arabic" w:cs="Traditional Arabic"/>
                      <w:sz w:val="20"/>
                      <w:szCs w:val="20"/>
                      <w:rtl/>
                    </w:rPr>
                    <w:t xml:space="preserve"> </w:t>
                  </w:r>
                  <w:r w:rsidRPr="00114BA4">
                    <w:rPr>
                      <w:rFonts w:ascii="Traditional Arabic" w:hAnsi="Traditional Arabic" w:cs="Traditional Arabic" w:hint="eastAsia"/>
                      <w:sz w:val="20"/>
                      <w:szCs w:val="20"/>
                      <w:rtl/>
                    </w:rPr>
                    <w:t>أر</w:t>
                  </w:r>
                  <w:r w:rsidRPr="00114BA4">
                    <w:rPr>
                      <w:rFonts w:ascii="Traditional Arabic" w:hAnsi="Traditional Arabic" w:cs="Traditional Arabic" w:hint="cs"/>
                      <w:sz w:val="20"/>
                      <w:szCs w:val="20"/>
                      <w:rtl/>
                    </w:rPr>
                    <w:t xml:space="preserve">اد المرشد </w:t>
                  </w:r>
                  <w:r w:rsidRPr="00114BA4">
                    <w:rPr>
                      <w:rFonts w:ascii="Traditional Arabic" w:hAnsi="Traditional Arabic" w:cs="Traditional Arabic"/>
                      <w:sz w:val="20"/>
                      <w:szCs w:val="20"/>
                      <w:rtl/>
                    </w:rPr>
                    <w:t xml:space="preserve"> أن</w:t>
                  </w:r>
                  <w:r w:rsidRPr="00114BA4">
                    <w:rPr>
                      <w:rFonts w:ascii="Traditional Arabic" w:hAnsi="Traditional Arabic" w:cs="Traditional Arabic" w:hint="cs"/>
                      <w:sz w:val="20"/>
                      <w:szCs w:val="20"/>
                      <w:rtl/>
                    </w:rPr>
                    <w:t xml:space="preserve"> ي</w:t>
                  </w:r>
                  <w:r w:rsidRPr="00114BA4">
                    <w:rPr>
                      <w:rFonts w:ascii="Traditional Arabic" w:hAnsi="Traditional Arabic" w:cs="Traditional Arabic"/>
                      <w:sz w:val="20"/>
                      <w:szCs w:val="20"/>
                      <w:rtl/>
                    </w:rPr>
                    <w:t>علم الطالب مهارة التعامل مع الآخرين،فإن</w:t>
                  </w:r>
                  <w:r w:rsidRPr="00114BA4">
                    <w:rPr>
                      <w:rFonts w:ascii="Traditional Arabic" w:hAnsi="Traditional Arabic" w:cs="Traditional Arabic" w:hint="cs"/>
                      <w:sz w:val="20"/>
                      <w:szCs w:val="20"/>
                      <w:rtl/>
                    </w:rPr>
                    <w:t>ه ي</w:t>
                  </w:r>
                  <w:r w:rsidRPr="00114BA4">
                    <w:rPr>
                      <w:rFonts w:ascii="Traditional Arabic" w:hAnsi="Traditional Arabic" w:cs="Traditional Arabic"/>
                      <w:sz w:val="20"/>
                      <w:szCs w:val="20"/>
                      <w:rtl/>
                    </w:rPr>
                    <w:t>بدأ معه خطوة خطوة،</w:t>
                  </w:r>
                  <w:r w:rsidRPr="00114BA4">
                    <w:rPr>
                      <w:rFonts w:ascii="Traditional Arabic" w:hAnsi="Traditional Arabic" w:cs="Traditional Arabic" w:hint="cs"/>
                      <w:sz w:val="20"/>
                      <w:szCs w:val="20"/>
                      <w:rtl/>
                    </w:rPr>
                    <w:t xml:space="preserve"> </w:t>
                  </w:r>
                  <w:r w:rsidRPr="00114BA4">
                    <w:rPr>
                      <w:rFonts w:ascii="Traditional Arabic" w:hAnsi="Traditional Arabic" w:cs="Traditional Arabic"/>
                      <w:sz w:val="20"/>
                      <w:szCs w:val="20"/>
                      <w:rtl/>
                    </w:rPr>
                    <w:t>و</w:t>
                  </w:r>
                  <w:r w:rsidRPr="00114BA4">
                    <w:rPr>
                      <w:rFonts w:ascii="Traditional Arabic" w:hAnsi="Traditional Arabic" w:cs="Traditional Arabic" w:hint="cs"/>
                      <w:sz w:val="20"/>
                      <w:szCs w:val="20"/>
                      <w:rtl/>
                    </w:rPr>
                    <w:t>ي</w:t>
                  </w:r>
                  <w:r w:rsidRPr="00114BA4">
                    <w:rPr>
                      <w:rFonts w:ascii="Traditional Arabic" w:hAnsi="Traditional Arabic" w:cs="Traditional Arabic"/>
                      <w:sz w:val="20"/>
                      <w:szCs w:val="20"/>
                      <w:rtl/>
                    </w:rPr>
                    <w:t xml:space="preserve">قدم </w:t>
                  </w:r>
                  <w:r w:rsidRPr="00114BA4">
                    <w:rPr>
                      <w:rFonts w:ascii="Traditional Arabic" w:hAnsi="Traditional Arabic" w:cs="Traditional Arabic" w:hint="eastAsia"/>
                      <w:sz w:val="20"/>
                      <w:szCs w:val="20"/>
                      <w:rtl/>
                    </w:rPr>
                    <w:t>التعزيز</w:t>
                  </w:r>
                  <w:r w:rsidRPr="00114BA4">
                    <w:rPr>
                      <w:rFonts w:ascii="Traditional Arabic" w:hAnsi="Traditional Arabic" w:cs="Traditional Arabic"/>
                      <w:sz w:val="20"/>
                      <w:szCs w:val="20"/>
                      <w:rtl/>
                    </w:rPr>
                    <w:t xml:space="preserve"> على كل خطوة ، بامتداحه والثناء عليه </w:t>
                  </w:r>
                  <w:r w:rsidRPr="00114BA4">
                    <w:rPr>
                      <w:rFonts w:ascii="Traditional Arabic" w:hAnsi="Traditional Arabic" w:cs="Traditional Arabic" w:hint="cs"/>
                      <w:sz w:val="20"/>
                      <w:szCs w:val="20"/>
                      <w:rtl/>
                    </w:rPr>
                    <w:t>أو تقدي</w:t>
                  </w:r>
                  <w:r w:rsidRPr="00114BA4">
                    <w:rPr>
                      <w:rFonts w:ascii="Traditional Arabic" w:hAnsi="Traditional Arabic" w:cs="Traditional Arabic" w:hint="eastAsia"/>
                      <w:sz w:val="20"/>
                      <w:szCs w:val="20"/>
                      <w:rtl/>
                    </w:rPr>
                    <w:t>م</w:t>
                  </w:r>
                  <w:r w:rsidRPr="00114BA4">
                    <w:rPr>
                      <w:rFonts w:ascii="Traditional Arabic" w:hAnsi="Traditional Arabic" w:cs="Traditional Arabic"/>
                      <w:sz w:val="20"/>
                      <w:szCs w:val="20"/>
                      <w:rtl/>
                    </w:rPr>
                    <w:t xml:space="preserve"> هدية مناسبة، حتى يتقن هذه </w:t>
                  </w:r>
                  <w:r w:rsidRPr="00114BA4">
                    <w:rPr>
                      <w:rFonts w:ascii="Traditional Arabic" w:hAnsi="Traditional Arabic" w:cs="Traditional Arabic" w:hint="eastAsia"/>
                      <w:sz w:val="20"/>
                      <w:szCs w:val="20"/>
                      <w:rtl/>
                    </w:rPr>
                    <w:t>المهارة</w:t>
                  </w:r>
                  <w:r w:rsidRPr="00114BA4">
                    <w:rPr>
                      <w:rFonts w:ascii="Traditional Arabic" w:hAnsi="Traditional Arabic" w:cs="Traditional Arabic"/>
                      <w:sz w:val="20"/>
                      <w:szCs w:val="20"/>
                      <w:rtl/>
                    </w:rPr>
                    <w:t>.</w:t>
                  </w:r>
                </w:p>
                <w:p w:rsidR="007445B3" w:rsidRPr="00114BA4" w:rsidRDefault="007445B3" w:rsidP="007445B3">
                  <w:pPr>
                    <w:jc w:val="both"/>
                    <w:rPr>
                      <w:rFonts w:ascii="Traditional Arabic" w:hAnsi="Traditional Arabic" w:cs="PT Bold Heading"/>
                      <w:b/>
                      <w:bCs/>
                      <w:color w:val="FF0000"/>
                      <w:sz w:val="20"/>
                      <w:szCs w:val="20"/>
                      <w:rtl/>
                    </w:rPr>
                  </w:pPr>
                  <w:proofErr w:type="spellStart"/>
                  <w:r w:rsidRPr="00114BA4">
                    <w:rPr>
                      <w:rFonts w:ascii="Traditional Arabic" w:hAnsi="Traditional Arabic" w:cs="PT Bold Heading" w:hint="eastAsia"/>
                      <w:b/>
                      <w:bCs/>
                      <w:color w:val="FF0000"/>
                      <w:sz w:val="20"/>
                      <w:szCs w:val="20"/>
                      <w:rtl/>
                    </w:rPr>
                    <w:t>استراتيجية</w:t>
                  </w:r>
                  <w:proofErr w:type="spellEnd"/>
                  <w:r w:rsidRPr="00114BA4">
                    <w:rPr>
                      <w:rFonts w:ascii="Traditional Arabic" w:hAnsi="Traditional Arabic" w:cs="PT Bold Heading"/>
                      <w:b/>
                      <w:bCs/>
                      <w:color w:val="FF0000"/>
                      <w:sz w:val="20"/>
                      <w:szCs w:val="20"/>
                      <w:rtl/>
                    </w:rPr>
                    <w:t xml:space="preserve">  </w:t>
                  </w:r>
                  <w:r w:rsidRPr="00114BA4">
                    <w:rPr>
                      <w:rFonts w:ascii="Traditional Arabic" w:hAnsi="Traditional Arabic" w:cs="PT Bold Heading" w:hint="eastAsia"/>
                      <w:b/>
                      <w:bCs/>
                      <w:color w:val="FF0000"/>
                      <w:sz w:val="20"/>
                      <w:szCs w:val="20"/>
                      <w:rtl/>
                    </w:rPr>
                    <w:t>التنفيس</w:t>
                  </w:r>
                  <w:r w:rsidRPr="00114BA4">
                    <w:rPr>
                      <w:rFonts w:ascii="Traditional Arabic" w:hAnsi="Traditional Arabic" w:cs="PT Bold Heading"/>
                      <w:b/>
                      <w:bCs/>
                      <w:color w:val="FF0000"/>
                      <w:sz w:val="20"/>
                      <w:szCs w:val="20"/>
                      <w:rtl/>
                    </w:rPr>
                    <w:t>:</w:t>
                  </w:r>
                </w:p>
                <w:p w:rsidR="007445B3" w:rsidRPr="00114BA4" w:rsidRDefault="007445B3" w:rsidP="007445B3">
                  <w:pPr>
                    <w:jc w:val="both"/>
                    <w:rPr>
                      <w:rFonts w:ascii="Traditional Arabic" w:hAnsi="Traditional Arabic" w:cs="Traditional Arabic"/>
                      <w:b/>
                      <w:bCs/>
                      <w:sz w:val="20"/>
                      <w:szCs w:val="20"/>
                      <w:rtl/>
                    </w:rPr>
                  </w:pPr>
                  <w:r w:rsidRPr="00114BA4">
                    <w:rPr>
                      <w:rFonts w:ascii="Traditional Arabic" w:hAnsi="Traditional Arabic" w:cs="Traditional Arabic" w:hint="eastAsia"/>
                      <w:b/>
                      <w:bCs/>
                      <w:sz w:val="20"/>
                      <w:szCs w:val="20"/>
                      <w:rtl/>
                    </w:rPr>
                    <w:t>تقوم</w:t>
                  </w:r>
                  <w:r w:rsidRPr="00114BA4">
                    <w:rPr>
                      <w:rFonts w:ascii="Traditional Arabic" w:hAnsi="Traditional Arabic" w:cs="Traditional Arabic"/>
                      <w:b/>
                      <w:bCs/>
                      <w:sz w:val="20"/>
                      <w:szCs w:val="20"/>
                      <w:rtl/>
                    </w:rPr>
                    <w:t xml:space="preserve"> </w:t>
                  </w:r>
                  <w:r w:rsidRPr="00114BA4">
                    <w:rPr>
                      <w:rFonts w:ascii="Traditional Arabic" w:hAnsi="Traditional Arabic" w:cs="Traditional Arabic" w:hint="eastAsia"/>
                      <w:b/>
                      <w:bCs/>
                      <w:sz w:val="20"/>
                      <w:szCs w:val="20"/>
                      <w:rtl/>
                    </w:rPr>
                    <w:t>على</w:t>
                  </w:r>
                  <w:r w:rsidRPr="00114BA4">
                    <w:rPr>
                      <w:rFonts w:ascii="Traditional Arabic" w:hAnsi="Traditional Arabic" w:cs="Traditional Arabic"/>
                      <w:b/>
                      <w:bCs/>
                      <w:sz w:val="20"/>
                      <w:szCs w:val="20"/>
                      <w:rtl/>
                    </w:rPr>
                    <w:t xml:space="preserve"> تعليم الطالب</w:t>
                  </w:r>
                  <w:r w:rsidRPr="00114BA4">
                    <w:rPr>
                      <w:rFonts w:ascii="Traditional Arabic" w:hAnsi="Traditional Arabic" w:cs="Traditional Arabic" w:hint="cs"/>
                      <w:b/>
                      <w:bCs/>
                      <w:sz w:val="20"/>
                      <w:szCs w:val="20"/>
                      <w:rtl/>
                    </w:rPr>
                    <w:t xml:space="preserve"> على </w:t>
                  </w:r>
                  <w:r>
                    <w:rPr>
                      <w:rFonts w:ascii="Traditional Arabic" w:hAnsi="Traditional Arabic" w:cs="Traditional Arabic"/>
                      <w:b/>
                      <w:bCs/>
                      <w:sz w:val="20"/>
                      <w:szCs w:val="20"/>
                      <w:rtl/>
                    </w:rPr>
                    <w:t xml:space="preserve"> أن ينطق مشاعره التي ي</w:t>
                  </w:r>
                  <w:r>
                    <w:rPr>
                      <w:rFonts w:ascii="Traditional Arabic" w:hAnsi="Traditional Arabic" w:cs="Traditional Arabic" w:hint="cs"/>
                      <w:b/>
                      <w:bCs/>
                      <w:sz w:val="20"/>
                      <w:szCs w:val="20"/>
                      <w:rtl/>
                    </w:rPr>
                    <w:t xml:space="preserve">شعر </w:t>
                  </w:r>
                  <w:proofErr w:type="spellStart"/>
                  <w:r>
                    <w:rPr>
                      <w:rFonts w:ascii="Traditional Arabic" w:hAnsi="Traditional Arabic" w:cs="Traditional Arabic" w:hint="cs"/>
                      <w:b/>
                      <w:bCs/>
                      <w:sz w:val="20"/>
                      <w:szCs w:val="20"/>
                      <w:rtl/>
                    </w:rPr>
                    <w:t>ب</w:t>
                  </w:r>
                  <w:r w:rsidRPr="00114BA4">
                    <w:rPr>
                      <w:rFonts w:ascii="Traditional Arabic" w:hAnsi="Traditional Arabic" w:cs="Traditional Arabic"/>
                      <w:b/>
                      <w:bCs/>
                      <w:sz w:val="20"/>
                      <w:szCs w:val="20"/>
                      <w:rtl/>
                    </w:rPr>
                    <w:t>ها</w:t>
                  </w:r>
                  <w:proofErr w:type="spellEnd"/>
                  <w:r w:rsidRPr="00114BA4">
                    <w:rPr>
                      <w:rFonts w:ascii="Traditional Arabic" w:hAnsi="Traditional Arabic" w:cs="Traditional Arabic"/>
                      <w:b/>
                      <w:bCs/>
                      <w:sz w:val="20"/>
                      <w:szCs w:val="20"/>
                      <w:rtl/>
                    </w:rPr>
                    <w:t xml:space="preserve"> بصورة تلقائية</w:t>
                  </w:r>
                  <w:r w:rsidRPr="00114BA4">
                    <w:rPr>
                      <w:rFonts w:ascii="Traditional Arabic" w:hAnsi="Traditional Arabic" w:cs="Traditional Arabic" w:hint="cs"/>
                      <w:b/>
                      <w:bCs/>
                      <w:sz w:val="20"/>
                      <w:szCs w:val="20"/>
                      <w:rtl/>
                    </w:rPr>
                    <w:t>.</w:t>
                  </w:r>
                  <w:r w:rsidRPr="00114BA4">
                    <w:rPr>
                      <w:rFonts w:ascii="Traditional Arabic" w:hAnsi="Traditional Arabic" w:cs="Traditional Arabic"/>
                      <w:b/>
                      <w:bCs/>
                      <w:sz w:val="20"/>
                      <w:szCs w:val="20"/>
                      <w:rtl/>
                    </w:rPr>
                    <w:t xml:space="preserve"> ويعبر عنها بطريقة </w:t>
                  </w:r>
                  <w:r w:rsidRPr="00114BA4">
                    <w:rPr>
                      <w:rFonts w:ascii="Traditional Arabic" w:hAnsi="Traditional Arabic" w:cs="Traditional Arabic" w:hint="eastAsia"/>
                      <w:b/>
                      <w:bCs/>
                      <w:sz w:val="20"/>
                      <w:szCs w:val="20"/>
                      <w:rtl/>
                    </w:rPr>
                    <w:t>كلامية</w:t>
                  </w:r>
                  <w:r w:rsidRPr="00114BA4">
                    <w:rPr>
                      <w:rFonts w:ascii="Traditional Arabic" w:hAnsi="Traditional Arabic" w:cs="Traditional Arabic"/>
                      <w:b/>
                      <w:bCs/>
                      <w:sz w:val="20"/>
                      <w:szCs w:val="20"/>
                      <w:rtl/>
                    </w:rPr>
                    <w:t xml:space="preserve"> ، ويشجعه المرشد </w:t>
                  </w:r>
                  <w:r>
                    <w:rPr>
                      <w:rFonts w:ascii="Traditional Arabic" w:hAnsi="Traditional Arabic" w:cs="Traditional Arabic" w:hint="cs"/>
                      <w:b/>
                      <w:bCs/>
                      <w:sz w:val="20"/>
                      <w:szCs w:val="20"/>
                      <w:rtl/>
                    </w:rPr>
                    <w:t xml:space="preserve">أو المعلم </w:t>
                  </w:r>
                  <w:r w:rsidRPr="00114BA4">
                    <w:rPr>
                      <w:rFonts w:ascii="Traditional Arabic" w:hAnsi="Traditional Arabic" w:cs="Traditional Arabic"/>
                      <w:b/>
                      <w:bCs/>
                      <w:sz w:val="20"/>
                      <w:szCs w:val="20"/>
                      <w:rtl/>
                    </w:rPr>
                    <w:t xml:space="preserve">على تذكر التجارب الصادمة التي تعرض لها، وبيان حوادثها </w:t>
                  </w:r>
                  <w:r w:rsidRPr="00114BA4">
                    <w:rPr>
                      <w:rFonts w:ascii="Traditional Arabic" w:hAnsi="Traditional Arabic" w:cs="Traditional Arabic" w:hint="eastAsia"/>
                      <w:b/>
                      <w:bCs/>
                      <w:sz w:val="20"/>
                      <w:szCs w:val="20"/>
                      <w:rtl/>
                    </w:rPr>
                    <w:t>بدقة</w:t>
                  </w:r>
                  <w:r w:rsidRPr="00114BA4">
                    <w:rPr>
                      <w:rFonts w:ascii="Traditional Arabic" w:hAnsi="Traditional Arabic" w:cs="Traditional Arabic"/>
                      <w:b/>
                      <w:bCs/>
                      <w:sz w:val="20"/>
                      <w:szCs w:val="20"/>
                      <w:rtl/>
                    </w:rPr>
                    <w:t xml:space="preserve"> وتفصيل ، والبوح عن العواطف الحالية والأهداف المستقبلية، لكي يتمكن من </w:t>
                  </w:r>
                  <w:r w:rsidRPr="00114BA4">
                    <w:rPr>
                      <w:rFonts w:ascii="Traditional Arabic" w:hAnsi="Traditional Arabic" w:cs="Traditional Arabic" w:hint="eastAsia"/>
                      <w:b/>
                      <w:bCs/>
                      <w:sz w:val="20"/>
                      <w:szCs w:val="20"/>
                      <w:rtl/>
                    </w:rPr>
                    <w:t>إدراكها</w:t>
                  </w:r>
                  <w:r w:rsidRPr="00114BA4">
                    <w:rPr>
                      <w:rFonts w:ascii="Traditional Arabic" w:hAnsi="Traditional Arabic" w:cs="Traditional Arabic"/>
                      <w:b/>
                      <w:bCs/>
                      <w:sz w:val="20"/>
                      <w:szCs w:val="20"/>
                      <w:rtl/>
                    </w:rPr>
                    <w:t xml:space="preserve"> والوعي </w:t>
                  </w:r>
                  <w:proofErr w:type="spellStart"/>
                  <w:r w:rsidRPr="00114BA4">
                    <w:rPr>
                      <w:rFonts w:ascii="Traditional Arabic" w:hAnsi="Traditional Arabic" w:cs="Traditional Arabic"/>
                      <w:b/>
                      <w:bCs/>
                      <w:sz w:val="20"/>
                      <w:szCs w:val="20"/>
                      <w:rtl/>
                    </w:rPr>
                    <w:t>بها</w:t>
                  </w:r>
                  <w:proofErr w:type="spellEnd"/>
                  <w:r w:rsidRPr="00114BA4">
                    <w:rPr>
                      <w:rFonts w:ascii="Traditional Arabic" w:hAnsi="Traditional Arabic" w:cs="Traditional Arabic"/>
                      <w:b/>
                      <w:bCs/>
                      <w:sz w:val="20"/>
                      <w:szCs w:val="20"/>
                      <w:rtl/>
                    </w:rPr>
                    <w:t>.</w:t>
                  </w:r>
                </w:p>
                <w:p w:rsidR="007445B3" w:rsidRPr="00114BA4" w:rsidRDefault="007445B3" w:rsidP="007445B3">
                  <w:pPr>
                    <w:pStyle w:val="20"/>
                    <w:jc w:val="both"/>
                    <w:rPr>
                      <w:rFonts w:ascii="Traditional Arabic" w:hAnsi="Traditional Arabic" w:cs="Traditional Arabic"/>
                      <w:sz w:val="20"/>
                      <w:szCs w:val="20"/>
                      <w:rtl/>
                    </w:rPr>
                  </w:pPr>
                  <w:r w:rsidRPr="00114BA4">
                    <w:rPr>
                      <w:rFonts w:ascii="Traditional Arabic" w:hAnsi="Traditional Arabic" w:cs="Traditional Arabic" w:hint="eastAsia"/>
                      <w:sz w:val="20"/>
                      <w:szCs w:val="20"/>
                      <w:rtl/>
                    </w:rPr>
                    <w:t>ويقوم</w:t>
                  </w:r>
                  <w:r w:rsidRPr="00114BA4">
                    <w:rPr>
                      <w:rFonts w:ascii="Traditional Arabic" w:hAnsi="Traditional Arabic" w:cs="Traditional Arabic"/>
                      <w:sz w:val="20"/>
                      <w:szCs w:val="20"/>
                      <w:rtl/>
                    </w:rPr>
                    <w:t xml:space="preserve"> </w:t>
                  </w:r>
                  <w:r w:rsidRPr="00114BA4">
                    <w:rPr>
                      <w:rFonts w:ascii="Traditional Arabic" w:hAnsi="Traditional Arabic" w:cs="Traditional Arabic" w:hint="eastAsia"/>
                      <w:sz w:val="20"/>
                      <w:szCs w:val="20"/>
                      <w:rtl/>
                    </w:rPr>
                    <w:t>المرشد</w:t>
                  </w:r>
                  <w:r w:rsidRPr="00114BA4">
                    <w:rPr>
                      <w:rFonts w:ascii="Traditional Arabic" w:hAnsi="Traditional Arabic" w:cs="Traditional Arabic"/>
                      <w:sz w:val="20"/>
                      <w:szCs w:val="20"/>
                      <w:rtl/>
                    </w:rPr>
                    <w:t xml:space="preserve"> بتسهيل معرفة الطالب لأجزاء النفس الداخلية ليدركها بوضوح، والوعي بالذي </w:t>
                  </w:r>
                  <w:r w:rsidRPr="00114BA4">
                    <w:rPr>
                      <w:rFonts w:ascii="Traditional Arabic" w:hAnsi="Traditional Arabic" w:cs="Traditional Arabic" w:hint="eastAsia"/>
                      <w:sz w:val="20"/>
                      <w:szCs w:val="20"/>
                      <w:rtl/>
                    </w:rPr>
                    <w:t>يفعله</w:t>
                  </w:r>
                  <w:r w:rsidRPr="00114BA4">
                    <w:rPr>
                      <w:rFonts w:ascii="Traditional Arabic" w:hAnsi="Traditional Arabic" w:cs="Traditional Arabic"/>
                      <w:sz w:val="20"/>
                      <w:szCs w:val="20"/>
                      <w:rtl/>
                    </w:rPr>
                    <w:t xml:space="preserve"> وكيفية فعله، ليصبح في وضع يمكنه من اختيار السلوك المناسب </w:t>
                  </w:r>
                  <w:r w:rsidRPr="00114BA4">
                    <w:rPr>
                      <w:rFonts w:ascii="Traditional Arabic" w:hAnsi="Traditional Arabic" w:cs="Traditional Arabic" w:hint="eastAsia"/>
                      <w:sz w:val="20"/>
                      <w:szCs w:val="20"/>
                      <w:rtl/>
                    </w:rPr>
                    <w:t>والمقبول</w:t>
                  </w:r>
                  <w:r w:rsidRPr="00114BA4">
                    <w:rPr>
                      <w:rFonts w:ascii="Traditional Arabic" w:hAnsi="Traditional Arabic" w:cs="Traditional Arabic"/>
                      <w:sz w:val="20"/>
                      <w:szCs w:val="20"/>
                      <w:rtl/>
                    </w:rPr>
                    <w:t>.</w:t>
                  </w:r>
                </w:p>
                <w:p w:rsidR="007445B3" w:rsidRPr="007445B3" w:rsidRDefault="007445B3" w:rsidP="007445B3">
                  <w:pPr>
                    <w:jc w:val="both"/>
                    <w:rPr>
                      <w:rFonts w:ascii="Traditional Arabic" w:hAnsi="Traditional Arabic" w:cs="Traditional Arabic"/>
                      <w:b/>
                      <w:bCs/>
                      <w:sz w:val="20"/>
                      <w:szCs w:val="20"/>
                      <w:rtl/>
                    </w:rPr>
                  </w:pPr>
                  <w:r w:rsidRPr="00114BA4">
                    <w:rPr>
                      <w:rFonts w:ascii="Traditional Arabic" w:hAnsi="Traditional Arabic" w:cs="Traditional Arabic" w:hint="eastAsia"/>
                      <w:b/>
                      <w:bCs/>
                      <w:sz w:val="20"/>
                      <w:szCs w:val="20"/>
                      <w:rtl/>
                    </w:rPr>
                    <w:t>وتهدف</w:t>
                  </w:r>
                  <w:r w:rsidRPr="00114BA4">
                    <w:rPr>
                      <w:rFonts w:ascii="Traditional Arabic" w:hAnsi="Traditional Arabic" w:cs="Traditional Arabic"/>
                      <w:b/>
                      <w:bCs/>
                      <w:sz w:val="20"/>
                      <w:szCs w:val="20"/>
                      <w:rtl/>
                    </w:rPr>
                    <w:t xml:space="preserve"> </w:t>
                  </w:r>
                  <w:r w:rsidRPr="00114BA4">
                    <w:rPr>
                      <w:rFonts w:ascii="Traditional Arabic" w:hAnsi="Traditional Arabic" w:cs="Traditional Arabic" w:hint="eastAsia"/>
                      <w:b/>
                      <w:bCs/>
                      <w:sz w:val="20"/>
                      <w:szCs w:val="20"/>
                      <w:rtl/>
                    </w:rPr>
                    <w:t>هذه</w:t>
                  </w:r>
                  <w:r w:rsidRPr="00114BA4">
                    <w:rPr>
                      <w:rFonts w:ascii="Traditional Arabic" w:hAnsi="Traditional Arabic" w:cs="Traditional Arabic"/>
                      <w:b/>
                      <w:bCs/>
                      <w:sz w:val="20"/>
                      <w:szCs w:val="20"/>
                      <w:rtl/>
                    </w:rPr>
                    <w:t xml:space="preserve"> </w:t>
                  </w:r>
                  <w:proofErr w:type="spellStart"/>
                  <w:r w:rsidRPr="00114BA4">
                    <w:rPr>
                      <w:rFonts w:ascii="Traditional Arabic" w:hAnsi="Traditional Arabic" w:cs="Traditional Arabic"/>
                      <w:b/>
                      <w:bCs/>
                      <w:sz w:val="20"/>
                      <w:szCs w:val="20"/>
                      <w:rtl/>
                    </w:rPr>
                    <w:t>الاستراتيجية</w:t>
                  </w:r>
                  <w:proofErr w:type="spellEnd"/>
                  <w:r w:rsidRPr="00114BA4">
                    <w:rPr>
                      <w:rFonts w:ascii="Traditional Arabic" w:hAnsi="Traditional Arabic" w:cs="Traditional Arabic"/>
                      <w:b/>
                      <w:bCs/>
                      <w:sz w:val="20"/>
                      <w:szCs w:val="20"/>
                      <w:rtl/>
                    </w:rPr>
                    <w:t xml:space="preserve"> إلى توجيه الانتباه إلى السلوك الخارجي كدليل على </w:t>
                  </w:r>
                  <w:proofErr w:type="spellStart"/>
                  <w:r w:rsidRPr="00114BA4">
                    <w:rPr>
                      <w:rFonts w:ascii="Traditional Arabic" w:hAnsi="Traditional Arabic" w:cs="Traditional Arabic"/>
                      <w:b/>
                      <w:bCs/>
                      <w:sz w:val="20"/>
                      <w:szCs w:val="20"/>
                      <w:rtl/>
                    </w:rPr>
                    <w:t>مايحدثه</w:t>
                  </w:r>
                  <w:proofErr w:type="spellEnd"/>
                  <w:r w:rsidRPr="00114BA4">
                    <w:rPr>
                      <w:rFonts w:ascii="Traditional Arabic" w:hAnsi="Traditional Arabic" w:cs="Traditional Arabic"/>
                      <w:b/>
                      <w:bCs/>
                      <w:sz w:val="20"/>
                      <w:szCs w:val="20"/>
                      <w:rtl/>
                    </w:rPr>
                    <w:t xml:space="preserve"> في داخل </w:t>
                  </w:r>
                  <w:r w:rsidRPr="00114BA4">
                    <w:rPr>
                      <w:rFonts w:ascii="Traditional Arabic" w:hAnsi="Traditional Arabic" w:cs="Traditional Arabic" w:hint="eastAsia"/>
                      <w:b/>
                      <w:bCs/>
                      <w:sz w:val="20"/>
                      <w:szCs w:val="20"/>
                      <w:rtl/>
                    </w:rPr>
                    <w:t>الطالب</w:t>
                  </w:r>
                  <w:r w:rsidRPr="00114BA4">
                    <w:rPr>
                      <w:rFonts w:ascii="Traditional Arabic" w:hAnsi="Traditional Arabic" w:cs="Traditional Arabic"/>
                      <w:b/>
                      <w:bCs/>
                      <w:sz w:val="20"/>
                      <w:szCs w:val="20"/>
                      <w:rtl/>
                    </w:rPr>
                    <w:t>.</w:t>
                  </w:r>
                </w:p>
                <w:p w:rsidR="00775413" w:rsidRPr="00114BA4" w:rsidRDefault="00775413" w:rsidP="00775413">
                  <w:pPr>
                    <w:pStyle w:val="1"/>
                    <w:jc w:val="both"/>
                    <w:rPr>
                      <w:rFonts w:ascii="Traditional Arabic" w:hAnsi="Traditional Arabic"/>
                      <w:b w:val="0"/>
                      <w:bCs w:val="0"/>
                      <w:color w:val="FF0000"/>
                      <w:sz w:val="20"/>
                      <w:szCs w:val="20"/>
                      <w:rtl/>
                    </w:rPr>
                  </w:pPr>
                  <w:proofErr w:type="spellStart"/>
                  <w:r w:rsidRPr="00114BA4">
                    <w:rPr>
                      <w:rFonts w:ascii="Traditional Arabic" w:hAnsi="Traditional Arabic" w:hint="eastAsia"/>
                      <w:b w:val="0"/>
                      <w:bCs w:val="0"/>
                      <w:color w:val="FF0000"/>
                      <w:sz w:val="20"/>
                      <w:szCs w:val="20"/>
                      <w:rtl/>
                    </w:rPr>
                    <w:t>استراتيجية</w:t>
                  </w:r>
                  <w:proofErr w:type="spellEnd"/>
                  <w:r w:rsidRPr="00114BA4">
                    <w:rPr>
                      <w:rFonts w:ascii="Traditional Arabic" w:hAnsi="Traditional Arabic"/>
                      <w:b w:val="0"/>
                      <w:bCs w:val="0"/>
                      <w:color w:val="FF0000"/>
                      <w:sz w:val="20"/>
                      <w:szCs w:val="20"/>
                      <w:rtl/>
                    </w:rPr>
                    <w:t xml:space="preserve"> </w:t>
                  </w:r>
                  <w:r w:rsidRPr="00114BA4">
                    <w:rPr>
                      <w:rFonts w:ascii="Traditional Arabic" w:hAnsi="Traditional Arabic" w:hint="eastAsia"/>
                      <w:b w:val="0"/>
                      <w:bCs w:val="0"/>
                      <w:color w:val="FF0000"/>
                      <w:sz w:val="20"/>
                      <w:szCs w:val="20"/>
                      <w:rtl/>
                    </w:rPr>
                    <w:t>تعديل</w:t>
                  </w:r>
                  <w:r w:rsidRPr="00114BA4">
                    <w:rPr>
                      <w:rFonts w:ascii="Traditional Arabic" w:hAnsi="Traditional Arabic"/>
                      <w:b w:val="0"/>
                      <w:bCs w:val="0"/>
                      <w:color w:val="FF0000"/>
                      <w:sz w:val="20"/>
                      <w:szCs w:val="20"/>
                      <w:rtl/>
                    </w:rPr>
                    <w:t xml:space="preserve"> الأفكار:</w:t>
                  </w:r>
                </w:p>
                <w:p w:rsidR="00775413" w:rsidRPr="007445B3" w:rsidRDefault="00775413" w:rsidP="00775413">
                  <w:pPr>
                    <w:pStyle w:val="20"/>
                    <w:jc w:val="both"/>
                    <w:rPr>
                      <w:rFonts w:ascii="Traditional Arabic" w:hAnsi="Traditional Arabic" w:cs="Traditional Arabic"/>
                      <w:b w:val="0"/>
                      <w:bCs w:val="0"/>
                      <w:sz w:val="18"/>
                      <w:szCs w:val="18"/>
                      <w:rtl/>
                    </w:rPr>
                  </w:pPr>
                  <w:r w:rsidRPr="00114BA4">
                    <w:rPr>
                      <w:rFonts w:ascii="Traditional Arabic" w:hAnsi="Traditional Arabic" w:cs="Traditional Arabic"/>
                      <w:b w:val="0"/>
                      <w:bCs w:val="0"/>
                      <w:sz w:val="20"/>
                      <w:szCs w:val="20"/>
                      <w:rtl/>
                    </w:rPr>
                    <w:t xml:space="preserve">   </w:t>
                  </w:r>
                  <w:r w:rsidRPr="007445B3">
                    <w:rPr>
                      <w:rFonts w:ascii="Traditional Arabic" w:hAnsi="Traditional Arabic" w:cs="Traditional Arabic" w:hint="eastAsia"/>
                      <w:b w:val="0"/>
                      <w:bCs w:val="0"/>
                      <w:sz w:val="18"/>
                      <w:szCs w:val="18"/>
                      <w:rtl/>
                    </w:rPr>
                    <w:t>وتقوم</w:t>
                  </w:r>
                  <w:r w:rsidRPr="007445B3">
                    <w:rPr>
                      <w:rFonts w:ascii="Traditional Arabic" w:hAnsi="Traditional Arabic" w:cs="Traditional Arabic"/>
                      <w:b w:val="0"/>
                      <w:bCs w:val="0"/>
                      <w:sz w:val="18"/>
                      <w:szCs w:val="18"/>
                      <w:rtl/>
                    </w:rPr>
                    <w:t xml:space="preserve"> على الاعتقاد بأن الأفكار الخاطئة (غير العقلانية ) تلعب أدواراً مهمة في إيجاد المعاناة الذاتية. وهنا يقوم المرشد </w:t>
                  </w:r>
                  <w:r w:rsidRPr="007445B3">
                    <w:rPr>
                      <w:rFonts w:ascii="Traditional Arabic" w:hAnsi="Traditional Arabic" w:cs="Traditional Arabic" w:hint="eastAsia"/>
                      <w:b w:val="0"/>
                      <w:bCs w:val="0"/>
                      <w:sz w:val="18"/>
                      <w:szCs w:val="18"/>
                      <w:rtl/>
                    </w:rPr>
                    <w:t>بالفحص</w:t>
                  </w:r>
                  <w:r w:rsidRPr="007445B3">
                    <w:rPr>
                      <w:rFonts w:ascii="Traditional Arabic" w:hAnsi="Traditional Arabic" w:cs="Traditional Arabic"/>
                      <w:b w:val="0"/>
                      <w:bCs w:val="0"/>
                      <w:sz w:val="18"/>
                      <w:szCs w:val="18"/>
                      <w:rtl/>
                    </w:rPr>
                    <w:t xml:space="preserve"> والتحري عن أغوار مشكلة الطالب،ثم محاولة تصحيح وتصويب أفكاره الخاطئة،على </w:t>
                  </w:r>
                  <w:r w:rsidRPr="007445B3">
                    <w:rPr>
                      <w:rFonts w:ascii="Traditional Arabic" w:hAnsi="Traditional Arabic" w:cs="Traditional Arabic" w:hint="eastAsia"/>
                      <w:b w:val="0"/>
                      <w:bCs w:val="0"/>
                      <w:sz w:val="18"/>
                      <w:szCs w:val="18"/>
                      <w:rtl/>
                    </w:rPr>
                    <w:t>أساس</w:t>
                  </w:r>
                  <w:r w:rsidRPr="007445B3">
                    <w:rPr>
                      <w:rFonts w:ascii="Traditional Arabic" w:hAnsi="Traditional Arabic" w:cs="Traditional Arabic"/>
                      <w:b w:val="0"/>
                      <w:bCs w:val="0"/>
                      <w:sz w:val="18"/>
                      <w:szCs w:val="18"/>
                      <w:rtl/>
                    </w:rPr>
                    <w:t xml:space="preserve"> إلمامه بعدد من المعارف والمعلومات والحقائق التي تفيد في تغيير اتجاهاته </w:t>
                  </w:r>
                  <w:r w:rsidRPr="007445B3">
                    <w:rPr>
                      <w:rFonts w:ascii="Traditional Arabic" w:hAnsi="Traditional Arabic" w:cs="Traditional Arabic" w:hint="eastAsia"/>
                      <w:b w:val="0"/>
                      <w:bCs w:val="0"/>
                      <w:sz w:val="18"/>
                      <w:szCs w:val="18"/>
                      <w:rtl/>
                    </w:rPr>
                    <w:t>وسلوكه</w:t>
                  </w:r>
                  <w:r w:rsidRPr="007445B3">
                    <w:rPr>
                      <w:rFonts w:ascii="Traditional Arabic" w:hAnsi="Traditional Arabic" w:cs="Traditional Arabic"/>
                      <w:b w:val="0"/>
                      <w:bCs w:val="0"/>
                      <w:sz w:val="18"/>
                      <w:szCs w:val="18"/>
                      <w:rtl/>
                    </w:rPr>
                    <w:t>.</w:t>
                  </w:r>
                </w:p>
                <w:p w:rsidR="00775413" w:rsidRPr="007445B3" w:rsidRDefault="00775413" w:rsidP="00775413">
                  <w:pPr>
                    <w:pStyle w:val="20"/>
                    <w:jc w:val="both"/>
                    <w:rPr>
                      <w:rFonts w:ascii="Traditional Arabic" w:hAnsi="Traditional Arabic" w:cs="Traditional Arabic"/>
                      <w:b w:val="0"/>
                      <w:bCs w:val="0"/>
                      <w:sz w:val="18"/>
                      <w:szCs w:val="18"/>
                      <w:rtl/>
                    </w:rPr>
                  </w:pPr>
                  <w:r w:rsidRPr="007445B3">
                    <w:rPr>
                      <w:rFonts w:ascii="Traditional Arabic" w:hAnsi="Traditional Arabic" w:cs="Traditional Arabic"/>
                      <w:b w:val="0"/>
                      <w:bCs w:val="0"/>
                      <w:sz w:val="18"/>
                      <w:szCs w:val="18"/>
                      <w:rtl/>
                    </w:rPr>
                    <w:t xml:space="preserve">   </w:t>
                  </w:r>
                  <w:r w:rsidRPr="007445B3">
                    <w:rPr>
                      <w:rFonts w:ascii="Traditional Arabic" w:hAnsi="Traditional Arabic" w:cs="Traditional Arabic" w:hint="eastAsia"/>
                      <w:b w:val="0"/>
                      <w:bCs w:val="0"/>
                      <w:sz w:val="18"/>
                      <w:szCs w:val="18"/>
                      <w:rtl/>
                    </w:rPr>
                    <w:t>ومن</w:t>
                  </w:r>
                  <w:r w:rsidRPr="007445B3">
                    <w:rPr>
                      <w:rFonts w:ascii="Traditional Arabic" w:hAnsi="Traditional Arabic" w:cs="Traditional Arabic"/>
                      <w:b w:val="0"/>
                      <w:bCs w:val="0"/>
                      <w:sz w:val="18"/>
                      <w:szCs w:val="18"/>
                      <w:rtl/>
                    </w:rPr>
                    <w:t xml:space="preserve"> أهم الشروط الواجب توفرها في المرشد </w:t>
                  </w:r>
                  <w:r w:rsidRPr="007445B3">
                    <w:rPr>
                      <w:rFonts w:ascii="Traditional Arabic" w:hAnsi="Traditional Arabic" w:cs="Traditional Arabic" w:hint="eastAsia"/>
                      <w:b w:val="0"/>
                      <w:bCs w:val="0"/>
                      <w:sz w:val="18"/>
                      <w:szCs w:val="18"/>
                      <w:rtl/>
                    </w:rPr>
                    <w:t>هنا؛</w:t>
                  </w:r>
                  <w:r w:rsidRPr="007445B3">
                    <w:rPr>
                      <w:rFonts w:ascii="Traditional Arabic" w:hAnsi="Traditional Arabic" w:cs="Traditional Arabic"/>
                      <w:b w:val="0"/>
                      <w:bCs w:val="0"/>
                      <w:sz w:val="18"/>
                      <w:szCs w:val="18"/>
                      <w:rtl/>
                    </w:rPr>
                    <w:t xml:space="preserve"> القدرة على الإقناع ،حتى يستطيع مساعدة الطالب على تغيير اعتقاده </w:t>
                  </w:r>
                  <w:r w:rsidRPr="007445B3">
                    <w:rPr>
                      <w:rFonts w:ascii="Traditional Arabic" w:hAnsi="Traditional Arabic" w:cs="Traditional Arabic" w:hint="eastAsia"/>
                      <w:b w:val="0"/>
                      <w:bCs w:val="0"/>
                      <w:sz w:val="18"/>
                      <w:szCs w:val="18"/>
                      <w:rtl/>
                    </w:rPr>
                    <w:t>الخاطئ،وإبداله</w:t>
                  </w:r>
                  <w:r w:rsidRPr="007445B3">
                    <w:rPr>
                      <w:rFonts w:ascii="Traditional Arabic" w:hAnsi="Traditional Arabic" w:cs="Traditional Arabic"/>
                      <w:b w:val="0"/>
                      <w:bCs w:val="0"/>
                      <w:sz w:val="18"/>
                      <w:szCs w:val="18"/>
                      <w:rtl/>
                    </w:rPr>
                    <w:t xml:space="preserve"> بمعتقد وفكر صحيح.</w:t>
                  </w:r>
                </w:p>
                <w:p w:rsidR="00775413" w:rsidRPr="007445B3" w:rsidRDefault="00775413" w:rsidP="00775413">
                  <w:pPr>
                    <w:pStyle w:val="20"/>
                    <w:jc w:val="both"/>
                    <w:rPr>
                      <w:rFonts w:ascii="Traditional Arabic" w:hAnsi="Traditional Arabic" w:cs="Traditional Arabic"/>
                      <w:b w:val="0"/>
                      <w:bCs w:val="0"/>
                      <w:sz w:val="18"/>
                      <w:szCs w:val="18"/>
                      <w:rtl/>
                    </w:rPr>
                  </w:pPr>
                  <w:r w:rsidRPr="007445B3">
                    <w:rPr>
                      <w:rFonts w:ascii="Traditional Arabic" w:hAnsi="Traditional Arabic" w:cs="Traditional Arabic" w:hint="eastAsia"/>
                      <w:b w:val="0"/>
                      <w:bCs w:val="0"/>
                      <w:sz w:val="18"/>
                      <w:szCs w:val="18"/>
                      <w:rtl/>
                    </w:rPr>
                    <w:t>وتهدف</w:t>
                  </w:r>
                  <w:r w:rsidRPr="007445B3">
                    <w:rPr>
                      <w:rFonts w:ascii="Traditional Arabic" w:hAnsi="Traditional Arabic" w:cs="Traditional Arabic"/>
                      <w:b w:val="0"/>
                      <w:bCs w:val="0"/>
                      <w:sz w:val="18"/>
                      <w:szCs w:val="18"/>
                      <w:rtl/>
                    </w:rPr>
                    <w:t xml:space="preserve"> </w:t>
                  </w:r>
                  <w:r w:rsidRPr="007445B3">
                    <w:rPr>
                      <w:rFonts w:ascii="Traditional Arabic" w:hAnsi="Traditional Arabic" w:cs="Traditional Arabic" w:hint="eastAsia"/>
                      <w:b w:val="0"/>
                      <w:bCs w:val="0"/>
                      <w:sz w:val="18"/>
                      <w:szCs w:val="18"/>
                      <w:rtl/>
                    </w:rPr>
                    <w:t>هذه</w:t>
                  </w:r>
                  <w:r w:rsidRPr="007445B3">
                    <w:rPr>
                      <w:rFonts w:ascii="Traditional Arabic" w:hAnsi="Traditional Arabic" w:cs="Traditional Arabic"/>
                      <w:b w:val="0"/>
                      <w:bCs w:val="0"/>
                      <w:sz w:val="18"/>
                      <w:szCs w:val="18"/>
                      <w:rtl/>
                    </w:rPr>
                    <w:t xml:space="preserve"> </w:t>
                  </w:r>
                  <w:proofErr w:type="spellStart"/>
                  <w:r w:rsidRPr="007445B3">
                    <w:rPr>
                      <w:rFonts w:ascii="Traditional Arabic" w:hAnsi="Traditional Arabic" w:cs="Traditional Arabic"/>
                      <w:b w:val="0"/>
                      <w:bCs w:val="0"/>
                      <w:sz w:val="18"/>
                      <w:szCs w:val="18"/>
                      <w:rtl/>
                    </w:rPr>
                    <w:t>الاستراتيجية</w:t>
                  </w:r>
                  <w:proofErr w:type="spellEnd"/>
                  <w:r w:rsidRPr="007445B3">
                    <w:rPr>
                      <w:rFonts w:ascii="Traditional Arabic" w:hAnsi="Traditional Arabic" w:cs="Traditional Arabic"/>
                      <w:b w:val="0"/>
                      <w:bCs w:val="0"/>
                      <w:sz w:val="18"/>
                      <w:szCs w:val="18"/>
                      <w:rtl/>
                    </w:rPr>
                    <w:t xml:space="preserve"> إلى إدراك العلاقة الوظيفية بين  </w:t>
                  </w:r>
                  <w:r w:rsidRPr="007445B3">
                    <w:rPr>
                      <w:rFonts w:ascii="Traditional Arabic" w:hAnsi="Traditional Arabic" w:cs="Traditional Arabic" w:hint="eastAsia"/>
                      <w:b w:val="0"/>
                      <w:bCs w:val="0"/>
                      <w:sz w:val="18"/>
                      <w:szCs w:val="18"/>
                      <w:rtl/>
                    </w:rPr>
                    <w:t>الأفكار</w:t>
                  </w:r>
                  <w:r w:rsidRPr="007445B3">
                    <w:rPr>
                      <w:rFonts w:ascii="Traditional Arabic" w:hAnsi="Traditional Arabic" w:cs="Traditional Arabic"/>
                      <w:b w:val="0"/>
                      <w:bCs w:val="0"/>
                      <w:sz w:val="18"/>
                      <w:szCs w:val="18"/>
                      <w:rtl/>
                    </w:rPr>
                    <w:t xml:space="preserve"> غير العقلانية والاستجابات السلوكية غير </w:t>
                  </w:r>
                  <w:proofErr w:type="spellStart"/>
                  <w:r w:rsidRPr="007445B3">
                    <w:rPr>
                      <w:rFonts w:ascii="Traditional Arabic" w:hAnsi="Traditional Arabic" w:cs="Traditional Arabic"/>
                      <w:b w:val="0"/>
                      <w:bCs w:val="0"/>
                      <w:sz w:val="18"/>
                      <w:szCs w:val="18"/>
                      <w:rtl/>
                    </w:rPr>
                    <w:t>التكيفية</w:t>
                  </w:r>
                  <w:proofErr w:type="spellEnd"/>
                  <w:r w:rsidRPr="007445B3">
                    <w:rPr>
                      <w:rFonts w:ascii="Traditional Arabic" w:hAnsi="Traditional Arabic" w:cs="Traditional Arabic"/>
                      <w:b w:val="0"/>
                      <w:bCs w:val="0"/>
                      <w:sz w:val="18"/>
                      <w:szCs w:val="18"/>
                      <w:rtl/>
                    </w:rPr>
                    <w:t xml:space="preserve">،والمساعدة على </w:t>
                  </w:r>
                  <w:r w:rsidRPr="007445B3">
                    <w:rPr>
                      <w:rFonts w:ascii="Traditional Arabic" w:hAnsi="Traditional Arabic" w:cs="Traditional Arabic" w:hint="eastAsia"/>
                      <w:b w:val="0"/>
                      <w:bCs w:val="0"/>
                      <w:sz w:val="18"/>
                      <w:szCs w:val="18"/>
                      <w:rtl/>
                    </w:rPr>
                    <w:t>مواجهة</w:t>
                  </w:r>
                  <w:r w:rsidRPr="007445B3">
                    <w:rPr>
                      <w:rFonts w:ascii="Traditional Arabic" w:hAnsi="Traditional Arabic" w:cs="Traditional Arabic"/>
                      <w:b w:val="0"/>
                      <w:bCs w:val="0"/>
                      <w:sz w:val="18"/>
                      <w:szCs w:val="18"/>
                      <w:rtl/>
                    </w:rPr>
                    <w:t xml:space="preserve"> هذه الأفكار ومناهضتها، وتبني أفكار معرفية عقلانية يستوعبها الفرد ويدخلها </w:t>
                  </w:r>
                  <w:r w:rsidRPr="007445B3">
                    <w:rPr>
                      <w:rFonts w:ascii="Traditional Arabic" w:hAnsi="Traditional Arabic" w:cs="Traditional Arabic" w:hint="eastAsia"/>
                      <w:b w:val="0"/>
                      <w:bCs w:val="0"/>
                      <w:sz w:val="18"/>
                      <w:szCs w:val="18"/>
                      <w:rtl/>
                    </w:rPr>
                    <w:t>في</w:t>
                  </w:r>
                  <w:r w:rsidRPr="007445B3">
                    <w:rPr>
                      <w:rFonts w:ascii="Traditional Arabic" w:hAnsi="Traditional Arabic" w:cs="Traditional Arabic"/>
                      <w:b w:val="0"/>
                      <w:bCs w:val="0"/>
                      <w:sz w:val="18"/>
                      <w:szCs w:val="18"/>
                      <w:rtl/>
                    </w:rPr>
                    <w:t xml:space="preserve"> بنائه المعرفي  </w:t>
                  </w:r>
                  <w:r w:rsidRPr="007445B3">
                    <w:rPr>
                      <w:rFonts w:ascii="Traditional Arabic" w:hAnsi="Traditional Arabic" w:cs="Traditional Arabic" w:hint="eastAsia"/>
                      <w:b w:val="0"/>
                      <w:bCs w:val="0"/>
                      <w:sz w:val="18"/>
                      <w:szCs w:val="18"/>
                      <w:rtl/>
                    </w:rPr>
                    <w:t>،</w:t>
                  </w:r>
                  <w:r w:rsidRPr="007445B3">
                    <w:rPr>
                      <w:rFonts w:ascii="Traditional Arabic" w:hAnsi="Traditional Arabic" w:cs="Traditional Arabic"/>
                      <w:b w:val="0"/>
                      <w:bCs w:val="0"/>
                      <w:sz w:val="18"/>
                      <w:szCs w:val="18"/>
                      <w:rtl/>
                    </w:rPr>
                    <w:t xml:space="preserve"> وهي  مفيدة مع حالات </w:t>
                  </w:r>
                  <w:r w:rsidRPr="007445B3">
                    <w:rPr>
                      <w:rFonts w:ascii="Traditional Arabic" w:hAnsi="Traditional Arabic" w:cs="Traditional Arabic" w:hint="eastAsia"/>
                      <w:b w:val="0"/>
                      <w:bCs w:val="0"/>
                      <w:sz w:val="18"/>
                      <w:szCs w:val="18"/>
                      <w:rtl/>
                    </w:rPr>
                    <w:t>عديدة</w:t>
                  </w:r>
                  <w:r w:rsidRPr="007445B3">
                    <w:rPr>
                      <w:rFonts w:ascii="Traditional Arabic" w:hAnsi="Traditional Arabic" w:cs="Traditional Arabic"/>
                      <w:b w:val="0"/>
                      <w:bCs w:val="0"/>
                      <w:sz w:val="18"/>
                      <w:szCs w:val="18"/>
                      <w:rtl/>
                    </w:rPr>
                    <w:t xml:space="preserve"> ،كحالات القلق والخوف والجناح والإدمان.</w:t>
                  </w:r>
                </w:p>
                <w:p w:rsidR="0062007E" w:rsidRPr="00114BA4" w:rsidRDefault="00775413" w:rsidP="00775413">
                  <w:pPr>
                    <w:jc w:val="both"/>
                    <w:rPr>
                      <w:rFonts w:ascii="splart-h-mawaddah2" w:hAnsi="splart-h-mawaddah2" w:cs="splart-h-mawaddah2"/>
                      <w:sz w:val="26"/>
                      <w:szCs w:val="26"/>
                    </w:rPr>
                  </w:pPr>
                  <w:r w:rsidRPr="007445B3">
                    <w:rPr>
                      <w:rFonts w:ascii="Traditional Arabic" w:hAnsi="Traditional Arabic" w:cs="Traditional Arabic"/>
                      <w:color w:val="000000"/>
                      <w:sz w:val="18"/>
                      <w:szCs w:val="18"/>
                      <w:rtl/>
                    </w:rPr>
                    <w:t xml:space="preserve">  </w:t>
                  </w:r>
                  <w:r w:rsidRPr="007445B3">
                    <w:rPr>
                      <w:rFonts w:ascii="Traditional Arabic" w:hAnsi="Traditional Arabic" w:cs="Traditional Arabic" w:hint="eastAsia"/>
                      <w:color w:val="000000"/>
                      <w:sz w:val="18"/>
                      <w:szCs w:val="18"/>
                      <w:rtl/>
                    </w:rPr>
                    <w:t>ومن</w:t>
                  </w:r>
                  <w:r w:rsidRPr="007445B3">
                    <w:rPr>
                      <w:rFonts w:ascii="Traditional Arabic" w:hAnsi="Traditional Arabic" w:cs="Traditional Arabic"/>
                      <w:color w:val="000000"/>
                      <w:sz w:val="18"/>
                      <w:szCs w:val="18"/>
                      <w:rtl/>
                    </w:rPr>
                    <w:t xml:space="preserve"> أمثلة ما ورد في السنّة ، ما رواه </w:t>
                  </w:r>
                  <w:r w:rsidRPr="007445B3">
                    <w:rPr>
                      <w:rFonts w:ascii="Traditional Arabic" w:hAnsi="Traditional Arabic" w:cs="Traditional Arabic" w:hint="eastAsia"/>
                      <w:color w:val="000000"/>
                      <w:sz w:val="18"/>
                      <w:szCs w:val="18"/>
                      <w:rtl/>
                    </w:rPr>
                    <w:t>أبو</w:t>
                  </w:r>
                  <w:r w:rsidRPr="007445B3">
                    <w:rPr>
                      <w:rFonts w:ascii="Traditional Arabic" w:hAnsi="Traditional Arabic" w:cs="Traditional Arabic"/>
                      <w:color w:val="000000"/>
                      <w:sz w:val="18"/>
                      <w:szCs w:val="18"/>
                      <w:rtl/>
                    </w:rPr>
                    <w:t xml:space="preserve"> </w:t>
                  </w:r>
                  <w:r w:rsidRPr="007445B3">
                    <w:rPr>
                      <w:rFonts w:ascii="Traditional Arabic" w:hAnsi="Traditional Arabic" w:cs="Traditional Arabic" w:hint="cs"/>
                      <w:color w:val="000000"/>
                      <w:sz w:val="18"/>
                      <w:szCs w:val="18"/>
                      <w:rtl/>
                    </w:rPr>
                    <w:t>إمامة</w:t>
                  </w:r>
                  <w:r w:rsidRPr="007445B3">
                    <w:rPr>
                      <w:rFonts w:ascii="Traditional Arabic" w:hAnsi="Traditional Arabic" w:cs="Traditional Arabic"/>
                      <w:color w:val="000000"/>
                      <w:sz w:val="18"/>
                      <w:szCs w:val="18"/>
                      <w:rtl/>
                    </w:rPr>
                    <w:t xml:space="preserve"> رضي الله عنه: أن غلاما شاباً أتى رسول الله صلى الله عليه وسلم فقال يا </w:t>
                  </w:r>
                  <w:r w:rsidRPr="007445B3">
                    <w:rPr>
                      <w:rFonts w:ascii="Traditional Arabic" w:hAnsi="Traditional Arabic" w:cs="Traditional Arabic" w:hint="eastAsia"/>
                      <w:color w:val="000000"/>
                      <w:sz w:val="18"/>
                      <w:szCs w:val="18"/>
                      <w:rtl/>
                    </w:rPr>
                    <w:t>رسول</w:t>
                  </w:r>
                  <w:r w:rsidRPr="007445B3">
                    <w:rPr>
                      <w:rFonts w:ascii="Traditional Arabic" w:hAnsi="Traditional Arabic" w:cs="Traditional Arabic"/>
                      <w:color w:val="000000"/>
                      <w:sz w:val="18"/>
                      <w:szCs w:val="18"/>
                      <w:rtl/>
                    </w:rPr>
                    <w:t xml:space="preserve"> الله ائذن لي في </w:t>
                  </w:r>
                  <w:proofErr w:type="spellStart"/>
                  <w:r w:rsidRPr="007445B3">
                    <w:rPr>
                      <w:rFonts w:ascii="Traditional Arabic" w:hAnsi="Traditional Arabic" w:cs="Traditional Arabic"/>
                      <w:color w:val="000000"/>
                      <w:sz w:val="18"/>
                      <w:szCs w:val="18"/>
                      <w:rtl/>
                    </w:rPr>
                    <w:t>الزنا</w:t>
                  </w:r>
                  <w:proofErr w:type="spellEnd"/>
                  <w:r w:rsidRPr="007445B3">
                    <w:rPr>
                      <w:rFonts w:ascii="Traditional Arabic" w:hAnsi="Traditional Arabic" w:cs="Traditional Arabic"/>
                      <w:color w:val="000000"/>
                      <w:sz w:val="18"/>
                      <w:szCs w:val="18"/>
                      <w:rtl/>
                    </w:rPr>
                    <w:t xml:space="preserve"> ، فصاح </w:t>
                  </w:r>
                  <w:proofErr w:type="spellStart"/>
                  <w:r w:rsidRPr="007445B3">
                    <w:rPr>
                      <w:rFonts w:ascii="Traditional Arabic" w:hAnsi="Traditional Arabic" w:cs="Traditional Arabic"/>
                      <w:color w:val="000000"/>
                      <w:sz w:val="18"/>
                      <w:szCs w:val="18"/>
                      <w:rtl/>
                    </w:rPr>
                    <w:t>به</w:t>
                  </w:r>
                  <w:proofErr w:type="spellEnd"/>
                  <w:r w:rsidRPr="007445B3">
                    <w:rPr>
                      <w:rFonts w:ascii="Traditional Arabic" w:hAnsi="Traditional Arabic" w:cs="Traditional Arabic"/>
                      <w:color w:val="000000"/>
                      <w:sz w:val="18"/>
                      <w:szCs w:val="18"/>
                      <w:rtl/>
                    </w:rPr>
                    <w:t xml:space="preserve"> الناس ،فقال النبي صلى الله عليه وسلم:[ </w:t>
                  </w:r>
                  <w:proofErr w:type="spellStart"/>
                  <w:r w:rsidRPr="007445B3">
                    <w:rPr>
                      <w:rFonts w:ascii="Traditional Arabic" w:hAnsi="Traditional Arabic" w:cs="Traditional Arabic"/>
                      <w:color w:val="000000"/>
                      <w:sz w:val="18"/>
                      <w:szCs w:val="18"/>
                      <w:rtl/>
                    </w:rPr>
                    <w:t>مه</w:t>
                  </w:r>
                  <w:proofErr w:type="spellEnd"/>
                  <w:r w:rsidRPr="007445B3">
                    <w:rPr>
                      <w:rFonts w:ascii="Traditional Arabic" w:hAnsi="Traditional Arabic" w:cs="Traditional Arabic"/>
                      <w:color w:val="000000"/>
                      <w:sz w:val="18"/>
                      <w:szCs w:val="18"/>
                      <w:rtl/>
                    </w:rPr>
                    <w:t xml:space="preserve">] </w:t>
                  </w:r>
                  <w:r w:rsidRPr="007445B3">
                    <w:rPr>
                      <w:rFonts w:ascii="Traditional Arabic" w:hAnsi="Traditional Arabic" w:cs="Traditional Arabic" w:hint="eastAsia"/>
                      <w:color w:val="000000"/>
                      <w:sz w:val="18"/>
                      <w:szCs w:val="18"/>
                      <w:rtl/>
                    </w:rPr>
                    <w:t>فقال</w:t>
                  </w:r>
                  <w:r w:rsidRPr="007445B3">
                    <w:rPr>
                      <w:rFonts w:ascii="Traditional Arabic" w:hAnsi="Traditional Arabic" w:cs="Traditional Arabic"/>
                      <w:color w:val="000000"/>
                      <w:sz w:val="18"/>
                      <w:szCs w:val="18"/>
                      <w:rtl/>
                    </w:rPr>
                    <w:t xml:space="preserve"> رسول الله صلى الله عليه وسلم: اتركوه، ادن،فدنا حتى جلس بين يدي رسول الله </w:t>
                  </w:r>
                  <w:r w:rsidRPr="007445B3">
                    <w:rPr>
                      <w:rFonts w:ascii="Traditional Arabic" w:hAnsi="Traditional Arabic" w:cs="Traditional Arabic" w:hint="eastAsia"/>
                      <w:color w:val="000000"/>
                      <w:sz w:val="18"/>
                      <w:szCs w:val="18"/>
                      <w:rtl/>
                    </w:rPr>
                    <w:t>صلى</w:t>
                  </w:r>
                  <w:r w:rsidRPr="007445B3">
                    <w:rPr>
                      <w:rFonts w:ascii="Traditional Arabic" w:hAnsi="Traditional Arabic" w:cs="Traditional Arabic"/>
                      <w:color w:val="000000"/>
                      <w:sz w:val="18"/>
                      <w:szCs w:val="18"/>
                      <w:rtl/>
                    </w:rPr>
                    <w:t xml:space="preserve"> الله عليه وسلم فقال له رسول الله صلى الله عليه وسلم: أتحبّه لأمّك  </w:t>
                  </w:r>
                  <w:r w:rsidRPr="007445B3">
                    <w:rPr>
                      <w:rFonts w:ascii="Traditional Arabic" w:hAnsi="Traditional Arabic" w:cs="Traditional Arabic" w:hint="eastAsia"/>
                      <w:color w:val="000000"/>
                      <w:sz w:val="18"/>
                      <w:szCs w:val="18"/>
                      <w:rtl/>
                    </w:rPr>
                    <w:t>قال</w:t>
                  </w:r>
                  <w:r w:rsidRPr="007445B3">
                    <w:rPr>
                      <w:rFonts w:ascii="Traditional Arabic" w:hAnsi="Traditional Arabic" w:cs="Traditional Arabic"/>
                      <w:color w:val="000000"/>
                      <w:sz w:val="18"/>
                      <w:szCs w:val="18"/>
                      <w:rtl/>
                    </w:rPr>
                    <w:t xml:space="preserve">: لا، قال: وكذلك الناس لا يحبونه لأمهاتهم . أتحبه لابنتك  </w:t>
                  </w:r>
                  <w:r w:rsidRPr="007445B3">
                    <w:rPr>
                      <w:rFonts w:ascii="Traditional Arabic" w:hAnsi="Traditional Arabic" w:cs="Traditional Arabic" w:hint="eastAsia"/>
                      <w:color w:val="000000"/>
                      <w:sz w:val="18"/>
                      <w:szCs w:val="18"/>
                      <w:rtl/>
                    </w:rPr>
                    <w:t>قال</w:t>
                  </w:r>
                  <w:r w:rsidRPr="007445B3">
                    <w:rPr>
                      <w:rFonts w:ascii="Traditional Arabic" w:hAnsi="Traditional Arabic" w:cs="Traditional Arabic"/>
                      <w:color w:val="000000"/>
                      <w:sz w:val="18"/>
                      <w:szCs w:val="18"/>
                      <w:rtl/>
                    </w:rPr>
                    <w:t xml:space="preserve">: لا قال: وكذلك الناس </w:t>
                  </w:r>
                  <w:r w:rsidRPr="007445B3">
                    <w:rPr>
                      <w:rFonts w:ascii="Traditional Arabic" w:hAnsi="Traditional Arabic" w:cs="Traditional Arabic" w:hint="eastAsia"/>
                      <w:color w:val="000000"/>
                      <w:sz w:val="18"/>
                      <w:szCs w:val="18"/>
                      <w:rtl/>
                    </w:rPr>
                    <w:t>لا</w:t>
                  </w:r>
                  <w:r w:rsidRPr="007445B3">
                    <w:rPr>
                      <w:rFonts w:ascii="Traditional Arabic" w:hAnsi="Traditional Arabic" w:cs="Traditional Arabic"/>
                      <w:color w:val="000000"/>
                      <w:sz w:val="18"/>
                      <w:szCs w:val="18"/>
                      <w:rtl/>
                    </w:rPr>
                    <w:t xml:space="preserve"> يحبونه لبناتهم، أتحبه لأختك  </w:t>
                  </w:r>
                  <w:r w:rsidRPr="007445B3">
                    <w:rPr>
                      <w:rFonts w:ascii="Traditional Arabic" w:hAnsi="Traditional Arabic" w:cs="Traditional Arabic" w:hint="eastAsia"/>
                      <w:color w:val="000000"/>
                      <w:sz w:val="18"/>
                      <w:szCs w:val="18"/>
                      <w:rtl/>
                    </w:rPr>
                    <w:t>قال</w:t>
                  </w:r>
                  <w:r w:rsidRPr="007445B3">
                    <w:rPr>
                      <w:rFonts w:ascii="Traditional Arabic" w:hAnsi="Traditional Arabic" w:cs="Traditional Arabic"/>
                      <w:color w:val="000000"/>
                      <w:sz w:val="18"/>
                      <w:szCs w:val="18"/>
                      <w:rtl/>
                    </w:rPr>
                    <w:t xml:space="preserve">: لا </w:t>
                  </w:r>
                  <w:r w:rsidRPr="007445B3">
                    <w:rPr>
                      <w:rFonts w:ascii="Traditional Arabic" w:hAnsi="Traditional Arabic" w:cs="Traditional Arabic" w:hint="eastAsia"/>
                      <w:color w:val="000000"/>
                      <w:sz w:val="18"/>
                      <w:szCs w:val="18"/>
                      <w:rtl/>
                    </w:rPr>
                    <w:t>قال</w:t>
                  </w:r>
                  <w:r w:rsidRPr="007445B3">
                    <w:rPr>
                      <w:rFonts w:ascii="Traditional Arabic" w:hAnsi="Traditional Arabic" w:cs="Traditional Arabic"/>
                      <w:color w:val="000000"/>
                      <w:sz w:val="18"/>
                      <w:szCs w:val="18"/>
                      <w:rtl/>
                    </w:rPr>
                    <w:t xml:space="preserve">: وكذلك الناس لا يحبونه لأخواتهم، أتحبّه لعمتك  </w:t>
                  </w:r>
                  <w:r w:rsidRPr="007445B3">
                    <w:rPr>
                      <w:rFonts w:ascii="Traditional Arabic" w:hAnsi="Traditional Arabic" w:cs="Traditional Arabic" w:hint="eastAsia"/>
                      <w:color w:val="000000"/>
                      <w:sz w:val="18"/>
                      <w:szCs w:val="18"/>
                      <w:rtl/>
                    </w:rPr>
                    <w:t>قال</w:t>
                  </w:r>
                  <w:r w:rsidRPr="007445B3">
                    <w:rPr>
                      <w:rFonts w:ascii="Traditional Arabic" w:hAnsi="Traditional Arabic" w:cs="Traditional Arabic"/>
                      <w:color w:val="000000"/>
                      <w:sz w:val="18"/>
                      <w:szCs w:val="18"/>
                      <w:rtl/>
                    </w:rPr>
                    <w:t xml:space="preserve">:لا قال: وكذلك الناس لا يحبونه لعماتهم ، </w:t>
                  </w:r>
                  <w:r w:rsidRPr="007445B3">
                    <w:rPr>
                      <w:rFonts w:ascii="Traditional Arabic" w:hAnsi="Traditional Arabic" w:cs="Traditional Arabic" w:hint="eastAsia"/>
                      <w:color w:val="000000"/>
                      <w:sz w:val="18"/>
                      <w:szCs w:val="18"/>
                      <w:rtl/>
                    </w:rPr>
                    <w:t>أتحبه</w:t>
                  </w:r>
                  <w:r w:rsidRPr="007445B3">
                    <w:rPr>
                      <w:rFonts w:ascii="Traditional Arabic" w:hAnsi="Traditional Arabic" w:cs="Traditional Arabic"/>
                      <w:color w:val="000000"/>
                      <w:sz w:val="18"/>
                      <w:szCs w:val="18"/>
                      <w:rtl/>
                    </w:rPr>
                    <w:t xml:space="preserve"> لخالتك  </w:t>
                  </w:r>
                  <w:r w:rsidRPr="007445B3">
                    <w:rPr>
                      <w:rFonts w:ascii="Traditional Arabic" w:hAnsi="Traditional Arabic" w:cs="Traditional Arabic" w:hint="eastAsia"/>
                      <w:color w:val="000000"/>
                      <w:sz w:val="18"/>
                      <w:szCs w:val="18"/>
                      <w:rtl/>
                    </w:rPr>
                    <w:t>قال</w:t>
                  </w:r>
                  <w:r w:rsidRPr="007445B3">
                    <w:rPr>
                      <w:rFonts w:ascii="Traditional Arabic" w:hAnsi="Traditional Arabic" w:cs="Traditional Arabic"/>
                      <w:color w:val="000000"/>
                      <w:sz w:val="18"/>
                      <w:szCs w:val="18"/>
                      <w:rtl/>
                    </w:rPr>
                    <w:t xml:space="preserve">: لا قال:وكذلك الناس لا </w:t>
                  </w:r>
                  <w:r w:rsidRPr="007445B3">
                    <w:rPr>
                      <w:rFonts w:ascii="Traditional Arabic" w:hAnsi="Traditional Arabic" w:cs="Traditional Arabic" w:hint="eastAsia"/>
                      <w:color w:val="000000"/>
                      <w:sz w:val="18"/>
                      <w:szCs w:val="18"/>
                      <w:rtl/>
                    </w:rPr>
                    <w:t>يحبونه</w:t>
                  </w:r>
                  <w:r w:rsidRPr="007445B3">
                    <w:rPr>
                      <w:rFonts w:ascii="Traditional Arabic" w:hAnsi="Traditional Arabic" w:cs="Traditional Arabic"/>
                      <w:color w:val="000000"/>
                      <w:sz w:val="18"/>
                      <w:szCs w:val="18"/>
                      <w:rtl/>
                    </w:rPr>
                    <w:t xml:space="preserve"> لخالاتهم، فوضع رسول الله صلى الله عليه وسلم يده على صدره وقال: اللهم كفّر </w:t>
                  </w:r>
                  <w:r w:rsidRPr="007445B3">
                    <w:rPr>
                      <w:rFonts w:ascii="Traditional Arabic" w:hAnsi="Traditional Arabic" w:cs="Traditional Arabic" w:hint="eastAsia"/>
                      <w:color w:val="000000"/>
                      <w:sz w:val="18"/>
                      <w:szCs w:val="18"/>
                      <w:rtl/>
                    </w:rPr>
                    <w:t>ذنبه</w:t>
                  </w:r>
                  <w:r w:rsidRPr="007445B3">
                    <w:rPr>
                      <w:rFonts w:ascii="Traditional Arabic" w:hAnsi="Traditional Arabic" w:cs="Traditional Arabic"/>
                      <w:color w:val="000000"/>
                      <w:sz w:val="18"/>
                      <w:szCs w:val="18"/>
                      <w:rtl/>
                    </w:rPr>
                    <w:t xml:space="preserve"> وطهّر قلبه وحصّن فرجه .رواه الطبراني.</w:t>
                  </w:r>
                </w:p>
              </w:txbxContent>
            </v:textbox>
            <w10:wrap type="square"/>
          </v:shape>
        </w:pict>
      </w:r>
      <w:r w:rsidRPr="009B2838">
        <w:rPr>
          <w:noProof/>
          <w:sz w:val="20"/>
          <w:lang w:val="ar-SA"/>
        </w:rPr>
        <w:pict>
          <v:shape id="_x0000_s1026" type="#_x0000_t202" style="position:absolute;left:0;text-align:left;margin-left:546pt;margin-top:0;width:256.5pt;height:540pt;z-index:251654656" fillcolor="white [3201]" strokecolor="#92cddc [1944]" strokeweight="1pt">
            <v:fill color2="#b6dde8 [1304]" focusposition="1" focussize="" focus="100%" type="gradient"/>
            <v:shadow on="t" type="perspective" color="#205867 [1608]" opacity=".5" offset="1pt" offset2="-3pt"/>
            <v:textbox>
              <w:txbxContent>
                <w:p w:rsidR="00FE1218" w:rsidRPr="00114BA4" w:rsidRDefault="00FE1218" w:rsidP="00775413">
                  <w:pPr>
                    <w:pStyle w:val="a3"/>
                    <w:jc w:val="both"/>
                    <w:rPr>
                      <w:rFonts w:ascii="PT Bold Heading" w:hAnsi="PT Bold Heading" w:cs="PT Bold Heading"/>
                      <w:color w:val="FF0000"/>
                      <w:sz w:val="20"/>
                      <w:szCs w:val="20"/>
                      <w:rtl/>
                    </w:rPr>
                  </w:pPr>
                  <w:r w:rsidRPr="00114BA4">
                    <w:rPr>
                      <w:rFonts w:ascii="PT Bold Heading" w:hAnsi="PT Bold Heading" w:cs="PT Bold Heading" w:hint="cs"/>
                      <w:color w:val="FF0000"/>
                      <w:sz w:val="20"/>
                      <w:szCs w:val="20"/>
                      <w:rtl/>
                    </w:rPr>
                    <w:t>ماذا نعني ب</w:t>
                  </w:r>
                  <w:r w:rsidRPr="00114BA4">
                    <w:rPr>
                      <w:rFonts w:ascii="PT Bold Heading" w:hAnsi="PT Bold Heading" w:cs="PT Bold Heading" w:hint="eastAsia"/>
                      <w:color w:val="FF0000"/>
                      <w:sz w:val="20"/>
                      <w:szCs w:val="20"/>
                      <w:rtl/>
                    </w:rPr>
                    <w:t>تعديل</w:t>
                  </w:r>
                  <w:r w:rsidRPr="00114BA4">
                    <w:rPr>
                      <w:rFonts w:ascii="PT Bold Heading" w:hAnsi="PT Bold Heading" w:cs="PT Bold Heading"/>
                      <w:color w:val="FF0000"/>
                      <w:sz w:val="20"/>
                      <w:szCs w:val="20"/>
                      <w:rtl/>
                    </w:rPr>
                    <w:t xml:space="preserve"> </w:t>
                  </w:r>
                  <w:r w:rsidRPr="00114BA4">
                    <w:rPr>
                      <w:rFonts w:ascii="PT Bold Heading" w:hAnsi="PT Bold Heading" w:cs="PT Bold Heading" w:hint="eastAsia"/>
                      <w:color w:val="FF0000"/>
                      <w:sz w:val="20"/>
                      <w:szCs w:val="20"/>
                      <w:rtl/>
                    </w:rPr>
                    <w:t>السلوك</w:t>
                  </w:r>
                  <w:r w:rsidRPr="00114BA4">
                    <w:rPr>
                      <w:rFonts w:ascii="PT Bold Heading" w:hAnsi="PT Bold Heading" w:cs="PT Bold Heading" w:hint="cs"/>
                      <w:color w:val="FF0000"/>
                      <w:sz w:val="20"/>
                      <w:szCs w:val="20"/>
                      <w:rtl/>
                    </w:rPr>
                    <w:t xml:space="preserve"> ؟</w:t>
                  </w:r>
                </w:p>
                <w:p w:rsidR="00FE1218" w:rsidRPr="00114BA4" w:rsidRDefault="00775413" w:rsidP="00CD7A0C">
                  <w:pPr>
                    <w:pStyle w:val="a3"/>
                    <w:jc w:val="both"/>
                    <w:rPr>
                      <w:rFonts w:ascii="PT Bold Heading" w:hAnsi="PT Bold Heading" w:cs="Traditional Arabic"/>
                      <w:sz w:val="20"/>
                      <w:szCs w:val="20"/>
                      <w:rtl/>
                    </w:rPr>
                  </w:pPr>
                  <w:r w:rsidRPr="00114BA4">
                    <w:rPr>
                      <w:rFonts w:ascii="Traditional Arabic" w:hAnsi="Traditional Arabic" w:cs="Traditional Arabic"/>
                      <w:sz w:val="20"/>
                      <w:szCs w:val="20"/>
                      <w:rtl/>
                    </w:rPr>
                    <w:t xml:space="preserve"> </w:t>
                  </w:r>
                  <w:r w:rsidR="00CD7A0C">
                    <w:rPr>
                      <w:rFonts w:ascii="Traditional Arabic" w:hAnsi="Traditional Arabic" w:cs="Traditional Arabic" w:hint="cs"/>
                      <w:sz w:val="20"/>
                      <w:szCs w:val="20"/>
                      <w:rtl/>
                    </w:rPr>
                    <w:t xml:space="preserve">هو </w:t>
                  </w:r>
                  <w:r w:rsidR="00FE1218" w:rsidRPr="00114BA4">
                    <w:rPr>
                      <w:rFonts w:ascii="Traditional Arabic" w:hAnsi="Traditional Arabic" w:cs="Traditional Arabic"/>
                      <w:sz w:val="20"/>
                      <w:szCs w:val="20"/>
                      <w:rtl/>
                    </w:rPr>
                    <w:t xml:space="preserve">مفهوم عام ومنهج علمي يعتمد على تطبيق </w:t>
                  </w:r>
                  <w:r w:rsidR="00FE1218" w:rsidRPr="00114BA4">
                    <w:rPr>
                      <w:rFonts w:ascii="Traditional Arabic" w:hAnsi="Traditional Arabic" w:cs="Traditional Arabic" w:hint="eastAsia"/>
                      <w:sz w:val="20"/>
                      <w:szCs w:val="20"/>
                      <w:rtl/>
                    </w:rPr>
                    <w:t>إجراءات</w:t>
                  </w:r>
                  <w:r w:rsidR="00FE1218" w:rsidRPr="00114BA4">
                    <w:rPr>
                      <w:rFonts w:ascii="Traditional Arabic" w:hAnsi="Traditional Arabic" w:cs="Traditional Arabic"/>
                      <w:sz w:val="20"/>
                      <w:szCs w:val="20"/>
                      <w:rtl/>
                    </w:rPr>
                    <w:t xml:space="preserve"> علاجية معينة ، الهدف منها ضبط المتغيرات </w:t>
                  </w:r>
                  <w:proofErr w:type="spellStart"/>
                  <w:r w:rsidR="00FE1218" w:rsidRPr="00114BA4">
                    <w:rPr>
                      <w:rFonts w:ascii="Traditional Arabic" w:hAnsi="Traditional Arabic" w:cs="Traditional Arabic"/>
                      <w:sz w:val="20"/>
                      <w:szCs w:val="20"/>
                      <w:rtl/>
                    </w:rPr>
                    <w:t>المسؤولة</w:t>
                  </w:r>
                  <w:proofErr w:type="spellEnd"/>
                  <w:r w:rsidR="00FE1218" w:rsidRPr="00114BA4">
                    <w:rPr>
                      <w:rFonts w:ascii="Traditional Arabic" w:hAnsi="Traditional Arabic" w:cs="Traditional Arabic"/>
                      <w:sz w:val="20"/>
                      <w:szCs w:val="20"/>
                      <w:rtl/>
                    </w:rPr>
                    <w:t xml:space="preserve"> عن حدوث السلوك ، وذلك </w:t>
                  </w:r>
                  <w:r w:rsidR="00FE1218" w:rsidRPr="00114BA4">
                    <w:rPr>
                      <w:rFonts w:ascii="Traditional Arabic" w:hAnsi="Traditional Arabic" w:cs="Traditional Arabic" w:hint="eastAsia"/>
                      <w:sz w:val="20"/>
                      <w:szCs w:val="20"/>
                      <w:rtl/>
                    </w:rPr>
                    <w:t>لتحقيق</w:t>
                  </w:r>
                  <w:r w:rsidR="00FE1218" w:rsidRPr="00114BA4">
                    <w:rPr>
                      <w:rFonts w:ascii="Traditional Arabic" w:hAnsi="Traditional Arabic" w:cs="Traditional Arabic"/>
                      <w:sz w:val="20"/>
                      <w:szCs w:val="20"/>
                      <w:rtl/>
                    </w:rPr>
                    <w:t xml:space="preserve"> الأهداف </w:t>
                  </w:r>
                  <w:proofErr w:type="spellStart"/>
                  <w:r w:rsidR="00FE1218" w:rsidRPr="00114BA4">
                    <w:rPr>
                      <w:rFonts w:ascii="Traditional Arabic" w:hAnsi="Traditional Arabic" w:cs="Traditional Arabic"/>
                      <w:sz w:val="20"/>
                      <w:szCs w:val="20"/>
                      <w:rtl/>
                    </w:rPr>
                    <w:t>المتوخا</w:t>
                  </w:r>
                  <w:r w:rsidR="00FE1218" w:rsidRPr="00114BA4">
                    <w:rPr>
                      <w:rFonts w:ascii="Traditional Arabic" w:hAnsi="Traditional Arabic" w:cs="Traditional Arabic" w:hint="cs"/>
                      <w:sz w:val="20"/>
                      <w:szCs w:val="20"/>
                      <w:rtl/>
                    </w:rPr>
                    <w:t>ة</w:t>
                  </w:r>
                  <w:proofErr w:type="spellEnd"/>
                  <w:r w:rsidR="00FE1218" w:rsidRPr="00114BA4">
                    <w:rPr>
                      <w:rFonts w:ascii="Traditional Arabic" w:hAnsi="Traditional Arabic" w:cs="Traditional Arabic"/>
                      <w:sz w:val="20"/>
                      <w:szCs w:val="20"/>
                      <w:rtl/>
                    </w:rPr>
                    <w:t xml:space="preserve"> من وراء هذا التعديل ، ليحدث التكيف مع بيئة الفرد التي </w:t>
                  </w:r>
                  <w:r w:rsidR="00FE1218" w:rsidRPr="00114BA4">
                    <w:rPr>
                      <w:rFonts w:ascii="Traditional Arabic" w:hAnsi="Traditional Arabic" w:cs="Traditional Arabic" w:hint="eastAsia"/>
                      <w:sz w:val="20"/>
                      <w:szCs w:val="20"/>
                      <w:rtl/>
                    </w:rPr>
                    <w:t>يعيش</w:t>
                  </w:r>
                  <w:r w:rsidR="00FE1218" w:rsidRPr="00114BA4">
                    <w:rPr>
                      <w:rFonts w:ascii="Traditional Arabic" w:hAnsi="Traditional Arabic" w:cs="Traditional Arabic"/>
                      <w:sz w:val="20"/>
                      <w:szCs w:val="20"/>
                      <w:rtl/>
                    </w:rPr>
                    <w:t xml:space="preserve"> فيها" </w:t>
                  </w:r>
                </w:p>
                <w:p w:rsidR="007445B3" w:rsidRDefault="00FE1218" w:rsidP="007445B3">
                  <w:pPr>
                    <w:jc w:val="both"/>
                    <w:rPr>
                      <w:rFonts w:ascii="Traditional Arabic" w:hAnsi="Traditional Arabic" w:cs="Traditional Arabic"/>
                      <w:b/>
                      <w:bCs/>
                      <w:sz w:val="20"/>
                      <w:szCs w:val="20"/>
                      <w:rtl/>
                    </w:rPr>
                  </w:pPr>
                  <w:r w:rsidRPr="00114BA4">
                    <w:rPr>
                      <w:rFonts w:ascii="Traditional Arabic" w:hAnsi="Traditional Arabic" w:cs="Traditional Arabic" w:hint="eastAsia"/>
                      <w:b/>
                      <w:bCs/>
                      <w:sz w:val="20"/>
                      <w:szCs w:val="20"/>
                      <w:rtl/>
                    </w:rPr>
                    <w:t>ويعرّف</w:t>
                  </w:r>
                  <w:r w:rsidRPr="00114BA4">
                    <w:rPr>
                      <w:rFonts w:ascii="Traditional Arabic" w:hAnsi="Traditional Arabic" w:cs="Traditional Arabic"/>
                      <w:b/>
                      <w:bCs/>
                      <w:sz w:val="20"/>
                      <w:szCs w:val="20"/>
                      <w:rtl/>
                    </w:rPr>
                    <w:t xml:space="preserve"> إجرائياً بأنه عملية تقوية السلوك </w:t>
                  </w:r>
                  <w:r w:rsidRPr="00114BA4">
                    <w:rPr>
                      <w:rFonts w:ascii="Traditional Arabic" w:hAnsi="Traditional Arabic" w:cs="Traditional Arabic" w:hint="eastAsia"/>
                      <w:b/>
                      <w:bCs/>
                      <w:sz w:val="20"/>
                      <w:szCs w:val="20"/>
                      <w:rtl/>
                    </w:rPr>
                    <w:t>المرغوب</w:t>
                  </w:r>
                  <w:r w:rsidRPr="00114BA4">
                    <w:rPr>
                      <w:rFonts w:ascii="Traditional Arabic" w:hAnsi="Traditional Arabic" w:cs="Traditional Arabic"/>
                      <w:b/>
                      <w:bCs/>
                      <w:sz w:val="20"/>
                      <w:szCs w:val="20"/>
                      <w:rtl/>
                    </w:rPr>
                    <w:t xml:space="preserve"> من ناحية ، وإضعاف أو إزالة السلوك غير المرغوب من ناحية </w:t>
                  </w:r>
                  <w:r w:rsidR="007559BB">
                    <w:rPr>
                      <w:rFonts w:ascii="Traditional Arabic" w:hAnsi="Traditional Arabic" w:cs="Traditional Arabic" w:hint="cs"/>
                      <w:b/>
                      <w:bCs/>
                      <w:sz w:val="20"/>
                      <w:szCs w:val="20"/>
                      <w:rtl/>
                    </w:rPr>
                    <w:t>أخ</w:t>
                  </w:r>
                  <w:r w:rsidR="007445B3">
                    <w:rPr>
                      <w:rFonts w:ascii="Traditional Arabic" w:hAnsi="Traditional Arabic" w:cs="Traditional Arabic" w:hint="cs"/>
                      <w:b/>
                      <w:bCs/>
                      <w:sz w:val="20"/>
                      <w:szCs w:val="20"/>
                      <w:rtl/>
                    </w:rPr>
                    <w:t>رى .</w:t>
                  </w:r>
                </w:p>
                <w:p w:rsidR="00FE1218" w:rsidRPr="00114BA4" w:rsidRDefault="007559BB" w:rsidP="007445B3">
                  <w:pPr>
                    <w:jc w:val="both"/>
                    <w:rPr>
                      <w:rFonts w:ascii="Traditional Arabic" w:hAnsi="Traditional Arabic" w:cs="PT Bold Heading"/>
                      <w:b/>
                      <w:bCs/>
                      <w:color w:val="0000FF"/>
                      <w:sz w:val="20"/>
                      <w:szCs w:val="20"/>
                      <w:rtl/>
                    </w:rPr>
                  </w:pPr>
                  <w:r>
                    <w:rPr>
                      <w:rFonts w:ascii="Traditional Arabic" w:hAnsi="Traditional Arabic" w:cs="Traditional Arabic" w:hint="cs"/>
                      <w:b/>
                      <w:bCs/>
                      <w:sz w:val="20"/>
                      <w:szCs w:val="20"/>
                      <w:rtl/>
                    </w:rPr>
                    <w:t xml:space="preserve"> وسنورد بعض أسليب تعديل السلوك التي سوف تكون عوناً للمعلم للتعامل مع الطالب مع التذكير بأن للمعلم دور مهم جداً في </w:t>
                  </w:r>
                  <w:r w:rsidR="007445B3">
                    <w:rPr>
                      <w:rFonts w:ascii="Traditional Arabic" w:hAnsi="Traditional Arabic" w:cs="Traditional Arabic" w:hint="cs"/>
                      <w:b/>
                      <w:bCs/>
                      <w:sz w:val="20"/>
                      <w:szCs w:val="20"/>
                      <w:rtl/>
                    </w:rPr>
                    <w:t xml:space="preserve">الإرشاد وتعديل سلوك الطالب </w:t>
                  </w:r>
                  <w:r w:rsidR="00293A87">
                    <w:rPr>
                      <w:rFonts w:ascii="Traditional Arabic" w:hAnsi="Traditional Arabic" w:cs="Traditional Arabic" w:hint="cs"/>
                      <w:b/>
                      <w:bCs/>
                      <w:sz w:val="20"/>
                      <w:szCs w:val="20"/>
                      <w:rtl/>
                    </w:rPr>
                    <w:t>، كما يستطيع المعلم توظيف هذه الأساليب في عمل برامج علاجية للطلبة المتأخرين دراسياً</w:t>
                  </w:r>
                  <w:r w:rsidR="007445B3">
                    <w:rPr>
                      <w:rFonts w:ascii="Traditional Arabic" w:hAnsi="Traditional Arabic" w:cs="Traditional Arabic" w:hint="cs"/>
                      <w:b/>
                      <w:bCs/>
                      <w:sz w:val="20"/>
                      <w:szCs w:val="20"/>
                      <w:rtl/>
                    </w:rPr>
                    <w:t>.</w:t>
                  </w:r>
                </w:p>
                <w:p w:rsidR="007445B3" w:rsidRPr="00114BA4" w:rsidRDefault="007445B3" w:rsidP="007445B3">
                  <w:pPr>
                    <w:jc w:val="both"/>
                    <w:rPr>
                      <w:rFonts w:ascii="Traditional Arabic" w:hAnsi="Traditional Arabic" w:cs="PT Bold Heading"/>
                      <w:color w:val="FF0000"/>
                      <w:sz w:val="20"/>
                      <w:szCs w:val="20"/>
                      <w:rtl/>
                    </w:rPr>
                  </w:pPr>
                  <w:proofErr w:type="spellStart"/>
                  <w:r w:rsidRPr="00114BA4">
                    <w:rPr>
                      <w:rFonts w:ascii="Traditional Arabic" w:hAnsi="Traditional Arabic" w:cs="PT Bold Heading" w:hint="eastAsia"/>
                      <w:color w:val="FF0000"/>
                      <w:sz w:val="20"/>
                      <w:szCs w:val="20"/>
                      <w:rtl/>
                    </w:rPr>
                    <w:t>استراتيجية</w:t>
                  </w:r>
                  <w:proofErr w:type="spellEnd"/>
                  <w:r w:rsidRPr="00114BA4">
                    <w:rPr>
                      <w:rFonts w:ascii="Traditional Arabic" w:hAnsi="Traditional Arabic" w:cs="PT Bold Heading"/>
                      <w:color w:val="FF0000"/>
                      <w:sz w:val="20"/>
                      <w:szCs w:val="20"/>
                      <w:rtl/>
                    </w:rPr>
                    <w:t xml:space="preserve">  </w:t>
                  </w:r>
                  <w:r w:rsidRPr="00114BA4">
                    <w:rPr>
                      <w:rFonts w:ascii="Traditional Arabic" w:hAnsi="Traditional Arabic" w:cs="PT Bold Heading" w:hint="eastAsia"/>
                      <w:color w:val="FF0000"/>
                      <w:sz w:val="20"/>
                      <w:szCs w:val="20"/>
                      <w:rtl/>
                    </w:rPr>
                    <w:t>التعزيز</w:t>
                  </w:r>
                  <w:r w:rsidRPr="00114BA4">
                    <w:rPr>
                      <w:rFonts w:ascii="Traditional Arabic" w:hAnsi="Traditional Arabic" w:cs="PT Bold Heading"/>
                      <w:color w:val="FF0000"/>
                      <w:sz w:val="20"/>
                      <w:szCs w:val="20"/>
                      <w:rtl/>
                    </w:rPr>
                    <w:t xml:space="preserve"> :</w:t>
                  </w:r>
                </w:p>
                <w:p w:rsidR="007445B3" w:rsidRPr="00114BA4" w:rsidRDefault="007445B3" w:rsidP="007445B3">
                  <w:pPr>
                    <w:pStyle w:val="20"/>
                    <w:jc w:val="both"/>
                    <w:rPr>
                      <w:rFonts w:ascii="Traditional Arabic" w:hAnsi="Traditional Arabic" w:cs="Traditional Arabic"/>
                      <w:b w:val="0"/>
                      <w:bCs w:val="0"/>
                      <w:sz w:val="20"/>
                      <w:szCs w:val="20"/>
                      <w:rtl/>
                    </w:rPr>
                  </w:pPr>
                  <w:r w:rsidRPr="00114BA4">
                    <w:rPr>
                      <w:rFonts w:ascii="Traditional Arabic" w:hAnsi="Traditional Arabic" w:cs="Traditional Arabic" w:hint="eastAsia"/>
                      <w:b w:val="0"/>
                      <w:bCs w:val="0"/>
                      <w:sz w:val="20"/>
                      <w:szCs w:val="20"/>
                      <w:rtl/>
                    </w:rPr>
                    <w:t>وهي</w:t>
                  </w:r>
                  <w:r w:rsidRPr="00114BA4">
                    <w:rPr>
                      <w:rFonts w:ascii="Traditional Arabic" w:hAnsi="Traditional Arabic" w:cs="Traditional Arabic"/>
                      <w:b w:val="0"/>
                      <w:bCs w:val="0"/>
                      <w:sz w:val="20"/>
                      <w:szCs w:val="20"/>
                      <w:rtl/>
                    </w:rPr>
                    <w:t xml:space="preserve"> </w:t>
                  </w:r>
                  <w:r w:rsidRPr="00114BA4">
                    <w:rPr>
                      <w:rFonts w:ascii="Traditional Arabic" w:hAnsi="Traditional Arabic" w:cs="Traditional Arabic" w:hint="eastAsia"/>
                      <w:b w:val="0"/>
                      <w:bCs w:val="0"/>
                      <w:sz w:val="20"/>
                      <w:szCs w:val="20"/>
                      <w:rtl/>
                    </w:rPr>
                    <w:t>إثابة</w:t>
                  </w:r>
                  <w:r w:rsidRPr="00114BA4">
                    <w:rPr>
                      <w:rFonts w:ascii="Traditional Arabic" w:hAnsi="Traditional Arabic" w:cs="Traditional Arabic"/>
                      <w:b w:val="0"/>
                      <w:bCs w:val="0"/>
                      <w:sz w:val="20"/>
                      <w:szCs w:val="20"/>
                      <w:rtl/>
                    </w:rPr>
                    <w:t xml:space="preserve"> الطالب على سلوكه السوي،بكلمة طيبة،أو بشاشة على </w:t>
                  </w:r>
                  <w:proofErr w:type="spellStart"/>
                  <w:r w:rsidRPr="00114BA4">
                    <w:rPr>
                      <w:rFonts w:ascii="Traditional Arabic" w:hAnsi="Traditional Arabic" w:cs="Traditional Arabic"/>
                      <w:b w:val="0"/>
                      <w:bCs w:val="0"/>
                      <w:sz w:val="20"/>
                      <w:szCs w:val="20"/>
                      <w:rtl/>
                    </w:rPr>
                    <w:t>المحيّا</w:t>
                  </w:r>
                  <w:proofErr w:type="spellEnd"/>
                  <w:r w:rsidRPr="00114BA4">
                    <w:rPr>
                      <w:rFonts w:ascii="Traditional Arabic" w:hAnsi="Traditional Arabic" w:cs="Traditional Arabic"/>
                      <w:b w:val="0"/>
                      <w:bCs w:val="0"/>
                      <w:sz w:val="20"/>
                      <w:szCs w:val="20"/>
                      <w:rtl/>
                    </w:rPr>
                    <w:t xml:space="preserve"> عند </w:t>
                  </w:r>
                  <w:r w:rsidRPr="00114BA4">
                    <w:rPr>
                      <w:rFonts w:ascii="Traditional Arabic" w:hAnsi="Traditional Arabic" w:cs="Traditional Arabic" w:hint="eastAsia"/>
                      <w:b w:val="0"/>
                      <w:bCs w:val="0"/>
                      <w:sz w:val="20"/>
                      <w:szCs w:val="20"/>
                      <w:rtl/>
                    </w:rPr>
                    <w:t>المقابلة،</w:t>
                  </w:r>
                  <w:r w:rsidRPr="00114BA4">
                    <w:rPr>
                      <w:rFonts w:ascii="Traditional Arabic" w:hAnsi="Traditional Arabic" w:cs="Traditional Arabic"/>
                      <w:b w:val="0"/>
                      <w:bCs w:val="0"/>
                      <w:sz w:val="20"/>
                      <w:szCs w:val="20"/>
                      <w:rtl/>
                    </w:rPr>
                    <w:t>أو الثنا</w:t>
                  </w:r>
                  <w:r w:rsidRPr="00114BA4">
                    <w:rPr>
                      <w:rFonts w:ascii="Traditional Arabic" w:hAnsi="Traditional Arabic" w:cs="Traditional Arabic" w:hint="eastAsia"/>
                      <w:b w:val="0"/>
                      <w:bCs w:val="0"/>
                      <w:sz w:val="20"/>
                      <w:szCs w:val="20"/>
                      <w:rtl/>
                    </w:rPr>
                    <w:t>ء</w:t>
                  </w:r>
                  <w:r w:rsidRPr="00114BA4">
                    <w:rPr>
                      <w:rFonts w:ascii="Traditional Arabic" w:hAnsi="Traditional Arabic" w:cs="Traditional Arabic"/>
                      <w:b w:val="0"/>
                      <w:bCs w:val="0"/>
                      <w:sz w:val="20"/>
                      <w:szCs w:val="20"/>
                      <w:rtl/>
                    </w:rPr>
                    <w:t xml:space="preserve"> عليه أمام زملائه،أو منحه هدية مناسبة، أو الدعاء ل</w:t>
                  </w:r>
                  <w:r w:rsidRPr="00114BA4">
                    <w:rPr>
                      <w:rFonts w:ascii="Traditional Arabic" w:hAnsi="Traditional Arabic" w:cs="Traditional Arabic" w:hint="eastAsia"/>
                      <w:b w:val="0"/>
                      <w:bCs w:val="0"/>
                      <w:sz w:val="20"/>
                      <w:szCs w:val="20"/>
                      <w:rtl/>
                    </w:rPr>
                    <w:t>ه</w:t>
                  </w:r>
                  <w:r w:rsidRPr="00114BA4">
                    <w:rPr>
                      <w:rFonts w:ascii="Traditional Arabic" w:hAnsi="Traditional Arabic" w:cs="Traditional Arabic"/>
                      <w:b w:val="0"/>
                      <w:bCs w:val="0"/>
                      <w:sz w:val="20"/>
                      <w:szCs w:val="20"/>
                      <w:rtl/>
                    </w:rPr>
                    <w:t xml:space="preserve"> بالتوفيق </w:t>
                  </w:r>
                  <w:r w:rsidRPr="00114BA4">
                    <w:rPr>
                      <w:rFonts w:ascii="Traditional Arabic" w:hAnsi="Traditional Arabic" w:cs="Traditional Arabic" w:hint="eastAsia"/>
                      <w:b w:val="0"/>
                      <w:bCs w:val="0"/>
                      <w:sz w:val="20"/>
                      <w:szCs w:val="20"/>
                      <w:rtl/>
                    </w:rPr>
                    <w:t>والفلاح؛</w:t>
                  </w:r>
                  <w:r w:rsidRPr="00114BA4">
                    <w:rPr>
                      <w:rFonts w:ascii="Traditional Arabic" w:hAnsi="Traditional Arabic" w:cs="Traditional Arabic"/>
                      <w:b w:val="0"/>
                      <w:bCs w:val="0"/>
                      <w:sz w:val="20"/>
                      <w:szCs w:val="20"/>
                      <w:rtl/>
                    </w:rPr>
                    <w:t xml:space="preserve"> مما يعزز هذ</w:t>
                  </w:r>
                  <w:r w:rsidRPr="00114BA4">
                    <w:rPr>
                      <w:rFonts w:ascii="Traditional Arabic" w:hAnsi="Traditional Arabic" w:cs="Traditional Arabic" w:hint="eastAsia"/>
                      <w:b w:val="0"/>
                      <w:bCs w:val="0"/>
                      <w:sz w:val="20"/>
                      <w:szCs w:val="20"/>
                      <w:rtl/>
                    </w:rPr>
                    <w:t>ا</w:t>
                  </w:r>
                  <w:r w:rsidRPr="00114BA4">
                    <w:rPr>
                      <w:rFonts w:ascii="Traditional Arabic" w:hAnsi="Traditional Arabic" w:cs="Traditional Arabic"/>
                      <w:b w:val="0"/>
                      <w:bCs w:val="0"/>
                      <w:sz w:val="20"/>
                      <w:szCs w:val="20"/>
                      <w:rtl/>
                    </w:rPr>
                    <w:t xml:space="preserve"> السلوك ويدعمه ويثبته ويدفعه إلى تكرار نفس السلوك إذا تكرر </w:t>
                  </w:r>
                  <w:r w:rsidRPr="00114BA4">
                    <w:rPr>
                      <w:rFonts w:ascii="Traditional Arabic" w:hAnsi="Traditional Arabic" w:cs="Traditional Arabic" w:hint="eastAsia"/>
                      <w:b w:val="0"/>
                      <w:bCs w:val="0"/>
                      <w:sz w:val="20"/>
                      <w:szCs w:val="20"/>
                      <w:rtl/>
                    </w:rPr>
                    <w:t>الموقف</w:t>
                  </w:r>
                  <w:r w:rsidRPr="00114BA4">
                    <w:rPr>
                      <w:rFonts w:ascii="Traditional Arabic" w:hAnsi="Traditional Arabic" w:cs="Traditional Arabic"/>
                      <w:b w:val="0"/>
                      <w:bCs w:val="0"/>
                      <w:sz w:val="20"/>
                      <w:szCs w:val="20"/>
                      <w:rtl/>
                    </w:rPr>
                    <w:t>.</w:t>
                  </w:r>
                </w:p>
                <w:p w:rsidR="007445B3" w:rsidRPr="00114BA4" w:rsidRDefault="007445B3" w:rsidP="007445B3">
                  <w:pPr>
                    <w:pStyle w:val="20"/>
                    <w:jc w:val="both"/>
                    <w:rPr>
                      <w:rFonts w:ascii="Traditional Arabic" w:hAnsi="Traditional Arabic" w:cs="Traditional Arabic"/>
                      <w:b w:val="0"/>
                      <w:bCs w:val="0"/>
                      <w:sz w:val="20"/>
                      <w:szCs w:val="20"/>
                      <w:rtl/>
                    </w:rPr>
                  </w:pPr>
                  <w:r w:rsidRPr="00114BA4">
                    <w:rPr>
                      <w:rFonts w:ascii="Traditional Arabic" w:hAnsi="Traditional Arabic" w:cs="Traditional Arabic" w:hint="eastAsia"/>
                      <w:b w:val="0"/>
                      <w:bCs w:val="0"/>
                      <w:sz w:val="20"/>
                      <w:szCs w:val="20"/>
                      <w:rtl/>
                    </w:rPr>
                    <w:t>وتستخدم</w:t>
                  </w:r>
                  <w:r w:rsidRPr="00114BA4">
                    <w:rPr>
                      <w:rFonts w:ascii="Traditional Arabic" w:hAnsi="Traditional Arabic" w:cs="Traditional Arabic"/>
                      <w:b w:val="0"/>
                      <w:bCs w:val="0"/>
                      <w:sz w:val="20"/>
                      <w:szCs w:val="20"/>
                      <w:rtl/>
                    </w:rPr>
                    <w:t xml:space="preserve"> </w:t>
                  </w:r>
                  <w:r w:rsidRPr="00114BA4">
                    <w:rPr>
                      <w:rFonts w:ascii="Traditional Arabic" w:hAnsi="Traditional Arabic" w:cs="Traditional Arabic" w:hint="eastAsia"/>
                      <w:b w:val="0"/>
                      <w:bCs w:val="0"/>
                      <w:sz w:val="20"/>
                      <w:szCs w:val="20"/>
                      <w:rtl/>
                    </w:rPr>
                    <w:t>في</w:t>
                  </w:r>
                  <w:r w:rsidRPr="00114BA4">
                    <w:rPr>
                      <w:rFonts w:ascii="Traditional Arabic" w:hAnsi="Traditional Arabic" w:cs="Traditional Arabic"/>
                      <w:b w:val="0"/>
                      <w:bCs w:val="0"/>
                      <w:sz w:val="20"/>
                      <w:szCs w:val="20"/>
                      <w:rtl/>
                    </w:rPr>
                    <w:t xml:space="preserve"> علاج حالات كثيرة منها: العدوان ، النشاط الحركي الزائد ،سلوك الشغب والفوضى في </w:t>
                  </w:r>
                  <w:r w:rsidRPr="00114BA4">
                    <w:rPr>
                      <w:rFonts w:ascii="Traditional Arabic" w:hAnsi="Traditional Arabic" w:cs="Traditional Arabic" w:hint="eastAsia"/>
                      <w:b w:val="0"/>
                      <w:bCs w:val="0"/>
                      <w:sz w:val="20"/>
                      <w:szCs w:val="20"/>
                      <w:rtl/>
                    </w:rPr>
                    <w:t>الفصل</w:t>
                  </w:r>
                  <w:r w:rsidRPr="00114BA4">
                    <w:rPr>
                      <w:rFonts w:ascii="Traditional Arabic" w:hAnsi="Traditional Arabic" w:cs="Traditional Arabic"/>
                      <w:b w:val="0"/>
                      <w:bCs w:val="0"/>
                      <w:sz w:val="20"/>
                      <w:szCs w:val="20"/>
                      <w:rtl/>
                    </w:rPr>
                    <w:t xml:space="preserve"> ، الخمول ، فقدان الصوت ، الانطواء ، السلوك المضاد </w:t>
                  </w:r>
                  <w:r w:rsidRPr="00114BA4">
                    <w:rPr>
                      <w:rFonts w:ascii="Traditional Arabic" w:hAnsi="Traditional Arabic" w:cs="Traditional Arabic" w:hint="eastAsia"/>
                      <w:b w:val="0"/>
                      <w:bCs w:val="0"/>
                      <w:sz w:val="20"/>
                      <w:szCs w:val="20"/>
                      <w:rtl/>
                    </w:rPr>
                    <w:t>للمجتمع</w:t>
                  </w:r>
                  <w:r w:rsidRPr="00114BA4">
                    <w:rPr>
                      <w:rFonts w:ascii="Traditional Arabic" w:hAnsi="Traditional Arabic" w:cs="Traditional Arabic"/>
                      <w:b w:val="0"/>
                      <w:bCs w:val="0"/>
                      <w:sz w:val="20"/>
                      <w:szCs w:val="20"/>
                      <w:rtl/>
                    </w:rPr>
                    <w:t>.</w:t>
                  </w:r>
                </w:p>
                <w:p w:rsidR="007445B3" w:rsidRPr="00114BA4" w:rsidRDefault="007445B3" w:rsidP="007445B3">
                  <w:pPr>
                    <w:jc w:val="lowKashida"/>
                    <w:rPr>
                      <w:rFonts w:ascii="Traditional Arabic" w:hAnsi="Traditional Arabic" w:cs="PT Bold Heading"/>
                      <w:b/>
                      <w:bCs/>
                      <w:color w:val="FF0000"/>
                      <w:sz w:val="20"/>
                      <w:szCs w:val="20"/>
                      <w:rtl/>
                    </w:rPr>
                  </w:pPr>
                  <w:proofErr w:type="spellStart"/>
                  <w:r w:rsidRPr="00114BA4">
                    <w:rPr>
                      <w:rFonts w:ascii="Traditional Arabic" w:hAnsi="Traditional Arabic" w:cs="PT Bold Heading" w:hint="eastAsia"/>
                      <w:b/>
                      <w:bCs/>
                      <w:color w:val="FF0000"/>
                      <w:sz w:val="20"/>
                      <w:szCs w:val="20"/>
                      <w:rtl/>
                    </w:rPr>
                    <w:t>استراتيجية</w:t>
                  </w:r>
                  <w:proofErr w:type="spellEnd"/>
                  <w:r w:rsidRPr="00114BA4">
                    <w:rPr>
                      <w:rFonts w:ascii="Traditional Arabic" w:hAnsi="Traditional Arabic" w:cs="PT Bold Heading"/>
                      <w:b/>
                      <w:bCs/>
                      <w:color w:val="FF0000"/>
                      <w:sz w:val="20"/>
                      <w:szCs w:val="20"/>
                      <w:rtl/>
                    </w:rPr>
                    <w:t xml:space="preserve">  </w:t>
                  </w:r>
                  <w:proofErr w:type="spellStart"/>
                  <w:r w:rsidRPr="00114BA4">
                    <w:rPr>
                      <w:rFonts w:ascii="Traditional Arabic" w:hAnsi="Traditional Arabic" w:cs="PT Bold Heading" w:hint="eastAsia"/>
                      <w:b/>
                      <w:bCs/>
                      <w:color w:val="FF0000"/>
                      <w:sz w:val="20"/>
                      <w:szCs w:val="20"/>
                      <w:rtl/>
                    </w:rPr>
                    <w:t>الاطفاء</w:t>
                  </w:r>
                  <w:proofErr w:type="spellEnd"/>
                  <w:r w:rsidRPr="00114BA4">
                    <w:rPr>
                      <w:rFonts w:ascii="Traditional Arabic" w:hAnsi="Traditional Arabic" w:cs="PT Bold Heading"/>
                      <w:b/>
                      <w:bCs/>
                      <w:color w:val="FF0000"/>
                      <w:sz w:val="20"/>
                      <w:szCs w:val="20"/>
                      <w:rtl/>
                    </w:rPr>
                    <w:t>:</w:t>
                  </w:r>
                </w:p>
                <w:p w:rsidR="007445B3" w:rsidRPr="00114BA4" w:rsidRDefault="007445B3" w:rsidP="007445B3">
                  <w:pPr>
                    <w:pStyle w:val="20"/>
                    <w:jc w:val="lowKashida"/>
                    <w:rPr>
                      <w:rFonts w:ascii="Traditional Arabic" w:hAnsi="Traditional Arabic" w:cs="Traditional Arabic"/>
                      <w:sz w:val="20"/>
                      <w:szCs w:val="20"/>
                      <w:rtl/>
                    </w:rPr>
                  </w:pPr>
                  <w:r w:rsidRPr="00114BA4">
                    <w:rPr>
                      <w:rFonts w:ascii="Traditional Arabic" w:hAnsi="Traditional Arabic" w:cs="Traditional Arabic"/>
                      <w:sz w:val="20"/>
                      <w:szCs w:val="20"/>
                      <w:rtl/>
                    </w:rPr>
                    <w:t xml:space="preserve">الإطفاء </w:t>
                  </w:r>
                  <w:r w:rsidRPr="00114BA4">
                    <w:rPr>
                      <w:rFonts w:ascii="Traditional Arabic" w:hAnsi="Traditional Arabic" w:cs="Traditional Arabic" w:hint="eastAsia"/>
                      <w:sz w:val="20"/>
                      <w:szCs w:val="20"/>
                      <w:rtl/>
                    </w:rPr>
                    <w:t>هو</w:t>
                  </w:r>
                  <w:r w:rsidRPr="00114BA4">
                    <w:rPr>
                      <w:rFonts w:ascii="Traditional Arabic" w:hAnsi="Traditional Arabic" w:cs="Traditional Arabic"/>
                      <w:sz w:val="20"/>
                      <w:szCs w:val="20"/>
                      <w:rtl/>
                    </w:rPr>
                    <w:t xml:space="preserve"> التوقف عن الاستجابة نتيجة توقف التدعيم .وتقوم هذه </w:t>
                  </w:r>
                  <w:proofErr w:type="spellStart"/>
                  <w:r w:rsidRPr="00114BA4">
                    <w:rPr>
                      <w:rFonts w:ascii="Traditional Arabic" w:hAnsi="Traditional Arabic" w:cs="Traditional Arabic"/>
                      <w:sz w:val="20"/>
                      <w:szCs w:val="20"/>
                      <w:rtl/>
                    </w:rPr>
                    <w:t>الاستراتيجية</w:t>
                  </w:r>
                  <w:proofErr w:type="spellEnd"/>
                  <w:r w:rsidRPr="00114BA4">
                    <w:rPr>
                      <w:rFonts w:ascii="Traditional Arabic" w:hAnsi="Traditional Arabic" w:cs="Traditional Arabic"/>
                      <w:sz w:val="20"/>
                      <w:szCs w:val="20"/>
                      <w:rtl/>
                    </w:rPr>
                    <w:t xml:space="preserve"> على انصراف </w:t>
                  </w:r>
                  <w:r w:rsidRPr="00114BA4">
                    <w:rPr>
                      <w:rFonts w:ascii="Traditional Arabic" w:hAnsi="Traditional Arabic" w:cs="Traditional Arabic" w:hint="eastAsia"/>
                      <w:sz w:val="20"/>
                      <w:szCs w:val="20"/>
                      <w:rtl/>
                    </w:rPr>
                    <w:t>المرشد</w:t>
                  </w:r>
                  <w:r w:rsidRPr="00114BA4">
                    <w:rPr>
                      <w:rFonts w:ascii="Traditional Arabic" w:hAnsi="Traditional Arabic" w:cs="Traditional Arabic"/>
                      <w:sz w:val="20"/>
                      <w:szCs w:val="20"/>
                      <w:rtl/>
                    </w:rPr>
                    <w:t xml:space="preserve"> عن الطالب حين يخطئ، وعدم التعليق عليه ،أولفت النظر إليه ، والثناء عليه </w:t>
                  </w:r>
                  <w:r w:rsidRPr="00114BA4">
                    <w:rPr>
                      <w:rFonts w:ascii="Traditional Arabic" w:hAnsi="Traditional Arabic" w:cs="Traditional Arabic" w:hint="eastAsia"/>
                      <w:sz w:val="20"/>
                      <w:szCs w:val="20"/>
                      <w:rtl/>
                    </w:rPr>
                    <w:t>حين</w:t>
                  </w:r>
                  <w:r w:rsidRPr="00114BA4">
                    <w:rPr>
                      <w:rFonts w:ascii="Traditional Arabic" w:hAnsi="Traditional Arabic" w:cs="Traditional Arabic"/>
                      <w:sz w:val="20"/>
                      <w:szCs w:val="20"/>
                      <w:rtl/>
                    </w:rPr>
                    <w:t xml:space="preserve"> يحسن التصرف،ويعدل السلوك ، فقد يحدث أن يزيد الطالب من الثرثرة لجلب الانتباه </w:t>
                  </w:r>
                  <w:r w:rsidRPr="00114BA4">
                    <w:rPr>
                      <w:rFonts w:ascii="Traditional Arabic" w:hAnsi="Traditional Arabic" w:cs="Traditional Arabic" w:hint="eastAsia"/>
                      <w:sz w:val="20"/>
                      <w:szCs w:val="20"/>
                      <w:rtl/>
                    </w:rPr>
                    <w:t>إليه</w:t>
                  </w:r>
                  <w:r w:rsidRPr="00114BA4">
                    <w:rPr>
                      <w:rFonts w:ascii="Traditional Arabic" w:hAnsi="Traditional Arabic" w:cs="Traditional Arabic"/>
                      <w:sz w:val="20"/>
                      <w:szCs w:val="20"/>
                      <w:rtl/>
                    </w:rPr>
                    <w:t xml:space="preserve"> ، إلا إن التجاهل المتواصل يؤدي إلى كفه.</w:t>
                  </w:r>
                </w:p>
                <w:p w:rsidR="007445B3" w:rsidRPr="007445B3" w:rsidRDefault="007445B3" w:rsidP="007445B3">
                  <w:pPr>
                    <w:pStyle w:val="20"/>
                    <w:jc w:val="lowKashida"/>
                    <w:rPr>
                      <w:rFonts w:ascii="Traditional Arabic" w:hAnsi="Traditional Arabic" w:cs="Traditional Arabic"/>
                      <w:sz w:val="20"/>
                      <w:szCs w:val="20"/>
                      <w:rtl/>
                    </w:rPr>
                  </w:pPr>
                  <w:r w:rsidRPr="00114BA4">
                    <w:rPr>
                      <w:rFonts w:ascii="Traditional Arabic" w:hAnsi="Traditional Arabic" w:cs="Traditional Arabic" w:hint="eastAsia"/>
                      <w:sz w:val="20"/>
                      <w:szCs w:val="20"/>
                      <w:rtl/>
                    </w:rPr>
                    <w:t>ويمكن</w:t>
                  </w:r>
                  <w:r w:rsidRPr="00114BA4">
                    <w:rPr>
                      <w:rFonts w:ascii="Traditional Arabic" w:hAnsi="Traditional Arabic" w:cs="Traditional Arabic"/>
                      <w:sz w:val="20"/>
                      <w:szCs w:val="20"/>
                      <w:rtl/>
                    </w:rPr>
                    <w:t xml:space="preserve"> </w:t>
                  </w:r>
                  <w:r w:rsidRPr="00114BA4">
                    <w:rPr>
                      <w:rFonts w:ascii="Traditional Arabic" w:hAnsi="Traditional Arabic" w:cs="Traditional Arabic" w:hint="eastAsia"/>
                      <w:sz w:val="20"/>
                      <w:szCs w:val="20"/>
                      <w:rtl/>
                    </w:rPr>
                    <w:t>استخدامها</w:t>
                  </w:r>
                  <w:r w:rsidRPr="00114BA4">
                    <w:rPr>
                      <w:rFonts w:ascii="Traditional Arabic" w:hAnsi="Traditional Arabic" w:cs="Traditional Arabic"/>
                      <w:sz w:val="20"/>
                      <w:szCs w:val="20"/>
                      <w:rtl/>
                    </w:rPr>
                    <w:t xml:space="preserve"> بفعالية ونجاح ؛ عندما يكون هدف الطالب من سلوكه تحويل الانتباه إليه </w:t>
                  </w:r>
                  <w:r w:rsidRPr="00114BA4">
                    <w:rPr>
                      <w:rFonts w:ascii="Traditional Arabic" w:hAnsi="Traditional Arabic" w:cs="Traditional Arabic" w:hint="eastAsia"/>
                      <w:sz w:val="20"/>
                      <w:szCs w:val="20"/>
                      <w:rtl/>
                    </w:rPr>
                    <w:t>،ولفت</w:t>
                  </w:r>
                  <w:r w:rsidRPr="00114BA4">
                    <w:rPr>
                      <w:rFonts w:ascii="Traditional Arabic" w:hAnsi="Traditional Arabic" w:cs="Traditional Arabic"/>
                      <w:sz w:val="20"/>
                      <w:szCs w:val="20"/>
                      <w:rtl/>
                    </w:rPr>
                    <w:t xml:space="preserve"> النظر إليه ،مثل نوبات الغضب والمشاكل السلوكية داخل </w:t>
                  </w:r>
                  <w:r w:rsidRPr="00114BA4">
                    <w:rPr>
                      <w:rFonts w:ascii="Traditional Arabic" w:hAnsi="Traditional Arabic" w:cs="Traditional Arabic" w:hint="eastAsia"/>
                      <w:sz w:val="20"/>
                      <w:szCs w:val="20"/>
                      <w:rtl/>
                    </w:rPr>
                    <w:t>الفصل</w:t>
                  </w:r>
                  <w:r w:rsidRPr="00114BA4">
                    <w:rPr>
                      <w:rFonts w:ascii="Traditional Arabic" w:hAnsi="Traditional Arabic" w:cs="Traditional Arabic"/>
                      <w:sz w:val="20"/>
                      <w:szCs w:val="20"/>
                      <w:rtl/>
                    </w:rPr>
                    <w:t>.</w:t>
                  </w:r>
                </w:p>
                <w:p w:rsidR="00FE1218" w:rsidRPr="00114BA4" w:rsidRDefault="00FE1218" w:rsidP="00775413">
                  <w:pPr>
                    <w:jc w:val="both"/>
                    <w:rPr>
                      <w:rFonts w:ascii="Traditional Arabic" w:hAnsi="Traditional Arabic" w:cs="PT Bold Heading"/>
                      <w:b/>
                      <w:bCs/>
                      <w:color w:val="FF0000"/>
                      <w:sz w:val="20"/>
                      <w:szCs w:val="20"/>
                      <w:rtl/>
                    </w:rPr>
                  </w:pPr>
                  <w:proofErr w:type="spellStart"/>
                  <w:r w:rsidRPr="00114BA4">
                    <w:rPr>
                      <w:rFonts w:ascii="Traditional Arabic" w:hAnsi="Traditional Arabic" w:cs="PT Bold Heading" w:hint="eastAsia"/>
                      <w:b/>
                      <w:bCs/>
                      <w:color w:val="FF0000"/>
                      <w:sz w:val="20"/>
                      <w:szCs w:val="20"/>
                      <w:rtl/>
                    </w:rPr>
                    <w:t>استراتيجية</w:t>
                  </w:r>
                  <w:proofErr w:type="spellEnd"/>
                  <w:r w:rsidRPr="00114BA4">
                    <w:rPr>
                      <w:rFonts w:ascii="Traditional Arabic" w:hAnsi="Traditional Arabic" w:cs="PT Bold Heading"/>
                      <w:b/>
                      <w:bCs/>
                      <w:color w:val="FF0000"/>
                      <w:sz w:val="20"/>
                      <w:szCs w:val="20"/>
                      <w:rtl/>
                    </w:rPr>
                    <w:t xml:space="preserve">  </w:t>
                  </w:r>
                  <w:r w:rsidRPr="00114BA4">
                    <w:rPr>
                      <w:rFonts w:ascii="Traditional Arabic" w:hAnsi="Traditional Arabic" w:cs="PT Bold Heading" w:hint="eastAsia"/>
                      <w:b/>
                      <w:bCs/>
                      <w:color w:val="FF0000"/>
                      <w:sz w:val="20"/>
                      <w:szCs w:val="20"/>
                      <w:rtl/>
                    </w:rPr>
                    <w:t>الغمر</w:t>
                  </w:r>
                  <w:r w:rsidRPr="00114BA4">
                    <w:rPr>
                      <w:rFonts w:ascii="Traditional Arabic" w:hAnsi="Traditional Arabic" w:cs="PT Bold Heading"/>
                      <w:b/>
                      <w:bCs/>
                      <w:color w:val="FF0000"/>
                      <w:sz w:val="20"/>
                      <w:szCs w:val="20"/>
                      <w:rtl/>
                    </w:rPr>
                    <w:t>:</w:t>
                  </w:r>
                </w:p>
                <w:p w:rsidR="00FE1218" w:rsidRPr="00114BA4" w:rsidRDefault="00FE1218" w:rsidP="00775413">
                  <w:pPr>
                    <w:pStyle w:val="20"/>
                    <w:jc w:val="both"/>
                    <w:rPr>
                      <w:rFonts w:ascii="Traditional Arabic" w:hAnsi="Traditional Arabic" w:cs="Traditional Arabic"/>
                      <w:sz w:val="24"/>
                      <w:szCs w:val="26"/>
                      <w:rtl/>
                    </w:rPr>
                  </w:pPr>
                  <w:r w:rsidRPr="00114BA4">
                    <w:rPr>
                      <w:rFonts w:ascii="Traditional Arabic" w:hAnsi="Traditional Arabic" w:cs="Traditional Arabic" w:hint="eastAsia"/>
                      <w:sz w:val="20"/>
                      <w:szCs w:val="20"/>
                      <w:rtl/>
                    </w:rPr>
                    <w:t>يقوم</w:t>
                  </w:r>
                  <w:r w:rsidRPr="00114BA4">
                    <w:rPr>
                      <w:rFonts w:ascii="Traditional Arabic" w:hAnsi="Traditional Arabic" w:cs="Traditional Arabic"/>
                      <w:sz w:val="20"/>
                      <w:szCs w:val="20"/>
                      <w:rtl/>
                    </w:rPr>
                    <w:t xml:space="preserve"> </w:t>
                  </w:r>
                  <w:r w:rsidRPr="00114BA4">
                    <w:rPr>
                      <w:rFonts w:ascii="Traditional Arabic" w:hAnsi="Traditional Arabic" w:cs="Traditional Arabic" w:hint="eastAsia"/>
                      <w:sz w:val="20"/>
                      <w:szCs w:val="20"/>
                      <w:rtl/>
                    </w:rPr>
                    <w:t>المرشد</w:t>
                  </w:r>
                  <w:r w:rsidRPr="00114BA4">
                    <w:rPr>
                      <w:rFonts w:ascii="Traditional Arabic" w:hAnsi="Traditional Arabic" w:cs="Traditional Arabic"/>
                      <w:sz w:val="20"/>
                      <w:szCs w:val="20"/>
                      <w:rtl/>
                    </w:rPr>
                    <w:t xml:space="preserve"> فيها بالتعريض السريع للطالب في مواجهة لما يفزع</w:t>
                  </w:r>
                  <w:r w:rsidRPr="00114BA4">
                    <w:rPr>
                      <w:rFonts w:ascii="Traditional Arabic" w:hAnsi="Traditional Arabic" w:cs="Traditional Arabic" w:hint="eastAsia"/>
                      <w:sz w:val="20"/>
                      <w:szCs w:val="20"/>
                      <w:rtl/>
                    </w:rPr>
                    <w:t>ه</w:t>
                  </w:r>
                  <w:r w:rsidRPr="00114BA4">
                    <w:rPr>
                      <w:rFonts w:ascii="Traditional Arabic" w:hAnsi="Traditional Arabic" w:cs="Traditional Arabic"/>
                      <w:sz w:val="20"/>
                      <w:szCs w:val="20"/>
                      <w:rtl/>
                    </w:rPr>
                    <w:t xml:space="preserve"> ،بدون مقدمات من التراخي أو </w:t>
                  </w:r>
                  <w:r w:rsidRPr="00114BA4">
                    <w:rPr>
                      <w:rFonts w:ascii="Traditional Arabic" w:hAnsi="Traditional Arabic" w:cs="Traditional Arabic" w:hint="eastAsia"/>
                      <w:sz w:val="20"/>
                      <w:szCs w:val="20"/>
                      <w:rtl/>
                    </w:rPr>
                    <w:t>التدرج،سواء</w:t>
                  </w:r>
                  <w:r w:rsidRPr="00114BA4">
                    <w:rPr>
                      <w:rFonts w:ascii="Traditional Arabic" w:hAnsi="Traditional Arabic" w:cs="Traditional Arabic"/>
                      <w:sz w:val="20"/>
                      <w:szCs w:val="20"/>
                      <w:rtl/>
                    </w:rPr>
                    <w:t xml:space="preserve"> هدف ذلك بالمواجهة الخيالية  أو بالمواجهة الفعلية مع الموقف أو الشيء </w:t>
                  </w:r>
                  <w:r w:rsidRPr="00114BA4">
                    <w:rPr>
                      <w:rFonts w:ascii="Traditional Arabic" w:hAnsi="Traditional Arabic" w:cs="Traditional Arabic" w:hint="eastAsia"/>
                      <w:sz w:val="20"/>
                      <w:szCs w:val="20"/>
                      <w:rtl/>
                    </w:rPr>
                    <w:t>المثير</w:t>
                  </w:r>
                  <w:r w:rsidRPr="00114BA4">
                    <w:rPr>
                      <w:rFonts w:ascii="Traditional Arabic" w:hAnsi="Traditional Arabic" w:cs="Traditional Arabic"/>
                      <w:sz w:val="20"/>
                      <w:szCs w:val="20"/>
                      <w:rtl/>
                    </w:rPr>
                    <w:t xml:space="preserve"> للطالب ، إلا إنّ هذه </w:t>
                  </w:r>
                  <w:proofErr w:type="spellStart"/>
                  <w:r w:rsidRPr="00114BA4">
                    <w:rPr>
                      <w:rFonts w:ascii="Traditional Arabic" w:hAnsi="Traditional Arabic" w:cs="Traditional Arabic"/>
                      <w:sz w:val="20"/>
                      <w:szCs w:val="20"/>
                      <w:rtl/>
                    </w:rPr>
                    <w:t>الاستراتيجية</w:t>
                  </w:r>
                  <w:proofErr w:type="spellEnd"/>
                  <w:r w:rsidRPr="00114BA4">
                    <w:rPr>
                      <w:rFonts w:ascii="Traditional Arabic" w:hAnsi="Traditional Arabic" w:cs="Traditional Arabic"/>
                      <w:sz w:val="20"/>
                      <w:szCs w:val="20"/>
                      <w:rtl/>
                    </w:rPr>
                    <w:t xml:space="preserve"> تكون خطرة على مرضى القلب ،والحالات </w:t>
                  </w:r>
                  <w:r w:rsidRPr="00114BA4">
                    <w:rPr>
                      <w:rFonts w:ascii="Traditional Arabic" w:hAnsi="Traditional Arabic" w:cs="Traditional Arabic" w:hint="eastAsia"/>
                      <w:sz w:val="20"/>
                      <w:szCs w:val="20"/>
                      <w:rtl/>
                    </w:rPr>
                    <w:t>الشديدة</w:t>
                  </w:r>
                  <w:r w:rsidRPr="00114BA4">
                    <w:rPr>
                      <w:rFonts w:ascii="Traditional Arabic" w:hAnsi="Traditional Arabic" w:cs="Traditional Arabic"/>
                      <w:sz w:val="20"/>
                      <w:szCs w:val="20"/>
                      <w:rtl/>
                    </w:rPr>
                    <w:t xml:space="preserve"> الاضطراب ،لكنها تفيد في حالات المخاوف المرضية والقلق والانطواء الاجتماعي </w:t>
                  </w:r>
                  <w:r w:rsidRPr="00114BA4">
                    <w:rPr>
                      <w:rFonts w:ascii="Traditional Arabic" w:hAnsi="Traditional Arabic" w:cs="Traditional Arabic" w:hint="eastAsia"/>
                      <w:sz w:val="20"/>
                      <w:szCs w:val="20"/>
                      <w:rtl/>
                    </w:rPr>
                    <w:t>والأفعال</w:t>
                  </w:r>
                  <w:r w:rsidRPr="00114BA4">
                    <w:rPr>
                      <w:rFonts w:ascii="Traditional Arabic" w:hAnsi="Traditional Arabic" w:cs="Traditional Arabic"/>
                      <w:sz w:val="20"/>
                      <w:szCs w:val="20"/>
                      <w:rtl/>
                    </w:rPr>
                    <w:t xml:space="preserve"> القهرية</w:t>
                  </w:r>
                  <w:r w:rsidRPr="00114BA4">
                    <w:rPr>
                      <w:rFonts w:ascii="Traditional Arabic" w:hAnsi="Traditional Arabic" w:cs="Traditional Arabic"/>
                      <w:sz w:val="24"/>
                      <w:szCs w:val="26"/>
                      <w:rtl/>
                    </w:rPr>
                    <w:t>.</w:t>
                  </w:r>
                </w:p>
                <w:p w:rsidR="007445B3" w:rsidRPr="00114BA4" w:rsidRDefault="007445B3" w:rsidP="007445B3">
                  <w:pPr>
                    <w:jc w:val="lowKashida"/>
                    <w:rPr>
                      <w:rFonts w:ascii="Traditional Arabic" w:hAnsi="Traditional Arabic" w:cs="Traditional Arabic"/>
                      <w:b/>
                      <w:bCs/>
                      <w:color w:val="FF0000"/>
                      <w:sz w:val="20"/>
                      <w:szCs w:val="20"/>
                      <w:rtl/>
                    </w:rPr>
                  </w:pPr>
                  <w:proofErr w:type="spellStart"/>
                  <w:r w:rsidRPr="00114BA4">
                    <w:rPr>
                      <w:rFonts w:ascii="Traditional Arabic" w:hAnsi="Traditional Arabic" w:cs="PT Bold Heading" w:hint="eastAsia"/>
                      <w:b/>
                      <w:bCs/>
                      <w:color w:val="FF0000"/>
                      <w:sz w:val="20"/>
                      <w:szCs w:val="20"/>
                      <w:rtl/>
                    </w:rPr>
                    <w:t>استراتيجية</w:t>
                  </w:r>
                  <w:proofErr w:type="spellEnd"/>
                  <w:r w:rsidRPr="00114BA4">
                    <w:rPr>
                      <w:rFonts w:ascii="Traditional Arabic" w:hAnsi="Traditional Arabic" w:cs="PT Bold Heading"/>
                      <w:b/>
                      <w:bCs/>
                      <w:color w:val="FF0000"/>
                      <w:sz w:val="20"/>
                      <w:szCs w:val="20"/>
                      <w:rtl/>
                    </w:rPr>
                    <w:t xml:space="preserve">  </w:t>
                  </w:r>
                  <w:r w:rsidRPr="00114BA4">
                    <w:rPr>
                      <w:rFonts w:ascii="Traditional Arabic" w:hAnsi="Traditional Arabic" w:cs="PT Bold Heading" w:hint="eastAsia"/>
                      <w:b/>
                      <w:bCs/>
                      <w:color w:val="FF0000"/>
                      <w:sz w:val="20"/>
                      <w:szCs w:val="20"/>
                      <w:rtl/>
                    </w:rPr>
                    <w:t>الكف</w:t>
                  </w:r>
                  <w:r w:rsidRPr="00114BA4">
                    <w:rPr>
                      <w:rFonts w:ascii="Traditional Arabic" w:hAnsi="Traditional Arabic" w:cs="PT Bold Heading" w:hint="cs"/>
                      <w:b/>
                      <w:bCs/>
                      <w:color w:val="FF0000"/>
                      <w:sz w:val="20"/>
                      <w:szCs w:val="20"/>
                      <w:rtl/>
                    </w:rPr>
                    <w:t>ّ</w:t>
                  </w:r>
                  <w:r w:rsidRPr="00114BA4">
                    <w:rPr>
                      <w:rFonts w:ascii="Traditional Arabic" w:hAnsi="Traditional Arabic" w:cs="PT Bold Heading"/>
                      <w:b/>
                      <w:bCs/>
                      <w:color w:val="FF0000"/>
                      <w:sz w:val="20"/>
                      <w:szCs w:val="20"/>
                      <w:rtl/>
                    </w:rPr>
                    <w:t xml:space="preserve"> </w:t>
                  </w:r>
                  <w:r w:rsidRPr="00114BA4">
                    <w:rPr>
                      <w:rFonts w:ascii="Traditional Arabic" w:hAnsi="Traditional Arabic" w:cs="PT Bold Heading" w:hint="eastAsia"/>
                      <w:b/>
                      <w:bCs/>
                      <w:color w:val="FF0000"/>
                      <w:sz w:val="20"/>
                      <w:szCs w:val="20"/>
                      <w:rtl/>
                    </w:rPr>
                    <w:t>المتبادل</w:t>
                  </w:r>
                  <w:r w:rsidRPr="00114BA4">
                    <w:rPr>
                      <w:rFonts w:ascii="Traditional Arabic" w:hAnsi="Traditional Arabic" w:cs="Traditional Arabic"/>
                      <w:b/>
                      <w:bCs/>
                      <w:color w:val="FF0000"/>
                      <w:sz w:val="20"/>
                      <w:szCs w:val="20"/>
                      <w:rtl/>
                    </w:rPr>
                    <w:t>:</w:t>
                  </w:r>
                </w:p>
                <w:p w:rsidR="007445B3" w:rsidRPr="00114BA4" w:rsidRDefault="007445B3" w:rsidP="007445B3">
                  <w:pPr>
                    <w:pStyle w:val="20"/>
                    <w:jc w:val="lowKashida"/>
                    <w:rPr>
                      <w:rFonts w:ascii="Traditional Arabic" w:hAnsi="Traditional Arabic" w:cs="Traditional Arabic"/>
                      <w:sz w:val="20"/>
                      <w:szCs w:val="20"/>
                      <w:rtl/>
                    </w:rPr>
                  </w:pPr>
                  <w:r w:rsidRPr="00114BA4">
                    <w:rPr>
                      <w:rFonts w:ascii="Traditional Arabic" w:hAnsi="Traditional Arabic" w:cs="Traditional Arabic" w:hint="eastAsia"/>
                      <w:sz w:val="20"/>
                      <w:szCs w:val="20"/>
                      <w:rtl/>
                    </w:rPr>
                    <w:t>وهي</w:t>
                  </w:r>
                  <w:r w:rsidRPr="00114BA4">
                    <w:rPr>
                      <w:rFonts w:ascii="Traditional Arabic" w:hAnsi="Traditional Arabic" w:cs="Traditional Arabic"/>
                      <w:sz w:val="20"/>
                      <w:szCs w:val="20"/>
                      <w:rtl/>
                    </w:rPr>
                    <w:t xml:space="preserve"> </w:t>
                  </w:r>
                  <w:r w:rsidRPr="00114BA4">
                    <w:rPr>
                      <w:rFonts w:ascii="Traditional Arabic" w:hAnsi="Traditional Arabic" w:cs="Traditional Arabic" w:hint="eastAsia"/>
                      <w:sz w:val="20"/>
                      <w:szCs w:val="20"/>
                      <w:rtl/>
                    </w:rPr>
                    <w:t>كف</w:t>
                  </w:r>
                  <w:r w:rsidRPr="00114BA4">
                    <w:rPr>
                      <w:rFonts w:ascii="Traditional Arabic" w:hAnsi="Traditional Arabic" w:cs="Traditional Arabic"/>
                      <w:sz w:val="20"/>
                      <w:szCs w:val="20"/>
                      <w:rtl/>
                    </w:rPr>
                    <w:t xml:space="preserve">ّ كل من نمطين سلوكيين مترابطين بسبب تداخلهما وإحلال استجابة متوافقة محل </w:t>
                  </w:r>
                  <w:r w:rsidRPr="00114BA4">
                    <w:rPr>
                      <w:rFonts w:ascii="Traditional Arabic" w:hAnsi="Traditional Arabic" w:cs="Traditional Arabic" w:hint="eastAsia"/>
                      <w:sz w:val="20"/>
                      <w:szCs w:val="20"/>
                      <w:rtl/>
                    </w:rPr>
                    <w:t>الاستجابة</w:t>
                  </w:r>
                  <w:r w:rsidRPr="00114BA4">
                    <w:rPr>
                      <w:rFonts w:ascii="Traditional Arabic" w:hAnsi="Traditional Arabic" w:cs="Traditional Arabic"/>
                      <w:sz w:val="20"/>
                      <w:szCs w:val="20"/>
                      <w:rtl/>
                    </w:rPr>
                    <w:t xml:space="preserve"> غير المتوافقة . أي يتم استبدال عادة سلوكية بعادة أخرى، فمثلاً تزال  </w:t>
                  </w:r>
                  <w:r w:rsidRPr="00114BA4">
                    <w:rPr>
                      <w:rFonts w:ascii="Traditional Arabic" w:hAnsi="Traditional Arabic" w:cs="Traditional Arabic" w:hint="eastAsia"/>
                      <w:sz w:val="20"/>
                      <w:szCs w:val="20"/>
                      <w:rtl/>
                    </w:rPr>
                    <w:t>عادة</w:t>
                  </w:r>
                  <w:r w:rsidRPr="00114BA4">
                    <w:rPr>
                      <w:rFonts w:ascii="Traditional Arabic" w:hAnsi="Traditional Arabic" w:cs="Traditional Arabic"/>
                      <w:sz w:val="20"/>
                      <w:szCs w:val="20"/>
                      <w:rtl/>
                    </w:rPr>
                    <w:t xml:space="preserve"> الإهمال  </w:t>
                  </w:r>
                  <w:r w:rsidRPr="00114BA4">
                    <w:rPr>
                      <w:rFonts w:ascii="Traditional Arabic" w:hAnsi="Traditional Arabic" w:cs="Traditional Arabic" w:hint="eastAsia"/>
                      <w:sz w:val="20"/>
                      <w:szCs w:val="20"/>
                      <w:rtl/>
                    </w:rPr>
                    <w:t>بعادة</w:t>
                  </w:r>
                  <w:r w:rsidRPr="00114BA4">
                    <w:rPr>
                      <w:rFonts w:ascii="Traditional Arabic" w:hAnsi="Traditional Arabic" w:cs="Traditional Arabic"/>
                      <w:sz w:val="20"/>
                      <w:szCs w:val="20"/>
                      <w:rtl/>
                    </w:rPr>
                    <w:t xml:space="preserve"> القراءة والاستذكار. وتعتبر  </w:t>
                  </w:r>
                  <w:proofErr w:type="spellStart"/>
                  <w:r w:rsidRPr="00114BA4">
                    <w:rPr>
                      <w:rFonts w:ascii="Traditional Arabic" w:hAnsi="Traditional Arabic" w:cs="Traditional Arabic"/>
                      <w:sz w:val="20"/>
                      <w:szCs w:val="20"/>
                      <w:rtl/>
                    </w:rPr>
                    <w:t>استراتيجية</w:t>
                  </w:r>
                  <w:proofErr w:type="spellEnd"/>
                  <w:r w:rsidRPr="00114BA4">
                    <w:rPr>
                      <w:rFonts w:ascii="Traditional Arabic" w:hAnsi="Traditional Arabic" w:cs="Traditional Arabic"/>
                      <w:sz w:val="20"/>
                      <w:szCs w:val="20"/>
                      <w:rtl/>
                    </w:rPr>
                    <w:t xml:space="preserve"> الكفّ المتبادل  مفيدة مع حالات  </w:t>
                  </w:r>
                  <w:r>
                    <w:rPr>
                      <w:rFonts w:ascii="Traditional Arabic" w:hAnsi="Traditional Arabic" w:cs="Traditional Arabic" w:hint="cs"/>
                      <w:sz w:val="20"/>
                      <w:szCs w:val="20"/>
                      <w:rtl/>
                    </w:rPr>
                    <w:t>التبول</w:t>
                  </w:r>
                  <w:r w:rsidRPr="00114BA4">
                    <w:rPr>
                      <w:rFonts w:ascii="Traditional Arabic" w:hAnsi="Traditional Arabic" w:cs="Traditional Arabic"/>
                      <w:sz w:val="20"/>
                      <w:szCs w:val="20"/>
                      <w:rtl/>
                    </w:rPr>
                    <w:t xml:space="preserve"> </w:t>
                  </w:r>
                  <w:r w:rsidRPr="00114BA4">
                    <w:rPr>
                      <w:rFonts w:ascii="Traditional Arabic" w:hAnsi="Traditional Arabic" w:cs="Traditional Arabic" w:hint="eastAsia"/>
                      <w:sz w:val="20"/>
                      <w:szCs w:val="20"/>
                      <w:rtl/>
                    </w:rPr>
                    <w:t>الليلي</w:t>
                  </w:r>
                  <w:r w:rsidRPr="00114BA4">
                    <w:rPr>
                      <w:rFonts w:ascii="Traditional Arabic" w:hAnsi="Traditional Arabic" w:cs="Traditional Arabic"/>
                      <w:sz w:val="20"/>
                      <w:szCs w:val="20"/>
                      <w:rtl/>
                    </w:rPr>
                    <w:t xml:space="preserve"> خاصة.</w:t>
                  </w:r>
                </w:p>
                <w:p w:rsidR="0097382E" w:rsidRPr="00FE1218" w:rsidRDefault="0097382E" w:rsidP="007445B3">
                  <w:pPr>
                    <w:jc w:val="both"/>
                  </w:pPr>
                </w:p>
              </w:txbxContent>
            </v:textbox>
            <w10:wrap type="square"/>
          </v:shape>
        </w:pict>
      </w:r>
    </w:p>
    <w:sectPr w:rsidR="0097382E" w:rsidSect="004C4A68">
      <w:pgSz w:w="16838" w:h="11906" w:orient="landscape" w:code="9"/>
      <w:pgMar w:top="360" w:right="278" w:bottom="540" w:left="360"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Andalus">
    <w:panose1 w:val="0201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Traditional Arabic">
    <w:panose1 w:val="02010000000000000000"/>
    <w:charset w:val="00"/>
    <w:family w:val="auto"/>
    <w:pitch w:val="variable"/>
    <w:sig w:usb0="00002003" w:usb1="80000000" w:usb2="00000008" w:usb3="00000000" w:csb0="00000041" w:csb1="00000000"/>
  </w:font>
  <w:font w:name="AL-Majd">
    <w:panose1 w:val="00000000000000000000"/>
    <w:charset w:val="B2"/>
    <w:family w:val="auto"/>
    <w:pitch w:val="variable"/>
    <w:sig w:usb0="00002001" w:usb1="00000000" w:usb2="00000000" w:usb3="00000000" w:csb0="00000040" w:csb1="00000000"/>
  </w:font>
  <w:font w:name="ALW Cool Hijon.">
    <w:altName w:val="Times New Roman"/>
    <w:charset w:val="00"/>
    <w:family w:val="auto"/>
    <w:pitch w:val="variable"/>
    <w:sig w:usb0="00000003" w:usb1="00000000" w:usb2="00000000" w:usb3="00000000" w:csb0="00000001" w:csb1="00000000"/>
  </w:font>
  <w:font w:name="Monotype Koufi">
    <w:panose1 w:val="00000000000000000000"/>
    <w:charset w:val="B2"/>
    <w:family w:val="auto"/>
    <w:pitch w:val="variable"/>
    <w:sig w:usb0="02942001" w:usb1="03D40006" w:usb2="02620000" w:usb3="00000000" w:csb0="00000040" w:csb1="00000000"/>
  </w:font>
  <w:font w:name="Hacen Beirut">
    <w:panose1 w:val="02000000000000000000"/>
    <w:charset w:val="00"/>
    <w:family w:val="auto"/>
    <w:pitch w:val="variable"/>
    <w:sig w:usb0="00002003" w:usb1="00000000" w:usb2="00000000" w:usb3="00000000" w:csb0="00000041" w:csb1="00000000"/>
  </w:font>
  <w:font w:name="AdvertisingExtraBold">
    <w:panose1 w:val="00000000000000000000"/>
    <w:charset w:val="B2"/>
    <w:family w:val="auto"/>
    <w:pitch w:val="variable"/>
    <w:sig w:usb0="00002001" w:usb1="00000000" w:usb2="00000000" w:usb3="00000000" w:csb0="00000040" w:csb1="00000000"/>
  </w:font>
  <w:font w:name="splart-h-mawaddah2">
    <w:panose1 w:val="020A0503020102020204"/>
    <w:charset w:val="00"/>
    <w:family w:val="roman"/>
    <w:pitch w:val="variable"/>
    <w:sig w:usb0="80002003" w:usb1="80000100" w:usb2="00000028" w:usb3="00000000" w:csb0="0000004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357BB"/>
    <w:multiLevelType w:val="hybridMultilevel"/>
    <w:tmpl w:val="CF4AD2DA"/>
    <w:lvl w:ilvl="0" w:tplc="04090001">
      <w:start w:val="1"/>
      <w:numFmt w:val="bullet"/>
      <w:lvlText w:val=""/>
      <w:lvlJc w:val="left"/>
      <w:pPr>
        <w:tabs>
          <w:tab w:val="num" w:pos="501"/>
        </w:tabs>
        <w:ind w:left="501" w:right="720" w:hanging="360"/>
      </w:pPr>
      <w:rPr>
        <w:rFonts w:ascii="Symbol" w:hAnsi="Symbol" w:hint="default"/>
      </w:rPr>
    </w:lvl>
    <w:lvl w:ilvl="1" w:tplc="04090003" w:tentative="1">
      <w:start w:val="1"/>
      <w:numFmt w:val="bullet"/>
      <w:lvlText w:val="o"/>
      <w:lvlJc w:val="left"/>
      <w:pPr>
        <w:tabs>
          <w:tab w:val="num" w:pos="1221"/>
        </w:tabs>
        <w:ind w:left="1221" w:right="1440" w:hanging="360"/>
      </w:pPr>
      <w:rPr>
        <w:rFonts w:ascii="Courier New" w:hAnsi="Courier New" w:hint="default"/>
      </w:rPr>
    </w:lvl>
    <w:lvl w:ilvl="2" w:tplc="04090005" w:tentative="1">
      <w:start w:val="1"/>
      <w:numFmt w:val="bullet"/>
      <w:lvlText w:val=""/>
      <w:lvlJc w:val="left"/>
      <w:pPr>
        <w:tabs>
          <w:tab w:val="num" w:pos="1941"/>
        </w:tabs>
        <w:ind w:left="1941" w:right="2160" w:hanging="360"/>
      </w:pPr>
      <w:rPr>
        <w:rFonts w:ascii="Wingdings" w:hAnsi="Wingdings" w:hint="default"/>
      </w:rPr>
    </w:lvl>
    <w:lvl w:ilvl="3" w:tplc="04090001" w:tentative="1">
      <w:start w:val="1"/>
      <w:numFmt w:val="bullet"/>
      <w:lvlText w:val=""/>
      <w:lvlJc w:val="left"/>
      <w:pPr>
        <w:tabs>
          <w:tab w:val="num" w:pos="2661"/>
        </w:tabs>
        <w:ind w:left="2661" w:right="2880" w:hanging="360"/>
      </w:pPr>
      <w:rPr>
        <w:rFonts w:ascii="Symbol" w:hAnsi="Symbol" w:hint="default"/>
      </w:rPr>
    </w:lvl>
    <w:lvl w:ilvl="4" w:tplc="04090003" w:tentative="1">
      <w:start w:val="1"/>
      <w:numFmt w:val="bullet"/>
      <w:lvlText w:val="o"/>
      <w:lvlJc w:val="left"/>
      <w:pPr>
        <w:tabs>
          <w:tab w:val="num" w:pos="3381"/>
        </w:tabs>
        <w:ind w:left="3381" w:right="3600" w:hanging="360"/>
      </w:pPr>
      <w:rPr>
        <w:rFonts w:ascii="Courier New" w:hAnsi="Courier New" w:hint="default"/>
      </w:rPr>
    </w:lvl>
    <w:lvl w:ilvl="5" w:tplc="04090005" w:tentative="1">
      <w:start w:val="1"/>
      <w:numFmt w:val="bullet"/>
      <w:lvlText w:val=""/>
      <w:lvlJc w:val="left"/>
      <w:pPr>
        <w:tabs>
          <w:tab w:val="num" w:pos="4101"/>
        </w:tabs>
        <w:ind w:left="4101" w:right="4320" w:hanging="360"/>
      </w:pPr>
      <w:rPr>
        <w:rFonts w:ascii="Wingdings" w:hAnsi="Wingdings" w:hint="default"/>
      </w:rPr>
    </w:lvl>
    <w:lvl w:ilvl="6" w:tplc="04090001" w:tentative="1">
      <w:start w:val="1"/>
      <w:numFmt w:val="bullet"/>
      <w:lvlText w:val=""/>
      <w:lvlJc w:val="left"/>
      <w:pPr>
        <w:tabs>
          <w:tab w:val="num" w:pos="4821"/>
        </w:tabs>
        <w:ind w:left="4821" w:right="5040" w:hanging="360"/>
      </w:pPr>
      <w:rPr>
        <w:rFonts w:ascii="Symbol" w:hAnsi="Symbol" w:hint="default"/>
      </w:rPr>
    </w:lvl>
    <w:lvl w:ilvl="7" w:tplc="04090003" w:tentative="1">
      <w:start w:val="1"/>
      <w:numFmt w:val="bullet"/>
      <w:lvlText w:val="o"/>
      <w:lvlJc w:val="left"/>
      <w:pPr>
        <w:tabs>
          <w:tab w:val="num" w:pos="5541"/>
        </w:tabs>
        <w:ind w:left="5541" w:right="5760" w:hanging="360"/>
      </w:pPr>
      <w:rPr>
        <w:rFonts w:ascii="Courier New" w:hAnsi="Courier New" w:hint="default"/>
      </w:rPr>
    </w:lvl>
    <w:lvl w:ilvl="8" w:tplc="04090005" w:tentative="1">
      <w:start w:val="1"/>
      <w:numFmt w:val="bullet"/>
      <w:lvlText w:val=""/>
      <w:lvlJc w:val="left"/>
      <w:pPr>
        <w:tabs>
          <w:tab w:val="num" w:pos="6261"/>
        </w:tabs>
        <w:ind w:left="6261" w:right="6480" w:hanging="360"/>
      </w:pPr>
      <w:rPr>
        <w:rFonts w:ascii="Wingdings" w:hAnsi="Wingdings" w:hint="default"/>
      </w:rPr>
    </w:lvl>
  </w:abstractNum>
  <w:abstractNum w:abstractNumId="1">
    <w:nsid w:val="198362F3"/>
    <w:multiLevelType w:val="hybridMultilevel"/>
    <w:tmpl w:val="9D1CEC3A"/>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2">
    <w:nsid w:val="19C71A26"/>
    <w:multiLevelType w:val="hybridMultilevel"/>
    <w:tmpl w:val="D9B0D0EE"/>
    <w:lvl w:ilvl="0" w:tplc="4DFC56A4">
      <w:start w:val="1"/>
      <w:numFmt w:val="decimal"/>
      <w:lvlText w:val="%1)"/>
      <w:lvlJc w:val="right"/>
      <w:pPr>
        <w:tabs>
          <w:tab w:val="num" w:pos="454"/>
        </w:tabs>
        <w:ind w:left="454" w:hanging="284"/>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29A195A"/>
    <w:multiLevelType w:val="hybridMultilevel"/>
    <w:tmpl w:val="735AE63E"/>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4">
    <w:nsid w:val="4B6806A7"/>
    <w:multiLevelType w:val="hybridMultilevel"/>
    <w:tmpl w:val="76E0F340"/>
    <w:lvl w:ilvl="0" w:tplc="D920587E">
      <w:start w:val="1424"/>
      <w:numFmt w:val="bullet"/>
      <w:lvlText w:val="–"/>
      <w:lvlJc w:val="left"/>
      <w:pPr>
        <w:tabs>
          <w:tab w:val="num" w:pos="720"/>
        </w:tabs>
        <w:ind w:left="720" w:right="720" w:hanging="360"/>
      </w:pPr>
      <w:rPr>
        <w:rFonts w:ascii="Tahoma" w:eastAsia="Times New Roman" w:hAnsi="Tahoma" w:cs="Tahoma"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noPunctuationKerning/>
  <w:characterSpacingControl w:val="doNotCompress"/>
  <w:compat/>
  <w:rsids>
    <w:rsidRoot w:val="009D4010"/>
    <w:rsid w:val="00033BF7"/>
    <w:rsid w:val="00091066"/>
    <w:rsid w:val="00095608"/>
    <w:rsid w:val="000C4D72"/>
    <w:rsid w:val="00100742"/>
    <w:rsid w:val="00114BA4"/>
    <w:rsid w:val="00137A9F"/>
    <w:rsid w:val="00137C4A"/>
    <w:rsid w:val="001420BA"/>
    <w:rsid w:val="00147755"/>
    <w:rsid w:val="00147C5C"/>
    <w:rsid w:val="0015004C"/>
    <w:rsid w:val="00293A87"/>
    <w:rsid w:val="002C7F67"/>
    <w:rsid w:val="002D0CF1"/>
    <w:rsid w:val="002F1F23"/>
    <w:rsid w:val="003B1DC8"/>
    <w:rsid w:val="003E6590"/>
    <w:rsid w:val="0043597D"/>
    <w:rsid w:val="004C4A68"/>
    <w:rsid w:val="00535CC9"/>
    <w:rsid w:val="00550BED"/>
    <w:rsid w:val="00553880"/>
    <w:rsid w:val="00567FA8"/>
    <w:rsid w:val="005833E2"/>
    <w:rsid w:val="005B788B"/>
    <w:rsid w:val="005E127F"/>
    <w:rsid w:val="005E61F3"/>
    <w:rsid w:val="005F59A2"/>
    <w:rsid w:val="0060011C"/>
    <w:rsid w:val="00610BC2"/>
    <w:rsid w:val="0062007E"/>
    <w:rsid w:val="00632114"/>
    <w:rsid w:val="006E0F2B"/>
    <w:rsid w:val="006E5DB8"/>
    <w:rsid w:val="006F7726"/>
    <w:rsid w:val="007161C6"/>
    <w:rsid w:val="0072076C"/>
    <w:rsid w:val="007445B3"/>
    <w:rsid w:val="007559BB"/>
    <w:rsid w:val="00775413"/>
    <w:rsid w:val="00781640"/>
    <w:rsid w:val="0078574C"/>
    <w:rsid w:val="007F0FE4"/>
    <w:rsid w:val="008779CF"/>
    <w:rsid w:val="00885A11"/>
    <w:rsid w:val="00917798"/>
    <w:rsid w:val="0096719D"/>
    <w:rsid w:val="0097382E"/>
    <w:rsid w:val="009A5B74"/>
    <w:rsid w:val="009B2838"/>
    <w:rsid w:val="009D4010"/>
    <w:rsid w:val="009D74CE"/>
    <w:rsid w:val="009F430B"/>
    <w:rsid w:val="00A056C8"/>
    <w:rsid w:val="00A1350C"/>
    <w:rsid w:val="00A20116"/>
    <w:rsid w:val="00B03CDC"/>
    <w:rsid w:val="00B362E3"/>
    <w:rsid w:val="00B476F9"/>
    <w:rsid w:val="00B527C0"/>
    <w:rsid w:val="00B80AEA"/>
    <w:rsid w:val="00BA1472"/>
    <w:rsid w:val="00BF7E76"/>
    <w:rsid w:val="00CD7A0C"/>
    <w:rsid w:val="00CE7466"/>
    <w:rsid w:val="00D25B2C"/>
    <w:rsid w:val="00DE3AB0"/>
    <w:rsid w:val="00E04B78"/>
    <w:rsid w:val="00E15C11"/>
    <w:rsid w:val="00E60A9B"/>
    <w:rsid w:val="00F018DB"/>
    <w:rsid w:val="00F15A3E"/>
    <w:rsid w:val="00F17644"/>
    <w:rsid w:val="00F758F7"/>
    <w:rsid w:val="00FE121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colormenu v:ext="edit" strokecolor="navy"/>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C4A68"/>
    <w:pPr>
      <w:bidi/>
    </w:pPr>
    <w:rPr>
      <w:sz w:val="24"/>
      <w:szCs w:val="24"/>
      <w:lang w:eastAsia="ar-SA"/>
    </w:rPr>
  </w:style>
  <w:style w:type="paragraph" w:styleId="1">
    <w:name w:val="heading 1"/>
    <w:basedOn w:val="a"/>
    <w:next w:val="a"/>
    <w:qFormat/>
    <w:rsid w:val="004C4A68"/>
    <w:pPr>
      <w:keepNext/>
      <w:jc w:val="center"/>
      <w:outlineLvl w:val="0"/>
    </w:pPr>
    <w:rPr>
      <w:rFonts w:cs="PT Bold Heading"/>
      <w:b/>
      <w:bCs/>
      <w:sz w:val="32"/>
      <w:szCs w:val="32"/>
    </w:rPr>
  </w:style>
  <w:style w:type="paragraph" w:styleId="2">
    <w:name w:val="heading 2"/>
    <w:basedOn w:val="a"/>
    <w:next w:val="a"/>
    <w:qFormat/>
    <w:rsid w:val="004C4A68"/>
    <w:pPr>
      <w:keepNext/>
      <w:jc w:val="center"/>
      <w:outlineLvl w:val="1"/>
    </w:pPr>
    <w:rPr>
      <w:b/>
      <w:bCs/>
      <w:color w:val="FF0000"/>
      <w:sz w:val="36"/>
      <w:szCs w:val="36"/>
    </w:rPr>
  </w:style>
  <w:style w:type="paragraph" w:styleId="3">
    <w:name w:val="heading 3"/>
    <w:basedOn w:val="a"/>
    <w:next w:val="a"/>
    <w:qFormat/>
    <w:rsid w:val="004C4A68"/>
    <w:pPr>
      <w:keepNext/>
      <w:jc w:val="center"/>
      <w:outlineLvl w:val="2"/>
    </w:pPr>
    <w:rPr>
      <w:rFonts w:cs="Andalus"/>
      <w:b/>
      <w:bCs/>
      <w:color w:val="0000FF"/>
      <w:sz w:val="36"/>
      <w:szCs w:val="36"/>
    </w:rPr>
  </w:style>
  <w:style w:type="paragraph" w:styleId="4">
    <w:name w:val="heading 4"/>
    <w:basedOn w:val="a"/>
    <w:next w:val="a"/>
    <w:qFormat/>
    <w:rsid w:val="004C4A68"/>
    <w:pPr>
      <w:keepNext/>
      <w:bidi w:val="0"/>
      <w:jc w:val="right"/>
      <w:outlineLvl w:val="3"/>
    </w:pPr>
    <w:rPr>
      <w:b/>
      <w:bCs/>
      <w:color w:val="FF0000"/>
      <w:sz w:val="36"/>
      <w:szCs w:val="36"/>
    </w:rPr>
  </w:style>
  <w:style w:type="paragraph" w:styleId="5">
    <w:name w:val="heading 5"/>
    <w:basedOn w:val="a"/>
    <w:next w:val="a"/>
    <w:qFormat/>
    <w:rsid w:val="004C4A68"/>
    <w:pPr>
      <w:keepNext/>
      <w:jc w:val="center"/>
      <w:outlineLvl w:val="4"/>
    </w:pPr>
    <w:rPr>
      <w:rFonts w:ascii="Arial" w:hAnsi="Arial" w:cs="PT Bold Heading"/>
      <w:b/>
      <w:bCs/>
      <w:color w:val="008080"/>
      <w:sz w:val="32"/>
      <w:szCs w:val="32"/>
    </w:rPr>
  </w:style>
  <w:style w:type="paragraph" w:styleId="6">
    <w:name w:val="heading 6"/>
    <w:basedOn w:val="a"/>
    <w:next w:val="a"/>
    <w:qFormat/>
    <w:rsid w:val="004C4A68"/>
    <w:pPr>
      <w:keepNext/>
      <w:spacing w:before="100" w:beforeAutospacing="1" w:after="100" w:afterAutospacing="1"/>
      <w:jc w:val="center"/>
      <w:outlineLvl w:val="5"/>
    </w:pPr>
    <w:rPr>
      <w:rFonts w:cs="Traditional Arabic"/>
      <w:b/>
      <w:bCs/>
      <w:color w:val="FF0000"/>
      <w:sz w:val="32"/>
      <w:szCs w:val="32"/>
    </w:rPr>
  </w:style>
  <w:style w:type="paragraph" w:styleId="7">
    <w:name w:val="heading 7"/>
    <w:basedOn w:val="a"/>
    <w:next w:val="a"/>
    <w:qFormat/>
    <w:rsid w:val="004C4A68"/>
    <w:pPr>
      <w:keepNext/>
      <w:bidi w:val="0"/>
      <w:jc w:val="center"/>
      <w:outlineLvl w:val="6"/>
    </w:pPr>
    <w:rPr>
      <w:rFonts w:cs="PT Bold Heading"/>
      <w:color w:val="FF0000"/>
      <w:sz w:val="36"/>
      <w:szCs w:val="36"/>
    </w:rPr>
  </w:style>
  <w:style w:type="paragraph" w:styleId="8">
    <w:name w:val="heading 8"/>
    <w:basedOn w:val="a"/>
    <w:next w:val="a"/>
    <w:qFormat/>
    <w:rsid w:val="004C4A68"/>
    <w:pPr>
      <w:keepNext/>
      <w:spacing w:before="100" w:beforeAutospacing="1" w:after="100" w:afterAutospacing="1"/>
      <w:jc w:val="center"/>
      <w:outlineLvl w:val="7"/>
    </w:pPr>
    <w:rPr>
      <w:rFonts w:ascii="Arial" w:hAnsi="Arial" w:cs="Arial"/>
      <w:b/>
      <w:bCs/>
      <w:sz w:val="40"/>
      <w:szCs w:val="40"/>
    </w:rPr>
  </w:style>
  <w:style w:type="paragraph" w:styleId="9">
    <w:name w:val="heading 9"/>
    <w:basedOn w:val="a"/>
    <w:next w:val="a"/>
    <w:qFormat/>
    <w:rsid w:val="004C4A68"/>
    <w:pPr>
      <w:keepNext/>
      <w:jc w:val="center"/>
      <w:outlineLvl w:val="8"/>
    </w:pPr>
    <w:rPr>
      <w:rFonts w:ascii="Arial" w:hAnsi="Arial" w:cs="Arial"/>
      <w:b/>
      <w:bCs/>
      <w:color w:val="0000FF"/>
      <w:sz w:val="40"/>
      <w:szCs w:val="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4C4A68"/>
    <w:rPr>
      <w:rFonts w:ascii="Tahoma" w:hAnsi="Tahoma" w:cs="Tahoma"/>
      <w:b/>
      <w:bCs/>
      <w:color w:val="000080"/>
      <w:sz w:val="28"/>
      <w:szCs w:val="28"/>
    </w:rPr>
  </w:style>
  <w:style w:type="paragraph" w:styleId="20">
    <w:name w:val="Body Text 2"/>
    <w:basedOn w:val="a"/>
    <w:link w:val="2Char"/>
    <w:rsid w:val="004C4A68"/>
    <w:rPr>
      <w:rFonts w:ascii="Arial" w:hAnsi="Arial" w:cs="Arial"/>
      <w:b/>
      <w:bCs/>
      <w:color w:val="000080"/>
      <w:sz w:val="32"/>
      <w:szCs w:val="32"/>
    </w:rPr>
  </w:style>
  <w:style w:type="paragraph" w:styleId="a4">
    <w:name w:val="Normal (Web)"/>
    <w:basedOn w:val="a"/>
    <w:uiPriority w:val="99"/>
    <w:rsid w:val="004C4A68"/>
    <w:pPr>
      <w:bidi w:val="0"/>
      <w:spacing w:before="100" w:beforeAutospacing="1" w:after="100" w:afterAutospacing="1"/>
    </w:pPr>
  </w:style>
  <w:style w:type="paragraph" w:styleId="30">
    <w:name w:val="Body Text 3"/>
    <w:basedOn w:val="a"/>
    <w:rsid w:val="004C4A68"/>
    <w:pPr>
      <w:bidi w:val="0"/>
      <w:jc w:val="right"/>
    </w:pPr>
    <w:rPr>
      <w:rFonts w:ascii="Arial" w:hAnsi="Arial" w:cs="Arial"/>
      <w:b/>
      <w:bCs/>
      <w:color w:val="000073"/>
      <w:sz w:val="36"/>
      <w:szCs w:val="36"/>
    </w:rPr>
  </w:style>
  <w:style w:type="paragraph" w:styleId="a5">
    <w:name w:val="Balloon Text"/>
    <w:basedOn w:val="a"/>
    <w:link w:val="Char"/>
    <w:rsid w:val="00E04B78"/>
    <w:rPr>
      <w:rFonts w:ascii="Tahoma" w:hAnsi="Tahoma" w:cs="Tahoma"/>
      <w:sz w:val="16"/>
      <w:szCs w:val="16"/>
    </w:rPr>
  </w:style>
  <w:style w:type="character" w:customStyle="1" w:styleId="Char">
    <w:name w:val="نص في بالون Char"/>
    <w:basedOn w:val="a0"/>
    <w:link w:val="a5"/>
    <w:rsid w:val="00E04B78"/>
    <w:rPr>
      <w:rFonts w:ascii="Tahoma" w:hAnsi="Tahoma" w:cs="Tahoma"/>
      <w:sz w:val="16"/>
      <w:szCs w:val="16"/>
      <w:lang w:eastAsia="ar-SA"/>
    </w:rPr>
  </w:style>
  <w:style w:type="paragraph" w:styleId="a6">
    <w:name w:val="List Paragraph"/>
    <w:basedOn w:val="a"/>
    <w:uiPriority w:val="34"/>
    <w:qFormat/>
    <w:rsid w:val="00095608"/>
    <w:pPr>
      <w:ind w:left="720"/>
      <w:contextualSpacing/>
    </w:pPr>
  </w:style>
  <w:style w:type="character" w:customStyle="1" w:styleId="2Char">
    <w:name w:val="نص أساسي 2 Char"/>
    <w:basedOn w:val="a0"/>
    <w:link w:val="20"/>
    <w:rsid w:val="007445B3"/>
    <w:rPr>
      <w:rFonts w:ascii="Arial" w:hAnsi="Arial" w:cs="Arial"/>
      <w:b/>
      <w:bCs/>
      <w:color w:val="000080"/>
      <w:sz w:val="32"/>
      <w:szCs w:val="32"/>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9CCBF-4F8B-43A4-86B3-C0CDB314C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Pages>
  <Words>1</Words>
  <Characters>10</Characters>
  <Application>Microsoft Office Word</Application>
  <DocSecurity>0</DocSecurity>
  <Lines>1</Lines>
  <Paragraphs>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c:creator>
  <cp:lastModifiedBy>HAMAD</cp:lastModifiedBy>
  <cp:revision>11</cp:revision>
  <cp:lastPrinted>2008-10-21T08:12:00Z</cp:lastPrinted>
  <dcterms:created xsi:type="dcterms:W3CDTF">2008-10-18T22:02:00Z</dcterms:created>
  <dcterms:modified xsi:type="dcterms:W3CDTF">2008-10-21T08:33:00Z</dcterms:modified>
</cp:coreProperties>
</file>