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6E" w:rsidRDefault="00BD4824" w:rsidP="00A45A8B">
      <w:pPr>
        <w:ind w:left="720" w:hanging="720"/>
        <w:jc w:val="center"/>
        <w:rPr>
          <w:rFonts w:asciiTheme="majorBidi" w:hAnsiTheme="majorBidi" w:cstheme="majorBidi" w:hint="cs"/>
          <w:b/>
          <w:bCs/>
          <w:color w:val="FF0000"/>
          <w:sz w:val="30"/>
          <w:szCs w:val="30"/>
          <w:rtl/>
          <w:lang w:bidi="ar-EG"/>
        </w:rPr>
      </w:pPr>
      <w:r>
        <w:rPr>
          <w:rFonts w:asciiTheme="majorBidi" w:hAnsiTheme="majorBidi" w:cstheme="majorBidi" w:hint="cs"/>
          <w:b/>
          <w:bCs/>
          <w:color w:val="FF0000"/>
          <w:sz w:val="30"/>
          <w:szCs w:val="30"/>
          <w:rtl/>
          <w:lang w:bidi="ar-EG"/>
        </w:rPr>
        <w:t>15</w:t>
      </w:r>
    </w:p>
    <w:p w:rsidR="00D814F2" w:rsidRDefault="00D814F2" w:rsidP="00BD4824">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اسم النشاط: </w:t>
      </w:r>
      <w:r w:rsidR="00BD4824">
        <w:rPr>
          <w:rFonts w:asciiTheme="majorBidi" w:hAnsiTheme="majorBidi" w:cstheme="majorBidi" w:hint="cs"/>
          <w:b/>
          <w:bCs/>
          <w:sz w:val="30"/>
          <w:szCs w:val="30"/>
          <w:rtl/>
          <w:lang w:bidi="ar-EG"/>
        </w:rPr>
        <w:t xml:space="preserve">البحث داخل الفلين </w:t>
      </w:r>
    </w:p>
    <w:p w:rsidR="00D814F2" w:rsidRDefault="00D814F2" w:rsidP="00BD4824">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الفئة المستهدفة: </w:t>
      </w:r>
      <w:r w:rsidR="00BD4824">
        <w:rPr>
          <w:rFonts w:asciiTheme="majorBidi" w:hAnsiTheme="majorBidi" w:cstheme="majorBidi" w:hint="cs"/>
          <w:b/>
          <w:bCs/>
          <w:sz w:val="30"/>
          <w:szCs w:val="30"/>
          <w:rtl/>
          <w:lang w:bidi="ar-EG"/>
        </w:rPr>
        <w:t xml:space="preserve">روضة أول </w:t>
      </w:r>
    </w:p>
    <w:p w:rsidR="00D814F2" w:rsidRDefault="00D814F2" w:rsidP="00BD4824">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الهدف: </w:t>
      </w:r>
      <w:r w:rsidR="00BD4824">
        <w:rPr>
          <w:rFonts w:asciiTheme="majorBidi" w:hAnsiTheme="majorBidi" w:cstheme="majorBidi" w:hint="cs"/>
          <w:b/>
          <w:bCs/>
          <w:sz w:val="30"/>
          <w:szCs w:val="30"/>
          <w:rtl/>
          <w:lang w:bidi="ar-EG"/>
        </w:rPr>
        <w:t xml:space="preserve">ان يطابق الطفل الصورتان </w:t>
      </w:r>
    </w:p>
    <w:p w:rsidR="00D814F2" w:rsidRDefault="00D814F2" w:rsidP="00BD4824">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الادوات:</w:t>
      </w:r>
      <w:r w:rsidR="00BD4824">
        <w:rPr>
          <w:rFonts w:asciiTheme="majorBidi" w:hAnsiTheme="majorBidi" w:cstheme="majorBidi" w:hint="cs"/>
          <w:b/>
          <w:bCs/>
          <w:sz w:val="30"/>
          <w:szCs w:val="30"/>
          <w:rtl/>
          <w:lang w:bidi="ar-EG"/>
        </w:rPr>
        <w:t xml:space="preserve"> صندوق, فلين , دوائر, اشكال هندسية أو ارقام </w:t>
      </w:r>
      <w:r w:rsidR="008932E0">
        <w:rPr>
          <w:rFonts w:asciiTheme="majorBidi" w:hAnsiTheme="majorBidi" w:cstheme="majorBidi" w:hint="cs"/>
          <w:b/>
          <w:bCs/>
          <w:sz w:val="30"/>
          <w:szCs w:val="30"/>
          <w:rtl/>
          <w:lang w:bidi="ar-EG"/>
        </w:rPr>
        <w:tab/>
      </w:r>
      <w:r w:rsidR="008932E0">
        <w:rPr>
          <w:rFonts w:asciiTheme="majorBidi" w:hAnsiTheme="majorBidi" w:cstheme="majorBidi" w:hint="cs"/>
          <w:b/>
          <w:bCs/>
          <w:sz w:val="30"/>
          <w:szCs w:val="30"/>
          <w:rtl/>
          <w:lang w:bidi="ar-EG"/>
        </w:rPr>
        <w:tab/>
      </w:r>
    </w:p>
    <w:p w:rsidR="00D814F2" w:rsidRDefault="00D814F2" w:rsidP="00BD4824">
      <w:pPr>
        <w:rPr>
          <w:rFonts w:asciiTheme="majorBidi" w:hAnsiTheme="majorBidi" w:cstheme="majorBidi" w:hint="cs"/>
          <w:b/>
          <w:bCs/>
          <w:sz w:val="30"/>
          <w:szCs w:val="30"/>
          <w:rtl/>
          <w:lang w:bidi="ar-EG"/>
        </w:rPr>
      </w:pPr>
      <w:r w:rsidRPr="00D814F2">
        <w:rPr>
          <w:rFonts w:asciiTheme="majorBidi" w:hAnsiTheme="majorBidi" w:cstheme="majorBidi" w:hint="cs"/>
          <w:b/>
          <w:bCs/>
          <w:color w:val="943634" w:themeColor="accent2" w:themeShade="BF"/>
          <w:sz w:val="30"/>
          <w:szCs w:val="30"/>
          <w:rtl/>
          <w:lang w:bidi="ar-EG"/>
        </w:rPr>
        <w:t xml:space="preserve">عدد أعضاء اللعبة: </w:t>
      </w:r>
      <w:r w:rsidR="00BD4824">
        <w:rPr>
          <w:rFonts w:asciiTheme="majorBidi" w:hAnsiTheme="majorBidi" w:cstheme="majorBidi" w:hint="cs"/>
          <w:b/>
          <w:bCs/>
          <w:sz w:val="30"/>
          <w:szCs w:val="30"/>
          <w:rtl/>
          <w:lang w:bidi="ar-EG"/>
        </w:rPr>
        <w:t>مجموعات ثنائية</w:t>
      </w:r>
    </w:p>
    <w:p w:rsidR="00D814F2" w:rsidRPr="00204C89" w:rsidRDefault="00D814F2" w:rsidP="00BD4824">
      <w:pPr>
        <w:rPr>
          <w:rFonts w:asciiTheme="majorBidi" w:hAnsiTheme="majorBidi" w:cstheme="majorBidi"/>
          <w:b/>
          <w:bCs/>
          <w:sz w:val="30"/>
          <w:szCs w:val="30"/>
          <w:lang w:bidi="ar-EG"/>
        </w:rPr>
      </w:pPr>
      <w:r w:rsidRPr="00D814F2">
        <w:rPr>
          <w:rFonts w:asciiTheme="majorBidi" w:hAnsiTheme="majorBidi" w:cstheme="majorBidi" w:hint="cs"/>
          <w:b/>
          <w:bCs/>
          <w:color w:val="943634" w:themeColor="accent2" w:themeShade="BF"/>
          <w:sz w:val="30"/>
          <w:szCs w:val="30"/>
          <w:rtl/>
          <w:lang w:bidi="ar-EG"/>
        </w:rPr>
        <w:t xml:space="preserve">الطريقة: </w:t>
      </w:r>
      <w:r w:rsidR="00BD4824">
        <w:rPr>
          <w:rFonts w:asciiTheme="majorBidi" w:hAnsiTheme="majorBidi" w:cstheme="majorBidi" w:hint="cs"/>
          <w:b/>
          <w:bCs/>
          <w:sz w:val="30"/>
          <w:szCs w:val="30"/>
          <w:rtl/>
          <w:lang w:bidi="ar-EG"/>
        </w:rPr>
        <w:t>تضع المعلمة صندوق يحتوي على الفلين امام الطفل ومجموعه من الاشكال مثل (اشكال هندسية أو ارقام) ثم تطلب منه اختيار احد الاشكال وتلمسه ثم ادخال يده داخل صندوق الفلين لمحاولة استخراج الشكل المطابق له وهكذا تستمر اللعبة الى ان يطابق جميع الاشكال داخل وخارج الصندوق</w:t>
      </w:r>
      <w:bookmarkStart w:id="0" w:name="_GoBack"/>
      <w:bookmarkEnd w:id="0"/>
    </w:p>
    <w:sectPr w:rsidR="00D814F2" w:rsidRPr="00204C89" w:rsidSect="003C076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89"/>
    <w:rsid w:val="000A6CDE"/>
    <w:rsid w:val="001105F8"/>
    <w:rsid w:val="00114D0C"/>
    <w:rsid w:val="001704B5"/>
    <w:rsid w:val="00204C89"/>
    <w:rsid w:val="00222EC4"/>
    <w:rsid w:val="0027766E"/>
    <w:rsid w:val="002C5026"/>
    <w:rsid w:val="00306CEB"/>
    <w:rsid w:val="00326295"/>
    <w:rsid w:val="00361B1D"/>
    <w:rsid w:val="003C0762"/>
    <w:rsid w:val="003E296B"/>
    <w:rsid w:val="0068371F"/>
    <w:rsid w:val="0085646E"/>
    <w:rsid w:val="008932E0"/>
    <w:rsid w:val="00A45A8B"/>
    <w:rsid w:val="00B851A8"/>
    <w:rsid w:val="00BD4824"/>
    <w:rsid w:val="00BF4ACE"/>
    <w:rsid w:val="00CB4B02"/>
    <w:rsid w:val="00D406E4"/>
    <w:rsid w:val="00D814F2"/>
    <w:rsid w:val="00F72AEC"/>
    <w:rsid w:val="00F82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2</cp:revision>
  <dcterms:created xsi:type="dcterms:W3CDTF">2016-08-21T11:11:00Z</dcterms:created>
  <dcterms:modified xsi:type="dcterms:W3CDTF">2016-08-21T11:11:00Z</dcterms:modified>
</cp:coreProperties>
</file>