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D0D8" w14:textId="01D21EDA" w:rsidR="007E2101" w:rsidRPr="008F1863" w:rsidRDefault="007E2101" w:rsidP="008F1863">
      <w:pPr>
        <w:spacing w:after="0"/>
        <w:jc w:val="center"/>
        <w:rPr>
          <w:rFonts w:ascii="Calibri" w:hAnsi="Calibri" w:cs="Calibri"/>
          <w:color w:val="C00000"/>
          <w:sz w:val="28"/>
          <w:szCs w:val="28"/>
          <w:rtl/>
        </w:rPr>
      </w:pPr>
      <w:r w:rsidRPr="008F1863">
        <w:rPr>
          <w:rFonts w:ascii="Calibri" w:hAnsi="Calibri" w:cs="Calibri"/>
          <w:color w:val="C00000"/>
          <w:sz w:val="28"/>
          <w:szCs w:val="28"/>
          <w:rtl/>
        </w:rPr>
        <w:t xml:space="preserve">تحليل المهارات المستهدفة لأسئلة الاختبارات المحاكية للدراسة الدولية </w:t>
      </w:r>
      <w:r w:rsidRPr="008F1863">
        <w:rPr>
          <w:rFonts w:ascii="Calibri" w:hAnsi="Calibri" w:cs="Calibri"/>
          <w:color w:val="C00000"/>
          <w:sz w:val="28"/>
          <w:szCs w:val="28"/>
        </w:rPr>
        <w:t>PIZA</w:t>
      </w:r>
    </w:p>
    <w:p w14:paraId="74F63994" w14:textId="757FCFFC" w:rsidR="007E2101" w:rsidRPr="008F1863" w:rsidRDefault="007E2101" w:rsidP="008F1863">
      <w:pPr>
        <w:spacing w:after="0"/>
        <w:jc w:val="center"/>
        <w:rPr>
          <w:rFonts w:ascii="Calibri" w:hAnsi="Calibri" w:cs="Calibri"/>
          <w:sz w:val="28"/>
          <w:szCs w:val="28"/>
          <w:rtl/>
        </w:rPr>
      </w:pPr>
      <w:r w:rsidRPr="008F1863">
        <w:rPr>
          <w:rFonts w:ascii="Calibri" w:hAnsi="Calibri" w:cs="Calibri"/>
          <w:color w:val="C00000"/>
          <w:sz w:val="28"/>
          <w:szCs w:val="28"/>
          <w:rtl/>
        </w:rPr>
        <w:t>مجال العلوم</w:t>
      </w:r>
    </w:p>
    <w:tbl>
      <w:tblPr>
        <w:tblStyle w:val="TableGrid"/>
        <w:tblpPr w:leftFromText="180" w:rightFromText="180" w:vertAnchor="text" w:horzAnchor="margin" w:tblpY="208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B248C" w:rsidRPr="00170C28" w14:paraId="0D579B99" w14:textId="77777777" w:rsidTr="001B248C">
        <w:tc>
          <w:tcPr>
            <w:tcW w:w="2254" w:type="dxa"/>
            <w:shd w:val="clear" w:color="auto" w:fill="88B8BE"/>
          </w:tcPr>
          <w:p w14:paraId="2892DBC5" w14:textId="77777777" w:rsidR="001B248C" w:rsidRPr="00170C28" w:rsidRDefault="001B248C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رقم الاختبار</w:t>
            </w:r>
          </w:p>
        </w:tc>
        <w:tc>
          <w:tcPr>
            <w:tcW w:w="2254" w:type="dxa"/>
          </w:tcPr>
          <w:p w14:paraId="2505EB69" w14:textId="1EAE4D59" w:rsidR="001B248C" w:rsidRPr="00170C28" w:rsidRDefault="00B9141B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2254" w:type="dxa"/>
            <w:shd w:val="clear" w:color="auto" w:fill="88B8BE"/>
          </w:tcPr>
          <w:p w14:paraId="6F24E2A0" w14:textId="77777777" w:rsidR="001B248C" w:rsidRPr="00170C28" w:rsidRDefault="001B248C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2254" w:type="dxa"/>
          </w:tcPr>
          <w:p w14:paraId="7516F8E7" w14:textId="77777777" w:rsidR="001B248C" w:rsidRPr="00170C28" w:rsidRDefault="001B248C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الأول</w:t>
            </w:r>
          </w:p>
        </w:tc>
      </w:tr>
      <w:tr w:rsidR="001B248C" w:rsidRPr="00170C28" w14:paraId="3298A632" w14:textId="77777777" w:rsidTr="00FD5C87">
        <w:tc>
          <w:tcPr>
            <w:tcW w:w="2254" w:type="dxa"/>
            <w:shd w:val="clear" w:color="auto" w:fill="88B8BE"/>
          </w:tcPr>
          <w:p w14:paraId="74F902C9" w14:textId="77777777" w:rsidR="001B248C" w:rsidRPr="00170C28" w:rsidRDefault="001B248C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الأسبوع</w:t>
            </w:r>
          </w:p>
        </w:tc>
        <w:tc>
          <w:tcPr>
            <w:tcW w:w="2254" w:type="dxa"/>
            <w:vAlign w:val="center"/>
          </w:tcPr>
          <w:p w14:paraId="0FECE0CB" w14:textId="024F6354" w:rsidR="001B248C" w:rsidRPr="00170C28" w:rsidRDefault="00FD5C87" w:rsidP="00FD5C87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</w:t>
            </w:r>
          </w:p>
        </w:tc>
        <w:tc>
          <w:tcPr>
            <w:tcW w:w="2254" w:type="dxa"/>
            <w:shd w:val="clear" w:color="auto" w:fill="88B8BE"/>
          </w:tcPr>
          <w:p w14:paraId="0D788452" w14:textId="77777777" w:rsidR="001B248C" w:rsidRPr="00170C28" w:rsidRDefault="001B248C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عدد النصوص</w:t>
            </w:r>
          </w:p>
        </w:tc>
        <w:tc>
          <w:tcPr>
            <w:tcW w:w="2254" w:type="dxa"/>
          </w:tcPr>
          <w:p w14:paraId="6378F695" w14:textId="69C9B22E" w:rsidR="001B248C" w:rsidRPr="00170C28" w:rsidRDefault="00B9141B" w:rsidP="001B248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 3</w:t>
            </w:r>
          </w:p>
        </w:tc>
      </w:tr>
    </w:tbl>
    <w:tbl>
      <w:tblPr>
        <w:tblStyle w:val="TableGrid"/>
        <w:tblpPr w:leftFromText="180" w:rightFromText="180" w:vertAnchor="text" w:horzAnchor="margin" w:tblpY="1159"/>
        <w:bidiVisual/>
        <w:tblW w:w="0" w:type="auto"/>
        <w:tblLook w:val="04A0" w:firstRow="1" w:lastRow="0" w:firstColumn="1" w:lastColumn="0" w:noHBand="0" w:noVBand="1"/>
      </w:tblPr>
      <w:tblGrid>
        <w:gridCol w:w="1093"/>
        <w:gridCol w:w="1134"/>
        <w:gridCol w:w="1756"/>
        <w:gridCol w:w="5033"/>
      </w:tblGrid>
      <w:tr w:rsidR="008F1863" w:rsidRPr="00170C28" w14:paraId="746DEBE4" w14:textId="77777777" w:rsidTr="007D1B83">
        <w:trPr>
          <w:cantSplit/>
          <w:trHeight w:val="288"/>
        </w:trPr>
        <w:tc>
          <w:tcPr>
            <w:tcW w:w="1093" w:type="dxa"/>
            <w:shd w:val="clear" w:color="auto" w:fill="88B8BE"/>
          </w:tcPr>
          <w:p w14:paraId="39FE24DC" w14:textId="77777777" w:rsidR="008F1863" w:rsidRPr="00170C28" w:rsidRDefault="008F1863" w:rsidP="008F1863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النص</w:t>
            </w:r>
          </w:p>
        </w:tc>
        <w:tc>
          <w:tcPr>
            <w:tcW w:w="1134" w:type="dxa"/>
            <w:shd w:val="clear" w:color="auto" w:fill="88B8BE"/>
          </w:tcPr>
          <w:p w14:paraId="65D8D25A" w14:textId="77777777" w:rsidR="008F1863" w:rsidRPr="00170C28" w:rsidRDefault="008F1863" w:rsidP="008F1863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رقم الفقرة</w:t>
            </w:r>
          </w:p>
        </w:tc>
        <w:tc>
          <w:tcPr>
            <w:tcW w:w="1756" w:type="dxa"/>
            <w:shd w:val="clear" w:color="auto" w:fill="88B8BE"/>
          </w:tcPr>
          <w:p w14:paraId="4A0ABD02" w14:textId="77777777" w:rsidR="008F1863" w:rsidRPr="00170C28" w:rsidRDefault="008F1863" w:rsidP="008F1863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الكفاءة المستهدفة</w:t>
            </w:r>
          </w:p>
        </w:tc>
        <w:tc>
          <w:tcPr>
            <w:tcW w:w="5033" w:type="dxa"/>
            <w:shd w:val="clear" w:color="auto" w:fill="88B8BE"/>
          </w:tcPr>
          <w:p w14:paraId="1901C84D" w14:textId="77777777" w:rsidR="008F1863" w:rsidRPr="00170C28" w:rsidRDefault="008F1863" w:rsidP="008F1863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المهارة المستهدفة</w:t>
            </w:r>
          </w:p>
        </w:tc>
      </w:tr>
      <w:tr w:rsidR="005440C4" w:rsidRPr="00170C28" w14:paraId="551E4E6C" w14:textId="77777777" w:rsidTr="007D1B83">
        <w:trPr>
          <w:cantSplit/>
          <w:trHeight w:val="288"/>
        </w:trPr>
        <w:tc>
          <w:tcPr>
            <w:tcW w:w="1093" w:type="dxa"/>
            <w:vMerge w:val="restart"/>
            <w:textDirection w:val="btLr"/>
            <w:vAlign w:val="center"/>
          </w:tcPr>
          <w:p w14:paraId="7198752D" w14:textId="77777777" w:rsidR="005440C4" w:rsidRDefault="005440C4" w:rsidP="008F1863">
            <w:pPr>
              <w:tabs>
                <w:tab w:val="left" w:pos="2676"/>
              </w:tabs>
              <w:ind w:left="113" w:right="113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الأول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  <w:p w14:paraId="37FF7354" w14:textId="3BF2A858" w:rsidR="005440C4" w:rsidRPr="00170C28" w:rsidRDefault="005440C4" w:rsidP="008F1863">
            <w:pPr>
              <w:tabs>
                <w:tab w:val="left" w:pos="2676"/>
              </w:tabs>
              <w:ind w:left="113" w:right="113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 الفريسة والمفترس )</w:t>
            </w:r>
          </w:p>
        </w:tc>
        <w:tc>
          <w:tcPr>
            <w:tcW w:w="1134" w:type="dxa"/>
          </w:tcPr>
          <w:p w14:paraId="5DF82DC3" w14:textId="77777777" w:rsidR="005440C4" w:rsidRPr="00170C28" w:rsidRDefault="005440C4" w:rsidP="008F1863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1</w:t>
            </w:r>
          </w:p>
        </w:tc>
        <w:tc>
          <w:tcPr>
            <w:tcW w:w="1756" w:type="dxa"/>
            <w:vMerge w:val="restart"/>
            <w:textDirection w:val="btLr"/>
            <w:vAlign w:val="center"/>
          </w:tcPr>
          <w:p w14:paraId="52267C04" w14:textId="77777777" w:rsidR="00095574" w:rsidRDefault="005440C4" w:rsidP="008F1863">
            <w:pPr>
              <w:tabs>
                <w:tab w:val="left" w:pos="2676"/>
              </w:tabs>
              <w:ind w:left="113" w:right="113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تفسير الظواهر علميا</w:t>
            </w:r>
            <w:r w:rsidR="00337886">
              <w:rPr>
                <w:rFonts w:cs="mohammad bold art 1" w:hint="cs"/>
                <w:sz w:val="24"/>
                <w:szCs w:val="24"/>
                <w:rtl/>
              </w:rPr>
              <w:t xml:space="preserve">/ </w:t>
            </w:r>
          </w:p>
          <w:p w14:paraId="15008049" w14:textId="3BFF7489" w:rsidR="005440C4" w:rsidRPr="00170C28" w:rsidRDefault="00337886" w:rsidP="008F1863">
            <w:pPr>
              <w:tabs>
                <w:tab w:val="left" w:pos="2676"/>
              </w:tabs>
              <w:ind w:left="113" w:right="113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استخدام الدليل العلمي</w:t>
            </w:r>
          </w:p>
        </w:tc>
        <w:tc>
          <w:tcPr>
            <w:tcW w:w="5033" w:type="dxa"/>
            <w:vAlign w:val="center"/>
          </w:tcPr>
          <w:p w14:paraId="4F464051" w14:textId="5164F9DC" w:rsidR="005440C4" w:rsidRPr="00170C28" w:rsidRDefault="00337886" w:rsidP="008F1863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تحليل وتفسير البيانات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واستنتاج المناسب </w:t>
            </w:r>
          </w:p>
        </w:tc>
      </w:tr>
      <w:tr w:rsidR="005440C4" w:rsidRPr="00170C28" w14:paraId="0B0A7689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06B36DC3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C86943A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2</w:t>
            </w:r>
          </w:p>
        </w:tc>
        <w:tc>
          <w:tcPr>
            <w:tcW w:w="1756" w:type="dxa"/>
            <w:vMerge/>
            <w:vAlign w:val="center"/>
          </w:tcPr>
          <w:p w14:paraId="41F14C5D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  <w:vAlign w:val="center"/>
          </w:tcPr>
          <w:p w14:paraId="610B56B6" w14:textId="6066C410" w:rsidR="005440C4" w:rsidRPr="00170C28" w:rsidRDefault="00337886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تحليل وتفسير البيانات واستنتاج المناسب</w:t>
            </w:r>
          </w:p>
        </w:tc>
      </w:tr>
      <w:tr w:rsidR="005440C4" w:rsidRPr="00170C28" w14:paraId="07809623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2B722742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558DF60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3</w:t>
            </w:r>
          </w:p>
        </w:tc>
        <w:tc>
          <w:tcPr>
            <w:tcW w:w="1756" w:type="dxa"/>
            <w:vMerge/>
            <w:vAlign w:val="center"/>
          </w:tcPr>
          <w:p w14:paraId="4D7E3BE4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  <w:vAlign w:val="center"/>
          </w:tcPr>
          <w:p w14:paraId="7ECC87BF" w14:textId="7FF76D9E" w:rsidR="005440C4" w:rsidRPr="00170C28" w:rsidRDefault="00337886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تحليل وتفسير البيانات واستنتاج المناسب</w:t>
            </w:r>
          </w:p>
        </w:tc>
      </w:tr>
      <w:tr w:rsidR="005440C4" w:rsidRPr="00170C28" w14:paraId="4B23EFDC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6B0C77FB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863CC06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4</w:t>
            </w:r>
          </w:p>
        </w:tc>
        <w:tc>
          <w:tcPr>
            <w:tcW w:w="1756" w:type="dxa"/>
            <w:vMerge/>
            <w:vAlign w:val="center"/>
          </w:tcPr>
          <w:p w14:paraId="0796D521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  <w:vAlign w:val="center"/>
          </w:tcPr>
          <w:p w14:paraId="407B0963" w14:textId="72858B7A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تحليل وتفسير البيانات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337886">
              <w:rPr>
                <w:rFonts w:cs="mohammad bold art 1" w:hint="cs"/>
                <w:sz w:val="24"/>
                <w:szCs w:val="24"/>
                <w:rtl/>
              </w:rPr>
              <w:t xml:space="preserve"> واستنتاج المناسب </w:t>
            </w:r>
          </w:p>
        </w:tc>
      </w:tr>
      <w:tr w:rsidR="005440C4" w:rsidRPr="00170C28" w14:paraId="5D139FF7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3CB59D0B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E568BD6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5</w:t>
            </w:r>
          </w:p>
        </w:tc>
        <w:tc>
          <w:tcPr>
            <w:tcW w:w="1756" w:type="dxa"/>
            <w:vMerge/>
            <w:vAlign w:val="center"/>
          </w:tcPr>
          <w:p w14:paraId="793F463D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  <w:vAlign w:val="center"/>
          </w:tcPr>
          <w:p w14:paraId="0B768687" w14:textId="69F201D0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تحليل وتفسير البيانات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واستنتاج المناسب </w:t>
            </w:r>
          </w:p>
        </w:tc>
      </w:tr>
      <w:tr w:rsidR="005440C4" w:rsidRPr="00170C28" w14:paraId="193B8DD5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54ECA60A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5AAA946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6</w:t>
            </w:r>
          </w:p>
        </w:tc>
        <w:tc>
          <w:tcPr>
            <w:tcW w:w="1756" w:type="dxa"/>
            <w:vMerge/>
            <w:vAlign w:val="center"/>
          </w:tcPr>
          <w:p w14:paraId="4F2C9B86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  <w:vAlign w:val="center"/>
          </w:tcPr>
          <w:p w14:paraId="7D574D40" w14:textId="77E37E69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170C28">
              <w:rPr>
                <w:rFonts w:cs="mohammad bold art 1"/>
                <w:sz w:val="24"/>
                <w:szCs w:val="24"/>
                <w:rtl/>
              </w:rPr>
              <w:t xml:space="preserve"> بناء وتبرير التوقعات العلمية المناسبة</w:t>
            </w:r>
          </w:p>
        </w:tc>
      </w:tr>
      <w:tr w:rsidR="005440C4" w:rsidRPr="00170C28" w14:paraId="3472BAAC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1CBCE857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62A21C8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7</w:t>
            </w:r>
          </w:p>
        </w:tc>
        <w:tc>
          <w:tcPr>
            <w:tcW w:w="1756" w:type="dxa"/>
            <w:vMerge/>
            <w:vAlign w:val="center"/>
          </w:tcPr>
          <w:p w14:paraId="695EB6C4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  <w:vAlign w:val="center"/>
          </w:tcPr>
          <w:p w14:paraId="7196777C" w14:textId="77777777" w:rsidR="005440C4" w:rsidRPr="00170C28" w:rsidRDefault="005440C4" w:rsidP="00E324B6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استدعاء وتطبيق المعرفة العلمية المناسبة</w:t>
            </w:r>
          </w:p>
        </w:tc>
      </w:tr>
      <w:tr w:rsidR="005440C4" w:rsidRPr="00170C28" w14:paraId="1BAB5292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30701E3E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8450E7B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8</w:t>
            </w:r>
          </w:p>
        </w:tc>
        <w:tc>
          <w:tcPr>
            <w:tcW w:w="1756" w:type="dxa"/>
            <w:vMerge/>
            <w:vAlign w:val="center"/>
          </w:tcPr>
          <w:p w14:paraId="6C497C57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  <w:vAlign w:val="center"/>
          </w:tcPr>
          <w:p w14:paraId="5A3418E1" w14:textId="0EE6E79A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170C28">
              <w:rPr>
                <w:rFonts w:cs="mohammad bold art 1"/>
                <w:sz w:val="24"/>
                <w:szCs w:val="24"/>
                <w:rtl/>
              </w:rPr>
              <w:t xml:space="preserve"> بناء وتبرير التوقعات العلمية المناسبة</w:t>
            </w:r>
          </w:p>
        </w:tc>
      </w:tr>
      <w:tr w:rsidR="005440C4" w:rsidRPr="00170C28" w14:paraId="4B7F1FCB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168B74EC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F1138F4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9</w:t>
            </w:r>
          </w:p>
        </w:tc>
        <w:tc>
          <w:tcPr>
            <w:tcW w:w="1756" w:type="dxa"/>
            <w:vMerge/>
          </w:tcPr>
          <w:p w14:paraId="52C2E3D2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19AAE0CF" w14:textId="6709FA68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استدعاء وتطبيق المعرفة العلمية المناسبة</w:t>
            </w:r>
          </w:p>
        </w:tc>
      </w:tr>
      <w:tr w:rsidR="005440C4" w:rsidRPr="00170C28" w14:paraId="28ADAD47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66F38A3B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80AF152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10</w:t>
            </w:r>
          </w:p>
        </w:tc>
        <w:tc>
          <w:tcPr>
            <w:tcW w:w="1756" w:type="dxa"/>
            <w:vMerge/>
          </w:tcPr>
          <w:p w14:paraId="46D8A23E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7FD4FAFD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استدعاء وتطبيق المعرفة العلمية المناسبة</w:t>
            </w:r>
          </w:p>
        </w:tc>
      </w:tr>
      <w:tr w:rsidR="005440C4" w:rsidRPr="00170C28" w14:paraId="5C977FBF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29DD4FE4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A4EA22A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11</w:t>
            </w:r>
          </w:p>
        </w:tc>
        <w:tc>
          <w:tcPr>
            <w:tcW w:w="1756" w:type="dxa"/>
            <w:vMerge/>
          </w:tcPr>
          <w:p w14:paraId="25AFF1E9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69E04A83" w14:textId="7B6513DF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استدعاء وتطبيق المعرفة العلمية المناسبة</w:t>
            </w:r>
          </w:p>
        </w:tc>
      </w:tr>
      <w:tr w:rsidR="005440C4" w:rsidRPr="00170C28" w14:paraId="1400C946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6371967D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7A72409" w14:textId="376ACA42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12</w:t>
            </w:r>
          </w:p>
        </w:tc>
        <w:tc>
          <w:tcPr>
            <w:tcW w:w="1756" w:type="dxa"/>
            <w:vMerge/>
          </w:tcPr>
          <w:p w14:paraId="021E32F5" w14:textId="77777777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5B9591A2" w14:textId="6FB85E5A" w:rsidR="005440C4" w:rsidRPr="00170C28" w:rsidRDefault="005440C4" w:rsidP="005440C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استدعاء وتطبيق المعرفة العلمية المناسبة</w:t>
            </w:r>
          </w:p>
        </w:tc>
      </w:tr>
      <w:tr w:rsidR="00095574" w:rsidRPr="00170C28" w14:paraId="6A0DA28F" w14:textId="77777777" w:rsidTr="00095574">
        <w:trPr>
          <w:cantSplit/>
          <w:trHeight w:val="288"/>
        </w:trPr>
        <w:tc>
          <w:tcPr>
            <w:tcW w:w="1093" w:type="dxa"/>
            <w:vMerge w:val="restart"/>
            <w:textDirection w:val="btLr"/>
          </w:tcPr>
          <w:p w14:paraId="7C8947AB" w14:textId="77777777" w:rsidR="00095574" w:rsidRDefault="00095574" w:rsidP="00095574">
            <w:pPr>
              <w:tabs>
                <w:tab w:val="left" w:pos="2676"/>
              </w:tabs>
              <w:ind w:left="113" w:right="113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الثاني </w:t>
            </w:r>
          </w:p>
          <w:p w14:paraId="7D364F9A" w14:textId="6D841B4E" w:rsidR="00095574" w:rsidRPr="00170C28" w:rsidRDefault="00095574" w:rsidP="00095574">
            <w:pPr>
              <w:tabs>
                <w:tab w:val="left" w:pos="2676"/>
              </w:tabs>
              <w:ind w:left="113" w:right="113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 العناصر )</w:t>
            </w:r>
          </w:p>
        </w:tc>
        <w:tc>
          <w:tcPr>
            <w:tcW w:w="1134" w:type="dxa"/>
          </w:tcPr>
          <w:p w14:paraId="2798CA99" w14:textId="615513A8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13</w:t>
            </w:r>
          </w:p>
        </w:tc>
        <w:tc>
          <w:tcPr>
            <w:tcW w:w="1756" w:type="dxa"/>
            <w:vMerge w:val="restart"/>
            <w:textDirection w:val="btLr"/>
            <w:vAlign w:val="center"/>
          </w:tcPr>
          <w:p w14:paraId="5EE6AE5A" w14:textId="77777777" w:rsidR="00095574" w:rsidRDefault="00095574" w:rsidP="00095574">
            <w:pPr>
              <w:tabs>
                <w:tab w:val="left" w:pos="2676"/>
              </w:tabs>
              <w:ind w:left="113" w:right="113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تفسير الظواهر علميا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/ </w:t>
            </w:r>
          </w:p>
          <w:p w14:paraId="2BA1089B" w14:textId="297093E6" w:rsidR="00095574" w:rsidRPr="00170C28" w:rsidRDefault="00095574" w:rsidP="00095574">
            <w:pPr>
              <w:tabs>
                <w:tab w:val="left" w:pos="2676"/>
              </w:tabs>
              <w:ind w:left="113" w:right="113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استخدام الدليل العلمي</w:t>
            </w:r>
          </w:p>
        </w:tc>
        <w:tc>
          <w:tcPr>
            <w:tcW w:w="5033" w:type="dxa"/>
          </w:tcPr>
          <w:p w14:paraId="5BD3DE8D" w14:textId="29A6AF5D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تحويل البيانات من أشكال معينة إلى أخرى </w:t>
            </w:r>
          </w:p>
        </w:tc>
      </w:tr>
      <w:tr w:rsidR="00095574" w:rsidRPr="00170C28" w14:paraId="3F1F0AF2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282231E6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2E11840" w14:textId="09867E35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14</w:t>
            </w:r>
          </w:p>
        </w:tc>
        <w:tc>
          <w:tcPr>
            <w:tcW w:w="1756" w:type="dxa"/>
            <w:vMerge/>
          </w:tcPr>
          <w:p w14:paraId="506C24F8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5FD31023" w14:textId="040792CC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استدعاء وتطبيق المعرفة العلمية المناسبة</w:t>
            </w:r>
          </w:p>
        </w:tc>
      </w:tr>
      <w:tr w:rsidR="00095574" w:rsidRPr="00170C28" w14:paraId="6D9F7EAB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24F3C5E6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6FBD62E" w14:textId="49127FF1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15</w:t>
            </w:r>
          </w:p>
        </w:tc>
        <w:tc>
          <w:tcPr>
            <w:tcW w:w="1756" w:type="dxa"/>
            <w:vMerge/>
          </w:tcPr>
          <w:p w14:paraId="76548371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23437300" w14:textId="6C6F0EA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استدعاء وتطبيق المعرفة العلمية المناسبة</w:t>
            </w:r>
          </w:p>
        </w:tc>
      </w:tr>
      <w:tr w:rsidR="00095574" w:rsidRPr="00170C28" w14:paraId="0DD53332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1ACB64C1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7E4F2B2" w14:textId="0A4B0F52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16</w:t>
            </w:r>
          </w:p>
        </w:tc>
        <w:tc>
          <w:tcPr>
            <w:tcW w:w="1756" w:type="dxa"/>
            <w:vMerge/>
          </w:tcPr>
          <w:p w14:paraId="753F3B14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15CA52BF" w14:textId="242B9C78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استدعاء وتطبيق المعرفة العلمية المناسبة</w:t>
            </w:r>
          </w:p>
        </w:tc>
      </w:tr>
      <w:tr w:rsidR="00095574" w:rsidRPr="00170C28" w14:paraId="2F19DBB9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4719B56B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051A2D0" w14:textId="597B49B5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17</w:t>
            </w:r>
          </w:p>
        </w:tc>
        <w:tc>
          <w:tcPr>
            <w:tcW w:w="1756" w:type="dxa"/>
            <w:vMerge/>
          </w:tcPr>
          <w:p w14:paraId="16DFD058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23487E16" w14:textId="1A0D787F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استدعاء وتطبيق المعرفة العلمية المناسبة</w:t>
            </w:r>
          </w:p>
        </w:tc>
      </w:tr>
      <w:tr w:rsidR="00095574" w:rsidRPr="00170C28" w14:paraId="1372642F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0E0F17DC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413099E" w14:textId="4187A38E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18</w:t>
            </w:r>
          </w:p>
        </w:tc>
        <w:tc>
          <w:tcPr>
            <w:tcW w:w="1756" w:type="dxa"/>
            <w:vMerge/>
          </w:tcPr>
          <w:p w14:paraId="1964E32B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4E6BAA55" w14:textId="0FC9705A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تحويل البيانات من أشكال معينة إلى أخرى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</w:tr>
      <w:tr w:rsidR="00095574" w:rsidRPr="00170C28" w14:paraId="218D3409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267A28BB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779569D" w14:textId="3B19C0F4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19</w:t>
            </w:r>
          </w:p>
        </w:tc>
        <w:tc>
          <w:tcPr>
            <w:tcW w:w="1756" w:type="dxa"/>
            <w:vMerge/>
          </w:tcPr>
          <w:p w14:paraId="44FCA638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2B817C60" w14:textId="49DF9E04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استدعاء وتطبيق المعرفة العلمية المناسبة</w:t>
            </w:r>
          </w:p>
        </w:tc>
      </w:tr>
      <w:tr w:rsidR="00095574" w:rsidRPr="00170C28" w14:paraId="03B08840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411209D9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C1095BB" w14:textId="0E147849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20</w:t>
            </w:r>
          </w:p>
        </w:tc>
        <w:tc>
          <w:tcPr>
            <w:tcW w:w="1756" w:type="dxa"/>
            <w:vMerge/>
          </w:tcPr>
          <w:p w14:paraId="534D2736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51E61B42" w14:textId="22BDEDE6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استدعاء وتطبيق المعرفة العلمية المناسبة</w:t>
            </w:r>
          </w:p>
        </w:tc>
      </w:tr>
      <w:tr w:rsidR="00095574" w:rsidRPr="00170C28" w14:paraId="75EABD11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2667A77D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1912EA3" w14:textId="2486014B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21</w:t>
            </w:r>
          </w:p>
        </w:tc>
        <w:tc>
          <w:tcPr>
            <w:tcW w:w="1756" w:type="dxa"/>
            <w:vMerge/>
          </w:tcPr>
          <w:p w14:paraId="69B72750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326C0AE5" w14:textId="6B5C605A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استدعاء وتطبيق المعرفة العلمية المناسبة</w:t>
            </w:r>
          </w:p>
        </w:tc>
      </w:tr>
      <w:tr w:rsidR="00095574" w:rsidRPr="00170C28" w14:paraId="1FF44A8B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49643920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4F05585" w14:textId="5B5A64C8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22</w:t>
            </w:r>
          </w:p>
        </w:tc>
        <w:tc>
          <w:tcPr>
            <w:tcW w:w="1756" w:type="dxa"/>
            <w:vMerge/>
          </w:tcPr>
          <w:p w14:paraId="330DA170" w14:textId="77777777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2CF72286" w14:textId="51E947B1" w:rsidR="00095574" w:rsidRPr="00170C28" w:rsidRDefault="00095574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استدعاء وتطبيق المعرفة العلمية المناسبة</w:t>
            </w:r>
          </w:p>
        </w:tc>
      </w:tr>
      <w:tr w:rsidR="004E71E9" w:rsidRPr="00170C28" w14:paraId="3D6696A8" w14:textId="77777777" w:rsidTr="004E71E9">
        <w:trPr>
          <w:cantSplit/>
          <w:trHeight w:val="288"/>
        </w:trPr>
        <w:tc>
          <w:tcPr>
            <w:tcW w:w="1093" w:type="dxa"/>
            <w:vMerge w:val="restart"/>
            <w:textDirection w:val="btLr"/>
          </w:tcPr>
          <w:p w14:paraId="726AD8E1" w14:textId="77777777" w:rsidR="004E71E9" w:rsidRDefault="004E71E9" w:rsidP="00095574">
            <w:pPr>
              <w:tabs>
                <w:tab w:val="left" w:pos="2676"/>
              </w:tabs>
              <w:ind w:left="113" w:right="113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الثالث </w:t>
            </w:r>
          </w:p>
          <w:p w14:paraId="09F3D29C" w14:textId="3848AB22" w:rsidR="004E71E9" w:rsidRPr="00170C28" w:rsidRDefault="004E71E9" w:rsidP="00095574">
            <w:pPr>
              <w:tabs>
                <w:tab w:val="left" w:pos="2676"/>
              </w:tabs>
              <w:ind w:left="113" w:right="113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 الجدل حول الاحتباس الحراري )</w:t>
            </w:r>
          </w:p>
        </w:tc>
        <w:tc>
          <w:tcPr>
            <w:tcW w:w="1134" w:type="dxa"/>
          </w:tcPr>
          <w:p w14:paraId="69E3717A" w14:textId="4860EA1F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23</w:t>
            </w:r>
          </w:p>
        </w:tc>
        <w:tc>
          <w:tcPr>
            <w:tcW w:w="1756" w:type="dxa"/>
            <w:vMerge w:val="restart"/>
            <w:textDirection w:val="btLr"/>
            <w:vAlign w:val="center"/>
          </w:tcPr>
          <w:p w14:paraId="2D5483AB" w14:textId="630C05E4" w:rsidR="004E71E9" w:rsidRDefault="004E71E9" w:rsidP="004E71E9">
            <w:pPr>
              <w:tabs>
                <w:tab w:val="left" w:pos="2676"/>
              </w:tabs>
              <w:ind w:left="113" w:right="113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70C28">
              <w:rPr>
                <w:rFonts w:cs="mohammad bold art 1"/>
                <w:sz w:val="24"/>
                <w:szCs w:val="24"/>
                <w:rtl/>
              </w:rPr>
              <w:t>تفسير الظواهر علميا</w:t>
            </w:r>
            <w:r>
              <w:rPr>
                <w:rFonts w:cs="mohammad bold art 1" w:hint="cs"/>
                <w:sz w:val="24"/>
                <w:szCs w:val="24"/>
                <w:rtl/>
              </w:rPr>
              <w:t>/</w:t>
            </w:r>
          </w:p>
          <w:p w14:paraId="5585481C" w14:textId="1E4BF53E" w:rsidR="004E71E9" w:rsidRPr="00170C28" w:rsidRDefault="004E71E9" w:rsidP="004E71E9">
            <w:pPr>
              <w:tabs>
                <w:tab w:val="left" w:pos="2676"/>
              </w:tabs>
              <w:ind w:left="113" w:right="113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استخدام الدليل العلمي</w:t>
            </w:r>
          </w:p>
        </w:tc>
        <w:tc>
          <w:tcPr>
            <w:tcW w:w="5033" w:type="dxa"/>
          </w:tcPr>
          <w:p w14:paraId="752C3E7F" w14:textId="490DF17A" w:rsidR="004E71E9" w:rsidRPr="00170C28" w:rsidRDefault="00F801AD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170C28">
              <w:rPr>
                <w:rFonts w:cs="mohammad bold art 1"/>
                <w:sz w:val="24"/>
                <w:szCs w:val="24"/>
                <w:rtl/>
              </w:rPr>
              <w:t xml:space="preserve"> بناء وتبرير التوقعات العلمية المناسبة</w:t>
            </w:r>
          </w:p>
        </w:tc>
      </w:tr>
      <w:tr w:rsidR="004E71E9" w:rsidRPr="00170C28" w14:paraId="4D9330C5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23AE8313" w14:textId="7777777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8E733C9" w14:textId="7E5688AD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24</w:t>
            </w:r>
          </w:p>
        </w:tc>
        <w:tc>
          <w:tcPr>
            <w:tcW w:w="1756" w:type="dxa"/>
            <w:vMerge/>
          </w:tcPr>
          <w:p w14:paraId="58BA9596" w14:textId="7777777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0909872B" w14:textId="60C37FAC" w:rsidR="004E71E9" w:rsidRPr="00170C28" w:rsidRDefault="00F801AD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التعرف على الفرضيات والأدلة والتعليلات بالنصوص العلمية </w:t>
            </w:r>
            <w:r w:rsidR="005132A0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</w:tr>
      <w:tr w:rsidR="004E71E9" w:rsidRPr="00170C28" w14:paraId="5B88324E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22C2DF98" w14:textId="7777777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9087E85" w14:textId="4C1E4104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25</w:t>
            </w:r>
          </w:p>
        </w:tc>
        <w:tc>
          <w:tcPr>
            <w:tcW w:w="1756" w:type="dxa"/>
            <w:vMerge/>
          </w:tcPr>
          <w:p w14:paraId="45EA85EA" w14:textId="7777777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5120346E" w14:textId="18410622" w:rsidR="004E71E9" w:rsidRPr="00170C28" w:rsidRDefault="00F801AD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التمييز بين الجدل العلمي المعتمد على الأدلة والنظريات وبين الجدل المستند على اعتبارات أخرى</w:t>
            </w:r>
          </w:p>
        </w:tc>
      </w:tr>
      <w:tr w:rsidR="004E71E9" w:rsidRPr="00170C28" w14:paraId="334FE126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12FECC15" w14:textId="7777777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3E7EAC3" w14:textId="0A31D7BC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26</w:t>
            </w:r>
          </w:p>
        </w:tc>
        <w:tc>
          <w:tcPr>
            <w:tcW w:w="1756" w:type="dxa"/>
            <w:vMerge/>
          </w:tcPr>
          <w:p w14:paraId="03263055" w14:textId="7777777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6B18D929" w14:textId="37F66E6C" w:rsidR="004E71E9" w:rsidRPr="00170C28" w:rsidRDefault="00DF142D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التمييز بين الجدل العلمي المعتمد على الأدلة والنظريات وبين الجدل المستند على اعتبارات أخرى </w:t>
            </w:r>
          </w:p>
        </w:tc>
      </w:tr>
      <w:tr w:rsidR="004E71E9" w:rsidRPr="00170C28" w14:paraId="3C8CEFF5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1A7D44E6" w14:textId="7777777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2C8FA14" w14:textId="42811281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27</w:t>
            </w:r>
          </w:p>
        </w:tc>
        <w:tc>
          <w:tcPr>
            <w:tcW w:w="1756" w:type="dxa"/>
            <w:vMerge/>
          </w:tcPr>
          <w:p w14:paraId="032EB8E5" w14:textId="7777777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3277E4B0" w14:textId="63DAC8AE" w:rsidR="004E71E9" w:rsidRPr="00170C28" w:rsidRDefault="005132A0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التعرف على الفرضيات والأدلة والتعليلات بالنصوص العلمية  </w:t>
            </w:r>
          </w:p>
        </w:tc>
      </w:tr>
      <w:tr w:rsidR="004E71E9" w:rsidRPr="00170C28" w14:paraId="4A381BC1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05DE6772" w14:textId="7777777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03320EF" w14:textId="2B424F1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28</w:t>
            </w:r>
          </w:p>
        </w:tc>
        <w:tc>
          <w:tcPr>
            <w:tcW w:w="1756" w:type="dxa"/>
            <w:vMerge/>
          </w:tcPr>
          <w:p w14:paraId="04834439" w14:textId="7777777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3ADCF88D" w14:textId="003E2B1D" w:rsidR="004E71E9" w:rsidRPr="00170C28" w:rsidRDefault="00DF142D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تقييم الجدل العلمي والأدلة المقدمة من خلال مصادر مختلفة (مجلات ،صحف ، انترنت )</w:t>
            </w:r>
          </w:p>
        </w:tc>
      </w:tr>
      <w:tr w:rsidR="004E71E9" w:rsidRPr="00170C28" w14:paraId="147BC2F6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658D8F7B" w14:textId="7777777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2C64FC2" w14:textId="378E3421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29</w:t>
            </w:r>
          </w:p>
        </w:tc>
        <w:tc>
          <w:tcPr>
            <w:tcW w:w="1756" w:type="dxa"/>
            <w:vMerge/>
          </w:tcPr>
          <w:p w14:paraId="0CEE7270" w14:textId="7777777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32A8E591" w14:textId="0C37796C" w:rsidR="004E71E9" w:rsidRPr="00170C28" w:rsidRDefault="00DF142D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تقييم الجدل العلمي والأدلة المقدمة من خلال مصادر مختلفة (مجلات ،صحف ، انترنت )</w:t>
            </w:r>
          </w:p>
        </w:tc>
      </w:tr>
      <w:tr w:rsidR="004E71E9" w:rsidRPr="00170C28" w14:paraId="4E0C64E4" w14:textId="77777777" w:rsidTr="007D1B83">
        <w:trPr>
          <w:cantSplit/>
          <w:trHeight w:val="288"/>
        </w:trPr>
        <w:tc>
          <w:tcPr>
            <w:tcW w:w="1093" w:type="dxa"/>
            <w:vMerge/>
          </w:tcPr>
          <w:p w14:paraId="6AF3130C" w14:textId="7777777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A2E93FC" w14:textId="7C2C258C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30</w:t>
            </w:r>
          </w:p>
        </w:tc>
        <w:tc>
          <w:tcPr>
            <w:tcW w:w="1756" w:type="dxa"/>
            <w:vMerge/>
          </w:tcPr>
          <w:p w14:paraId="37EFD389" w14:textId="77777777" w:rsidR="004E71E9" w:rsidRPr="00170C28" w:rsidRDefault="004E71E9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14:paraId="0692EFF6" w14:textId="05AC4F27" w:rsidR="004E71E9" w:rsidRPr="00170C28" w:rsidRDefault="00F801AD" w:rsidP="00095574">
            <w:pPr>
              <w:tabs>
                <w:tab w:val="left" w:pos="2676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تقييم الجدل العلمي والأدلة المقدمة من خلال مصادر مختلفة (مجلات ،صحف ، انترنت )</w:t>
            </w:r>
          </w:p>
        </w:tc>
      </w:tr>
    </w:tbl>
    <w:p w14:paraId="435AE3B8" w14:textId="3C691318" w:rsidR="00170C28" w:rsidRDefault="00170C28" w:rsidP="00170C28">
      <w:pPr>
        <w:jc w:val="center"/>
        <w:rPr>
          <w:rFonts w:cs="mohammad bold art 1"/>
          <w:sz w:val="24"/>
          <w:szCs w:val="24"/>
          <w:rtl/>
        </w:rPr>
      </w:pPr>
    </w:p>
    <w:p w14:paraId="260E639A" w14:textId="77777777" w:rsidR="001B248C" w:rsidRPr="00170C28" w:rsidRDefault="001B248C" w:rsidP="00170C28">
      <w:pPr>
        <w:jc w:val="center"/>
        <w:rPr>
          <w:rFonts w:cs="mohammad bold art 1"/>
          <w:sz w:val="24"/>
          <w:szCs w:val="24"/>
          <w:rtl/>
        </w:rPr>
      </w:pPr>
    </w:p>
    <w:p w14:paraId="5F3980BF" w14:textId="454B9015" w:rsidR="00163BA7" w:rsidRPr="001B248C" w:rsidRDefault="008F1863" w:rsidP="001B248C">
      <w:pPr>
        <w:tabs>
          <w:tab w:val="left" w:pos="2676"/>
        </w:tabs>
        <w:jc w:val="center"/>
        <w:rPr>
          <w:rFonts w:cs="mohammad bold art 1"/>
          <w:color w:val="C00000"/>
          <w:sz w:val="24"/>
          <w:szCs w:val="24"/>
          <w:rtl/>
        </w:rPr>
      </w:pPr>
      <w:r>
        <w:rPr>
          <w:rFonts w:cs="mohammad bold art 1" w:hint="cs"/>
          <w:color w:val="C00000"/>
          <w:sz w:val="24"/>
          <w:szCs w:val="24"/>
          <w:rtl/>
        </w:rPr>
        <w:t xml:space="preserve"> </w:t>
      </w:r>
    </w:p>
    <w:p w14:paraId="05CD46AC" w14:textId="300E514E" w:rsidR="001B248C" w:rsidRPr="001B248C" w:rsidRDefault="007D1B83" w:rsidP="001B248C">
      <w:pPr>
        <w:tabs>
          <w:tab w:val="left" w:pos="2676"/>
        </w:tabs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 xml:space="preserve"> </w:t>
      </w:r>
    </w:p>
    <w:sectPr w:rsidR="001B248C" w:rsidRPr="001B248C" w:rsidSect="0050276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01"/>
    <w:rsid w:val="00095574"/>
    <w:rsid w:val="00163BA7"/>
    <w:rsid w:val="00170C28"/>
    <w:rsid w:val="001B248C"/>
    <w:rsid w:val="00337886"/>
    <w:rsid w:val="004E71E9"/>
    <w:rsid w:val="004E7E37"/>
    <w:rsid w:val="00502762"/>
    <w:rsid w:val="005132A0"/>
    <w:rsid w:val="005440C4"/>
    <w:rsid w:val="007D1B83"/>
    <w:rsid w:val="007E2101"/>
    <w:rsid w:val="008F1863"/>
    <w:rsid w:val="00B9141B"/>
    <w:rsid w:val="00DF142D"/>
    <w:rsid w:val="00E324B6"/>
    <w:rsid w:val="00F801AD"/>
    <w:rsid w:val="00F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95EA"/>
  <w15:chartTrackingRefBased/>
  <w15:docId w15:val="{92A515FE-EF75-4704-A7AA-499E4462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joree joree</dc:creator>
  <cp:keywords/>
  <dc:description/>
  <cp:lastModifiedBy>سميرة جيلان</cp:lastModifiedBy>
  <cp:revision>3</cp:revision>
  <dcterms:created xsi:type="dcterms:W3CDTF">2022-01-31T13:13:00Z</dcterms:created>
  <dcterms:modified xsi:type="dcterms:W3CDTF">2022-01-31T13:14:00Z</dcterms:modified>
</cp:coreProperties>
</file>