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FA95" w14:textId="77777777" w:rsidR="00160B27" w:rsidRPr="00381F50" w:rsidRDefault="00160B27" w:rsidP="00160B27">
      <w:pPr>
        <w:tabs>
          <w:tab w:val="center" w:pos="4153"/>
          <w:tab w:val="right" w:pos="9473"/>
        </w:tabs>
        <w:rPr>
          <w:rFonts w:cs="mohammad bold art 1"/>
          <w:szCs w:val="24"/>
          <w:rtl/>
        </w:rPr>
      </w:pPr>
      <w:r w:rsidRPr="00BA7299">
        <w:rPr>
          <w:rFonts w:cs="Times New Roman"/>
          <w:noProof/>
          <w:color w:val="000000" w:themeColor="text1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F87D" wp14:editId="1559AC47">
                <wp:simplePos x="0" y="0"/>
                <wp:positionH relativeFrom="rightMargin">
                  <wp:posOffset>309848</wp:posOffset>
                </wp:positionH>
                <wp:positionV relativeFrom="paragraph">
                  <wp:posOffset>1537855</wp:posOffset>
                </wp:positionV>
                <wp:extent cx="45719" cy="398780"/>
                <wp:effectExtent l="57150" t="0" r="50165" b="1270"/>
                <wp:wrapNone/>
                <wp:docPr id="78" name="مربع ن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19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53E8CD" w14:textId="77777777" w:rsidR="00160B27" w:rsidRPr="00432BC8" w:rsidRDefault="00160B27" w:rsidP="00160B27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0F87D" id="_x0000_t202" coordsize="21600,21600" o:spt="202" path="m,l,21600r21600,l21600,xe">
                <v:stroke joinstyle="miter"/>
                <v:path gradientshapeok="t" o:connecttype="rect"/>
              </v:shapetype>
              <v:shape id="مربع نص 84" o:spid="_x0000_s1026" type="#_x0000_t202" style="position:absolute;left:0;text-align:left;margin-left:24.4pt;margin-top:121.1pt;width:3.6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" filled="f" stroked="f" strokeweight=".5pt">
                <v:textbox>
                  <w:txbxContent>
                    <w:p w14:paraId="6C53E8CD" w14:textId="77777777" w:rsidR="00160B27" w:rsidRPr="00432BC8" w:rsidRDefault="00160B27" w:rsidP="00160B27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86446299"/>
      <w:bookmarkEnd w:id="0"/>
      <w:r w:rsidRPr="00381F50">
        <w:rPr>
          <w:rFonts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C32E39B" wp14:editId="3752738C">
            <wp:simplePos x="0" y="0"/>
            <wp:positionH relativeFrom="margin">
              <wp:posOffset>1943100</wp:posOffset>
            </wp:positionH>
            <wp:positionV relativeFrom="paragraph">
              <wp:posOffset>83820</wp:posOffset>
            </wp:positionV>
            <wp:extent cx="1455420" cy="685800"/>
            <wp:effectExtent l="0" t="0" r="0" b="0"/>
            <wp:wrapSquare wrapText="bothSides"/>
            <wp:docPr id="12" name="صورة 12" descr="الوصف: F:\فايز ـ الإشراف\1436 ـــــ 1437 هــ\مجلد جديد ‫‬\شعار الوزارة الجديد\شعار الوزارة الجديد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F:\فايز ـ الإشراف\1436 ـــــ 1437 هــ\مجلد جديد ‫‬\شعار الوزارة الجديد\شعار الوزارة الجديد\MOELogo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F50">
        <w:rPr>
          <w:rFonts w:cs="mohammad bold art 1" w:hint="cs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                                                     </w:t>
      </w:r>
      <w:r>
        <w:rPr>
          <w:rFonts w:cs="mohammad bold art 1" w:hint="cs"/>
          <w:szCs w:val="24"/>
          <w:rtl/>
        </w:rPr>
        <w:t xml:space="preserve">  </w:t>
      </w:r>
      <w:r w:rsidRPr="00381F50">
        <w:rPr>
          <w:rFonts w:cs="mohammad bold art 1" w:hint="cs"/>
          <w:szCs w:val="24"/>
          <w:rtl/>
        </w:rPr>
        <w:t xml:space="preserve">نموذج </w:t>
      </w:r>
      <w:r>
        <w:rPr>
          <w:rFonts w:cs="mohammad bold art 1" w:hint="cs"/>
          <w:szCs w:val="24"/>
          <w:rtl/>
        </w:rPr>
        <w:t xml:space="preserve">الدور الأول </w:t>
      </w:r>
    </w:p>
    <w:p w14:paraId="31AB2043" w14:textId="77777777" w:rsidR="00160B27" w:rsidRPr="00381F50" w:rsidRDefault="00160B27" w:rsidP="00160B27">
      <w:pPr>
        <w:tabs>
          <w:tab w:val="center" w:pos="4153"/>
          <w:tab w:val="right" w:pos="8306"/>
        </w:tabs>
        <w:rPr>
          <w:rFonts w:cs="mohammad bold art 1"/>
          <w:szCs w:val="24"/>
          <w:rtl/>
        </w:rPr>
      </w:pPr>
      <w:r w:rsidRPr="00381F50">
        <w:rPr>
          <w:rFonts w:cs="mohammad bold art 1" w:hint="cs"/>
          <w:szCs w:val="24"/>
          <w:rtl/>
        </w:rPr>
        <w:t>وزارة التعليم</w:t>
      </w:r>
      <w:r>
        <w:rPr>
          <w:rFonts w:cs="mohammad bold art 1" w:hint="cs"/>
          <w:szCs w:val="24"/>
          <w:rtl/>
        </w:rPr>
        <w:t xml:space="preserve">                                                                                                          الصف : الثاني  ثانوي </w:t>
      </w:r>
    </w:p>
    <w:p w14:paraId="0D018708" w14:textId="694FF1E0" w:rsidR="00160B27" w:rsidRPr="00381F50" w:rsidRDefault="00160B27" w:rsidP="00160B27">
      <w:pPr>
        <w:tabs>
          <w:tab w:val="center" w:pos="4153"/>
          <w:tab w:val="right" w:pos="8306"/>
        </w:tabs>
        <w:rPr>
          <w:rFonts w:cs="mohammad bold art 1"/>
          <w:szCs w:val="24"/>
          <w:rtl/>
        </w:rPr>
      </w:pPr>
      <w:r w:rsidRPr="00381F50">
        <w:rPr>
          <w:rFonts w:cs="mohammad bold art 1" w:hint="cs"/>
          <w:szCs w:val="24"/>
          <w:rtl/>
        </w:rPr>
        <w:t xml:space="preserve">إدارة التعليم بمحافظة </w:t>
      </w:r>
      <w:r>
        <w:rPr>
          <w:rFonts w:cs="mohammad bold art 1" w:hint="cs"/>
          <w:szCs w:val="24"/>
          <w:rtl/>
        </w:rPr>
        <w:t>..........</w:t>
      </w:r>
      <w:r w:rsidRPr="00381F50">
        <w:rPr>
          <w:rFonts w:cs="mohammad bold art 1" w:hint="cs"/>
          <w:szCs w:val="24"/>
          <w:rtl/>
        </w:rPr>
        <w:t xml:space="preserve">                                                                                                                                               </w:t>
      </w:r>
      <w:r>
        <w:rPr>
          <w:rFonts w:cs="mohammad bold art 1" w:hint="cs"/>
          <w:szCs w:val="24"/>
          <w:rtl/>
        </w:rPr>
        <w:t xml:space="preserve">  المادة : علم البيئة </w:t>
      </w:r>
      <w:r w:rsidRPr="00381F50">
        <w:rPr>
          <w:rFonts w:cs="mohammad bold art 1" w:hint="cs"/>
          <w:szCs w:val="24"/>
          <w:rtl/>
        </w:rPr>
        <w:t xml:space="preserve"> </w:t>
      </w:r>
    </w:p>
    <w:p w14:paraId="0EA5E579" w14:textId="4150500B" w:rsidR="00160B27" w:rsidRPr="00381F50" w:rsidRDefault="00160B27" w:rsidP="00160B27">
      <w:pPr>
        <w:tabs>
          <w:tab w:val="center" w:pos="4153"/>
          <w:tab w:val="right" w:pos="8306"/>
        </w:tabs>
        <w:rPr>
          <w:rFonts w:cs="mohammad bold art 1"/>
          <w:szCs w:val="24"/>
          <w:rtl/>
        </w:rPr>
      </w:pPr>
      <w:r w:rsidRPr="00381F50">
        <w:rPr>
          <w:rFonts w:cs="mohammad bold art 1" w:hint="cs"/>
          <w:szCs w:val="24"/>
          <w:rtl/>
        </w:rPr>
        <w:t xml:space="preserve">مكتب تعليم </w:t>
      </w:r>
      <w:r>
        <w:rPr>
          <w:rFonts w:cs="mohammad bold art 1" w:hint="cs"/>
          <w:szCs w:val="24"/>
          <w:rtl/>
        </w:rPr>
        <w:t xml:space="preserve">...............                                         </w:t>
      </w:r>
      <w:r>
        <w:rPr>
          <w:rFonts w:cs="mohammad bold art 1" w:hint="cs"/>
          <w:szCs w:val="24"/>
          <w:rtl/>
        </w:rPr>
        <w:t xml:space="preserve">الزمن :3 ساعات </w:t>
      </w:r>
    </w:p>
    <w:p w14:paraId="0D6102D7" w14:textId="056FBF9C" w:rsidR="00160B27" w:rsidRPr="009507A8" w:rsidRDefault="00160B27" w:rsidP="00160B27">
      <w:pPr>
        <w:tabs>
          <w:tab w:val="center" w:pos="4153"/>
          <w:tab w:val="right" w:pos="8306"/>
        </w:tabs>
        <w:rPr>
          <w:rFonts w:cs="Times New Roman"/>
        </w:rPr>
      </w:pPr>
      <w:r>
        <w:rPr>
          <w:rFonts w:cs="mohammad bold art 1" w:hint="cs"/>
          <w:szCs w:val="24"/>
          <w:rtl/>
        </w:rPr>
        <w:t xml:space="preserve">ثانوية .........................                                       </w:t>
      </w:r>
      <w:r w:rsidRPr="00381F50">
        <w:rPr>
          <w:rFonts w:cs="Times New Roman" w:hint="cs"/>
          <w:szCs w:val="24"/>
          <w:rtl/>
        </w:rPr>
        <w:t>عدد الأوراق : 3 أوراق</w:t>
      </w:r>
      <w:r>
        <w:rPr>
          <w:rFonts w:cs="Times New Roman" w:hint="cs"/>
          <w:rtl/>
        </w:rPr>
        <w:t xml:space="preserve"> </w:t>
      </w:r>
      <w:r w:rsidRPr="00B826EF">
        <w:rPr>
          <w:rFonts w:cs="Times New Roman" w:hint="cs"/>
          <w:color w:val="000000" w:themeColor="text1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DB6A834" w14:textId="77777777" w:rsidR="00160B27" w:rsidRPr="003C10F3" w:rsidRDefault="00160B27" w:rsidP="00160B27">
      <w:pPr>
        <w:jc w:val="center"/>
        <w:rPr>
          <w:color w:val="000000" w:themeColor="text1"/>
          <w:szCs w:val="24"/>
          <w:u w:val="single"/>
          <w:rtl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71278B36" wp14:editId="15149027">
            <wp:simplePos x="0" y="0"/>
            <wp:positionH relativeFrom="column">
              <wp:posOffset>5231856</wp:posOffset>
            </wp:positionH>
            <wp:positionV relativeFrom="paragraph">
              <wp:posOffset>173718</wp:posOffset>
            </wp:positionV>
            <wp:extent cx="457200" cy="471085"/>
            <wp:effectExtent l="0" t="0" r="0" b="571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olor w:val="000000" w:themeColor="text1"/>
          <w:szCs w:val="24"/>
          <w:u w:val="single"/>
          <w:rtl/>
        </w:rPr>
        <w:t xml:space="preserve">استعيني بالله ثم </w:t>
      </w:r>
      <w:proofErr w:type="spellStart"/>
      <w:r>
        <w:rPr>
          <w:rFonts w:hint="cs"/>
          <w:color w:val="000000" w:themeColor="text1"/>
          <w:szCs w:val="24"/>
          <w:u w:val="single"/>
          <w:rtl/>
        </w:rPr>
        <w:t>أجيبي</w:t>
      </w:r>
      <w:proofErr w:type="spellEnd"/>
      <w:r>
        <w:rPr>
          <w:rFonts w:hint="cs"/>
          <w:color w:val="000000" w:themeColor="text1"/>
          <w:szCs w:val="24"/>
          <w:u w:val="single"/>
          <w:rtl/>
        </w:rPr>
        <w:t xml:space="preserve"> عن جميع الأسئلة الآتية:</w:t>
      </w:r>
    </w:p>
    <w:p w14:paraId="435FB246" w14:textId="77777777" w:rsidR="00160B27" w:rsidRDefault="00160B27" w:rsidP="00160B27">
      <w:pPr>
        <w:spacing w:line="276" w:lineRule="auto"/>
        <w:ind w:left="-428" w:right="-426"/>
        <w:rPr>
          <w:rFonts w:cs="PT Bold Heading"/>
          <w:color w:val="000000"/>
          <w:sz w:val="20"/>
          <w:szCs w:val="24"/>
          <w:rtl/>
        </w:rPr>
      </w:pPr>
      <w:r>
        <w:rPr>
          <w:rFonts w:cs="PT Bold Heading"/>
          <w:noProof/>
          <w:color w:val="000000"/>
          <w:sz w:val="20"/>
          <w:szCs w:val="24"/>
        </w:rPr>
        <w:drawing>
          <wp:anchor distT="0" distB="0" distL="114300" distR="114300" simplePos="0" relativeHeight="251662336" behindDoc="0" locked="0" layoutInCell="1" allowOverlap="1" wp14:anchorId="50EAF39F" wp14:editId="6090F13A">
            <wp:simplePos x="0" y="0"/>
            <wp:positionH relativeFrom="column">
              <wp:posOffset>82913</wp:posOffset>
            </wp:positionH>
            <wp:positionV relativeFrom="paragraph">
              <wp:posOffset>183606</wp:posOffset>
            </wp:positionV>
            <wp:extent cx="445135" cy="38417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7A8">
        <w:rPr>
          <w:rFonts w:hint="cs"/>
          <w:b/>
          <w:bCs/>
          <w:sz w:val="32"/>
          <w:u w:val="single"/>
          <w:rtl/>
        </w:rPr>
        <w:t>السؤال الأول</w:t>
      </w:r>
      <w:r w:rsidRPr="004D3DC8">
        <w:rPr>
          <w:rFonts w:hint="cs"/>
          <w:b/>
          <w:bCs/>
          <w:sz w:val="32"/>
          <w:rtl/>
        </w:rPr>
        <w:t xml:space="preserve"> :</w:t>
      </w:r>
      <w:r>
        <w:rPr>
          <w:rFonts w:cs="PT Bold Heading" w:hint="cs"/>
          <w:color w:val="000000"/>
          <w:sz w:val="20"/>
          <w:szCs w:val="24"/>
          <w:rtl/>
        </w:rPr>
        <w:t xml:space="preserve">          </w:t>
      </w:r>
    </w:p>
    <w:p w14:paraId="49470A09" w14:textId="77777777" w:rsidR="00160B27" w:rsidRPr="00EC1F6D" w:rsidRDefault="00160B27" w:rsidP="00160B27">
      <w:pPr>
        <w:spacing w:line="276" w:lineRule="auto"/>
        <w:ind w:left="-428" w:right="-426"/>
        <w:rPr>
          <w:rFonts w:asciiTheme="minorBidi" w:hAnsiTheme="minorBidi" w:cstheme="minorBidi"/>
          <w:b/>
          <w:bCs/>
          <w:color w:val="000000"/>
          <w:sz w:val="20"/>
          <w:szCs w:val="24"/>
          <w:rtl/>
        </w:rPr>
      </w:pPr>
      <w:r w:rsidRPr="00EC1F6D">
        <w:rPr>
          <w:rFonts w:asciiTheme="minorBidi" w:hAnsiTheme="minorBidi" w:cstheme="minorBidi"/>
          <w:b/>
          <w:bCs/>
          <w:color w:val="000000"/>
          <w:sz w:val="22"/>
          <w:szCs w:val="28"/>
          <w:rtl/>
        </w:rPr>
        <w:t xml:space="preserve">       أ/  اختر للعمود ( أ ) ما يناسبه من العمود ( ب ) :</w:t>
      </w:r>
    </w:p>
    <w:tbl>
      <w:tblPr>
        <w:bidiVisual/>
        <w:tblW w:w="10373" w:type="dxa"/>
        <w:tblInd w:w="-3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7474"/>
        <w:gridCol w:w="323"/>
        <w:gridCol w:w="1801"/>
      </w:tblGrid>
      <w:tr w:rsidR="00160B27" w:rsidRPr="00AF08D7" w14:paraId="074DD1AD" w14:textId="77777777" w:rsidTr="006A7B98">
        <w:trPr>
          <w:trHeight w:val="534"/>
        </w:trPr>
        <w:tc>
          <w:tcPr>
            <w:tcW w:w="8249" w:type="dxa"/>
            <w:gridSpan w:val="2"/>
            <w:vAlign w:val="center"/>
          </w:tcPr>
          <w:p w14:paraId="4558D69B" w14:textId="77777777" w:rsidR="00160B27" w:rsidRPr="00EC1F6D" w:rsidRDefault="00160B27" w:rsidP="006A7B98">
            <w:pPr>
              <w:jc w:val="center"/>
              <w:rPr>
                <w:rFonts w:cs="PT Bold Heading"/>
                <w:color w:val="000000"/>
                <w:szCs w:val="24"/>
                <w:rtl/>
              </w:rPr>
            </w:pPr>
            <w:r w:rsidRPr="00EC1F6D">
              <w:rPr>
                <w:rFonts w:cs="PT Bold Heading" w:hint="cs"/>
                <w:color w:val="000000"/>
                <w:szCs w:val="24"/>
                <w:rtl/>
              </w:rPr>
              <w:t>العمود ( أ )</w:t>
            </w:r>
          </w:p>
        </w:tc>
        <w:tc>
          <w:tcPr>
            <w:tcW w:w="2124" w:type="dxa"/>
            <w:gridSpan w:val="2"/>
          </w:tcPr>
          <w:p w14:paraId="7C2DE241" w14:textId="77777777" w:rsidR="00160B27" w:rsidRPr="00EC1F6D" w:rsidRDefault="00160B27" w:rsidP="006A7B98">
            <w:pPr>
              <w:jc w:val="center"/>
              <w:rPr>
                <w:rFonts w:cs="PT Bold Heading"/>
                <w:color w:val="000000"/>
                <w:szCs w:val="24"/>
                <w:rtl/>
              </w:rPr>
            </w:pPr>
            <w:r w:rsidRPr="00EC1F6D">
              <w:rPr>
                <w:rFonts w:cs="PT Bold Heading" w:hint="cs"/>
                <w:color w:val="000000"/>
                <w:szCs w:val="24"/>
                <w:rtl/>
              </w:rPr>
              <w:t>العمود ( ب )</w:t>
            </w:r>
          </w:p>
        </w:tc>
      </w:tr>
      <w:tr w:rsidR="00160B27" w:rsidRPr="00AF08D7" w14:paraId="61D7A688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4F718947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51AC41CF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 xml:space="preserve">1 / 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هو ا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لمساحة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ال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تي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يعيش فيه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ا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المخلوق الحي 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3" w:type="dxa"/>
            <w:vAlign w:val="center"/>
          </w:tcPr>
          <w:p w14:paraId="586573F2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ز</w:t>
            </w:r>
          </w:p>
        </w:tc>
        <w:tc>
          <w:tcPr>
            <w:tcW w:w="1801" w:type="dxa"/>
            <w:vAlign w:val="center"/>
          </w:tcPr>
          <w:p w14:paraId="471DEB46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مجتمع الذروة</w:t>
            </w:r>
          </w:p>
        </w:tc>
      </w:tr>
      <w:tr w:rsidR="00160B27" w:rsidRPr="00AF08D7" w14:paraId="5FED7C88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291CA1E6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4A7BBD03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2 / طريقة يستجيب بها الحيوان لمثير ما</w:t>
            </w:r>
          </w:p>
        </w:tc>
        <w:tc>
          <w:tcPr>
            <w:tcW w:w="323" w:type="dxa"/>
            <w:vAlign w:val="center"/>
          </w:tcPr>
          <w:p w14:paraId="080EE85F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و</w:t>
            </w:r>
          </w:p>
        </w:tc>
        <w:tc>
          <w:tcPr>
            <w:tcW w:w="1801" w:type="dxa"/>
            <w:vAlign w:val="center"/>
          </w:tcPr>
          <w:p w14:paraId="3EF5348B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الانقراض</w:t>
            </w:r>
          </w:p>
        </w:tc>
      </w:tr>
      <w:tr w:rsidR="00160B27" w:rsidRPr="00AF08D7" w14:paraId="23F988D9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34CF448D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0E859238" w14:textId="77777777" w:rsidR="00160B27" w:rsidRPr="000121A1" w:rsidRDefault="00160B27" w:rsidP="006A7B98">
            <w:pPr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</w:rPr>
            </w:pPr>
            <w:r w:rsidRPr="000121A1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3/ </w:t>
            </w:r>
            <w:r w:rsidRPr="000121A1">
              <w:rPr>
                <w:rFonts w:ascii="Simplified Arabic" w:hAnsi="Simplified Arabic"/>
                <w:sz w:val="28"/>
                <w:szCs w:val="28"/>
                <w:rtl/>
              </w:rPr>
              <w:t>فرع متخصص من العلوم يدرس العلاقات المتبادلة بين المخلوقات الحية وتفاعلاتها مع بيئاتها</w:t>
            </w:r>
          </w:p>
        </w:tc>
        <w:tc>
          <w:tcPr>
            <w:tcW w:w="323" w:type="dxa"/>
            <w:vAlign w:val="center"/>
          </w:tcPr>
          <w:p w14:paraId="35471C47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ط</w:t>
            </w:r>
          </w:p>
        </w:tc>
        <w:tc>
          <w:tcPr>
            <w:tcW w:w="1801" w:type="dxa"/>
            <w:vAlign w:val="center"/>
          </w:tcPr>
          <w:p w14:paraId="04149089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تعلم كلاسيكي شرطي</w:t>
            </w:r>
          </w:p>
        </w:tc>
      </w:tr>
      <w:tr w:rsidR="00160B27" w:rsidRPr="00AF08D7" w14:paraId="04ADC554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3703C5B3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26C427D7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</w:rPr>
              <w:t>4/عدد الأفراد الذين ينضمون إلى الجماعة ويدخلونها.</w:t>
            </w:r>
          </w:p>
        </w:tc>
        <w:tc>
          <w:tcPr>
            <w:tcW w:w="323" w:type="dxa"/>
            <w:vAlign w:val="center"/>
          </w:tcPr>
          <w:p w14:paraId="4E392557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01" w:type="dxa"/>
            <w:vAlign w:val="center"/>
          </w:tcPr>
          <w:p w14:paraId="015A6A54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التضخم الحيوي</w:t>
            </w:r>
          </w:p>
        </w:tc>
      </w:tr>
      <w:tr w:rsidR="00160B27" w:rsidRPr="00AF08D7" w14:paraId="2619852E" w14:textId="77777777" w:rsidTr="006A7B98">
        <w:trPr>
          <w:trHeight w:val="535"/>
        </w:trPr>
        <w:tc>
          <w:tcPr>
            <w:tcW w:w="775" w:type="dxa"/>
            <w:vAlign w:val="center"/>
          </w:tcPr>
          <w:p w14:paraId="1977CC76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23EB7889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 xml:space="preserve">5/ </w:t>
            </w:r>
            <w:r w:rsidRPr="000121A1">
              <w:rPr>
                <w:rFonts w:hint="cs"/>
                <w:noProof/>
                <w:color w:val="000000"/>
                <w:sz w:val="28"/>
                <w:szCs w:val="28"/>
                <w:rtl/>
                <w:lang w:val="ar-SA"/>
              </w:rPr>
              <w:t>زيادة تركيز المواد السامة في اجسام المخلوقات الحية</w:t>
            </w:r>
          </w:p>
        </w:tc>
        <w:tc>
          <w:tcPr>
            <w:tcW w:w="323" w:type="dxa"/>
            <w:vAlign w:val="center"/>
          </w:tcPr>
          <w:p w14:paraId="1B7BD3AE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801" w:type="dxa"/>
            <w:vAlign w:val="center"/>
          </w:tcPr>
          <w:p w14:paraId="787470D5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سل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وك مطبوع</w:t>
            </w:r>
          </w:p>
        </w:tc>
      </w:tr>
      <w:tr w:rsidR="00160B27" w:rsidRPr="00AF08D7" w14:paraId="762844EB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3C16FB78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58BA088D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6 / ينتج عندما يكون هناك تغير طفيف في عدد الأنواع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323" w:type="dxa"/>
            <w:vAlign w:val="center"/>
          </w:tcPr>
          <w:p w14:paraId="73E700E1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ح</w:t>
            </w:r>
          </w:p>
        </w:tc>
        <w:tc>
          <w:tcPr>
            <w:tcW w:w="1801" w:type="dxa"/>
            <w:vAlign w:val="center"/>
          </w:tcPr>
          <w:p w14:paraId="0019BB04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الموطن</w:t>
            </w:r>
          </w:p>
        </w:tc>
      </w:tr>
      <w:tr w:rsidR="00160B27" w:rsidRPr="00AF08D7" w14:paraId="489DB2B8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01E8DB9F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5D3E0168" w14:textId="77777777" w:rsidR="00160B27" w:rsidRPr="000121A1" w:rsidRDefault="00160B27" w:rsidP="006A7B98">
            <w:pPr>
              <w:rPr>
                <w:rFonts w:ascii="Simplified Arabic" w:hAnsi="Simplified Arabic"/>
                <w:sz w:val="28"/>
                <w:szCs w:val="28"/>
                <w:rtl/>
              </w:rPr>
            </w:pPr>
            <w:r w:rsidRPr="000121A1">
              <w:rPr>
                <w:rFonts w:ascii="Simplified Arabic" w:eastAsia="Calibri" w:hAnsi="Simplified Arabic" w:hint="cs"/>
                <w:color w:val="000000"/>
                <w:sz w:val="28"/>
                <w:szCs w:val="28"/>
                <w:rtl/>
                <w:lang w:eastAsia="en-US"/>
              </w:rPr>
              <w:t>7</w:t>
            </w:r>
            <w:r w:rsidRPr="000121A1"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  <w:lang w:eastAsia="en-US"/>
              </w:rPr>
              <w:t xml:space="preserve"> / </w:t>
            </w:r>
            <w:r w:rsidRPr="000121A1">
              <w:rPr>
                <w:rFonts w:ascii="Simplified Arabic" w:hAnsi="Simplified Arabic"/>
                <w:sz w:val="28"/>
                <w:szCs w:val="28"/>
                <w:rtl/>
              </w:rPr>
              <w:t>اختفاء نوع من المخلوقات الحية من الغلاف الحيوي عندما يموت آخر مخلوق من هذا النوع.</w:t>
            </w:r>
          </w:p>
        </w:tc>
        <w:tc>
          <w:tcPr>
            <w:tcW w:w="323" w:type="dxa"/>
            <w:vAlign w:val="center"/>
          </w:tcPr>
          <w:p w14:paraId="2EC8D7CA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ي</w:t>
            </w:r>
          </w:p>
        </w:tc>
        <w:tc>
          <w:tcPr>
            <w:tcW w:w="1801" w:type="dxa"/>
            <w:vAlign w:val="center"/>
          </w:tcPr>
          <w:p w14:paraId="6A0B252A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color w:val="000000"/>
                <w:sz w:val="28"/>
                <w:szCs w:val="28"/>
                <w:rtl/>
              </w:rPr>
              <w:t>الهجرة الداخلية</w:t>
            </w:r>
          </w:p>
        </w:tc>
      </w:tr>
      <w:tr w:rsidR="00160B27" w:rsidRPr="00AF08D7" w14:paraId="38101C69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64DE1D59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3818DDBD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8 / تعلم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يحدث 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في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فتر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ة زمنية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محدد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ة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من حياة المخلوق الحي ويستمر معه.</w:t>
            </w:r>
          </w:p>
        </w:tc>
        <w:tc>
          <w:tcPr>
            <w:tcW w:w="323" w:type="dxa"/>
            <w:vAlign w:val="center"/>
          </w:tcPr>
          <w:p w14:paraId="2CFF5F8C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801" w:type="dxa"/>
            <w:vAlign w:val="center"/>
          </w:tcPr>
          <w:p w14:paraId="5C014710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علم البيئة</w:t>
            </w:r>
          </w:p>
        </w:tc>
      </w:tr>
      <w:tr w:rsidR="00160B27" w:rsidRPr="00AF08D7" w14:paraId="3739464F" w14:textId="77777777" w:rsidTr="006A7B98">
        <w:trPr>
          <w:trHeight w:val="501"/>
        </w:trPr>
        <w:tc>
          <w:tcPr>
            <w:tcW w:w="775" w:type="dxa"/>
            <w:vAlign w:val="center"/>
          </w:tcPr>
          <w:p w14:paraId="5D1EBBB0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7F133D14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9 / يحدث عندما يتساوى معدل المواليد مع معدل الوفيات.</w:t>
            </w:r>
          </w:p>
        </w:tc>
        <w:tc>
          <w:tcPr>
            <w:tcW w:w="323" w:type="dxa"/>
            <w:vAlign w:val="center"/>
          </w:tcPr>
          <w:p w14:paraId="201B28EB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ك</w:t>
            </w:r>
          </w:p>
        </w:tc>
        <w:tc>
          <w:tcPr>
            <w:tcW w:w="1801" w:type="dxa"/>
            <w:vAlign w:val="center"/>
          </w:tcPr>
          <w:p w14:paraId="4CFD9490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>السلوك</w:t>
            </w:r>
          </w:p>
        </w:tc>
      </w:tr>
      <w:tr w:rsidR="00160B27" w:rsidRPr="00AF08D7" w14:paraId="0F1D34D1" w14:textId="77777777" w:rsidTr="006A7B98">
        <w:trPr>
          <w:trHeight w:val="490"/>
        </w:trPr>
        <w:tc>
          <w:tcPr>
            <w:tcW w:w="775" w:type="dxa"/>
            <w:vAlign w:val="center"/>
          </w:tcPr>
          <w:p w14:paraId="2B4B110E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4" w:type="dxa"/>
          </w:tcPr>
          <w:p w14:paraId="79D9FD15" w14:textId="77777777" w:rsidR="00160B27" w:rsidRPr="000121A1" w:rsidRDefault="00160B27" w:rsidP="006A7B98">
            <w:pPr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121A1">
              <w:rPr>
                <w:rFonts w:eastAsia="Calibri" w:hint="cs"/>
                <w:color w:val="000000"/>
                <w:sz w:val="28"/>
                <w:szCs w:val="28"/>
                <w:rtl/>
                <w:lang w:eastAsia="en-US"/>
              </w:rPr>
              <w:t xml:space="preserve">10 / </w:t>
            </w: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السلوك الذي يحدث عند الربط بين نوعين مختلفين من المثيرات</w:t>
            </w:r>
            <w:r w:rsidRPr="000121A1">
              <w:rPr>
                <w:rFonts w:eastAsia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323" w:type="dxa"/>
            <w:vAlign w:val="center"/>
          </w:tcPr>
          <w:p w14:paraId="3ACEF4E8" w14:textId="77777777" w:rsidR="00160B27" w:rsidRPr="000121A1" w:rsidRDefault="00160B27" w:rsidP="006A7B98">
            <w:pPr>
              <w:jc w:val="center"/>
              <w:rPr>
                <w:color w:val="000000"/>
                <w:sz w:val="28"/>
                <w:szCs w:val="28"/>
              </w:rPr>
            </w:pPr>
            <w:r w:rsidRPr="000121A1">
              <w:rPr>
                <w:rFonts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01" w:type="dxa"/>
            <w:vAlign w:val="center"/>
          </w:tcPr>
          <w:p w14:paraId="30963FE0" w14:textId="77777777" w:rsidR="00160B27" w:rsidRPr="000121A1" w:rsidRDefault="00160B27" w:rsidP="006A7B98">
            <w:pPr>
              <w:rPr>
                <w:color w:val="000000"/>
                <w:sz w:val="28"/>
                <w:szCs w:val="28"/>
              </w:rPr>
            </w:pPr>
            <w:r w:rsidRPr="000121A1">
              <w:rPr>
                <w:rFonts w:eastAsia="Calibri"/>
                <w:color w:val="000000"/>
                <w:sz w:val="28"/>
                <w:szCs w:val="28"/>
                <w:rtl/>
                <w:lang w:eastAsia="en-US"/>
              </w:rPr>
              <w:t>النمو الصفري</w:t>
            </w:r>
          </w:p>
        </w:tc>
      </w:tr>
    </w:tbl>
    <w:p w14:paraId="6E7FF17E" w14:textId="77777777" w:rsidR="00160B27" w:rsidRPr="00EC1F6D" w:rsidRDefault="00160B27" w:rsidP="00160B27">
      <w:pPr>
        <w:rPr>
          <w:color w:val="000000"/>
          <w:sz w:val="18"/>
          <w:szCs w:val="20"/>
          <w:rtl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64384" behindDoc="0" locked="0" layoutInCell="1" allowOverlap="1" wp14:anchorId="33832F70" wp14:editId="4ABFAEB5">
            <wp:simplePos x="0" y="0"/>
            <wp:positionH relativeFrom="column">
              <wp:posOffset>164828</wp:posOffset>
            </wp:positionH>
            <wp:positionV relativeFrom="paragraph">
              <wp:posOffset>194128</wp:posOffset>
            </wp:positionV>
            <wp:extent cx="445135" cy="389890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F6D">
        <w:rPr>
          <w:color w:val="000000"/>
          <w:sz w:val="22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605820" w14:textId="77777777" w:rsidR="00160B27" w:rsidRPr="00E1731B" w:rsidRDefault="00160B27" w:rsidP="00160B27">
      <w:pPr>
        <w:rPr>
          <w:b/>
          <w:bCs/>
          <w:sz w:val="32"/>
          <w:rtl/>
        </w:rPr>
      </w:pPr>
      <w:r>
        <w:rPr>
          <w:rFonts w:hint="cs"/>
          <w:color w:val="000000"/>
          <w:sz w:val="28"/>
          <w:rtl/>
        </w:rPr>
        <w:t>ب/ضعي علامة صح أمام العبارة الصحيحة وعلامة خطأ أمام العبارة الخاطئة</w:t>
      </w:r>
    </w:p>
    <w:p w14:paraId="34218616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>المنطقة العميقة في البحيرات الضخمة تكون الأقل بروده                                                             (       )</w:t>
      </w:r>
    </w:p>
    <w:p w14:paraId="0521D842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المنطقة الاعمق في المحيط هي المنطقة المظلمة                                                                 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>(       )</w:t>
      </w:r>
    </w:p>
    <w:p w14:paraId="7E71FC6B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الماعز الحجازي ينتشر على نطاق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>ضيق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في المملكة العربية السعودية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>.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                                             (       )</w:t>
      </w:r>
    </w:p>
    <w:p w14:paraId="75ED87A9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التعاقب الثانوي أسرع من التعاقب الأولي.                              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                                     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 (       )</w:t>
      </w:r>
    </w:p>
    <w:p w14:paraId="347A42B9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التهام مخلوق حي لمخلوق آخر يعرف  بالتعايش .                                                                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(       )</w:t>
      </w:r>
    </w:p>
    <w:p w14:paraId="515E9570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>صيد الوعول من قيمتها الاقتصادية ( لحومها , فراءها, قرونها )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>مثال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>ل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لاثراء الغذائي             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 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               (       )</w:t>
      </w:r>
    </w:p>
    <w:p w14:paraId="3497C88C" w14:textId="77777777" w:rsidR="00160B27" w:rsidRPr="00DE2661" w:rsidRDefault="00160B27" w:rsidP="00160B27">
      <w:pPr>
        <w:numPr>
          <w:ilvl w:val="0"/>
          <w:numId w:val="3"/>
        </w:numPr>
        <w:spacing w:line="276" w:lineRule="auto"/>
        <w:ind w:left="283" w:hanging="284"/>
        <w:rPr>
          <w:noProof/>
          <w:color w:val="000000"/>
          <w:sz w:val="22"/>
          <w:szCs w:val="24"/>
          <w:lang w:val="ar-SA"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 xml:space="preserve">يعتبر الانسان من المخلوقات القارته                                                                      </w:t>
      </w:r>
      <w:r w:rsidRPr="00DE2661">
        <w:rPr>
          <w:rFonts w:hint="cs"/>
          <w:noProof/>
          <w:color w:val="000000"/>
          <w:sz w:val="22"/>
          <w:szCs w:val="24"/>
          <w:rtl/>
          <w:lang w:val="ar-SA"/>
        </w:rPr>
        <w:t xml:space="preserve">          (       )</w:t>
      </w:r>
    </w:p>
    <w:p w14:paraId="3DF57B0D" w14:textId="77777777" w:rsidR="00160B27" w:rsidRDefault="00160B27" w:rsidP="00160B27">
      <w:pPr>
        <w:rPr>
          <w:szCs w:val="24"/>
          <w:rtl/>
        </w:rPr>
      </w:pPr>
      <w:r>
        <w:rPr>
          <w:rFonts w:hint="cs"/>
          <w:noProof/>
          <w:color w:val="000000"/>
          <w:sz w:val="22"/>
          <w:szCs w:val="24"/>
          <w:rtl/>
          <w:lang w:val="ar-SA"/>
        </w:rPr>
        <w:t>8-</w:t>
      </w:r>
      <w:r w:rsidRPr="00B826EF">
        <w:rPr>
          <w:noProof/>
          <w:color w:val="000000"/>
          <w:sz w:val="22"/>
          <w:szCs w:val="24"/>
          <w:rtl/>
          <w:lang w:val="ar-SA"/>
        </w:rPr>
        <w:t xml:space="preserve">تتغير أنماط الجماعات نتيجة بسبب الامراض أو الحروب                                                           </w:t>
      </w:r>
      <w:r>
        <w:rPr>
          <w:rFonts w:hint="cs"/>
          <w:noProof/>
          <w:color w:val="000000"/>
          <w:sz w:val="22"/>
          <w:szCs w:val="24"/>
          <w:rtl/>
          <w:lang w:val="ar-SA"/>
        </w:rPr>
        <w:t>(       )</w:t>
      </w:r>
      <w:r w:rsidRPr="00B826EF">
        <w:rPr>
          <w:noProof/>
          <w:color w:val="000000"/>
          <w:sz w:val="22"/>
          <w:szCs w:val="24"/>
          <w:rtl/>
          <w:lang w:val="ar-SA"/>
        </w:rPr>
        <w:t xml:space="preserve"> </w:t>
      </w:r>
    </w:p>
    <w:p w14:paraId="0D7E738C" w14:textId="77777777" w:rsidR="00160B27" w:rsidRDefault="00160B27" w:rsidP="00160B27">
      <w:pPr>
        <w:jc w:val="center"/>
        <w:rPr>
          <w:rFonts w:ascii="Simplified Arabic" w:hAnsi="Simplified Arabic"/>
          <w:b/>
          <w:bCs/>
          <w:sz w:val="28"/>
          <w:szCs w:val="28"/>
          <w:rtl/>
        </w:rPr>
      </w:pPr>
    </w:p>
    <w:p w14:paraId="472382D2" w14:textId="77777777" w:rsidR="00160B27" w:rsidRDefault="00160B27" w:rsidP="00160B27">
      <w:pPr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يتبع </w:t>
      </w:r>
    </w:p>
    <w:p w14:paraId="385E9EA3" w14:textId="77777777" w:rsidR="00160B27" w:rsidRDefault="00160B27" w:rsidP="00160B27">
      <w:pPr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369E397C" wp14:editId="6F101AD1">
            <wp:simplePos x="0" y="0"/>
            <wp:positionH relativeFrom="column">
              <wp:posOffset>245927</wp:posOffset>
            </wp:positionH>
            <wp:positionV relativeFrom="paragraph">
              <wp:posOffset>146957</wp:posOffset>
            </wp:positionV>
            <wp:extent cx="445135" cy="389890"/>
            <wp:effectExtent l="0" t="0" r="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implified Arabic" w:hAnsi="Simplified Arab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57E1BCC9" wp14:editId="0A14446A">
            <wp:simplePos x="0" y="0"/>
            <wp:positionH relativeFrom="column">
              <wp:posOffset>4676775</wp:posOffset>
            </wp:positionH>
            <wp:positionV relativeFrom="paragraph">
              <wp:posOffset>5080</wp:posOffset>
            </wp:positionV>
            <wp:extent cx="457200" cy="475615"/>
            <wp:effectExtent l="0" t="0" r="0" b="63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2661">
        <w:rPr>
          <w:rFonts w:ascii="Simplified Arabic" w:hAnsi="Simplified Arabic"/>
          <w:b/>
          <w:bCs/>
          <w:sz w:val="32"/>
          <w:u w:val="single"/>
          <w:rtl/>
        </w:rPr>
        <w:t>السؤال الثاني</w:t>
      </w:r>
    </w:p>
    <w:p w14:paraId="20F89FB8" w14:textId="77777777" w:rsidR="00160B27" w:rsidRPr="00204C43" w:rsidRDefault="00160B27" w:rsidP="00160B27">
      <w:pPr>
        <w:rPr>
          <w:rFonts w:ascii="Simplified Arabic" w:hAnsi="Simplified Arabic"/>
          <w:b/>
          <w:bCs/>
          <w:sz w:val="28"/>
          <w:szCs w:val="28"/>
          <w:rtl/>
        </w:rPr>
      </w:pPr>
      <w:r w:rsidRPr="00204C43">
        <w:rPr>
          <w:rFonts w:ascii="Simplified Arabic" w:hAnsi="Simplified Arabic"/>
          <w:b/>
          <w:bCs/>
          <w:sz w:val="28"/>
          <w:szCs w:val="28"/>
          <w:rtl/>
        </w:rPr>
        <w:t xml:space="preserve"> أ) قارني بين </w:t>
      </w:r>
    </w:p>
    <w:p w14:paraId="7D141AC6" w14:textId="77777777" w:rsidR="00160B27" w:rsidRPr="00204C43" w:rsidRDefault="00160B27" w:rsidP="00160B27">
      <w:pPr>
        <w:pStyle w:val="a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04C43">
        <w:rPr>
          <w:rFonts w:ascii="Simplified Arabic" w:hAnsi="Simplified Arabic" w:cs="Simplified Arabic"/>
          <w:b/>
          <w:bCs/>
          <w:sz w:val="28"/>
          <w:szCs w:val="28"/>
          <w:rtl/>
        </w:rPr>
        <w:t>1- العوامل الحيوية والعوامل اللاحيوية؟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4390"/>
        <w:gridCol w:w="4820"/>
      </w:tblGrid>
      <w:tr w:rsidR="00160B27" w:rsidRPr="00204C43" w14:paraId="475A5782" w14:textId="77777777" w:rsidTr="006A7B98">
        <w:tc>
          <w:tcPr>
            <w:tcW w:w="742" w:type="dxa"/>
          </w:tcPr>
          <w:p w14:paraId="07542255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0" w:type="dxa"/>
          </w:tcPr>
          <w:p w14:paraId="41B5C8DB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العوامل الحيوية</w:t>
            </w:r>
          </w:p>
        </w:tc>
        <w:tc>
          <w:tcPr>
            <w:tcW w:w="4820" w:type="dxa"/>
          </w:tcPr>
          <w:p w14:paraId="75E75950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العوامل اللاحيوية</w:t>
            </w:r>
          </w:p>
        </w:tc>
      </w:tr>
      <w:tr w:rsidR="00160B27" w:rsidRPr="00204C43" w14:paraId="63E31E9A" w14:textId="77777777" w:rsidTr="006A7B98">
        <w:trPr>
          <w:trHeight w:val="1173"/>
        </w:trPr>
        <w:tc>
          <w:tcPr>
            <w:tcW w:w="742" w:type="dxa"/>
          </w:tcPr>
          <w:p w14:paraId="6FDC0365" w14:textId="77777777" w:rsidR="00160B27" w:rsidRPr="00204C43" w:rsidRDefault="00160B27" w:rsidP="006A7B98">
            <w:pPr>
              <w:rPr>
                <w:rFonts w:ascii="Simplified Arabic" w:hAnsi="Simplified Arabic"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sz w:val="28"/>
                <w:szCs w:val="28"/>
                <w:rtl/>
              </w:rPr>
              <w:t>التعريف</w:t>
            </w:r>
          </w:p>
        </w:tc>
        <w:tc>
          <w:tcPr>
            <w:tcW w:w="4390" w:type="dxa"/>
          </w:tcPr>
          <w:p w14:paraId="667B2C7B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  <w:p w14:paraId="1E664F04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  <w:p w14:paraId="55F2083F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</w:tc>
        <w:tc>
          <w:tcPr>
            <w:tcW w:w="4820" w:type="dxa"/>
          </w:tcPr>
          <w:p w14:paraId="413330C7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</w:tc>
      </w:tr>
      <w:tr w:rsidR="00160B27" w:rsidRPr="00204C43" w14:paraId="35909865" w14:textId="77777777" w:rsidTr="006A7B98">
        <w:trPr>
          <w:trHeight w:val="717"/>
        </w:trPr>
        <w:tc>
          <w:tcPr>
            <w:tcW w:w="742" w:type="dxa"/>
          </w:tcPr>
          <w:p w14:paraId="1B19F1C2" w14:textId="77777777" w:rsidR="00160B27" w:rsidRPr="00204C43" w:rsidRDefault="00160B27" w:rsidP="006A7B98">
            <w:pPr>
              <w:rPr>
                <w:rFonts w:ascii="Simplified Arabic" w:hAnsi="Simplified Arabic"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sz w:val="28"/>
                <w:szCs w:val="28"/>
                <w:rtl/>
              </w:rPr>
              <w:t>مثال</w:t>
            </w:r>
          </w:p>
        </w:tc>
        <w:tc>
          <w:tcPr>
            <w:tcW w:w="4390" w:type="dxa"/>
          </w:tcPr>
          <w:p w14:paraId="4D5C63F6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  <w:p w14:paraId="6C73AEF4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</w:tc>
        <w:tc>
          <w:tcPr>
            <w:tcW w:w="4820" w:type="dxa"/>
          </w:tcPr>
          <w:p w14:paraId="2D0BB7A2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</w:tc>
      </w:tr>
    </w:tbl>
    <w:p w14:paraId="07332CAB" w14:textId="77777777" w:rsidR="00160B27" w:rsidRPr="00B826EF" w:rsidRDefault="00160B27" w:rsidP="00160B27">
      <w:pPr>
        <w:rPr>
          <w:rFonts w:ascii="Simplified Arabic" w:hAnsi="Simplified Arabic"/>
          <w:b/>
          <w:bCs/>
          <w:sz w:val="2"/>
          <w:szCs w:val="2"/>
          <w:rtl/>
        </w:rPr>
      </w:pPr>
    </w:p>
    <w:p w14:paraId="514544A8" w14:textId="77777777" w:rsidR="00160B27" w:rsidRPr="00204C43" w:rsidRDefault="00160B27" w:rsidP="00160B27">
      <w:pPr>
        <w:rPr>
          <w:rFonts w:ascii="Simplified Arabic" w:hAnsi="Simplified Arabic"/>
          <w:sz w:val="28"/>
          <w:szCs w:val="28"/>
          <w:rtl/>
        </w:rPr>
      </w:pPr>
      <w:r w:rsidRPr="00204C43">
        <w:rPr>
          <w:rFonts w:ascii="Simplified Arabic" w:hAnsi="Simplified Arabic"/>
          <w:b/>
          <w:bCs/>
          <w:sz w:val="28"/>
          <w:szCs w:val="28"/>
          <w:rtl/>
        </w:rPr>
        <w:t>2- الموارد المتجددة والموارد غير المتجددة؟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7"/>
        <w:gridCol w:w="4344"/>
        <w:gridCol w:w="4722"/>
      </w:tblGrid>
      <w:tr w:rsidR="00160B27" w:rsidRPr="00204C43" w14:paraId="2CD605BC" w14:textId="77777777" w:rsidTr="006A7B98">
        <w:tc>
          <w:tcPr>
            <w:tcW w:w="987" w:type="dxa"/>
          </w:tcPr>
          <w:p w14:paraId="6967C522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4" w:type="dxa"/>
          </w:tcPr>
          <w:p w14:paraId="4D029CF7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الموارد المتجددة</w:t>
            </w:r>
          </w:p>
        </w:tc>
        <w:tc>
          <w:tcPr>
            <w:tcW w:w="4722" w:type="dxa"/>
          </w:tcPr>
          <w:p w14:paraId="784C93FB" w14:textId="77777777" w:rsidR="00160B27" w:rsidRPr="00204C43" w:rsidRDefault="00160B27" w:rsidP="006A7B98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الموارد غير المتجددة</w:t>
            </w:r>
          </w:p>
        </w:tc>
      </w:tr>
      <w:tr w:rsidR="00160B27" w:rsidRPr="00204C43" w14:paraId="0D4C77D1" w14:textId="77777777" w:rsidTr="006A7B98">
        <w:tc>
          <w:tcPr>
            <w:tcW w:w="987" w:type="dxa"/>
          </w:tcPr>
          <w:p w14:paraId="29A6D963" w14:textId="77777777" w:rsidR="00160B27" w:rsidRPr="00204C43" w:rsidRDefault="00160B27" w:rsidP="006A7B98">
            <w:pPr>
              <w:rPr>
                <w:rFonts w:ascii="Simplified Arabic" w:hAnsi="Simplified Arabic"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sz w:val="28"/>
                <w:szCs w:val="28"/>
                <w:rtl/>
              </w:rPr>
              <w:t>التعريف</w:t>
            </w:r>
          </w:p>
        </w:tc>
        <w:tc>
          <w:tcPr>
            <w:tcW w:w="4344" w:type="dxa"/>
          </w:tcPr>
          <w:p w14:paraId="00EE6783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  <w:p w14:paraId="5505B713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  <w:p w14:paraId="574D2D5E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</w:tc>
        <w:tc>
          <w:tcPr>
            <w:tcW w:w="4722" w:type="dxa"/>
          </w:tcPr>
          <w:p w14:paraId="46D24FCE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</w:tc>
      </w:tr>
      <w:tr w:rsidR="00160B27" w:rsidRPr="00204C43" w14:paraId="397B0702" w14:textId="77777777" w:rsidTr="006A7B98">
        <w:tc>
          <w:tcPr>
            <w:tcW w:w="987" w:type="dxa"/>
          </w:tcPr>
          <w:p w14:paraId="499D4892" w14:textId="77777777" w:rsidR="00160B27" w:rsidRPr="00204C43" w:rsidRDefault="00160B27" w:rsidP="006A7B98">
            <w:pPr>
              <w:rPr>
                <w:rFonts w:ascii="Simplified Arabic" w:hAnsi="Simplified Arabic"/>
                <w:sz w:val="28"/>
                <w:szCs w:val="28"/>
                <w:rtl/>
              </w:rPr>
            </w:pPr>
            <w:r w:rsidRPr="00204C43">
              <w:rPr>
                <w:rFonts w:ascii="Simplified Arabic" w:hAnsi="Simplified Arabic"/>
                <w:sz w:val="28"/>
                <w:szCs w:val="28"/>
                <w:rtl/>
              </w:rPr>
              <w:t>مثال</w:t>
            </w:r>
          </w:p>
        </w:tc>
        <w:tc>
          <w:tcPr>
            <w:tcW w:w="4344" w:type="dxa"/>
          </w:tcPr>
          <w:p w14:paraId="31F5D2FF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  <w:p w14:paraId="3EAC3ED4" w14:textId="77777777" w:rsidR="00160B27" w:rsidRPr="00EC1F6D" w:rsidRDefault="00160B27" w:rsidP="006A7B98">
            <w:pPr>
              <w:rPr>
                <w:rFonts w:ascii="Simplified Arabic" w:hAnsi="Simplified Arabic"/>
                <w:szCs w:val="24"/>
                <w:rtl/>
              </w:rPr>
            </w:pPr>
          </w:p>
        </w:tc>
        <w:tc>
          <w:tcPr>
            <w:tcW w:w="4722" w:type="dxa"/>
          </w:tcPr>
          <w:p w14:paraId="70F31BB6" w14:textId="77777777" w:rsidR="00160B27" w:rsidRPr="00EC1F6D" w:rsidRDefault="00160B27" w:rsidP="006A7B98">
            <w:pPr>
              <w:jc w:val="center"/>
              <w:rPr>
                <w:rFonts w:ascii="Simplified Arabic" w:hAnsi="Simplified Arabic"/>
                <w:szCs w:val="24"/>
                <w:rtl/>
              </w:rPr>
            </w:pPr>
          </w:p>
        </w:tc>
      </w:tr>
    </w:tbl>
    <w:p w14:paraId="3FC8B52A" w14:textId="77777777" w:rsidR="00160B27" w:rsidRPr="00B826EF" w:rsidRDefault="00160B27" w:rsidP="00160B27">
      <w:pPr>
        <w:rPr>
          <w:b/>
          <w:bCs/>
          <w:sz w:val="16"/>
          <w:szCs w:val="16"/>
          <w:rtl/>
        </w:rPr>
      </w:pPr>
    </w:p>
    <w:p w14:paraId="11DAD325" w14:textId="77777777" w:rsidR="00160B27" w:rsidRPr="004D3DC8" w:rsidRDefault="00160B27" w:rsidP="00160B27">
      <w:pPr>
        <w:rPr>
          <w:szCs w:val="24"/>
          <w:rtl/>
        </w:rPr>
      </w:pPr>
      <w:r>
        <w:rPr>
          <w:rFonts w:ascii="Simplified Arabic" w:hAnsi="Simplified Arabic"/>
          <w:b/>
          <w:bCs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46913E5F" wp14:editId="4D128E44">
            <wp:simplePos x="0" y="0"/>
            <wp:positionH relativeFrom="column">
              <wp:posOffset>229598</wp:posOffset>
            </wp:positionH>
            <wp:positionV relativeFrom="paragraph">
              <wp:posOffset>217533</wp:posOffset>
            </wp:positionV>
            <wp:extent cx="445135" cy="389890"/>
            <wp:effectExtent l="0" t="0" r="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szCs w:val="24"/>
          <w:rtl/>
        </w:rPr>
        <w:t>ـــــــ</w:t>
      </w:r>
      <w:bookmarkStart w:id="1" w:name="_Hlk86509247"/>
      <w:r>
        <w:rPr>
          <w:rFonts w:hint="cs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EC1F6D">
        <w:rPr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Cs w:val="24"/>
          <w:rtl/>
        </w:rPr>
        <w:t>ــــ</w:t>
      </w:r>
      <w:bookmarkEnd w:id="1"/>
      <w:r>
        <w:rPr>
          <w:rFonts w:hint="cs"/>
          <w:szCs w:val="24"/>
          <w:rtl/>
        </w:rPr>
        <w:t>ـ</w:t>
      </w:r>
    </w:p>
    <w:p w14:paraId="12E2DF7A" w14:textId="77777777" w:rsidR="00160B27" w:rsidRPr="001D0D01" w:rsidRDefault="00160B27" w:rsidP="00160B27">
      <w:pPr>
        <w:ind w:right="426"/>
        <w:rPr>
          <w:rFonts w:ascii="Simplified Arabic" w:hAnsi="Simplified Arabic"/>
          <w:b/>
          <w:bCs/>
          <w:szCs w:val="24"/>
          <w:rtl/>
        </w:rPr>
      </w:pPr>
      <w:r w:rsidRPr="001D0D01">
        <w:rPr>
          <w:rFonts w:ascii="Simplified Arabic" w:hAnsi="Simplified Arabic" w:hint="cs"/>
          <w:b/>
          <w:bCs/>
          <w:szCs w:val="24"/>
          <w:rtl/>
        </w:rPr>
        <w:t xml:space="preserve">     </w:t>
      </w:r>
      <w:r w:rsidRPr="00FA5DCF">
        <w:rPr>
          <w:rFonts w:ascii="Simplified Arabic" w:hAnsi="Simplified Arabic" w:hint="cs"/>
          <w:b/>
          <w:bCs/>
          <w:sz w:val="28"/>
          <w:szCs w:val="28"/>
          <w:rtl/>
        </w:rPr>
        <w:t xml:space="preserve">ب </w:t>
      </w:r>
      <w:r w:rsidRPr="00FA5DCF">
        <w:rPr>
          <w:rFonts w:ascii="Simplified Arabic" w:hAnsi="Simplified Arabic"/>
          <w:b/>
          <w:bCs/>
          <w:sz w:val="28"/>
          <w:szCs w:val="28"/>
          <w:rtl/>
        </w:rPr>
        <w:t xml:space="preserve">– من خلال الصور </w:t>
      </w:r>
      <w:proofErr w:type="spellStart"/>
      <w:r w:rsidRPr="00FA5DCF">
        <w:rPr>
          <w:rFonts w:ascii="Simplified Arabic" w:hAnsi="Simplified Arabic"/>
          <w:b/>
          <w:bCs/>
          <w:sz w:val="28"/>
          <w:szCs w:val="28"/>
          <w:rtl/>
        </w:rPr>
        <w:t>أجيبي</w:t>
      </w:r>
      <w:proofErr w:type="spellEnd"/>
      <w:r w:rsidRPr="00FA5DCF">
        <w:rPr>
          <w:rFonts w:ascii="Simplified Arabic" w:hAnsi="Simplified Arabic"/>
          <w:b/>
          <w:bCs/>
          <w:sz w:val="28"/>
          <w:szCs w:val="28"/>
          <w:rtl/>
        </w:rPr>
        <w:t xml:space="preserve"> عن المطلوب : </w:t>
      </w:r>
    </w:p>
    <w:p w14:paraId="24A4052B" w14:textId="77777777" w:rsidR="00160B27" w:rsidRDefault="00160B27" w:rsidP="00160B27">
      <w:pPr>
        <w:rPr>
          <w:szCs w:val="24"/>
          <w:rtl/>
        </w:rPr>
      </w:pPr>
      <w:r>
        <w:rPr>
          <w:rFonts w:hint="cs"/>
          <w:noProof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92AE" wp14:editId="044FFE19">
                <wp:simplePos x="0" y="0"/>
                <wp:positionH relativeFrom="column">
                  <wp:posOffset>52705</wp:posOffset>
                </wp:positionH>
                <wp:positionV relativeFrom="paragraph">
                  <wp:posOffset>142875</wp:posOffset>
                </wp:positionV>
                <wp:extent cx="6726555" cy="3489960"/>
                <wp:effectExtent l="0" t="0" r="17145" b="1524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555" cy="348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37"/>
                              <w:gridCol w:w="5398"/>
                            </w:tblGrid>
                            <w:tr w:rsidR="00160B27" w:rsidRPr="001D0D01" w14:paraId="0739A698" w14:textId="77777777" w:rsidTr="001D0D01">
                              <w:trPr>
                                <w:trHeight w:val="2970"/>
                              </w:trPr>
                              <w:tc>
                                <w:tcPr>
                                  <w:tcW w:w="5037" w:type="dxa"/>
                                  <w:vAlign w:val="center"/>
                                </w:tcPr>
                                <w:p w14:paraId="0C264531" w14:textId="77777777" w:rsidR="00160B27" w:rsidRPr="001D0D01" w:rsidRDefault="00160B27" w:rsidP="00E1731B">
                                  <w:pPr>
                                    <w:jc w:val="center"/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CE2C88" wp14:editId="238F56CB">
                                        <wp:extent cx="683355" cy="893618"/>
                                        <wp:effectExtent l="0" t="0" r="2540" b="1905"/>
                                        <wp:docPr id="95" name="صورة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2015" cy="9049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implified Arabic" w:hAnsi="Simplified Arabic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01671D" wp14:editId="49DD944F">
                                        <wp:extent cx="1222058" cy="850438"/>
                                        <wp:effectExtent l="0" t="0" r="0" b="6985"/>
                                        <wp:docPr id="94" name="صورة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2254" cy="8575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3392066" w14:textId="77777777" w:rsidR="00160B27" w:rsidRPr="001D0D01" w:rsidRDefault="00160B27" w:rsidP="00D57E80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 w:hint="cs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- حددي نوع التوزيع المكاني للجماعة.</w:t>
                                  </w:r>
                                </w:p>
                                <w:p w14:paraId="319CBA5A" w14:textId="77777777" w:rsidR="00160B27" w:rsidRPr="001D0D01" w:rsidRDefault="00160B27" w:rsidP="00D57E80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398" w:type="dxa"/>
                                </w:tcPr>
                                <w:p w14:paraId="64A5EB9B" w14:textId="77777777" w:rsidR="00160B27" w:rsidRPr="001D0D01" w:rsidRDefault="00160B27" w:rsidP="009507A8">
                                  <w:pPr>
                                    <w:jc w:val="center"/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noProof/>
                                      <w:color w:val="0000FF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548F6D32" wp14:editId="1D5CF07B">
                                        <wp:extent cx="1224293" cy="1040649"/>
                                        <wp:effectExtent l="0" t="0" r="0" b="7620"/>
                                        <wp:docPr id="91" name="irc_mi" descr="صورة ذات صلة">
                                          <a:hlinkClick xmlns:a="http://schemas.openxmlformats.org/drawingml/2006/main" r:id="rId1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صورة ذات صلة">
                                                  <a:hlinkClick r:id="rId14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 cstate="print"/>
                                                <a:srcRect l="17646" r="1900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9291" cy="1053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C4C7C23" w14:textId="77777777" w:rsidR="00160B27" w:rsidRPr="001D0D01" w:rsidRDefault="00160B27" w:rsidP="009507A8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hint="cs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- حددي نوع السلوك.</w:t>
                                  </w:r>
                                </w:p>
                                <w:p w14:paraId="2D433AF5" w14:textId="77777777" w:rsidR="00160B27" w:rsidRPr="001D0D01" w:rsidRDefault="00160B27" w:rsidP="009507A8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</w:tr>
                            <w:tr w:rsidR="00160B27" w:rsidRPr="001D0D01" w14:paraId="5641612B" w14:textId="77777777" w:rsidTr="001D0D01">
                              <w:trPr>
                                <w:trHeight w:val="2394"/>
                              </w:trPr>
                              <w:tc>
                                <w:tcPr>
                                  <w:tcW w:w="5037" w:type="dxa"/>
                                </w:tcPr>
                                <w:p w14:paraId="49B8C3AD" w14:textId="77777777" w:rsidR="00160B27" w:rsidRPr="001D0D01" w:rsidRDefault="00160B27" w:rsidP="00D57E80">
                                  <w:pPr>
                                    <w:jc w:val="center"/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8265F2" wp14:editId="528D9E6C">
                                        <wp:extent cx="1287956" cy="892983"/>
                                        <wp:effectExtent l="0" t="0" r="7620" b="254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1450" cy="9023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0378F00" w14:textId="77777777" w:rsidR="00160B27" w:rsidRPr="001D0D01" w:rsidRDefault="00160B27" w:rsidP="00D57E80">
                                  <w:pPr>
                                    <w:tabs>
                                      <w:tab w:val="left" w:pos="3113"/>
                                    </w:tabs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 xml:space="preserve">3- </w:t>
                                  </w:r>
                                  <w:r>
                                    <w:rPr>
                                      <w:rFonts w:ascii="Simplified Arabic" w:hAnsi="Simplified Arabic" w:hint="cs"/>
                                      <w:szCs w:val="24"/>
                                      <w:rtl/>
                                    </w:rPr>
                                    <w:t xml:space="preserve">ما السلوك المكتسب في الصورة </w:t>
                                  </w: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7E75D3F4" w14:textId="77777777" w:rsidR="00160B27" w:rsidRPr="001D0D01" w:rsidRDefault="00160B27" w:rsidP="00D57E80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...........................................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8" w:type="dxa"/>
                                </w:tcPr>
                                <w:p w14:paraId="0951397F" w14:textId="77777777" w:rsidR="00160B27" w:rsidRDefault="00160B27" w:rsidP="009507A8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noProof/>
                                      <w:szCs w:val="24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1E038734" wp14:editId="086693EF">
                                        <wp:extent cx="1850141" cy="845820"/>
                                        <wp:effectExtent l="0" t="0" r="0" b="0"/>
                                        <wp:docPr id="92" name="صورة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2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/>
                                                <a:srcRect l="12920" t="21454" r="49446" b="3228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69276" cy="8545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C176860" w14:textId="77777777" w:rsidR="00160B27" w:rsidRPr="001D0D01" w:rsidRDefault="00160B27" w:rsidP="009507A8">
                                  <w:pPr>
                                    <w:rPr>
                                      <w:rFonts w:ascii="Simplified Arabic" w:hAnsi="Simplified Arabic"/>
                                      <w:noProof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hint="cs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D0D01"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  <w:t>- ماذا يمثل الرسم الذي أمامك ؟</w:t>
                                  </w:r>
                                </w:p>
                                <w:p w14:paraId="790BD6EE" w14:textId="77777777" w:rsidR="00160B27" w:rsidRPr="001D0D01" w:rsidRDefault="00160B27" w:rsidP="009507A8">
                                  <w:pPr>
                                    <w:rPr>
                                      <w:rFonts w:ascii="Simplified Arabic" w:hAnsi="Simplified Arabic"/>
                                      <w:szCs w:val="24"/>
                                      <w:rtl/>
                                    </w:rPr>
                                  </w:pPr>
                                  <w:r w:rsidRPr="001D0D01">
                                    <w:rPr>
                                      <w:rFonts w:ascii="Simplified Arabic" w:hAnsi="Simplified Arabic"/>
                                      <w:noProof/>
                                      <w:szCs w:val="24"/>
                                      <w:rtl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2539A070" w14:textId="77777777" w:rsidR="00160B27" w:rsidRPr="001D0D01" w:rsidRDefault="00160B27" w:rsidP="00160B27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92AE" id="مربع نص 40" o:spid="_x0000_s1027" type="#_x0000_t202" style="position:absolute;left:0;text-align:left;margin-left:4.15pt;margin-top:11.25pt;width:529.65pt;height:2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" fillcolor="white [3201]" strokeweight=".5pt">
                <v:textbox>
                  <w:txbxContent>
                    <w:tbl>
                      <w:tblPr>
                        <w:tblStyle w:val="a3"/>
                        <w:bidiVisual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5037"/>
                        <w:gridCol w:w="5398"/>
                      </w:tblGrid>
                      <w:tr w:rsidR="00160B27" w:rsidRPr="001D0D01" w14:paraId="0739A698" w14:textId="77777777" w:rsidTr="001D0D01">
                        <w:trPr>
                          <w:trHeight w:val="2970"/>
                        </w:trPr>
                        <w:tc>
                          <w:tcPr>
                            <w:tcW w:w="5037" w:type="dxa"/>
                            <w:vAlign w:val="center"/>
                          </w:tcPr>
                          <w:p w14:paraId="0C264531" w14:textId="77777777" w:rsidR="00160B27" w:rsidRPr="001D0D01" w:rsidRDefault="00160B27" w:rsidP="00E1731B">
                            <w:pPr>
                              <w:jc w:val="center"/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E2C88" wp14:editId="238F56CB">
                                  <wp:extent cx="683355" cy="893618"/>
                                  <wp:effectExtent l="0" t="0" r="2540" b="1905"/>
                                  <wp:docPr id="95" name="صورة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015" cy="904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plified Arabic" w:hAnsi="Simplified Arabic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1671D" wp14:editId="49DD944F">
                                  <wp:extent cx="1222058" cy="850438"/>
                                  <wp:effectExtent l="0" t="0" r="0" b="6985"/>
                                  <wp:docPr id="94" name="صورة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254" cy="857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392066" w14:textId="77777777" w:rsidR="00160B27" w:rsidRPr="001D0D01" w:rsidRDefault="00160B27" w:rsidP="00D57E80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 w:hint="cs"/>
                                <w:szCs w:val="24"/>
                                <w:rtl/>
                              </w:rPr>
                              <w:t>1</w:t>
                            </w: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- حددي نوع التوزيع المكاني للجماعة.</w:t>
                            </w:r>
                          </w:p>
                          <w:p w14:paraId="319CBA5A" w14:textId="77777777" w:rsidR="00160B27" w:rsidRPr="001D0D01" w:rsidRDefault="00160B27" w:rsidP="00D57E80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c>
                        <w:tc>
                          <w:tcPr>
                            <w:tcW w:w="5398" w:type="dxa"/>
                          </w:tcPr>
                          <w:p w14:paraId="64A5EB9B" w14:textId="77777777" w:rsidR="00160B27" w:rsidRPr="001D0D01" w:rsidRDefault="00160B27" w:rsidP="009507A8">
                            <w:pPr>
                              <w:jc w:val="center"/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noProof/>
                                <w:color w:val="0000FF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548F6D32" wp14:editId="1D5CF07B">
                                  <wp:extent cx="1224293" cy="1040649"/>
                                  <wp:effectExtent l="0" t="0" r="0" b="7620"/>
                                  <wp:docPr id="91" name="irc_mi" descr="صورة ذات صلة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صورة ذات صلة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 cstate="print"/>
                                          <a:srcRect l="17646" r="19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291" cy="1053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4C7C23" w14:textId="77777777" w:rsidR="00160B27" w:rsidRPr="001D0D01" w:rsidRDefault="00160B27" w:rsidP="009507A8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hint="cs"/>
                                <w:szCs w:val="24"/>
                                <w:rtl/>
                              </w:rPr>
                              <w:t>2</w:t>
                            </w: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- حددي نوع السلوك.</w:t>
                            </w:r>
                          </w:p>
                          <w:p w14:paraId="2D433AF5" w14:textId="77777777" w:rsidR="00160B27" w:rsidRPr="001D0D01" w:rsidRDefault="00160B27" w:rsidP="009507A8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</w:p>
                        </w:tc>
                      </w:tr>
                      <w:tr w:rsidR="00160B27" w:rsidRPr="001D0D01" w14:paraId="5641612B" w14:textId="77777777" w:rsidTr="001D0D01">
                        <w:trPr>
                          <w:trHeight w:val="2394"/>
                        </w:trPr>
                        <w:tc>
                          <w:tcPr>
                            <w:tcW w:w="5037" w:type="dxa"/>
                          </w:tcPr>
                          <w:p w14:paraId="49B8C3AD" w14:textId="77777777" w:rsidR="00160B27" w:rsidRPr="001D0D01" w:rsidRDefault="00160B27" w:rsidP="00D57E80">
                            <w:pPr>
                              <w:jc w:val="center"/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265F2" wp14:editId="528D9E6C">
                                  <wp:extent cx="1287956" cy="892983"/>
                                  <wp:effectExtent l="0" t="0" r="7620" b="254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450" cy="902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78F00" w14:textId="77777777" w:rsidR="00160B27" w:rsidRPr="001D0D01" w:rsidRDefault="00160B27" w:rsidP="00D57E80">
                            <w:pPr>
                              <w:tabs>
                                <w:tab w:val="left" w:pos="3113"/>
                              </w:tabs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 xml:space="preserve">3- </w:t>
                            </w:r>
                            <w:r>
                              <w:rPr>
                                <w:rFonts w:ascii="Simplified Arabic" w:hAnsi="Simplified Arabic" w:hint="cs"/>
                                <w:szCs w:val="24"/>
                                <w:rtl/>
                              </w:rPr>
                              <w:t xml:space="preserve">ما السلوك المكتسب في الصورة </w:t>
                            </w: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E75D3F4" w14:textId="77777777" w:rsidR="00160B27" w:rsidRPr="001D0D01" w:rsidRDefault="00160B27" w:rsidP="00D57E80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8" w:type="dxa"/>
                          </w:tcPr>
                          <w:p w14:paraId="0951397F" w14:textId="77777777" w:rsidR="00160B27" w:rsidRDefault="00160B27" w:rsidP="009507A8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noProof/>
                                <w:szCs w:val="24"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1E038734" wp14:editId="086693EF">
                                  <wp:extent cx="1850141" cy="845820"/>
                                  <wp:effectExtent l="0" t="0" r="0" b="0"/>
                                  <wp:docPr id="92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/>
                                          <a:srcRect l="12920" t="21454" r="49446" b="322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276" cy="854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176860" w14:textId="77777777" w:rsidR="00160B27" w:rsidRPr="001D0D01" w:rsidRDefault="00160B27" w:rsidP="009507A8">
                            <w:pPr>
                              <w:rPr>
                                <w:rFonts w:ascii="Simplified Arabic" w:hAnsi="Simplified Arabic"/>
                                <w:noProof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hint="cs"/>
                                <w:szCs w:val="24"/>
                                <w:rtl/>
                              </w:rPr>
                              <w:t>4</w:t>
                            </w:r>
                            <w:r w:rsidRPr="001D0D01"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  <w:t>- ماذا يمثل الرسم الذي أمامك ؟</w:t>
                            </w:r>
                          </w:p>
                          <w:p w14:paraId="790BD6EE" w14:textId="77777777" w:rsidR="00160B27" w:rsidRPr="001D0D01" w:rsidRDefault="00160B27" w:rsidP="009507A8">
                            <w:pPr>
                              <w:rPr>
                                <w:rFonts w:ascii="Simplified Arabic" w:hAnsi="Simplified Arabic"/>
                                <w:szCs w:val="24"/>
                                <w:rtl/>
                              </w:rPr>
                            </w:pPr>
                            <w:r w:rsidRPr="001D0D01">
                              <w:rPr>
                                <w:rFonts w:ascii="Simplified Arabic" w:hAnsi="Simplified Arabic"/>
                                <w:noProof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</w:p>
                        </w:tc>
                      </w:tr>
                    </w:tbl>
                    <w:p w14:paraId="2539A070" w14:textId="77777777" w:rsidR="00160B27" w:rsidRPr="001D0D01" w:rsidRDefault="00160B27" w:rsidP="00160B27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6FECA" w14:textId="77777777" w:rsidR="00160B27" w:rsidRDefault="00160B27" w:rsidP="00160B27">
      <w:pPr>
        <w:rPr>
          <w:szCs w:val="24"/>
          <w:rtl/>
        </w:rPr>
      </w:pPr>
    </w:p>
    <w:p w14:paraId="61495FC0" w14:textId="77777777" w:rsidR="00160B27" w:rsidRDefault="00160B27" w:rsidP="00160B27">
      <w:pPr>
        <w:rPr>
          <w:szCs w:val="24"/>
          <w:rtl/>
        </w:rPr>
      </w:pPr>
    </w:p>
    <w:p w14:paraId="56EB36D2" w14:textId="77777777" w:rsidR="00160B27" w:rsidRDefault="00160B27" w:rsidP="00160B27">
      <w:pPr>
        <w:rPr>
          <w:szCs w:val="24"/>
          <w:rtl/>
        </w:rPr>
      </w:pPr>
    </w:p>
    <w:p w14:paraId="18A2E99D" w14:textId="77777777" w:rsidR="00160B27" w:rsidRDefault="00160B27" w:rsidP="00160B27">
      <w:pPr>
        <w:rPr>
          <w:szCs w:val="24"/>
          <w:rtl/>
        </w:rPr>
      </w:pPr>
    </w:p>
    <w:p w14:paraId="3CE8DEE9" w14:textId="77777777" w:rsidR="00160B27" w:rsidRDefault="00160B27" w:rsidP="00160B27">
      <w:pPr>
        <w:rPr>
          <w:szCs w:val="24"/>
          <w:rtl/>
        </w:rPr>
      </w:pPr>
    </w:p>
    <w:p w14:paraId="4CBC774C" w14:textId="77777777" w:rsidR="00160B27" w:rsidRDefault="00160B27" w:rsidP="00160B27">
      <w:pPr>
        <w:rPr>
          <w:szCs w:val="24"/>
          <w:rtl/>
        </w:rPr>
      </w:pPr>
    </w:p>
    <w:p w14:paraId="7539729A" w14:textId="77777777" w:rsidR="00160B27" w:rsidRDefault="00160B27" w:rsidP="00160B27">
      <w:pPr>
        <w:rPr>
          <w:szCs w:val="24"/>
          <w:rtl/>
        </w:rPr>
      </w:pPr>
    </w:p>
    <w:p w14:paraId="37EE6F8A" w14:textId="77777777" w:rsidR="00160B27" w:rsidRDefault="00160B27" w:rsidP="00160B27">
      <w:pPr>
        <w:rPr>
          <w:szCs w:val="24"/>
          <w:rtl/>
        </w:rPr>
      </w:pPr>
    </w:p>
    <w:p w14:paraId="5139C2B2" w14:textId="77777777" w:rsidR="00160B27" w:rsidRDefault="00160B27" w:rsidP="00160B27">
      <w:pPr>
        <w:rPr>
          <w:szCs w:val="24"/>
          <w:rtl/>
        </w:rPr>
      </w:pPr>
    </w:p>
    <w:p w14:paraId="2FEEFE08" w14:textId="77777777" w:rsidR="00160B27" w:rsidRDefault="00160B27" w:rsidP="00160B27">
      <w:pPr>
        <w:rPr>
          <w:szCs w:val="24"/>
          <w:rtl/>
        </w:rPr>
      </w:pPr>
    </w:p>
    <w:p w14:paraId="7E944ACD" w14:textId="77777777" w:rsidR="00160B27" w:rsidRDefault="00160B27" w:rsidP="00160B27">
      <w:pPr>
        <w:rPr>
          <w:szCs w:val="24"/>
          <w:rtl/>
        </w:rPr>
      </w:pPr>
    </w:p>
    <w:p w14:paraId="1A0688C5" w14:textId="77777777" w:rsidR="00160B27" w:rsidRDefault="00160B27" w:rsidP="00160B27">
      <w:pPr>
        <w:rPr>
          <w:szCs w:val="24"/>
          <w:rtl/>
        </w:rPr>
      </w:pPr>
    </w:p>
    <w:p w14:paraId="07B9AF6F" w14:textId="77777777" w:rsidR="00160B27" w:rsidRDefault="00160B27" w:rsidP="00160B27">
      <w:pPr>
        <w:rPr>
          <w:b/>
          <w:bCs/>
          <w:sz w:val="32"/>
          <w:rtl/>
        </w:rPr>
      </w:pPr>
    </w:p>
    <w:p w14:paraId="798BDBD6" w14:textId="77777777" w:rsidR="00160B27" w:rsidRDefault="00160B27" w:rsidP="00160B27">
      <w:pPr>
        <w:jc w:val="center"/>
        <w:rPr>
          <w:sz w:val="32"/>
          <w:rtl/>
        </w:rPr>
      </w:pPr>
    </w:p>
    <w:p w14:paraId="057D8886" w14:textId="77777777" w:rsidR="00160B27" w:rsidRPr="00EC1F6D" w:rsidRDefault="00160B27" w:rsidP="00160B27">
      <w:pPr>
        <w:jc w:val="center"/>
        <w:rPr>
          <w:sz w:val="32"/>
          <w:rtl/>
        </w:rPr>
      </w:pPr>
      <w:r w:rsidRPr="00EC1F6D">
        <w:rPr>
          <w:rFonts w:hint="cs"/>
          <w:sz w:val="32"/>
          <w:rtl/>
        </w:rPr>
        <w:t>يتبع</w:t>
      </w:r>
    </w:p>
    <w:p w14:paraId="3BEB1FD2" w14:textId="77777777" w:rsidR="00160B27" w:rsidRPr="004D3DC8" w:rsidRDefault="00160B27" w:rsidP="00160B27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السؤال الثالث</w:t>
      </w:r>
      <w:r w:rsidRPr="004D3DC8">
        <w:rPr>
          <w:rFonts w:hint="cs"/>
          <w:b/>
          <w:bCs/>
          <w:sz w:val="32"/>
          <w:rtl/>
        </w:rPr>
        <w:t xml:space="preserve"> : </w:t>
      </w:r>
      <w:r>
        <w:rPr>
          <w:b/>
          <w:bCs/>
          <w:noProof/>
          <w:sz w:val="32"/>
        </w:rPr>
        <w:drawing>
          <wp:anchor distT="0" distB="0" distL="114300" distR="114300" simplePos="0" relativeHeight="251666432" behindDoc="0" locked="0" layoutInCell="1" allowOverlap="1" wp14:anchorId="0BD3B33E" wp14:editId="539000CD">
            <wp:simplePos x="0" y="0"/>
            <wp:positionH relativeFrom="column">
              <wp:posOffset>4888865</wp:posOffset>
            </wp:positionH>
            <wp:positionV relativeFrom="paragraph">
              <wp:posOffset>0</wp:posOffset>
            </wp:positionV>
            <wp:extent cx="457200" cy="475615"/>
            <wp:effectExtent l="0" t="0" r="0" b="635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09C65" w14:textId="77777777" w:rsidR="00160B27" w:rsidRPr="004D3DC8" w:rsidRDefault="00160B27" w:rsidP="00160B27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 xml:space="preserve"> ا</w:t>
      </w:r>
      <w:r w:rsidRPr="004D3DC8">
        <w:rPr>
          <w:rFonts w:hint="cs"/>
          <w:b/>
          <w:bCs/>
          <w:sz w:val="32"/>
          <w:rtl/>
        </w:rPr>
        <w:t xml:space="preserve">ختاري الإجابة الصحيحة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52"/>
        <w:gridCol w:w="2557"/>
        <w:gridCol w:w="2419"/>
        <w:gridCol w:w="62"/>
        <w:gridCol w:w="2482"/>
      </w:tblGrid>
      <w:tr w:rsidR="00160B27" w:rsidRPr="00DE2661" w14:paraId="0160202F" w14:textId="77777777" w:rsidTr="006A7B98">
        <w:tc>
          <w:tcPr>
            <w:tcW w:w="10063" w:type="dxa"/>
            <w:gridSpan w:val="5"/>
            <w:tcBorders>
              <w:top w:val="nil"/>
              <w:left w:val="nil"/>
              <w:right w:val="nil"/>
            </w:tcBorders>
          </w:tcPr>
          <w:p w14:paraId="51ECB81D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1-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ما اسم المنطقة الحيوية الأكثر تواجداَ في المملكة العربية السعودية؟</w:t>
            </w:r>
          </w:p>
        </w:tc>
      </w:tr>
      <w:tr w:rsidR="00160B27" w:rsidRPr="00DE2661" w14:paraId="4C7766ED" w14:textId="77777777" w:rsidTr="006A7B98">
        <w:trPr>
          <w:trHeight w:val="394"/>
        </w:trPr>
        <w:tc>
          <w:tcPr>
            <w:tcW w:w="2552" w:type="dxa"/>
            <w:tcBorders>
              <w:bottom w:val="single" w:sz="4" w:space="0" w:color="auto"/>
            </w:tcBorders>
          </w:tcPr>
          <w:p w14:paraId="5FBF50E9" w14:textId="77777777" w:rsidR="00160B27" w:rsidRPr="00DE2661" w:rsidRDefault="00160B27" w:rsidP="006A7B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DE2661">
              <w:rPr>
                <w:rFonts w:asciiTheme="minorBidi" w:hAnsiTheme="minorBidi" w:cstheme="minorBidi"/>
                <w:rtl/>
              </w:rPr>
              <w:t>الغابة الشمالية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98FF06F" w14:textId="77777777" w:rsidR="00160B27" w:rsidRPr="00DE2661" w:rsidRDefault="00160B27" w:rsidP="006A7B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DE2661">
              <w:rPr>
                <w:rFonts w:asciiTheme="minorBidi" w:hAnsiTheme="minorBidi" w:cstheme="minorBidi"/>
                <w:rtl/>
              </w:rPr>
              <w:t>الغابة المعتدلة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3207A5F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منطقة الصحاري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A7603A9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د- </w:t>
            </w:r>
            <w:proofErr w:type="spellStart"/>
            <w:r w:rsidRPr="00DE2661">
              <w:rPr>
                <w:rFonts w:asciiTheme="minorBidi" w:hAnsiTheme="minorBidi" w:cstheme="minorBidi"/>
                <w:szCs w:val="24"/>
                <w:rtl/>
              </w:rPr>
              <w:t>السفانا</w:t>
            </w:r>
            <w:proofErr w:type="spellEnd"/>
          </w:p>
        </w:tc>
      </w:tr>
      <w:tr w:rsidR="00160B27" w:rsidRPr="00DE2661" w14:paraId="72F6EF5C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1BB46798" w14:textId="77777777" w:rsidR="00160B27" w:rsidRPr="00DE2661" w:rsidRDefault="00160B27" w:rsidP="006A7B98">
            <w:pPr>
              <w:spacing w:line="360" w:lineRule="auto"/>
              <w:jc w:val="both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2- من الأنظمة البيئية الانتقالية </w:t>
            </w:r>
          </w:p>
        </w:tc>
      </w:tr>
      <w:tr w:rsidR="00160B27" w:rsidRPr="00DE2661" w14:paraId="6C6D59ED" w14:textId="77777777" w:rsidTr="006A7B98">
        <w:tc>
          <w:tcPr>
            <w:tcW w:w="2552" w:type="dxa"/>
            <w:tcBorders>
              <w:bottom w:val="single" w:sz="4" w:space="0" w:color="auto"/>
            </w:tcBorders>
          </w:tcPr>
          <w:p w14:paraId="06497EA8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برك 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C8CAB9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الأنهار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4BA0121B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المحيطات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6E3638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د-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المصبات </w:t>
            </w:r>
          </w:p>
        </w:tc>
      </w:tr>
      <w:tr w:rsidR="00160B27" w:rsidRPr="00DE2661" w14:paraId="6F5F5911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3A1FC1EC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3- تدخل الطاقة أول مرة في نظام بيئي لبركة ما من خلال:</w:t>
            </w:r>
          </w:p>
        </w:tc>
      </w:tr>
      <w:tr w:rsidR="00160B27" w:rsidRPr="00DE2661" w14:paraId="483943A1" w14:textId="77777777" w:rsidTr="006A7B98">
        <w:tc>
          <w:tcPr>
            <w:tcW w:w="2552" w:type="dxa"/>
            <w:tcBorders>
              <w:bottom w:val="single" w:sz="4" w:space="0" w:color="auto"/>
            </w:tcBorders>
          </w:tcPr>
          <w:p w14:paraId="37E8D55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نمو الطحالب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7A4C4CE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ضوء الشمس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5C2E466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تحلل سمكة ميتة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64ECDC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جريان المياه في الحقول</w:t>
            </w:r>
          </w:p>
        </w:tc>
      </w:tr>
      <w:tr w:rsidR="00160B27" w:rsidRPr="00DE2661" w14:paraId="6B72E7CF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57E44689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4-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أي المخلوقات التالية </w:t>
            </w:r>
            <w:proofErr w:type="spellStart"/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كانسة</w:t>
            </w:r>
            <w:proofErr w:type="spellEnd"/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؟</w:t>
            </w:r>
          </w:p>
        </w:tc>
      </w:tr>
      <w:tr w:rsidR="00160B27" w:rsidRPr="00DE2661" w14:paraId="3B777369" w14:textId="77777777" w:rsidTr="006A7B98">
        <w:tc>
          <w:tcPr>
            <w:tcW w:w="2552" w:type="dxa"/>
            <w:tcBorders>
              <w:bottom w:val="single" w:sz="4" w:space="0" w:color="auto"/>
            </w:tcBorders>
          </w:tcPr>
          <w:p w14:paraId="3233DB93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القط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A7B551F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ب-  تباع الشمس 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387D3B03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الفأر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374DB72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ا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لضباع</w:t>
            </w:r>
          </w:p>
        </w:tc>
      </w:tr>
      <w:tr w:rsidR="00160B27" w:rsidRPr="00DE2661" w14:paraId="5F99CA45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709357BC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5-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ضمان حصول الأبناء على فرصة كبيرة للعيش مثال على سلوك:</w:t>
            </w:r>
          </w:p>
        </w:tc>
      </w:tr>
      <w:tr w:rsidR="00160B27" w:rsidRPr="00DE2661" w14:paraId="5D03520B" w14:textId="77777777" w:rsidTr="006A7B98">
        <w:tc>
          <w:tcPr>
            <w:tcW w:w="2552" w:type="dxa"/>
          </w:tcPr>
          <w:p w14:paraId="29F1A663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الصراع</w:t>
            </w:r>
          </w:p>
        </w:tc>
        <w:tc>
          <w:tcPr>
            <w:tcW w:w="2557" w:type="dxa"/>
          </w:tcPr>
          <w:p w14:paraId="3688FE54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الهجرة</w:t>
            </w:r>
          </w:p>
        </w:tc>
        <w:tc>
          <w:tcPr>
            <w:tcW w:w="2419" w:type="dxa"/>
          </w:tcPr>
          <w:p w14:paraId="4091B89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الحضانة</w:t>
            </w:r>
          </w:p>
        </w:tc>
        <w:tc>
          <w:tcPr>
            <w:tcW w:w="2535" w:type="dxa"/>
            <w:gridSpan w:val="2"/>
          </w:tcPr>
          <w:p w14:paraId="3163CED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تحديد منطقة النفوذ</w:t>
            </w:r>
          </w:p>
        </w:tc>
      </w:tr>
      <w:tr w:rsidR="00160B27" w:rsidRPr="00DE2661" w14:paraId="78EA4705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96"/>
              <w:gridCol w:w="2503"/>
              <w:gridCol w:w="2370"/>
              <w:gridCol w:w="2443"/>
            </w:tblGrid>
            <w:tr w:rsidR="00160B27" w:rsidRPr="00DE2661" w14:paraId="3F620910" w14:textId="77777777" w:rsidTr="006A7B98">
              <w:tc>
                <w:tcPr>
                  <w:tcW w:w="9812" w:type="dxa"/>
                  <w:gridSpan w:val="4"/>
                  <w:tcBorders>
                    <w:left w:val="nil"/>
                    <w:right w:val="nil"/>
                  </w:tcBorders>
                </w:tcPr>
                <w:p w14:paraId="636F4975" w14:textId="77777777" w:rsidR="00160B27" w:rsidRPr="00DE2661" w:rsidRDefault="00160B27" w:rsidP="006A7B98">
                  <w:pPr>
                    <w:spacing w:line="276" w:lineRule="auto"/>
                    <w:jc w:val="highKashida"/>
                    <w:rPr>
                      <w:rFonts w:asciiTheme="minorBidi" w:hAnsiTheme="minorBidi" w:cstheme="minorBidi"/>
                      <w:b/>
                      <w:bCs/>
                      <w:szCs w:val="24"/>
                      <w:rtl/>
                    </w:rPr>
                  </w:pPr>
                  <w:r w:rsidRPr="00DE2661">
                    <w:rPr>
                      <w:rFonts w:asciiTheme="minorBidi" w:hAnsiTheme="minorBidi" w:cstheme="minorBidi"/>
                      <w:b/>
                      <w:bCs/>
                      <w:szCs w:val="24"/>
                      <w:rtl/>
                    </w:rPr>
                    <w:t>6-العلاقة بين المخلوقات الحية التي يستفيد كل منهما من الآخر تسمى ؟</w:t>
                  </w:r>
                </w:p>
              </w:tc>
            </w:tr>
            <w:tr w:rsidR="00160B27" w:rsidRPr="00DE2661" w14:paraId="4A755D5F" w14:textId="77777777" w:rsidTr="006A7B98">
              <w:tc>
                <w:tcPr>
                  <w:tcW w:w="2496" w:type="dxa"/>
                  <w:tcBorders>
                    <w:bottom w:val="single" w:sz="4" w:space="0" w:color="auto"/>
                  </w:tcBorders>
                </w:tcPr>
                <w:p w14:paraId="2F027272" w14:textId="77777777" w:rsidR="00160B27" w:rsidRPr="00DE2661" w:rsidRDefault="00160B27" w:rsidP="006A7B98">
                  <w:pPr>
                    <w:spacing w:line="360" w:lineRule="auto"/>
                    <w:rPr>
                      <w:rFonts w:asciiTheme="minorBidi" w:hAnsiTheme="minorBidi" w:cstheme="minorBidi"/>
                      <w:szCs w:val="24"/>
                    </w:rPr>
                  </w:pP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أ-التطفل</w:t>
                  </w:r>
                </w:p>
              </w:tc>
              <w:tc>
                <w:tcPr>
                  <w:tcW w:w="2503" w:type="dxa"/>
                  <w:tcBorders>
                    <w:bottom w:val="single" w:sz="4" w:space="0" w:color="auto"/>
                  </w:tcBorders>
                </w:tcPr>
                <w:p w14:paraId="0BED4BC5" w14:textId="77777777" w:rsidR="00160B27" w:rsidRPr="00DE2661" w:rsidRDefault="00160B27" w:rsidP="006A7B98">
                  <w:pPr>
                    <w:spacing w:line="360" w:lineRule="auto"/>
                    <w:rPr>
                      <w:rFonts w:asciiTheme="minorBidi" w:hAnsiTheme="minorBidi" w:cstheme="minorBidi"/>
                      <w:szCs w:val="24"/>
                      <w:rtl/>
                    </w:rPr>
                  </w:pP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ب-</w:t>
                  </w:r>
                  <w:r w:rsidRPr="00DE2661">
                    <w:rPr>
                      <w:rFonts w:asciiTheme="minorBidi" w:hAnsiTheme="minorBidi" w:cstheme="minorBidi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التعايش</w:t>
                  </w:r>
                </w:p>
              </w:tc>
              <w:tc>
                <w:tcPr>
                  <w:tcW w:w="2370" w:type="dxa"/>
                  <w:tcBorders>
                    <w:bottom w:val="single" w:sz="4" w:space="0" w:color="auto"/>
                  </w:tcBorders>
                </w:tcPr>
                <w:p w14:paraId="29807B91" w14:textId="77777777" w:rsidR="00160B27" w:rsidRPr="00DE2661" w:rsidRDefault="00160B27" w:rsidP="006A7B98">
                  <w:pPr>
                    <w:spacing w:line="360" w:lineRule="auto"/>
                    <w:rPr>
                      <w:rFonts w:asciiTheme="minorBidi" w:hAnsiTheme="minorBidi" w:cstheme="minorBidi"/>
                      <w:szCs w:val="24"/>
                      <w:rtl/>
                    </w:rPr>
                  </w:pP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 xml:space="preserve">ج- </w:t>
                  </w:r>
                  <w:proofErr w:type="spellStart"/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التقايض</w:t>
                  </w:r>
                  <w:proofErr w:type="spellEnd"/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443" w:type="dxa"/>
                  <w:tcBorders>
                    <w:bottom w:val="single" w:sz="4" w:space="0" w:color="auto"/>
                  </w:tcBorders>
                </w:tcPr>
                <w:p w14:paraId="41112997" w14:textId="77777777" w:rsidR="00160B27" w:rsidRPr="00DE2661" w:rsidRDefault="00160B27" w:rsidP="006A7B98">
                  <w:pPr>
                    <w:spacing w:line="360" w:lineRule="auto"/>
                    <w:rPr>
                      <w:rFonts w:asciiTheme="minorBidi" w:hAnsiTheme="minorBidi" w:cstheme="minorBidi"/>
                      <w:szCs w:val="24"/>
                      <w:rtl/>
                    </w:rPr>
                  </w:pP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د</w:t>
                  </w:r>
                  <w:r w:rsidRPr="00DE2661">
                    <w:rPr>
                      <w:rFonts w:asciiTheme="minorBidi" w:hAnsiTheme="minorBidi" w:cstheme="minorBidi"/>
                      <w:szCs w:val="24"/>
                    </w:rPr>
                    <w:t xml:space="preserve"> </w:t>
                  </w:r>
                  <w:r w:rsidRPr="00DE2661">
                    <w:rPr>
                      <w:rFonts w:asciiTheme="minorBidi" w:hAnsiTheme="minorBidi" w:cstheme="minorBidi"/>
                      <w:szCs w:val="24"/>
                      <w:rtl/>
                    </w:rPr>
                    <w:t>- التكاثر</w:t>
                  </w:r>
                </w:p>
              </w:tc>
            </w:tr>
          </w:tbl>
          <w:p w14:paraId="138BE559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7-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منطقة حيوية لا تحوي الأشجار وتكون التربة بها متجمدة </w:t>
            </w:r>
          </w:p>
        </w:tc>
      </w:tr>
      <w:tr w:rsidR="00160B27" w:rsidRPr="00DE2661" w14:paraId="757F54AA" w14:textId="77777777" w:rsidTr="006A7B98">
        <w:tc>
          <w:tcPr>
            <w:tcW w:w="2552" w:type="dxa"/>
            <w:tcBorders>
              <w:bottom w:val="single" w:sz="4" w:space="0" w:color="auto"/>
            </w:tcBorders>
          </w:tcPr>
          <w:p w14:paraId="4EB373C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تندرا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556DF8A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ال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غالبات المعتدلة 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76E90A90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ج-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السافانا </w:t>
            </w:r>
            <w:proofErr w:type="spellStart"/>
            <w:r>
              <w:rPr>
                <w:rFonts w:asciiTheme="minorBidi" w:hAnsiTheme="minorBidi" w:cstheme="minorBidi" w:hint="cs"/>
                <w:szCs w:val="24"/>
                <w:rtl/>
              </w:rPr>
              <w:t>الأستوائية</w:t>
            </w:r>
            <w:proofErr w:type="spell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54725BB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Cs w:val="24"/>
                <w:rtl/>
              </w:rPr>
              <w:t>–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proofErr w:type="spellStart"/>
            <w:r w:rsidRPr="00DE2661">
              <w:rPr>
                <w:rFonts w:asciiTheme="minorBidi" w:hAnsiTheme="minorBidi" w:cstheme="minorBidi"/>
                <w:szCs w:val="24"/>
                <w:rtl/>
              </w:rPr>
              <w:t>التكاثر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الصحاري</w:t>
            </w:r>
            <w:proofErr w:type="spell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</w:p>
        </w:tc>
      </w:tr>
      <w:tr w:rsidR="00160B27" w:rsidRPr="00DE2661" w14:paraId="1D74A8CD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30E006E1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9- ما الذي يمثل القيمة الاقتصادية غير المباشرة التنوع الحيوي؟</w:t>
            </w:r>
          </w:p>
        </w:tc>
      </w:tr>
      <w:tr w:rsidR="00160B27" w:rsidRPr="00DE2661" w14:paraId="304A8D77" w14:textId="77777777" w:rsidTr="006A7B98">
        <w:tc>
          <w:tcPr>
            <w:tcW w:w="2552" w:type="dxa"/>
            <w:tcBorders>
              <w:bottom w:val="single" w:sz="4" w:space="0" w:color="auto"/>
            </w:tcBorders>
          </w:tcPr>
          <w:p w14:paraId="1F7C89C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الطعام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7BD7D5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ب- الملابس 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0B7D5BD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الحماية من الفيضان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3398259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د-الأدوية</w:t>
            </w:r>
          </w:p>
        </w:tc>
      </w:tr>
      <w:tr w:rsidR="00160B27" w:rsidRPr="00DE2661" w14:paraId="270537ED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3721CEBF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10-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ما المصطلح الذي يصف تجمعاً من المواقع التالية : غابة ، بحيرة ماء عذب، مصب النهر، ؟</w:t>
            </w:r>
          </w:p>
        </w:tc>
      </w:tr>
      <w:tr w:rsidR="00160B27" w:rsidRPr="00DE2661" w14:paraId="02A59DCD" w14:textId="77777777" w:rsidTr="006A7B98">
        <w:tc>
          <w:tcPr>
            <w:tcW w:w="2552" w:type="dxa"/>
          </w:tcPr>
          <w:p w14:paraId="0E3F3DF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أ- تنوع النظام البيئي </w:t>
            </w:r>
          </w:p>
        </w:tc>
        <w:tc>
          <w:tcPr>
            <w:tcW w:w="2557" w:type="dxa"/>
          </w:tcPr>
          <w:p w14:paraId="2B38EF6B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الانقراض</w:t>
            </w:r>
          </w:p>
        </w:tc>
        <w:tc>
          <w:tcPr>
            <w:tcW w:w="2481" w:type="dxa"/>
            <w:gridSpan w:val="2"/>
          </w:tcPr>
          <w:p w14:paraId="4245A8AC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التنوع الوراثي</w:t>
            </w:r>
          </w:p>
        </w:tc>
        <w:tc>
          <w:tcPr>
            <w:tcW w:w="2473" w:type="dxa"/>
          </w:tcPr>
          <w:p w14:paraId="0564AF4C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د- تنوع الأنواع </w:t>
            </w:r>
          </w:p>
        </w:tc>
      </w:tr>
      <w:tr w:rsidR="00160B27" w:rsidRPr="00DE2661" w14:paraId="67C78014" w14:textId="77777777" w:rsidTr="006A7B98">
        <w:tc>
          <w:tcPr>
            <w:tcW w:w="10063" w:type="dxa"/>
            <w:gridSpan w:val="5"/>
            <w:tcBorders>
              <w:top w:val="nil"/>
              <w:left w:val="nil"/>
              <w:right w:val="nil"/>
            </w:tcBorders>
          </w:tcPr>
          <w:p w14:paraId="26A374E0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11-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يعرف ادخال مخلوقات حية مفترسة طبيعية إلى نظام بيئي مختل بـ</w:t>
            </w:r>
          </w:p>
        </w:tc>
      </w:tr>
      <w:tr w:rsidR="00160B27" w:rsidRPr="00DE2661" w14:paraId="7B683DE2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6B8973C7" w14:textId="77777777" w:rsidR="00160B27" w:rsidRPr="00DE2661" w:rsidRDefault="00160B27" w:rsidP="006A7B98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DE2661">
              <w:rPr>
                <w:rFonts w:asciiTheme="minorBidi" w:hAnsiTheme="minorBidi" w:cstheme="minorBidi"/>
                <w:rtl/>
              </w:rPr>
              <w:t>الزيادة الحيوية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132B8472" w14:textId="77777777" w:rsidR="00160B27" w:rsidRPr="00DE2661" w:rsidRDefault="00160B27" w:rsidP="006A7B98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DE2661">
              <w:rPr>
                <w:rFonts w:asciiTheme="minorBidi" w:hAnsiTheme="minorBidi" w:cstheme="minorBidi"/>
                <w:rtl/>
              </w:rPr>
              <w:t>الممر الحيوي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0784B34E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ج-الموارد المتجددة 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08DF590F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الاستخدام المستدام</w:t>
            </w:r>
          </w:p>
        </w:tc>
      </w:tr>
      <w:tr w:rsidR="00160B27" w:rsidRPr="00DE2661" w14:paraId="49C6919B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691AF219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13-  أي مما يلي لا يعد طريقة يفقد بها النوع موطنه البيئي؟</w:t>
            </w:r>
          </w:p>
        </w:tc>
      </w:tr>
      <w:tr w:rsidR="00160B27" w:rsidRPr="00DE2661" w14:paraId="48FBB327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61CCD00E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الانقراض التدريجي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0956A6BF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التجزئة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5C4791F3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التدمير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0B709B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التلوث</w:t>
            </w:r>
          </w:p>
        </w:tc>
      </w:tr>
      <w:tr w:rsidR="00160B27" w:rsidRPr="00DE2661" w14:paraId="63A023B1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7B14AF90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14-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أي أنواع السلوك يمثل الحركة الفصلية؟</w:t>
            </w:r>
          </w:p>
        </w:tc>
      </w:tr>
      <w:tr w:rsidR="00160B27" w:rsidRPr="00DE2661" w14:paraId="28FE25FB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11862B39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سلوك الهجرة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6334EF1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التعلم الكلاسيكي الشرطي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00C526D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السلوك الإدراكي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266FC5A6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السلوك المطبوع</w:t>
            </w:r>
          </w:p>
        </w:tc>
      </w:tr>
      <w:tr w:rsidR="00160B27" w:rsidRPr="00DE2661" w14:paraId="65DEF04D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3903E7C3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15- في أي الفترات يتكون السلوك المطبوع للحيوان؟</w:t>
            </w:r>
          </w:p>
        </w:tc>
      </w:tr>
      <w:tr w:rsidR="00160B27" w:rsidRPr="00DE2661" w14:paraId="115F5C0E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34B5B50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أ-فترة الحضانة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39EDCAF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فترة الإدراك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28F68BF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ج-الفترة الحساسة</w:t>
            </w: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02B2687E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</w:t>
            </w:r>
            <w:r w:rsidRPr="00DE2661">
              <w:rPr>
                <w:rFonts w:asciiTheme="minorBidi" w:hAnsiTheme="minorBidi" w:cstheme="minorBidi"/>
                <w:szCs w:val="24"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–فترة التعلم</w:t>
            </w:r>
          </w:p>
        </w:tc>
      </w:tr>
      <w:tr w:rsidR="00160B27" w:rsidRPr="00DE2661" w14:paraId="4FE67CE0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125B33FF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16- ما السلوك الذي يهتم عادة بإيجاد الغذاء وجمعه؟</w:t>
            </w:r>
          </w:p>
        </w:tc>
      </w:tr>
      <w:tr w:rsidR="00160B27" w:rsidRPr="00DE2661" w14:paraId="3631012A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585182E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أ-الحضانة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4A17B67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ب-المغازلة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0AC04901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جمع الغذاء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0DBD674F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الهجرة</w:t>
            </w:r>
          </w:p>
        </w:tc>
      </w:tr>
      <w:tr w:rsidR="00160B27" w:rsidRPr="00DE2661" w14:paraId="40DC74B6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11067C55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17- ما السلوك الذي يرتبط مباشرة مع نجاح التكاثر داخل أفراد النوع؟</w:t>
            </w:r>
          </w:p>
        </w:tc>
      </w:tr>
      <w:tr w:rsidR="00160B27" w:rsidRPr="00DE2661" w14:paraId="1CE940CC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64764DEB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الإيثار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29982E7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ب-المغازلة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4E3BCCB2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ج-جمع الغذاء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728A25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</w:t>
            </w: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  <w:r w:rsidRPr="00DE2661">
              <w:rPr>
                <w:rFonts w:asciiTheme="minorBidi" w:hAnsiTheme="minorBidi" w:cstheme="minorBidi"/>
                <w:szCs w:val="24"/>
                <w:rtl/>
              </w:rPr>
              <w:t>الهجرة</w:t>
            </w:r>
          </w:p>
        </w:tc>
      </w:tr>
      <w:tr w:rsidR="00160B27" w:rsidRPr="00DE2661" w14:paraId="0EA78FB8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3B678D61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18- ما السلوك المرتبط مع </w:t>
            </w:r>
            <w:proofErr w:type="spellStart"/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الفرمونات</w:t>
            </w:r>
            <w:proofErr w:type="spellEnd"/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؟</w:t>
            </w:r>
          </w:p>
        </w:tc>
      </w:tr>
      <w:tr w:rsidR="00160B27" w:rsidRPr="00DE2661" w14:paraId="04D503F6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4D413247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الصراع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59329C9E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الهجرة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05AF368A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الحضانة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2DCBF725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 التواصل</w:t>
            </w:r>
          </w:p>
        </w:tc>
      </w:tr>
      <w:tr w:rsidR="00160B27" w:rsidRPr="00DE2661" w14:paraId="23BFB2BD" w14:textId="77777777" w:rsidTr="006A7B98">
        <w:tc>
          <w:tcPr>
            <w:tcW w:w="10063" w:type="dxa"/>
            <w:gridSpan w:val="5"/>
            <w:tcBorders>
              <w:left w:val="nil"/>
              <w:right w:val="nil"/>
            </w:tcBorders>
          </w:tcPr>
          <w:p w14:paraId="7B05ACB6" w14:textId="77777777" w:rsidR="00160B27" w:rsidRPr="00DE2661" w:rsidRDefault="00160B27" w:rsidP="006A7B98">
            <w:pPr>
              <w:spacing w:line="276" w:lineRule="auto"/>
              <w:jc w:val="highKashida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b/>
                <w:bCs/>
                <w:szCs w:val="24"/>
                <w:rtl/>
              </w:rPr>
              <w:t>19- أي مما يلي مثال على النمط اليومي؟</w:t>
            </w:r>
          </w:p>
        </w:tc>
      </w:tr>
      <w:tr w:rsidR="00160B27" w:rsidRPr="00DE2661" w14:paraId="61E06D9E" w14:textId="77777777" w:rsidTr="006A7B98">
        <w:tc>
          <w:tcPr>
            <w:tcW w:w="2551" w:type="dxa"/>
            <w:tcBorders>
              <w:bottom w:val="single" w:sz="4" w:space="0" w:color="auto"/>
            </w:tcBorders>
          </w:tcPr>
          <w:p w14:paraId="0C38B070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أ- الهجرة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5D57FDE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ب- دورة النوم والاستيقاظ</w:t>
            </w: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</w:tcPr>
          <w:p w14:paraId="1A9756EB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ج- البيات الشتوي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3AEE452C" w14:textId="77777777" w:rsidR="00160B27" w:rsidRPr="00DE2661" w:rsidRDefault="00160B27" w:rsidP="006A7B98">
            <w:pPr>
              <w:spacing w:line="360" w:lineRule="auto"/>
              <w:rPr>
                <w:rFonts w:asciiTheme="minorBidi" w:hAnsiTheme="minorBidi" w:cstheme="minorBidi"/>
                <w:szCs w:val="24"/>
                <w:rtl/>
              </w:rPr>
            </w:pPr>
            <w:r w:rsidRPr="00DE2661">
              <w:rPr>
                <w:rFonts w:asciiTheme="minorBidi" w:hAnsiTheme="minorBidi" w:cstheme="minorBidi"/>
                <w:szCs w:val="24"/>
                <w:rtl/>
              </w:rPr>
              <w:t>د-دورة التكاثر</w:t>
            </w:r>
          </w:p>
        </w:tc>
      </w:tr>
    </w:tbl>
    <w:p w14:paraId="79DA2EEC" w14:textId="77777777" w:rsidR="00160B27" w:rsidRPr="00E1731B" w:rsidRDefault="00160B27" w:rsidP="00160B27">
      <w:pPr>
        <w:jc w:val="center"/>
        <w:rPr>
          <w:rFonts w:ascii="Simplified Arabic" w:hAnsi="Simplified Arabic"/>
          <w:b/>
          <w:bCs/>
          <w:szCs w:val="24"/>
          <w:rtl/>
        </w:rPr>
      </w:pPr>
      <w:r w:rsidRPr="00E1731B">
        <w:rPr>
          <w:rFonts w:ascii="Simplified Arabic" w:hAnsi="Simplified Arabic"/>
          <w:b/>
          <w:bCs/>
          <w:szCs w:val="24"/>
          <w:rtl/>
        </w:rPr>
        <w:t xml:space="preserve">انتهت الاسئلة مع تمنياتي لكن بالتوفيق والنجاح </w:t>
      </w:r>
    </w:p>
    <w:p w14:paraId="4246FC7C" w14:textId="6233C93E" w:rsidR="00160B27" w:rsidRDefault="00160B27" w:rsidP="00160B27">
      <w:pPr>
        <w:jc w:val="center"/>
        <w:rPr>
          <w:rFonts w:ascii="Simplified Arabic" w:hAnsi="Simplified Arabic"/>
          <w:b/>
          <w:bCs/>
          <w:szCs w:val="24"/>
          <w:rtl/>
        </w:rPr>
      </w:pPr>
      <w:r w:rsidRPr="00E1731B">
        <w:rPr>
          <w:rFonts w:ascii="Simplified Arabic" w:hAnsi="Simplified Arabic"/>
          <w:b/>
          <w:bCs/>
          <w:szCs w:val="24"/>
          <w:rtl/>
        </w:rPr>
        <w:t xml:space="preserve">معلمة المادة: </w:t>
      </w:r>
    </w:p>
    <w:p w14:paraId="21B0AEC7" w14:textId="77777777" w:rsidR="002D0391" w:rsidRDefault="002D0391"/>
    <w:sectPr w:rsidR="002D0391" w:rsidSect="00160B27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D07"/>
    <w:multiLevelType w:val="hybridMultilevel"/>
    <w:tmpl w:val="0C86B30E"/>
    <w:lvl w:ilvl="0" w:tplc="B598FB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CF74702"/>
    <w:multiLevelType w:val="hybridMultilevel"/>
    <w:tmpl w:val="6810BCE4"/>
    <w:lvl w:ilvl="0" w:tplc="5C6E5A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C3498"/>
    <w:multiLevelType w:val="hybridMultilevel"/>
    <w:tmpl w:val="6810BCE4"/>
    <w:lvl w:ilvl="0" w:tplc="5C6E5A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91"/>
    <w:rsid w:val="00160B27"/>
    <w:rsid w:val="002D0391"/>
    <w:rsid w:val="00A1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24FFF"/>
  <w15:chartTrackingRefBased/>
  <w15:docId w15:val="{7854BF01-7382-40BC-94AC-99E3043A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27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B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B27"/>
    <w:pPr>
      <w:ind w:left="720"/>
      <w:contextualSpacing/>
    </w:pPr>
    <w:rPr>
      <w:rFonts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google.com.sa/url?sa=i&amp;rct=j&amp;q=&amp;esrc=s&amp;source=images&amp;cd=&amp;cad=rja&amp;uact=8&amp;ved=2ahUKEwiLhqehtajaAhXB6aQKHRsiCisQjRx6BAgAEAU&amp;url=http://vb.movizland.com/t13335&amp;psig=AOvVaw1VbkdR9m0w7kG1FzG8KrLi&amp;ust=152319913611555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 almowallad</dc:creator>
  <cp:keywords/>
  <dc:description/>
  <cp:lastModifiedBy>byan almowallad</cp:lastModifiedBy>
  <cp:revision>3</cp:revision>
  <dcterms:created xsi:type="dcterms:W3CDTF">2021-11-06T14:12:00Z</dcterms:created>
  <dcterms:modified xsi:type="dcterms:W3CDTF">2021-11-06T14:14:00Z</dcterms:modified>
</cp:coreProperties>
</file>