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609"/>
        <w:gridCol w:w="3573"/>
      </w:tblGrid>
      <w:tr w:rsidR="00665EA3" w:rsidRPr="00665EA3" w14:paraId="007DBC75" w14:textId="77777777" w:rsidTr="00E71508">
        <w:trPr>
          <w:jc w:val="center"/>
        </w:trPr>
        <w:tc>
          <w:tcPr>
            <w:tcW w:w="3662" w:type="dxa"/>
          </w:tcPr>
          <w:p w14:paraId="66E7F84C" w14:textId="3ABFC699" w:rsidR="00C11064" w:rsidRPr="00C11064" w:rsidRDefault="00C11064" w:rsidP="00C1106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C1106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المملكة العربيّة السّعوديّة                                                                   </w:t>
            </w:r>
          </w:p>
          <w:p w14:paraId="6C2D79DC" w14:textId="4E3F9AAA" w:rsidR="00C11064" w:rsidRDefault="00C11064" w:rsidP="00C11064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الإدارة العامّة للتّعليم </w:t>
            </w:r>
          </w:p>
          <w:p w14:paraId="791D3B2E" w14:textId="4A1A5D7D" w:rsidR="00C11064" w:rsidRPr="00C11064" w:rsidRDefault="00C11064" w:rsidP="00C11064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الابتدائية / .................</w:t>
            </w:r>
          </w:p>
          <w:p w14:paraId="53FA08D1" w14:textId="139174EE" w:rsidR="00DC265B" w:rsidRPr="00665EA3" w:rsidRDefault="00C11064" w:rsidP="00C11064">
            <w:pPr>
              <w:jc w:val="center"/>
              <w:rPr>
                <w:color w:val="000000" w:themeColor="text1"/>
                <w:rtl/>
              </w:rPr>
            </w:pP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                                     </w:t>
            </w:r>
          </w:p>
        </w:tc>
        <w:tc>
          <w:tcPr>
            <w:tcW w:w="3663" w:type="dxa"/>
          </w:tcPr>
          <w:p w14:paraId="3A3114AA" w14:textId="2802979B" w:rsidR="00DC265B" w:rsidRPr="00665EA3" w:rsidRDefault="00DC265B" w:rsidP="00E71508">
            <w:pPr>
              <w:jc w:val="center"/>
              <w:rPr>
                <w:color w:val="000000" w:themeColor="text1"/>
                <w:rtl/>
              </w:rPr>
            </w:pPr>
            <w:r w:rsidRPr="00665EA3">
              <w:rPr>
                <w:rFonts w:hint="cs"/>
                <w:noProof/>
                <w:color w:val="000000" w:themeColor="text1"/>
                <w:rtl/>
                <w:lang w:val="ar-SA"/>
              </w:rPr>
              <w:drawing>
                <wp:inline distT="0" distB="0" distL="0" distR="0" wp14:anchorId="067ECD6F" wp14:editId="692E3B32">
                  <wp:extent cx="1032510" cy="553253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59" cy="56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bottom"/>
          </w:tcPr>
          <w:p w14:paraId="362E455B" w14:textId="77777777" w:rsidR="00DC265B" w:rsidRPr="00665EA3" w:rsidRDefault="00E71508" w:rsidP="00E71508">
            <w:pPr>
              <w:spacing w:after="200" w:line="276" w:lineRule="auto"/>
              <w:rPr>
                <w:rFonts w:cs="GE SS Two Medium"/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الاسم /</w:t>
            </w:r>
          </w:p>
          <w:p w14:paraId="07F29654" w14:textId="2691185E" w:rsidR="00E71508" w:rsidRPr="00665EA3" w:rsidRDefault="00E71508" w:rsidP="00E71508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الصف /</w:t>
            </w:r>
          </w:p>
        </w:tc>
      </w:tr>
    </w:tbl>
    <w:p w14:paraId="4B2372C4" w14:textId="4439CE26" w:rsidR="004C6E0E" w:rsidRDefault="004C6E0E" w:rsidP="00C11064">
      <w:pPr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  <w:bookmarkStart w:id="0" w:name="_Hlk164108170"/>
    </w:p>
    <w:bookmarkEnd w:id="0"/>
    <w:p w14:paraId="0CA00F33" w14:textId="5CA1D4FF" w:rsidR="00FD1736" w:rsidRPr="00C11064" w:rsidRDefault="00C11064" w:rsidP="00665EA3">
      <w:pPr>
        <w:pBdr>
          <w:bottom w:val="double" w:sz="6" w:space="1" w:color="auto"/>
        </w:pBdr>
        <w:jc w:val="center"/>
        <w:rPr>
          <w:rFonts w:cs="GE SS Two Medium"/>
          <w:b/>
          <w:bCs/>
          <w:color w:val="C0504D" w:themeColor="accent2"/>
          <w:sz w:val="32"/>
          <w:szCs w:val="32"/>
          <w:rtl/>
        </w:rPr>
      </w:pPr>
      <w:proofErr w:type="gramStart"/>
      <w:r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 xml:space="preserve">تقييم </w:t>
      </w:r>
      <w:r w:rsidR="00E71508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 xml:space="preserve"> مادة</w:t>
      </w:r>
      <w:proofErr w:type="gramEnd"/>
      <w:r w:rsidR="00E71508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="000241AA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>العلوم</w:t>
      </w:r>
      <w:r w:rsidR="00E71508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="004C6E0E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>ل</w:t>
      </w:r>
      <w:r w:rsidR="00E71508" w:rsidRPr="00C11064">
        <w:rPr>
          <w:rFonts w:cs="GE SS Two Medium" w:hint="cs"/>
          <w:b/>
          <w:bCs/>
          <w:color w:val="C0504D" w:themeColor="accent2"/>
          <w:sz w:val="32"/>
          <w:szCs w:val="32"/>
          <w:rtl/>
        </w:rPr>
        <w:t xml:space="preserve">لصف الثاني الابتدائي - الفصل الدراسي الثالث - </w:t>
      </w:r>
    </w:p>
    <w:p w14:paraId="48D47648" w14:textId="501ADE35" w:rsidR="00A11556" w:rsidRPr="00C11064" w:rsidRDefault="00665EA3" w:rsidP="00C239D1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  <w:bookmarkStart w:id="1" w:name="_Hlk164108785"/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السؤال </w:t>
      </w:r>
      <w:proofErr w:type="gramStart"/>
      <w:r w:rsidRPr="00C11064">
        <w:rPr>
          <w:rFonts w:cs="PT Bold Heading" w:hint="cs"/>
          <w:color w:val="C0504D" w:themeColor="accent2"/>
          <w:sz w:val="26"/>
          <w:szCs w:val="26"/>
          <w:rtl/>
        </w:rPr>
        <w:t>الأول :</w:t>
      </w:r>
      <w:proofErr w:type="gramEnd"/>
      <w:r w:rsidR="00A11556"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 </w:t>
      </w:r>
    </w:p>
    <w:bookmarkEnd w:id="1"/>
    <w:p w14:paraId="58463E7E" w14:textId="64F5C606" w:rsidR="00C239D1" w:rsidRPr="00C11064" w:rsidRDefault="00C239D1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sz w:val="36"/>
          <w:szCs w:val="36"/>
          <w:u w:val="single"/>
          <w:rtl/>
        </w:rPr>
      </w:pPr>
      <w:r w:rsidRPr="00C11064">
        <w:rPr>
          <w:rFonts w:ascii="M-Saber" w:hAnsi="M-Saber" w:cs="M-Saber"/>
          <w:b/>
          <w:bCs/>
          <w:color w:val="4F6228" w:themeColor="accent3" w:themeShade="80"/>
          <w:sz w:val="36"/>
          <w:szCs w:val="36"/>
          <w:u w:val="single"/>
          <w:rtl/>
        </w:rPr>
        <w:t xml:space="preserve">أُقَارِنُ بَيْن خَصَائِصِ الْمَوَادِّ الصُّلْبَةِ </w:t>
      </w:r>
      <w:proofErr w:type="gramStart"/>
      <w:r w:rsidRPr="00C11064">
        <w:rPr>
          <w:rFonts w:ascii="M-Saber" w:hAnsi="M-Saber" w:cs="M-Saber"/>
          <w:b/>
          <w:bCs/>
          <w:color w:val="4F6228" w:themeColor="accent3" w:themeShade="80"/>
          <w:sz w:val="36"/>
          <w:szCs w:val="36"/>
          <w:u w:val="single"/>
          <w:rtl/>
        </w:rPr>
        <w:t xml:space="preserve">التَّالِيَةِ </w:t>
      </w:r>
      <w:r w:rsidRPr="00C11064">
        <w:rPr>
          <w:rFonts w:ascii="M-Saber" w:hAnsi="M-Saber" w:cs="M-Saber" w:hint="cs"/>
          <w:b/>
          <w:bCs/>
          <w:color w:val="4F6228" w:themeColor="accent3" w:themeShade="80"/>
          <w:sz w:val="36"/>
          <w:szCs w:val="36"/>
          <w:u w:val="single"/>
          <w:rtl/>
        </w:rPr>
        <w:t>،</w:t>
      </w:r>
      <w:proofErr w:type="gramEnd"/>
      <w:r w:rsidRPr="00C11064">
        <w:rPr>
          <w:rFonts w:ascii="M-Saber" w:hAnsi="M-Saber" w:cs="M-Saber" w:hint="cs"/>
          <w:b/>
          <w:bCs/>
          <w:color w:val="4F6228" w:themeColor="accent3" w:themeShade="80"/>
          <w:sz w:val="36"/>
          <w:szCs w:val="36"/>
          <w:u w:val="single"/>
          <w:rtl/>
        </w:rPr>
        <w:t xml:space="preserve"> بِوَضْعِ عَلَامَةِ ( </w:t>
      </w:r>
      <w:r w:rsidR="004F187B" w:rsidRPr="00C11064">
        <w:rPr>
          <w:rFonts w:ascii="M-Saber" w:hAnsi="M-Saber" w:cs="M-Saber" w:hint="cs"/>
          <w:b/>
          <w:bCs/>
          <w:color w:val="4F6228" w:themeColor="accent3" w:themeShade="80"/>
          <w:sz w:val="36"/>
          <w:szCs w:val="36"/>
          <w:u w:val="single"/>
        </w:rPr>
        <w:sym w:font="Wingdings 2" w:char="F050"/>
      </w:r>
      <w:r w:rsidR="004F187B" w:rsidRPr="00C11064">
        <w:rPr>
          <w:rFonts w:ascii="M-Saber" w:hAnsi="M-Saber" w:cs="M-Saber" w:hint="cs"/>
          <w:b/>
          <w:bCs/>
          <w:color w:val="4F6228" w:themeColor="accent3" w:themeShade="80"/>
          <w:sz w:val="36"/>
          <w:szCs w:val="36"/>
          <w:u w:val="single"/>
          <w:rtl/>
        </w:rPr>
        <w:t xml:space="preserve"> ) فِي الْمَكَانِ الْمُنَاسِبِ</w:t>
      </w:r>
      <w:r w:rsidRPr="00C11064">
        <w:rPr>
          <w:rFonts w:ascii="M-Saber" w:hAnsi="M-Saber" w:cs="M-Saber" w:hint="cs"/>
          <w:b/>
          <w:bCs/>
          <w:color w:val="4F6228" w:themeColor="accent3" w:themeShade="80"/>
          <w:sz w:val="36"/>
          <w:szCs w:val="36"/>
          <w:u w:val="single"/>
          <w:rtl/>
        </w:rPr>
        <w:t xml:space="preserve"> </w:t>
      </w:r>
      <w:r w:rsidRPr="00C11064">
        <w:rPr>
          <w:rFonts w:ascii="M-Saber" w:hAnsi="M-Saber" w:cs="M-Saber"/>
          <w:b/>
          <w:bCs/>
          <w:color w:val="4F6228" w:themeColor="accent3" w:themeShade="80"/>
          <w:sz w:val="36"/>
          <w:szCs w:val="36"/>
          <w:u w:val="single"/>
          <w:rtl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8"/>
        <w:gridCol w:w="1247"/>
        <w:gridCol w:w="1699"/>
        <w:gridCol w:w="1700"/>
        <w:gridCol w:w="1700"/>
      </w:tblGrid>
      <w:tr w:rsidR="004F187B" w14:paraId="17428BFC" w14:textId="77777777" w:rsidTr="00405CC4">
        <w:trPr>
          <w:jc w:val="center"/>
        </w:trPr>
        <w:tc>
          <w:tcPr>
            <w:tcW w:w="1748" w:type="dxa"/>
            <w:tcBorders>
              <w:top w:val="nil"/>
              <w:left w:val="nil"/>
              <w:right w:val="nil"/>
            </w:tcBorders>
          </w:tcPr>
          <w:p w14:paraId="55C07937" w14:textId="71D64624" w:rsidR="004F187B" w:rsidRDefault="004F187B" w:rsidP="00C239D1">
            <w:pPr>
              <w:spacing w:line="16" w:lineRule="atLeast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47" w:type="dxa"/>
            <w:tcBorders>
              <w:top w:val="nil"/>
              <w:left w:val="nil"/>
            </w:tcBorders>
          </w:tcPr>
          <w:p w14:paraId="7A52B5E1" w14:textId="4CFB0A21" w:rsidR="004F187B" w:rsidRDefault="004F187B" w:rsidP="00C239D1">
            <w:pPr>
              <w:spacing w:line="16" w:lineRule="atLeast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699" w:type="dxa"/>
            <w:vAlign w:val="center"/>
          </w:tcPr>
          <w:p w14:paraId="52188155" w14:textId="337B0996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قَاسِيَة</w:t>
            </w:r>
          </w:p>
        </w:tc>
        <w:tc>
          <w:tcPr>
            <w:tcW w:w="1700" w:type="dxa"/>
            <w:vAlign w:val="center"/>
          </w:tcPr>
          <w:p w14:paraId="112678D1" w14:textId="45898138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نَاعِمَة</w:t>
            </w:r>
          </w:p>
        </w:tc>
        <w:tc>
          <w:tcPr>
            <w:tcW w:w="1700" w:type="dxa"/>
            <w:vAlign w:val="center"/>
          </w:tcPr>
          <w:p w14:paraId="0BF5A2BA" w14:textId="4A5BC9B3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قَابِلٌ للتَّشْكِيلِ</w:t>
            </w:r>
          </w:p>
        </w:tc>
      </w:tr>
      <w:tr w:rsidR="004F187B" w14:paraId="2A7D0641" w14:textId="77777777" w:rsidTr="00862299">
        <w:trPr>
          <w:jc w:val="center"/>
        </w:trPr>
        <w:tc>
          <w:tcPr>
            <w:tcW w:w="1748" w:type="dxa"/>
            <w:vAlign w:val="center"/>
          </w:tcPr>
          <w:p w14:paraId="49FB2BB5" w14:textId="7452A525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حَجَرٌ</w:t>
            </w:r>
          </w:p>
        </w:tc>
        <w:tc>
          <w:tcPr>
            <w:tcW w:w="1247" w:type="dxa"/>
            <w:vAlign w:val="center"/>
          </w:tcPr>
          <w:p w14:paraId="6F010501" w14:textId="7CAA1435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72ED223" wp14:editId="694F77F5">
                  <wp:extent cx="654854" cy="486179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694" b="89796" l="758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6" cy="49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14:paraId="1529FBFD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06B4DFDF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63FD2203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  <w:tr w:rsidR="004F187B" w14:paraId="75585699" w14:textId="77777777" w:rsidTr="00862299">
        <w:trPr>
          <w:jc w:val="center"/>
        </w:trPr>
        <w:tc>
          <w:tcPr>
            <w:tcW w:w="1748" w:type="dxa"/>
            <w:vAlign w:val="center"/>
          </w:tcPr>
          <w:p w14:paraId="029E24DE" w14:textId="5996D5A8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خُيُوطٌ مُلَوَّنَةٌ</w:t>
            </w:r>
          </w:p>
        </w:tc>
        <w:tc>
          <w:tcPr>
            <w:tcW w:w="1247" w:type="dxa"/>
            <w:vAlign w:val="center"/>
          </w:tcPr>
          <w:p w14:paraId="1965BC77" w14:textId="5D983D84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A4F6B67" wp14:editId="3733E91A">
                  <wp:extent cx="534035" cy="510816"/>
                  <wp:effectExtent l="0" t="0" r="0" b="381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091" b="97159" l="1087" r="9728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04" cy="52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14:paraId="6EFBDFD5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4FC6D238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197B9CDE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  <w:tr w:rsidR="004F187B" w14:paraId="7D21D22E" w14:textId="77777777" w:rsidTr="00862299">
        <w:trPr>
          <w:jc w:val="center"/>
        </w:trPr>
        <w:tc>
          <w:tcPr>
            <w:tcW w:w="1748" w:type="dxa"/>
            <w:vAlign w:val="center"/>
          </w:tcPr>
          <w:p w14:paraId="7850196D" w14:textId="5B0F86A0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صَلْصَالٌ</w:t>
            </w:r>
          </w:p>
        </w:tc>
        <w:tc>
          <w:tcPr>
            <w:tcW w:w="1247" w:type="dxa"/>
            <w:vAlign w:val="center"/>
          </w:tcPr>
          <w:p w14:paraId="58FF147B" w14:textId="46017BBD" w:rsidR="004F187B" w:rsidRDefault="00862299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7317591" wp14:editId="3F7844DF">
                  <wp:extent cx="579120" cy="563745"/>
                  <wp:effectExtent l="0" t="0" r="0" b="825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182" b="98636" l="5310" r="9690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92" cy="56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14:paraId="4CC197E9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39EDAEB2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14:paraId="6E53AF77" w14:textId="77777777" w:rsidR="004F187B" w:rsidRDefault="004F187B" w:rsidP="00862299">
            <w:pPr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</w:tbl>
    <w:p w14:paraId="241F0B8E" w14:textId="23C0CC46" w:rsidR="00C239D1" w:rsidRDefault="00C239D1" w:rsidP="00C239D1">
      <w:pPr>
        <w:spacing w:line="16" w:lineRule="atLeast"/>
        <w:rPr>
          <w:rtl/>
        </w:rPr>
      </w:pPr>
    </w:p>
    <w:p w14:paraId="36695141" w14:textId="33C81E74" w:rsidR="00C11064" w:rsidRDefault="00C11064" w:rsidP="00C239D1">
      <w:pPr>
        <w:spacing w:line="16" w:lineRule="atLeast"/>
        <w:rPr>
          <w:b/>
          <w:bCs/>
          <w:color w:val="4F6228" w:themeColor="accent3" w:themeShade="80"/>
          <w:sz w:val="32"/>
          <w:szCs w:val="32"/>
          <w:u w:val="single"/>
          <w:rtl/>
        </w:rPr>
      </w:pPr>
      <w:r w:rsidRPr="00C11064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ن</w:t>
      </w:r>
      <w:r w:rsidRPr="00C11064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 xml:space="preserve">ضع علامة </w:t>
      </w:r>
      <w:proofErr w:type="gramStart"/>
      <w:r w:rsidRPr="00C11064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 xml:space="preserve">(  </w:t>
      </w:r>
      <w:proofErr w:type="gramEnd"/>
      <w:r w:rsidRPr="00C11064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 xml:space="preserve">  ) امام العبارة الصحيحة وعلامة (       ) امام العبارة الخاطئة</w:t>
      </w:r>
      <w:r>
        <w:rPr>
          <w:rFonts w:hint="cs"/>
          <w:b/>
          <w:bCs/>
          <w:color w:val="4F6228" w:themeColor="accent3" w:themeShade="80"/>
          <w:sz w:val="32"/>
          <w:szCs w:val="32"/>
          <w:u w:val="single"/>
          <w:rtl/>
        </w:rPr>
        <w:t>:</w:t>
      </w:r>
    </w:p>
    <w:p w14:paraId="449A7299" w14:textId="77777777" w:rsidR="00C11064" w:rsidRPr="00C11064" w:rsidRDefault="00C11064" w:rsidP="00C11064">
      <w:pPr>
        <w:numPr>
          <w:ilvl w:val="0"/>
          <w:numId w:val="7"/>
        </w:numPr>
        <w:spacing w:after="160" w:line="259" w:lineRule="auto"/>
        <w:contextualSpacing/>
        <w:rPr>
          <w:rFonts w:ascii="Dubai" w:eastAsia="Calibri" w:hAnsi="Dubai" w:cs="Dubai"/>
          <w:sz w:val="36"/>
          <w:szCs w:val="36"/>
        </w:rPr>
      </w:pPr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من خواص المادة الصلبة ان لها شكل محدد كالصلصال </w:t>
      </w:r>
      <w:proofErr w:type="gramStart"/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(  </w:t>
      </w:r>
      <w:proofErr w:type="gramEnd"/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  )</w:t>
      </w:r>
    </w:p>
    <w:p w14:paraId="742B43C7" w14:textId="77777777" w:rsidR="00C11064" w:rsidRPr="00C11064" w:rsidRDefault="00C11064" w:rsidP="00C11064">
      <w:pPr>
        <w:numPr>
          <w:ilvl w:val="0"/>
          <w:numId w:val="7"/>
        </w:numPr>
        <w:spacing w:after="160" w:line="259" w:lineRule="auto"/>
        <w:contextualSpacing/>
        <w:rPr>
          <w:rFonts w:ascii="Dubai" w:eastAsia="Calibri" w:hAnsi="Dubai" w:cs="Dubai"/>
          <w:sz w:val="36"/>
          <w:szCs w:val="36"/>
        </w:rPr>
      </w:pPr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من خواص المادة السائلة انها تسيل وتأخذ شكل الوعاء الذي توجد فيه </w:t>
      </w:r>
      <w:proofErr w:type="gramStart"/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(  </w:t>
      </w:r>
      <w:proofErr w:type="gramEnd"/>
      <w:r w:rsidRPr="00C11064">
        <w:rPr>
          <w:rFonts w:ascii="Dubai" w:eastAsia="Calibri" w:hAnsi="Dubai" w:cs="Dubai" w:hint="cs"/>
          <w:sz w:val="36"/>
          <w:szCs w:val="36"/>
          <w:rtl/>
        </w:rPr>
        <w:t xml:space="preserve"> )</w:t>
      </w:r>
    </w:p>
    <w:p w14:paraId="222EA351" w14:textId="5CBD778F" w:rsidR="00C11064" w:rsidRDefault="00C11064" w:rsidP="00C11064">
      <w:pPr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  <w:bookmarkStart w:id="2" w:name="_Hlk164108396"/>
    </w:p>
    <w:bookmarkEnd w:id="2"/>
    <w:p w14:paraId="755A1B7F" w14:textId="626F6581" w:rsidR="00405CC4" w:rsidRDefault="00405CC4" w:rsidP="00405CC4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السؤال </w:t>
      </w:r>
      <w:proofErr w:type="gramStart"/>
      <w:r w:rsidRPr="00C11064">
        <w:rPr>
          <w:rFonts w:cs="PT Bold Heading" w:hint="cs"/>
          <w:color w:val="C0504D" w:themeColor="accent2"/>
          <w:sz w:val="26"/>
          <w:szCs w:val="26"/>
          <w:rtl/>
        </w:rPr>
        <w:t>الثاني :</w:t>
      </w:r>
      <w:proofErr w:type="gramEnd"/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 </w:t>
      </w:r>
    </w:p>
    <w:p w14:paraId="3C1E6A5D" w14:textId="3A404B4D" w:rsidR="00C11064" w:rsidRPr="00C11064" w:rsidRDefault="002E0C81" w:rsidP="002E0C81">
      <w:pPr>
        <w:spacing w:line="16" w:lineRule="atLeast"/>
        <w:rPr>
          <w:rFonts w:ascii="Calibri" w:eastAsia="Times New Roman" w:hAnsi="Calibri" w:cs="Arial"/>
          <w:color w:val="000000"/>
          <w:sz w:val="40"/>
          <w:szCs w:val="40"/>
        </w:rPr>
      </w:pPr>
      <w:proofErr w:type="gramStart"/>
      <w:r>
        <w:rPr>
          <w:rFonts w:cs="PT Bold Heading" w:hint="cs"/>
          <w:color w:val="4F6228" w:themeColor="accent3" w:themeShade="80"/>
          <w:sz w:val="28"/>
          <w:szCs w:val="28"/>
          <w:u w:val="single"/>
          <w:rtl/>
        </w:rPr>
        <w:t>أ )</w:t>
      </w:r>
      <w:proofErr w:type="gramEnd"/>
      <w:r>
        <w:rPr>
          <w:rFonts w:cs="PT Bold Heading" w:hint="cs"/>
          <w:color w:val="4F6228" w:themeColor="accent3" w:themeShade="80"/>
          <w:sz w:val="28"/>
          <w:szCs w:val="28"/>
          <w:u w:val="single"/>
          <w:rtl/>
        </w:rPr>
        <w:t xml:space="preserve"> </w:t>
      </w:r>
      <w:r w:rsidRPr="002E0C81">
        <w:rPr>
          <w:rFonts w:cs="PT Bold Heading" w:hint="cs"/>
          <w:color w:val="4F6228" w:themeColor="accent3" w:themeShade="80"/>
          <w:sz w:val="28"/>
          <w:szCs w:val="28"/>
          <w:u w:val="single"/>
          <w:rtl/>
        </w:rPr>
        <w:t xml:space="preserve">نكمل الفراغات بما يناسبها </w:t>
      </w:r>
      <w:r w:rsidRPr="002E0C81">
        <w:rPr>
          <w:rFonts w:cs="PT Bold Heading" w:hint="cs"/>
          <w:color w:val="C0504D" w:themeColor="accent2"/>
          <w:sz w:val="28"/>
          <w:szCs w:val="28"/>
          <w:u w:val="single"/>
          <w:rtl/>
        </w:rPr>
        <w:t>:</w:t>
      </w:r>
      <w:r w:rsidRPr="002E0C81">
        <w:rPr>
          <w:rFonts w:ascii="Arial" w:eastAsia="Times New Roman" w:hAnsi="Arial" w:cs="Arial" w:hint="cs"/>
          <w:color w:val="C0504D" w:themeColor="accent2"/>
          <w:sz w:val="44"/>
          <w:szCs w:val="44"/>
          <w:rtl/>
        </w:rPr>
        <w:t xml:space="preserve">            </w:t>
      </w:r>
      <w:r w:rsidR="00C11064" w:rsidRPr="00C11064">
        <w:rPr>
          <w:rFonts w:ascii="Arial" w:eastAsia="Times New Roman" w:hAnsi="Arial" w:cs="Arial" w:hint="cs"/>
          <w:color w:val="C0504D" w:themeColor="accent2"/>
          <w:sz w:val="32"/>
          <w:szCs w:val="32"/>
          <w:rtl/>
        </w:rPr>
        <w:t xml:space="preserve">( </w:t>
      </w:r>
      <w:r w:rsidR="00C11064" w:rsidRPr="00C11064">
        <w:rPr>
          <w:rFonts w:ascii="Arial" w:eastAsia="Times New Roman" w:hAnsi="Arial" w:cs="Arial"/>
          <w:color w:val="C0504D" w:themeColor="accent2"/>
          <w:sz w:val="32"/>
          <w:szCs w:val="32"/>
          <w:rtl/>
        </w:rPr>
        <w:t xml:space="preserve">المسطرة </w:t>
      </w:r>
      <w:r w:rsidR="00C11064" w:rsidRPr="00C11064">
        <w:rPr>
          <w:rFonts w:ascii="Calibri" w:eastAsia="Times New Roman" w:hAnsi="Calibri" w:cs="Calibri"/>
          <w:color w:val="C0504D" w:themeColor="accent2"/>
          <w:sz w:val="32"/>
          <w:szCs w:val="32"/>
          <w:rtl/>
        </w:rPr>
        <w:t>–</w:t>
      </w:r>
      <w:r w:rsidR="00C11064" w:rsidRPr="00C11064">
        <w:rPr>
          <w:rFonts w:ascii="Calibri" w:eastAsia="Times New Roman" w:hAnsi="Calibri" w:cs="Arial"/>
          <w:color w:val="C0504D" w:themeColor="accent2"/>
          <w:sz w:val="32"/>
          <w:szCs w:val="32"/>
          <w:rtl/>
        </w:rPr>
        <w:t xml:space="preserve"> </w:t>
      </w:r>
      <w:r w:rsidR="00C11064" w:rsidRPr="00C11064">
        <w:rPr>
          <w:rFonts w:ascii="Arial" w:eastAsia="Times New Roman" w:hAnsi="Arial" w:cs="Arial"/>
          <w:color w:val="C0504D" w:themeColor="accent2"/>
          <w:sz w:val="32"/>
          <w:szCs w:val="32"/>
          <w:rtl/>
        </w:rPr>
        <w:t>الميزان</w:t>
      </w:r>
      <w:r w:rsidR="00C11064" w:rsidRPr="00C11064">
        <w:rPr>
          <w:rFonts w:ascii="Arial" w:eastAsia="Times New Roman" w:hAnsi="Arial" w:cs="Arial" w:hint="cs"/>
          <w:color w:val="C0504D" w:themeColor="accent2"/>
          <w:sz w:val="32"/>
          <w:szCs w:val="32"/>
          <w:rtl/>
        </w:rPr>
        <w:t>)</w:t>
      </w:r>
      <w:r w:rsidR="00C11064" w:rsidRPr="00C11064">
        <w:rPr>
          <w:rFonts w:ascii="Calibri" w:eastAsia="Times New Roman" w:hAnsi="Calibri" w:cs="Arial" w:hint="cs"/>
          <w:color w:val="C0504D" w:themeColor="accent2"/>
          <w:sz w:val="40"/>
          <w:szCs w:val="40"/>
          <w:rtl/>
        </w:rPr>
        <w:t xml:space="preserve"> </w:t>
      </w:r>
      <w:r w:rsidR="00C11064" w:rsidRPr="00C11064">
        <w:rPr>
          <w:rFonts w:ascii="Calibri" w:eastAsia="Times New Roman" w:hAnsi="Calibri" w:cs="Arial"/>
          <w:color w:val="C0504D" w:themeColor="accent2"/>
          <w:sz w:val="40"/>
          <w:szCs w:val="40"/>
        </w:rPr>
        <w:t xml:space="preserve">   </w:t>
      </w:r>
    </w:p>
    <w:p w14:paraId="0B2853D8" w14:textId="6D29789C" w:rsidR="002E0C81" w:rsidRPr="002E0C81" w:rsidRDefault="002E0C81" w:rsidP="002E0C81">
      <w:pPr>
        <w:bidi w:val="0"/>
        <w:spacing w:before="100" w:beforeAutospacing="1" w:line="273" w:lineRule="auto"/>
        <w:ind w:left="360"/>
        <w:jc w:val="right"/>
        <w:rPr>
          <w:rFonts w:ascii="Calibri" w:eastAsia="Times New Roman" w:hAnsi="Calibri" w:cs="Arial"/>
          <w:color w:val="000000"/>
          <w:sz w:val="32"/>
          <w:szCs w:val="32"/>
          <w:rtl/>
        </w:rPr>
      </w:pP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لقياس الطول نستخدم </w:t>
      </w:r>
      <w:r w:rsidRPr="002E0C81">
        <w:rPr>
          <w:rFonts w:ascii="Arial" w:eastAsia="Times New Roman" w:hAnsi="Arial" w:cs="Arial" w:hint="cs"/>
          <w:color w:val="000000"/>
          <w:sz w:val="32"/>
          <w:szCs w:val="32"/>
          <w:rtl/>
        </w:rPr>
        <w:t>.................</w:t>
      </w: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  </w:t>
      </w:r>
      <w:r w:rsidRPr="002E0C81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</w:t>
      </w:r>
    </w:p>
    <w:p w14:paraId="48EF9765" w14:textId="2B1A7EA5" w:rsidR="002E0C81" w:rsidRPr="002E0C81" w:rsidRDefault="002E0C81" w:rsidP="002E0C81">
      <w:pPr>
        <w:bidi w:val="0"/>
        <w:spacing w:before="100" w:beforeAutospacing="1" w:line="273" w:lineRule="auto"/>
        <w:jc w:val="right"/>
        <w:rPr>
          <w:rFonts w:ascii="Arial" w:eastAsia="Times New Roman" w:hAnsi="Arial" w:cs="Arial"/>
          <w:color w:val="000000"/>
          <w:sz w:val="32"/>
          <w:szCs w:val="32"/>
        </w:rPr>
      </w:pP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>لقياس الحجم نستخدم</w:t>
      </w:r>
      <w:r w:rsidRPr="002E0C81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Pr="002E0C81">
        <w:rPr>
          <w:rFonts w:ascii="Arial" w:eastAsia="Times New Roman" w:hAnsi="Arial" w:cs="Arial" w:hint="cs"/>
          <w:color w:val="000000"/>
          <w:sz w:val="32"/>
          <w:szCs w:val="32"/>
          <w:rtl/>
        </w:rPr>
        <w:t>.................</w:t>
      </w:r>
    </w:p>
    <w:p w14:paraId="21D5E96D" w14:textId="1027A4A5" w:rsidR="002E0C81" w:rsidRDefault="002E0C81" w:rsidP="002E0C81">
      <w:pPr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</w:p>
    <w:p w14:paraId="671740B4" w14:textId="2D594889" w:rsidR="002E0C81" w:rsidRDefault="002E0C81" w:rsidP="002E0C81">
      <w:pPr>
        <w:pStyle w:val="a4"/>
        <w:numPr>
          <w:ilvl w:val="0"/>
          <w:numId w:val="8"/>
        </w:numPr>
        <w:spacing w:after="160" w:line="259" w:lineRule="auto"/>
        <w:rPr>
          <w:rFonts w:ascii="Dubai" w:eastAsia="Calibri" w:hAnsi="Dubai" w:cs="Dubai"/>
          <w:sz w:val="28"/>
          <w:szCs w:val="28"/>
        </w:rPr>
      </w:pPr>
      <w:r>
        <w:rPr>
          <w:rFonts w:ascii="Dubai" w:eastAsia="Calibri" w:hAnsi="Dubai" w:cs="Duba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6F694E" wp14:editId="535459A0">
            <wp:simplePos x="0" y="0"/>
            <wp:positionH relativeFrom="column">
              <wp:posOffset>744855</wp:posOffset>
            </wp:positionH>
            <wp:positionV relativeFrom="paragraph">
              <wp:posOffset>203835</wp:posOffset>
            </wp:positionV>
            <wp:extent cx="542925" cy="546666"/>
            <wp:effectExtent l="0" t="0" r="0" b="635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ب )</w:t>
      </w:r>
      <w:proofErr w:type="gramEnd"/>
      <w:r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 xml:space="preserve"> </w:t>
      </w:r>
      <w:r w:rsidRPr="002E0C81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ن</w:t>
      </w:r>
      <w:r w:rsidRPr="002E0C81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صل العبارة بما يناسبها من الصور التالية</w:t>
      </w:r>
      <w:r>
        <w:rPr>
          <w:rFonts w:ascii="M-Saber" w:hAnsi="M-Saber" w:cs="M-Saber" w:hint="cs"/>
          <w:b/>
          <w:bCs/>
          <w:color w:val="4F6228" w:themeColor="accent3" w:themeShade="80"/>
          <w:u w:val="single"/>
          <w:rtl/>
        </w:rPr>
        <w:t>:</w:t>
      </w: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</w:t>
      </w:r>
    </w:p>
    <w:p w14:paraId="3630F5D6" w14:textId="0CE79727" w:rsidR="002E0C81" w:rsidRDefault="002E0C81" w:rsidP="002E0C81">
      <w:pPr>
        <w:spacing w:after="160" w:line="259" w:lineRule="auto"/>
        <w:rPr>
          <w:rFonts w:ascii="Dubai" w:eastAsia="Calibri" w:hAnsi="Dubai" w:cs="Dubai"/>
          <w:sz w:val="28"/>
          <w:szCs w:val="28"/>
          <w:rtl/>
        </w:rPr>
      </w:pPr>
      <w:r w:rsidRPr="002E0C81">
        <w:rPr>
          <w:rFonts w:ascii="Dubai" w:eastAsia="Calibri" w:hAnsi="Dubai" w:cs="Dubai" w:hint="cs"/>
          <w:sz w:val="28"/>
          <w:szCs w:val="28"/>
          <w:rtl/>
        </w:rPr>
        <w:t>1</w:t>
      </w:r>
      <w:proofErr w:type="gramStart"/>
      <w:r w:rsidRPr="002E0C81">
        <w:rPr>
          <w:rFonts w:ascii="Dubai" w:eastAsia="Calibri" w:hAnsi="Dubai" w:cs="Dubai" w:hint="cs"/>
          <w:sz w:val="28"/>
          <w:szCs w:val="28"/>
          <w:rtl/>
        </w:rPr>
        <w:t>ـ  ال</w:t>
      </w:r>
      <w:r w:rsidRPr="002E0C81">
        <w:rPr>
          <w:rFonts w:ascii="Dubai" w:eastAsia="Calibri" w:hAnsi="Dubai" w:cs="Dubai" w:hint="cs"/>
          <w:sz w:val="28"/>
          <w:szCs w:val="28"/>
          <w:rtl/>
        </w:rPr>
        <w:t>حالة</w:t>
      </w:r>
      <w:proofErr w:type="gramEnd"/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السائلة تأخذ نفس شكل الوعاء الذي توضع فيه . </w:t>
      </w:r>
    </w:p>
    <w:p w14:paraId="60CD2E23" w14:textId="32794C98" w:rsidR="002E0C81" w:rsidRPr="002E0C81" w:rsidRDefault="002E0C81" w:rsidP="002E0C81">
      <w:pPr>
        <w:spacing w:after="160" w:line="259" w:lineRule="auto"/>
        <w:rPr>
          <w:rFonts w:ascii="Dubai" w:eastAsia="Calibri" w:hAnsi="Dubai" w:cs="Dubai"/>
          <w:sz w:val="28"/>
          <w:szCs w:val="28"/>
        </w:rPr>
      </w:pPr>
      <w:r>
        <w:rPr>
          <w:rFonts w:ascii="Dubai" w:eastAsia="Calibri" w:hAnsi="Dubai" w:cs="Duba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98F213" wp14:editId="5AC6EB2A">
            <wp:simplePos x="0" y="0"/>
            <wp:positionH relativeFrom="column">
              <wp:posOffset>687705</wp:posOffset>
            </wp:positionH>
            <wp:positionV relativeFrom="paragraph">
              <wp:posOffset>170815</wp:posOffset>
            </wp:positionV>
            <wp:extent cx="590550" cy="5905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3664" w14:textId="1A88DC5B" w:rsidR="002E0C81" w:rsidRPr="002E0C81" w:rsidRDefault="002E0C81" w:rsidP="002E0C81">
      <w:pPr>
        <w:spacing w:after="160" w:line="259" w:lineRule="auto"/>
        <w:rPr>
          <w:rFonts w:ascii="Dubai" w:eastAsia="Calibri" w:hAnsi="Dubai" w:cs="Dubai"/>
          <w:sz w:val="28"/>
          <w:szCs w:val="28"/>
          <w:rtl/>
        </w:rPr>
      </w:pPr>
      <w:r>
        <w:rPr>
          <w:rFonts w:ascii="Dubai" w:eastAsia="Calibri" w:hAnsi="Dubai" w:cs="Dubai" w:hint="cs"/>
          <w:sz w:val="28"/>
          <w:szCs w:val="28"/>
          <w:rtl/>
        </w:rPr>
        <w:t xml:space="preserve">2 </w:t>
      </w:r>
      <w:proofErr w:type="gramStart"/>
      <w:r>
        <w:rPr>
          <w:rFonts w:ascii="Dubai" w:eastAsia="Calibri" w:hAnsi="Dubai" w:cs="Dubai" w:hint="cs"/>
          <w:sz w:val="28"/>
          <w:szCs w:val="28"/>
          <w:rtl/>
        </w:rPr>
        <w:t xml:space="preserve">ـ </w:t>
      </w: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الحالة</w:t>
      </w:r>
      <w:proofErr w:type="gramEnd"/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الغازية هي المادة التي لا نراها وتشغل المكان الذي توجد فيه.</w:t>
      </w:r>
    </w:p>
    <w:p w14:paraId="0E4D22E0" w14:textId="77777777" w:rsidR="009A10CC" w:rsidRDefault="009A10CC" w:rsidP="002E0C81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</w:p>
    <w:p w14:paraId="62C0EE3F" w14:textId="7FEF1D0E" w:rsidR="009A10CC" w:rsidRDefault="002E0C81" w:rsidP="009A10CC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السؤال </w:t>
      </w:r>
      <w:proofErr w:type="gramStart"/>
      <w:r>
        <w:rPr>
          <w:rFonts w:cs="PT Bold Heading" w:hint="cs"/>
          <w:color w:val="C0504D" w:themeColor="accent2"/>
          <w:sz w:val="26"/>
          <w:szCs w:val="26"/>
          <w:rtl/>
        </w:rPr>
        <w:t>الثالث</w:t>
      </w:r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 :</w:t>
      </w:r>
      <w:proofErr w:type="gramEnd"/>
      <w:r w:rsidRPr="00C11064">
        <w:rPr>
          <w:rFonts w:cs="PT Bold Heading" w:hint="cs"/>
          <w:color w:val="C0504D" w:themeColor="accent2"/>
          <w:sz w:val="26"/>
          <w:szCs w:val="26"/>
          <w:rtl/>
        </w:rPr>
        <w:t xml:space="preserve"> </w:t>
      </w:r>
    </w:p>
    <w:p w14:paraId="1E24AC35" w14:textId="58EECACA" w:rsidR="009A10CC" w:rsidRPr="009A10CC" w:rsidRDefault="009A10CC" w:rsidP="009A10CC">
      <w:pPr>
        <w:spacing w:after="160" w:line="259" w:lineRule="auto"/>
        <w:jc w:val="center"/>
        <w:rPr>
          <w:rFonts w:ascii="Dubai" w:eastAsia="Calibri" w:hAnsi="Dubai" w:cs="Dubai"/>
          <w:b/>
          <w:bCs/>
          <w:color w:val="4F6228" w:themeColor="accent3" w:themeShade="80"/>
          <w:sz w:val="32"/>
          <w:szCs w:val="32"/>
          <w:u w:val="single"/>
          <w:rtl/>
        </w:rPr>
      </w:pPr>
      <w:r w:rsidRPr="009A10CC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ن</w:t>
      </w:r>
      <w:r w:rsidRPr="009A10CC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 xml:space="preserve">صنف صور التغيرات التالية الى تغيرات كيميائية أو تغيرات </w:t>
      </w:r>
      <w:proofErr w:type="gramStart"/>
      <w:r w:rsidRPr="009A10CC">
        <w:rPr>
          <w:rFonts w:ascii="Dubai" w:eastAsia="Calibri" w:hAnsi="Dubai" w:cs="Dubai" w:hint="cs"/>
          <w:b/>
          <w:bCs/>
          <w:color w:val="4F6228" w:themeColor="accent3" w:themeShade="80"/>
          <w:sz w:val="32"/>
          <w:szCs w:val="32"/>
          <w:u w:val="single"/>
          <w:rtl/>
        </w:rPr>
        <w:t>فيزيائية :</w:t>
      </w:r>
      <w:proofErr w:type="gramEnd"/>
    </w:p>
    <w:p w14:paraId="7EFFF006" w14:textId="3D0C8286" w:rsidR="002E0C81" w:rsidRPr="00C11064" w:rsidRDefault="009A10CC" w:rsidP="002E0C81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  <w:r>
        <w:rPr>
          <w:rFonts w:cs="PT Bold Heading"/>
          <w:noProof/>
          <w:color w:val="C0504D" w:themeColor="accent2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F7F4151" wp14:editId="23B617D4">
            <wp:simplePos x="0" y="0"/>
            <wp:positionH relativeFrom="margin">
              <wp:posOffset>149983</wp:posOffset>
            </wp:positionH>
            <wp:positionV relativeFrom="paragraph">
              <wp:posOffset>20367</wp:posOffset>
            </wp:positionV>
            <wp:extent cx="6572639" cy="4326341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56" cy="432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0240" w14:textId="79D9F990" w:rsidR="002E0C81" w:rsidRDefault="002E0C81" w:rsidP="002E0C81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</w:p>
    <w:p w14:paraId="29895960" w14:textId="1B8A52EE" w:rsidR="002E0C81" w:rsidRPr="00C11064" w:rsidRDefault="002E0C81" w:rsidP="002E0C81">
      <w:pPr>
        <w:spacing w:line="16" w:lineRule="atLeast"/>
        <w:rPr>
          <w:rFonts w:cs="PT Bold Heading"/>
          <w:color w:val="C0504D" w:themeColor="accent2"/>
          <w:sz w:val="26"/>
          <w:szCs w:val="26"/>
          <w:rtl/>
        </w:rPr>
      </w:pPr>
    </w:p>
    <w:p w14:paraId="4F5874F8" w14:textId="21513CDE" w:rsidR="002E0C81" w:rsidRDefault="002E0C81" w:rsidP="002E0C81">
      <w:pPr>
        <w:spacing w:after="160" w:line="259" w:lineRule="auto"/>
        <w:ind w:left="360"/>
        <w:rPr>
          <w:rFonts w:ascii="Dubai" w:eastAsia="Calibri" w:hAnsi="Dubai" w:cs="Dubai"/>
          <w:sz w:val="28"/>
          <w:szCs w:val="28"/>
          <w:rtl/>
        </w:rPr>
      </w:pPr>
    </w:p>
    <w:p w14:paraId="64C09350" w14:textId="43F99E3B" w:rsidR="002E0C81" w:rsidRPr="002E0C81" w:rsidRDefault="002E0C81" w:rsidP="002E0C81">
      <w:pPr>
        <w:spacing w:after="160" w:line="259" w:lineRule="auto"/>
        <w:ind w:left="360"/>
        <w:rPr>
          <w:rFonts w:ascii="Dubai" w:eastAsia="Calibri" w:hAnsi="Dubai" w:cs="Dubai"/>
          <w:sz w:val="28"/>
          <w:szCs w:val="28"/>
        </w:rPr>
      </w:pP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    </w:t>
      </w:r>
    </w:p>
    <w:p w14:paraId="32D8BF63" w14:textId="64842857" w:rsidR="004F187B" w:rsidRDefault="002E0C81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  <w:r>
        <w:rPr>
          <w:rFonts w:ascii="M-Saber" w:hAnsi="M-Saber" w:cs="M-Saber" w:hint="cs"/>
          <w:b/>
          <w:bCs/>
          <w:color w:val="4F6228" w:themeColor="accent3" w:themeShade="80"/>
          <w:u w:val="single"/>
          <w:rtl/>
        </w:rPr>
        <w:t xml:space="preserve"> </w:t>
      </w:r>
    </w:p>
    <w:p w14:paraId="2512390F" w14:textId="0764953C" w:rsidR="002E0C81" w:rsidRDefault="002E0C81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38BDE3BB" w14:textId="56500636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570B28D2" w14:textId="218B87E1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7D765511" w14:textId="6FD9CFC8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07BA396C" w14:textId="6F2A17DA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50A967DE" w14:textId="4ED3A60F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153E511B" w14:textId="12BA4324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0EAE76C0" w14:textId="3EB20F7F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007FAEE0" w14:textId="26E39E8D" w:rsidR="009A10CC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p w14:paraId="2D02940B" w14:textId="37AA70DB" w:rsidR="009A10CC" w:rsidRDefault="009A10CC" w:rsidP="009A10CC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                                                                    </w:t>
      </w:r>
    </w:p>
    <w:p w14:paraId="3D4DE02D" w14:textId="3CE20AE5" w:rsidR="009A10CC" w:rsidRDefault="009A10CC" w:rsidP="009A10CC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M-Saber" w:hAnsi="M-Saber" w:cs="M-Saber"/>
          <w:b/>
          <w:bCs/>
          <w:noProof/>
          <w:color w:val="4F6228" w:themeColor="accent3" w:themeShade="80"/>
          <w:u w:val="single"/>
        </w:rPr>
        <w:drawing>
          <wp:anchor distT="0" distB="0" distL="114300" distR="114300" simplePos="0" relativeHeight="251661312" behindDoc="0" locked="0" layoutInCell="1" allowOverlap="1" wp14:anchorId="204ED74F" wp14:editId="490E17E0">
            <wp:simplePos x="0" y="0"/>
            <wp:positionH relativeFrom="column">
              <wp:posOffset>458337</wp:posOffset>
            </wp:positionH>
            <wp:positionV relativeFrom="paragraph">
              <wp:posOffset>219720</wp:posOffset>
            </wp:positionV>
            <wp:extent cx="1323833" cy="1445234"/>
            <wp:effectExtent l="0" t="0" r="0" b="317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3" cy="1445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8009" w14:textId="35F4E265" w:rsidR="009A10CC" w:rsidRPr="009A10CC" w:rsidRDefault="009A10CC" w:rsidP="009A10CC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</w:t>
      </w:r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بالتوفيق </w:t>
      </w:r>
      <w:proofErr w:type="spellStart"/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ياصغاري</w:t>
      </w:r>
      <w:proofErr w:type="spellEnd"/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</w:p>
    <w:p w14:paraId="1A96B702" w14:textId="4DF0C2EE" w:rsidR="009A10CC" w:rsidRPr="00AE4500" w:rsidRDefault="009A10CC" w:rsidP="009A10CC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48"/>
          <w:szCs w:val="48"/>
          <w:u w:val="single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48"/>
          <w:szCs w:val="48"/>
          <w:rtl/>
        </w:rPr>
        <w:t xml:space="preserve">         </w:t>
      </w:r>
      <w:r w:rsidRPr="00AE4500">
        <w:rPr>
          <w:rFonts w:ascii="Sakkal Majalla" w:hAnsi="Sakkal Majalla" w:cs="Sakkal Majalla" w:hint="cs"/>
          <w:b/>
          <w:bCs/>
          <w:color w:val="C00000"/>
          <w:sz w:val="48"/>
          <w:szCs w:val="48"/>
          <w:u w:val="single"/>
          <w:rtl/>
        </w:rPr>
        <w:t xml:space="preserve">سكره الشمري </w:t>
      </w:r>
    </w:p>
    <w:p w14:paraId="1BC52828" w14:textId="3ACAB2DC" w:rsidR="009A10CC" w:rsidRPr="002E0C81" w:rsidRDefault="009A10CC" w:rsidP="00C239D1">
      <w:pPr>
        <w:spacing w:line="16" w:lineRule="atLeast"/>
        <w:rPr>
          <w:rFonts w:ascii="M-Saber" w:hAnsi="M-Saber" w:cs="M-Saber"/>
          <w:b/>
          <w:bCs/>
          <w:color w:val="4F6228" w:themeColor="accent3" w:themeShade="80"/>
          <w:u w:val="single"/>
          <w:rtl/>
        </w:rPr>
      </w:pPr>
    </w:p>
    <w:sectPr w:rsidR="009A10CC" w:rsidRPr="002E0C81" w:rsidSect="002E0C81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003C"/>
    <w:multiLevelType w:val="hybridMultilevel"/>
    <w:tmpl w:val="4E9C39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56AF"/>
    <w:multiLevelType w:val="hybridMultilevel"/>
    <w:tmpl w:val="15F250B4"/>
    <w:lvl w:ilvl="0" w:tplc="5F8C0B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D3F"/>
    <w:multiLevelType w:val="hybridMultilevel"/>
    <w:tmpl w:val="2F78622C"/>
    <w:lvl w:ilvl="0" w:tplc="1DCA3C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9AE4E3D"/>
    <w:multiLevelType w:val="hybridMultilevel"/>
    <w:tmpl w:val="A300A17A"/>
    <w:lvl w:ilvl="0" w:tplc="3FE8F12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E77"/>
    <w:multiLevelType w:val="hybridMultilevel"/>
    <w:tmpl w:val="49D83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7D7C"/>
    <w:multiLevelType w:val="hybridMultilevel"/>
    <w:tmpl w:val="BC1CEF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F9155E"/>
    <w:multiLevelType w:val="hybridMultilevel"/>
    <w:tmpl w:val="E9B2E6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366D8"/>
    <w:multiLevelType w:val="hybridMultilevel"/>
    <w:tmpl w:val="83A0F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F363B"/>
    <w:multiLevelType w:val="hybridMultilevel"/>
    <w:tmpl w:val="5846EBF6"/>
    <w:lvl w:ilvl="0" w:tplc="90BC0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5B"/>
    <w:rsid w:val="000150EC"/>
    <w:rsid w:val="000241AA"/>
    <w:rsid w:val="000A3CCF"/>
    <w:rsid w:val="000C7E9B"/>
    <w:rsid w:val="001B13F0"/>
    <w:rsid w:val="00201415"/>
    <w:rsid w:val="0020374E"/>
    <w:rsid w:val="002E0C81"/>
    <w:rsid w:val="00405CC4"/>
    <w:rsid w:val="004B062D"/>
    <w:rsid w:val="004C6E0E"/>
    <w:rsid w:val="004F187B"/>
    <w:rsid w:val="00526E77"/>
    <w:rsid w:val="00541F11"/>
    <w:rsid w:val="005C1401"/>
    <w:rsid w:val="00665EA3"/>
    <w:rsid w:val="006A1276"/>
    <w:rsid w:val="00862299"/>
    <w:rsid w:val="008D1751"/>
    <w:rsid w:val="009A10CC"/>
    <w:rsid w:val="009B18FA"/>
    <w:rsid w:val="009D1F74"/>
    <w:rsid w:val="00A11556"/>
    <w:rsid w:val="00A470E6"/>
    <w:rsid w:val="00BC5F1E"/>
    <w:rsid w:val="00BD24A5"/>
    <w:rsid w:val="00BE7EC0"/>
    <w:rsid w:val="00BF4C34"/>
    <w:rsid w:val="00C11064"/>
    <w:rsid w:val="00C239D1"/>
    <w:rsid w:val="00C2578C"/>
    <w:rsid w:val="00DC265B"/>
    <w:rsid w:val="00E36165"/>
    <w:rsid w:val="00E71508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78340"/>
  <w15:chartTrackingRefBased/>
  <w15:docId w15:val="{94AD9B36-4F75-48E7-AB22-CDCE6D36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F11"/>
    <w:pPr>
      <w:ind w:left="720"/>
      <w:contextualSpacing/>
    </w:pPr>
  </w:style>
  <w:style w:type="table" w:customStyle="1" w:styleId="TableGrid">
    <w:name w:val="TableGrid"/>
    <w:rsid w:val="008D17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2024-04-15T18:46:00Z</cp:lastPrinted>
  <dcterms:created xsi:type="dcterms:W3CDTF">2024-04-15T18:47:00Z</dcterms:created>
  <dcterms:modified xsi:type="dcterms:W3CDTF">2024-04-15T18:47:00Z</dcterms:modified>
</cp:coreProperties>
</file>