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6368195"/>
    <w:p w14:paraId="69230BE5" w14:textId="640F8F25" w:rsidR="0018319B" w:rsidRDefault="005B2C4A" w:rsidP="0018319B">
      <w:pPr>
        <w:bidi w:val="0"/>
        <w:rPr>
          <w:b/>
          <w:bCs/>
          <w:color w:val="336699"/>
          <w:sz w:val="2"/>
          <w:szCs w:val="2"/>
          <w:rtl/>
        </w:rPr>
      </w:pP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18BB9BC4">
                <wp:simplePos x="0" y="0"/>
                <wp:positionH relativeFrom="column">
                  <wp:posOffset>224273</wp:posOffset>
                </wp:positionH>
                <wp:positionV relativeFrom="paragraph">
                  <wp:posOffset>3175487</wp:posOffset>
                </wp:positionV>
                <wp:extent cx="5687695" cy="3222670"/>
                <wp:effectExtent l="0" t="0" r="0" b="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322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54C94419"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Pr>
                                <w:rFonts w:ascii="ae_AlHor" w:hAnsi="ae_AlHor" w:cs="AdvertisingExtraBold" w:hint="cs"/>
                                <w:b/>
                                <w:bCs/>
                                <w:color w:val="C00000"/>
                                <w:sz w:val="56"/>
                                <w:szCs w:val="56"/>
                                <w:rtl/>
                                <w:lang w:bidi="ar-EG"/>
                              </w:rPr>
                              <w:t>التوحيد</w:t>
                            </w:r>
                          </w:p>
                          <w:p w14:paraId="5DC0D6D3" w14:textId="17A5520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4A6EA9">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65pt;margin-top:250.05pt;width:447.85pt;height:2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" filled="f" stroked="f" strokeweight="1pt">
                <v:textbox>
                  <w:txbxContent>
                    <w:p w14:paraId="16949911" w14:textId="54C94419"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Pr>
                          <w:rFonts w:ascii="ae_AlHor" w:hAnsi="ae_AlHor" w:cs="AdvertisingExtraBold" w:hint="cs"/>
                          <w:b/>
                          <w:bCs/>
                          <w:color w:val="C00000"/>
                          <w:sz w:val="56"/>
                          <w:szCs w:val="56"/>
                          <w:rtl/>
                          <w:lang w:bidi="ar-EG"/>
                        </w:rPr>
                        <w:t>التوحيد</w:t>
                      </w:r>
                    </w:p>
                    <w:p w14:paraId="5DC0D6D3" w14:textId="17A5520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4A6EA9">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0018319B">
        <w:rPr>
          <w:rFonts w:ascii="Arial" w:hAnsi="Arial"/>
          <w:noProof/>
          <w:color w:val="333399"/>
          <w:sz w:val="32"/>
          <w:szCs w:val="32"/>
        </w:rPr>
        <w:drawing>
          <wp:anchor distT="0" distB="0" distL="114300" distR="114300" simplePos="0" relativeHeight="251660288" behindDoc="1" locked="0" layoutInCell="1" allowOverlap="1" wp14:anchorId="1FA7BEE1" wp14:editId="2E22FFC3">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sidR="0018319B"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30064980" w14:textId="5F20B9C7" w:rsidR="0018319B" w:rsidRPr="00A05BF5" w:rsidRDefault="0018319B" w:rsidP="00214087">
      <w:pPr>
        <w:tabs>
          <w:tab w:val="left" w:pos="298"/>
        </w:tabs>
        <w:jc w:val="center"/>
        <w:rPr>
          <w:b/>
          <w:bCs/>
          <w:color w:val="993366"/>
          <w:sz w:val="32"/>
          <w:szCs w:val="32"/>
        </w:rPr>
      </w:pPr>
      <w:r>
        <w:rPr>
          <w:b/>
          <w:bCs/>
          <w:color w:val="993366"/>
          <w:sz w:val="32"/>
          <w:szCs w:val="32"/>
          <w:rtl/>
          <w:lang w:bidi="ar-EG"/>
        </w:rPr>
        <w:br w:type="page"/>
      </w:r>
    </w:p>
    <w:p w14:paraId="7C3E8FA9"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783"/>
        <w:gridCol w:w="1474"/>
        <w:gridCol w:w="1474"/>
        <w:gridCol w:w="4480"/>
        <w:gridCol w:w="1359"/>
      </w:tblGrid>
      <w:tr w:rsidR="00193000" w14:paraId="642C6944" w14:textId="77777777" w:rsidTr="00193000">
        <w:trPr>
          <w:trHeight w:val="307"/>
          <w:jc w:val="center"/>
        </w:trPr>
        <w:tc>
          <w:tcPr>
            <w:tcW w:w="5000" w:type="pct"/>
            <w:gridSpan w:val="5"/>
            <w:tcBorders>
              <w:top w:val="single" w:sz="24" w:space="0" w:color="5F497A"/>
              <w:left w:val="single" w:sz="24" w:space="0" w:color="5F497A"/>
              <w:bottom w:val="single" w:sz="6" w:space="0" w:color="5F497A"/>
              <w:right w:val="single" w:sz="24" w:space="0" w:color="5F497A"/>
            </w:tcBorders>
            <w:shd w:val="clear" w:color="auto" w:fill="DAEEF3"/>
            <w:vAlign w:val="center"/>
            <w:hideMark/>
          </w:tcPr>
          <w:p w14:paraId="6B4C2B77" w14:textId="77777777" w:rsidR="00193000" w:rsidRDefault="00193000" w:rsidP="00193000">
            <w:pPr>
              <w:spacing w:after="0" w:line="240" w:lineRule="auto"/>
              <w:jc w:val="center"/>
              <w:rPr>
                <w:rFonts w:cs="Monotype Koufi"/>
                <w:b/>
                <w:bCs/>
                <w:color w:val="000080"/>
                <w:sz w:val="36"/>
                <w:szCs w:val="36"/>
              </w:rPr>
            </w:pPr>
            <w:r>
              <w:rPr>
                <w:rFonts w:cs="Monotype Koufi" w:hint="cs"/>
                <w:b/>
                <w:bCs/>
                <w:color w:val="000080"/>
                <w:sz w:val="36"/>
                <w:szCs w:val="36"/>
                <w:rtl/>
              </w:rPr>
              <w:t xml:space="preserve">توزيع منهج مادة ( </w:t>
            </w:r>
            <w:r>
              <w:rPr>
                <w:rFonts w:cs="Monotype Koufi" w:hint="cs"/>
                <w:b/>
                <w:bCs/>
                <w:color w:val="FF0000"/>
                <w:sz w:val="36"/>
                <w:szCs w:val="36"/>
                <w:rtl/>
              </w:rPr>
              <w:t xml:space="preserve">التوحيد </w:t>
            </w:r>
            <w:r>
              <w:rPr>
                <w:rFonts w:cs="Monotype Koufi" w:hint="cs"/>
                <w:b/>
                <w:bCs/>
                <w:color w:val="000080"/>
                <w:sz w:val="36"/>
                <w:szCs w:val="36"/>
                <w:rtl/>
              </w:rPr>
              <w:t xml:space="preserve">)    للصف ( </w:t>
            </w:r>
            <w:r>
              <w:rPr>
                <w:rFonts w:cs="Monotype Koufi" w:hint="cs"/>
                <w:b/>
                <w:bCs/>
                <w:color w:val="FF0000"/>
                <w:sz w:val="36"/>
                <w:szCs w:val="36"/>
                <w:rtl/>
              </w:rPr>
              <w:t xml:space="preserve">الرابع ابتدائي </w:t>
            </w:r>
            <w:r>
              <w:rPr>
                <w:rFonts w:cs="Monotype Koufi" w:hint="cs"/>
                <w:b/>
                <w:bCs/>
                <w:color w:val="000080"/>
                <w:sz w:val="36"/>
                <w:szCs w:val="36"/>
                <w:rtl/>
              </w:rPr>
              <w:t>)</w:t>
            </w:r>
          </w:p>
        </w:tc>
      </w:tr>
      <w:tr w:rsidR="00193000" w14:paraId="722845E2" w14:textId="77777777" w:rsidTr="00193000">
        <w:trPr>
          <w:trHeight w:val="312"/>
          <w:jc w:val="center"/>
        </w:trPr>
        <w:tc>
          <w:tcPr>
            <w:tcW w:w="282" w:type="pct"/>
            <w:vMerge w:val="restart"/>
            <w:tcBorders>
              <w:top w:val="single" w:sz="6" w:space="0" w:color="5F497A"/>
              <w:left w:val="single" w:sz="24" w:space="0" w:color="5F497A"/>
              <w:bottom w:val="single" w:sz="6" w:space="0" w:color="5F497A"/>
              <w:right w:val="single" w:sz="6" w:space="0" w:color="5F497A"/>
            </w:tcBorders>
            <w:vAlign w:val="center"/>
            <w:hideMark/>
          </w:tcPr>
          <w:p w14:paraId="16CF4B6B" w14:textId="77777777" w:rsidR="00193000" w:rsidRDefault="00193000" w:rsidP="00193000">
            <w:pPr>
              <w:tabs>
                <w:tab w:val="center" w:pos="4153"/>
                <w:tab w:val="right" w:pos="8306"/>
              </w:tabs>
              <w:spacing w:after="0" w:line="240" w:lineRule="auto"/>
              <w:jc w:val="center"/>
              <w:rPr>
                <w:rFonts w:ascii="Arial" w:hAnsi="Arial"/>
                <w:b/>
                <w:bCs/>
                <w:color w:val="008000"/>
                <w:sz w:val="24"/>
                <w:szCs w:val="24"/>
              </w:rPr>
            </w:pPr>
            <w:r>
              <w:rPr>
                <w:rFonts w:ascii="Arial" w:hAnsi="Arial"/>
                <w:b/>
                <w:bCs/>
                <w:color w:val="008000"/>
                <w:rtl/>
              </w:rPr>
              <w:t>الأسبوع</w:t>
            </w:r>
          </w:p>
        </w:tc>
        <w:tc>
          <w:tcPr>
            <w:tcW w:w="1566" w:type="pct"/>
            <w:gridSpan w:val="2"/>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298D090F" w14:textId="77777777" w:rsidR="00193000" w:rsidRDefault="00193000" w:rsidP="00193000">
            <w:pPr>
              <w:tabs>
                <w:tab w:val="center" w:pos="4153"/>
                <w:tab w:val="right" w:pos="8306"/>
              </w:tabs>
              <w:spacing w:after="0" w:line="240" w:lineRule="auto"/>
              <w:jc w:val="center"/>
              <w:rPr>
                <w:rFonts w:ascii="Arial" w:hAnsi="Arial"/>
                <w:b/>
                <w:bCs/>
                <w:color w:val="008000"/>
                <w:rtl/>
              </w:rPr>
            </w:pPr>
            <w:r>
              <w:rPr>
                <w:rFonts w:ascii="Arial" w:hAnsi="Arial"/>
                <w:b/>
                <w:bCs/>
                <w:color w:val="008000"/>
                <w:rtl/>
              </w:rPr>
              <w:t>التاريخ</w:t>
            </w:r>
          </w:p>
        </w:tc>
        <w:tc>
          <w:tcPr>
            <w:tcW w:w="2621" w:type="pct"/>
            <w:vMerge w:val="restart"/>
            <w:tcBorders>
              <w:top w:val="single" w:sz="6" w:space="0" w:color="5F497A"/>
              <w:left w:val="single" w:sz="6" w:space="0" w:color="5F497A"/>
              <w:bottom w:val="single" w:sz="6" w:space="0" w:color="5F497A"/>
              <w:right w:val="single" w:sz="6" w:space="0" w:color="5F497A"/>
            </w:tcBorders>
            <w:vAlign w:val="center"/>
            <w:hideMark/>
          </w:tcPr>
          <w:p w14:paraId="22A15F57" w14:textId="77777777" w:rsidR="00193000" w:rsidRDefault="00193000" w:rsidP="00193000">
            <w:pPr>
              <w:tabs>
                <w:tab w:val="center" w:pos="4153"/>
                <w:tab w:val="right" w:pos="8306"/>
              </w:tabs>
              <w:spacing w:after="0" w:line="240" w:lineRule="auto"/>
              <w:jc w:val="center"/>
              <w:rPr>
                <w:rFonts w:ascii="Times New Roman" w:hAnsi="Times New Roman" w:cs="Times New Roman"/>
                <w:b/>
                <w:bCs/>
                <w:color w:val="008000"/>
              </w:rPr>
            </w:pPr>
            <w:r>
              <w:rPr>
                <w:rFonts w:hint="cs"/>
                <w:b/>
                <w:bCs/>
                <w:color w:val="008000"/>
                <w:rtl/>
              </w:rPr>
              <w:t>الدروس</w:t>
            </w:r>
          </w:p>
        </w:tc>
        <w:tc>
          <w:tcPr>
            <w:tcW w:w="531" w:type="pct"/>
            <w:vMerge w:val="restart"/>
            <w:tcBorders>
              <w:top w:val="single" w:sz="6" w:space="0" w:color="5F497A"/>
              <w:left w:val="single" w:sz="6" w:space="0" w:color="5F497A"/>
              <w:bottom w:val="single" w:sz="6" w:space="0" w:color="5F497A"/>
              <w:right w:val="single" w:sz="24" w:space="0" w:color="5F497A"/>
            </w:tcBorders>
            <w:vAlign w:val="center"/>
            <w:hideMark/>
          </w:tcPr>
          <w:p w14:paraId="23D34CBF" w14:textId="77777777" w:rsidR="00193000" w:rsidRDefault="00193000" w:rsidP="00193000">
            <w:pPr>
              <w:tabs>
                <w:tab w:val="center" w:pos="4153"/>
                <w:tab w:val="right" w:pos="8306"/>
              </w:tabs>
              <w:spacing w:after="0" w:line="240" w:lineRule="auto"/>
              <w:jc w:val="center"/>
              <w:rPr>
                <w:rFonts w:ascii="Arial" w:hAnsi="Arial"/>
                <w:b/>
                <w:bCs/>
                <w:color w:val="008000"/>
                <w:sz w:val="28"/>
                <w:szCs w:val="28"/>
              </w:rPr>
            </w:pPr>
            <w:r>
              <w:rPr>
                <w:rFonts w:ascii="Arial" w:hAnsi="Arial"/>
                <w:b/>
                <w:bCs/>
                <w:color w:val="008000"/>
                <w:sz w:val="28"/>
                <w:szCs w:val="28"/>
                <w:rtl/>
              </w:rPr>
              <w:t>موعد</w:t>
            </w:r>
          </w:p>
          <w:p w14:paraId="7C340171" w14:textId="77777777" w:rsidR="00193000" w:rsidRDefault="00193000" w:rsidP="00193000">
            <w:pPr>
              <w:tabs>
                <w:tab w:val="center" w:pos="4153"/>
                <w:tab w:val="right" w:pos="8306"/>
              </w:tabs>
              <w:spacing w:after="0" w:line="240" w:lineRule="auto"/>
              <w:jc w:val="center"/>
              <w:rPr>
                <w:rFonts w:ascii="Arial" w:hAnsi="Arial"/>
                <w:b/>
                <w:bCs/>
                <w:color w:val="008000"/>
                <w:sz w:val="24"/>
                <w:szCs w:val="24"/>
                <w:rtl/>
              </w:rPr>
            </w:pPr>
            <w:r>
              <w:rPr>
                <w:rFonts w:ascii="Arial" w:hAnsi="Arial"/>
                <w:b/>
                <w:bCs/>
                <w:color w:val="008000"/>
                <w:sz w:val="28"/>
                <w:szCs w:val="28"/>
                <w:rtl/>
              </w:rPr>
              <w:t xml:space="preserve"> الاجازات</w:t>
            </w:r>
          </w:p>
        </w:tc>
      </w:tr>
      <w:tr w:rsidR="00193000" w14:paraId="3305DAA6" w14:textId="77777777" w:rsidTr="00193000">
        <w:trPr>
          <w:trHeight w:val="372"/>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0E0DD66E" w14:textId="77777777" w:rsidR="00193000" w:rsidRDefault="00193000" w:rsidP="00193000">
            <w:pPr>
              <w:spacing w:after="0" w:line="240" w:lineRule="auto"/>
              <w:rPr>
                <w:rFonts w:ascii="Arial" w:hAnsi="Arial"/>
                <w:b/>
                <w:bCs/>
                <w:color w:val="008000"/>
                <w:sz w:val="24"/>
                <w:szCs w:val="24"/>
              </w:rPr>
            </w:pPr>
          </w:p>
        </w:tc>
        <w:tc>
          <w:tcPr>
            <w:tcW w:w="716"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43E80005" w14:textId="77777777" w:rsidR="00193000" w:rsidRDefault="00193000" w:rsidP="00193000">
            <w:pPr>
              <w:tabs>
                <w:tab w:val="center" w:pos="4153"/>
                <w:tab w:val="right" w:pos="8306"/>
              </w:tabs>
              <w:spacing w:after="0" w:line="240" w:lineRule="auto"/>
              <w:jc w:val="center"/>
              <w:rPr>
                <w:rFonts w:ascii="Arial" w:hAnsi="Arial"/>
                <w:b/>
                <w:bCs/>
                <w:color w:val="008000"/>
              </w:rPr>
            </w:pPr>
            <w:r>
              <w:rPr>
                <w:rFonts w:ascii="Arial" w:hAnsi="Arial"/>
                <w:b/>
                <w:bCs/>
                <w:color w:val="008000"/>
                <w:rtl/>
              </w:rPr>
              <w:t>من</w:t>
            </w:r>
          </w:p>
        </w:tc>
        <w:tc>
          <w:tcPr>
            <w:tcW w:w="850"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3655934A" w14:textId="77777777" w:rsidR="00193000" w:rsidRDefault="00193000" w:rsidP="00193000">
            <w:pPr>
              <w:tabs>
                <w:tab w:val="center" w:pos="4153"/>
                <w:tab w:val="right" w:pos="8306"/>
              </w:tabs>
              <w:spacing w:after="0" w:line="240" w:lineRule="auto"/>
              <w:jc w:val="center"/>
              <w:rPr>
                <w:rFonts w:ascii="Arial" w:hAnsi="Arial"/>
                <w:b/>
                <w:bCs/>
                <w:color w:val="008000"/>
              </w:rPr>
            </w:pPr>
            <w:r>
              <w:rPr>
                <w:rFonts w:ascii="Arial" w:hAnsi="Arial"/>
                <w:b/>
                <w:bCs/>
                <w:color w:val="008000"/>
                <w:rtl/>
              </w:rPr>
              <w:t>إلى</w:t>
            </w: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0C003EB3" w14:textId="77777777" w:rsidR="00193000" w:rsidRDefault="00193000" w:rsidP="00193000">
            <w:pPr>
              <w:spacing w:after="0" w:line="240" w:lineRule="auto"/>
              <w:rPr>
                <w:rFonts w:ascii="Times New Roman" w:hAnsi="Times New Roman" w:cs="Times New Roman"/>
                <w:b/>
                <w:bCs/>
                <w:color w:val="008000"/>
                <w:sz w:val="24"/>
                <w:szCs w:val="24"/>
              </w:rPr>
            </w:pP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00721114" w14:textId="77777777" w:rsidR="00193000" w:rsidRDefault="00193000" w:rsidP="00193000">
            <w:pPr>
              <w:spacing w:after="0" w:line="240" w:lineRule="auto"/>
              <w:rPr>
                <w:rFonts w:ascii="Arial" w:hAnsi="Arial"/>
                <w:b/>
                <w:bCs/>
                <w:color w:val="008000"/>
                <w:sz w:val="24"/>
                <w:szCs w:val="24"/>
              </w:rPr>
            </w:pPr>
          </w:p>
        </w:tc>
      </w:tr>
      <w:tr w:rsidR="00193000" w14:paraId="11625330" w14:textId="77777777" w:rsidTr="00193000">
        <w:trPr>
          <w:trHeight w:val="548"/>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02A1D67F"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15AE69FE"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17/8/1443هـ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5F24F8AC" w14:textId="77777777" w:rsidR="00193000" w:rsidRDefault="00193000" w:rsidP="00193000">
            <w:pPr>
              <w:spacing w:after="0" w:line="240" w:lineRule="auto"/>
              <w:jc w:val="center"/>
              <w:rPr>
                <w:rFonts w:ascii="Arial" w:hAnsi="Arial"/>
                <w:b/>
                <w:bCs/>
                <w:color w:val="FF0000"/>
                <w:rtl/>
                <w:lang w:eastAsia="ar-SA"/>
              </w:rPr>
            </w:pPr>
            <w:r>
              <w:rPr>
                <w:rFonts w:ascii="Arial" w:hAnsi="Arial"/>
                <w:b/>
                <w:bCs/>
                <w:color w:val="002060"/>
                <w:rtl/>
                <w:lang w:eastAsia="ar-SA"/>
              </w:rPr>
              <w:t>الخيس</w:t>
            </w:r>
            <w:r>
              <w:rPr>
                <w:rFonts w:ascii="Arial" w:hAnsi="Arial"/>
                <w:b/>
                <w:bCs/>
                <w:color w:val="FF0000"/>
                <w:rtl/>
                <w:lang w:eastAsia="ar-SA"/>
              </w:rPr>
              <w:t xml:space="preserve"> 21/8/1443هـ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2864CAF2" w14:textId="77777777" w:rsidR="00193000" w:rsidRDefault="00193000" w:rsidP="00193000">
            <w:pPr>
              <w:spacing w:after="0" w:line="240" w:lineRule="auto"/>
              <w:jc w:val="center"/>
              <w:rPr>
                <w:rFonts w:ascii="Arial" w:hAnsi="Arial"/>
                <w:b/>
                <w:bCs/>
                <w:color w:val="111111"/>
                <w:sz w:val="28"/>
                <w:szCs w:val="28"/>
                <w:rtl/>
              </w:rPr>
            </w:pPr>
            <w:r>
              <w:rPr>
                <w:rFonts w:eastAsia="Calibri" w:hint="cs"/>
                <w:b/>
                <w:bCs/>
                <w:sz w:val="28"/>
                <w:szCs w:val="28"/>
                <w:rtl/>
              </w:rPr>
              <w:t>معاني أسماء الله الحسنى 1</w:t>
            </w:r>
          </w:p>
        </w:tc>
        <w:tc>
          <w:tcPr>
            <w:tcW w:w="531" w:type="pct"/>
            <w:vMerge w:val="restart"/>
            <w:tcBorders>
              <w:top w:val="single" w:sz="6" w:space="0" w:color="5F497A"/>
              <w:left w:val="single" w:sz="6" w:space="0" w:color="5F497A"/>
              <w:bottom w:val="single" w:sz="6" w:space="0" w:color="5F497A"/>
              <w:right w:val="single" w:sz="24" w:space="0" w:color="5F497A"/>
            </w:tcBorders>
            <w:vAlign w:val="center"/>
          </w:tcPr>
          <w:p w14:paraId="3DCA69A6"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000080"/>
                <w:sz w:val="20"/>
                <w:szCs w:val="20"/>
                <w:rtl/>
                <w:lang w:eastAsia="ar-SA"/>
              </w:rPr>
              <w:t>بداية الدراسة</w:t>
            </w:r>
          </w:p>
          <w:p w14:paraId="1943E6F0"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للفصل الثالث    </w:t>
            </w:r>
            <w:r>
              <w:rPr>
                <w:rFonts w:ascii="Arial" w:hAnsi="Arial"/>
                <w:b/>
                <w:bCs/>
                <w:color w:val="FF0000"/>
                <w:sz w:val="20"/>
                <w:szCs w:val="20"/>
                <w:rtl/>
                <w:lang w:eastAsia="ar-SA"/>
              </w:rPr>
              <w:t xml:space="preserve">17/08/1443هـ </w:t>
            </w:r>
          </w:p>
          <w:p w14:paraId="5CFF52A9"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20/03/2022</w:t>
            </w:r>
            <w:r>
              <w:rPr>
                <w:rFonts w:ascii="Arial" w:hAnsi="Arial"/>
                <w:b/>
                <w:bCs/>
                <w:color w:val="000080"/>
                <w:sz w:val="20"/>
                <w:szCs w:val="20"/>
                <w:rtl/>
                <w:lang w:eastAsia="ar-SA"/>
              </w:rPr>
              <w:t>م</w:t>
            </w:r>
          </w:p>
          <w:p w14:paraId="4A13168E" w14:textId="77777777" w:rsidR="00193000" w:rsidRDefault="00193000" w:rsidP="00193000">
            <w:pPr>
              <w:spacing w:after="0" w:line="240" w:lineRule="auto"/>
              <w:jc w:val="center"/>
              <w:rPr>
                <w:rFonts w:ascii="Arial" w:hAnsi="Arial"/>
                <w:b/>
                <w:bCs/>
                <w:color w:val="000080"/>
                <w:sz w:val="12"/>
                <w:szCs w:val="12"/>
                <w:rtl/>
                <w:lang w:eastAsia="ar-SA"/>
              </w:rPr>
            </w:pPr>
          </w:p>
          <w:p w14:paraId="59551469" w14:textId="77777777" w:rsidR="00193000" w:rsidRDefault="00193000" w:rsidP="0019300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بداية إجازة</w:t>
            </w:r>
          </w:p>
          <w:p w14:paraId="2FFCDD48"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عيد الفطر              </w:t>
            </w:r>
            <w:r>
              <w:rPr>
                <w:rFonts w:ascii="Arial" w:hAnsi="Arial"/>
                <w:b/>
                <w:bCs/>
                <w:color w:val="FF0000"/>
                <w:sz w:val="20"/>
                <w:szCs w:val="20"/>
                <w:rtl/>
                <w:lang w:eastAsia="ar-SA"/>
              </w:rPr>
              <w:t xml:space="preserve">24/09/1443هـ </w:t>
            </w:r>
          </w:p>
          <w:p w14:paraId="12C1E488"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25/04/2022م</w:t>
            </w:r>
          </w:p>
          <w:p w14:paraId="3368F2EC" w14:textId="77777777" w:rsidR="00193000" w:rsidRDefault="00193000" w:rsidP="00193000">
            <w:pPr>
              <w:spacing w:after="0" w:line="240" w:lineRule="auto"/>
              <w:jc w:val="center"/>
              <w:rPr>
                <w:rFonts w:ascii="Arial" w:hAnsi="Arial"/>
                <w:b/>
                <w:bCs/>
                <w:color w:val="000080"/>
                <w:sz w:val="10"/>
                <w:szCs w:val="10"/>
                <w:rtl/>
                <w:lang w:eastAsia="ar-SA"/>
              </w:rPr>
            </w:pPr>
          </w:p>
          <w:p w14:paraId="5C3C2671"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بداية الدراسة بعد اجازة عيد الفطر              </w:t>
            </w:r>
            <w:r>
              <w:rPr>
                <w:rFonts w:ascii="Arial" w:hAnsi="Arial"/>
                <w:b/>
                <w:bCs/>
                <w:color w:val="FF0000"/>
                <w:sz w:val="20"/>
                <w:szCs w:val="20"/>
                <w:rtl/>
                <w:lang w:eastAsia="ar-SA"/>
              </w:rPr>
              <w:t>07/10/1443هـ</w:t>
            </w:r>
          </w:p>
          <w:p w14:paraId="0A9BADAC"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08/05/2022م</w:t>
            </w:r>
          </w:p>
        </w:tc>
      </w:tr>
      <w:tr w:rsidR="00193000" w14:paraId="54E70279" w14:textId="77777777" w:rsidTr="00193000">
        <w:trPr>
          <w:trHeight w:val="578"/>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041E18A8"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2</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11A48BB3"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 xml:space="preserve">الاحد </w:t>
            </w:r>
            <w:r>
              <w:rPr>
                <w:rFonts w:ascii="Arial" w:hAnsi="Arial"/>
                <w:b/>
                <w:bCs/>
                <w:color w:val="FF0000"/>
                <w:rtl/>
                <w:lang w:eastAsia="ar-SA"/>
              </w:rPr>
              <w:t>24/8/1443هـ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708FFB03" w14:textId="77777777" w:rsidR="00193000" w:rsidRDefault="00193000" w:rsidP="00193000">
            <w:pPr>
              <w:spacing w:after="0" w:line="240" w:lineRule="auto"/>
              <w:jc w:val="center"/>
              <w:rPr>
                <w:rFonts w:ascii="Arial" w:hAnsi="Arial"/>
                <w:b/>
                <w:bCs/>
                <w:color w:val="FF0000"/>
                <w:rtl/>
                <w:lang w:eastAsia="ar-SA"/>
              </w:rPr>
            </w:pPr>
            <w:r>
              <w:rPr>
                <w:rFonts w:ascii="Arial" w:hAnsi="Arial"/>
                <w:b/>
                <w:bCs/>
                <w:color w:val="002060"/>
                <w:rtl/>
                <w:lang w:eastAsia="ar-SA"/>
              </w:rPr>
              <w:t>الخميس</w:t>
            </w:r>
            <w:r>
              <w:rPr>
                <w:rFonts w:ascii="Arial" w:hAnsi="Arial"/>
                <w:b/>
                <w:bCs/>
                <w:color w:val="FF0000"/>
                <w:rtl/>
                <w:lang w:eastAsia="ar-SA"/>
              </w:rPr>
              <w:t xml:space="preserve"> 28/8/1443هـ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5E9D89A4"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معاني أسماء الله الحسنى 1</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5CB6339D" w14:textId="77777777" w:rsidR="00193000" w:rsidRDefault="00193000" w:rsidP="00193000">
            <w:pPr>
              <w:spacing w:after="0" w:line="240" w:lineRule="auto"/>
              <w:rPr>
                <w:rFonts w:ascii="Arial" w:hAnsi="Arial"/>
                <w:b/>
                <w:bCs/>
                <w:color w:val="000080"/>
                <w:sz w:val="20"/>
                <w:szCs w:val="20"/>
                <w:lang w:eastAsia="ar-SA"/>
              </w:rPr>
            </w:pPr>
          </w:p>
        </w:tc>
      </w:tr>
      <w:tr w:rsidR="00193000" w14:paraId="37EC2407" w14:textId="77777777" w:rsidTr="00193000">
        <w:trPr>
          <w:trHeight w:val="414"/>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3D56C023"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tl/>
              </w:rPr>
            </w:pPr>
            <w:r>
              <w:rPr>
                <w:rFonts w:ascii="Arial" w:hAnsi="Arial"/>
                <w:b/>
                <w:bCs/>
                <w:color w:val="0070C0"/>
                <w:sz w:val="26"/>
                <w:szCs w:val="26"/>
                <w:rtl/>
              </w:rPr>
              <w:t>3</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4415D2EF"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2/9/1443هـ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1449FAF6"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6/9/1443هـ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752D6490"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معاني أسماء الله الحسنى 2</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6977E72A" w14:textId="77777777" w:rsidR="00193000" w:rsidRDefault="00193000" w:rsidP="00193000">
            <w:pPr>
              <w:spacing w:after="0" w:line="240" w:lineRule="auto"/>
              <w:rPr>
                <w:rFonts w:ascii="Arial" w:hAnsi="Arial"/>
                <w:b/>
                <w:bCs/>
                <w:color w:val="000080"/>
                <w:sz w:val="20"/>
                <w:szCs w:val="20"/>
                <w:lang w:eastAsia="ar-SA"/>
              </w:rPr>
            </w:pPr>
          </w:p>
        </w:tc>
      </w:tr>
      <w:tr w:rsidR="00193000" w14:paraId="1ECDE3FA" w14:textId="77777777" w:rsidTr="00193000">
        <w:trPr>
          <w:trHeight w:val="55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792EFE5A"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tl/>
              </w:rPr>
            </w:pPr>
            <w:r>
              <w:rPr>
                <w:rFonts w:ascii="Arial" w:hAnsi="Arial"/>
                <w:b/>
                <w:bCs/>
                <w:color w:val="0070C0"/>
                <w:sz w:val="26"/>
                <w:szCs w:val="26"/>
                <w:rtl/>
              </w:rPr>
              <w:t>4</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1AE0AC6C"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9/9/1443هـ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38436A1A"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13/9/1443هـ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0D4A2A23"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معاني أسماء الله الحسنى 2</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713F2726" w14:textId="77777777" w:rsidR="00193000" w:rsidRDefault="00193000" w:rsidP="00193000">
            <w:pPr>
              <w:spacing w:after="0" w:line="240" w:lineRule="auto"/>
              <w:rPr>
                <w:rFonts w:ascii="Arial" w:hAnsi="Arial"/>
                <w:b/>
                <w:bCs/>
                <w:color w:val="000080"/>
                <w:sz w:val="20"/>
                <w:szCs w:val="20"/>
                <w:lang w:eastAsia="ar-SA"/>
              </w:rPr>
            </w:pPr>
          </w:p>
        </w:tc>
      </w:tr>
      <w:tr w:rsidR="00193000" w14:paraId="005975B3" w14:textId="77777777" w:rsidTr="00193000">
        <w:trPr>
          <w:trHeight w:val="55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5BAFBB5F"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5</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7FB40546"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16/9/1443هـ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383B3F7F"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20/9/1443هـ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53FFC8B9"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أثر الأيمان بأسماء الله وصفاته في حياتنا</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16C43607" w14:textId="77777777" w:rsidR="00193000" w:rsidRDefault="00193000" w:rsidP="00193000">
            <w:pPr>
              <w:spacing w:after="0" w:line="240" w:lineRule="auto"/>
              <w:rPr>
                <w:rFonts w:ascii="Arial" w:hAnsi="Arial"/>
                <w:b/>
                <w:bCs/>
                <w:color w:val="000080"/>
                <w:sz w:val="20"/>
                <w:szCs w:val="20"/>
                <w:lang w:eastAsia="ar-SA"/>
              </w:rPr>
            </w:pPr>
          </w:p>
        </w:tc>
      </w:tr>
      <w:tr w:rsidR="00193000" w14:paraId="4277FA11" w14:textId="77777777" w:rsidTr="00193000">
        <w:trPr>
          <w:trHeight w:val="55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03050EA0"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6</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740EC53F"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23/9/1443هـ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75B20825"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الاثنين</w:t>
            </w:r>
            <w:r>
              <w:rPr>
                <w:rFonts w:ascii="Arial" w:hAnsi="Arial"/>
                <w:b/>
                <w:bCs/>
                <w:color w:val="FF0000"/>
                <w:rtl/>
                <w:lang w:eastAsia="ar-SA"/>
              </w:rPr>
              <w:t xml:space="preserve"> 24/9/1443هـ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49EF609D"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أثر الأيمان بأسماء الله وصفاته في حياتنا</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7F5A3389" w14:textId="77777777" w:rsidR="00193000" w:rsidRDefault="00193000" w:rsidP="00193000">
            <w:pPr>
              <w:spacing w:after="0" w:line="240" w:lineRule="auto"/>
              <w:rPr>
                <w:rFonts w:ascii="Arial" w:hAnsi="Arial"/>
                <w:b/>
                <w:bCs/>
                <w:color w:val="000080"/>
                <w:sz w:val="20"/>
                <w:szCs w:val="20"/>
                <w:lang w:eastAsia="ar-SA"/>
              </w:rPr>
            </w:pPr>
          </w:p>
        </w:tc>
      </w:tr>
      <w:tr w:rsidR="00193000" w14:paraId="48E8DBC4" w14:textId="77777777" w:rsidTr="00193000">
        <w:trPr>
          <w:trHeight w:val="256"/>
          <w:jc w:val="center"/>
        </w:trPr>
        <w:tc>
          <w:tcPr>
            <w:tcW w:w="282" w:type="pct"/>
            <w:tcBorders>
              <w:top w:val="single" w:sz="6" w:space="0" w:color="5F497A"/>
              <w:left w:val="single" w:sz="24" w:space="0" w:color="5F497A"/>
              <w:bottom w:val="single" w:sz="6" w:space="0" w:color="5F497A"/>
              <w:right w:val="single" w:sz="6" w:space="0" w:color="5F497A"/>
            </w:tcBorders>
            <w:shd w:val="clear" w:color="auto" w:fill="808080"/>
            <w:vAlign w:val="center"/>
          </w:tcPr>
          <w:p w14:paraId="0FC13C37"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p>
        </w:tc>
        <w:tc>
          <w:tcPr>
            <w:tcW w:w="716"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032FBBE3" w14:textId="77777777" w:rsidR="00193000" w:rsidRDefault="00193000" w:rsidP="00193000">
            <w:pPr>
              <w:spacing w:after="0" w:line="240" w:lineRule="auto"/>
              <w:jc w:val="center"/>
              <w:rPr>
                <w:rFonts w:ascii="Arial" w:hAnsi="Arial"/>
                <w:b/>
                <w:bCs/>
                <w:color w:val="FF0000"/>
                <w:sz w:val="24"/>
                <w:szCs w:val="24"/>
                <w:lang w:bidi="ar-EG"/>
              </w:rPr>
            </w:pPr>
            <w:r>
              <w:rPr>
                <w:rFonts w:ascii="Arial" w:hAnsi="Arial"/>
                <w:b/>
                <w:bCs/>
                <w:color w:val="002060"/>
                <w:rtl/>
                <w:lang w:eastAsia="ar-SA"/>
              </w:rPr>
              <w:t>الثلاثاء</w:t>
            </w:r>
            <w:r>
              <w:rPr>
                <w:rFonts w:ascii="Arial" w:hAnsi="Arial"/>
                <w:b/>
                <w:bCs/>
                <w:color w:val="FF0000"/>
                <w:rtl/>
                <w:lang w:bidi="ar-EG"/>
              </w:rPr>
              <w:t xml:space="preserve"> 25/9/1443هـ</w:t>
            </w:r>
          </w:p>
        </w:tc>
        <w:tc>
          <w:tcPr>
            <w:tcW w:w="850"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5947A5E4" w14:textId="77777777" w:rsidR="00193000" w:rsidRDefault="00193000" w:rsidP="00193000">
            <w:pPr>
              <w:spacing w:after="0" w:line="240" w:lineRule="auto"/>
              <w:jc w:val="center"/>
              <w:rPr>
                <w:rFonts w:ascii="Arial" w:hAnsi="Arial"/>
                <w:b/>
                <w:bCs/>
                <w:color w:val="FF0000"/>
                <w:lang w:bidi="ar-EG"/>
              </w:rPr>
            </w:pPr>
            <w:r>
              <w:rPr>
                <w:rFonts w:ascii="Arial" w:hAnsi="Arial"/>
                <w:b/>
                <w:bCs/>
                <w:color w:val="002060"/>
                <w:rtl/>
                <w:lang w:eastAsia="ar-SA"/>
              </w:rPr>
              <w:t>الخميس</w:t>
            </w:r>
            <w:r>
              <w:rPr>
                <w:rFonts w:ascii="Arial" w:hAnsi="Arial"/>
                <w:b/>
                <w:bCs/>
                <w:color w:val="FF0000"/>
                <w:rtl/>
                <w:lang w:bidi="ar-EG"/>
              </w:rPr>
              <w:t xml:space="preserve"> 4/10/1443هـ</w:t>
            </w:r>
          </w:p>
        </w:tc>
        <w:tc>
          <w:tcPr>
            <w:tcW w:w="262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CB3FF09" w14:textId="77777777" w:rsidR="00193000" w:rsidRDefault="00193000" w:rsidP="00193000">
            <w:pPr>
              <w:spacing w:after="0" w:line="240" w:lineRule="auto"/>
              <w:jc w:val="center"/>
              <w:rPr>
                <w:rFonts w:ascii="Arial" w:hAnsi="Arial"/>
                <w:b/>
                <w:bCs/>
                <w:color w:val="002060"/>
                <w:lang w:eastAsia="ar-SA"/>
              </w:rPr>
            </w:pPr>
            <w:r>
              <w:rPr>
                <w:rFonts w:ascii="Arial" w:hAnsi="Arial"/>
                <w:b/>
                <w:bCs/>
                <w:color w:val="800080"/>
                <w:rtl/>
              </w:rPr>
              <w:t>بداية اجازة عيد الفطر بنهاية دوام يوم الاثنين</w:t>
            </w:r>
            <w:r>
              <w:rPr>
                <w:rFonts w:ascii="Arial" w:hAnsi="Arial"/>
                <w:b/>
                <w:bCs/>
                <w:color w:val="002060"/>
                <w:rtl/>
                <w:lang w:eastAsia="ar-SA"/>
              </w:rPr>
              <w:t xml:space="preserve"> </w:t>
            </w:r>
            <w:r>
              <w:rPr>
                <w:rFonts w:ascii="Arial" w:hAnsi="Arial"/>
                <w:b/>
                <w:bCs/>
                <w:color w:val="FF0000"/>
                <w:rtl/>
              </w:rPr>
              <w:t>24/9/1443هـ</w:t>
            </w:r>
            <w:r>
              <w:rPr>
                <w:rFonts w:ascii="Arial" w:hAnsi="Arial"/>
                <w:b/>
                <w:bCs/>
                <w:color w:val="002060"/>
                <w:rtl/>
                <w:lang w:eastAsia="ar-SA"/>
              </w:rPr>
              <w:t xml:space="preserve"> الى </w:t>
            </w:r>
            <w:r>
              <w:rPr>
                <w:rFonts w:ascii="Arial" w:hAnsi="Arial"/>
                <w:b/>
                <w:bCs/>
                <w:color w:val="FF0000"/>
                <w:rtl/>
              </w:rPr>
              <w:t>4/10/1443هـ</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104BD9A2" w14:textId="77777777" w:rsidR="00193000" w:rsidRDefault="00193000" w:rsidP="00193000">
            <w:pPr>
              <w:spacing w:after="0" w:line="240" w:lineRule="auto"/>
              <w:rPr>
                <w:rFonts w:ascii="Arial" w:hAnsi="Arial"/>
                <w:b/>
                <w:bCs/>
                <w:color w:val="000080"/>
                <w:sz w:val="20"/>
                <w:szCs w:val="20"/>
                <w:lang w:eastAsia="ar-SA"/>
              </w:rPr>
            </w:pPr>
          </w:p>
        </w:tc>
      </w:tr>
      <w:tr w:rsidR="00193000" w14:paraId="26C972AC" w14:textId="77777777" w:rsidTr="00193000">
        <w:trPr>
          <w:trHeight w:val="56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2843C5B9"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7</w:t>
            </w:r>
          </w:p>
        </w:tc>
        <w:tc>
          <w:tcPr>
            <w:tcW w:w="716"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4B0503AD"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7/10/1443هـ</w:t>
            </w:r>
          </w:p>
        </w:tc>
        <w:tc>
          <w:tcPr>
            <w:tcW w:w="85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1A6AE9E7"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11/10/1443هـ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129C0588"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الشرك وخطرة</w:t>
            </w:r>
          </w:p>
        </w:tc>
        <w:tc>
          <w:tcPr>
            <w:tcW w:w="531" w:type="pct"/>
            <w:vMerge w:val="restart"/>
            <w:tcBorders>
              <w:top w:val="single" w:sz="6" w:space="0" w:color="5F497A"/>
              <w:left w:val="single" w:sz="6" w:space="0" w:color="5F497A"/>
              <w:bottom w:val="single" w:sz="24" w:space="0" w:color="5F497A"/>
              <w:right w:val="single" w:sz="24" w:space="0" w:color="5F497A"/>
            </w:tcBorders>
            <w:vAlign w:val="center"/>
          </w:tcPr>
          <w:p w14:paraId="068CF83E" w14:textId="77777777" w:rsidR="00193000" w:rsidRDefault="00193000" w:rsidP="0019300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691C2116"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24/10/1443هـ </w:t>
            </w:r>
          </w:p>
          <w:p w14:paraId="772E3C87"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25/05/2022م</w:t>
            </w:r>
          </w:p>
          <w:p w14:paraId="43D50AB1" w14:textId="77777777" w:rsidR="00193000" w:rsidRDefault="00193000" w:rsidP="00193000">
            <w:pPr>
              <w:spacing w:after="0" w:line="240" w:lineRule="auto"/>
              <w:jc w:val="center"/>
              <w:rPr>
                <w:rFonts w:ascii="Arial" w:hAnsi="Arial"/>
                <w:b/>
                <w:bCs/>
                <w:color w:val="000080"/>
                <w:sz w:val="20"/>
                <w:szCs w:val="20"/>
                <w:rtl/>
                <w:lang w:eastAsia="ar-SA"/>
              </w:rPr>
            </w:pPr>
          </w:p>
          <w:p w14:paraId="5F0807AF" w14:textId="77777777" w:rsidR="00193000" w:rsidRDefault="00193000" w:rsidP="0019300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521BA72E"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16/11/1443هـ </w:t>
            </w:r>
          </w:p>
          <w:p w14:paraId="09E96B0D"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15/06/2022م</w:t>
            </w:r>
          </w:p>
          <w:p w14:paraId="5ABC954F" w14:textId="77777777" w:rsidR="00193000" w:rsidRDefault="00193000" w:rsidP="00193000">
            <w:pPr>
              <w:spacing w:after="0" w:line="240" w:lineRule="auto"/>
              <w:jc w:val="center"/>
              <w:rPr>
                <w:rFonts w:ascii="Arial" w:hAnsi="Arial"/>
                <w:b/>
                <w:bCs/>
                <w:color w:val="000080"/>
                <w:sz w:val="20"/>
                <w:szCs w:val="20"/>
                <w:rtl/>
                <w:lang w:eastAsia="ar-SA"/>
              </w:rPr>
            </w:pPr>
          </w:p>
          <w:p w14:paraId="0FB8CB66"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000080"/>
                <w:sz w:val="20"/>
                <w:szCs w:val="20"/>
                <w:rtl/>
                <w:lang w:eastAsia="ar-SA"/>
              </w:rPr>
              <w:t>بداية اجازة نهاية العام الدراسي</w:t>
            </w:r>
          </w:p>
          <w:p w14:paraId="3F5FB769" w14:textId="77777777" w:rsidR="00193000" w:rsidRDefault="00193000" w:rsidP="0019300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01/12/1443هـ </w:t>
            </w:r>
          </w:p>
          <w:p w14:paraId="560C0931" w14:textId="77777777" w:rsidR="00193000" w:rsidRDefault="00193000" w:rsidP="0019300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30/06/2022م</w:t>
            </w:r>
          </w:p>
        </w:tc>
      </w:tr>
      <w:tr w:rsidR="00193000" w14:paraId="7DCD1613" w14:textId="77777777" w:rsidTr="00193000">
        <w:trPr>
          <w:trHeight w:val="47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1940EA1B"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8</w:t>
            </w:r>
          </w:p>
        </w:tc>
        <w:tc>
          <w:tcPr>
            <w:tcW w:w="716"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A61DB6F"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14/10/1443هـ</w:t>
            </w:r>
          </w:p>
        </w:tc>
        <w:tc>
          <w:tcPr>
            <w:tcW w:w="85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472C120E"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18/10/1443هـ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00BD9009"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الشرك وخطرة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034B60CC" w14:textId="77777777" w:rsidR="00193000" w:rsidRDefault="00193000" w:rsidP="00193000">
            <w:pPr>
              <w:spacing w:after="0" w:line="240" w:lineRule="auto"/>
              <w:rPr>
                <w:rFonts w:ascii="Arial" w:hAnsi="Arial"/>
                <w:b/>
                <w:bCs/>
                <w:color w:val="000080"/>
                <w:sz w:val="20"/>
                <w:szCs w:val="20"/>
                <w:lang w:eastAsia="ar-SA"/>
              </w:rPr>
            </w:pPr>
          </w:p>
        </w:tc>
      </w:tr>
      <w:tr w:rsidR="00193000" w14:paraId="264B7777" w14:textId="77777777" w:rsidTr="00193000">
        <w:trPr>
          <w:trHeight w:val="409"/>
          <w:jc w:val="center"/>
        </w:trPr>
        <w:tc>
          <w:tcPr>
            <w:tcW w:w="282" w:type="pct"/>
            <w:vMerge w:val="restart"/>
            <w:tcBorders>
              <w:top w:val="single" w:sz="6" w:space="0" w:color="5F497A"/>
              <w:left w:val="single" w:sz="24" w:space="0" w:color="5F497A"/>
              <w:bottom w:val="single" w:sz="6" w:space="0" w:color="5F497A"/>
              <w:right w:val="single" w:sz="6" w:space="0" w:color="5F497A"/>
            </w:tcBorders>
            <w:vAlign w:val="center"/>
            <w:hideMark/>
          </w:tcPr>
          <w:p w14:paraId="3FD4C36F"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9</w:t>
            </w:r>
          </w:p>
        </w:tc>
        <w:tc>
          <w:tcPr>
            <w:tcW w:w="716"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05A5376"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21/10/1443هـ</w:t>
            </w:r>
          </w:p>
        </w:tc>
        <w:tc>
          <w:tcPr>
            <w:tcW w:w="850"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0440C36B"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23/10/1443هـ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4395826A"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 xml:space="preserve">أنواع الشرك </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59B8EC3B" w14:textId="77777777" w:rsidR="00193000" w:rsidRDefault="00193000" w:rsidP="00193000">
            <w:pPr>
              <w:spacing w:after="0" w:line="240" w:lineRule="auto"/>
              <w:rPr>
                <w:rFonts w:ascii="Arial" w:hAnsi="Arial"/>
                <w:b/>
                <w:bCs/>
                <w:color w:val="000080"/>
                <w:sz w:val="20"/>
                <w:szCs w:val="20"/>
                <w:lang w:eastAsia="ar-SA"/>
              </w:rPr>
            </w:pPr>
          </w:p>
        </w:tc>
      </w:tr>
      <w:tr w:rsidR="00193000" w14:paraId="225DA917" w14:textId="77777777" w:rsidTr="00193000">
        <w:trPr>
          <w:trHeight w:val="408"/>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3832D684" w14:textId="77777777" w:rsidR="00193000" w:rsidRDefault="00193000" w:rsidP="00193000">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115C47F8" w14:textId="77777777" w:rsidR="00193000" w:rsidRDefault="00193000" w:rsidP="00193000">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1C41A98C" w14:textId="77777777" w:rsidR="00193000" w:rsidRDefault="00193000" w:rsidP="00193000">
            <w:pPr>
              <w:spacing w:after="0" w:line="240" w:lineRule="auto"/>
              <w:rPr>
                <w:rFonts w:ascii="Arial" w:hAnsi="Arial"/>
                <w:b/>
                <w:bCs/>
                <w:color w:val="FF0000"/>
                <w:sz w:val="24"/>
                <w:szCs w:val="24"/>
                <w:lang w:eastAsia="ar-SA"/>
              </w:rPr>
            </w:pPr>
          </w:p>
        </w:tc>
        <w:tc>
          <w:tcPr>
            <w:tcW w:w="262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1E121908" w14:textId="77777777" w:rsidR="00193000" w:rsidRDefault="00193000" w:rsidP="00193000">
            <w:pPr>
              <w:spacing w:after="0" w:line="240" w:lineRule="auto"/>
              <w:jc w:val="center"/>
              <w:rPr>
                <w:rFonts w:ascii="Arial" w:hAnsi="Arial"/>
                <w:b/>
                <w:bCs/>
                <w:color w:val="800080"/>
                <w:sz w:val="24"/>
                <w:szCs w:val="24"/>
              </w:rPr>
            </w:pPr>
            <w:r>
              <w:rPr>
                <w:rFonts w:ascii="Arial" w:hAnsi="Arial"/>
                <w:b/>
                <w:bCs/>
                <w:color w:val="800080"/>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7571216" w14:textId="77777777" w:rsidR="00193000" w:rsidRDefault="00193000" w:rsidP="00193000">
            <w:pPr>
              <w:spacing w:after="0" w:line="240" w:lineRule="auto"/>
              <w:rPr>
                <w:rFonts w:ascii="Arial" w:hAnsi="Arial"/>
                <w:b/>
                <w:bCs/>
                <w:color w:val="000080"/>
                <w:sz w:val="20"/>
                <w:szCs w:val="20"/>
                <w:lang w:eastAsia="ar-SA"/>
              </w:rPr>
            </w:pPr>
          </w:p>
        </w:tc>
      </w:tr>
      <w:tr w:rsidR="00193000" w14:paraId="7985C616" w14:textId="77777777" w:rsidTr="00193000">
        <w:trPr>
          <w:trHeight w:val="494"/>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7E2C9BB0"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10</w:t>
            </w:r>
          </w:p>
        </w:tc>
        <w:tc>
          <w:tcPr>
            <w:tcW w:w="716"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105DA1F5" w14:textId="77777777" w:rsidR="00193000" w:rsidRDefault="00193000" w:rsidP="0019300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28/10/1443هـ</w:t>
            </w:r>
          </w:p>
        </w:tc>
        <w:tc>
          <w:tcPr>
            <w:tcW w:w="85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731AE095"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3/11/1443هـ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6926B740"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 xml:space="preserve">أنواع الشرك </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0D510DA9" w14:textId="77777777" w:rsidR="00193000" w:rsidRDefault="00193000" w:rsidP="00193000">
            <w:pPr>
              <w:spacing w:after="0" w:line="240" w:lineRule="auto"/>
              <w:rPr>
                <w:rFonts w:ascii="Arial" w:hAnsi="Arial"/>
                <w:b/>
                <w:bCs/>
                <w:color w:val="000080"/>
                <w:sz w:val="20"/>
                <w:szCs w:val="20"/>
                <w:lang w:eastAsia="ar-SA"/>
              </w:rPr>
            </w:pPr>
          </w:p>
        </w:tc>
      </w:tr>
      <w:tr w:rsidR="00193000" w14:paraId="06FE1937" w14:textId="77777777" w:rsidTr="00193000">
        <w:trPr>
          <w:trHeight w:val="418"/>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1C0D34F4"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11</w:t>
            </w:r>
          </w:p>
        </w:tc>
        <w:tc>
          <w:tcPr>
            <w:tcW w:w="716"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41B52AF7"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6/11/1443هـ</w:t>
            </w:r>
          </w:p>
        </w:tc>
        <w:tc>
          <w:tcPr>
            <w:tcW w:w="85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5E3E13A8"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10/11/1443هـ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0E84EA47"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مظاهر الشرك</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1C1C5BE5" w14:textId="77777777" w:rsidR="00193000" w:rsidRDefault="00193000" w:rsidP="00193000">
            <w:pPr>
              <w:spacing w:after="0" w:line="240" w:lineRule="auto"/>
              <w:rPr>
                <w:rFonts w:ascii="Arial" w:hAnsi="Arial"/>
                <w:b/>
                <w:bCs/>
                <w:color w:val="000080"/>
                <w:sz w:val="20"/>
                <w:szCs w:val="20"/>
                <w:lang w:eastAsia="ar-SA"/>
              </w:rPr>
            </w:pPr>
          </w:p>
        </w:tc>
      </w:tr>
      <w:tr w:rsidR="00193000" w14:paraId="5A746F60" w14:textId="77777777" w:rsidTr="00193000">
        <w:trPr>
          <w:trHeight w:val="593"/>
          <w:jc w:val="center"/>
        </w:trPr>
        <w:tc>
          <w:tcPr>
            <w:tcW w:w="282" w:type="pct"/>
            <w:vMerge w:val="restart"/>
            <w:tcBorders>
              <w:top w:val="single" w:sz="6" w:space="0" w:color="5F497A"/>
              <w:left w:val="single" w:sz="24" w:space="0" w:color="5F497A"/>
              <w:bottom w:val="single" w:sz="6" w:space="0" w:color="5F497A"/>
              <w:right w:val="single" w:sz="6" w:space="0" w:color="5F497A"/>
            </w:tcBorders>
            <w:vAlign w:val="center"/>
            <w:hideMark/>
          </w:tcPr>
          <w:p w14:paraId="5D1A0F39"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12</w:t>
            </w:r>
          </w:p>
        </w:tc>
        <w:tc>
          <w:tcPr>
            <w:tcW w:w="716" w:type="pct"/>
            <w:vMerge w:val="restart"/>
            <w:tcBorders>
              <w:top w:val="single" w:sz="6" w:space="0" w:color="5F497A"/>
              <w:left w:val="single" w:sz="6" w:space="0" w:color="5F497A"/>
              <w:bottom w:val="single" w:sz="6" w:space="0" w:color="5F497A"/>
              <w:right w:val="single" w:sz="6" w:space="0" w:color="5F497A"/>
            </w:tcBorders>
            <w:vAlign w:val="center"/>
            <w:hideMark/>
          </w:tcPr>
          <w:p w14:paraId="4BC6D90B"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13/11/1443هـ</w:t>
            </w:r>
          </w:p>
        </w:tc>
        <w:tc>
          <w:tcPr>
            <w:tcW w:w="850" w:type="pct"/>
            <w:vMerge w:val="restart"/>
            <w:tcBorders>
              <w:top w:val="single" w:sz="6" w:space="0" w:color="5F497A"/>
              <w:left w:val="single" w:sz="6" w:space="0" w:color="5F497A"/>
              <w:bottom w:val="single" w:sz="6" w:space="0" w:color="5F497A"/>
              <w:right w:val="single" w:sz="6" w:space="0" w:color="5F497A"/>
            </w:tcBorders>
            <w:vAlign w:val="center"/>
            <w:hideMark/>
          </w:tcPr>
          <w:p w14:paraId="268164F2"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15/11/1443هـ</w:t>
            </w:r>
          </w:p>
        </w:tc>
        <w:tc>
          <w:tcPr>
            <w:tcW w:w="2621" w:type="pct"/>
            <w:tcBorders>
              <w:top w:val="single" w:sz="6" w:space="0" w:color="5F497A"/>
              <w:left w:val="single" w:sz="6" w:space="0" w:color="5F497A"/>
              <w:bottom w:val="single" w:sz="6" w:space="0" w:color="5F497A"/>
              <w:right w:val="single" w:sz="6" w:space="0" w:color="5F497A"/>
            </w:tcBorders>
            <w:vAlign w:val="center"/>
            <w:hideMark/>
          </w:tcPr>
          <w:p w14:paraId="4D0A6B9C" w14:textId="77777777" w:rsidR="00193000" w:rsidRDefault="00193000" w:rsidP="00193000">
            <w:pPr>
              <w:spacing w:after="0" w:line="240" w:lineRule="auto"/>
              <w:jc w:val="center"/>
              <w:rPr>
                <w:rFonts w:ascii="Arial" w:hAnsi="Arial"/>
                <w:b/>
                <w:bCs/>
                <w:color w:val="111111"/>
                <w:sz w:val="28"/>
                <w:szCs w:val="28"/>
              </w:rPr>
            </w:pPr>
            <w:r>
              <w:rPr>
                <w:rFonts w:eastAsia="Calibri" w:hint="cs"/>
                <w:b/>
                <w:bCs/>
                <w:sz w:val="28"/>
                <w:szCs w:val="28"/>
                <w:rtl/>
              </w:rPr>
              <w:t>مظاهر الشرك</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23CF1564" w14:textId="77777777" w:rsidR="00193000" w:rsidRDefault="00193000" w:rsidP="00193000">
            <w:pPr>
              <w:spacing w:after="0" w:line="240" w:lineRule="auto"/>
              <w:rPr>
                <w:rFonts w:ascii="Arial" w:hAnsi="Arial"/>
                <w:b/>
                <w:bCs/>
                <w:color w:val="000080"/>
                <w:sz w:val="20"/>
                <w:szCs w:val="20"/>
                <w:lang w:eastAsia="ar-SA"/>
              </w:rPr>
            </w:pPr>
          </w:p>
        </w:tc>
      </w:tr>
      <w:tr w:rsidR="00193000" w14:paraId="4EF16B40" w14:textId="77777777" w:rsidTr="00193000">
        <w:trPr>
          <w:trHeight w:val="344"/>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3FE18BBE" w14:textId="77777777" w:rsidR="00193000" w:rsidRDefault="00193000" w:rsidP="00193000">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4ABAD802" w14:textId="77777777" w:rsidR="00193000" w:rsidRDefault="00193000" w:rsidP="00193000">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7CFD9259" w14:textId="77777777" w:rsidR="00193000" w:rsidRDefault="00193000" w:rsidP="00193000">
            <w:pPr>
              <w:spacing w:after="0" w:line="240" w:lineRule="auto"/>
              <w:rPr>
                <w:rFonts w:ascii="Arial" w:hAnsi="Arial"/>
                <w:b/>
                <w:bCs/>
                <w:color w:val="FF0000"/>
                <w:sz w:val="24"/>
                <w:szCs w:val="24"/>
                <w:lang w:eastAsia="ar-SA"/>
              </w:rPr>
            </w:pPr>
          </w:p>
        </w:tc>
        <w:tc>
          <w:tcPr>
            <w:tcW w:w="262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6E4676E" w14:textId="77777777" w:rsidR="00193000" w:rsidRDefault="00193000" w:rsidP="00193000">
            <w:pPr>
              <w:spacing w:after="0" w:line="240" w:lineRule="auto"/>
              <w:jc w:val="center"/>
              <w:rPr>
                <w:rFonts w:ascii="Arial" w:hAnsi="Arial"/>
                <w:b/>
                <w:bCs/>
                <w:color w:val="800080"/>
                <w:sz w:val="24"/>
                <w:szCs w:val="24"/>
              </w:rPr>
            </w:pPr>
            <w:r>
              <w:rPr>
                <w:rFonts w:ascii="Arial" w:hAnsi="Arial"/>
                <w:b/>
                <w:bCs/>
                <w:color w:val="800080"/>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2360AD9F" w14:textId="77777777" w:rsidR="00193000" w:rsidRDefault="00193000" w:rsidP="00193000">
            <w:pPr>
              <w:spacing w:after="0" w:line="240" w:lineRule="auto"/>
              <w:rPr>
                <w:rFonts w:ascii="Arial" w:hAnsi="Arial"/>
                <w:b/>
                <w:bCs/>
                <w:color w:val="000080"/>
                <w:sz w:val="20"/>
                <w:szCs w:val="20"/>
                <w:lang w:eastAsia="ar-SA"/>
              </w:rPr>
            </w:pPr>
          </w:p>
        </w:tc>
      </w:tr>
      <w:tr w:rsidR="00193000" w14:paraId="483254E8" w14:textId="77777777" w:rsidTr="00193000">
        <w:trPr>
          <w:trHeight w:val="486"/>
          <w:jc w:val="center"/>
        </w:trPr>
        <w:tc>
          <w:tcPr>
            <w:tcW w:w="282" w:type="pct"/>
            <w:tcBorders>
              <w:top w:val="single" w:sz="6" w:space="0" w:color="5F497A"/>
              <w:left w:val="single" w:sz="24" w:space="0" w:color="5F497A"/>
              <w:bottom w:val="single" w:sz="6" w:space="0" w:color="5F497A"/>
              <w:right w:val="single" w:sz="6" w:space="0" w:color="5F497A"/>
            </w:tcBorders>
            <w:vAlign w:val="center"/>
            <w:hideMark/>
          </w:tcPr>
          <w:p w14:paraId="1EAC62D3"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13</w:t>
            </w:r>
          </w:p>
        </w:tc>
        <w:tc>
          <w:tcPr>
            <w:tcW w:w="716" w:type="pct"/>
            <w:tcBorders>
              <w:top w:val="single" w:sz="6" w:space="0" w:color="5F497A"/>
              <w:left w:val="single" w:sz="6" w:space="0" w:color="5F497A"/>
              <w:bottom w:val="single" w:sz="6" w:space="0" w:color="5F497A"/>
              <w:right w:val="single" w:sz="6" w:space="0" w:color="5F497A"/>
            </w:tcBorders>
            <w:vAlign w:val="center"/>
            <w:hideMark/>
          </w:tcPr>
          <w:p w14:paraId="5657F3B2"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20/11/1443هـ</w:t>
            </w:r>
          </w:p>
        </w:tc>
        <w:tc>
          <w:tcPr>
            <w:tcW w:w="850" w:type="pct"/>
            <w:tcBorders>
              <w:top w:val="single" w:sz="6" w:space="0" w:color="5F497A"/>
              <w:left w:val="single" w:sz="6" w:space="0" w:color="5F497A"/>
              <w:bottom w:val="single" w:sz="6" w:space="0" w:color="5F497A"/>
              <w:right w:val="single" w:sz="6" w:space="0" w:color="5F497A"/>
            </w:tcBorders>
            <w:vAlign w:val="center"/>
            <w:hideMark/>
          </w:tcPr>
          <w:p w14:paraId="072CD29A"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24/11/1443هـ</w:t>
            </w:r>
          </w:p>
        </w:tc>
        <w:tc>
          <w:tcPr>
            <w:tcW w:w="2621" w:type="pct"/>
            <w:vMerge w:val="restart"/>
            <w:tcBorders>
              <w:top w:val="single" w:sz="6" w:space="0" w:color="5F497A"/>
              <w:left w:val="single" w:sz="6" w:space="0" w:color="5F497A"/>
              <w:bottom w:val="single" w:sz="24" w:space="0" w:color="5F497A"/>
              <w:right w:val="single" w:sz="6" w:space="0" w:color="5F497A"/>
            </w:tcBorders>
            <w:vAlign w:val="center"/>
            <w:hideMark/>
          </w:tcPr>
          <w:p w14:paraId="5D9816BD" w14:textId="77777777" w:rsidR="00193000" w:rsidRDefault="00193000" w:rsidP="00193000">
            <w:pPr>
              <w:spacing w:after="0" w:line="240" w:lineRule="auto"/>
              <w:jc w:val="center"/>
              <w:rPr>
                <w:rFonts w:ascii="Arial" w:eastAsia="Calibri" w:hAnsi="Arial"/>
                <w:b/>
                <w:bCs/>
                <w:sz w:val="28"/>
                <w:szCs w:val="28"/>
              </w:rPr>
            </w:pPr>
            <w:r>
              <w:rPr>
                <w:rFonts w:ascii="Arial" w:eastAsia="Calibri" w:hAnsi="Arial"/>
                <w:b/>
                <w:bCs/>
                <w:sz w:val="28"/>
                <w:szCs w:val="28"/>
                <w:rtl/>
              </w:rPr>
              <w:t>الاختبارات</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2EAD44BA" w14:textId="77777777" w:rsidR="00193000" w:rsidRDefault="00193000" w:rsidP="00193000">
            <w:pPr>
              <w:spacing w:after="0" w:line="240" w:lineRule="auto"/>
              <w:rPr>
                <w:rFonts w:ascii="Arial" w:hAnsi="Arial"/>
                <w:b/>
                <w:bCs/>
                <w:color w:val="000080"/>
                <w:sz w:val="20"/>
                <w:szCs w:val="20"/>
                <w:lang w:eastAsia="ar-SA"/>
              </w:rPr>
            </w:pPr>
          </w:p>
        </w:tc>
      </w:tr>
      <w:tr w:rsidR="00193000" w14:paraId="7DB094FD" w14:textId="77777777" w:rsidTr="00193000">
        <w:trPr>
          <w:trHeight w:val="486"/>
          <w:jc w:val="center"/>
        </w:trPr>
        <w:tc>
          <w:tcPr>
            <w:tcW w:w="282" w:type="pct"/>
            <w:tcBorders>
              <w:top w:val="single" w:sz="6" w:space="0" w:color="5F497A"/>
              <w:left w:val="single" w:sz="24" w:space="0" w:color="5F497A"/>
              <w:bottom w:val="single" w:sz="24" w:space="0" w:color="5F497A"/>
              <w:right w:val="single" w:sz="6" w:space="0" w:color="5F497A"/>
            </w:tcBorders>
            <w:vAlign w:val="center"/>
            <w:hideMark/>
          </w:tcPr>
          <w:p w14:paraId="4DF0311B" w14:textId="77777777" w:rsidR="00193000" w:rsidRDefault="00193000" w:rsidP="00193000">
            <w:pPr>
              <w:tabs>
                <w:tab w:val="center" w:pos="4153"/>
                <w:tab w:val="right" w:pos="8306"/>
              </w:tabs>
              <w:spacing w:after="0" w:line="240" w:lineRule="auto"/>
              <w:jc w:val="center"/>
              <w:rPr>
                <w:rFonts w:ascii="Arial" w:hAnsi="Arial"/>
                <w:b/>
                <w:bCs/>
                <w:color w:val="0070C0"/>
                <w:sz w:val="26"/>
                <w:szCs w:val="26"/>
                <w:rtl/>
              </w:rPr>
            </w:pPr>
            <w:r>
              <w:rPr>
                <w:rFonts w:ascii="Arial" w:hAnsi="Arial"/>
                <w:b/>
                <w:bCs/>
                <w:color w:val="0070C0"/>
                <w:sz w:val="26"/>
                <w:szCs w:val="26"/>
                <w:rtl/>
              </w:rPr>
              <w:t>14</w:t>
            </w:r>
          </w:p>
        </w:tc>
        <w:tc>
          <w:tcPr>
            <w:tcW w:w="716" w:type="pct"/>
            <w:tcBorders>
              <w:top w:val="single" w:sz="6" w:space="0" w:color="5F497A"/>
              <w:left w:val="single" w:sz="6" w:space="0" w:color="5F497A"/>
              <w:bottom w:val="single" w:sz="24" w:space="0" w:color="5F497A"/>
              <w:right w:val="single" w:sz="6" w:space="0" w:color="5F497A"/>
            </w:tcBorders>
            <w:vAlign w:val="center"/>
            <w:hideMark/>
          </w:tcPr>
          <w:p w14:paraId="1298B712" w14:textId="77777777" w:rsidR="00193000" w:rsidRDefault="00193000" w:rsidP="0019300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27/11/1443هـ</w:t>
            </w:r>
          </w:p>
        </w:tc>
        <w:tc>
          <w:tcPr>
            <w:tcW w:w="850" w:type="pct"/>
            <w:tcBorders>
              <w:top w:val="single" w:sz="6" w:space="0" w:color="5F497A"/>
              <w:left w:val="single" w:sz="6" w:space="0" w:color="5F497A"/>
              <w:bottom w:val="single" w:sz="24" w:space="0" w:color="5F497A"/>
              <w:right w:val="single" w:sz="6" w:space="0" w:color="5F497A"/>
            </w:tcBorders>
            <w:vAlign w:val="center"/>
            <w:hideMark/>
          </w:tcPr>
          <w:p w14:paraId="07B3F45A" w14:textId="77777777" w:rsidR="00193000" w:rsidRDefault="00193000" w:rsidP="0019300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1/12/1443هـ</w:t>
            </w:r>
          </w:p>
        </w:tc>
        <w:tc>
          <w:tcPr>
            <w:tcW w:w="0" w:type="auto"/>
            <w:vMerge/>
            <w:tcBorders>
              <w:top w:val="single" w:sz="6" w:space="0" w:color="5F497A"/>
              <w:left w:val="single" w:sz="6" w:space="0" w:color="5F497A"/>
              <w:bottom w:val="single" w:sz="24" w:space="0" w:color="5F497A"/>
              <w:right w:val="single" w:sz="6" w:space="0" w:color="5F497A"/>
            </w:tcBorders>
            <w:vAlign w:val="center"/>
            <w:hideMark/>
          </w:tcPr>
          <w:p w14:paraId="1DB1C6C3" w14:textId="77777777" w:rsidR="00193000" w:rsidRDefault="00193000" w:rsidP="00193000">
            <w:pPr>
              <w:spacing w:after="0" w:line="240" w:lineRule="auto"/>
              <w:rPr>
                <w:rFonts w:ascii="Arial" w:eastAsia="Calibri" w:hAnsi="Arial"/>
                <w:b/>
                <w:bCs/>
                <w:sz w:val="28"/>
                <w:szCs w:val="28"/>
              </w:rPr>
            </w:pP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4822E4CE" w14:textId="77777777" w:rsidR="00193000" w:rsidRDefault="00193000" w:rsidP="00193000">
            <w:pPr>
              <w:spacing w:after="0" w:line="240" w:lineRule="auto"/>
              <w:rPr>
                <w:rFonts w:ascii="Arial" w:hAnsi="Arial"/>
                <w:b/>
                <w:bCs/>
                <w:color w:val="000080"/>
                <w:sz w:val="20"/>
                <w:szCs w:val="20"/>
                <w:lang w:eastAsia="ar-SA"/>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Default="004360D4"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2668A5">
        <w:trPr>
          <w:trHeight w:val="449"/>
        </w:trPr>
        <w:tc>
          <w:tcPr>
            <w:tcW w:w="5512" w:type="dxa"/>
            <w:gridSpan w:val="3"/>
            <w:shd w:val="clear" w:color="auto" w:fill="D9D9D9" w:themeFill="background1" w:themeFillShade="D9"/>
            <w:vAlign w:val="center"/>
          </w:tcPr>
          <w:p w14:paraId="406659E0" w14:textId="3467DA8A"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18319B">
              <w:rPr>
                <w:rFonts w:asciiTheme="minorBidi" w:hAnsiTheme="minorBidi" w:cstheme="minorBidi" w:hint="cs"/>
                <w:b/>
                <w:bCs/>
                <w:color w:val="FF0000"/>
                <w:sz w:val="28"/>
                <w:szCs w:val="28"/>
                <w:rtl/>
                <w:lang w:bidi="ar-EG"/>
              </w:rPr>
              <w:t>الأولى</w:t>
            </w:r>
          </w:p>
        </w:tc>
        <w:tc>
          <w:tcPr>
            <w:tcW w:w="5537" w:type="dxa"/>
            <w:gridSpan w:val="4"/>
            <w:shd w:val="clear" w:color="auto" w:fill="D9D9D9" w:themeFill="background1" w:themeFillShade="D9"/>
            <w:vAlign w:val="center"/>
          </w:tcPr>
          <w:p w14:paraId="3192B6C6" w14:textId="73B0839C"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4A6EA9" w:rsidRPr="004A6EA9">
              <w:rPr>
                <w:rFonts w:asciiTheme="minorBidi" w:hAnsiTheme="minorBidi"/>
                <w:b/>
                <w:bCs/>
                <w:color w:val="FF0000"/>
                <w:sz w:val="28"/>
                <w:szCs w:val="28"/>
                <w:rtl/>
                <w:lang w:bidi="ar-EG"/>
              </w:rPr>
              <w:t>توحيد الأسماء والصفات وأثره في حياة المسلم</w:t>
            </w:r>
          </w:p>
        </w:tc>
      </w:tr>
      <w:tr w:rsidR="00025027" w:rsidRPr="00A61D28" w14:paraId="7386547F" w14:textId="77777777" w:rsidTr="002668A5">
        <w:trPr>
          <w:trHeight w:val="400"/>
        </w:trPr>
        <w:tc>
          <w:tcPr>
            <w:tcW w:w="5512" w:type="dxa"/>
            <w:gridSpan w:val="3"/>
            <w:vAlign w:val="center"/>
          </w:tcPr>
          <w:p w14:paraId="765DC114" w14:textId="0F9D6361"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4A6EA9">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2668A5">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2668A5">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2668A5">
        <w:tc>
          <w:tcPr>
            <w:tcW w:w="11049" w:type="dxa"/>
            <w:gridSpan w:val="7"/>
            <w:shd w:val="clear" w:color="auto" w:fill="FFFFFF" w:themeFill="background1"/>
            <w:vAlign w:val="center"/>
          </w:tcPr>
          <w:p w14:paraId="59E34497" w14:textId="2CF7F0DC" w:rsidR="00025027" w:rsidRPr="00A61D28"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4A6EA9">
              <w:rPr>
                <w:rFonts w:asciiTheme="minorBidi" w:hAnsiTheme="minorBidi" w:hint="cs"/>
                <w:b/>
                <w:bCs/>
                <w:color w:val="FF0000"/>
                <w:sz w:val="28"/>
                <w:szCs w:val="28"/>
                <w:rtl/>
                <w:lang w:bidi="ar-EG"/>
              </w:rPr>
              <w:t xml:space="preserve">توحيد </w:t>
            </w:r>
            <w:r w:rsidR="004A6EA9" w:rsidRPr="004A6EA9">
              <w:rPr>
                <w:rFonts w:asciiTheme="minorBidi" w:hAnsiTheme="minorBidi"/>
                <w:b/>
                <w:bCs/>
                <w:color w:val="FF0000"/>
                <w:sz w:val="28"/>
                <w:szCs w:val="28"/>
                <w:rtl/>
                <w:lang w:bidi="ar-EG"/>
              </w:rPr>
              <w:t>الأسماء والصفات ه</w:t>
            </w:r>
            <w:r w:rsidR="004A6EA9">
              <w:rPr>
                <w:rFonts w:asciiTheme="minorBidi" w:hAnsiTheme="minorBidi" w:hint="cs"/>
                <w:b/>
                <w:bCs/>
                <w:color w:val="FF0000"/>
                <w:sz w:val="28"/>
                <w:szCs w:val="28"/>
                <w:rtl/>
                <w:lang w:bidi="ar-EG"/>
              </w:rPr>
              <w:t>ي</w:t>
            </w:r>
            <w:r w:rsidR="004A6EA9" w:rsidRPr="004A6EA9">
              <w:rPr>
                <w:rFonts w:asciiTheme="minorBidi" w:hAnsiTheme="minorBidi"/>
                <w:b/>
                <w:bCs/>
                <w:color w:val="FF0000"/>
                <w:sz w:val="28"/>
                <w:szCs w:val="28"/>
                <w:rtl/>
                <w:lang w:bidi="ar-EG"/>
              </w:rPr>
              <w:t>: الإيمَانُ بِأَسْمَاءِ اللهِ وَصِفَاتِهِ كَمَا جَاَءتْ فِي القُرآنِ وَالسُّنَّةِ.</w:t>
            </w:r>
          </w:p>
        </w:tc>
      </w:tr>
      <w:tr w:rsidR="00025027" w:rsidRPr="00A61D28" w14:paraId="4CDB5892" w14:textId="77777777" w:rsidTr="002668A5">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2668A5">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A61D28" w:rsidRDefault="00025027" w:rsidP="00D81D40">
            <w:pPr>
              <w:spacing w:after="0" w:line="240" w:lineRule="auto"/>
              <w:rPr>
                <w:rFonts w:asciiTheme="minorBidi" w:hAnsiTheme="minorBidi" w:cstheme="minorBidi"/>
                <w:b/>
                <w:bCs/>
                <w:color w:val="FF0000"/>
                <w:sz w:val="24"/>
                <w:szCs w:val="24"/>
                <w:rtl/>
                <w:lang w:bidi="ar-EG"/>
              </w:rPr>
            </w:pPr>
          </w:p>
          <w:p w14:paraId="61DDBBEF" w14:textId="5263E36F"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تتعرف على قصة عمر وابن</w:t>
            </w:r>
            <w:r>
              <w:rPr>
                <w:rFonts w:asciiTheme="minorBidi" w:hAnsiTheme="minorBidi" w:hint="cs"/>
                <w:b/>
                <w:bCs/>
                <w:sz w:val="28"/>
                <w:szCs w:val="28"/>
                <w:rtl/>
              </w:rPr>
              <w:t>ة</w:t>
            </w:r>
            <w:r w:rsidRPr="004A6EA9">
              <w:rPr>
                <w:rFonts w:asciiTheme="minorBidi" w:hAnsiTheme="minorBidi"/>
                <w:b/>
                <w:bCs/>
                <w:sz w:val="28"/>
                <w:szCs w:val="28"/>
                <w:rtl/>
              </w:rPr>
              <w:t xml:space="preserve"> بائعة اللبن</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127FA308" w14:textId="33815231"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تعرف توحيد الأسماء والصفات</w:t>
            </w:r>
            <w:r>
              <w:rPr>
                <w:rFonts w:asciiTheme="minorBidi" w:hAnsiTheme="minorBidi" w:hint="cs"/>
                <w:b/>
                <w:bCs/>
                <w:sz w:val="28"/>
                <w:szCs w:val="28"/>
                <w:rtl/>
              </w:rPr>
              <w:t>.</w:t>
            </w:r>
          </w:p>
          <w:p w14:paraId="459E3044" w14:textId="033AF294"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تبين ما نثبته لله تعالى من الأسماء والصفات</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60AE69AE" w14:textId="6D46D931"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تمثل لصفات وأسماء مثبت</w:t>
            </w:r>
            <w:r>
              <w:rPr>
                <w:rFonts w:asciiTheme="minorBidi" w:hAnsiTheme="minorBidi" w:hint="cs"/>
                <w:b/>
                <w:bCs/>
                <w:sz w:val="28"/>
                <w:szCs w:val="28"/>
                <w:rtl/>
              </w:rPr>
              <w:t>ة</w:t>
            </w:r>
            <w:r w:rsidRPr="004A6EA9">
              <w:rPr>
                <w:rFonts w:asciiTheme="minorBidi" w:hAnsiTheme="minorBidi"/>
                <w:b/>
                <w:bCs/>
                <w:sz w:val="28"/>
                <w:szCs w:val="28"/>
                <w:rtl/>
              </w:rPr>
              <w:t xml:space="preserve"> ومنفية لله تعالى</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1E193545" w14:textId="744702C3"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تستدل على أن أسماء الله كلها حسن</w:t>
            </w:r>
            <w:r w:rsidR="00FF75AF">
              <w:rPr>
                <w:rFonts w:asciiTheme="minorBidi" w:hAnsiTheme="minorBidi" w:hint="cs"/>
                <w:b/>
                <w:bCs/>
                <w:sz w:val="28"/>
                <w:szCs w:val="28"/>
                <w:rtl/>
              </w:rPr>
              <w:t>ى</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481D519C" w14:textId="04067444"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تتعرف على فضل دعاء الله بأسمائه الحسنى</w:t>
            </w:r>
            <w:r>
              <w:rPr>
                <w:rFonts w:asciiTheme="minorBidi" w:hAnsiTheme="minorBidi" w:hint="cs"/>
                <w:b/>
                <w:bCs/>
                <w:sz w:val="28"/>
                <w:szCs w:val="28"/>
                <w:rtl/>
              </w:rPr>
              <w:t>.</w:t>
            </w:r>
          </w:p>
          <w:p w14:paraId="27D0BAB2" w14:textId="518CD766"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تتعرف على أهمية معرفتنا لمعاني أسماء الله</w:t>
            </w:r>
            <w:r>
              <w:rPr>
                <w:rFonts w:asciiTheme="minorBidi" w:hAnsiTheme="minorBidi" w:hint="cs"/>
                <w:b/>
                <w:bCs/>
                <w:sz w:val="28"/>
                <w:szCs w:val="28"/>
                <w:rtl/>
              </w:rPr>
              <w:t>.</w:t>
            </w:r>
          </w:p>
          <w:p w14:paraId="0D96FD28" w14:textId="23304517"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تبين معنى الرحمن</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747AADBC" w14:textId="32D66C8A"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تذكر أمثلة لرحمة الله</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21680D12" w14:textId="670EBD14"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توضح معنى القدير والبصير مع التمثيل</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2FCA241C" w14:textId="3B788507"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تتعرف على أن تعبيد الأسماء يكون لله وحده</w:t>
            </w:r>
            <w:r>
              <w:rPr>
                <w:rFonts w:asciiTheme="minorBidi" w:hAnsiTheme="minorBidi" w:hint="cs"/>
                <w:b/>
                <w:bCs/>
                <w:sz w:val="28"/>
                <w:szCs w:val="28"/>
                <w:rtl/>
              </w:rPr>
              <w:t>.</w:t>
            </w:r>
            <w:r w:rsidRPr="004A6EA9">
              <w:rPr>
                <w:rFonts w:asciiTheme="minorBidi" w:hAnsiTheme="minorBidi"/>
                <w:b/>
                <w:bCs/>
                <w:sz w:val="28"/>
                <w:szCs w:val="28"/>
                <w:rtl/>
              </w:rPr>
              <w:t xml:space="preserve"> </w:t>
            </w:r>
          </w:p>
          <w:p w14:paraId="78D82554" w14:textId="19943270" w:rsidR="004A6EA9" w:rsidRPr="004A6EA9" w:rsidRDefault="004A6EA9" w:rsidP="004A6EA9">
            <w:pPr>
              <w:numPr>
                <w:ilvl w:val="0"/>
                <w:numId w:val="1"/>
              </w:numPr>
              <w:spacing w:after="0" w:line="240" w:lineRule="auto"/>
              <w:rPr>
                <w:rFonts w:asciiTheme="minorBidi" w:hAnsiTheme="minorBidi"/>
                <w:b/>
                <w:bCs/>
                <w:sz w:val="28"/>
                <w:szCs w:val="28"/>
                <w:rtl/>
              </w:rPr>
            </w:pPr>
            <w:r w:rsidRPr="004A6EA9">
              <w:rPr>
                <w:rFonts w:asciiTheme="minorBidi" w:hAnsiTheme="minorBidi"/>
                <w:b/>
                <w:bCs/>
                <w:sz w:val="28"/>
                <w:szCs w:val="28"/>
                <w:rtl/>
              </w:rPr>
              <w:t>توضح كيفية تعظيم أسماء الله وصفاته عند الحلف بها</w:t>
            </w:r>
            <w:r>
              <w:rPr>
                <w:rFonts w:asciiTheme="minorBidi" w:hAnsiTheme="minorBidi" w:hint="cs"/>
                <w:b/>
                <w:bCs/>
                <w:sz w:val="28"/>
                <w:szCs w:val="28"/>
                <w:rtl/>
              </w:rPr>
              <w:t>.</w:t>
            </w:r>
          </w:p>
          <w:p w14:paraId="5C81CFB4" w14:textId="427F94EE" w:rsidR="00025027" w:rsidRPr="0018319B" w:rsidRDefault="004A6EA9" w:rsidP="004A6EA9">
            <w:pPr>
              <w:pStyle w:val="ListParagraph1"/>
              <w:numPr>
                <w:ilvl w:val="0"/>
                <w:numId w:val="1"/>
              </w:numPr>
              <w:spacing w:after="0"/>
              <w:contextualSpacing/>
              <w:rPr>
                <w:rFonts w:asciiTheme="minorBidi" w:hAnsiTheme="minorBidi" w:cstheme="minorBidi"/>
                <w:b/>
                <w:bCs/>
                <w:sz w:val="30"/>
                <w:szCs w:val="30"/>
                <w:rtl/>
              </w:rPr>
            </w:pPr>
            <w:r w:rsidRPr="004A6EA9">
              <w:rPr>
                <w:rFonts w:asciiTheme="minorBidi" w:hAnsiTheme="minorBidi"/>
                <w:b/>
                <w:bCs/>
                <w:sz w:val="28"/>
                <w:szCs w:val="28"/>
                <w:rtl/>
              </w:rPr>
              <w:t>تدرك أثر الإيمان بأسماء الله وصفاته في حياتنا اليومية.</w:t>
            </w:r>
          </w:p>
        </w:tc>
      </w:tr>
      <w:tr w:rsidR="00470E30" w:rsidRPr="00A61D28" w14:paraId="1D902ADB" w14:textId="77777777" w:rsidTr="002668A5">
        <w:tc>
          <w:tcPr>
            <w:tcW w:w="5524" w:type="dxa"/>
            <w:gridSpan w:val="4"/>
            <w:shd w:val="clear" w:color="auto" w:fill="D9D9D9" w:themeFill="background1" w:themeFillShade="D9"/>
          </w:tcPr>
          <w:p w14:paraId="242AE2B4" w14:textId="75484E16"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470E30" w:rsidRPr="00A61D28" w14:paraId="741EE01A" w14:textId="77777777" w:rsidTr="002668A5">
        <w:trPr>
          <w:trHeight w:val="3485"/>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1107D2" w:rsidRDefault="00470E30" w:rsidP="00470E30">
            <w:pPr>
              <w:spacing w:after="0" w:line="240" w:lineRule="auto"/>
              <w:rPr>
                <w:rFonts w:asciiTheme="minorBidi" w:hAnsiTheme="minorBidi" w:cstheme="minorBidi"/>
                <w:b/>
                <w:bCs/>
                <w:sz w:val="28"/>
                <w:szCs w:val="28"/>
                <w:rtl/>
                <w:lang w:bidi="ar-EG"/>
              </w:rPr>
            </w:pPr>
          </w:p>
          <w:p w14:paraId="26CE0F28" w14:textId="77777777" w:rsidR="000F0AA7" w:rsidRPr="003A4B11" w:rsidRDefault="00FF75AF" w:rsidP="003A4B11">
            <w:pPr>
              <w:pStyle w:val="a4"/>
              <w:numPr>
                <w:ilvl w:val="0"/>
                <w:numId w:val="12"/>
              </w:numPr>
              <w:spacing w:after="0" w:line="240" w:lineRule="auto"/>
              <w:ind w:left="451"/>
              <w:rPr>
                <w:rFonts w:asciiTheme="minorBidi" w:hAnsiTheme="minorBidi"/>
                <w:b/>
                <w:bCs/>
                <w:sz w:val="28"/>
                <w:szCs w:val="28"/>
              </w:rPr>
            </w:pPr>
            <w:r w:rsidRPr="003A4B11">
              <w:rPr>
                <w:rFonts w:asciiTheme="minorBidi" w:hAnsiTheme="minorBidi"/>
                <w:b/>
                <w:bCs/>
                <w:sz w:val="28"/>
                <w:szCs w:val="28"/>
                <w:rtl/>
              </w:rPr>
              <w:t>أسماء الله كلها حسن</w:t>
            </w:r>
            <w:r w:rsidRPr="003A4B11">
              <w:rPr>
                <w:rFonts w:asciiTheme="minorBidi" w:hAnsiTheme="minorBidi" w:hint="cs"/>
                <w:b/>
                <w:bCs/>
                <w:sz w:val="28"/>
                <w:szCs w:val="28"/>
                <w:rtl/>
              </w:rPr>
              <w:t>ى.</w:t>
            </w:r>
          </w:p>
          <w:p w14:paraId="5329426D" w14:textId="77777777" w:rsidR="00FF75AF" w:rsidRPr="003A4B11" w:rsidRDefault="00FF75AF" w:rsidP="003A4B11">
            <w:pPr>
              <w:pStyle w:val="a4"/>
              <w:numPr>
                <w:ilvl w:val="0"/>
                <w:numId w:val="12"/>
              </w:numPr>
              <w:spacing w:after="0" w:line="240" w:lineRule="auto"/>
              <w:ind w:left="451"/>
              <w:rPr>
                <w:rFonts w:cs="Times New Roman"/>
                <w:b/>
                <w:bCs/>
                <w:sz w:val="26"/>
                <w:szCs w:val="26"/>
              </w:rPr>
            </w:pPr>
            <w:r w:rsidRPr="003A4B11">
              <w:rPr>
                <w:rFonts w:asciiTheme="minorBidi" w:hAnsiTheme="minorBidi"/>
                <w:b/>
                <w:bCs/>
                <w:sz w:val="28"/>
                <w:szCs w:val="28"/>
                <w:rtl/>
              </w:rPr>
              <w:t>تعبيد الأسماء يكون لله وحده</w:t>
            </w:r>
            <w:r w:rsidRPr="003A4B11">
              <w:rPr>
                <w:rFonts w:asciiTheme="minorBidi" w:hAnsiTheme="minorBidi" w:hint="cs"/>
                <w:b/>
                <w:bCs/>
                <w:sz w:val="28"/>
                <w:szCs w:val="28"/>
                <w:rtl/>
              </w:rPr>
              <w:t>.</w:t>
            </w:r>
          </w:p>
          <w:p w14:paraId="1A27253A" w14:textId="77777777" w:rsidR="00FF75AF" w:rsidRPr="003A4B11" w:rsidRDefault="00FF75AF" w:rsidP="003A4B11">
            <w:pPr>
              <w:pStyle w:val="a4"/>
              <w:numPr>
                <w:ilvl w:val="0"/>
                <w:numId w:val="12"/>
              </w:numPr>
              <w:spacing w:after="0" w:line="240" w:lineRule="auto"/>
              <w:ind w:left="451"/>
              <w:rPr>
                <w:rFonts w:cs="Times New Roman"/>
                <w:b/>
                <w:bCs/>
                <w:sz w:val="26"/>
                <w:szCs w:val="26"/>
              </w:rPr>
            </w:pPr>
            <w:r w:rsidRPr="003A4B11">
              <w:rPr>
                <w:rFonts w:asciiTheme="minorBidi" w:hAnsiTheme="minorBidi" w:hint="cs"/>
                <w:b/>
                <w:bCs/>
                <w:sz w:val="28"/>
                <w:szCs w:val="28"/>
                <w:rtl/>
              </w:rPr>
              <w:t>من أعظم أنواع العبادة دعاء الله بأسمائه الحسنى.</w:t>
            </w:r>
          </w:p>
          <w:p w14:paraId="7C6C62E2" w14:textId="77777777" w:rsidR="00FF75AF" w:rsidRPr="003A4B11" w:rsidRDefault="00FF75AF" w:rsidP="003A4B11">
            <w:pPr>
              <w:pStyle w:val="a4"/>
              <w:numPr>
                <w:ilvl w:val="0"/>
                <w:numId w:val="12"/>
              </w:numPr>
              <w:spacing w:after="0" w:line="240" w:lineRule="auto"/>
              <w:ind w:left="451"/>
              <w:rPr>
                <w:rFonts w:cs="Times New Roman"/>
                <w:b/>
                <w:bCs/>
                <w:sz w:val="26"/>
                <w:szCs w:val="26"/>
              </w:rPr>
            </w:pPr>
            <w:r w:rsidRPr="003A4B11">
              <w:rPr>
                <w:rFonts w:asciiTheme="minorBidi" w:hAnsiTheme="minorBidi" w:hint="cs"/>
                <w:b/>
                <w:bCs/>
                <w:sz w:val="28"/>
                <w:szCs w:val="28"/>
                <w:rtl/>
              </w:rPr>
              <w:t>كثرة أسماء الله تعالى وصفاته تدل على عظمته.</w:t>
            </w:r>
          </w:p>
          <w:p w14:paraId="6293144C" w14:textId="3E85F38A" w:rsidR="003A4B11" w:rsidRPr="003A4B11" w:rsidRDefault="003A4B11" w:rsidP="003A4B11">
            <w:pPr>
              <w:pStyle w:val="a4"/>
              <w:numPr>
                <w:ilvl w:val="0"/>
                <w:numId w:val="12"/>
              </w:numPr>
              <w:spacing w:after="0" w:line="240" w:lineRule="auto"/>
              <w:ind w:left="451"/>
              <w:rPr>
                <w:rFonts w:cs="Times New Roman"/>
                <w:b/>
                <w:bCs/>
                <w:color w:val="0000FF"/>
                <w:sz w:val="26"/>
                <w:szCs w:val="26"/>
                <w:rtl/>
              </w:rPr>
            </w:pPr>
            <w:r w:rsidRPr="003A4B11">
              <w:rPr>
                <w:rFonts w:cs="Times New Roman" w:hint="cs"/>
                <w:b/>
                <w:bCs/>
                <w:sz w:val="26"/>
                <w:szCs w:val="26"/>
                <w:rtl/>
              </w:rPr>
              <w:t>معرفتنا لمعاني أسماء الله تزيد إيماننا ومحبتنا وتعظيمنا لربنا.</w:t>
            </w:r>
          </w:p>
        </w:tc>
        <w:tc>
          <w:tcPr>
            <w:tcW w:w="5525" w:type="dxa"/>
            <w:gridSpan w:val="3"/>
            <w:vAlign w:val="center"/>
          </w:tcPr>
          <w:p w14:paraId="2E38EB2B" w14:textId="77777777" w:rsidR="0036629A" w:rsidRPr="004A6EA9" w:rsidRDefault="0018319B" w:rsidP="004A6EA9">
            <w:pPr>
              <w:pStyle w:val="a4"/>
              <w:numPr>
                <w:ilvl w:val="0"/>
                <w:numId w:val="4"/>
              </w:numPr>
              <w:spacing w:after="0" w:line="240" w:lineRule="auto"/>
              <w:ind w:left="360"/>
              <w:rPr>
                <w:rFonts w:asciiTheme="minorBidi" w:hAnsiTheme="minorBidi" w:cstheme="minorBidi"/>
                <w:b/>
                <w:bCs/>
                <w:sz w:val="28"/>
                <w:szCs w:val="28"/>
              </w:rPr>
            </w:pPr>
            <w:r w:rsidRPr="0018319B">
              <w:rPr>
                <w:rFonts w:asciiTheme="minorBidi" w:hAnsiTheme="minorBidi"/>
                <w:b/>
                <w:bCs/>
                <w:sz w:val="28"/>
                <w:szCs w:val="28"/>
                <w:rtl/>
              </w:rPr>
              <w:t xml:space="preserve">ما </w:t>
            </w:r>
            <w:r w:rsidR="004A6EA9">
              <w:rPr>
                <w:rFonts w:asciiTheme="minorBidi" w:hAnsiTheme="minorBidi" w:hint="cs"/>
                <w:b/>
                <w:bCs/>
                <w:sz w:val="28"/>
                <w:szCs w:val="28"/>
                <w:rtl/>
              </w:rPr>
              <w:t>معنى توحيد الأسماء والصفات؟</w:t>
            </w:r>
          </w:p>
          <w:p w14:paraId="2EF6D56A" w14:textId="700B9FC3" w:rsidR="004A6EA9" w:rsidRPr="004A6EA9" w:rsidRDefault="004A6EA9" w:rsidP="004A6EA9">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معنى الرحمن والقدير؟</w:t>
            </w:r>
          </w:p>
          <w:p w14:paraId="3F7E8771" w14:textId="4C6086C3" w:rsidR="004A6EA9" w:rsidRPr="001107D2" w:rsidRDefault="004A6EA9" w:rsidP="004A6EA9">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hint="cs"/>
                <w:b/>
                <w:bCs/>
                <w:sz w:val="28"/>
                <w:szCs w:val="28"/>
                <w:rtl/>
              </w:rPr>
              <w:t>اذكري أمثلة من رحمة الله بعباده.</w:t>
            </w:r>
          </w:p>
        </w:tc>
      </w:tr>
    </w:tbl>
    <w:p w14:paraId="2D4EBCF2" w14:textId="33DCC109" w:rsidR="0036629A" w:rsidRDefault="0036629A">
      <w:pPr>
        <w:rPr>
          <w:rtl/>
        </w:rPr>
      </w:pPr>
      <w:r>
        <w:br w:type="page"/>
      </w:r>
    </w:p>
    <w:p w14:paraId="36E6502F" w14:textId="77777777" w:rsidR="003A4B11" w:rsidRDefault="003A4B11"/>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70E30" w:rsidRPr="00A61D28" w14:paraId="39F33B8D" w14:textId="77777777" w:rsidTr="002668A5">
        <w:trPr>
          <w:trHeight w:val="396"/>
        </w:trPr>
        <w:tc>
          <w:tcPr>
            <w:tcW w:w="5524" w:type="dxa"/>
            <w:shd w:val="clear" w:color="auto" w:fill="D9D9D9" w:themeFill="background1" w:themeFillShade="D9"/>
            <w:vAlign w:val="center"/>
          </w:tcPr>
          <w:p w14:paraId="6F7DBA21" w14:textId="0A5D0328" w:rsidR="00470E30" w:rsidRPr="00A61D28" w:rsidRDefault="0036629A" w:rsidP="00117AE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00470E30" w:rsidRPr="00A61D28">
              <w:rPr>
                <w:rFonts w:asciiTheme="minorBidi" w:hAnsiTheme="minorBidi" w:cstheme="minorBidi"/>
                <w:b/>
                <w:bCs/>
                <w:sz w:val="28"/>
                <w:szCs w:val="28"/>
                <w:rtl/>
              </w:rPr>
              <w:t>لمعارف</w:t>
            </w:r>
          </w:p>
        </w:tc>
        <w:tc>
          <w:tcPr>
            <w:tcW w:w="5525" w:type="dxa"/>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2668A5">
        <w:trPr>
          <w:trHeight w:val="3116"/>
        </w:trPr>
        <w:tc>
          <w:tcPr>
            <w:tcW w:w="5524" w:type="dxa"/>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2D76D8CD" w14:textId="77777777"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قصة عمر وابنة بائعة اللبن. </w:t>
            </w:r>
          </w:p>
          <w:p w14:paraId="4367FB8D" w14:textId="78492018"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توحيد الأسماء والصفات.</w:t>
            </w:r>
          </w:p>
          <w:p w14:paraId="072A2A37" w14:textId="2861242B"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ما نثبته لله تعالى من الأسماء والصفات. </w:t>
            </w:r>
          </w:p>
          <w:p w14:paraId="77A23939" w14:textId="72E3246F"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w:t>
            </w:r>
            <w:r w:rsidRPr="004A6EA9">
              <w:rPr>
                <w:rFonts w:asciiTheme="minorBidi" w:hAnsiTheme="minorBidi"/>
                <w:b/>
                <w:bCs/>
                <w:sz w:val="28"/>
                <w:szCs w:val="28"/>
                <w:rtl/>
              </w:rPr>
              <w:t>لصفات و</w:t>
            </w:r>
            <w:r>
              <w:rPr>
                <w:rFonts w:asciiTheme="minorBidi" w:hAnsiTheme="minorBidi" w:hint="cs"/>
                <w:b/>
                <w:bCs/>
                <w:sz w:val="28"/>
                <w:szCs w:val="28"/>
                <w:rtl/>
              </w:rPr>
              <w:t>ال</w:t>
            </w:r>
            <w:r w:rsidRPr="004A6EA9">
              <w:rPr>
                <w:rFonts w:asciiTheme="minorBidi" w:hAnsiTheme="minorBidi"/>
                <w:b/>
                <w:bCs/>
                <w:sz w:val="28"/>
                <w:szCs w:val="28"/>
                <w:rtl/>
              </w:rPr>
              <w:t xml:space="preserve">أسماء </w:t>
            </w:r>
            <w:r>
              <w:rPr>
                <w:rFonts w:asciiTheme="minorBidi" w:hAnsiTheme="minorBidi" w:hint="cs"/>
                <w:b/>
                <w:bCs/>
                <w:sz w:val="28"/>
                <w:szCs w:val="28"/>
                <w:rtl/>
              </w:rPr>
              <w:t>ال</w:t>
            </w:r>
            <w:r w:rsidRPr="004A6EA9">
              <w:rPr>
                <w:rFonts w:asciiTheme="minorBidi" w:hAnsiTheme="minorBidi"/>
                <w:b/>
                <w:bCs/>
                <w:sz w:val="28"/>
                <w:szCs w:val="28"/>
                <w:rtl/>
              </w:rPr>
              <w:t>مثبتة و</w:t>
            </w:r>
            <w:r>
              <w:rPr>
                <w:rFonts w:asciiTheme="minorBidi" w:hAnsiTheme="minorBidi" w:hint="cs"/>
                <w:b/>
                <w:bCs/>
                <w:sz w:val="28"/>
                <w:szCs w:val="28"/>
                <w:rtl/>
              </w:rPr>
              <w:t>ال</w:t>
            </w:r>
            <w:r w:rsidRPr="004A6EA9">
              <w:rPr>
                <w:rFonts w:asciiTheme="minorBidi" w:hAnsiTheme="minorBidi"/>
                <w:b/>
                <w:bCs/>
                <w:sz w:val="28"/>
                <w:szCs w:val="28"/>
                <w:rtl/>
              </w:rPr>
              <w:t xml:space="preserve">منفية لله تعالى. </w:t>
            </w:r>
          </w:p>
          <w:p w14:paraId="257A3738" w14:textId="214D9523"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أن أسماء الله كلها حسن</w:t>
            </w:r>
            <w:r w:rsidR="00FF75AF">
              <w:rPr>
                <w:rFonts w:asciiTheme="minorBidi" w:hAnsiTheme="minorBidi" w:hint="cs"/>
                <w:b/>
                <w:bCs/>
                <w:sz w:val="28"/>
                <w:szCs w:val="28"/>
                <w:rtl/>
              </w:rPr>
              <w:t>ى</w:t>
            </w:r>
            <w:r w:rsidRPr="004A6EA9">
              <w:rPr>
                <w:rFonts w:asciiTheme="minorBidi" w:hAnsiTheme="minorBidi"/>
                <w:b/>
                <w:bCs/>
                <w:sz w:val="28"/>
                <w:szCs w:val="28"/>
                <w:rtl/>
              </w:rPr>
              <w:t xml:space="preserve">. </w:t>
            </w:r>
          </w:p>
          <w:p w14:paraId="5CA52E64" w14:textId="196C925E"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فضل دعاء الله بأسمائه الحسنى.</w:t>
            </w:r>
          </w:p>
          <w:p w14:paraId="47F1A45E" w14:textId="7537D532"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أهمية معرفتنا لمعاني أسماء الله.</w:t>
            </w:r>
          </w:p>
          <w:p w14:paraId="1C3B9586" w14:textId="79FAD014"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معنى الرحمن. </w:t>
            </w:r>
          </w:p>
          <w:p w14:paraId="34E3F452" w14:textId="260D8548"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أمثلة لرحمة الله. </w:t>
            </w:r>
          </w:p>
          <w:p w14:paraId="2820C1EF" w14:textId="7D085944"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معنى القدير والبصير مع التمثيل. </w:t>
            </w:r>
          </w:p>
          <w:p w14:paraId="0BBCC6FE" w14:textId="44558B9A"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 xml:space="preserve">أن تعبيد الأسماء يكون لله وحده. </w:t>
            </w:r>
          </w:p>
          <w:p w14:paraId="642AB797" w14:textId="20D95D34" w:rsidR="004A6EA9" w:rsidRPr="004A6EA9" w:rsidRDefault="004A6EA9" w:rsidP="004A6EA9">
            <w:pPr>
              <w:numPr>
                <w:ilvl w:val="0"/>
                <w:numId w:val="1"/>
              </w:numPr>
              <w:spacing w:after="0" w:line="240" w:lineRule="auto"/>
              <w:jc w:val="lowKashida"/>
              <w:rPr>
                <w:rFonts w:asciiTheme="minorBidi" w:hAnsiTheme="minorBidi"/>
                <w:b/>
                <w:bCs/>
                <w:sz w:val="28"/>
                <w:szCs w:val="28"/>
                <w:rtl/>
              </w:rPr>
            </w:pPr>
            <w:r w:rsidRPr="004A6EA9">
              <w:rPr>
                <w:rFonts w:asciiTheme="minorBidi" w:hAnsiTheme="minorBidi"/>
                <w:b/>
                <w:bCs/>
                <w:sz w:val="28"/>
                <w:szCs w:val="28"/>
                <w:rtl/>
              </w:rPr>
              <w:t>كيفية تعظيم أسماء الله وصفاته عند الحلف بها.</w:t>
            </w:r>
          </w:p>
          <w:p w14:paraId="7D109438" w14:textId="4DD94797" w:rsidR="00D4768C" w:rsidRPr="00A61D28" w:rsidRDefault="004A6EA9" w:rsidP="004A6EA9">
            <w:pPr>
              <w:pStyle w:val="ListParagraph1"/>
              <w:numPr>
                <w:ilvl w:val="0"/>
                <w:numId w:val="1"/>
              </w:numPr>
              <w:spacing w:after="0"/>
              <w:contextualSpacing/>
              <w:rPr>
                <w:rFonts w:asciiTheme="minorBidi" w:hAnsiTheme="minorBidi" w:cstheme="minorBidi"/>
                <w:b/>
                <w:bCs/>
                <w:color w:val="FF0000"/>
                <w:sz w:val="28"/>
                <w:szCs w:val="28"/>
                <w:rtl/>
              </w:rPr>
            </w:pPr>
            <w:r w:rsidRPr="004A6EA9">
              <w:rPr>
                <w:rFonts w:asciiTheme="minorBidi" w:hAnsiTheme="minorBidi"/>
                <w:b/>
                <w:bCs/>
                <w:sz w:val="28"/>
                <w:szCs w:val="28"/>
                <w:rtl/>
              </w:rPr>
              <w:t>أثر الإيمان بأسماء الله وصفاته في حياتنا اليومية</w:t>
            </w:r>
            <w:r w:rsidR="00FF7C02">
              <w:rPr>
                <w:rFonts w:asciiTheme="minorBidi" w:hAnsiTheme="minorBidi" w:hint="cs"/>
                <w:b/>
                <w:bCs/>
                <w:sz w:val="28"/>
                <w:szCs w:val="28"/>
                <w:rtl/>
              </w:rPr>
              <w:t>.</w:t>
            </w:r>
          </w:p>
        </w:tc>
        <w:tc>
          <w:tcPr>
            <w:tcW w:w="5525" w:type="dxa"/>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26EE803C" w14:textId="2332F4A0"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قصة عمر وابنة بائعة اللبن. </w:t>
            </w:r>
          </w:p>
          <w:p w14:paraId="26BA37B8" w14:textId="286071A5"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 على</w:t>
            </w:r>
            <w:r w:rsidRPr="00FF75AF">
              <w:rPr>
                <w:rFonts w:asciiTheme="minorBidi" w:hAnsiTheme="minorBidi"/>
                <w:b/>
                <w:bCs/>
                <w:sz w:val="28"/>
                <w:szCs w:val="28"/>
                <w:rtl/>
              </w:rPr>
              <w:t xml:space="preserve"> توحيد الأسماء والصفات.</w:t>
            </w:r>
          </w:p>
          <w:p w14:paraId="50F850FB" w14:textId="404E0C7D"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F75AF">
              <w:rPr>
                <w:rFonts w:asciiTheme="minorBidi" w:hAnsiTheme="minorBidi"/>
                <w:b/>
                <w:bCs/>
                <w:sz w:val="28"/>
                <w:szCs w:val="28"/>
                <w:rtl/>
              </w:rPr>
              <w:t xml:space="preserve"> ما نثبته لله تعالى من الأسماء والصفات. </w:t>
            </w:r>
          </w:p>
          <w:p w14:paraId="61477D6E" w14:textId="1FB60D6F"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تمثيل</w:t>
            </w:r>
            <w:r w:rsidRPr="00FF75AF">
              <w:rPr>
                <w:rFonts w:asciiTheme="minorBidi" w:hAnsiTheme="minorBidi"/>
                <w:b/>
                <w:bCs/>
                <w:sz w:val="28"/>
                <w:szCs w:val="28"/>
                <w:rtl/>
              </w:rPr>
              <w:t xml:space="preserve"> لصفات وأسماء مثبتة ومنفية لله تعالى. </w:t>
            </w:r>
          </w:p>
          <w:p w14:paraId="0EA3D369" w14:textId="2A877508"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الاستدلال</w:t>
            </w:r>
            <w:r w:rsidRPr="00FF75AF">
              <w:rPr>
                <w:rFonts w:asciiTheme="minorBidi" w:hAnsiTheme="minorBidi"/>
                <w:b/>
                <w:bCs/>
                <w:sz w:val="28"/>
                <w:szCs w:val="28"/>
                <w:rtl/>
              </w:rPr>
              <w:t xml:space="preserve"> على أن أسماء الله كلها حسن</w:t>
            </w:r>
            <w:r>
              <w:rPr>
                <w:rFonts w:asciiTheme="minorBidi" w:hAnsiTheme="minorBidi" w:hint="cs"/>
                <w:b/>
                <w:bCs/>
                <w:sz w:val="28"/>
                <w:szCs w:val="28"/>
                <w:rtl/>
              </w:rPr>
              <w:t>ى</w:t>
            </w:r>
            <w:r w:rsidRPr="00FF75AF">
              <w:rPr>
                <w:rFonts w:asciiTheme="minorBidi" w:hAnsiTheme="minorBidi"/>
                <w:b/>
                <w:bCs/>
                <w:sz w:val="28"/>
                <w:szCs w:val="28"/>
                <w:rtl/>
              </w:rPr>
              <w:t xml:space="preserve">. </w:t>
            </w:r>
          </w:p>
          <w:p w14:paraId="3DF20C95" w14:textId="6CDA9592"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فضل دعاء الله بأسمائه الحسنى.</w:t>
            </w:r>
          </w:p>
          <w:p w14:paraId="09D974C4" w14:textId="04A8BCE8"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أهمية معرفتنا لمعاني أسماء الله.</w:t>
            </w:r>
          </w:p>
          <w:p w14:paraId="7661455D" w14:textId="0BDB2160"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F75AF">
              <w:rPr>
                <w:rFonts w:asciiTheme="minorBidi" w:hAnsiTheme="minorBidi"/>
                <w:b/>
                <w:bCs/>
                <w:sz w:val="28"/>
                <w:szCs w:val="28"/>
                <w:rtl/>
              </w:rPr>
              <w:t xml:space="preserve"> معنى الرحمن. </w:t>
            </w:r>
          </w:p>
          <w:p w14:paraId="0CAEE98A" w14:textId="2E82F3FE"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ذكر</w:t>
            </w:r>
            <w:r w:rsidRPr="00FF75AF">
              <w:rPr>
                <w:rFonts w:asciiTheme="minorBidi" w:hAnsiTheme="minorBidi"/>
                <w:b/>
                <w:bCs/>
                <w:sz w:val="28"/>
                <w:szCs w:val="28"/>
                <w:rtl/>
              </w:rPr>
              <w:t xml:space="preserve"> أمثلة لرحمة الله. </w:t>
            </w:r>
          </w:p>
          <w:p w14:paraId="2D420436" w14:textId="70D71589"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sidRPr="00FF75AF">
              <w:rPr>
                <w:rFonts w:asciiTheme="minorBidi" w:hAnsiTheme="minorBidi"/>
                <w:b/>
                <w:bCs/>
                <w:sz w:val="28"/>
                <w:szCs w:val="28"/>
                <w:rtl/>
              </w:rPr>
              <w:t>توض</w:t>
            </w:r>
            <w:r>
              <w:rPr>
                <w:rFonts w:asciiTheme="minorBidi" w:hAnsiTheme="minorBidi" w:hint="cs"/>
                <w:b/>
                <w:bCs/>
                <w:sz w:val="28"/>
                <w:szCs w:val="28"/>
                <w:rtl/>
              </w:rPr>
              <w:t>ي</w:t>
            </w:r>
            <w:r w:rsidRPr="00FF75AF">
              <w:rPr>
                <w:rFonts w:asciiTheme="minorBidi" w:hAnsiTheme="minorBidi"/>
                <w:b/>
                <w:bCs/>
                <w:sz w:val="28"/>
                <w:szCs w:val="28"/>
                <w:rtl/>
              </w:rPr>
              <w:t xml:space="preserve">ح معنى القدير والبصير مع التمثيل. </w:t>
            </w:r>
          </w:p>
          <w:p w14:paraId="58A8647B" w14:textId="681BBA4D"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أن تعبيد الأسماء يكون لله وحده. </w:t>
            </w:r>
          </w:p>
          <w:p w14:paraId="4F23ACDB" w14:textId="0AC6F91D" w:rsidR="00FF75AF" w:rsidRPr="00FF75AF" w:rsidRDefault="00FF75AF" w:rsidP="003A4B11">
            <w:pPr>
              <w:numPr>
                <w:ilvl w:val="0"/>
                <w:numId w:val="1"/>
              </w:numPr>
              <w:spacing w:after="0" w:line="240" w:lineRule="auto"/>
              <w:jc w:val="lowKashida"/>
              <w:rPr>
                <w:rFonts w:asciiTheme="minorBidi" w:hAnsiTheme="minorBidi"/>
                <w:b/>
                <w:bCs/>
                <w:sz w:val="28"/>
                <w:szCs w:val="28"/>
                <w:rtl/>
              </w:rPr>
            </w:pPr>
            <w:r w:rsidRPr="00FF75AF">
              <w:rPr>
                <w:rFonts w:asciiTheme="minorBidi" w:hAnsiTheme="minorBidi"/>
                <w:b/>
                <w:bCs/>
                <w:sz w:val="28"/>
                <w:szCs w:val="28"/>
                <w:rtl/>
              </w:rPr>
              <w:t>توض</w:t>
            </w:r>
            <w:r>
              <w:rPr>
                <w:rFonts w:asciiTheme="minorBidi" w:hAnsiTheme="minorBidi" w:hint="cs"/>
                <w:b/>
                <w:bCs/>
                <w:sz w:val="28"/>
                <w:szCs w:val="28"/>
                <w:rtl/>
              </w:rPr>
              <w:t>ي</w:t>
            </w:r>
            <w:r w:rsidRPr="00FF75AF">
              <w:rPr>
                <w:rFonts w:asciiTheme="minorBidi" w:hAnsiTheme="minorBidi"/>
                <w:b/>
                <w:bCs/>
                <w:sz w:val="28"/>
                <w:szCs w:val="28"/>
                <w:rtl/>
              </w:rPr>
              <w:t>ح كيفية تعظيم أسماء الله وصفاته عند الحلف بها.</w:t>
            </w:r>
          </w:p>
          <w:p w14:paraId="00133450" w14:textId="7D9B105A" w:rsidR="00470E30" w:rsidRPr="00A61D28" w:rsidRDefault="00FF75AF" w:rsidP="003A4B11">
            <w:pPr>
              <w:numPr>
                <w:ilvl w:val="0"/>
                <w:numId w:val="1"/>
              </w:numPr>
              <w:spacing w:after="0" w:line="240" w:lineRule="auto"/>
              <w:jc w:val="lowKashida"/>
              <w:rPr>
                <w:rFonts w:asciiTheme="minorBidi" w:hAnsiTheme="minorBidi" w:cstheme="minorBidi"/>
                <w:b/>
                <w:bCs/>
                <w:color w:val="FF0000"/>
                <w:sz w:val="28"/>
                <w:szCs w:val="28"/>
                <w:rtl/>
              </w:rPr>
            </w:pPr>
            <w:r>
              <w:rPr>
                <w:rFonts w:asciiTheme="minorBidi" w:hAnsiTheme="minorBidi" w:hint="cs"/>
                <w:b/>
                <w:bCs/>
                <w:sz w:val="28"/>
                <w:szCs w:val="28"/>
                <w:rtl/>
              </w:rPr>
              <w:t>إدراك</w:t>
            </w:r>
            <w:r w:rsidRPr="00FF75AF">
              <w:rPr>
                <w:rFonts w:asciiTheme="minorBidi" w:hAnsiTheme="minorBidi"/>
                <w:b/>
                <w:bCs/>
                <w:sz w:val="28"/>
                <w:szCs w:val="28"/>
                <w:rtl/>
              </w:rPr>
              <w:t xml:space="preserve"> أثر الإيمان بأسماء الله وصفاته في حياتنا اليومية.</w:t>
            </w:r>
          </w:p>
        </w:tc>
      </w:tr>
    </w:tbl>
    <w:p w14:paraId="7300F8DB"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2668A5">
        <w:trPr>
          <w:trHeight w:val="522"/>
        </w:trPr>
        <w:tc>
          <w:tcPr>
            <w:tcW w:w="11049" w:type="dxa"/>
            <w:gridSpan w:val="2"/>
            <w:shd w:val="clear" w:color="auto" w:fill="D9D9D9" w:themeFill="background1" w:themeFillShade="D9"/>
            <w:vAlign w:val="center"/>
          </w:tcPr>
          <w:p w14:paraId="3B9E6FDD" w14:textId="3FF9F38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2668A5">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2668A5">
        <w:trPr>
          <w:trHeight w:val="1180"/>
        </w:trPr>
        <w:tc>
          <w:tcPr>
            <w:tcW w:w="11049" w:type="dxa"/>
            <w:gridSpan w:val="2"/>
            <w:vAlign w:val="center"/>
          </w:tcPr>
          <w:p w14:paraId="03C0C700" w14:textId="4A544771"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3A4B11" w:rsidRPr="003A4B11">
              <w:rPr>
                <w:rFonts w:asciiTheme="minorBidi" w:hAnsiTheme="minorBidi"/>
                <w:b/>
                <w:bCs/>
                <w:sz w:val="26"/>
                <w:szCs w:val="26"/>
                <w:rtl/>
              </w:rPr>
              <w:t>توحيد الأسماء والصفات</w:t>
            </w:r>
            <w:r w:rsidR="007F18AB">
              <w:rPr>
                <w:rFonts w:asciiTheme="minorBidi" w:hAnsiTheme="minorBidi" w:hint="cs"/>
                <w:b/>
                <w:bCs/>
                <w:sz w:val="26"/>
                <w:szCs w:val="26"/>
                <w:rtl/>
              </w:rPr>
              <w:t>)</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للمشكلة مع القدرة على اقناع الجمهور بر</w:t>
            </w:r>
            <w:r w:rsidR="006C2746">
              <w:rPr>
                <w:rFonts w:asciiTheme="minorBidi" w:hAnsiTheme="minorBidi" w:cstheme="minorBidi" w:hint="cs"/>
                <w:b/>
                <w:bCs/>
                <w:sz w:val="26"/>
                <w:szCs w:val="26"/>
                <w:rtl/>
              </w:rPr>
              <w:t>أ</w:t>
            </w:r>
            <w:r w:rsidR="00B54C97" w:rsidRPr="00A61D28">
              <w:rPr>
                <w:rFonts w:asciiTheme="minorBidi" w:hAnsiTheme="minorBidi" w:cstheme="minorBidi"/>
                <w:b/>
                <w:bCs/>
                <w:sz w:val="26"/>
                <w:szCs w:val="26"/>
                <w:rtl/>
              </w:rPr>
              <w:t>يها.</w:t>
            </w:r>
          </w:p>
        </w:tc>
      </w:tr>
      <w:tr w:rsidR="00117AE4" w:rsidRPr="00A61D28" w14:paraId="6F7D1C7D" w14:textId="77777777" w:rsidTr="002668A5">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2668A5">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585505">
        <w:trPr>
          <w:trHeight w:val="8506"/>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0329C600" w14:textId="60735E08" w:rsidR="003A4B11" w:rsidRDefault="003A4B11" w:rsidP="003A4B11">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قصة عمر وابنة بائعة اللبن</w:t>
            </w:r>
            <w:r>
              <w:rPr>
                <w:rFonts w:asciiTheme="minorBidi" w:hAnsiTheme="minorBidi" w:cstheme="minorBidi" w:hint="cs"/>
                <w:b/>
                <w:bCs/>
                <w:sz w:val="26"/>
                <w:szCs w:val="26"/>
                <w:rtl/>
              </w:rPr>
              <w:t>.</w:t>
            </w:r>
          </w:p>
          <w:p w14:paraId="645B821E" w14:textId="60D44694" w:rsidR="0069782A" w:rsidRPr="00A61D28"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E1138B">
              <w:rPr>
                <w:rFonts w:asciiTheme="minorBidi" w:hAnsiTheme="minorBidi" w:cstheme="minorBidi" w:hint="cs"/>
                <w:b/>
                <w:bCs/>
                <w:sz w:val="26"/>
                <w:szCs w:val="26"/>
                <w:rtl/>
              </w:rPr>
              <w:t>ل</w:t>
            </w:r>
            <w:r w:rsidR="000E54C0">
              <w:rPr>
                <w:rFonts w:asciiTheme="minorBidi" w:hAnsiTheme="minorBidi" w:cstheme="minorBidi" w:hint="cs"/>
                <w:b/>
                <w:bCs/>
                <w:sz w:val="26"/>
                <w:szCs w:val="26"/>
                <w:rtl/>
              </w:rPr>
              <w:t>ـ</w:t>
            </w:r>
            <w:r w:rsidR="0018319B">
              <w:rPr>
                <w:rFonts w:asciiTheme="minorBidi" w:hAnsiTheme="minorBidi" w:cstheme="minorBidi" w:hint="cs"/>
                <w:b/>
                <w:bCs/>
                <w:sz w:val="26"/>
                <w:szCs w:val="26"/>
                <w:rtl/>
              </w:rPr>
              <w:t>لتعريف</w:t>
            </w:r>
            <w:r w:rsidR="003A4B11">
              <w:rPr>
                <w:rFonts w:asciiTheme="minorBidi" w:hAnsiTheme="minorBidi" w:cstheme="minorBidi" w:hint="cs"/>
                <w:b/>
                <w:bCs/>
                <w:sz w:val="26"/>
                <w:szCs w:val="26"/>
                <w:rtl/>
              </w:rPr>
              <w:t xml:space="preserve"> ب</w:t>
            </w:r>
            <w:r w:rsidR="003A4B11" w:rsidRPr="003A4B11">
              <w:rPr>
                <w:rFonts w:asciiTheme="minorBidi" w:hAnsiTheme="minorBidi"/>
                <w:b/>
                <w:bCs/>
                <w:sz w:val="26"/>
                <w:szCs w:val="26"/>
                <w:rtl/>
              </w:rPr>
              <w:t>توحيد الأسماء والصفات</w:t>
            </w:r>
            <w:r w:rsidR="0036629A">
              <w:rPr>
                <w:rFonts w:asciiTheme="minorBidi" w:hAnsiTheme="minorBidi" w:cstheme="minorBidi" w:hint="cs"/>
                <w:b/>
                <w:bCs/>
                <w:sz w:val="26"/>
                <w:szCs w:val="26"/>
                <w:rtl/>
              </w:rPr>
              <w:t>.</w:t>
            </w:r>
          </w:p>
          <w:p w14:paraId="7F511C7B" w14:textId="52F004EA"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w:t>
            </w:r>
            <w:r w:rsidR="0036629A">
              <w:rPr>
                <w:rFonts w:asciiTheme="minorBidi" w:hAnsiTheme="minorBidi" w:cstheme="minorBidi" w:hint="cs"/>
                <w:b/>
                <w:bCs/>
                <w:sz w:val="26"/>
                <w:szCs w:val="26"/>
                <w:rtl/>
              </w:rPr>
              <w:t xml:space="preserve"> </w:t>
            </w:r>
            <w:r w:rsidR="003A4B11" w:rsidRPr="003A4B11">
              <w:rPr>
                <w:rFonts w:asciiTheme="minorBidi" w:hAnsiTheme="minorBidi"/>
                <w:b/>
                <w:bCs/>
                <w:sz w:val="26"/>
                <w:szCs w:val="26"/>
                <w:rtl/>
              </w:rPr>
              <w:t>ما نثبته لله تعالى من الأسماء والصفات</w:t>
            </w:r>
            <w:r w:rsidR="0018319B">
              <w:rPr>
                <w:rFonts w:asciiTheme="minorBidi" w:hAnsiTheme="minorBidi" w:cstheme="minorBidi" w:hint="cs"/>
                <w:b/>
                <w:bCs/>
                <w:sz w:val="26"/>
                <w:szCs w:val="26"/>
                <w:rtl/>
              </w:rPr>
              <w:t>.</w:t>
            </w:r>
          </w:p>
          <w:p w14:paraId="5174F6CA" w14:textId="04938CD9"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3A4B11" w:rsidRPr="003A4B11">
              <w:rPr>
                <w:rFonts w:asciiTheme="minorBidi" w:hAnsiTheme="minorBidi"/>
                <w:b/>
                <w:bCs/>
                <w:sz w:val="26"/>
                <w:szCs w:val="26"/>
                <w:rtl/>
              </w:rPr>
              <w:t>الاستدلال على أن أسماء الله كلها حسنى</w:t>
            </w:r>
            <w:r w:rsidR="0036629A" w:rsidRPr="0036629A">
              <w:rPr>
                <w:rFonts w:asciiTheme="minorBidi" w:hAnsiTheme="minorBidi"/>
                <w:b/>
                <w:bCs/>
                <w:sz w:val="26"/>
                <w:szCs w:val="26"/>
                <w:rtl/>
              </w:rPr>
              <w:t>.</w:t>
            </w:r>
          </w:p>
          <w:p w14:paraId="7A937C13" w14:textId="54F1E7A6" w:rsidR="00096B92" w:rsidRPr="0036629A" w:rsidRDefault="00052394" w:rsidP="0036629A">
            <w:pPr>
              <w:rPr>
                <w:rFonts w:asciiTheme="minorBidi" w:hAnsiTheme="minorBidi"/>
                <w:b/>
                <w:bCs/>
                <w:sz w:val="28"/>
                <w:szCs w:val="28"/>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 </w:t>
            </w:r>
            <w:r w:rsidR="003A4B11" w:rsidRPr="003A4B11">
              <w:rPr>
                <w:rFonts w:asciiTheme="minorBidi" w:hAnsiTheme="minorBidi"/>
                <w:b/>
                <w:bCs/>
                <w:sz w:val="28"/>
                <w:szCs w:val="28"/>
                <w:rtl/>
              </w:rPr>
              <w:t>فضل دعاء الله بأسمائه الحسنى</w:t>
            </w:r>
            <w:r w:rsidR="0036629A" w:rsidRPr="0036629A">
              <w:rPr>
                <w:rFonts w:asciiTheme="minorBidi" w:hAnsiTheme="minorBidi"/>
                <w:b/>
                <w:bCs/>
                <w:sz w:val="28"/>
                <w:szCs w:val="28"/>
                <w:rtl/>
              </w:rPr>
              <w:t>.</w:t>
            </w:r>
          </w:p>
          <w:p w14:paraId="5D257A39" w14:textId="222D968B" w:rsidR="0036629A" w:rsidRDefault="0036629A" w:rsidP="0018319B">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3A4B11" w:rsidRPr="003A4B11">
              <w:rPr>
                <w:rFonts w:asciiTheme="minorBidi" w:hAnsiTheme="minorBidi"/>
                <w:b/>
                <w:bCs/>
                <w:sz w:val="26"/>
                <w:szCs w:val="26"/>
                <w:rtl/>
              </w:rPr>
              <w:t>أهمية معرفتنا لمعاني أسماء الله</w:t>
            </w:r>
            <w:r>
              <w:rPr>
                <w:rFonts w:asciiTheme="minorBidi" w:hAnsiTheme="minorBidi" w:hint="cs"/>
                <w:b/>
                <w:bCs/>
                <w:sz w:val="26"/>
                <w:szCs w:val="26"/>
                <w:rtl/>
              </w:rPr>
              <w:t>.</w:t>
            </w:r>
          </w:p>
          <w:p w14:paraId="7BE9BFC3" w14:textId="073622AC" w:rsidR="0036629A" w:rsidRDefault="0036629A" w:rsidP="0036629A">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لـلتعريف </w:t>
            </w:r>
            <w:r w:rsidR="003A4B11">
              <w:rPr>
                <w:rFonts w:asciiTheme="minorBidi" w:hAnsiTheme="minorBidi" w:hint="cs"/>
                <w:b/>
                <w:bCs/>
                <w:sz w:val="26"/>
                <w:szCs w:val="26"/>
                <w:rtl/>
              </w:rPr>
              <w:t xml:space="preserve">بمعنى </w:t>
            </w:r>
            <w:r w:rsidR="003A4B11" w:rsidRPr="003A4B11">
              <w:rPr>
                <w:rFonts w:asciiTheme="minorBidi" w:hAnsiTheme="minorBidi"/>
                <w:b/>
                <w:bCs/>
                <w:sz w:val="26"/>
                <w:szCs w:val="26"/>
                <w:rtl/>
              </w:rPr>
              <w:t>القدير والبصير مع التمثيل</w:t>
            </w:r>
            <w:r>
              <w:rPr>
                <w:rFonts w:asciiTheme="minorBidi" w:hAnsiTheme="minorBidi" w:cstheme="minorBidi" w:hint="cs"/>
                <w:b/>
                <w:bCs/>
                <w:sz w:val="26"/>
                <w:szCs w:val="26"/>
                <w:rtl/>
              </w:rPr>
              <w:t>.</w:t>
            </w:r>
          </w:p>
          <w:p w14:paraId="4BD793D4" w14:textId="734563BA" w:rsidR="000F0AA7" w:rsidRPr="00A61D28" w:rsidRDefault="000F0AA7" w:rsidP="0036629A">
            <w:pPr>
              <w:rPr>
                <w:rFonts w:asciiTheme="minorBidi" w:hAnsiTheme="minorBidi" w:cstheme="minorBidi"/>
                <w:b/>
                <w:bCs/>
                <w:sz w:val="26"/>
                <w:szCs w:val="26"/>
                <w:rtl/>
              </w:rPr>
            </w:pPr>
            <w:r>
              <w:rPr>
                <w:rFonts w:asciiTheme="minorBidi" w:hAnsiTheme="minorBidi" w:cstheme="minorBidi" w:hint="cs"/>
                <w:b/>
                <w:bCs/>
                <w:sz w:val="26"/>
                <w:szCs w:val="26"/>
                <w:rtl/>
              </w:rPr>
              <w:t xml:space="preserve">عرض فيديو عن </w:t>
            </w:r>
            <w:r w:rsidR="003A4B11" w:rsidRPr="003A4B11">
              <w:rPr>
                <w:rFonts w:asciiTheme="minorBidi" w:hAnsiTheme="minorBidi"/>
                <w:b/>
                <w:bCs/>
                <w:sz w:val="26"/>
                <w:szCs w:val="26"/>
                <w:rtl/>
              </w:rPr>
              <w:t>أثر الإيمان بأسماء الله وصفاته في حياتنا اليومية</w:t>
            </w:r>
            <w:r>
              <w:rPr>
                <w:rFonts w:asciiTheme="minorBidi" w:hAnsiTheme="minorBidi" w:hint="cs"/>
                <w:b/>
                <w:bCs/>
                <w:sz w:val="26"/>
                <w:szCs w:val="26"/>
                <w:rtl/>
              </w:rPr>
              <w:t>.</w:t>
            </w:r>
          </w:p>
        </w:tc>
        <w:tc>
          <w:tcPr>
            <w:tcW w:w="5525" w:type="dxa"/>
            <w:vAlign w:val="center"/>
          </w:tcPr>
          <w:p w14:paraId="4799FFE9" w14:textId="79B895CE" w:rsidR="00052394" w:rsidRPr="00A61D28"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10740C29" w:rsidR="00052394"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233C4B48"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قصة عمر وابنة بائعة اللبن. </w:t>
            </w:r>
          </w:p>
          <w:p w14:paraId="5B20BDFB"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التعرف على</w:t>
            </w:r>
            <w:r w:rsidRPr="00FF75AF">
              <w:rPr>
                <w:rFonts w:asciiTheme="minorBidi" w:hAnsiTheme="minorBidi"/>
                <w:b/>
                <w:bCs/>
                <w:sz w:val="28"/>
                <w:szCs w:val="28"/>
                <w:rtl/>
              </w:rPr>
              <w:t xml:space="preserve"> توحيد الأسماء والصفات.</w:t>
            </w:r>
          </w:p>
          <w:p w14:paraId="12252233"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بيان</w:t>
            </w:r>
            <w:r w:rsidRPr="00FF75AF">
              <w:rPr>
                <w:rFonts w:asciiTheme="minorBidi" w:hAnsiTheme="minorBidi"/>
                <w:b/>
                <w:bCs/>
                <w:sz w:val="28"/>
                <w:szCs w:val="28"/>
                <w:rtl/>
              </w:rPr>
              <w:t xml:space="preserve"> ما نثبته لله تعالى من الأسماء والصفات. </w:t>
            </w:r>
          </w:p>
          <w:p w14:paraId="359DB41A"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تمثيل</w:t>
            </w:r>
            <w:r w:rsidRPr="00FF75AF">
              <w:rPr>
                <w:rFonts w:asciiTheme="minorBidi" w:hAnsiTheme="minorBidi"/>
                <w:b/>
                <w:bCs/>
                <w:sz w:val="28"/>
                <w:szCs w:val="28"/>
                <w:rtl/>
              </w:rPr>
              <w:t xml:space="preserve"> لصفات وأسماء مثبتة ومنفية لله تعالى. </w:t>
            </w:r>
          </w:p>
          <w:p w14:paraId="7E131E69"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الاستدلال</w:t>
            </w:r>
            <w:r w:rsidRPr="00FF75AF">
              <w:rPr>
                <w:rFonts w:asciiTheme="minorBidi" w:hAnsiTheme="minorBidi"/>
                <w:b/>
                <w:bCs/>
                <w:sz w:val="28"/>
                <w:szCs w:val="28"/>
                <w:rtl/>
              </w:rPr>
              <w:t xml:space="preserve"> على أن أسماء الله كلها حسن</w:t>
            </w:r>
            <w:r>
              <w:rPr>
                <w:rFonts w:asciiTheme="minorBidi" w:hAnsiTheme="minorBidi" w:hint="cs"/>
                <w:b/>
                <w:bCs/>
                <w:sz w:val="28"/>
                <w:szCs w:val="28"/>
                <w:rtl/>
              </w:rPr>
              <w:t>ى</w:t>
            </w:r>
            <w:r w:rsidRPr="00FF75AF">
              <w:rPr>
                <w:rFonts w:asciiTheme="minorBidi" w:hAnsiTheme="minorBidi"/>
                <w:b/>
                <w:bCs/>
                <w:sz w:val="28"/>
                <w:szCs w:val="28"/>
                <w:rtl/>
              </w:rPr>
              <w:t xml:space="preserve">. </w:t>
            </w:r>
          </w:p>
          <w:p w14:paraId="3E82A199"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فضل دعاء الله بأسمائه الحسنى.</w:t>
            </w:r>
          </w:p>
          <w:p w14:paraId="347E4360"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أهمية معرفتنا لمعاني أسماء الله.</w:t>
            </w:r>
          </w:p>
          <w:p w14:paraId="6AEB76B7"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بيان</w:t>
            </w:r>
            <w:r w:rsidRPr="00FF75AF">
              <w:rPr>
                <w:rFonts w:asciiTheme="minorBidi" w:hAnsiTheme="minorBidi"/>
                <w:b/>
                <w:bCs/>
                <w:sz w:val="28"/>
                <w:szCs w:val="28"/>
                <w:rtl/>
              </w:rPr>
              <w:t xml:space="preserve"> معنى الرحمن. </w:t>
            </w:r>
          </w:p>
          <w:p w14:paraId="66363733"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ذكر</w:t>
            </w:r>
            <w:r w:rsidRPr="00FF75AF">
              <w:rPr>
                <w:rFonts w:asciiTheme="minorBidi" w:hAnsiTheme="minorBidi"/>
                <w:b/>
                <w:bCs/>
                <w:sz w:val="28"/>
                <w:szCs w:val="28"/>
                <w:rtl/>
              </w:rPr>
              <w:t xml:space="preserve"> أمثلة لرحمة الله. </w:t>
            </w:r>
          </w:p>
          <w:p w14:paraId="48F08EF2"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sidRPr="00FF75AF">
              <w:rPr>
                <w:rFonts w:asciiTheme="minorBidi" w:hAnsiTheme="minorBidi"/>
                <w:b/>
                <w:bCs/>
                <w:sz w:val="28"/>
                <w:szCs w:val="28"/>
                <w:rtl/>
              </w:rPr>
              <w:t>توض</w:t>
            </w:r>
            <w:r>
              <w:rPr>
                <w:rFonts w:asciiTheme="minorBidi" w:hAnsiTheme="minorBidi" w:hint="cs"/>
                <w:b/>
                <w:bCs/>
                <w:sz w:val="28"/>
                <w:szCs w:val="28"/>
                <w:rtl/>
              </w:rPr>
              <w:t>ي</w:t>
            </w:r>
            <w:r w:rsidRPr="00FF75AF">
              <w:rPr>
                <w:rFonts w:asciiTheme="minorBidi" w:hAnsiTheme="minorBidi"/>
                <w:b/>
                <w:bCs/>
                <w:sz w:val="28"/>
                <w:szCs w:val="28"/>
                <w:rtl/>
              </w:rPr>
              <w:t xml:space="preserve">ح معنى القدير والبصير مع التمثيل. </w:t>
            </w:r>
          </w:p>
          <w:p w14:paraId="4FA8B793"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Pr>
                <w:rFonts w:asciiTheme="minorBidi" w:hAnsiTheme="minorBidi" w:hint="cs"/>
                <w:b/>
                <w:bCs/>
                <w:sz w:val="28"/>
                <w:szCs w:val="28"/>
                <w:rtl/>
              </w:rPr>
              <w:t>التعرف</w:t>
            </w:r>
            <w:r w:rsidRPr="00FF75AF">
              <w:rPr>
                <w:rFonts w:asciiTheme="minorBidi" w:hAnsiTheme="minorBidi"/>
                <w:b/>
                <w:bCs/>
                <w:sz w:val="28"/>
                <w:szCs w:val="28"/>
                <w:rtl/>
              </w:rPr>
              <w:t xml:space="preserve"> على أن تعبيد الأسماء يكون لله وحده. </w:t>
            </w:r>
          </w:p>
          <w:p w14:paraId="16975E31" w14:textId="77777777" w:rsidR="003A4B11" w:rsidRPr="00FF75AF" w:rsidRDefault="003A4B11" w:rsidP="003A4B11">
            <w:pPr>
              <w:pStyle w:val="ListParagraph1"/>
              <w:spacing w:after="0" w:line="360" w:lineRule="auto"/>
              <w:ind w:left="0"/>
              <w:contextualSpacing/>
              <w:rPr>
                <w:rFonts w:asciiTheme="minorBidi" w:hAnsiTheme="minorBidi"/>
                <w:b/>
                <w:bCs/>
                <w:sz w:val="28"/>
                <w:szCs w:val="28"/>
                <w:rtl/>
              </w:rPr>
            </w:pPr>
            <w:r w:rsidRPr="00FF75AF">
              <w:rPr>
                <w:rFonts w:asciiTheme="minorBidi" w:hAnsiTheme="minorBidi"/>
                <w:b/>
                <w:bCs/>
                <w:sz w:val="28"/>
                <w:szCs w:val="28"/>
                <w:rtl/>
              </w:rPr>
              <w:t>توض</w:t>
            </w:r>
            <w:r>
              <w:rPr>
                <w:rFonts w:asciiTheme="minorBidi" w:hAnsiTheme="minorBidi" w:hint="cs"/>
                <w:b/>
                <w:bCs/>
                <w:sz w:val="28"/>
                <w:szCs w:val="28"/>
                <w:rtl/>
              </w:rPr>
              <w:t>ي</w:t>
            </w:r>
            <w:r w:rsidRPr="00FF75AF">
              <w:rPr>
                <w:rFonts w:asciiTheme="minorBidi" w:hAnsiTheme="minorBidi"/>
                <w:b/>
                <w:bCs/>
                <w:sz w:val="28"/>
                <w:szCs w:val="28"/>
                <w:rtl/>
              </w:rPr>
              <w:t>ح كيفية تعظيم أسماء الله وصفاته عند الحلف بها.</w:t>
            </w:r>
          </w:p>
          <w:p w14:paraId="1833AE35" w14:textId="480544D5" w:rsidR="0036629A" w:rsidRDefault="003A4B11" w:rsidP="003A4B11">
            <w:pPr>
              <w:tabs>
                <w:tab w:val="left" w:pos="956"/>
              </w:tabs>
              <w:spacing w:after="0" w:line="360" w:lineRule="auto"/>
              <w:rPr>
                <w:rFonts w:asciiTheme="minorBidi" w:hAnsiTheme="minorBidi" w:cstheme="minorBidi"/>
                <w:b/>
                <w:bCs/>
                <w:sz w:val="26"/>
                <w:szCs w:val="26"/>
                <w:rtl/>
              </w:rPr>
            </w:pPr>
            <w:r>
              <w:rPr>
                <w:rFonts w:asciiTheme="minorBidi" w:hAnsiTheme="minorBidi" w:hint="cs"/>
                <w:b/>
                <w:bCs/>
                <w:sz w:val="28"/>
                <w:szCs w:val="28"/>
                <w:rtl/>
              </w:rPr>
              <w:t>إدراك</w:t>
            </w:r>
            <w:r w:rsidRPr="00FF75AF">
              <w:rPr>
                <w:rFonts w:asciiTheme="minorBidi" w:hAnsiTheme="minorBidi"/>
                <w:b/>
                <w:bCs/>
                <w:sz w:val="28"/>
                <w:szCs w:val="28"/>
                <w:rtl/>
              </w:rPr>
              <w:t xml:space="preserve"> أثر الإيمان بأسماء الله وصفاته في حياتنا اليومية</w:t>
            </w:r>
            <w:r w:rsidR="0036629A" w:rsidRPr="0036629A">
              <w:rPr>
                <w:rFonts w:asciiTheme="minorBidi" w:hAnsiTheme="minorBidi"/>
                <w:b/>
                <w:bCs/>
                <w:sz w:val="26"/>
                <w:szCs w:val="26"/>
                <w:rtl/>
              </w:rPr>
              <w:t>.</w:t>
            </w:r>
          </w:p>
          <w:p w14:paraId="1C44ED04" w14:textId="1DBDDF7E" w:rsidR="006B1BFA" w:rsidRPr="00A61D28" w:rsidRDefault="00052394" w:rsidP="003A4B11">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sidR="00E1138B">
              <w:rPr>
                <w:rFonts w:asciiTheme="minorBidi" w:hAnsiTheme="minorBidi" w:cstheme="minorBidi" w:hint="cs"/>
                <w:b/>
                <w:bCs/>
                <w:sz w:val="26"/>
                <w:szCs w:val="26"/>
                <w:rtl/>
              </w:rPr>
              <w:t>.</w:t>
            </w:r>
          </w:p>
        </w:tc>
      </w:tr>
      <w:tr w:rsidR="00A61D28" w:rsidRPr="00A61D28" w14:paraId="15BF5951" w14:textId="77777777" w:rsidTr="002668A5">
        <w:trPr>
          <w:trHeight w:val="550"/>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6EB8467F" w:rsidR="0018319B" w:rsidRDefault="0018319B" w:rsidP="001C10A3">
      <w:pPr>
        <w:rPr>
          <w:rtl/>
        </w:rPr>
      </w:pPr>
    </w:p>
    <w:p w14:paraId="691372E7" w14:textId="77777777" w:rsidR="0018319B" w:rsidRPr="002668A5" w:rsidRDefault="0018319B" w:rsidP="0018319B">
      <w:pPr>
        <w:rPr>
          <w:sz w:val="12"/>
          <w:szCs w:val="12"/>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18319B" w:rsidRPr="00A61D28" w14:paraId="5C09D170" w14:textId="77777777" w:rsidTr="002668A5">
        <w:trPr>
          <w:trHeight w:val="449"/>
        </w:trPr>
        <w:tc>
          <w:tcPr>
            <w:tcW w:w="5512" w:type="dxa"/>
            <w:gridSpan w:val="3"/>
            <w:shd w:val="clear" w:color="auto" w:fill="D9D9D9" w:themeFill="background1" w:themeFillShade="D9"/>
            <w:vAlign w:val="center"/>
          </w:tcPr>
          <w:p w14:paraId="2A2BF577" w14:textId="1136418F" w:rsidR="0018319B" w:rsidRPr="00A61D28" w:rsidRDefault="0018319B" w:rsidP="00C56ED2">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73749F22" w14:textId="66AB95E3" w:rsidR="0018319B" w:rsidRPr="00A61D28" w:rsidRDefault="0018319B" w:rsidP="00C56ED2">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3A4B11">
              <w:rPr>
                <w:rFonts w:asciiTheme="minorBidi" w:hAnsiTheme="minorBidi" w:hint="cs"/>
                <w:b/>
                <w:bCs/>
                <w:color w:val="FF0000"/>
                <w:sz w:val="28"/>
                <w:szCs w:val="28"/>
                <w:rtl/>
                <w:lang w:bidi="ar-EG"/>
              </w:rPr>
              <w:t>الشرك</w:t>
            </w:r>
          </w:p>
        </w:tc>
      </w:tr>
      <w:tr w:rsidR="0018319B" w:rsidRPr="00A61D28" w14:paraId="36B12A27" w14:textId="77777777" w:rsidTr="002668A5">
        <w:trPr>
          <w:trHeight w:val="400"/>
        </w:trPr>
        <w:tc>
          <w:tcPr>
            <w:tcW w:w="5512" w:type="dxa"/>
            <w:gridSpan w:val="3"/>
            <w:vAlign w:val="center"/>
          </w:tcPr>
          <w:p w14:paraId="7FB499B7" w14:textId="50D282D3" w:rsidR="0018319B" w:rsidRPr="00A61D28"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4A6EA9">
              <w:rPr>
                <w:rFonts w:asciiTheme="minorBidi" w:hAnsiTheme="minorBidi"/>
                <w:b/>
                <w:bCs/>
                <w:color w:val="FF0000"/>
                <w:sz w:val="28"/>
                <w:szCs w:val="28"/>
                <w:rtl/>
                <w:lang w:bidi="ar-EG"/>
              </w:rPr>
              <w:t>الرابع الابتدائي</w:t>
            </w:r>
          </w:p>
        </w:tc>
        <w:tc>
          <w:tcPr>
            <w:tcW w:w="5537" w:type="dxa"/>
            <w:gridSpan w:val="4"/>
            <w:vAlign w:val="center"/>
          </w:tcPr>
          <w:p w14:paraId="4E79EE20" w14:textId="77777777" w:rsidR="0018319B" w:rsidRPr="00A61D28" w:rsidRDefault="0018319B" w:rsidP="00C56ED2">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18319B" w:rsidRPr="00A61D28" w14:paraId="43E6E443" w14:textId="77777777" w:rsidTr="002668A5">
        <w:tc>
          <w:tcPr>
            <w:tcW w:w="1837" w:type="dxa"/>
            <w:shd w:val="clear" w:color="auto" w:fill="D9D9D9" w:themeFill="background1" w:themeFillShade="D9"/>
            <w:vAlign w:val="center"/>
          </w:tcPr>
          <w:p w14:paraId="45AADC8E"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6DC0AE1"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vAlign w:val="center"/>
          </w:tcPr>
          <w:p w14:paraId="029A24A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vAlign w:val="center"/>
          </w:tcPr>
          <w:p w14:paraId="6E7D802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vAlign w:val="center"/>
          </w:tcPr>
          <w:p w14:paraId="5FAAFFD6"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vAlign w:val="center"/>
          </w:tcPr>
          <w:p w14:paraId="3E259C38"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22CF8757" w14:textId="77777777" w:rsidTr="002668A5">
        <w:tc>
          <w:tcPr>
            <w:tcW w:w="1837" w:type="dxa"/>
            <w:shd w:val="clear" w:color="auto" w:fill="D9D9D9" w:themeFill="background1" w:themeFillShade="D9"/>
            <w:vAlign w:val="center"/>
          </w:tcPr>
          <w:p w14:paraId="0BCFC8F7"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D5D716A"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4D4C680"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1CFF1EB"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80A0E9"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EA9CAA3"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0A5B7C12" w14:textId="77777777" w:rsidTr="002668A5">
        <w:tc>
          <w:tcPr>
            <w:tcW w:w="11049" w:type="dxa"/>
            <w:gridSpan w:val="7"/>
            <w:shd w:val="clear" w:color="auto" w:fill="FFFFFF" w:themeFill="background1"/>
            <w:vAlign w:val="center"/>
          </w:tcPr>
          <w:p w14:paraId="0E87C9F5" w14:textId="25ED3010" w:rsidR="0018319B" w:rsidRPr="00CC6F9F"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00CC6F9F">
              <w:rPr>
                <w:rFonts w:asciiTheme="minorBidi" w:hAnsiTheme="minorBidi" w:cstheme="minorBidi" w:hint="cs"/>
                <w:b/>
                <w:bCs/>
                <w:color w:val="000000"/>
                <w:sz w:val="28"/>
                <w:szCs w:val="28"/>
                <w:rtl/>
                <w:lang w:bidi="ar-EG"/>
              </w:rPr>
              <w:t xml:space="preserve"> </w:t>
            </w:r>
            <w:r w:rsidR="004A1418" w:rsidRPr="004A1418">
              <w:rPr>
                <w:rFonts w:asciiTheme="minorBidi" w:hAnsiTheme="minorBidi"/>
                <w:b/>
                <w:bCs/>
                <w:color w:val="FF0000"/>
                <w:sz w:val="28"/>
                <w:szCs w:val="28"/>
                <w:rtl/>
                <w:lang w:bidi="ar-EG"/>
              </w:rPr>
              <w:t>أعظم الواجبات التوحيد وأعظم المحرمات الشرك</w:t>
            </w:r>
            <w:r w:rsidR="0035730E">
              <w:rPr>
                <w:rFonts w:asciiTheme="minorBidi" w:hAnsiTheme="minorBidi" w:hint="cs"/>
                <w:b/>
                <w:bCs/>
                <w:color w:val="FF0000"/>
                <w:sz w:val="28"/>
                <w:szCs w:val="28"/>
                <w:rtl/>
                <w:lang w:bidi="ar-EG"/>
              </w:rPr>
              <w:t>.</w:t>
            </w:r>
          </w:p>
        </w:tc>
      </w:tr>
      <w:tr w:rsidR="0018319B" w:rsidRPr="00A61D28" w14:paraId="6AE76114" w14:textId="77777777" w:rsidTr="002668A5">
        <w:tc>
          <w:tcPr>
            <w:tcW w:w="11049" w:type="dxa"/>
            <w:gridSpan w:val="7"/>
            <w:shd w:val="clear" w:color="auto" w:fill="D9D9D9" w:themeFill="background1" w:themeFillShade="D9"/>
            <w:vAlign w:val="center"/>
          </w:tcPr>
          <w:p w14:paraId="72B37DA0" w14:textId="77777777" w:rsidR="0018319B" w:rsidRPr="00A61D28" w:rsidRDefault="0018319B" w:rsidP="00C56ED2">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18319B" w:rsidRPr="00A61D28" w14:paraId="278DEA27" w14:textId="77777777" w:rsidTr="002668A5">
        <w:trPr>
          <w:trHeight w:val="3327"/>
        </w:trPr>
        <w:tc>
          <w:tcPr>
            <w:tcW w:w="11049" w:type="dxa"/>
            <w:gridSpan w:val="7"/>
          </w:tcPr>
          <w:p w14:paraId="49842324" w14:textId="77777777" w:rsidR="0018319B" w:rsidRDefault="0018319B" w:rsidP="00C56ED2">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D45050D" w14:textId="77777777" w:rsidR="0018319B" w:rsidRPr="006A053F" w:rsidRDefault="0018319B" w:rsidP="00C56ED2">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BDFAFEC" w14:textId="77777777" w:rsidR="0018319B" w:rsidRPr="00A61D28" w:rsidRDefault="0018319B" w:rsidP="00C56ED2">
            <w:pPr>
              <w:spacing w:after="0" w:line="240" w:lineRule="auto"/>
              <w:rPr>
                <w:rFonts w:asciiTheme="minorBidi" w:hAnsiTheme="minorBidi" w:cstheme="minorBidi"/>
                <w:b/>
                <w:bCs/>
                <w:color w:val="FF0000"/>
                <w:sz w:val="24"/>
                <w:szCs w:val="24"/>
                <w:rtl/>
                <w:lang w:bidi="ar-EG"/>
              </w:rPr>
            </w:pPr>
          </w:p>
          <w:p w14:paraId="0C7CC3E9" w14:textId="0031B6DC"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تعرف الشرك</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29748934" w14:textId="0E40D889"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تسرد أمثلة للشرك</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76C05545" w14:textId="68BFC59A"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تتعرف على خطورة الشرك</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4B943FE9" w14:textId="200C983E"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تستدل من القرآن على أن الله لا يغفر الشرك</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1164B3A0" w14:textId="1E3952C6"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تدلل من القرآن على أن الشرك يحبط جميع الأعمال</w:t>
            </w:r>
            <w:r>
              <w:rPr>
                <w:rFonts w:asciiTheme="minorBidi" w:hAnsiTheme="minorBidi" w:hint="cs"/>
                <w:b/>
                <w:bCs/>
                <w:sz w:val="30"/>
                <w:szCs w:val="30"/>
                <w:rtl/>
              </w:rPr>
              <w:t>.</w:t>
            </w:r>
          </w:p>
          <w:p w14:paraId="5F4BBCC4" w14:textId="638BAB26"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تعرف أنواع الشرك مع ذكر الدليل</w:t>
            </w:r>
            <w:r>
              <w:rPr>
                <w:rFonts w:asciiTheme="minorBidi" w:hAnsiTheme="minorBidi" w:hint="cs"/>
                <w:b/>
                <w:bCs/>
                <w:sz w:val="30"/>
                <w:szCs w:val="30"/>
                <w:rtl/>
              </w:rPr>
              <w:t>.</w:t>
            </w:r>
          </w:p>
          <w:p w14:paraId="77959B84" w14:textId="47FD82B1"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تبين حكم أنواع الشرك مع التمثيل</w:t>
            </w:r>
            <w:r>
              <w:rPr>
                <w:rFonts w:asciiTheme="minorBidi" w:hAnsiTheme="minorBidi" w:hint="cs"/>
                <w:b/>
                <w:bCs/>
                <w:sz w:val="30"/>
                <w:szCs w:val="30"/>
                <w:rtl/>
              </w:rPr>
              <w:t>.</w:t>
            </w:r>
          </w:p>
          <w:p w14:paraId="417C21DF" w14:textId="00BC044C"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تتعرف على معبودات المشركين</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522C38DC" w14:textId="0ABFF238"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تعدد معبودات المشركين</w:t>
            </w:r>
            <w:r>
              <w:rPr>
                <w:rFonts w:asciiTheme="minorBidi" w:hAnsiTheme="minorBidi" w:hint="cs"/>
                <w:b/>
                <w:bCs/>
                <w:sz w:val="30"/>
                <w:szCs w:val="30"/>
                <w:rtl/>
              </w:rPr>
              <w:t>.</w:t>
            </w:r>
            <w:r w:rsidRPr="004A1418">
              <w:rPr>
                <w:rFonts w:asciiTheme="minorBidi" w:hAnsiTheme="minorBidi"/>
                <w:b/>
                <w:bCs/>
                <w:sz w:val="30"/>
                <w:szCs w:val="30"/>
                <w:rtl/>
              </w:rPr>
              <w:t xml:space="preserve">   </w:t>
            </w:r>
          </w:p>
          <w:p w14:paraId="058E2964" w14:textId="7996A3BD" w:rsidR="004A1418" w:rsidRPr="004A1418" w:rsidRDefault="004A1418" w:rsidP="004A1418">
            <w:pPr>
              <w:pStyle w:val="ListParagraph1"/>
              <w:numPr>
                <w:ilvl w:val="0"/>
                <w:numId w:val="1"/>
              </w:numPr>
              <w:spacing w:after="0"/>
              <w:contextualSpacing/>
              <w:rPr>
                <w:rFonts w:asciiTheme="minorBidi" w:hAnsiTheme="minorBidi"/>
                <w:b/>
                <w:bCs/>
                <w:sz w:val="30"/>
                <w:szCs w:val="30"/>
                <w:rtl/>
              </w:rPr>
            </w:pPr>
            <w:r w:rsidRPr="004A1418">
              <w:rPr>
                <w:rFonts w:asciiTheme="minorBidi" w:hAnsiTheme="minorBidi"/>
                <w:b/>
                <w:bCs/>
                <w:sz w:val="30"/>
                <w:szCs w:val="30"/>
                <w:rtl/>
              </w:rPr>
              <w:t>تقارن بين الشرك قديم</w:t>
            </w:r>
            <w:r>
              <w:rPr>
                <w:rFonts w:asciiTheme="minorBidi" w:hAnsiTheme="minorBidi" w:hint="cs"/>
                <w:b/>
                <w:bCs/>
                <w:sz w:val="30"/>
                <w:szCs w:val="30"/>
                <w:rtl/>
              </w:rPr>
              <w:t>ً</w:t>
            </w:r>
            <w:r w:rsidRPr="004A1418">
              <w:rPr>
                <w:rFonts w:asciiTheme="minorBidi" w:hAnsiTheme="minorBidi"/>
                <w:b/>
                <w:bCs/>
                <w:sz w:val="30"/>
                <w:szCs w:val="30"/>
                <w:rtl/>
              </w:rPr>
              <w:t>ا وحديث</w:t>
            </w:r>
            <w:r>
              <w:rPr>
                <w:rFonts w:asciiTheme="minorBidi" w:hAnsiTheme="minorBidi" w:hint="cs"/>
                <w:b/>
                <w:bCs/>
                <w:sz w:val="30"/>
                <w:szCs w:val="30"/>
                <w:rtl/>
              </w:rPr>
              <w:t>ً</w:t>
            </w:r>
            <w:r w:rsidRPr="004A1418">
              <w:rPr>
                <w:rFonts w:asciiTheme="minorBidi" w:hAnsiTheme="minorBidi"/>
                <w:b/>
                <w:bCs/>
                <w:sz w:val="30"/>
                <w:szCs w:val="30"/>
                <w:rtl/>
              </w:rPr>
              <w:t>ا</w:t>
            </w:r>
            <w:r>
              <w:rPr>
                <w:rFonts w:asciiTheme="minorBidi" w:hAnsiTheme="minorBidi" w:hint="cs"/>
                <w:b/>
                <w:bCs/>
                <w:sz w:val="30"/>
                <w:szCs w:val="30"/>
                <w:rtl/>
              </w:rPr>
              <w:t>.</w:t>
            </w:r>
          </w:p>
          <w:p w14:paraId="1F6CAF4D" w14:textId="23147FAD" w:rsidR="0018319B" w:rsidRPr="00A61D28" w:rsidRDefault="004A1418" w:rsidP="004A1418">
            <w:pPr>
              <w:pStyle w:val="ListParagraph1"/>
              <w:numPr>
                <w:ilvl w:val="0"/>
                <w:numId w:val="1"/>
              </w:numPr>
              <w:spacing w:after="0"/>
              <w:contextualSpacing/>
              <w:rPr>
                <w:rFonts w:asciiTheme="minorBidi" w:hAnsiTheme="minorBidi" w:cstheme="minorBidi"/>
                <w:b/>
                <w:bCs/>
                <w:sz w:val="30"/>
                <w:szCs w:val="30"/>
                <w:rtl/>
              </w:rPr>
            </w:pPr>
            <w:r w:rsidRPr="004A1418">
              <w:rPr>
                <w:rFonts w:asciiTheme="minorBidi" w:hAnsiTheme="minorBidi"/>
                <w:b/>
                <w:bCs/>
                <w:sz w:val="30"/>
                <w:szCs w:val="30"/>
                <w:rtl/>
              </w:rPr>
              <w:t>توضح مظاهر الشرك حديث</w:t>
            </w:r>
            <w:r>
              <w:rPr>
                <w:rFonts w:asciiTheme="minorBidi" w:hAnsiTheme="minorBidi" w:hint="cs"/>
                <w:b/>
                <w:bCs/>
                <w:sz w:val="30"/>
                <w:szCs w:val="30"/>
                <w:rtl/>
              </w:rPr>
              <w:t>ً</w:t>
            </w:r>
            <w:r w:rsidRPr="004A1418">
              <w:rPr>
                <w:rFonts w:asciiTheme="minorBidi" w:hAnsiTheme="minorBidi"/>
                <w:b/>
                <w:bCs/>
                <w:sz w:val="30"/>
                <w:szCs w:val="30"/>
                <w:rtl/>
              </w:rPr>
              <w:t>ا.</w:t>
            </w:r>
          </w:p>
        </w:tc>
      </w:tr>
      <w:tr w:rsidR="0018319B" w:rsidRPr="00A61D28" w14:paraId="04D49B66" w14:textId="77777777" w:rsidTr="002668A5">
        <w:tc>
          <w:tcPr>
            <w:tcW w:w="5524" w:type="dxa"/>
            <w:gridSpan w:val="4"/>
            <w:shd w:val="clear" w:color="auto" w:fill="D9D9D9" w:themeFill="background1" w:themeFillShade="D9"/>
          </w:tcPr>
          <w:p w14:paraId="0A5C9118" w14:textId="77777777" w:rsidR="0018319B" w:rsidRPr="00E3467C" w:rsidRDefault="0018319B" w:rsidP="00C56ED2">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C36FEAB" w14:textId="77777777" w:rsidR="0018319B" w:rsidRPr="00E3467C" w:rsidRDefault="0018319B" w:rsidP="00C56ED2">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18319B" w:rsidRPr="00A61D28" w14:paraId="6DD54A4B" w14:textId="77777777" w:rsidTr="002668A5">
        <w:trPr>
          <w:trHeight w:val="2902"/>
        </w:trPr>
        <w:tc>
          <w:tcPr>
            <w:tcW w:w="5524" w:type="dxa"/>
            <w:gridSpan w:val="4"/>
            <w:vAlign w:val="center"/>
          </w:tcPr>
          <w:p w14:paraId="6B5A5126" w14:textId="77777777" w:rsidR="0018319B" w:rsidRPr="001107D2" w:rsidRDefault="0018319B" w:rsidP="00C56ED2">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02E80862" w14:textId="77777777" w:rsidR="0018319B" w:rsidRPr="001107D2" w:rsidRDefault="0018319B" w:rsidP="00C56ED2">
            <w:pPr>
              <w:spacing w:after="0" w:line="240" w:lineRule="auto"/>
              <w:rPr>
                <w:rFonts w:asciiTheme="minorBidi" w:hAnsiTheme="minorBidi" w:cstheme="minorBidi"/>
                <w:b/>
                <w:bCs/>
                <w:sz w:val="28"/>
                <w:szCs w:val="28"/>
                <w:rtl/>
                <w:lang w:bidi="ar-EG"/>
              </w:rPr>
            </w:pPr>
          </w:p>
          <w:p w14:paraId="29B6059D" w14:textId="77777777" w:rsidR="000F0AA7" w:rsidRDefault="004A1418"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الله لا يغفر الشرك</w:t>
            </w:r>
            <w:r w:rsidR="00F46AAF">
              <w:rPr>
                <w:rFonts w:asciiTheme="minorBidi" w:hAnsiTheme="minorBidi" w:cstheme="minorBidi" w:hint="cs"/>
                <w:b/>
                <w:bCs/>
                <w:sz w:val="28"/>
                <w:szCs w:val="28"/>
                <w:rtl/>
              </w:rPr>
              <w:t>.</w:t>
            </w:r>
          </w:p>
          <w:p w14:paraId="30D53779" w14:textId="77777777" w:rsidR="004A1418" w:rsidRDefault="004A1418"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الشرك يحبط جميع الأعمال.</w:t>
            </w:r>
          </w:p>
          <w:p w14:paraId="153C3361" w14:textId="77777777" w:rsidR="004A1418" w:rsidRDefault="004A1418"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المشرك مخلد في النار.</w:t>
            </w:r>
          </w:p>
          <w:p w14:paraId="12D5601F" w14:textId="77777777" w:rsidR="004A1418" w:rsidRDefault="004A1418"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من تاب من الشرك قبل موته غفر الله له.</w:t>
            </w:r>
          </w:p>
          <w:p w14:paraId="3AE4647C" w14:textId="77777777" w:rsidR="004A1418" w:rsidRDefault="004A1418"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الشرك ينقسم قسمين أكبر وأصغر.</w:t>
            </w:r>
          </w:p>
          <w:p w14:paraId="1A964888" w14:textId="28428635" w:rsidR="004A1418" w:rsidRPr="001107D2" w:rsidRDefault="004A1418" w:rsidP="00AC34B2">
            <w:pPr>
              <w:pStyle w:val="ListParagraph1"/>
              <w:numPr>
                <w:ilvl w:val="0"/>
                <w:numId w:val="4"/>
              </w:numPr>
              <w:spacing w:after="0"/>
              <w:contextualSpacing/>
              <w:rPr>
                <w:rFonts w:asciiTheme="minorBidi" w:hAnsiTheme="minorBidi" w:cstheme="minorBidi"/>
                <w:b/>
                <w:bCs/>
                <w:sz w:val="28"/>
                <w:szCs w:val="28"/>
                <w:rtl/>
              </w:rPr>
            </w:pPr>
            <w:r>
              <w:rPr>
                <w:rFonts w:asciiTheme="minorBidi" w:hAnsiTheme="minorBidi" w:cstheme="minorBidi" w:hint="cs"/>
                <w:b/>
                <w:bCs/>
                <w:sz w:val="28"/>
                <w:szCs w:val="28"/>
                <w:rtl/>
              </w:rPr>
              <w:t>أكثر شرك المشركين يكون في صرف العبادة لغير الله، ولهذا الشرك مظاهر كثيرة قديمًا وحديثًا.</w:t>
            </w:r>
          </w:p>
        </w:tc>
        <w:tc>
          <w:tcPr>
            <w:tcW w:w="5525" w:type="dxa"/>
            <w:gridSpan w:val="3"/>
            <w:vAlign w:val="center"/>
          </w:tcPr>
          <w:p w14:paraId="0B9D8DE6" w14:textId="77777777" w:rsidR="000F0AA7" w:rsidRDefault="004A1418" w:rsidP="000F0AA7">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w:t>
            </w:r>
            <w:r w:rsidRPr="004A1418">
              <w:rPr>
                <w:rFonts w:asciiTheme="minorBidi" w:hAnsiTheme="minorBidi"/>
                <w:b/>
                <w:bCs/>
                <w:sz w:val="28"/>
                <w:szCs w:val="28"/>
                <w:rtl/>
              </w:rPr>
              <w:t xml:space="preserve"> المقصود بالشرك</w:t>
            </w:r>
            <w:r w:rsidR="000F0AA7">
              <w:rPr>
                <w:rFonts w:asciiTheme="minorBidi" w:hAnsiTheme="minorBidi" w:hint="cs"/>
                <w:b/>
                <w:bCs/>
                <w:sz w:val="28"/>
                <w:szCs w:val="28"/>
                <w:rtl/>
              </w:rPr>
              <w:t>؟</w:t>
            </w:r>
          </w:p>
          <w:p w14:paraId="3C9C26FE" w14:textId="77777777" w:rsidR="004A1418" w:rsidRDefault="004A1418" w:rsidP="000F0AA7">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cstheme="minorBidi" w:hint="cs"/>
                <w:b/>
                <w:bCs/>
                <w:sz w:val="28"/>
                <w:szCs w:val="28"/>
                <w:rtl/>
              </w:rPr>
              <w:t>ما مظاهر الشرك؟</w:t>
            </w:r>
          </w:p>
          <w:p w14:paraId="12695457" w14:textId="07C0F6B5" w:rsidR="004A1418" w:rsidRPr="001107D2" w:rsidRDefault="004A1418" w:rsidP="000F0AA7">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cstheme="minorBidi" w:hint="cs"/>
                <w:b/>
                <w:bCs/>
                <w:sz w:val="28"/>
                <w:szCs w:val="28"/>
                <w:rtl/>
              </w:rPr>
              <w:t>ما أنواع الشرك؟</w:t>
            </w:r>
          </w:p>
        </w:tc>
      </w:tr>
    </w:tbl>
    <w:p w14:paraId="3A932345" w14:textId="39BCF000" w:rsidR="004A1418" w:rsidRDefault="004A1418">
      <w:pPr>
        <w:rPr>
          <w:rtl/>
        </w:rPr>
      </w:pPr>
      <w:r>
        <w:br w:type="page"/>
      </w:r>
    </w:p>
    <w:p w14:paraId="204FF2FD" w14:textId="77777777" w:rsidR="004A1418" w:rsidRDefault="004A1418"/>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60099DA9" w14:textId="77777777" w:rsidTr="002668A5">
        <w:trPr>
          <w:trHeight w:val="396"/>
        </w:trPr>
        <w:tc>
          <w:tcPr>
            <w:tcW w:w="5524" w:type="dxa"/>
            <w:shd w:val="clear" w:color="auto" w:fill="D9D9D9" w:themeFill="background1" w:themeFillShade="D9"/>
            <w:vAlign w:val="center"/>
          </w:tcPr>
          <w:p w14:paraId="5B4BC81E" w14:textId="1B2376D9"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shd w:val="clear" w:color="auto" w:fill="D9D9D9" w:themeFill="background1" w:themeFillShade="D9"/>
            <w:vAlign w:val="center"/>
          </w:tcPr>
          <w:p w14:paraId="05491725" w14:textId="77777777"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18319B" w:rsidRPr="00A61D28" w14:paraId="796CD013" w14:textId="77777777" w:rsidTr="002668A5">
        <w:trPr>
          <w:trHeight w:val="3250"/>
        </w:trPr>
        <w:tc>
          <w:tcPr>
            <w:tcW w:w="5524" w:type="dxa"/>
            <w:vAlign w:val="center"/>
          </w:tcPr>
          <w:p w14:paraId="6BF25793" w14:textId="77777777" w:rsidR="0018319B" w:rsidRPr="006A053F" w:rsidRDefault="0018319B" w:rsidP="00C56ED2">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1693EB" w14:textId="77777777" w:rsidR="0018319B" w:rsidRPr="00A61D28" w:rsidRDefault="0018319B" w:rsidP="00C56ED2">
            <w:pPr>
              <w:spacing w:after="0" w:line="240" w:lineRule="auto"/>
              <w:ind w:left="360"/>
              <w:rPr>
                <w:rFonts w:asciiTheme="minorBidi" w:hAnsiTheme="minorBidi" w:cstheme="minorBidi"/>
                <w:b/>
                <w:bCs/>
                <w:color w:val="0000FF"/>
                <w:sz w:val="28"/>
                <w:szCs w:val="28"/>
              </w:rPr>
            </w:pPr>
          </w:p>
          <w:p w14:paraId="5C18D2A9" w14:textId="555B3AF6" w:rsidR="004A1418" w:rsidRPr="004A1418" w:rsidRDefault="00F56B9D"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معنى</w:t>
            </w:r>
            <w:r w:rsidR="004A1418" w:rsidRPr="004A1418">
              <w:rPr>
                <w:rFonts w:asciiTheme="minorBidi" w:hAnsiTheme="minorBidi"/>
                <w:b/>
                <w:bCs/>
                <w:sz w:val="28"/>
                <w:szCs w:val="28"/>
                <w:rtl/>
              </w:rPr>
              <w:t xml:space="preserve"> الشرك.    </w:t>
            </w:r>
          </w:p>
          <w:p w14:paraId="3F568372" w14:textId="162F62B7"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 xml:space="preserve">أمثلة للشرك.  </w:t>
            </w:r>
          </w:p>
          <w:p w14:paraId="74FD9563" w14:textId="1F0822E5"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 xml:space="preserve">خطورة الشرك. </w:t>
            </w:r>
          </w:p>
          <w:p w14:paraId="3F58E329" w14:textId="77777777"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 xml:space="preserve">الاستدلال من القرآن على أن الله لا يغفر الشرك.  </w:t>
            </w:r>
          </w:p>
          <w:p w14:paraId="500F80D3" w14:textId="77777777"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الاستدلال من القرآن على أن الشرك يحبط جميع الأعمال.</w:t>
            </w:r>
          </w:p>
          <w:p w14:paraId="7DCDEBD3" w14:textId="32EAD0CF"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أنواع الشرك مع ذكر الدليل.</w:t>
            </w:r>
          </w:p>
          <w:p w14:paraId="5FDD014D" w14:textId="7559763A"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حكم أنواع الشرك مع التمثيل.</w:t>
            </w:r>
          </w:p>
          <w:p w14:paraId="3FD173AA" w14:textId="1EEE4C47"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 xml:space="preserve">معبودات المشركين.   </w:t>
            </w:r>
          </w:p>
          <w:p w14:paraId="614F1C18" w14:textId="64E4D361"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الشرك قديمًا وحديثًا.</w:t>
            </w:r>
          </w:p>
          <w:p w14:paraId="3C357F67" w14:textId="041997E5" w:rsidR="0018319B" w:rsidRPr="00A61D28" w:rsidRDefault="004A1418" w:rsidP="004A1418">
            <w:pPr>
              <w:pStyle w:val="ListParagraph1"/>
              <w:numPr>
                <w:ilvl w:val="0"/>
                <w:numId w:val="1"/>
              </w:numPr>
              <w:spacing w:after="0"/>
              <w:contextualSpacing/>
              <w:rPr>
                <w:rFonts w:asciiTheme="minorBidi" w:hAnsiTheme="minorBidi" w:cstheme="minorBidi"/>
                <w:b/>
                <w:bCs/>
                <w:color w:val="FF0000"/>
                <w:sz w:val="28"/>
                <w:szCs w:val="28"/>
                <w:rtl/>
              </w:rPr>
            </w:pPr>
            <w:r w:rsidRPr="004A1418">
              <w:rPr>
                <w:rFonts w:asciiTheme="minorBidi" w:hAnsiTheme="minorBidi"/>
                <w:b/>
                <w:bCs/>
                <w:sz w:val="28"/>
                <w:szCs w:val="28"/>
                <w:rtl/>
              </w:rPr>
              <w:t>مظاهر الشرك حديثًا</w:t>
            </w:r>
            <w:r w:rsidR="000F0AA7">
              <w:rPr>
                <w:rFonts w:asciiTheme="minorBidi" w:hAnsiTheme="minorBidi" w:hint="cs"/>
                <w:b/>
                <w:bCs/>
                <w:sz w:val="28"/>
                <w:szCs w:val="28"/>
                <w:rtl/>
              </w:rPr>
              <w:t>.</w:t>
            </w:r>
          </w:p>
        </w:tc>
        <w:tc>
          <w:tcPr>
            <w:tcW w:w="5525" w:type="dxa"/>
            <w:vAlign w:val="center"/>
          </w:tcPr>
          <w:p w14:paraId="6B6574DF" w14:textId="77777777" w:rsidR="0018319B" w:rsidRPr="00A61D28" w:rsidRDefault="0018319B" w:rsidP="00C56ED2">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E4182C7" w14:textId="77777777" w:rsidR="0018319B" w:rsidRPr="00AC34B2" w:rsidRDefault="0018319B" w:rsidP="00C56ED2">
            <w:pPr>
              <w:spacing w:after="0" w:line="240" w:lineRule="auto"/>
              <w:rPr>
                <w:rFonts w:asciiTheme="minorBidi" w:hAnsiTheme="minorBidi" w:cstheme="minorBidi"/>
                <w:b/>
                <w:bCs/>
                <w:sz w:val="28"/>
                <w:szCs w:val="28"/>
              </w:rPr>
            </w:pPr>
          </w:p>
          <w:p w14:paraId="294DF957" w14:textId="2AE7A320"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تعر</w:t>
            </w:r>
            <w:r>
              <w:rPr>
                <w:rFonts w:asciiTheme="minorBidi" w:hAnsiTheme="minorBidi" w:hint="cs"/>
                <w:b/>
                <w:bCs/>
                <w:sz w:val="28"/>
                <w:szCs w:val="28"/>
                <w:rtl/>
              </w:rPr>
              <w:t>ي</w:t>
            </w:r>
            <w:r w:rsidRPr="004A1418">
              <w:rPr>
                <w:rFonts w:asciiTheme="minorBidi" w:hAnsiTheme="minorBidi"/>
                <w:b/>
                <w:bCs/>
                <w:sz w:val="28"/>
                <w:szCs w:val="28"/>
                <w:rtl/>
              </w:rPr>
              <w:t xml:space="preserve">ف الشرك.    </w:t>
            </w:r>
          </w:p>
          <w:p w14:paraId="2F6348C9" w14:textId="1369CED5"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sidRPr="004A1418">
              <w:rPr>
                <w:rFonts w:asciiTheme="minorBidi" w:hAnsiTheme="minorBidi"/>
                <w:b/>
                <w:bCs/>
                <w:sz w:val="28"/>
                <w:szCs w:val="28"/>
                <w:rtl/>
              </w:rPr>
              <w:t xml:space="preserve">سرد أمثلة للشرك.  </w:t>
            </w:r>
          </w:p>
          <w:p w14:paraId="0EEC1A1E" w14:textId="0A030C2B"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4A1418">
              <w:rPr>
                <w:rFonts w:asciiTheme="minorBidi" w:hAnsiTheme="minorBidi"/>
                <w:b/>
                <w:bCs/>
                <w:sz w:val="28"/>
                <w:szCs w:val="28"/>
                <w:rtl/>
              </w:rPr>
              <w:t xml:space="preserve"> على خطورة الشرك. </w:t>
            </w:r>
          </w:p>
          <w:p w14:paraId="12B2B53C" w14:textId="4847D41D"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4A1418">
              <w:rPr>
                <w:rFonts w:asciiTheme="minorBidi" w:hAnsiTheme="minorBidi"/>
                <w:b/>
                <w:bCs/>
                <w:sz w:val="28"/>
                <w:szCs w:val="28"/>
                <w:rtl/>
              </w:rPr>
              <w:t xml:space="preserve"> من القرآن على أن الله لا يغفر الشرك.  </w:t>
            </w:r>
          </w:p>
          <w:p w14:paraId="6CDF8B72" w14:textId="551916D6"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4A1418">
              <w:rPr>
                <w:rFonts w:asciiTheme="minorBidi" w:hAnsiTheme="minorBidi"/>
                <w:b/>
                <w:bCs/>
                <w:sz w:val="28"/>
                <w:szCs w:val="28"/>
                <w:rtl/>
              </w:rPr>
              <w:t xml:space="preserve"> من القرآن على أن الشرك يحبط جميع الأعمال.</w:t>
            </w:r>
          </w:p>
          <w:p w14:paraId="56F58DA6" w14:textId="1F2A5D51"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 على</w:t>
            </w:r>
            <w:r w:rsidRPr="004A1418">
              <w:rPr>
                <w:rFonts w:asciiTheme="minorBidi" w:hAnsiTheme="minorBidi"/>
                <w:b/>
                <w:bCs/>
                <w:sz w:val="28"/>
                <w:szCs w:val="28"/>
                <w:rtl/>
              </w:rPr>
              <w:t xml:space="preserve"> أنواع الشرك مع ذكر الدليل.</w:t>
            </w:r>
          </w:p>
          <w:p w14:paraId="2547EF40" w14:textId="617B87DE"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4A1418">
              <w:rPr>
                <w:rFonts w:asciiTheme="minorBidi" w:hAnsiTheme="minorBidi"/>
                <w:b/>
                <w:bCs/>
                <w:sz w:val="28"/>
                <w:szCs w:val="28"/>
                <w:rtl/>
              </w:rPr>
              <w:t xml:space="preserve"> حكم أنواع الشرك مع التمثيل.</w:t>
            </w:r>
          </w:p>
          <w:p w14:paraId="53B22AD6" w14:textId="31F61B0D"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4A1418">
              <w:rPr>
                <w:rFonts w:asciiTheme="minorBidi" w:hAnsiTheme="minorBidi"/>
                <w:b/>
                <w:bCs/>
                <w:sz w:val="28"/>
                <w:szCs w:val="28"/>
                <w:rtl/>
              </w:rPr>
              <w:t xml:space="preserve"> على معبودات المشركين.     </w:t>
            </w:r>
          </w:p>
          <w:p w14:paraId="3E8898C8" w14:textId="67D8B18C" w:rsidR="004A1418" w:rsidRPr="004A1418" w:rsidRDefault="004A1418" w:rsidP="004A1418">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المقارنة</w:t>
            </w:r>
            <w:r w:rsidRPr="004A1418">
              <w:rPr>
                <w:rFonts w:asciiTheme="minorBidi" w:hAnsiTheme="minorBidi"/>
                <w:b/>
                <w:bCs/>
                <w:sz w:val="28"/>
                <w:szCs w:val="28"/>
                <w:rtl/>
              </w:rPr>
              <w:t xml:space="preserve"> بين الشرك قديمًا وحديثًا.</w:t>
            </w:r>
          </w:p>
          <w:p w14:paraId="2242D833" w14:textId="11D2FE02" w:rsidR="000F0AA7" w:rsidRPr="00A61D28" w:rsidRDefault="004A1418" w:rsidP="004A1418">
            <w:pPr>
              <w:pStyle w:val="ListParagraph1"/>
              <w:numPr>
                <w:ilvl w:val="0"/>
                <w:numId w:val="1"/>
              </w:numPr>
              <w:spacing w:after="0"/>
              <w:contextualSpacing/>
              <w:rPr>
                <w:rFonts w:asciiTheme="minorBidi" w:hAnsiTheme="minorBidi" w:cstheme="minorBidi"/>
                <w:b/>
                <w:bCs/>
                <w:color w:val="FF0000"/>
                <w:sz w:val="28"/>
                <w:szCs w:val="28"/>
                <w:rtl/>
              </w:rPr>
            </w:pPr>
            <w:r w:rsidRPr="004A1418">
              <w:rPr>
                <w:rFonts w:asciiTheme="minorBidi" w:hAnsiTheme="minorBidi"/>
                <w:b/>
                <w:bCs/>
                <w:sz w:val="28"/>
                <w:szCs w:val="28"/>
                <w:rtl/>
              </w:rPr>
              <w:t>توض</w:t>
            </w:r>
            <w:r>
              <w:rPr>
                <w:rFonts w:asciiTheme="minorBidi" w:hAnsiTheme="minorBidi" w:hint="cs"/>
                <w:b/>
                <w:bCs/>
                <w:sz w:val="28"/>
                <w:szCs w:val="28"/>
                <w:rtl/>
              </w:rPr>
              <w:t>ي</w:t>
            </w:r>
            <w:r w:rsidRPr="004A1418">
              <w:rPr>
                <w:rFonts w:asciiTheme="minorBidi" w:hAnsiTheme="minorBidi"/>
                <w:b/>
                <w:bCs/>
                <w:sz w:val="28"/>
                <w:szCs w:val="28"/>
                <w:rtl/>
              </w:rPr>
              <w:t>ح مظاهر الشرك حديثًا.</w:t>
            </w:r>
          </w:p>
        </w:tc>
      </w:tr>
    </w:tbl>
    <w:p w14:paraId="7183DA7D"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25DA04A0" w14:textId="77777777" w:rsidTr="002668A5">
        <w:trPr>
          <w:trHeight w:val="522"/>
        </w:trPr>
        <w:tc>
          <w:tcPr>
            <w:tcW w:w="11049" w:type="dxa"/>
            <w:gridSpan w:val="2"/>
            <w:shd w:val="clear" w:color="auto" w:fill="D9D9D9" w:themeFill="background1" w:themeFillShade="D9"/>
            <w:vAlign w:val="center"/>
          </w:tcPr>
          <w:p w14:paraId="5E7767E7" w14:textId="2DB7715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18319B" w:rsidRPr="00A61D28" w14:paraId="1761C7C7" w14:textId="77777777" w:rsidTr="002668A5">
        <w:trPr>
          <w:trHeight w:val="522"/>
        </w:trPr>
        <w:tc>
          <w:tcPr>
            <w:tcW w:w="11049" w:type="dxa"/>
            <w:gridSpan w:val="2"/>
            <w:shd w:val="clear" w:color="auto" w:fill="D9D9D9" w:themeFill="background1" w:themeFillShade="D9"/>
            <w:vAlign w:val="center"/>
          </w:tcPr>
          <w:p w14:paraId="37F043B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18319B" w:rsidRPr="00A61D28" w14:paraId="4EAEBFDE" w14:textId="77777777" w:rsidTr="002668A5">
        <w:trPr>
          <w:trHeight w:val="1180"/>
        </w:trPr>
        <w:tc>
          <w:tcPr>
            <w:tcW w:w="11049" w:type="dxa"/>
            <w:gridSpan w:val="2"/>
            <w:vAlign w:val="center"/>
          </w:tcPr>
          <w:p w14:paraId="1D39D50B" w14:textId="2B3FDD2F" w:rsidR="0018319B" w:rsidRPr="00A61D28" w:rsidRDefault="0018319B" w:rsidP="00C56ED2">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585505">
              <w:rPr>
                <w:rFonts w:asciiTheme="minorBidi" w:hAnsiTheme="minorBidi" w:hint="cs"/>
                <w:b/>
                <w:bCs/>
                <w:sz w:val="26"/>
                <w:szCs w:val="26"/>
                <w:rtl/>
              </w:rPr>
              <w:t>الشرك</w:t>
            </w:r>
            <w:r w:rsidRPr="00A61D28">
              <w:rPr>
                <w:rFonts w:asciiTheme="minorBidi" w:hAnsiTheme="minorBidi" w:cstheme="minorBidi"/>
                <w:b/>
                <w:bCs/>
                <w:sz w:val="26"/>
                <w:szCs w:val="26"/>
                <w:rtl/>
              </w:rPr>
              <w:t>) وكيفية معالجتها للمشكلة مع القدرة على اقناع الجمهور بر</w:t>
            </w:r>
            <w:r w:rsidR="006C2746">
              <w:rPr>
                <w:rFonts w:asciiTheme="minorBidi" w:hAnsiTheme="minorBidi" w:cstheme="minorBidi" w:hint="cs"/>
                <w:b/>
                <w:bCs/>
                <w:sz w:val="26"/>
                <w:szCs w:val="26"/>
                <w:rtl/>
              </w:rPr>
              <w:t>أ</w:t>
            </w:r>
            <w:r w:rsidRPr="00A61D28">
              <w:rPr>
                <w:rFonts w:asciiTheme="minorBidi" w:hAnsiTheme="minorBidi" w:cstheme="minorBidi"/>
                <w:b/>
                <w:bCs/>
                <w:sz w:val="26"/>
                <w:szCs w:val="26"/>
                <w:rtl/>
              </w:rPr>
              <w:t>يها.</w:t>
            </w:r>
          </w:p>
        </w:tc>
      </w:tr>
      <w:tr w:rsidR="0018319B" w:rsidRPr="00A61D28" w14:paraId="1DC51302" w14:textId="77777777" w:rsidTr="002668A5">
        <w:trPr>
          <w:trHeight w:val="420"/>
        </w:trPr>
        <w:tc>
          <w:tcPr>
            <w:tcW w:w="11049" w:type="dxa"/>
            <w:gridSpan w:val="2"/>
            <w:shd w:val="clear" w:color="auto" w:fill="D9D9D9" w:themeFill="background1" w:themeFillShade="D9"/>
            <w:vAlign w:val="center"/>
          </w:tcPr>
          <w:p w14:paraId="21037C5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8319B" w:rsidRPr="00A61D28" w14:paraId="6ADDCD0C" w14:textId="77777777" w:rsidTr="002668A5">
        <w:trPr>
          <w:trHeight w:val="977"/>
        </w:trPr>
        <w:tc>
          <w:tcPr>
            <w:tcW w:w="11049" w:type="dxa"/>
            <w:gridSpan w:val="2"/>
            <w:vAlign w:val="center"/>
          </w:tcPr>
          <w:p w14:paraId="2C76F690" w14:textId="77777777" w:rsidR="0018319B" w:rsidRPr="006A053F" w:rsidRDefault="0018319B" w:rsidP="00C56ED2">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18319B" w:rsidRPr="00A61D28" w14:paraId="66710062" w14:textId="77777777" w:rsidTr="00C56ED2">
        <w:trPr>
          <w:trHeight w:val="522"/>
        </w:trPr>
        <w:tc>
          <w:tcPr>
            <w:tcW w:w="11049" w:type="dxa"/>
            <w:gridSpan w:val="2"/>
            <w:shd w:val="clear" w:color="auto" w:fill="D9D9D9" w:themeFill="background1" w:themeFillShade="D9"/>
            <w:vAlign w:val="center"/>
          </w:tcPr>
          <w:p w14:paraId="47DC3884" w14:textId="7777777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8319B" w:rsidRPr="00A61D28" w14:paraId="22154669" w14:textId="77777777" w:rsidTr="00C56ED2">
        <w:trPr>
          <w:trHeight w:val="522"/>
        </w:trPr>
        <w:tc>
          <w:tcPr>
            <w:tcW w:w="5524" w:type="dxa"/>
            <w:shd w:val="clear" w:color="auto" w:fill="D9D9D9" w:themeFill="background1" w:themeFillShade="D9"/>
            <w:vAlign w:val="center"/>
          </w:tcPr>
          <w:p w14:paraId="1828A70A"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A9CF2A3"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8319B" w:rsidRPr="00A61D28" w14:paraId="230215C8" w14:textId="77777777" w:rsidTr="002668A5">
        <w:trPr>
          <w:trHeight w:val="7089"/>
        </w:trPr>
        <w:tc>
          <w:tcPr>
            <w:tcW w:w="5524" w:type="dxa"/>
            <w:vAlign w:val="center"/>
          </w:tcPr>
          <w:p w14:paraId="253AF2E7" w14:textId="77777777" w:rsidR="0018319B"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18549B4" w14:textId="4C02030E" w:rsidR="0018319B" w:rsidRPr="00A61D28"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لـ</w:t>
            </w:r>
            <w:r w:rsidR="00AC34B2">
              <w:rPr>
                <w:rFonts w:asciiTheme="minorBidi" w:hAnsiTheme="minorBidi" w:cstheme="minorBidi" w:hint="cs"/>
                <w:b/>
                <w:bCs/>
                <w:sz w:val="26"/>
                <w:szCs w:val="26"/>
                <w:rtl/>
              </w:rPr>
              <w:t xml:space="preserve">توضيح </w:t>
            </w:r>
            <w:r w:rsidR="000F0AA7">
              <w:rPr>
                <w:rFonts w:asciiTheme="minorBidi" w:hAnsiTheme="minorBidi" w:hint="cs"/>
                <w:b/>
                <w:bCs/>
                <w:sz w:val="26"/>
                <w:szCs w:val="26"/>
                <w:rtl/>
              </w:rPr>
              <w:t xml:space="preserve">معنى </w:t>
            </w:r>
            <w:r w:rsidR="00F56B9D">
              <w:rPr>
                <w:rFonts w:asciiTheme="minorBidi" w:hAnsiTheme="minorBidi" w:hint="cs"/>
                <w:b/>
                <w:bCs/>
                <w:sz w:val="26"/>
                <w:szCs w:val="26"/>
                <w:rtl/>
              </w:rPr>
              <w:t>الشرك</w:t>
            </w:r>
            <w:r w:rsidR="00AC34B2">
              <w:rPr>
                <w:rFonts w:asciiTheme="minorBidi" w:hAnsiTheme="minorBidi" w:cstheme="minorBidi" w:hint="cs"/>
                <w:b/>
                <w:bCs/>
                <w:sz w:val="26"/>
                <w:szCs w:val="26"/>
                <w:rtl/>
              </w:rPr>
              <w:t>.</w:t>
            </w:r>
          </w:p>
          <w:p w14:paraId="7A5D234C" w14:textId="2217F8F2" w:rsidR="0018319B" w:rsidRPr="00A61D28"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sidR="000F0AA7">
              <w:rPr>
                <w:rFonts w:asciiTheme="minorBidi" w:hAnsiTheme="minorBidi" w:cstheme="minorBidi" w:hint="cs"/>
                <w:b/>
                <w:bCs/>
                <w:sz w:val="26"/>
                <w:szCs w:val="26"/>
                <w:rtl/>
              </w:rPr>
              <w:t xml:space="preserve">عن </w:t>
            </w:r>
            <w:r w:rsidR="00F56B9D">
              <w:rPr>
                <w:rFonts w:asciiTheme="minorBidi" w:hAnsiTheme="minorBidi" w:cstheme="minorBidi" w:hint="cs"/>
                <w:b/>
                <w:bCs/>
                <w:sz w:val="26"/>
                <w:szCs w:val="26"/>
                <w:rtl/>
              </w:rPr>
              <w:t>أمثلة الشرك</w:t>
            </w:r>
            <w:r w:rsidR="00AC34B2">
              <w:rPr>
                <w:rFonts w:asciiTheme="minorBidi" w:hAnsiTheme="minorBidi" w:cstheme="minorBidi" w:hint="cs"/>
                <w:b/>
                <w:bCs/>
                <w:sz w:val="26"/>
                <w:szCs w:val="26"/>
                <w:rtl/>
              </w:rPr>
              <w:t>.</w:t>
            </w:r>
          </w:p>
          <w:p w14:paraId="1E12025B" w14:textId="31F33391" w:rsidR="0018319B" w:rsidRPr="00A61D28" w:rsidRDefault="0018319B" w:rsidP="00FF7C02">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والمناقشة في </w:t>
            </w:r>
            <w:r w:rsidR="00F56B9D" w:rsidRPr="00F56B9D">
              <w:rPr>
                <w:rFonts w:asciiTheme="minorBidi" w:hAnsiTheme="minorBidi"/>
                <w:b/>
                <w:bCs/>
                <w:sz w:val="26"/>
                <w:szCs w:val="26"/>
                <w:rtl/>
              </w:rPr>
              <w:t>الاستدلال من القرآن على أن الله لا يغفر الشرك</w:t>
            </w:r>
            <w:r w:rsidR="00AC34B2">
              <w:rPr>
                <w:rFonts w:asciiTheme="minorBidi" w:hAnsiTheme="minorBidi" w:cstheme="minorBidi" w:hint="cs"/>
                <w:b/>
                <w:bCs/>
                <w:sz w:val="26"/>
                <w:szCs w:val="26"/>
                <w:rtl/>
              </w:rPr>
              <w:t>.</w:t>
            </w:r>
          </w:p>
          <w:p w14:paraId="026FDA35" w14:textId="77777777" w:rsidR="0018319B" w:rsidRDefault="00734A92" w:rsidP="00FF7C02">
            <w:pPr>
              <w:spacing w:line="360" w:lineRule="auto"/>
              <w:rPr>
                <w:rFonts w:asciiTheme="minorBidi" w:hAnsiTheme="minorBidi" w:cstheme="minorBidi"/>
                <w:b/>
                <w:bCs/>
                <w:sz w:val="26"/>
                <w:szCs w:val="26"/>
                <w:rtl/>
              </w:rPr>
            </w:pPr>
            <w:r>
              <w:rPr>
                <w:rFonts w:asciiTheme="minorBidi" w:hAnsiTheme="minorBidi" w:cstheme="minorBidi" w:hint="cs"/>
                <w:b/>
                <w:bCs/>
                <w:sz w:val="26"/>
                <w:szCs w:val="26"/>
                <w:rtl/>
              </w:rPr>
              <w:t>عرضة قصة</w:t>
            </w:r>
            <w:r w:rsidR="00F56B9D">
              <w:rPr>
                <w:rFonts w:asciiTheme="minorBidi" w:hAnsiTheme="minorBidi" w:cstheme="minorBidi" w:hint="cs"/>
                <w:b/>
                <w:bCs/>
                <w:sz w:val="26"/>
                <w:szCs w:val="26"/>
                <w:rtl/>
              </w:rPr>
              <w:t xml:space="preserve"> عن </w:t>
            </w:r>
            <w:r w:rsidR="00F56B9D" w:rsidRPr="00F56B9D">
              <w:rPr>
                <w:rFonts w:asciiTheme="minorBidi" w:hAnsiTheme="minorBidi"/>
                <w:b/>
                <w:bCs/>
                <w:sz w:val="26"/>
                <w:szCs w:val="26"/>
                <w:rtl/>
              </w:rPr>
              <w:t>أنواع الشرك مع ذكر الدليل</w:t>
            </w:r>
            <w:r>
              <w:rPr>
                <w:rFonts w:asciiTheme="minorBidi" w:hAnsiTheme="minorBidi" w:cstheme="minorBidi" w:hint="cs"/>
                <w:b/>
                <w:bCs/>
                <w:sz w:val="26"/>
                <w:szCs w:val="26"/>
                <w:rtl/>
              </w:rPr>
              <w:t>.</w:t>
            </w:r>
          </w:p>
          <w:p w14:paraId="193194DB" w14:textId="77777777" w:rsidR="00F56B9D" w:rsidRDefault="00F56B9D" w:rsidP="00F56B9D">
            <w:pPr>
              <w:spacing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لـتوضيح </w:t>
            </w:r>
            <w:r>
              <w:rPr>
                <w:rFonts w:asciiTheme="minorBidi" w:hAnsiTheme="minorBidi" w:hint="cs"/>
                <w:b/>
                <w:bCs/>
                <w:sz w:val="26"/>
                <w:szCs w:val="26"/>
                <w:rtl/>
              </w:rPr>
              <w:t>معبودات المشركين</w:t>
            </w:r>
            <w:r>
              <w:rPr>
                <w:rFonts w:asciiTheme="minorBidi" w:hAnsiTheme="minorBidi" w:cstheme="minorBidi" w:hint="cs"/>
                <w:b/>
                <w:bCs/>
                <w:sz w:val="26"/>
                <w:szCs w:val="26"/>
                <w:rtl/>
              </w:rPr>
              <w:t>.</w:t>
            </w:r>
          </w:p>
          <w:p w14:paraId="6199C89B" w14:textId="37C28912" w:rsidR="00F56B9D" w:rsidRPr="00A61D28" w:rsidRDefault="00F56B9D" w:rsidP="00F56B9D">
            <w:pPr>
              <w:spacing w:line="360" w:lineRule="auto"/>
              <w:rPr>
                <w:rFonts w:asciiTheme="minorBidi" w:hAnsiTheme="minorBidi" w:cstheme="minorBidi"/>
                <w:b/>
                <w:bCs/>
                <w:sz w:val="26"/>
                <w:szCs w:val="26"/>
                <w:rtl/>
              </w:rPr>
            </w:pPr>
            <w:r>
              <w:rPr>
                <w:rFonts w:asciiTheme="minorBidi" w:hAnsiTheme="minorBidi" w:cstheme="minorBidi" w:hint="cs"/>
                <w:b/>
                <w:bCs/>
                <w:sz w:val="26"/>
                <w:szCs w:val="26"/>
                <w:rtl/>
              </w:rPr>
              <w:t>عرض فيديو للمقارنة بين الشرك قديمًا وحديثًا.</w:t>
            </w:r>
          </w:p>
        </w:tc>
        <w:tc>
          <w:tcPr>
            <w:tcW w:w="5525" w:type="dxa"/>
            <w:vAlign w:val="center"/>
          </w:tcPr>
          <w:p w14:paraId="491E24FB" w14:textId="77777777" w:rsidR="0018319B" w:rsidRPr="00A61D28"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47D7A64" w14:textId="28593756" w:rsidR="0018319B"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1FA5CA1E" w14:textId="2B38ACC3"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 xml:space="preserve">تعريف الشرك.    </w:t>
            </w:r>
          </w:p>
          <w:p w14:paraId="3647B199" w14:textId="4D5DD705"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 xml:space="preserve">سرد أمثلة للشرك.  </w:t>
            </w:r>
          </w:p>
          <w:p w14:paraId="7775061B" w14:textId="240EB256"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 xml:space="preserve">التعرف على خطورة الشرك. </w:t>
            </w:r>
          </w:p>
          <w:p w14:paraId="5F783D9B" w14:textId="62DC46B6"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 xml:space="preserve">الاستدلال من القرآن على أن الله لا يغفر الشرك.  </w:t>
            </w:r>
          </w:p>
          <w:p w14:paraId="22E050A2" w14:textId="37919A2C"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الاستدلال من القرآن على أن الشرك يحبط جميع الأعمال.</w:t>
            </w:r>
          </w:p>
          <w:p w14:paraId="12820ADB" w14:textId="568B4F6A"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التعرف على أنواع الشرك مع ذكر الدليل.</w:t>
            </w:r>
          </w:p>
          <w:p w14:paraId="21E72949" w14:textId="39727A70"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بيان حكم أنواع الشرك مع التمثيل.</w:t>
            </w:r>
          </w:p>
          <w:p w14:paraId="3C279210" w14:textId="7DFEE691"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 xml:space="preserve">التعرف على معبودات المشركين.     </w:t>
            </w:r>
          </w:p>
          <w:p w14:paraId="551B40A9" w14:textId="562D67EA" w:rsidR="00F56B9D" w:rsidRPr="00F56B9D" w:rsidRDefault="00F56B9D" w:rsidP="00F56B9D">
            <w:pPr>
              <w:pStyle w:val="ListParagraph1"/>
              <w:spacing w:after="0" w:line="480" w:lineRule="auto"/>
              <w:ind w:left="30"/>
              <w:contextualSpacing/>
              <w:rPr>
                <w:rFonts w:asciiTheme="minorBidi" w:hAnsiTheme="minorBidi"/>
                <w:b/>
                <w:bCs/>
                <w:sz w:val="28"/>
                <w:szCs w:val="28"/>
                <w:rtl/>
              </w:rPr>
            </w:pPr>
            <w:r w:rsidRPr="00F56B9D">
              <w:rPr>
                <w:rFonts w:asciiTheme="minorBidi" w:hAnsiTheme="minorBidi"/>
                <w:b/>
                <w:bCs/>
                <w:sz w:val="28"/>
                <w:szCs w:val="28"/>
                <w:rtl/>
              </w:rPr>
              <w:t>المقارنة بين الشرك قديمًا وحديثًا.</w:t>
            </w:r>
          </w:p>
          <w:p w14:paraId="447CED13" w14:textId="26F85E51" w:rsidR="00734A92" w:rsidRDefault="00F56B9D" w:rsidP="00F56B9D">
            <w:pPr>
              <w:tabs>
                <w:tab w:val="left" w:pos="956"/>
              </w:tabs>
              <w:spacing w:after="0" w:line="480" w:lineRule="auto"/>
              <w:rPr>
                <w:rFonts w:asciiTheme="minorBidi" w:hAnsiTheme="minorBidi" w:cstheme="minorBidi"/>
                <w:b/>
                <w:bCs/>
                <w:sz w:val="26"/>
                <w:szCs w:val="26"/>
                <w:rtl/>
              </w:rPr>
            </w:pPr>
            <w:r w:rsidRPr="00F56B9D">
              <w:rPr>
                <w:rFonts w:asciiTheme="minorBidi" w:hAnsiTheme="minorBidi"/>
                <w:b/>
                <w:bCs/>
                <w:sz w:val="28"/>
                <w:szCs w:val="28"/>
                <w:rtl/>
              </w:rPr>
              <w:t>توضيح مظاهر الشرك حديثًا</w:t>
            </w:r>
            <w:r w:rsidR="00734A92" w:rsidRPr="00734A92">
              <w:rPr>
                <w:rFonts w:asciiTheme="minorBidi" w:hAnsiTheme="minorBidi"/>
                <w:b/>
                <w:bCs/>
                <w:sz w:val="28"/>
                <w:szCs w:val="28"/>
                <w:rtl/>
              </w:rPr>
              <w:t>.</w:t>
            </w:r>
          </w:p>
          <w:p w14:paraId="62744EDB" w14:textId="240DE7A8" w:rsidR="0018319B" w:rsidRPr="00A61D28" w:rsidRDefault="0018319B" w:rsidP="00734A92">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18319B" w:rsidRPr="00A61D28" w14:paraId="015A7639" w14:textId="77777777" w:rsidTr="00C56ED2">
        <w:trPr>
          <w:trHeight w:val="552"/>
        </w:trPr>
        <w:tc>
          <w:tcPr>
            <w:tcW w:w="11049" w:type="dxa"/>
            <w:gridSpan w:val="2"/>
            <w:shd w:val="clear" w:color="auto" w:fill="D9D9D9" w:themeFill="background1" w:themeFillShade="D9"/>
            <w:vAlign w:val="center"/>
          </w:tcPr>
          <w:p w14:paraId="220A548D" w14:textId="77777777" w:rsidR="0018319B" w:rsidRPr="00A61D28" w:rsidRDefault="0018319B" w:rsidP="00C56ED2">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4FB1097" w14:textId="77777777" w:rsidR="00FC59F4" w:rsidRDefault="00FC59F4" w:rsidP="001C10A3"/>
    <w:sectPr w:rsidR="00FC59F4"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EC8C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2DF1507"/>
    <w:multiLevelType w:val="hybridMultilevel"/>
    <w:tmpl w:val="9E662A1A"/>
    <w:lvl w:ilvl="0" w:tplc="04090009">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1000F"/>
    <w:multiLevelType w:val="hybridMultilevel"/>
    <w:tmpl w:val="D3E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E17C0"/>
    <w:multiLevelType w:val="hybridMultilevel"/>
    <w:tmpl w:val="CE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5027"/>
    <w:rsid w:val="00052394"/>
    <w:rsid w:val="00096B92"/>
    <w:rsid w:val="000E54C0"/>
    <w:rsid w:val="000F0AA7"/>
    <w:rsid w:val="000F2D11"/>
    <w:rsid w:val="001107D2"/>
    <w:rsid w:val="00117AE4"/>
    <w:rsid w:val="001445DF"/>
    <w:rsid w:val="0018319B"/>
    <w:rsid w:val="00193000"/>
    <w:rsid w:val="001B5836"/>
    <w:rsid w:val="001C10A3"/>
    <w:rsid w:val="00214087"/>
    <w:rsid w:val="00266601"/>
    <w:rsid w:val="002668A5"/>
    <w:rsid w:val="00356B81"/>
    <w:rsid w:val="0035730E"/>
    <w:rsid w:val="0036629A"/>
    <w:rsid w:val="003846EA"/>
    <w:rsid w:val="003A4B11"/>
    <w:rsid w:val="0041516B"/>
    <w:rsid w:val="004360D4"/>
    <w:rsid w:val="00470E30"/>
    <w:rsid w:val="004A1418"/>
    <w:rsid w:val="004A6EA9"/>
    <w:rsid w:val="00585505"/>
    <w:rsid w:val="005A7890"/>
    <w:rsid w:val="005B2C4A"/>
    <w:rsid w:val="005D1742"/>
    <w:rsid w:val="006720A8"/>
    <w:rsid w:val="00691420"/>
    <w:rsid w:val="0069782A"/>
    <w:rsid w:val="006A053F"/>
    <w:rsid w:val="006B1BFA"/>
    <w:rsid w:val="006C2746"/>
    <w:rsid w:val="0072323F"/>
    <w:rsid w:val="007263CB"/>
    <w:rsid w:val="00734A92"/>
    <w:rsid w:val="007367C0"/>
    <w:rsid w:val="00794454"/>
    <w:rsid w:val="007F18AB"/>
    <w:rsid w:val="008E085C"/>
    <w:rsid w:val="00972C7E"/>
    <w:rsid w:val="00A37FA2"/>
    <w:rsid w:val="00A61D28"/>
    <w:rsid w:val="00AC34B2"/>
    <w:rsid w:val="00B54C97"/>
    <w:rsid w:val="00C90A7C"/>
    <w:rsid w:val="00CB6895"/>
    <w:rsid w:val="00CC6F9F"/>
    <w:rsid w:val="00D4768C"/>
    <w:rsid w:val="00D81D40"/>
    <w:rsid w:val="00DF7217"/>
    <w:rsid w:val="00E1138B"/>
    <w:rsid w:val="00E3467C"/>
    <w:rsid w:val="00EB1E32"/>
    <w:rsid w:val="00EC00C5"/>
    <w:rsid w:val="00F46AAF"/>
    <w:rsid w:val="00F56B9D"/>
    <w:rsid w:val="00FC59F4"/>
    <w:rsid w:val="00FF75AF"/>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 w:type="paragraph" w:customStyle="1" w:styleId="1">
    <w:name w:val="سرد الفقرات1"/>
    <w:basedOn w:val="a"/>
    <w:uiPriority w:val="34"/>
    <w:qFormat/>
    <w:rsid w:val="007F1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1499</Words>
  <Characters>8546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صفاء محمد</cp:lastModifiedBy>
  <cp:revision>2</cp:revision>
  <dcterms:created xsi:type="dcterms:W3CDTF">2022-03-20T07:57:00Z</dcterms:created>
  <dcterms:modified xsi:type="dcterms:W3CDTF">2022-03-20T07:57:00Z</dcterms:modified>
</cp:coreProperties>
</file>