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F268" w14:textId="77777777" w:rsidR="00952074" w:rsidRPr="00952074" w:rsidRDefault="00952074" w:rsidP="009520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2074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  <w:t>بطاقة – البيئة المدرسية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3482"/>
        <w:gridCol w:w="831"/>
        <w:gridCol w:w="712"/>
        <w:gridCol w:w="832"/>
        <w:gridCol w:w="866"/>
        <w:gridCol w:w="985"/>
      </w:tblGrid>
      <w:tr w:rsidR="00952074" w:rsidRPr="00952074" w14:paraId="4223FF45" w14:textId="77777777" w:rsidTr="00952074">
        <w:trPr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72E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5B84306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2BEC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0D1E868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المحور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B84B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درجة التحقق</w:t>
            </w:r>
          </w:p>
        </w:tc>
      </w:tr>
      <w:tr w:rsidR="00952074" w:rsidRPr="00952074" w14:paraId="2A7B4695" w14:textId="77777777" w:rsidTr="00952074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D4CD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BB67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2CDF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مرتفعة جدا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214F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مرتفعة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9351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متوسطة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5192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منخفضة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426A4" w14:textId="77777777" w:rsidR="00952074" w:rsidRPr="00952074" w:rsidRDefault="00952074" w:rsidP="0095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منخفضة جدا</w:t>
            </w:r>
          </w:p>
        </w:tc>
      </w:tr>
      <w:tr w:rsidR="00952074" w:rsidRPr="00952074" w14:paraId="6758E2C2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9646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4644D498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AAE7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تنظيم مبنى المدرسة يلبي احتياجات المتعلمين بمن فيهم ذوو الاحتياجات الخاصة.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3808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7C1F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9CB6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B7B9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2A97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5B751F2C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08B6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1EF6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تنظيم مبنى المدرسة يتوافق مع طبيعة المرحلة العمرية</w:t>
            </w:r>
          </w:p>
          <w:p w14:paraId="06BF8BFA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(رياض أطفال- ابتدائية – متوسط – ثانوي)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9A9AB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F9A2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A713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5AF7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B87C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1B7F708B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C8AE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4920E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تنظيم وتجهيزات الفصول والمعامل مناسبة للمتعلمين بمن فيهم ذوو الاحتياجات الخاصة.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EA90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A174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C4D2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726C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73AC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58BB56E8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3CEC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D498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أجواء الفصول والمعامل مناسبة من حيث درجة الحرارة والتهوية والاضاءة.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A12B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9FD9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2EA1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DEC9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8814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53B9B592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F4D9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F842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المساحة المخصصة للمقصف الدراسي وأماكن تناول الطعام تلبي احتياجات المتعلمين بمن فيهم ذوو الإعاقة.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C423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231F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1CC6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C0D4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6A3F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252A15E0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9535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CCB4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ساحة الاصطفاف الصباحي مناسبة للمتعلمين في مختلف الأجواء.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BC95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5388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531C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36AE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A56D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44AD195E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EC98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623A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دورات المياه مناسبة للمتعلمين وذوو الإعاقة.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3133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3B1C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62E2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5D67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2870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11A9DBA1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0C55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E2E8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تتوافر أماكن لممارسة الأنشطة تلائم المراحل العمرية للمتعلمين بمن فيهم ذوو الإعاقة.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C9CD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B06A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9E6A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FC0F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A417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104A3235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57BA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42CE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يتوافر في المدرسة تجهيزات مطابقة لمتطلبات الامن والسلامة ساري العمل بها.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9035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2403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4A00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C3B4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CB32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70440640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C43E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3FB6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تتابع المدرسة سلامة المتعلمين في مرافق المدرسة وأثناء الدخول والخروج.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0402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80DE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8AB4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1539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1309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01F3F2C0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B81D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1BE9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تتوافر في المدرسة التجهيزات الاسعافية اللازمة.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785D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3C89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28D1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939E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0F5B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60B7F38A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5751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6E4F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تعمل المدرسة على صيانة مرافق المبنى وتجهيزاته.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99CA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C7C7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FEA0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1817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0DA2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074" w:rsidRPr="00952074" w14:paraId="5AB38C82" w14:textId="77777777" w:rsidTr="00952074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E05C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DA1F" w14:textId="77777777" w:rsidR="00952074" w:rsidRPr="00952074" w:rsidRDefault="00952074" w:rsidP="0095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52074">
              <w:rPr>
                <w:rFonts w:ascii="Calibri" w:eastAsia="Times New Roman" w:hAnsi="Calibri" w:cs="Calibri"/>
                <w:color w:val="000000"/>
                <w:rtl/>
              </w:rPr>
              <w:t>المبني المدرسي بكامل مرافقه نظيف.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DA04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7D95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8475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79B5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0299" w14:textId="77777777" w:rsidR="00952074" w:rsidRPr="00952074" w:rsidRDefault="00952074" w:rsidP="0095207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7B2BD7" w14:textId="77777777" w:rsidR="00493670" w:rsidRPr="00952074" w:rsidRDefault="00493670"/>
    <w:sectPr w:rsidR="00493670" w:rsidRPr="00952074" w:rsidSect="008312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B3"/>
    <w:rsid w:val="00493670"/>
    <w:rsid w:val="004D5FB3"/>
    <w:rsid w:val="00831200"/>
    <w:rsid w:val="0095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8A2D07-A4E7-47D3-AA71-1AF3A5CF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0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إدارة شبكة ملتقى المعلمين والمعلمات</dc:creator>
  <cp:keywords/>
  <dc:description/>
  <cp:lastModifiedBy>إدارة شبكة ملتقى المعلمين والمعلمات</cp:lastModifiedBy>
  <cp:revision>3</cp:revision>
  <dcterms:created xsi:type="dcterms:W3CDTF">2023-12-02T22:55:00Z</dcterms:created>
  <dcterms:modified xsi:type="dcterms:W3CDTF">2023-12-02T22:55:00Z</dcterms:modified>
</cp:coreProperties>
</file>