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B750A" w14:textId="77777777" w:rsidR="00EC61CA" w:rsidRPr="00EC61CA" w:rsidRDefault="00EC61CA" w:rsidP="00EC61CA">
      <w:pPr>
        <w:rPr>
          <w:sz w:val="28"/>
          <w:szCs w:val="28"/>
          <w:rtl/>
        </w:rPr>
      </w:pPr>
      <w:bookmarkStart w:id="0" w:name="_GoBack"/>
      <w:r w:rsidRPr="00EC61CA">
        <w:rPr>
          <w:rFonts w:cs="Arial"/>
          <w:sz w:val="28"/>
          <w:szCs w:val="28"/>
          <w:rtl/>
        </w:rPr>
        <w:t xml:space="preserve">حل التكليف الثاني لمقرر </w:t>
      </w:r>
    </w:p>
    <w:p w14:paraId="1915E6B0" w14:textId="77777777" w:rsidR="00EC61CA" w:rsidRPr="00EC61CA" w:rsidRDefault="00EC61CA" w:rsidP="00EC61CA">
      <w:pPr>
        <w:rPr>
          <w:sz w:val="28"/>
          <w:szCs w:val="28"/>
          <w:rtl/>
        </w:rPr>
      </w:pPr>
      <w:r w:rsidRPr="00EC61CA">
        <w:rPr>
          <w:rFonts w:cs="Arial"/>
          <w:sz w:val="28"/>
          <w:szCs w:val="28"/>
          <w:rtl/>
        </w:rPr>
        <w:t xml:space="preserve">(مدخل للاقتصاد الإسلامي) </w:t>
      </w:r>
    </w:p>
    <w:p w14:paraId="783FB0B2" w14:textId="77777777" w:rsidR="00EC61CA" w:rsidRPr="00EC61CA" w:rsidRDefault="00EC61CA" w:rsidP="00EC61CA">
      <w:pPr>
        <w:rPr>
          <w:sz w:val="28"/>
          <w:szCs w:val="28"/>
          <w:rtl/>
        </w:rPr>
      </w:pPr>
      <w:r w:rsidRPr="00EC61CA">
        <w:rPr>
          <w:rFonts w:cs="Arial"/>
          <w:sz w:val="28"/>
          <w:szCs w:val="28"/>
          <w:rtl/>
        </w:rPr>
        <w:t>الأحد : ١٠ / ٣ / ١٤٤٠ هــ</w:t>
      </w:r>
    </w:p>
    <w:p w14:paraId="3E6A96CC" w14:textId="77777777" w:rsidR="00EC61CA" w:rsidRPr="00EC61CA" w:rsidRDefault="00EC61CA" w:rsidP="00EC61CA">
      <w:pPr>
        <w:rPr>
          <w:sz w:val="28"/>
          <w:szCs w:val="28"/>
          <w:rtl/>
        </w:rPr>
      </w:pPr>
    </w:p>
    <w:p w14:paraId="1A27ECF3" w14:textId="77777777" w:rsidR="00EC61CA" w:rsidRPr="00EC61CA" w:rsidRDefault="00EC61CA" w:rsidP="00EC61CA">
      <w:pPr>
        <w:rPr>
          <w:sz w:val="28"/>
          <w:szCs w:val="28"/>
          <w:rtl/>
        </w:rPr>
      </w:pPr>
    </w:p>
    <w:p w14:paraId="08B9DBC8" w14:textId="77777777" w:rsidR="00EC61CA" w:rsidRPr="00EC61CA" w:rsidRDefault="00EC61CA" w:rsidP="00EC61CA">
      <w:pPr>
        <w:rPr>
          <w:sz w:val="28"/>
          <w:szCs w:val="28"/>
          <w:rtl/>
        </w:rPr>
      </w:pPr>
      <w:r w:rsidRPr="00EC61CA">
        <w:rPr>
          <w:rFonts w:cs="Arial"/>
          <w:sz w:val="28"/>
          <w:szCs w:val="28"/>
          <w:rtl/>
        </w:rPr>
        <w:t xml:space="preserve">• يقر الاقتصاد الاسلامي بوجود : </w:t>
      </w:r>
    </w:p>
    <w:p w14:paraId="5D312F4B" w14:textId="77777777" w:rsidR="00EC61CA" w:rsidRPr="00EC61CA" w:rsidRDefault="00EC61CA" w:rsidP="00EC61CA">
      <w:pPr>
        <w:rPr>
          <w:sz w:val="28"/>
          <w:szCs w:val="28"/>
          <w:rtl/>
        </w:rPr>
      </w:pPr>
      <w:r w:rsidRPr="00EC61CA">
        <w:rPr>
          <w:rFonts w:cs="Arial"/>
          <w:sz w:val="28"/>
          <w:szCs w:val="28"/>
          <w:rtl/>
        </w:rPr>
        <w:t xml:space="preserve">١/ الاحتكار . </w:t>
      </w:r>
    </w:p>
    <w:p w14:paraId="42F02D75" w14:textId="77777777" w:rsidR="00EC61CA" w:rsidRPr="00EC61CA" w:rsidRDefault="00EC61CA" w:rsidP="00EC61CA">
      <w:pPr>
        <w:rPr>
          <w:sz w:val="28"/>
          <w:szCs w:val="28"/>
          <w:rtl/>
        </w:rPr>
      </w:pPr>
      <w:r w:rsidRPr="00EC61CA">
        <w:rPr>
          <w:rFonts w:cs="Arial"/>
          <w:sz w:val="28"/>
          <w:szCs w:val="28"/>
          <w:rtl/>
        </w:rPr>
        <w:t xml:space="preserve">٢/ </w:t>
      </w:r>
      <w:proofErr w:type="spellStart"/>
      <w:r w:rsidRPr="00EC61CA">
        <w:rPr>
          <w:rFonts w:cs="Arial"/>
          <w:sz w:val="28"/>
          <w:szCs w:val="28"/>
          <w:rtl/>
        </w:rPr>
        <w:t>المنافسه</w:t>
      </w:r>
      <w:proofErr w:type="spellEnd"/>
      <w:r w:rsidRPr="00EC61CA">
        <w:rPr>
          <w:rFonts w:cs="Arial"/>
          <w:sz w:val="28"/>
          <w:szCs w:val="28"/>
          <w:rtl/>
        </w:rPr>
        <w:t xml:space="preserve"> المشروعية . </w:t>
      </w:r>
      <w:r w:rsidRPr="00EC61CA">
        <w:rPr>
          <w:rFonts w:ascii="Segoe UI Emoji" w:hAnsi="Segoe UI Emoji" w:cs="Segoe UI Emoji" w:hint="cs"/>
          <w:sz w:val="28"/>
          <w:szCs w:val="28"/>
          <w:rtl/>
        </w:rPr>
        <w:t>✔️</w:t>
      </w:r>
    </w:p>
    <w:p w14:paraId="130CB9D9" w14:textId="77777777" w:rsidR="00EC61CA" w:rsidRPr="00EC61CA" w:rsidRDefault="00EC61CA" w:rsidP="00EC61CA">
      <w:pPr>
        <w:rPr>
          <w:sz w:val="28"/>
          <w:szCs w:val="28"/>
          <w:rtl/>
        </w:rPr>
      </w:pPr>
      <w:r w:rsidRPr="00EC61CA">
        <w:rPr>
          <w:rFonts w:cs="Arial"/>
          <w:sz w:val="28"/>
          <w:szCs w:val="28"/>
          <w:rtl/>
        </w:rPr>
        <w:t>٣/ جميع ما سبق .</w:t>
      </w:r>
    </w:p>
    <w:p w14:paraId="6A42733A" w14:textId="77777777" w:rsidR="00EC61CA" w:rsidRPr="00EC61CA" w:rsidRDefault="00EC61CA" w:rsidP="00EC61CA">
      <w:pPr>
        <w:rPr>
          <w:sz w:val="28"/>
          <w:szCs w:val="28"/>
          <w:rtl/>
        </w:rPr>
      </w:pPr>
      <w:r w:rsidRPr="00EC61CA">
        <w:rPr>
          <w:rFonts w:cs="Arial"/>
          <w:sz w:val="28"/>
          <w:szCs w:val="28"/>
          <w:rtl/>
        </w:rPr>
        <w:t>٤/ لا شيء مما ذكر .</w:t>
      </w:r>
    </w:p>
    <w:p w14:paraId="124B5728" w14:textId="77777777" w:rsidR="00EC61CA" w:rsidRPr="00EC61CA" w:rsidRDefault="00EC61CA" w:rsidP="00EC61CA">
      <w:pPr>
        <w:rPr>
          <w:sz w:val="28"/>
          <w:szCs w:val="28"/>
          <w:rtl/>
        </w:rPr>
      </w:pPr>
    </w:p>
    <w:p w14:paraId="6F5B6043" w14:textId="77777777" w:rsidR="00EC61CA" w:rsidRPr="00EC61CA" w:rsidRDefault="00EC61CA" w:rsidP="00EC61CA">
      <w:pPr>
        <w:rPr>
          <w:sz w:val="28"/>
          <w:szCs w:val="28"/>
          <w:rtl/>
        </w:rPr>
      </w:pPr>
    </w:p>
    <w:p w14:paraId="1F88D62A" w14:textId="77777777" w:rsidR="00EC61CA" w:rsidRPr="00EC61CA" w:rsidRDefault="00EC61CA" w:rsidP="00EC61CA">
      <w:pPr>
        <w:rPr>
          <w:sz w:val="28"/>
          <w:szCs w:val="28"/>
          <w:rtl/>
        </w:rPr>
      </w:pPr>
      <w:r w:rsidRPr="00EC61CA">
        <w:rPr>
          <w:rFonts w:cs="Arial"/>
          <w:sz w:val="28"/>
          <w:szCs w:val="28"/>
          <w:rtl/>
        </w:rPr>
        <w:t xml:space="preserve">• يعد السلوك  </w:t>
      </w:r>
      <w:proofErr w:type="spellStart"/>
      <w:r w:rsidRPr="00EC61CA">
        <w:rPr>
          <w:rFonts w:cs="Arial"/>
          <w:sz w:val="28"/>
          <w:szCs w:val="28"/>
          <w:rtl/>
        </w:rPr>
        <w:t>الترفي</w:t>
      </w:r>
      <w:proofErr w:type="spellEnd"/>
      <w:r w:rsidRPr="00EC61CA">
        <w:rPr>
          <w:rFonts w:cs="Arial"/>
          <w:sz w:val="28"/>
          <w:szCs w:val="28"/>
          <w:rtl/>
        </w:rPr>
        <w:t xml:space="preserve"> درجة أشد حرمة من : </w:t>
      </w:r>
    </w:p>
    <w:p w14:paraId="5F8CCB6B" w14:textId="77777777" w:rsidR="00EC61CA" w:rsidRPr="00EC61CA" w:rsidRDefault="00EC61CA" w:rsidP="00EC61CA">
      <w:pPr>
        <w:rPr>
          <w:sz w:val="28"/>
          <w:szCs w:val="28"/>
          <w:rtl/>
        </w:rPr>
      </w:pPr>
      <w:r w:rsidRPr="00EC61CA">
        <w:rPr>
          <w:rFonts w:cs="Arial"/>
          <w:sz w:val="28"/>
          <w:szCs w:val="28"/>
          <w:rtl/>
        </w:rPr>
        <w:t xml:space="preserve">١/ الرشد . </w:t>
      </w:r>
    </w:p>
    <w:p w14:paraId="3764B09F" w14:textId="77777777" w:rsidR="00EC61CA" w:rsidRPr="00EC61CA" w:rsidRDefault="00EC61CA" w:rsidP="00EC61CA">
      <w:pPr>
        <w:rPr>
          <w:sz w:val="28"/>
          <w:szCs w:val="28"/>
          <w:rtl/>
        </w:rPr>
      </w:pPr>
      <w:r w:rsidRPr="00EC61CA">
        <w:rPr>
          <w:rFonts w:cs="Arial"/>
          <w:sz w:val="28"/>
          <w:szCs w:val="28"/>
          <w:rtl/>
        </w:rPr>
        <w:t xml:space="preserve">٢/ القصد . </w:t>
      </w:r>
    </w:p>
    <w:p w14:paraId="2CD89B0E" w14:textId="77777777" w:rsidR="00EC61CA" w:rsidRPr="00EC61CA" w:rsidRDefault="00EC61CA" w:rsidP="00EC61CA">
      <w:pPr>
        <w:rPr>
          <w:sz w:val="28"/>
          <w:szCs w:val="28"/>
          <w:rtl/>
        </w:rPr>
      </w:pPr>
      <w:r w:rsidRPr="00EC61CA">
        <w:rPr>
          <w:rFonts w:cs="Arial"/>
          <w:sz w:val="28"/>
          <w:szCs w:val="28"/>
          <w:rtl/>
        </w:rPr>
        <w:t xml:space="preserve">٣/ الاسراف والتبذير . </w:t>
      </w:r>
      <w:r w:rsidRPr="00EC61CA">
        <w:rPr>
          <w:rFonts w:ascii="Segoe UI Emoji" w:hAnsi="Segoe UI Emoji" w:cs="Segoe UI Emoji" w:hint="cs"/>
          <w:sz w:val="28"/>
          <w:szCs w:val="28"/>
          <w:rtl/>
        </w:rPr>
        <w:t>✔️</w:t>
      </w:r>
    </w:p>
    <w:p w14:paraId="0CC13305" w14:textId="77777777" w:rsidR="00EC61CA" w:rsidRPr="00EC61CA" w:rsidRDefault="00EC61CA" w:rsidP="00EC61CA">
      <w:pPr>
        <w:rPr>
          <w:sz w:val="28"/>
          <w:szCs w:val="28"/>
          <w:rtl/>
        </w:rPr>
      </w:pPr>
      <w:r w:rsidRPr="00EC61CA">
        <w:rPr>
          <w:rFonts w:cs="Arial"/>
          <w:sz w:val="28"/>
          <w:szCs w:val="28"/>
          <w:rtl/>
        </w:rPr>
        <w:t xml:space="preserve">٤/ العبارتين ١ + ٢ . </w:t>
      </w:r>
    </w:p>
    <w:p w14:paraId="6ACEEC81" w14:textId="77777777" w:rsidR="00EC61CA" w:rsidRPr="00EC61CA" w:rsidRDefault="00EC61CA" w:rsidP="00EC61CA">
      <w:pPr>
        <w:rPr>
          <w:sz w:val="28"/>
          <w:szCs w:val="28"/>
          <w:rtl/>
        </w:rPr>
      </w:pPr>
    </w:p>
    <w:p w14:paraId="1F53F8B7" w14:textId="77777777" w:rsidR="00EC61CA" w:rsidRPr="00EC61CA" w:rsidRDefault="00EC61CA" w:rsidP="00EC61CA">
      <w:pPr>
        <w:rPr>
          <w:sz w:val="28"/>
          <w:szCs w:val="28"/>
          <w:rtl/>
        </w:rPr>
      </w:pPr>
    </w:p>
    <w:p w14:paraId="73795507" w14:textId="77777777" w:rsidR="00EC61CA" w:rsidRPr="00EC61CA" w:rsidRDefault="00EC61CA" w:rsidP="00EC61CA">
      <w:pPr>
        <w:rPr>
          <w:sz w:val="28"/>
          <w:szCs w:val="28"/>
          <w:rtl/>
        </w:rPr>
      </w:pPr>
      <w:r w:rsidRPr="00EC61CA">
        <w:rPr>
          <w:rFonts w:cs="Arial"/>
          <w:sz w:val="28"/>
          <w:szCs w:val="28"/>
          <w:rtl/>
        </w:rPr>
        <w:t xml:space="preserve">• كل مما يلي من الآثار السلبية للتعامل بالربا ما عدا : </w:t>
      </w:r>
    </w:p>
    <w:p w14:paraId="10BFD180" w14:textId="77777777" w:rsidR="00EC61CA" w:rsidRPr="00EC61CA" w:rsidRDefault="00EC61CA" w:rsidP="00EC61CA">
      <w:pPr>
        <w:rPr>
          <w:sz w:val="28"/>
          <w:szCs w:val="28"/>
          <w:rtl/>
        </w:rPr>
      </w:pPr>
      <w:r w:rsidRPr="00EC61CA">
        <w:rPr>
          <w:rFonts w:cs="Arial"/>
          <w:sz w:val="28"/>
          <w:szCs w:val="28"/>
          <w:rtl/>
        </w:rPr>
        <w:t xml:space="preserve">١/ المديونية . </w:t>
      </w:r>
    </w:p>
    <w:p w14:paraId="29D4DAF7" w14:textId="77777777" w:rsidR="00EC61CA" w:rsidRPr="00EC61CA" w:rsidRDefault="00EC61CA" w:rsidP="00EC61CA">
      <w:pPr>
        <w:rPr>
          <w:sz w:val="28"/>
          <w:szCs w:val="28"/>
          <w:rtl/>
        </w:rPr>
      </w:pPr>
      <w:r w:rsidRPr="00EC61CA">
        <w:rPr>
          <w:rFonts w:cs="Arial"/>
          <w:sz w:val="28"/>
          <w:szCs w:val="28"/>
          <w:rtl/>
        </w:rPr>
        <w:t xml:space="preserve">٢/ وقوع البطالة . </w:t>
      </w:r>
    </w:p>
    <w:p w14:paraId="65E109CC" w14:textId="77777777" w:rsidR="00EC61CA" w:rsidRPr="00EC61CA" w:rsidRDefault="00EC61CA" w:rsidP="00EC61CA">
      <w:pPr>
        <w:rPr>
          <w:sz w:val="28"/>
          <w:szCs w:val="28"/>
          <w:rtl/>
        </w:rPr>
      </w:pPr>
      <w:r w:rsidRPr="00EC61CA">
        <w:rPr>
          <w:rFonts w:cs="Arial"/>
          <w:sz w:val="28"/>
          <w:szCs w:val="28"/>
          <w:rtl/>
        </w:rPr>
        <w:t xml:space="preserve">٣/ ارتفاع إنتاجية رأس المال . </w:t>
      </w:r>
      <w:r w:rsidRPr="00EC61CA">
        <w:rPr>
          <w:rFonts w:ascii="Segoe UI Emoji" w:hAnsi="Segoe UI Emoji" w:cs="Segoe UI Emoji" w:hint="cs"/>
          <w:sz w:val="28"/>
          <w:szCs w:val="28"/>
          <w:rtl/>
        </w:rPr>
        <w:t>✔️</w:t>
      </w:r>
    </w:p>
    <w:p w14:paraId="0541CFAC" w14:textId="77777777" w:rsidR="00EC61CA" w:rsidRPr="00EC61CA" w:rsidRDefault="00EC61CA" w:rsidP="00EC61CA">
      <w:pPr>
        <w:rPr>
          <w:sz w:val="28"/>
          <w:szCs w:val="28"/>
          <w:rtl/>
        </w:rPr>
      </w:pPr>
      <w:r w:rsidRPr="00EC61CA">
        <w:rPr>
          <w:rFonts w:cs="Arial"/>
          <w:sz w:val="28"/>
          <w:szCs w:val="28"/>
          <w:rtl/>
        </w:rPr>
        <w:t xml:space="preserve">٤/ عدم الاستقرار الاقتصادي . </w:t>
      </w:r>
    </w:p>
    <w:p w14:paraId="48C8B6ED" w14:textId="77777777" w:rsidR="00EC61CA" w:rsidRPr="00EC61CA" w:rsidRDefault="00EC61CA" w:rsidP="00EC61CA">
      <w:pPr>
        <w:rPr>
          <w:sz w:val="28"/>
          <w:szCs w:val="28"/>
          <w:rtl/>
        </w:rPr>
      </w:pPr>
    </w:p>
    <w:p w14:paraId="571E79D6" w14:textId="77777777" w:rsidR="00EC61CA" w:rsidRPr="00EC61CA" w:rsidRDefault="00EC61CA" w:rsidP="00EC61CA">
      <w:pPr>
        <w:rPr>
          <w:sz w:val="28"/>
          <w:szCs w:val="28"/>
          <w:rtl/>
        </w:rPr>
      </w:pPr>
    </w:p>
    <w:p w14:paraId="4734FB7B" w14:textId="77777777" w:rsidR="00EC61CA" w:rsidRPr="00EC61CA" w:rsidRDefault="00EC61CA" w:rsidP="00EC61CA">
      <w:pPr>
        <w:rPr>
          <w:sz w:val="28"/>
          <w:szCs w:val="28"/>
          <w:rtl/>
        </w:rPr>
      </w:pPr>
      <w:r w:rsidRPr="00EC61CA">
        <w:rPr>
          <w:rFonts w:cs="Arial"/>
          <w:sz w:val="28"/>
          <w:szCs w:val="28"/>
          <w:rtl/>
        </w:rPr>
        <w:t xml:space="preserve">• المنفعة الحدية هي منفعة الوحدة : </w:t>
      </w:r>
    </w:p>
    <w:p w14:paraId="56A0775F" w14:textId="77777777" w:rsidR="00EC61CA" w:rsidRPr="00EC61CA" w:rsidRDefault="00EC61CA" w:rsidP="00EC61CA">
      <w:pPr>
        <w:rPr>
          <w:sz w:val="28"/>
          <w:szCs w:val="28"/>
          <w:rtl/>
        </w:rPr>
      </w:pPr>
      <w:r w:rsidRPr="00EC61CA">
        <w:rPr>
          <w:rFonts w:cs="Arial"/>
          <w:sz w:val="28"/>
          <w:szCs w:val="28"/>
          <w:rtl/>
        </w:rPr>
        <w:t xml:space="preserve">١/ الأولى من وحدات السلعة المستهلكة . </w:t>
      </w:r>
    </w:p>
    <w:p w14:paraId="6510619C" w14:textId="77777777" w:rsidR="00EC61CA" w:rsidRPr="00EC61CA" w:rsidRDefault="00EC61CA" w:rsidP="00EC61CA">
      <w:pPr>
        <w:rPr>
          <w:sz w:val="28"/>
          <w:szCs w:val="28"/>
          <w:rtl/>
        </w:rPr>
      </w:pPr>
      <w:r w:rsidRPr="00EC61CA">
        <w:rPr>
          <w:rFonts w:cs="Arial"/>
          <w:sz w:val="28"/>
          <w:szCs w:val="28"/>
          <w:rtl/>
        </w:rPr>
        <w:t xml:space="preserve">٢/ الأخيرة وحدات السلعة المستهلكة . </w:t>
      </w:r>
      <w:r w:rsidRPr="00EC61CA">
        <w:rPr>
          <w:rFonts w:ascii="Segoe UI Emoji" w:hAnsi="Segoe UI Emoji" w:cs="Segoe UI Emoji" w:hint="cs"/>
          <w:sz w:val="28"/>
          <w:szCs w:val="28"/>
          <w:rtl/>
        </w:rPr>
        <w:t>✔️</w:t>
      </w:r>
    </w:p>
    <w:p w14:paraId="407D7F4E" w14:textId="77777777" w:rsidR="00EC61CA" w:rsidRPr="00EC61CA" w:rsidRDefault="00EC61CA" w:rsidP="00EC61CA">
      <w:pPr>
        <w:rPr>
          <w:sz w:val="28"/>
          <w:szCs w:val="28"/>
          <w:rtl/>
        </w:rPr>
      </w:pPr>
      <w:r w:rsidRPr="00EC61CA">
        <w:rPr>
          <w:rFonts w:cs="Arial"/>
          <w:sz w:val="28"/>
          <w:szCs w:val="28"/>
          <w:rtl/>
        </w:rPr>
        <w:lastRenderedPageBreak/>
        <w:t xml:space="preserve">٣/ الثانية من وحدات السلعة المستهلة . </w:t>
      </w:r>
    </w:p>
    <w:p w14:paraId="2989A0D0" w14:textId="77777777" w:rsidR="00EC61CA" w:rsidRPr="00EC61CA" w:rsidRDefault="00EC61CA" w:rsidP="00EC61CA">
      <w:pPr>
        <w:rPr>
          <w:sz w:val="28"/>
          <w:szCs w:val="28"/>
          <w:rtl/>
        </w:rPr>
      </w:pPr>
      <w:r w:rsidRPr="00EC61CA">
        <w:rPr>
          <w:rFonts w:cs="Arial"/>
          <w:sz w:val="28"/>
          <w:szCs w:val="28"/>
          <w:rtl/>
        </w:rPr>
        <w:t xml:space="preserve">٤/لا شيء مما ذكر . </w:t>
      </w:r>
    </w:p>
    <w:p w14:paraId="1FEB1E5C" w14:textId="77777777" w:rsidR="00EC61CA" w:rsidRPr="00EC61CA" w:rsidRDefault="00EC61CA" w:rsidP="00EC61CA">
      <w:pPr>
        <w:rPr>
          <w:sz w:val="28"/>
          <w:szCs w:val="28"/>
          <w:rtl/>
        </w:rPr>
      </w:pPr>
    </w:p>
    <w:p w14:paraId="19F87E40" w14:textId="77777777" w:rsidR="00EC61CA" w:rsidRPr="00EC61CA" w:rsidRDefault="00EC61CA" w:rsidP="00EC61CA">
      <w:pPr>
        <w:rPr>
          <w:sz w:val="28"/>
          <w:szCs w:val="28"/>
          <w:rtl/>
        </w:rPr>
      </w:pPr>
    </w:p>
    <w:p w14:paraId="6D101405" w14:textId="77777777" w:rsidR="00EC61CA" w:rsidRPr="00EC61CA" w:rsidRDefault="00EC61CA" w:rsidP="00EC61CA">
      <w:pPr>
        <w:rPr>
          <w:sz w:val="28"/>
          <w:szCs w:val="28"/>
          <w:rtl/>
        </w:rPr>
      </w:pPr>
      <w:r w:rsidRPr="00EC61CA">
        <w:rPr>
          <w:rFonts w:cs="Arial"/>
          <w:sz w:val="28"/>
          <w:szCs w:val="28"/>
          <w:rtl/>
        </w:rPr>
        <w:t xml:space="preserve">• تؤدي الزكاة إلى تنمية الإنتاج وتطويره حيث أن لها آثار إيجابية مثل : </w:t>
      </w:r>
    </w:p>
    <w:p w14:paraId="1CDCFB8E" w14:textId="77777777" w:rsidR="00EC61CA" w:rsidRPr="00EC61CA" w:rsidRDefault="00EC61CA" w:rsidP="00EC61CA">
      <w:pPr>
        <w:rPr>
          <w:sz w:val="28"/>
          <w:szCs w:val="28"/>
          <w:rtl/>
        </w:rPr>
      </w:pPr>
      <w:r w:rsidRPr="00EC61CA">
        <w:rPr>
          <w:rFonts w:cs="Arial"/>
          <w:sz w:val="28"/>
          <w:szCs w:val="28"/>
          <w:rtl/>
        </w:rPr>
        <w:t xml:space="preserve">١/ تعتمد على الأغنيات للفقراء . </w:t>
      </w:r>
    </w:p>
    <w:p w14:paraId="64AB3440" w14:textId="77777777" w:rsidR="00EC61CA" w:rsidRPr="00EC61CA" w:rsidRDefault="00EC61CA" w:rsidP="00EC61CA">
      <w:pPr>
        <w:rPr>
          <w:sz w:val="28"/>
          <w:szCs w:val="28"/>
          <w:rtl/>
        </w:rPr>
      </w:pPr>
      <w:r w:rsidRPr="00EC61CA">
        <w:rPr>
          <w:rFonts w:cs="Arial"/>
          <w:sz w:val="28"/>
          <w:szCs w:val="28"/>
          <w:rtl/>
        </w:rPr>
        <w:t xml:space="preserve">٢/ تساعد الغارمين لوجود مصرف الغارمين . </w:t>
      </w:r>
    </w:p>
    <w:p w14:paraId="170067E6" w14:textId="77777777" w:rsidR="00EC61CA" w:rsidRPr="00EC61CA" w:rsidRDefault="00EC61CA" w:rsidP="00EC61CA">
      <w:pPr>
        <w:rPr>
          <w:sz w:val="28"/>
          <w:szCs w:val="28"/>
          <w:rtl/>
        </w:rPr>
      </w:pPr>
      <w:r w:rsidRPr="00EC61CA">
        <w:rPr>
          <w:rFonts w:ascii="Segoe UI Emoji" w:hAnsi="Segoe UI Emoji" w:cs="Segoe UI Emoji" w:hint="cs"/>
          <w:sz w:val="28"/>
          <w:szCs w:val="28"/>
          <w:rtl/>
        </w:rPr>
        <w:t>✔️</w:t>
      </w:r>
      <w:r w:rsidRPr="00EC61CA">
        <w:rPr>
          <w:rFonts w:cs="Arial"/>
          <w:sz w:val="28"/>
          <w:szCs w:val="28"/>
          <w:rtl/>
        </w:rPr>
        <w:t xml:space="preserve"> . </w:t>
      </w:r>
      <w:r w:rsidRPr="00EC61CA">
        <w:rPr>
          <w:rFonts w:ascii="Arial" w:hAnsi="Arial" w:cs="Arial" w:hint="cs"/>
          <w:sz w:val="28"/>
          <w:szCs w:val="28"/>
          <w:rtl/>
        </w:rPr>
        <w:t>٣</w:t>
      </w:r>
      <w:r w:rsidRPr="00EC61CA">
        <w:rPr>
          <w:rFonts w:cs="Arial"/>
          <w:sz w:val="28"/>
          <w:szCs w:val="28"/>
          <w:rtl/>
        </w:rPr>
        <w:t xml:space="preserve">/ </w:t>
      </w:r>
      <w:r w:rsidRPr="00EC61CA">
        <w:rPr>
          <w:rFonts w:ascii="Arial" w:hAnsi="Arial" w:cs="Arial" w:hint="cs"/>
          <w:sz w:val="28"/>
          <w:szCs w:val="28"/>
          <w:rtl/>
        </w:rPr>
        <w:t>١</w:t>
      </w:r>
      <w:r w:rsidRPr="00EC61CA">
        <w:rPr>
          <w:rFonts w:cs="Arial"/>
          <w:sz w:val="28"/>
          <w:szCs w:val="28"/>
          <w:rtl/>
        </w:rPr>
        <w:t xml:space="preserve"> + </w:t>
      </w:r>
      <w:r w:rsidRPr="00EC61CA">
        <w:rPr>
          <w:rFonts w:ascii="Arial" w:hAnsi="Arial" w:cs="Arial" w:hint="cs"/>
          <w:sz w:val="28"/>
          <w:szCs w:val="28"/>
          <w:rtl/>
        </w:rPr>
        <w:t>٢</w:t>
      </w:r>
    </w:p>
    <w:p w14:paraId="059EA492" w14:textId="77777777" w:rsidR="00EC61CA" w:rsidRPr="00EC61CA" w:rsidRDefault="00EC61CA" w:rsidP="00EC61CA">
      <w:pPr>
        <w:rPr>
          <w:sz w:val="28"/>
          <w:szCs w:val="28"/>
          <w:rtl/>
        </w:rPr>
      </w:pPr>
    </w:p>
    <w:p w14:paraId="321C297D" w14:textId="77777777" w:rsidR="00EC61CA" w:rsidRPr="00EC61CA" w:rsidRDefault="00EC61CA" w:rsidP="00EC61CA">
      <w:pPr>
        <w:rPr>
          <w:sz w:val="28"/>
          <w:szCs w:val="28"/>
          <w:rtl/>
        </w:rPr>
      </w:pPr>
    </w:p>
    <w:p w14:paraId="7D707FF1" w14:textId="77777777" w:rsidR="00EC61CA" w:rsidRPr="00EC61CA" w:rsidRDefault="00EC61CA" w:rsidP="00EC61CA">
      <w:pPr>
        <w:rPr>
          <w:sz w:val="28"/>
          <w:szCs w:val="28"/>
          <w:rtl/>
        </w:rPr>
      </w:pPr>
      <w:r w:rsidRPr="00EC61CA">
        <w:rPr>
          <w:rFonts w:cs="Arial"/>
          <w:sz w:val="28"/>
          <w:szCs w:val="28"/>
          <w:rtl/>
        </w:rPr>
        <w:t xml:space="preserve">• من العناصر الإنتاجية التي تستحق الأجر كعائد : </w:t>
      </w:r>
    </w:p>
    <w:p w14:paraId="5FE93117" w14:textId="77777777" w:rsidR="00EC61CA" w:rsidRPr="00EC61CA" w:rsidRDefault="00EC61CA" w:rsidP="00EC61CA">
      <w:pPr>
        <w:rPr>
          <w:sz w:val="28"/>
          <w:szCs w:val="28"/>
          <w:rtl/>
        </w:rPr>
      </w:pPr>
      <w:r w:rsidRPr="00EC61CA">
        <w:rPr>
          <w:rFonts w:cs="Arial"/>
          <w:sz w:val="28"/>
          <w:szCs w:val="28"/>
          <w:rtl/>
        </w:rPr>
        <w:t xml:space="preserve">١/ العمل . </w:t>
      </w:r>
    </w:p>
    <w:p w14:paraId="100D38F8" w14:textId="77777777" w:rsidR="00EC61CA" w:rsidRPr="00EC61CA" w:rsidRDefault="00EC61CA" w:rsidP="00EC61CA">
      <w:pPr>
        <w:rPr>
          <w:sz w:val="28"/>
          <w:szCs w:val="28"/>
          <w:rtl/>
        </w:rPr>
      </w:pPr>
      <w:r w:rsidRPr="00EC61CA">
        <w:rPr>
          <w:rFonts w:cs="Arial"/>
          <w:sz w:val="28"/>
          <w:szCs w:val="28"/>
          <w:rtl/>
        </w:rPr>
        <w:t>٢/ الأرض بالإيجار .</w:t>
      </w:r>
    </w:p>
    <w:p w14:paraId="664F2E00" w14:textId="77777777" w:rsidR="00EC61CA" w:rsidRPr="00EC61CA" w:rsidRDefault="00EC61CA" w:rsidP="00EC61CA">
      <w:pPr>
        <w:rPr>
          <w:sz w:val="28"/>
          <w:szCs w:val="28"/>
          <w:rtl/>
        </w:rPr>
      </w:pPr>
      <w:r w:rsidRPr="00EC61CA">
        <w:rPr>
          <w:rFonts w:cs="Arial"/>
          <w:sz w:val="28"/>
          <w:szCs w:val="28"/>
          <w:rtl/>
        </w:rPr>
        <w:t xml:space="preserve">٣/ رأس المال النقدي . </w:t>
      </w:r>
    </w:p>
    <w:p w14:paraId="06A4A0C7" w14:textId="77777777" w:rsidR="00EC61CA" w:rsidRPr="00EC61CA" w:rsidRDefault="00EC61CA" w:rsidP="00EC61CA">
      <w:pPr>
        <w:rPr>
          <w:sz w:val="28"/>
          <w:szCs w:val="28"/>
          <w:rtl/>
        </w:rPr>
      </w:pPr>
      <w:r w:rsidRPr="00EC61CA">
        <w:rPr>
          <w:rFonts w:ascii="Segoe UI Emoji" w:hAnsi="Segoe UI Emoji" w:cs="Segoe UI Emoji" w:hint="cs"/>
          <w:sz w:val="28"/>
          <w:szCs w:val="28"/>
          <w:rtl/>
        </w:rPr>
        <w:t>✔️</w:t>
      </w:r>
      <w:r w:rsidRPr="00EC61CA">
        <w:rPr>
          <w:rFonts w:cs="Arial"/>
          <w:sz w:val="28"/>
          <w:szCs w:val="28"/>
          <w:rtl/>
        </w:rPr>
        <w:t xml:space="preserve"> . </w:t>
      </w:r>
      <w:r w:rsidRPr="00EC61CA">
        <w:rPr>
          <w:rFonts w:ascii="Arial" w:hAnsi="Arial" w:cs="Arial" w:hint="cs"/>
          <w:sz w:val="28"/>
          <w:szCs w:val="28"/>
          <w:rtl/>
        </w:rPr>
        <w:t>٤</w:t>
      </w:r>
      <w:r w:rsidRPr="00EC61CA">
        <w:rPr>
          <w:rFonts w:cs="Arial"/>
          <w:sz w:val="28"/>
          <w:szCs w:val="28"/>
          <w:rtl/>
        </w:rPr>
        <w:t xml:space="preserve">/ </w:t>
      </w:r>
      <w:r w:rsidRPr="00EC61CA">
        <w:rPr>
          <w:rFonts w:ascii="Arial" w:hAnsi="Arial" w:cs="Arial" w:hint="cs"/>
          <w:sz w:val="28"/>
          <w:szCs w:val="28"/>
          <w:rtl/>
        </w:rPr>
        <w:t>١</w:t>
      </w:r>
      <w:r w:rsidRPr="00EC61CA">
        <w:rPr>
          <w:rFonts w:cs="Arial"/>
          <w:sz w:val="28"/>
          <w:szCs w:val="28"/>
          <w:rtl/>
        </w:rPr>
        <w:t xml:space="preserve"> + </w:t>
      </w:r>
      <w:r w:rsidRPr="00EC61CA">
        <w:rPr>
          <w:rFonts w:ascii="Arial" w:hAnsi="Arial" w:cs="Arial" w:hint="cs"/>
          <w:sz w:val="28"/>
          <w:szCs w:val="28"/>
          <w:rtl/>
        </w:rPr>
        <w:t>٢</w:t>
      </w:r>
    </w:p>
    <w:p w14:paraId="74B89F8C" w14:textId="77777777" w:rsidR="00EC61CA" w:rsidRPr="00EC61CA" w:rsidRDefault="00EC61CA" w:rsidP="00EC61CA">
      <w:pPr>
        <w:rPr>
          <w:sz w:val="28"/>
          <w:szCs w:val="28"/>
          <w:rtl/>
        </w:rPr>
      </w:pPr>
    </w:p>
    <w:p w14:paraId="69CDB2F8" w14:textId="77777777" w:rsidR="00EC61CA" w:rsidRPr="00EC61CA" w:rsidRDefault="00EC61CA" w:rsidP="00EC61CA">
      <w:pPr>
        <w:rPr>
          <w:sz w:val="28"/>
          <w:szCs w:val="28"/>
          <w:rtl/>
        </w:rPr>
      </w:pPr>
    </w:p>
    <w:p w14:paraId="1357D0B4" w14:textId="77777777" w:rsidR="00EC61CA" w:rsidRPr="00EC61CA" w:rsidRDefault="00EC61CA" w:rsidP="00EC61CA">
      <w:pPr>
        <w:rPr>
          <w:sz w:val="28"/>
          <w:szCs w:val="28"/>
          <w:rtl/>
        </w:rPr>
      </w:pPr>
      <w:r w:rsidRPr="00EC61CA">
        <w:rPr>
          <w:rFonts w:cs="Arial"/>
          <w:sz w:val="28"/>
          <w:szCs w:val="28"/>
          <w:rtl/>
        </w:rPr>
        <w:t xml:space="preserve">• من أدوات ووسائل توزيع الدخل والثروة في النظام الاقتصادي الإسلامي : </w:t>
      </w:r>
    </w:p>
    <w:p w14:paraId="2AEE3F7E" w14:textId="77777777" w:rsidR="00EC61CA" w:rsidRPr="00EC61CA" w:rsidRDefault="00EC61CA" w:rsidP="00EC61CA">
      <w:pPr>
        <w:rPr>
          <w:sz w:val="28"/>
          <w:szCs w:val="28"/>
          <w:rtl/>
        </w:rPr>
      </w:pPr>
      <w:r w:rsidRPr="00EC61CA">
        <w:rPr>
          <w:rFonts w:cs="Arial"/>
          <w:sz w:val="28"/>
          <w:szCs w:val="28"/>
          <w:rtl/>
        </w:rPr>
        <w:t xml:space="preserve">١/ الربا . </w:t>
      </w:r>
    </w:p>
    <w:p w14:paraId="11067DCC" w14:textId="77777777" w:rsidR="00EC61CA" w:rsidRPr="00EC61CA" w:rsidRDefault="00EC61CA" w:rsidP="00EC61CA">
      <w:pPr>
        <w:rPr>
          <w:sz w:val="28"/>
          <w:szCs w:val="28"/>
          <w:rtl/>
        </w:rPr>
      </w:pPr>
      <w:r w:rsidRPr="00EC61CA">
        <w:rPr>
          <w:rFonts w:cs="Arial"/>
          <w:sz w:val="28"/>
          <w:szCs w:val="28"/>
          <w:rtl/>
        </w:rPr>
        <w:t xml:space="preserve">٢/ الكفارات . </w:t>
      </w:r>
      <w:r w:rsidRPr="00EC61CA">
        <w:rPr>
          <w:rFonts w:ascii="Segoe UI Emoji" w:hAnsi="Segoe UI Emoji" w:cs="Segoe UI Emoji" w:hint="cs"/>
          <w:sz w:val="28"/>
          <w:szCs w:val="28"/>
          <w:rtl/>
        </w:rPr>
        <w:t>✔️</w:t>
      </w:r>
    </w:p>
    <w:p w14:paraId="4114B75A" w14:textId="77777777" w:rsidR="00EC61CA" w:rsidRPr="00EC61CA" w:rsidRDefault="00EC61CA" w:rsidP="00EC61CA">
      <w:pPr>
        <w:rPr>
          <w:sz w:val="28"/>
          <w:szCs w:val="28"/>
          <w:rtl/>
        </w:rPr>
      </w:pPr>
      <w:r w:rsidRPr="00EC61CA">
        <w:rPr>
          <w:rFonts w:cs="Arial"/>
          <w:sz w:val="28"/>
          <w:szCs w:val="28"/>
          <w:rtl/>
        </w:rPr>
        <w:t xml:space="preserve">٣/ الضرائب . </w:t>
      </w:r>
    </w:p>
    <w:p w14:paraId="52CAD308" w14:textId="77777777" w:rsidR="00EC61CA" w:rsidRPr="00EC61CA" w:rsidRDefault="00EC61CA" w:rsidP="00EC61CA">
      <w:pPr>
        <w:rPr>
          <w:sz w:val="28"/>
          <w:szCs w:val="28"/>
          <w:rtl/>
        </w:rPr>
      </w:pPr>
      <w:r w:rsidRPr="00EC61CA">
        <w:rPr>
          <w:rFonts w:cs="Arial"/>
          <w:sz w:val="28"/>
          <w:szCs w:val="28"/>
          <w:rtl/>
        </w:rPr>
        <w:t xml:space="preserve">٣/ لا شيء مما ذكر . </w:t>
      </w:r>
    </w:p>
    <w:p w14:paraId="4A0EC3DB" w14:textId="77777777" w:rsidR="00EC61CA" w:rsidRPr="00EC61CA" w:rsidRDefault="00EC61CA" w:rsidP="00EC61CA">
      <w:pPr>
        <w:rPr>
          <w:sz w:val="28"/>
          <w:szCs w:val="28"/>
          <w:rtl/>
        </w:rPr>
      </w:pPr>
    </w:p>
    <w:p w14:paraId="337C7C41" w14:textId="77777777" w:rsidR="00EC61CA" w:rsidRPr="00EC61CA" w:rsidRDefault="00EC61CA" w:rsidP="00EC61CA">
      <w:pPr>
        <w:rPr>
          <w:sz w:val="28"/>
          <w:szCs w:val="28"/>
          <w:rtl/>
        </w:rPr>
      </w:pPr>
    </w:p>
    <w:p w14:paraId="49B79F55" w14:textId="77777777" w:rsidR="00EC61CA" w:rsidRPr="00EC61CA" w:rsidRDefault="00EC61CA" w:rsidP="00EC61CA">
      <w:pPr>
        <w:rPr>
          <w:sz w:val="28"/>
          <w:szCs w:val="28"/>
          <w:rtl/>
        </w:rPr>
      </w:pPr>
      <w:r w:rsidRPr="00EC61CA">
        <w:rPr>
          <w:rFonts w:cs="Arial"/>
          <w:sz w:val="28"/>
          <w:szCs w:val="28"/>
          <w:rtl/>
        </w:rPr>
        <w:t xml:space="preserve">• نقود الودائع تمثل : </w:t>
      </w:r>
    </w:p>
    <w:p w14:paraId="246851ED" w14:textId="77777777" w:rsidR="00EC61CA" w:rsidRPr="00EC61CA" w:rsidRDefault="00EC61CA" w:rsidP="00EC61CA">
      <w:pPr>
        <w:rPr>
          <w:sz w:val="28"/>
          <w:szCs w:val="28"/>
          <w:rtl/>
        </w:rPr>
      </w:pPr>
      <w:r w:rsidRPr="00EC61CA">
        <w:rPr>
          <w:rFonts w:cs="Arial"/>
          <w:sz w:val="28"/>
          <w:szCs w:val="28"/>
          <w:rtl/>
        </w:rPr>
        <w:t xml:space="preserve">١/ ودائع الحسابات الجارية . </w:t>
      </w:r>
    </w:p>
    <w:p w14:paraId="511BC6F7" w14:textId="77777777" w:rsidR="00EC61CA" w:rsidRPr="00EC61CA" w:rsidRDefault="00EC61CA" w:rsidP="00EC61CA">
      <w:pPr>
        <w:rPr>
          <w:sz w:val="28"/>
          <w:szCs w:val="28"/>
          <w:rtl/>
        </w:rPr>
      </w:pPr>
      <w:r w:rsidRPr="00EC61CA">
        <w:rPr>
          <w:rFonts w:cs="Arial"/>
          <w:sz w:val="28"/>
          <w:szCs w:val="28"/>
          <w:rtl/>
        </w:rPr>
        <w:t xml:space="preserve">٢/ بعض المعاملات المصرفية الأخرى . </w:t>
      </w:r>
    </w:p>
    <w:p w14:paraId="31ACD1B7" w14:textId="77777777" w:rsidR="00EC61CA" w:rsidRPr="00EC61CA" w:rsidRDefault="00EC61CA" w:rsidP="00EC61CA">
      <w:pPr>
        <w:rPr>
          <w:sz w:val="28"/>
          <w:szCs w:val="28"/>
          <w:rtl/>
        </w:rPr>
      </w:pPr>
      <w:r w:rsidRPr="00EC61CA">
        <w:rPr>
          <w:rFonts w:cs="Arial"/>
          <w:sz w:val="28"/>
          <w:szCs w:val="28"/>
          <w:rtl/>
        </w:rPr>
        <w:t xml:space="preserve">٣/ العبارتين (١-٢)صحيحتان . </w:t>
      </w:r>
      <w:r w:rsidRPr="00EC61CA">
        <w:rPr>
          <w:rFonts w:ascii="Segoe UI Emoji" w:hAnsi="Segoe UI Emoji" w:cs="Segoe UI Emoji" w:hint="cs"/>
          <w:sz w:val="28"/>
          <w:szCs w:val="28"/>
          <w:rtl/>
        </w:rPr>
        <w:t>✔️</w:t>
      </w:r>
    </w:p>
    <w:p w14:paraId="4DF6271B" w14:textId="77777777" w:rsidR="00EC61CA" w:rsidRPr="00EC61CA" w:rsidRDefault="00EC61CA" w:rsidP="00EC61CA">
      <w:pPr>
        <w:rPr>
          <w:sz w:val="28"/>
          <w:szCs w:val="28"/>
          <w:rtl/>
        </w:rPr>
      </w:pPr>
      <w:r w:rsidRPr="00EC61CA">
        <w:rPr>
          <w:rFonts w:cs="Arial"/>
          <w:sz w:val="28"/>
          <w:szCs w:val="28"/>
          <w:rtl/>
        </w:rPr>
        <w:t xml:space="preserve">٤/ لا شيء مما ذكر . </w:t>
      </w:r>
    </w:p>
    <w:p w14:paraId="7747178A" w14:textId="77777777" w:rsidR="00EC61CA" w:rsidRPr="00EC61CA" w:rsidRDefault="00EC61CA" w:rsidP="00EC61CA">
      <w:pPr>
        <w:rPr>
          <w:sz w:val="28"/>
          <w:szCs w:val="28"/>
          <w:rtl/>
        </w:rPr>
      </w:pPr>
    </w:p>
    <w:p w14:paraId="7D5EF613" w14:textId="77777777" w:rsidR="00EC61CA" w:rsidRPr="00EC61CA" w:rsidRDefault="00EC61CA" w:rsidP="00EC61CA">
      <w:pPr>
        <w:rPr>
          <w:sz w:val="28"/>
          <w:szCs w:val="28"/>
          <w:rtl/>
        </w:rPr>
      </w:pPr>
    </w:p>
    <w:p w14:paraId="3F133B4D" w14:textId="77777777" w:rsidR="00EC61CA" w:rsidRPr="00EC61CA" w:rsidRDefault="00EC61CA" w:rsidP="00EC61CA">
      <w:pPr>
        <w:rPr>
          <w:sz w:val="28"/>
          <w:szCs w:val="28"/>
          <w:rtl/>
        </w:rPr>
      </w:pPr>
      <w:r w:rsidRPr="00EC61CA">
        <w:rPr>
          <w:rFonts w:cs="Arial"/>
          <w:sz w:val="28"/>
          <w:szCs w:val="28"/>
          <w:rtl/>
        </w:rPr>
        <w:t xml:space="preserve">• من أحدث الاقتصادي الغربية التي حاولت تفسير القيمة التبادلية السلعة نظرية : </w:t>
      </w:r>
    </w:p>
    <w:p w14:paraId="5FD6D150" w14:textId="77777777" w:rsidR="00EC61CA" w:rsidRPr="00EC61CA" w:rsidRDefault="00EC61CA" w:rsidP="00EC61CA">
      <w:pPr>
        <w:rPr>
          <w:sz w:val="28"/>
          <w:szCs w:val="28"/>
          <w:rtl/>
        </w:rPr>
      </w:pPr>
      <w:r w:rsidRPr="00EC61CA">
        <w:rPr>
          <w:rFonts w:cs="Arial"/>
          <w:sz w:val="28"/>
          <w:szCs w:val="28"/>
          <w:rtl/>
        </w:rPr>
        <w:t xml:space="preserve">١/ الطلب والعرض . </w:t>
      </w:r>
      <w:r w:rsidRPr="00EC61CA">
        <w:rPr>
          <w:rFonts w:ascii="Segoe UI Emoji" w:hAnsi="Segoe UI Emoji" w:cs="Segoe UI Emoji" w:hint="cs"/>
          <w:sz w:val="28"/>
          <w:szCs w:val="28"/>
          <w:rtl/>
        </w:rPr>
        <w:t>✔️</w:t>
      </w:r>
    </w:p>
    <w:p w14:paraId="4F28C9D2" w14:textId="77777777" w:rsidR="00EC61CA" w:rsidRPr="00EC61CA" w:rsidRDefault="00EC61CA" w:rsidP="00EC61CA">
      <w:pPr>
        <w:rPr>
          <w:sz w:val="28"/>
          <w:szCs w:val="28"/>
          <w:rtl/>
        </w:rPr>
      </w:pPr>
      <w:r w:rsidRPr="00EC61CA">
        <w:rPr>
          <w:rFonts w:cs="Arial"/>
          <w:sz w:val="28"/>
          <w:szCs w:val="28"/>
          <w:rtl/>
        </w:rPr>
        <w:t>٢/ العمل .</w:t>
      </w:r>
    </w:p>
    <w:p w14:paraId="6AD35C5F" w14:textId="77777777" w:rsidR="00EC61CA" w:rsidRPr="00EC61CA" w:rsidRDefault="00EC61CA" w:rsidP="00EC61CA">
      <w:pPr>
        <w:rPr>
          <w:sz w:val="28"/>
          <w:szCs w:val="28"/>
          <w:rtl/>
        </w:rPr>
      </w:pPr>
      <w:r w:rsidRPr="00EC61CA">
        <w:rPr>
          <w:rFonts w:cs="Arial"/>
          <w:sz w:val="28"/>
          <w:szCs w:val="28"/>
          <w:rtl/>
        </w:rPr>
        <w:t xml:space="preserve">٣/ المنفعة الحدية . </w:t>
      </w:r>
    </w:p>
    <w:p w14:paraId="498B959B" w14:textId="77777777" w:rsidR="00EC61CA" w:rsidRPr="00EC61CA" w:rsidRDefault="00EC61CA" w:rsidP="00EC61CA">
      <w:pPr>
        <w:rPr>
          <w:sz w:val="28"/>
          <w:szCs w:val="28"/>
          <w:rtl/>
        </w:rPr>
      </w:pPr>
    </w:p>
    <w:p w14:paraId="0AF74722" w14:textId="77777777" w:rsidR="00EC61CA" w:rsidRPr="00EC61CA" w:rsidRDefault="00EC61CA" w:rsidP="00EC61CA">
      <w:pPr>
        <w:rPr>
          <w:sz w:val="28"/>
          <w:szCs w:val="28"/>
          <w:rtl/>
        </w:rPr>
      </w:pPr>
    </w:p>
    <w:p w14:paraId="4B70A570" w14:textId="77777777" w:rsidR="00EC61CA" w:rsidRPr="00EC61CA" w:rsidRDefault="00EC61CA" w:rsidP="00EC61CA">
      <w:pPr>
        <w:rPr>
          <w:sz w:val="28"/>
          <w:szCs w:val="28"/>
          <w:rtl/>
        </w:rPr>
      </w:pPr>
      <w:r w:rsidRPr="00EC61CA">
        <w:rPr>
          <w:rFonts w:cs="Arial"/>
          <w:sz w:val="28"/>
          <w:szCs w:val="28"/>
          <w:rtl/>
        </w:rPr>
        <w:t xml:space="preserve">• تزيد قيمة الاستعمال للسلعة كلما كانت السلعة : </w:t>
      </w:r>
    </w:p>
    <w:p w14:paraId="3B879B78" w14:textId="77777777" w:rsidR="00EC61CA" w:rsidRPr="00EC61CA" w:rsidRDefault="00EC61CA" w:rsidP="00EC61CA">
      <w:pPr>
        <w:rPr>
          <w:sz w:val="28"/>
          <w:szCs w:val="28"/>
          <w:rtl/>
        </w:rPr>
      </w:pPr>
      <w:r w:rsidRPr="00EC61CA">
        <w:rPr>
          <w:rFonts w:cs="Arial"/>
          <w:sz w:val="28"/>
          <w:szCs w:val="28"/>
          <w:rtl/>
        </w:rPr>
        <w:t xml:space="preserve">١/ كمالية . </w:t>
      </w:r>
    </w:p>
    <w:p w14:paraId="5C642601" w14:textId="77777777" w:rsidR="00EC61CA" w:rsidRPr="00EC61CA" w:rsidRDefault="00EC61CA" w:rsidP="00EC61CA">
      <w:pPr>
        <w:rPr>
          <w:sz w:val="28"/>
          <w:szCs w:val="28"/>
          <w:rtl/>
        </w:rPr>
      </w:pPr>
      <w:r w:rsidRPr="00EC61CA">
        <w:rPr>
          <w:rFonts w:cs="Arial"/>
          <w:sz w:val="28"/>
          <w:szCs w:val="28"/>
          <w:rtl/>
        </w:rPr>
        <w:t xml:space="preserve">٢/ </w:t>
      </w:r>
      <w:proofErr w:type="spellStart"/>
      <w:r w:rsidRPr="00EC61CA">
        <w:rPr>
          <w:rFonts w:cs="Arial"/>
          <w:sz w:val="28"/>
          <w:szCs w:val="28"/>
          <w:rtl/>
        </w:rPr>
        <w:t>ردئية</w:t>
      </w:r>
      <w:proofErr w:type="spellEnd"/>
      <w:r w:rsidRPr="00EC61CA">
        <w:rPr>
          <w:rFonts w:cs="Arial"/>
          <w:sz w:val="28"/>
          <w:szCs w:val="28"/>
          <w:rtl/>
        </w:rPr>
        <w:t xml:space="preserve"> . </w:t>
      </w:r>
    </w:p>
    <w:p w14:paraId="0912E549" w14:textId="77777777" w:rsidR="00EC61CA" w:rsidRPr="00EC61CA" w:rsidRDefault="00EC61CA" w:rsidP="00EC61CA">
      <w:pPr>
        <w:rPr>
          <w:sz w:val="28"/>
          <w:szCs w:val="28"/>
          <w:rtl/>
        </w:rPr>
      </w:pPr>
      <w:r w:rsidRPr="00EC61CA">
        <w:rPr>
          <w:rFonts w:cs="Arial"/>
          <w:sz w:val="28"/>
          <w:szCs w:val="28"/>
          <w:rtl/>
        </w:rPr>
        <w:t xml:space="preserve">٣/ ضرورية . </w:t>
      </w:r>
      <w:r w:rsidRPr="00EC61CA">
        <w:rPr>
          <w:rFonts w:ascii="Segoe UI Emoji" w:hAnsi="Segoe UI Emoji" w:cs="Segoe UI Emoji" w:hint="cs"/>
          <w:sz w:val="28"/>
          <w:szCs w:val="28"/>
          <w:rtl/>
        </w:rPr>
        <w:t>✔️</w:t>
      </w:r>
    </w:p>
    <w:p w14:paraId="34F2CABB" w14:textId="77777777" w:rsidR="00EC61CA" w:rsidRPr="00EC61CA" w:rsidRDefault="00EC61CA" w:rsidP="00EC61CA">
      <w:pPr>
        <w:rPr>
          <w:sz w:val="28"/>
          <w:szCs w:val="28"/>
          <w:rtl/>
        </w:rPr>
      </w:pPr>
      <w:r w:rsidRPr="00EC61CA">
        <w:rPr>
          <w:rFonts w:cs="Arial"/>
          <w:sz w:val="28"/>
          <w:szCs w:val="28"/>
          <w:rtl/>
        </w:rPr>
        <w:t xml:space="preserve">٤/ لا شيء مما ذكر . </w:t>
      </w:r>
    </w:p>
    <w:bookmarkEnd w:id="0"/>
    <w:p w14:paraId="61583E06" w14:textId="77777777" w:rsidR="00EC61CA" w:rsidRDefault="00EC61CA" w:rsidP="00EC61CA">
      <w:pPr>
        <w:rPr>
          <w:rtl/>
        </w:rPr>
      </w:pPr>
    </w:p>
    <w:p w14:paraId="5818DB2B" w14:textId="77777777" w:rsidR="009C3BDF" w:rsidRDefault="009C3BDF"/>
    <w:sectPr w:rsidR="009C3BDF" w:rsidSect="00EC61CA">
      <w:pgSz w:w="11906" w:h="16838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DF"/>
    <w:rsid w:val="009C3BDF"/>
    <w:rsid w:val="00BE435E"/>
    <w:rsid w:val="00EC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2A6F3B-D817-409B-882D-59105931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3</cp:revision>
  <dcterms:created xsi:type="dcterms:W3CDTF">2019-10-27T17:42:00Z</dcterms:created>
  <dcterms:modified xsi:type="dcterms:W3CDTF">2019-10-27T17:46:00Z</dcterms:modified>
</cp:coreProperties>
</file>