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activeX/activeX123.xml" ContentType="application/vnd.ms-office.activeX+xml"/>
  <Override PartName="/word/activeX/activeX12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A777B4" w14:textId="77777777" w:rsidR="005C256B" w:rsidRPr="005C256B" w:rsidRDefault="005C256B" w:rsidP="005C256B">
      <w:pPr>
        <w:numPr>
          <w:ilvl w:val="0"/>
          <w:numId w:val="1"/>
        </w:numPr>
        <w:spacing w:before="75" w:after="75" w:line="240" w:lineRule="auto"/>
        <w:ind w:left="0"/>
        <w:rPr>
          <w:rFonts w:ascii="inherit" w:eastAsia="Times New Roman" w:hAnsi="inherit" w:cs="Times New Roman"/>
          <w:sz w:val="20"/>
          <w:szCs w:val="20"/>
        </w:rPr>
      </w:pPr>
      <w:r w:rsidRPr="005C256B">
        <w:rPr>
          <w:rFonts w:ascii="inherit" w:eastAsia="Times New Roman" w:hAnsi="inherit" w:cs="Times New Roman"/>
          <w:sz w:val="20"/>
          <w:szCs w:val="20"/>
        </w:rPr>
        <w:br/>
      </w:r>
      <w:proofErr w:type="gramStart"/>
      <w:r w:rsidRPr="005C256B">
        <w:rPr>
          <w:rFonts w:ascii="inherit" w:eastAsia="Times New Roman" w:hAnsi="inherit" w:cs="Times New Roman"/>
          <w:sz w:val="20"/>
          <w:szCs w:val="20"/>
        </w:rPr>
        <w:t>._</w:t>
      </w:r>
      <w:proofErr w:type="gramEnd"/>
      <w:r w:rsidRPr="005C256B">
        <w:rPr>
          <w:rFonts w:ascii="inherit" w:eastAsia="Times New Roman" w:hAnsi="inherit" w:cs="Times New Roman"/>
          <w:sz w:val="20"/>
          <w:szCs w:val="20"/>
        </w:rPr>
        <w:t>__________ Not enough calories in our food refer to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195"/>
        <w:gridCol w:w="1701"/>
      </w:tblGrid>
      <w:tr w:rsidR="005C256B" w:rsidRPr="005C256B" w14:paraId="0DEC4205" w14:textId="77777777" w:rsidTr="005C256B">
        <w:tc>
          <w:tcPr>
            <w:tcW w:w="0" w:type="auto"/>
            <w:hideMark/>
          </w:tcPr>
          <w:p w14:paraId="29A81B58" w14:textId="2AF047D9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13A0D94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96" type="#_x0000_t75" style="width:18pt;height:15.5pt" o:ole="">
                  <v:imagedata r:id="rId5" o:title=""/>
                </v:shape>
                <w:control r:id="rId6" w:name="DefaultOcxName" w:shapeid="_x0000_i1396"/>
              </w:object>
            </w:r>
          </w:p>
        </w:tc>
        <w:tc>
          <w:tcPr>
            <w:tcW w:w="0" w:type="auto"/>
            <w:hideMark/>
          </w:tcPr>
          <w:p w14:paraId="312DC8A0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A.</w:t>
            </w:r>
          </w:p>
        </w:tc>
        <w:tc>
          <w:tcPr>
            <w:tcW w:w="0" w:type="auto"/>
            <w:hideMark/>
          </w:tcPr>
          <w:p w14:paraId="44766ACE" w14:textId="77777777" w:rsidR="005C256B" w:rsidRPr="005C256B" w:rsidRDefault="005C256B" w:rsidP="005C256B">
            <w:pPr>
              <w:spacing w:before="75" w:after="75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inherit" w:eastAsia="Times New Roman" w:hAnsi="inherit" w:cs="Times New Roman"/>
                <w:sz w:val="20"/>
                <w:szCs w:val="20"/>
              </w:rPr>
              <w:t>absorption</w:t>
            </w:r>
          </w:p>
        </w:tc>
      </w:tr>
      <w:tr w:rsidR="005C256B" w:rsidRPr="005C256B" w14:paraId="777E4318" w14:textId="77777777" w:rsidTr="005C256B">
        <w:tc>
          <w:tcPr>
            <w:tcW w:w="0" w:type="auto"/>
            <w:hideMark/>
          </w:tcPr>
          <w:p w14:paraId="3BAD83D9" w14:textId="0ADEA051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1CBC5542">
                <v:shape id="_x0000_i1395" type="#_x0000_t75" style="width:18pt;height:15.5pt" o:ole="">
                  <v:imagedata r:id="rId5" o:title=""/>
                </v:shape>
                <w:control r:id="rId7" w:name="DefaultOcxName1" w:shapeid="_x0000_i1395"/>
              </w:object>
            </w:r>
          </w:p>
        </w:tc>
        <w:tc>
          <w:tcPr>
            <w:tcW w:w="0" w:type="auto"/>
            <w:hideMark/>
          </w:tcPr>
          <w:p w14:paraId="0AA7E0FF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B.</w:t>
            </w:r>
          </w:p>
        </w:tc>
        <w:tc>
          <w:tcPr>
            <w:tcW w:w="0" w:type="auto"/>
            <w:hideMark/>
          </w:tcPr>
          <w:p w14:paraId="656F3CD9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bdr w:val="none" w:sz="0" w:space="0" w:color="auto" w:frame="1"/>
              </w:rPr>
              <w:t>increased eating</w:t>
            </w:r>
          </w:p>
        </w:tc>
      </w:tr>
      <w:tr w:rsidR="005C256B" w:rsidRPr="005C256B" w14:paraId="2DD29B90" w14:textId="77777777" w:rsidTr="005C256B">
        <w:tc>
          <w:tcPr>
            <w:tcW w:w="0" w:type="auto"/>
            <w:hideMark/>
          </w:tcPr>
          <w:p w14:paraId="41E0EFFF" w14:textId="35045F50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001F7E00">
                <v:shape id="_x0000_i1394" type="#_x0000_t75" style="width:18pt;height:15.5pt" o:ole="">
                  <v:imagedata r:id="rId5" o:title=""/>
                </v:shape>
                <w:control r:id="rId8" w:name="DefaultOcxName2" w:shapeid="_x0000_i1394"/>
              </w:object>
            </w:r>
          </w:p>
        </w:tc>
        <w:tc>
          <w:tcPr>
            <w:tcW w:w="0" w:type="auto"/>
            <w:hideMark/>
          </w:tcPr>
          <w:p w14:paraId="6D63E246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C.</w:t>
            </w:r>
          </w:p>
        </w:tc>
        <w:tc>
          <w:tcPr>
            <w:tcW w:w="0" w:type="auto"/>
            <w:hideMark/>
          </w:tcPr>
          <w:p w14:paraId="2BEC9310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bdr w:val="none" w:sz="0" w:space="0" w:color="auto" w:frame="1"/>
              </w:rPr>
              <w:t>digestion</w:t>
            </w:r>
          </w:p>
        </w:tc>
      </w:tr>
      <w:tr w:rsidR="005C256B" w:rsidRPr="005C256B" w14:paraId="45BF0B6D" w14:textId="77777777" w:rsidTr="005C256B">
        <w:tc>
          <w:tcPr>
            <w:tcW w:w="0" w:type="auto"/>
            <w:hideMark/>
          </w:tcPr>
          <w:p w14:paraId="03A6B97C" w14:textId="1CE54CF1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5331823E">
                <v:shape id="_x0000_i1393" type="#_x0000_t75" style="width:18pt;height:15.5pt" o:ole="">
                  <v:imagedata r:id="rId5" o:title=""/>
                </v:shape>
                <w:control r:id="rId9" w:name="DefaultOcxName3" w:shapeid="_x0000_i1393"/>
              </w:object>
            </w:r>
          </w:p>
        </w:tc>
        <w:tc>
          <w:tcPr>
            <w:tcW w:w="0" w:type="auto"/>
            <w:hideMark/>
          </w:tcPr>
          <w:p w14:paraId="2E26792E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D.</w:t>
            </w:r>
          </w:p>
        </w:tc>
        <w:tc>
          <w:tcPr>
            <w:tcW w:w="0" w:type="auto"/>
            <w:hideMark/>
          </w:tcPr>
          <w:p w14:paraId="150396DB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bdr w:val="none" w:sz="0" w:space="0" w:color="auto" w:frame="1"/>
              </w:rPr>
              <w:t>undernourishment</w:t>
            </w:r>
          </w:p>
        </w:tc>
      </w:tr>
    </w:tbl>
    <w:p w14:paraId="4D263375" w14:textId="77777777" w:rsidR="005C256B" w:rsidRPr="005C256B" w:rsidRDefault="005C256B" w:rsidP="005C256B">
      <w:pPr>
        <w:spacing w:before="135" w:after="0" w:line="240" w:lineRule="auto"/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</w:pP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10 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  <w:rtl/>
        </w:rPr>
        <w:t>درجات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   </w:t>
      </w:r>
    </w:p>
    <w:p w14:paraId="4D90E7B2" w14:textId="77777777" w:rsidR="005C256B" w:rsidRPr="005C256B" w:rsidRDefault="005C256B" w:rsidP="005C256B">
      <w:pPr>
        <w:spacing w:after="0" w:line="240" w:lineRule="auto"/>
        <w:outlineLvl w:val="2"/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</w:rPr>
      </w:pPr>
      <w:r w:rsidRPr="005C256B"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  <w:rtl/>
        </w:rPr>
        <w:t>السؤال 2</w:t>
      </w:r>
    </w:p>
    <w:p w14:paraId="4B15697C" w14:textId="77777777" w:rsidR="005C256B" w:rsidRPr="005C256B" w:rsidRDefault="005C256B" w:rsidP="005C256B">
      <w:pPr>
        <w:numPr>
          <w:ilvl w:val="0"/>
          <w:numId w:val="2"/>
        </w:numPr>
        <w:spacing w:before="75" w:after="75" w:line="240" w:lineRule="auto"/>
        <w:ind w:left="0"/>
        <w:rPr>
          <w:rFonts w:ascii="inherit" w:eastAsia="Times New Roman" w:hAnsi="inherit" w:cs="Times New Roman"/>
          <w:sz w:val="20"/>
          <w:szCs w:val="20"/>
        </w:rPr>
      </w:pPr>
      <w:r w:rsidRPr="005C256B">
        <w:rPr>
          <w:rFonts w:ascii="inherit" w:eastAsia="Times New Roman" w:hAnsi="inherit" w:cs="Times New Roman"/>
          <w:sz w:val="20"/>
          <w:szCs w:val="20"/>
        </w:rPr>
        <w:t>. _________ Increasing concentrations of greenhouse gases lead to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195"/>
        <w:gridCol w:w="2135"/>
      </w:tblGrid>
      <w:tr w:rsidR="005C256B" w:rsidRPr="005C256B" w14:paraId="50E6DB88" w14:textId="77777777" w:rsidTr="005C256B">
        <w:tc>
          <w:tcPr>
            <w:tcW w:w="0" w:type="auto"/>
            <w:hideMark/>
          </w:tcPr>
          <w:p w14:paraId="0F7CA160" w14:textId="1B2B116A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2D5E5FDD">
                <v:shape id="_x0000_i1392" type="#_x0000_t75" style="width:18pt;height:15.5pt" o:ole="">
                  <v:imagedata r:id="rId5" o:title=""/>
                </v:shape>
                <w:control r:id="rId10" w:name="DefaultOcxName4" w:shapeid="_x0000_i1392"/>
              </w:object>
            </w:r>
          </w:p>
        </w:tc>
        <w:tc>
          <w:tcPr>
            <w:tcW w:w="0" w:type="auto"/>
            <w:hideMark/>
          </w:tcPr>
          <w:p w14:paraId="3B47A5DC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A.</w:t>
            </w:r>
          </w:p>
        </w:tc>
        <w:tc>
          <w:tcPr>
            <w:tcW w:w="0" w:type="auto"/>
            <w:hideMark/>
          </w:tcPr>
          <w:p w14:paraId="46B2B56C" w14:textId="77777777" w:rsidR="005C256B" w:rsidRPr="005C256B" w:rsidRDefault="005C256B" w:rsidP="005C256B">
            <w:pPr>
              <w:spacing w:before="75" w:after="75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inherit" w:eastAsia="Times New Roman" w:hAnsi="inherit" w:cs="Times New Roman"/>
                <w:sz w:val="20"/>
                <w:szCs w:val="20"/>
              </w:rPr>
              <w:t>increasing of O2</w:t>
            </w:r>
          </w:p>
        </w:tc>
      </w:tr>
      <w:tr w:rsidR="005C256B" w:rsidRPr="005C256B" w14:paraId="2450F230" w14:textId="77777777" w:rsidTr="005C256B">
        <w:tc>
          <w:tcPr>
            <w:tcW w:w="0" w:type="auto"/>
            <w:hideMark/>
          </w:tcPr>
          <w:p w14:paraId="4380CE71" w14:textId="6977D7B6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18907342">
                <v:shape id="_x0000_i1391" type="#_x0000_t75" style="width:18pt;height:15.5pt" o:ole="">
                  <v:imagedata r:id="rId5" o:title=""/>
                </v:shape>
                <w:control r:id="rId11" w:name="DefaultOcxName5" w:shapeid="_x0000_i1391"/>
              </w:object>
            </w:r>
          </w:p>
        </w:tc>
        <w:tc>
          <w:tcPr>
            <w:tcW w:w="0" w:type="auto"/>
            <w:hideMark/>
          </w:tcPr>
          <w:p w14:paraId="3F7C9D51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B.</w:t>
            </w:r>
          </w:p>
        </w:tc>
        <w:tc>
          <w:tcPr>
            <w:tcW w:w="0" w:type="auto"/>
            <w:hideMark/>
          </w:tcPr>
          <w:p w14:paraId="2AAC0538" w14:textId="77777777" w:rsidR="005C256B" w:rsidRPr="005C256B" w:rsidRDefault="005C256B" w:rsidP="005C256B">
            <w:pPr>
              <w:spacing w:before="75" w:after="75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inherit" w:eastAsia="Times New Roman" w:hAnsi="inherit" w:cs="Times New Roman"/>
                <w:sz w:val="20"/>
                <w:szCs w:val="20"/>
              </w:rPr>
              <w:t>reducing deforestation</w:t>
            </w:r>
          </w:p>
        </w:tc>
      </w:tr>
      <w:tr w:rsidR="005C256B" w:rsidRPr="005C256B" w14:paraId="43D80945" w14:textId="77777777" w:rsidTr="005C256B">
        <w:tc>
          <w:tcPr>
            <w:tcW w:w="0" w:type="auto"/>
            <w:hideMark/>
          </w:tcPr>
          <w:p w14:paraId="5067E1CB" w14:textId="0B8EF16B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78A279DF">
                <v:shape id="_x0000_i1390" type="#_x0000_t75" style="width:18pt;height:15.5pt" o:ole="">
                  <v:imagedata r:id="rId5" o:title=""/>
                </v:shape>
                <w:control r:id="rId12" w:name="DefaultOcxName6" w:shapeid="_x0000_i1390"/>
              </w:object>
            </w:r>
          </w:p>
        </w:tc>
        <w:tc>
          <w:tcPr>
            <w:tcW w:w="0" w:type="auto"/>
            <w:hideMark/>
          </w:tcPr>
          <w:p w14:paraId="3C4E1817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C.</w:t>
            </w:r>
          </w:p>
        </w:tc>
        <w:tc>
          <w:tcPr>
            <w:tcW w:w="0" w:type="auto"/>
            <w:hideMark/>
          </w:tcPr>
          <w:p w14:paraId="1AFF010D" w14:textId="77777777" w:rsidR="005C256B" w:rsidRPr="005C256B" w:rsidRDefault="005C256B" w:rsidP="005C256B">
            <w:pPr>
              <w:spacing w:before="75" w:after="75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inherit" w:eastAsia="Times New Roman" w:hAnsi="inherit" w:cs="Times New Roman"/>
                <w:sz w:val="20"/>
                <w:szCs w:val="20"/>
              </w:rPr>
              <w:t>global warming problem</w:t>
            </w:r>
          </w:p>
        </w:tc>
      </w:tr>
      <w:tr w:rsidR="005C256B" w:rsidRPr="005C256B" w14:paraId="4DBC9539" w14:textId="77777777" w:rsidTr="005C256B">
        <w:tc>
          <w:tcPr>
            <w:tcW w:w="0" w:type="auto"/>
            <w:hideMark/>
          </w:tcPr>
          <w:p w14:paraId="51E862B9" w14:textId="27C8AE0C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0C2A6A7C">
                <v:shape id="_x0000_i1389" type="#_x0000_t75" style="width:18pt;height:15.5pt" o:ole="">
                  <v:imagedata r:id="rId5" o:title=""/>
                </v:shape>
                <w:control r:id="rId13" w:name="DefaultOcxName7" w:shapeid="_x0000_i1389"/>
              </w:object>
            </w:r>
          </w:p>
        </w:tc>
        <w:tc>
          <w:tcPr>
            <w:tcW w:w="0" w:type="auto"/>
            <w:hideMark/>
          </w:tcPr>
          <w:p w14:paraId="5B20380F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D.</w:t>
            </w:r>
          </w:p>
        </w:tc>
        <w:tc>
          <w:tcPr>
            <w:tcW w:w="0" w:type="auto"/>
            <w:hideMark/>
          </w:tcPr>
          <w:p w14:paraId="7E138404" w14:textId="77777777" w:rsidR="005C256B" w:rsidRPr="005C256B" w:rsidRDefault="005C256B" w:rsidP="005C256B">
            <w:pPr>
              <w:spacing w:before="75" w:after="75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inherit" w:eastAsia="Times New Roman" w:hAnsi="inherit" w:cs="Times New Roman"/>
                <w:sz w:val="20"/>
                <w:szCs w:val="20"/>
              </w:rPr>
              <w:t>reducing the pollution</w:t>
            </w:r>
          </w:p>
        </w:tc>
      </w:tr>
    </w:tbl>
    <w:p w14:paraId="56B58AA4" w14:textId="77777777" w:rsidR="005C256B" w:rsidRPr="005C256B" w:rsidRDefault="005C256B" w:rsidP="005C256B">
      <w:pPr>
        <w:spacing w:before="135" w:after="0" w:line="240" w:lineRule="auto"/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</w:pP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10 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  <w:rtl/>
        </w:rPr>
        <w:t>درجات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   </w:t>
      </w:r>
    </w:p>
    <w:p w14:paraId="0D9494BE" w14:textId="77777777" w:rsidR="005C256B" w:rsidRPr="005C256B" w:rsidRDefault="005C256B" w:rsidP="005C256B">
      <w:pPr>
        <w:spacing w:after="0" w:line="240" w:lineRule="auto"/>
        <w:outlineLvl w:val="2"/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</w:rPr>
      </w:pPr>
      <w:r w:rsidRPr="005C256B"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  <w:rtl/>
        </w:rPr>
        <w:t>السؤال 3</w:t>
      </w:r>
    </w:p>
    <w:p w14:paraId="181AE45D" w14:textId="77777777" w:rsidR="005C256B" w:rsidRPr="005C256B" w:rsidRDefault="005C256B" w:rsidP="005C256B">
      <w:pPr>
        <w:numPr>
          <w:ilvl w:val="0"/>
          <w:numId w:val="3"/>
        </w:numPr>
        <w:spacing w:before="75" w:after="75" w:line="240" w:lineRule="auto"/>
        <w:ind w:left="0"/>
        <w:rPr>
          <w:rFonts w:ascii="inherit" w:eastAsia="Times New Roman" w:hAnsi="inherit" w:cs="Times New Roman"/>
          <w:sz w:val="20"/>
          <w:szCs w:val="20"/>
        </w:rPr>
      </w:pPr>
      <w:proofErr w:type="gramStart"/>
      <w:r w:rsidRPr="005C256B">
        <w:rPr>
          <w:rFonts w:ascii="inherit" w:eastAsia="Times New Roman" w:hAnsi="inherit" w:cs="Times New Roman"/>
          <w:sz w:val="20"/>
          <w:szCs w:val="20"/>
        </w:rPr>
        <w:t>._</w:t>
      </w:r>
      <w:proofErr w:type="gramEnd"/>
      <w:r w:rsidRPr="005C256B">
        <w:rPr>
          <w:rFonts w:ascii="inherit" w:eastAsia="Times New Roman" w:hAnsi="inherit" w:cs="Times New Roman"/>
          <w:sz w:val="20"/>
          <w:szCs w:val="20"/>
        </w:rPr>
        <w:t>________ Respiratory surfaces should be</w:t>
      </w:r>
    </w:p>
    <w:p w14:paraId="5AB7851F" w14:textId="77777777" w:rsidR="005C256B" w:rsidRPr="005C256B" w:rsidRDefault="005C256B" w:rsidP="005C256B">
      <w:pPr>
        <w:spacing w:before="75" w:after="75" w:line="240" w:lineRule="auto"/>
        <w:rPr>
          <w:rFonts w:ascii="inherit" w:eastAsia="Times New Roman" w:hAnsi="inherit" w:cs="Times New Roman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195"/>
        <w:gridCol w:w="1671"/>
      </w:tblGrid>
      <w:tr w:rsidR="005C256B" w:rsidRPr="005C256B" w14:paraId="1D3444BD" w14:textId="77777777" w:rsidTr="005C256B">
        <w:tc>
          <w:tcPr>
            <w:tcW w:w="0" w:type="auto"/>
            <w:hideMark/>
          </w:tcPr>
          <w:p w14:paraId="4D7ADF16" w14:textId="5593FB8E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5243BDEF">
                <v:shape id="_x0000_i1388" type="#_x0000_t75" style="width:18pt;height:15.5pt" o:ole="">
                  <v:imagedata r:id="rId5" o:title=""/>
                </v:shape>
                <w:control r:id="rId14" w:name="DefaultOcxName8" w:shapeid="_x0000_i1388"/>
              </w:object>
            </w:r>
          </w:p>
        </w:tc>
        <w:tc>
          <w:tcPr>
            <w:tcW w:w="0" w:type="auto"/>
            <w:hideMark/>
          </w:tcPr>
          <w:p w14:paraId="7DCD2D40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A.</w:t>
            </w:r>
          </w:p>
        </w:tc>
        <w:tc>
          <w:tcPr>
            <w:tcW w:w="0" w:type="auto"/>
            <w:hideMark/>
          </w:tcPr>
          <w:p w14:paraId="434DDD6C" w14:textId="77777777" w:rsidR="005C256B" w:rsidRPr="005C256B" w:rsidRDefault="005C256B" w:rsidP="005C256B">
            <w:pPr>
              <w:spacing w:before="75" w:after="75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inherit" w:eastAsia="Times New Roman" w:hAnsi="inherit" w:cs="Times New Roman"/>
                <w:sz w:val="20"/>
                <w:szCs w:val="20"/>
              </w:rPr>
              <w:t>moist and thin</w:t>
            </w:r>
          </w:p>
        </w:tc>
      </w:tr>
      <w:tr w:rsidR="005C256B" w:rsidRPr="005C256B" w14:paraId="7D1E1565" w14:textId="77777777" w:rsidTr="005C256B">
        <w:tc>
          <w:tcPr>
            <w:tcW w:w="0" w:type="auto"/>
            <w:hideMark/>
          </w:tcPr>
          <w:p w14:paraId="793DCB97" w14:textId="65F2196E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0BDA5E15">
                <v:shape id="_x0000_i1387" type="#_x0000_t75" style="width:18pt;height:15.5pt" o:ole="">
                  <v:imagedata r:id="rId5" o:title=""/>
                </v:shape>
                <w:control r:id="rId15" w:name="DefaultOcxName9" w:shapeid="_x0000_i1387"/>
              </w:object>
            </w:r>
          </w:p>
        </w:tc>
        <w:tc>
          <w:tcPr>
            <w:tcW w:w="0" w:type="auto"/>
            <w:hideMark/>
          </w:tcPr>
          <w:p w14:paraId="52B86441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B.</w:t>
            </w:r>
          </w:p>
        </w:tc>
        <w:tc>
          <w:tcPr>
            <w:tcW w:w="0" w:type="auto"/>
            <w:hideMark/>
          </w:tcPr>
          <w:p w14:paraId="06EAE9F5" w14:textId="77777777" w:rsidR="005C256B" w:rsidRPr="005C256B" w:rsidRDefault="005C256B" w:rsidP="005C256B">
            <w:pPr>
              <w:spacing w:before="75" w:after="75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inherit" w:eastAsia="Times New Roman" w:hAnsi="inherit" w:cs="Times New Roman"/>
                <w:sz w:val="20"/>
                <w:szCs w:val="20"/>
              </w:rPr>
              <w:t>dry and thick</w:t>
            </w:r>
          </w:p>
        </w:tc>
      </w:tr>
      <w:tr w:rsidR="005C256B" w:rsidRPr="005C256B" w14:paraId="0CE24F29" w14:textId="77777777" w:rsidTr="005C256B">
        <w:tc>
          <w:tcPr>
            <w:tcW w:w="0" w:type="auto"/>
            <w:hideMark/>
          </w:tcPr>
          <w:p w14:paraId="0627C924" w14:textId="3078F6F9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53580074">
                <v:shape id="_x0000_i1386" type="#_x0000_t75" style="width:18pt;height:15.5pt" o:ole="">
                  <v:imagedata r:id="rId5" o:title=""/>
                </v:shape>
                <w:control r:id="rId16" w:name="DefaultOcxName10" w:shapeid="_x0000_i1386"/>
              </w:object>
            </w:r>
          </w:p>
        </w:tc>
        <w:tc>
          <w:tcPr>
            <w:tcW w:w="0" w:type="auto"/>
            <w:hideMark/>
          </w:tcPr>
          <w:p w14:paraId="3F5C30E3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C.</w:t>
            </w:r>
          </w:p>
        </w:tc>
        <w:tc>
          <w:tcPr>
            <w:tcW w:w="0" w:type="auto"/>
            <w:hideMark/>
          </w:tcPr>
          <w:p w14:paraId="4ECC40E4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inherit" w:eastAsia="Times New Roman" w:hAnsi="inherit" w:cs="Times New Roman"/>
                <w:sz w:val="20"/>
                <w:szCs w:val="20"/>
              </w:rPr>
              <w:t> rich with </w:t>
            </w:r>
            <w:r w:rsidRPr="005C256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bdr w:val="none" w:sz="0" w:space="0" w:color="auto" w:frame="1"/>
              </w:rPr>
              <w:t>enzymes</w:t>
            </w:r>
          </w:p>
        </w:tc>
      </w:tr>
      <w:tr w:rsidR="005C256B" w:rsidRPr="005C256B" w14:paraId="4184F2F7" w14:textId="77777777" w:rsidTr="005C256B">
        <w:tc>
          <w:tcPr>
            <w:tcW w:w="0" w:type="auto"/>
            <w:hideMark/>
          </w:tcPr>
          <w:p w14:paraId="610393B0" w14:textId="695D416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72163E26">
                <v:shape id="_x0000_i1385" type="#_x0000_t75" style="width:18pt;height:15.5pt" o:ole="">
                  <v:imagedata r:id="rId5" o:title=""/>
                </v:shape>
                <w:control r:id="rId17" w:name="DefaultOcxName11" w:shapeid="_x0000_i1385"/>
              </w:object>
            </w:r>
          </w:p>
        </w:tc>
        <w:tc>
          <w:tcPr>
            <w:tcW w:w="0" w:type="auto"/>
            <w:hideMark/>
          </w:tcPr>
          <w:p w14:paraId="61459ED4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D.</w:t>
            </w:r>
          </w:p>
        </w:tc>
        <w:tc>
          <w:tcPr>
            <w:tcW w:w="0" w:type="auto"/>
            <w:hideMark/>
          </w:tcPr>
          <w:p w14:paraId="46EB0754" w14:textId="77777777" w:rsidR="005C256B" w:rsidRPr="005C256B" w:rsidRDefault="005C256B" w:rsidP="005C256B">
            <w:pPr>
              <w:spacing w:before="75" w:after="75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inherit" w:eastAsia="Times New Roman" w:hAnsi="inherit" w:cs="Times New Roman"/>
                <w:sz w:val="20"/>
                <w:szCs w:val="20"/>
              </w:rPr>
              <w:t>none of the above</w:t>
            </w:r>
          </w:p>
        </w:tc>
      </w:tr>
    </w:tbl>
    <w:p w14:paraId="2469B238" w14:textId="77777777" w:rsidR="005C256B" w:rsidRPr="005C256B" w:rsidRDefault="005C256B" w:rsidP="005C256B">
      <w:pPr>
        <w:spacing w:before="135" w:after="0" w:line="240" w:lineRule="auto"/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</w:pP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10 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  <w:rtl/>
        </w:rPr>
        <w:t>درجات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   </w:t>
      </w:r>
    </w:p>
    <w:p w14:paraId="05E6C293" w14:textId="77777777" w:rsidR="005C256B" w:rsidRPr="005C256B" w:rsidRDefault="005C256B" w:rsidP="005C256B">
      <w:pPr>
        <w:spacing w:after="0" w:line="240" w:lineRule="auto"/>
        <w:outlineLvl w:val="2"/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</w:rPr>
      </w:pPr>
      <w:r w:rsidRPr="005C256B"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  <w:rtl/>
        </w:rPr>
        <w:t>السؤال 4</w:t>
      </w:r>
    </w:p>
    <w:p w14:paraId="00C325AC" w14:textId="77777777" w:rsidR="005C256B" w:rsidRPr="005C256B" w:rsidRDefault="005C256B" w:rsidP="005C256B">
      <w:pPr>
        <w:numPr>
          <w:ilvl w:val="0"/>
          <w:numId w:val="4"/>
        </w:numPr>
        <w:spacing w:before="75" w:after="75" w:line="240" w:lineRule="auto"/>
        <w:ind w:left="0"/>
        <w:rPr>
          <w:rFonts w:ascii="inherit" w:eastAsia="Times New Roman" w:hAnsi="inherit" w:cs="Times New Roman"/>
          <w:sz w:val="20"/>
          <w:szCs w:val="20"/>
        </w:rPr>
      </w:pPr>
      <w:proofErr w:type="gramStart"/>
      <w:r w:rsidRPr="005C256B">
        <w:rPr>
          <w:rFonts w:ascii="inherit" w:eastAsia="Times New Roman" w:hAnsi="inherit" w:cs="Times New Roman"/>
          <w:sz w:val="20"/>
          <w:szCs w:val="20"/>
        </w:rPr>
        <w:t>._</w:t>
      </w:r>
      <w:proofErr w:type="gramEnd"/>
      <w:r w:rsidRPr="005C256B">
        <w:rPr>
          <w:rFonts w:ascii="inherit" w:eastAsia="Times New Roman" w:hAnsi="inherit" w:cs="Times New Roman"/>
          <w:sz w:val="20"/>
          <w:szCs w:val="20"/>
        </w:rPr>
        <w:t>____________ Coenzymes are organic molecules such as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195"/>
        <w:gridCol w:w="778"/>
      </w:tblGrid>
      <w:tr w:rsidR="005C256B" w:rsidRPr="005C256B" w14:paraId="2EC605D9" w14:textId="77777777" w:rsidTr="005C256B">
        <w:tc>
          <w:tcPr>
            <w:tcW w:w="0" w:type="auto"/>
            <w:hideMark/>
          </w:tcPr>
          <w:p w14:paraId="5988E7A9" w14:textId="34883F72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5A5B3A1B">
                <v:shape id="_x0000_i1384" type="#_x0000_t75" style="width:18pt;height:15.5pt" o:ole="">
                  <v:imagedata r:id="rId5" o:title=""/>
                </v:shape>
                <w:control r:id="rId18" w:name="DefaultOcxName12" w:shapeid="_x0000_i1384"/>
              </w:object>
            </w:r>
          </w:p>
        </w:tc>
        <w:tc>
          <w:tcPr>
            <w:tcW w:w="0" w:type="auto"/>
            <w:hideMark/>
          </w:tcPr>
          <w:p w14:paraId="742C36BA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A.</w:t>
            </w:r>
          </w:p>
        </w:tc>
        <w:tc>
          <w:tcPr>
            <w:tcW w:w="0" w:type="auto"/>
            <w:hideMark/>
          </w:tcPr>
          <w:p w14:paraId="5F3C7E4C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inherit" w:eastAsia="Times New Roman" w:hAnsi="inherit" w:cs="Times New Roman"/>
                <w:sz w:val="20"/>
                <w:szCs w:val="20"/>
              </w:rPr>
              <w:t>  </w:t>
            </w:r>
            <w:r w:rsidRPr="005C256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bdr w:val="none" w:sz="0" w:space="0" w:color="auto" w:frame="1"/>
              </w:rPr>
              <w:t>iron </w:t>
            </w:r>
          </w:p>
        </w:tc>
      </w:tr>
      <w:tr w:rsidR="005C256B" w:rsidRPr="005C256B" w14:paraId="3F5E3043" w14:textId="77777777" w:rsidTr="005C256B">
        <w:tc>
          <w:tcPr>
            <w:tcW w:w="0" w:type="auto"/>
            <w:hideMark/>
          </w:tcPr>
          <w:p w14:paraId="7DDB204F" w14:textId="3D1EF8F3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78D0F2D9">
                <v:shape id="_x0000_i1383" type="#_x0000_t75" style="width:18pt;height:15.5pt" o:ole="">
                  <v:imagedata r:id="rId5" o:title=""/>
                </v:shape>
                <w:control r:id="rId19" w:name="DefaultOcxName13" w:shapeid="_x0000_i1383"/>
              </w:object>
            </w:r>
          </w:p>
        </w:tc>
        <w:tc>
          <w:tcPr>
            <w:tcW w:w="0" w:type="auto"/>
            <w:hideMark/>
          </w:tcPr>
          <w:p w14:paraId="5A7365AB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B.</w:t>
            </w:r>
          </w:p>
        </w:tc>
        <w:tc>
          <w:tcPr>
            <w:tcW w:w="0" w:type="auto"/>
            <w:hideMark/>
          </w:tcPr>
          <w:p w14:paraId="18102B6A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bdr w:val="none" w:sz="0" w:space="0" w:color="auto" w:frame="1"/>
              </w:rPr>
              <w:t>zinc </w:t>
            </w:r>
          </w:p>
        </w:tc>
      </w:tr>
      <w:tr w:rsidR="005C256B" w:rsidRPr="005C256B" w14:paraId="5F79F442" w14:textId="77777777" w:rsidTr="005C256B">
        <w:tc>
          <w:tcPr>
            <w:tcW w:w="0" w:type="auto"/>
            <w:hideMark/>
          </w:tcPr>
          <w:p w14:paraId="1B6E615E" w14:textId="4D657DA1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03017542">
                <v:shape id="_x0000_i1382" type="#_x0000_t75" style="width:18pt;height:15.5pt" o:ole="">
                  <v:imagedata r:id="rId5" o:title=""/>
                </v:shape>
                <w:control r:id="rId20" w:name="DefaultOcxName14" w:shapeid="_x0000_i1382"/>
              </w:object>
            </w:r>
          </w:p>
        </w:tc>
        <w:tc>
          <w:tcPr>
            <w:tcW w:w="0" w:type="auto"/>
            <w:hideMark/>
          </w:tcPr>
          <w:p w14:paraId="749A239E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C.</w:t>
            </w:r>
          </w:p>
        </w:tc>
        <w:tc>
          <w:tcPr>
            <w:tcW w:w="0" w:type="auto"/>
            <w:hideMark/>
          </w:tcPr>
          <w:p w14:paraId="585567BF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bdr w:val="none" w:sz="0" w:space="0" w:color="auto" w:frame="1"/>
              </w:rPr>
              <w:t>vitamins</w:t>
            </w:r>
          </w:p>
        </w:tc>
      </w:tr>
      <w:tr w:rsidR="005C256B" w:rsidRPr="005C256B" w14:paraId="3C5F0104" w14:textId="77777777" w:rsidTr="005C256B">
        <w:tc>
          <w:tcPr>
            <w:tcW w:w="0" w:type="auto"/>
            <w:hideMark/>
          </w:tcPr>
          <w:p w14:paraId="649C7B11" w14:textId="2564AEC3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69FC135B">
                <v:shape id="_x0000_i1381" type="#_x0000_t75" style="width:18pt;height:15.5pt" o:ole="">
                  <v:imagedata r:id="rId5" o:title=""/>
                </v:shape>
                <w:control r:id="rId21" w:name="DefaultOcxName15" w:shapeid="_x0000_i1381"/>
              </w:object>
            </w:r>
          </w:p>
        </w:tc>
        <w:tc>
          <w:tcPr>
            <w:tcW w:w="0" w:type="auto"/>
            <w:hideMark/>
          </w:tcPr>
          <w:p w14:paraId="622A1503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D.</w:t>
            </w:r>
          </w:p>
        </w:tc>
        <w:tc>
          <w:tcPr>
            <w:tcW w:w="0" w:type="auto"/>
            <w:hideMark/>
          </w:tcPr>
          <w:p w14:paraId="03750C21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bdr w:val="none" w:sz="0" w:space="0" w:color="auto" w:frame="1"/>
              </w:rPr>
              <w:t>copper </w:t>
            </w:r>
          </w:p>
        </w:tc>
      </w:tr>
    </w:tbl>
    <w:p w14:paraId="23B6C4AE" w14:textId="77777777" w:rsidR="005C256B" w:rsidRPr="005C256B" w:rsidRDefault="005C256B" w:rsidP="005C256B">
      <w:pPr>
        <w:spacing w:before="135" w:after="0" w:line="240" w:lineRule="auto"/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</w:pP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10 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  <w:rtl/>
        </w:rPr>
        <w:t>درجات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   </w:t>
      </w:r>
    </w:p>
    <w:p w14:paraId="35A412F7" w14:textId="77777777" w:rsidR="005C256B" w:rsidRPr="005C256B" w:rsidRDefault="005C256B" w:rsidP="005C256B">
      <w:pPr>
        <w:spacing w:after="0" w:line="240" w:lineRule="auto"/>
        <w:outlineLvl w:val="2"/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</w:rPr>
      </w:pPr>
      <w:r w:rsidRPr="005C256B"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  <w:rtl/>
        </w:rPr>
        <w:t>السؤال 5</w:t>
      </w:r>
    </w:p>
    <w:p w14:paraId="727859B4" w14:textId="77777777" w:rsidR="005C256B" w:rsidRPr="005C256B" w:rsidRDefault="005C256B" w:rsidP="005C256B">
      <w:pPr>
        <w:numPr>
          <w:ilvl w:val="0"/>
          <w:numId w:val="5"/>
        </w:numPr>
        <w:spacing w:before="75" w:after="75" w:line="240" w:lineRule="auto"/>
        <w:ind w:left="0"/>
        <w:rPr>
          <w:rFonts w:ascii="inherit" w:eastAsia="Times New Roman" w:hAnsi="inherit" w:cs="Times New Roman"/>
          <w:sz w:val="20"/>
          <w:szCs w:val="20"/>
        </w:rPr>
      </w:pPr>
      <w:proofErr w:type="gramStart"/>
      <w:r w:rsidRPr="005C256B">
        <w:rPr>
          <w:rFonts w:ascii="inherit" w:eastAsia="Times New Roman" w:hAnsi="inherit" w:cs="Times New Roman"/>
          <w:sz w:val="20"/>
          <w:szCs w:val="20"/>
        </w:rPr>
        <w:t>:Cellular</w:t>
      </w:r>
      <w:proofErr w:type="gramEnd"/>
      <w:r w:rsidRPr="005C256B">
        <w:rPr>
          <w:rFonts w:ascii="inherit" w:eastAsia="Times New Roman" w:hAnsi="inherit" w:cs="Times New Roman"/>
          <w:sz w:val="20"/>
          <w:szCs w:val="20"/>
        </w:rPr>
        <w:t xml:space="preserve"> respiration is a series of biochemical reactions that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195"/>
        <w:gridCol w:w="3866"/>
      </w:tblGrid>
      <w:tr w:rsidR="005C256B" w:rsidRPr="005C256B" w14:paraId="15976186" w14:textId="77777777" w:rsidTr="005C256B">
        <w:tc>
          <w:tcPr>
            <w:tcW w:w="0" w:type="auto"/>
            <w:hideMark/>
          </w:tcPr>
          <w:p w14:paraId="0E1655A4" w14:textId="4705CEA8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067F749D">
                <v:shape id="_x0000_i1380" type="#_x0000_t75" style="width:18pt;height:15.5pt" o:ole="">
                  <v:imagedata r:id="rId5" o:title=""/>
                </v:shape>
                <w:control r:id="rId22" w:name="DefaultOcxName16" w:shapeid="_x0000_i1380"/>
              </w:object>
            </w:r>
          </w:p>
        </w:tc>
        <w:tc>
          <w:tcPr>
            <w:tcW w:w="0" w:type="auto"/>
            <w:hideMark/>
          </w:tcPr>
          <w:p w14:paraId="09E022D0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A.</w:t>
            </w:r>
          </w:p>
        </w:tc>
        <w:tc>
          <w:tcPr>
            <w:tcW w:w="0" w:type="auto"/>
            <w:hideMark/>
          </w:tcPr>
          <w:p w14:paraId="76A43BCF" w14:textId="77777777" w:rsidR="005C256B" w:rsidRPr="005C256B" w:rsidRDefault="005C256B" w:rsidP="005C256B">
            <w:pPr>
              <w:spacing w:before="75" w:after="75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inherit" w:eastAsia="Times New Roman" w:hAnsi="inherit" w:cs="Times New Roman"/>
                <w:sz w:val="20"/>
                <w:szCs w:val="20"/>
              </w:rPr>
              <w:t xml:space="preserve">uses </w:t>
            </w:r>
            <w:proofErr w:type="spellStart"/>
            <w:r w:rsidRPr="005C256B">
              <w:rPr>
                <w:rFonts w:ascii="inherit" w:eastAsia="Times New Roman" w:hAnsi="inherit" w:cs="Times New Roman"/>
                <w:sz w:val="20"/>
                <w:szCs w:val="20"/>
              </w:rPr>
              <w:t>glucoseto</w:t>
            </w:r>
            <w:proofErr w:type="spellEnd"/>
            <w:r w:rsidRPr="005C256B">
              <w:rPr>
                <w:rFonts w:ascii="inherit" w:eastAsia="Times New Roman" w:hAnsi="inherit" w:cs="Times New Roman"/>
                <w:sz w:val="20"/>
                <w:szCs w:val="20"/>
              </w:rPr>
              <w:t xml:space="preserve"> make oxygen</w:t>
            </w:r>
          </w:p>
        </w:tc>
      </w:tr>
      <w:tr w:rsidR="005C256B" w:rsidRPr="005C256B" w14:paraId="162DD6BF" w14:textId="77777777" w:rsidTr="005C256B">
        <w:tc>
          <w:tcPr>
            <w:tcW w:w="0" w:type="auto"/>
            <w:hideMark/>
          </w:tcPr>
          <w:p w14:paraId="6B8505C1" w14:textId="45512513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62A95A63">
                <v:shape id="_x0000_i1379" type="#_x0000_t75" style="width:18pt;height:15.5pt" o:ole="">
                  <v:imagedata r:id="rId5" o:title=""/>
                </v:shape>
                <w:control r:id="rId23" w:name="DefaultOcxName17" w:shapeid="_x0000_i1379"/>
              </w:object>
            </w:r>
          </w:p>
        </w:tc>
        <w:tc>
          <w:tcPr>
            <w:tcW w:w="0" w:type="auto"/>
            <w:hideMark/>
          </w:tcPr>
          <w:p w14:paraId="693AA02B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B.</w:t>
            </w:r>
          </w:p>
        </w:tc>
        <w:tc>
          <w:tcPr>
            <w:tcW w:w="0" w:type="auto"/>
            <w:hideMark/>
          </w:tcPr>
          <w:p w14:paraId="091F708F" w14:textId="77777777" w:rsidR="005C256B" w:rsidRPr="005C256B" w:rsidRDefault="005C256B" w:rsidP="005C256B">
            <w:pPr>
              <w:spacing w:before="75" w:after="75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inherit" w:eastAsia="Times New Roman" w:hAnsi="inherit" w:cs="Times New Roman"/>
                <w:sz w:val="20"/>
                <w:szCs w:val="20"/>
              </w:rPr>
              <w:t xml:space="preserve">uses </w:t>
            </w:r>
            <w:proofErr w:type="spellStart"/>
            <w:r w:rsidRPr="005C256B">
              <w:rPr>
                <w:rFonts w:ascii="inherit" w:eastAsia="Times New Roman" w:hAnsi="inherit" w:cs="Times New Roman"/>
                <w:sz w:val="20"/>
                <w:szCs w:val="20"/>
              </w:rPr>
              <w:t>ATPto</w:t>
            </w:r>
            <w:proofErr w:type="spellEnd"/>
            <w:r w:rsidRPr="005C256B">
              <w:rPr>
                <w:rFonts w:ascii="inherit" w:eastAsia="Times New Roman" w:hAnsi="inherit" w:cs="Times New Roman"/>
                <w:sz w:val="20"/>
                <w:szCs w:val="20"/>
              </w:rPr>
              <w:t xml:space="preserve"> </w:t>
            </w:r>
            <w:proofErr w:type="spellStart"/>
            <w:r w:rsidRPr="005C256B">
              <w:rPr>
                <w:rFonts w:ascii="inherit" w:eastAsia="Times New Roman" w:hAnsi="inherit" w:cs="Times New Roman"/>
                <w:sz w:val="20"/>
                <w:szCs w:val="20"/>
              </w:rPr>
              <w:t>makeoxygen</w:t>
            </w:r>
            <w:proofErr w:type="spellEnd"/>
          </w:p>
        </w:tc>
      </w:tr>
      <w:tr w:rsidR="005C256B" w:rsidRPr="005C256B" w14:paraId="1DBADEE3" w14:textId="77777777" w:rsidTr="005C256B">
        <w:tc>
          <w:tcPr>
            <w:tcW w:w="0" w:type="auto"/>
            <w:hideMark/>
          </w:tcPr>
          <w:p w14:paraId="77942B16" w14:textId="619B2B9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15FD8061">
                <v:shape id="_x0000_i1378" type="#_x0000_t75" style="width:18pt;height:15.5pt" o:ole="">
                  <v:imagedata r:id="rId5" o:title=""/>
                </v:shape>
                <w:control r:id="rId24" w:name="DefaultOcxName18" w:shapeid="_x0000_i1378"/>
              </w:object>
            </w:r>
          </w:p>
        </w:tc>
        <w:tc>
          <w:tcPr>
            <w:tcW w:w="0" w:type="auto"/>
            <w:hideMark/>
          </w:tcPr>
          <w:p w14:paraId="0A45D2B2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C.</w:t>
            </w:r>
          </w:p>
        </w:tc>
        <w:tc>
          <w:tcPr>
            <w:tcW w:w="0" w:type="auto"/>
            <w:hideMark/>
          </w:tcPr>
          <w:p w14:paraId="33B0B920" w14:textId="77777777" w:rsidR="005C256B" w:rsidRPr="005C256B" w:rsidRDefault="005C256B" w:rsidP="005C256B">
            <w:pPr>
              <w:spacing w:before="75" w:after="75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inherit" w:eastAsia="Times New Roman" w:hAnsi="inherit" w:cs="Times New Roman"/>
                <w:sz w:val="20"/>
                <w:szCs w:val="20"/>
              </w:rPr>
              <w:t xml:space="preserve">makes </w:t>
            </w:r>
            <w:proofErr w:type="spellStart"/>
            <w:r w:rsidRPr="005C256B">
              <w:rPr>
                <w:rFonts w:ascii="inherit" w:eastAsia="Times New Roman" w:hAnsi="inherit" w:cs="Times New Roman"/>
                <w:sz w:val="20"/>
                <w:szCs w:val="20"/>
              </w:rPr>
              <w:t>glucosefrom</w:t>
            </w:r>
            <w:proofErr w:type="spellEnd"/>
            <w:r w:rsidRPr="005C256B">
              <w:rPr>
                <w:rFonts w:ascii="inherit" w:eastAsia="Times New Roman" w:hAnsi="inherit" w:cs="Times New Roman"/>
                <w:sz w:val="20"/>
                <w:szCs w:val="20"/>
              </w:rPr>
              <w:t xml:space="preserve"> carbon </w:t>
            </w:r>
            <w:proofErr w:type="spellStart"/>
            <w:r w:rsidRPr="005C256B">
              <w:rPr>
                <w:rFonts w:ascii="inherit" w:eastAsia="Times New Roman" w:hAnsi="inherit" w:cs="Times New Roman"/>
                <w:sz w:val="20"/>
                <w:szCs w:val="20"/>
              </w:rPr>
              <w:t>dioxideand</w:t>
            </w:r>
            <w:proofErr w:type="spellEnd"/>
            <w:r w:rsidRPr="005C256B">
              <w:rPr>
                <w:rFonts w:ascii="inherit" w:eastAsia="Times New Roman" w:hAnsi="inherit" w:cs="Times New Roman"/>
                <w:sz w:val="20"/>
                <w:szCs w:val="20"/>
              </w:rPr>
              <w:t xml:space="preserve"> water</w:t>
            </w:r>
          </w:p>
        </w:tc>
      </w:tr>
      <w:tr w:rsidR="005C256B" w:rsidRPr="005C256B" w14:paraId="4D382D9F" w14:textId="77777777" w:rsidTr="005C256B">
        <w:tc>
          <w:tcPr>
            <w:tcW w:w="0" w:type="auto"/>
            <w:hideMark/>
          </w:tcPr>
          <w:p w14:paraId="25057146" w14:textId="29D10A82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lastRenderedPageBreak/>
              <w:object w:dxaOrig="225" w:dyaOrig="225" w14:anchorId="3932B8BE">
                <v:shape id="_x0000_i1377" type="#_x0000_t75" style="width:18pt;height:15.5pt" o:ole="">
                  <v:imagedata r:id="rId5" o:title=""/>
                </v:shape>
                <w:control r:id="rId25" w:name="DefaultOcxName19" w:shapeid="_x0000_i1377"/>
              </w:object>
            </w:r>
          </w:p>
        </w:tc>
        <w:tc>
          <w:tcPr>
            <w:tcW w:w="0" w:type="auto"/>
            <w:hideMark/>
          </w:tcPr>
          <w:p w14:paraId="5CD756DB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D.</w:t>
            </w:r>
          </w:p>
        </w:tc>
        <w:tc>
          <w:tcPr>
            <w:tcW w:w="0" w:type="auto"/>
            <w:hideMark/>
          </w:tcPr>
          <w:p w14:paraId="4C2BF3E3" w14:textId="77777777" w:rsidR="005C256B" w:rsidRPr="005C256B" w:rsidRDefault="005C256B" w:rsidP="005C256B">
            <w:pPr>
              <w:spacing w:before="75" w:after="75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inherit" w:eastAsia="Times New Roman" w:hAnsi="inherit" w:cs="Times New Roman"/>
                <w:sz w:val="20"/>
                <w:szCs w:val="20"/>
              </w:rPr>
              <w:t xml:space="preserve">uses </w:t>
            </w:r>
            <w:proofErr w:type="spellStart"/>
            <w:r w:rsidRPr="005C256B">
              <w:rPr>
                <w:rFonts w:ascii="inherit" w:eastAsia="Times New Roman" w:hAnsi="inherit" w:cs="Times New Roman"/>
                <w:sz w:val="20"/>
                <w:szCs w:val="20"/>
              </w:rPr>
              <w:t>glucoseto</w:t>
            </w:r>
            <w:proofErr w:type="spellEnd"/>
            <w:r w:rsidRPr="005C256B">
              <w:rPr>
                <w:rFonts w:ascii="inherit" w:eastAsia="Times New Roman" w:hAnsi="inherit" w:cs="Times New Roman"/>
                <w:sz w:val="20"/>
                <w:szCs w:val="20"/>
              </w:rPr>
              <w:t xml:space="preserve"> make ATP</w:t>
            </w:r>
          </w:p>
        </w:tc>
      </w:tr>
    </w:tbl>
    <w:p w14:paraId="7F3B04A6" w14:textId="77777777" w:rsidR="005C256B" w:rsidRPr="005C256B" w:rsidRDefault="005C256B" w:rsidP="005C256B">
      <w:pPr>
        <w:spacing w:before="135" w:after="0" w:line="240" w:lineRule="auto"/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</w:pP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10 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  <w:rtl/>
        </w:rPr>
        <w:t>درجات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   </w:t>
      </w:r>
    </w:p>
    <w:p w14:paraId="162E56FC" w14:textId="77777777" w:rsidR="005C256B" w:rsidRPr="005C256B" w:rsidRDefault="005C256B" w:rsidP="005C256B">
      <w:pPr>
        <w:spacing w:after="0" w:line="240" w:lineRule="auto"/>
        <w:outlineLvl w:val="2"/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</w:rPr>
      </w:pPr>
      <w:r w:rsidRPr="005C256B"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  <w:rtl/>
        </w:rPr>
        <w:t>السؤال 6</w:t>
      </w:r>
    </w:p>
    <w:p w14:paraId="0ACBACA2" w14:textId="77777777" w:rsidR="005C256B" w:rsidRPr="005C256B" w:rsidRDefault="005C256B" w:rsidP="005C256B">
      <w:pPr>
        <w:numPr>
          <w:ilvl w:val="0"/>
          <w:numId w:val="6"/>
        </w:numPr>
        <w:spacing w:before="75" w:after="75" w:line="240" w:lineRule="auto"/>
        <w:ind w:left="0"/>
        <w:rPr>
          <w:rFonts w:ascii="inherit" w:eastAsia="Times New Roman" w:hAnsi="inherit" w:cs="Times New Roman"/>
          <w:sz w:val="20"/>
          <w:szCs w:val="20"/>
        </w:rPr>
      </w:pPr>
      <w:r w:rsidRPr="005C256B">
        <w:rPr>
          <w:rFonts w:ascii="inherit" w:eastAsia="Times New Roman" w:hAnsi="inherit" w:cs="Times New Roman"/>
          <w:sz w:val="20"/>
          <w:szCs w:val="20"/>
        </w:rPr>
        <w:t>Living things that use the energy of light to produce organic molecules are called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195"/>
        <w:gridCol w:w="1565"/>
      </w:tblGrid>
      <w:tr w:rsidR="005C256B" w:rsidRPr="005C256B" w14:paraId="33DA4945" w14:textId="77777777" w:rsidTr="005C256B">
        <w:tc>
          <w:tcPr>
            <w:tcW w:w="0" w:type="auto"/>
            <w:hideMark/>
          </w:tcPr>
          <w:p w14:paraId="42AA8756" w14:textId="05BFD34D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69E63101">
                <v:shape id="_x0000_i1376" type="#_x0000_t75" style="width:18pt;height:15.5pt" o:ole="">
                  <v:imagedata r:id="rId5" o:title=""/>
                </v:shape>
                <w:control r:id="rId26" w:name="DefaultOcxName20" w:shapeid="_x0000_i1376"/>
              </w:object>
            </w:r>
          </w:p>
        </w:tc>
        <w:tc>
          <w:tcPr>
            <w:tcW w:w="0" w:type="auto"/>
            <w:hideMark/>
          </w:tcPr>
          <w:p w14:paraId="2316C8D5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A.</w:t>
            </w:r>
          </w:p>
        </w:tc>
        <w:tc>
          <w:tcPr>
            <w:tcW w:w="0" w:type="auto"/>
            <w:hideMark/>
          </w:tcPr>
          <w:p w14:paraId="3C235E02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bdr w:val="none" w:sz="0" w:space="0" w:color="auto" w:frame="1"/>
              </w:rPr>
              <w:t>parasites</w:t>
            </w:r>
          </w:p>
        </w:tc>
      </w:tr>
      <w:tr w:rsidR="005C256B" w:rsidRPr="005C256B" w14:paraId="195623D8" w14:textId="77777777" w:rsidTr="005C256B">
        <w:tc>
          <w:tcPr>
            <w:tcW w:w="0" w:type="auto"/>
            <w:hideMark/>
          </w:tcPr>
          <w:p w14:paraId="5839AE09" w14:textId="59B4A5DA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3EF2E75A">
                <v:shape id="_x0000_i1375" type="#_x0000_t75" style="width:18pt;height:15.5pt" o:ole="">
                  <v:imagedata r:id="rId5" o:title=""/>
                </v:shape>
                <w:control r:id="rId27" w:name="DefaultOcxName21" w:shapeid="_x0000_i1375"/>
              </w:object>
            </w:r>
          </w:p>
        </w:tc>
        <w:tc>
          <w:tcPr>
            <w:tcW w:w="0" w:type="auto"/>
            <w:hideMark/>
          </w:tcPr>
          <w:p w14:paraId="37D68488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B.</w:t>
            </w:r>
          </w:p>
        </w:tc>
        <w:tc>
          <w:tcPr>
            <w:tcW w:w="0" w:type="auto"/>
            <w:hideMark/>
          </w:tcPr>
          <w:p w14:paraId="3BA73983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bdr w:val="none" w:sz="0" w:space="0" w:color="auto" w:frame="1"/>
              </w:rPr>
              <w:t>decomposers</w:t>
            </w:r>
          </w:p>
        </w:tc>
      </w:tr>
      <w:tr w:rsidR="005C256B" w:rsidRPr="005C256B" w14:paraId="3860C483" w14:textId="77777777" w:rsidTr="005C256B">
        <w:tc>
          <w:tcPr>
            <w:tcW w:w="0" w:type="auto"/>
            <w:hideMark/>
          </w:tcPr>
          <w:p w14:paraId="18A9D35D" w14:textId="1BA2F8D1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07A2486E">
                <v:shape id="_x0000_i1374" type="#_x0000_t75" style="width:18pt;height:15.5pt" o:ole="">
                  <v:imagedata r:id="rId5" o:title=""/>
                </v:shape>
                <w:control r:id="rId28" w:name="DefaultOcxName22" w:shapeid="_x0000_i1374"/>
              </w:object>
            </w:r>
          </w:p>
        </w:tc>
        <w:tc>
          <w:tcPr>
            <w:tcW w:w="0" w:type="auto"/>
            <w:hideMark/>
          </w:tcPr>
          <w:p w14:paraId="461E4B9C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C.</w:t>
            </w:r>
          </w:p>
        </w:tc>
        <w:tc>
          <w:tcPr>
            <w:tcW w:w="0" w:type="auto"/>
            <w:hideMark/>
          </w:tcPr>
          <w:p w14:paraId="13477BB0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bdr w:val="none" w:sz="0" w:space="0" w:color="auto" w:frame="1"/>
              </w:rPr>
              <w:t>photoautotrophs</w:t>
            </w:r>
          </w:p>
        </w:tc>
      </w:tr>
      <w:tr w:rsidR="005C256B" w:rsidRPr="005C256B" w14:paraId="41661B71" w14:textId="77777777" w:rsidTr="005C256B">
        <w:tc>
          <w:tcPr>
            <w:tcW w:w="0" w:type="auto"/>
            <w:hideMark/>
          </w:tcPr>
          <w:p w14:paraId="735FAA8E" w14:textId="7974CF34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77C16A8A">
                <v:shape id="_x0000_i1373" type="#_x0000_t75" style="width:18pt;height:15.5pt" o:ole="">
                  <v:imagedata r:id="rId5" o:title=""/>
                </v:shape>
                <w:control r:id="rId29" w:name="DefaultOcxName23" w:shapeid="_x0000_i1373"/>
              </w:object>
            </w:r>
          </w:p>
        </w:tc>
        <w:tc>
          <w:tcPr>
            <w:tcW w:w="0" w:type="auto"/>
            <w:hideMark/>
          </w:tcPr>
          <w:p w14:paraId="381F090A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D.</w:t>
            </w:r>
          </w:p>
        </w:tc>
        <w:tc>
          <w:tcPr>
            <w:tcW w:w="0" w:type="auto"/>
            <w:hideMark/>
          </w:tcPr>
          <w:p w14:paraId="19AA9D6D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bdr w:val="none" w:sz="0" w:space="0" w:color="auto" w:frame="1"/>
              </w:rPr>
              <w:t>saprophytes</w:t>
            </w:r>
          </w:p>
        </w:tc>
      </w:tr>
    </w:tbl>
    <w:p w14:paraId="0537846A" w14:textId="77777777" w:rsidR="005C256B" w:rsidRPr="005C256B" w:rsidRDefault="005C256B" w:rsidP="005C256B">
      <w:pPr>
        <w:spacing w:before="135" w:after="0" w:line="240" w:lineRule="auto"/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</w:pP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10 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  <w:rtl/>
        </w:rPr>
        <w:t>درجات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   </w:t>
      </w:r>
    </w:p>
    <w:p w14:paraId="3DDF7920" w14:textId="77777777" w:rsidR="005C256B" w:rsidRPr="005C256B" w:rsidRDefault="005C256B" w:rsidP="005C256B">
      <w:pPr>
        <w:spacing w:after="0" w:line="240" w:lineRule="auto"/>
        <w:outlineLvl w:val="2"/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</w:rPr>
      </w:pPr>
      <w:r w:rsidRPr="005C256B"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  <w:rtl/>
        </w:rPr>
        <w:t>السؤال 7</w:t>
      </w:r>
    </w:p>
    <w:p w14:paraId="41369751" w14:textId="77777777" w:rsidR="005C256B" w:rsidRPr="005C256B" w:rsidRDefault="005C256B" w:rsidP="005C256B">
      <w:pPr>
        <w:numPr>
          <w:ilvl w:val="0"/>
          <w:numId w:val="7"/>
        </w:numPr>
        <w:spacing w:before="75" w:after="75" w:line="240" w:lineRule="auto"/>
        <w:ind w:left="0"/>
        <w:rPr>
          <w:rFonts w:ascii="inherit" w:eastAsia="Times New Roman" w:hAnsi="inherit" w:cs="Times New Roman"/>
          <w:sz w:val="20"/>
          <w:szCs w:val="20"/>
        </w:rPr>
      </w:pPr>
      <w:r w:rsidRPr="005C256B">
        <w:rPr>
          <w:rFonts w:ascii="inherit" w:eastAsia="Times New Roman" w:hAnsi="inherit" w:cs="Times New Roman"/>
          <w:sz w:val="20"/>
          <w:szCs w:val="20"/>
        </w:rPr>
        <w:t>The oxygen released into the air as a product of photosynthesis comes from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195"/>
        <w:gridCol w:w="875"/>
      </w:tblGrid>
      <w:tr w:rsidR="005C256B" w:rsidRPr="005C256B" w14:paraId="720AF55A" w14:textId="77777777" w:rsidTr="005C256B">
        <w:tc>
          <w:tcPr>
            <w:tcW w:w="0" w:type="auto"/>
            <w:hideMark/>
          </w:tcPr>
          <w:p w14:paraId="6657DE55" w14:textId="6F88171A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52213461">
                <v:shape id="_x0000_i1372" type="#_x0000_t75" style="width:18pt;height:15.5pt" o:ole="">
                  <v:imagedata r:id="rId5" o:title=""/>
                </v:shape>
                <w:control r:id="rId30" w:name="DefaultOcxName24" w:shapeid="_x0000_i1372"/>
              </w:object>
            </w:r>
          </w:p>
        </w:tc>
        <w:tc>
          <w:tcPr>
            <w:tcW w:w="0" w:type="auto"/>
            <w:hideMark/>
          </w:tcPr>
          <w:p w14:paraId="53F94FE6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A.</w:t>
            </w:r>
          </w:p>
        </w:tc>
        <w:tc>
          <w:tcPr>
            <w:tcW w:w="0" w:type="auto"/>
            <w:hideMark/>
          </w:tcPr>
          <w:p w14:paraId="1E7B0F69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bdr w:val="none" w:sz="0" w:space="0" w:color="auto" w:frame="1"/>
              </w:rPr>
              <w:t>ammonia</w:t>
            </w:r>
          </w:p>
        </w:tc>
      </w:tr>
      <w:tr w:rsidR="005C256B" w:rsidRPr="005C256B" w14:paraId="20D79DC2" w14:textId="77777777" w:rsidTr="005C256B">
        <w:tc>
          <w:tcPr>
            <w:tcW w:w="0" w:type="auto"/>
            <w:hideMark/>
          </w:tcPr>
          <w:p w14:paraId="29735F1B" w14:textId="1379D93B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5EE35E01">
                <v:shape id="_x0000_i1371" type="#_x0000_t75" style="width:18pt;height:15.5pt" o:ole="">
                  <v:imagedata r:id="rId5" o:title=""/>
                </v:shape>
                <w:control r:id="rId31" w:name="DefaultOcxName25" w:shapeid="_x0000_i1371"/>
              </w:object>
            </w:r>
          </w:p>
        </w:tc>
        <w:tc>
          <w:tcPr>
            <w:tcW w:w="0" w:type="auto"/>
            <w:hideMark/>
          </w:tcPr>
          <w:p w14:paraId="4A144761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B.</w:t>
            </w:r>
          </w:p>
        </w:tc>
        <w:tc>
          <w:tcPr>
            <w:tcW w:w="0" w:type="auto"/>
            <w:hideMark/>
          </w:tcPr>
          <w:p w14:paraId="07033367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bdr w:val="none" w:sz="0" w:space="0" w:color="auto" w:frame="1"/>
              </w:rPr>
              <w:t>water</w:t>
            </w:r>
          </w:p>
        </w:tc>
      </w:tr>
      <w:tr w:rsidR="005C256B" w:rsidRPr="005C256B" w14:paraId="2B18DBE1" w14:textId="77777777" w:rsidTr="005C256B">
        <w:tc>
          <w:tcPr>
            <w:tcW w:w="0" w:type="auto"/>
            <w:hideMark/>
          </w:tcPr>
          <w:p w14:paraId="0ACBDCD1" w14:textId="17422BE4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539A345D">
                <v:shape id="_x0000_i1370" type="#_x0000_t75" style="width:18pt;height:15.5pt" o:ole="">
                  <v:imagedata r:id="rId5" o:title=""/>
                </v:shape>
                <w:control r:id="rId32" w:name="DefaultOcxName26" w:shapeid="_x0000_i1370"/>
              </w:object>
            </w:r>
          </w:p>
        </w:tc>
        <w:tc>
          <w:tcPr>
            <w:tcW w:w="0" w:type="auto"/>
            <w:hideMark/>
          </w:tcPr>
          <w:p w14:paraId="49E30063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C.</w:t>
            </w:r>
          </w:p>
        </w:tc>
        <w:tc>
          <w:tcPr>
            <w:tcW w:w="0" w:type="auto"/>
            <w:hideMark/>
          </w:tcPr>
          <w:p w14:paraId="2492B43A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proofErr w:type="gramStart"/>
            <w:r w:rsidRPr="005C256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bdr w:val="none" w:sz="0" w:space="0" w:color="auto" w:frame="1"/>
              </w:rPr>
              <w:t>protein .</w:t>
            </w:r>
            <w:proofErr w:type="gramEnd"/>
          </w:p>
        </w:tc>
      </w:tr>
      <w:tr w:rsidR="005C256B" w:rsidRPr="005C256B" w14:paraId="6DDC4A24" w14:textId="77777777" w:rsidTr="005C256B">
        <w:tc>
          <w:tcPr>
            <w:tcW w:w="0" w:type="auto"/>
            <w:hideMark/>
          </w:tcPr>
          <w:p w14:paraId="73B8132A" w14:textId="5273162F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5DD7B21E">
                <v:shape id="_x0000_i1369" type="#_x0000_t75" style="width:18pt;height:15.5pt" o:ole="">
                  <v:imagedata r:id="rId5" o:title=""/>
                </v:shape>
                <w:control r:id="rId33" w:name="DefaultOcxName27" w:shapeid="_x0000_i1369"/>
              </w:object>
            </w:r>
          </w:p>
        </w:tc>
        <w:tc>
          <w:tcPr>
            <w:tcW w:w="0" w:type="auto"/>
            <w:hideMark/>
          </w:tcPr>
          <w:p w14:paraId="77C41695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D.</w:t>
            </w:r>
          </w:p>
        </w:tc>
        <w:tc>
          <w:tcPr>
            <w:tcW w:w="0" w:type="auto"/>
            <w:hideMark/>
          </w:tcPr>
          <w:p w14:paraId="38A35AB9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bdr w:val="none" w:sz="0" w:space="0" w:color="auto" w:frame="1"/>
              </w:rPr>
              <w:t>glucose </w:t>
            </w:r>
          </w:p>
        </w:tc>
      </w:tr>
    </w:tbl>
    <w:p w14:paraId="3715263D" w14:textId="77777777" w:rsidR="005C256B" w:rsidRPr="005C256B" w:rsidRDefault="005C256B" w:rsidP="005C256B">
      <w:pPr>
        <w:spacing w:before="135" w:after="0" w:line="240" w:lineRule="auto"/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</w:pP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10 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  <w:rtl/>
        </w:rPr>
        <w:t>درجات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   </w:t>
      </w:r>
    </w:p>
    <w:p w14:paraId="4168C003" w14:textId="77777777" w:rsidR="005C256B" w:rsidRPr="005C256B" w:rsidRDefault="005C256B" w:rsidP="005C256B">
      <w:pPr>
        <w:spacing w:after="0" w:line="240" w:lineRule="auto"/>
        <w:outlineLvl w:val="2"/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</w:rPr>
      </w:pPr>
      <w:r w:rsidRPr="005C256B"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  <w:rtl/>
        </w:rPr>
        <w:t>السؤال 8</w:t>
      </w:r>
    </w:p>
    <w:p w14:paraId="6A9B025D" w14:textId="77777777" w:rsidR="005C256B" w:rsidRPr="005C256B" w:rsidRDefault="005C256B" w:rsidP="005C256B">
      <w:pPr>
        <w:numPr>
          <w:ilvl w:val="0"/>
          <w:numId w:val="8"/>
        </w:numPr>
        <w:spacing w:before="75" w:after="75" w:line="240" w:lineRule="auto"/>
        <w:ind w:left="0"/>
        <w:rPr>
          <w:rFonts w:ascii="inherit" w:eastAsia="Times New Roman" w:hAnsi="inherit" w:cs="Times New Roman"/>
          <w:sz w:val="20"/>
          <w:szCs w:val="20"/>
        </w:rPr>
      </w:pPr>
      <w:proofErr w:type="gramStart"/>
      <w:r w:rsidRPr="005C256B">
        <w:rPr>
          <w:rFonts w:ascii="inherit" w:eastAsia="Times New Roman" w:hAnsi="inherit" w:cs="Times New Roman"/>
          <w:sz w:val="20"/>
          <w:szCs w:val="20"/>
        </w:rPr>
        <w:t>?Which</w:t>
      </w:r>
      <w:proofErr w:type="gramEnd"/>
      <w:r w:rsidRPr="005C256B">
        <w:rPr>
          <w:rFonts w:ascii="inherit" w:eastAsia="Times New Roman" w:hAnsi="inherit" w:cs="Times New Roman"/>
          <w:sz w:val="20"/>
          <w:szCs w:val="20"/>
        </w:rPr>
        <w:t xml:space="preserve"> of the following is a result of glycolysis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195"/>
        <w:gridCol w:w="4554"/>
      </w:tblGrid>
      <w:tr w:rsidR="005C256B" w:rsidRPr="005C256B" w14:paraId="4946FFF9" w14:textId="77777777" w:rsidTr="005C256B">
        <w:tc>
          <w:tcPr>
            <w:tcW w:w="0" w:type="auto"/>
            <w:hideMark/>
          </w:tcPr>
          <w:p w14:paraId="57B68A5E" w14:textId="10DD2D4F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36D91D0A">
                <v:shape id="_x0000_i1368" type="#_x0000_t75" style="width:18pt;height:15.5pt" o:ole="">
                  <v:imagedata r:id="rId5" o:title=""/>
                </v:shape>
                <w:control r:id="rId34" w:name="DefaultOcxName28" w:shapeid="_x0000_i1368"/>
              </w:object>
            </w:r>
          </w:p>
        </w:tc>
        <w:tc>
          <w:tcPr>
            <w:tcW w:w="0" w:type="auto"/>
            <w:hideMark/>
          </w:tcPr>
          <w:p w14:paraId="10E71729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A.</w:t>
            </w:r>
          </w:p>
        </w:tc>
        <w:tc>
          <w:tcPr>
            <w:tcW w:w="0" w:type="auto"/>
            <w:hideMark/>
          </w:tcPr>
          <w:p w14:paraId="0C703FA9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produce water molecules</w:t>
            </w:r>
          </w:p>
        </w:tc>
      </w:tr>
      <w:tr w:rsidR="005C256B" w:rsidRPr="005C256B" w14:paraId="320A249C" w14:textId="77777777" w:rsidTr="005C256B">
        <w:tc>
          <w:tcPr>
            <w:tcW w:w="0" w:type="auto"/>
            <w:hideMark/>
          </w:tcPr>
          <w:p w14:paraId="43D6DB88" w14:textId="3A42DED8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423BD0F0">
                <v:shape id="_x0000_i1367" type="#_x0000_t75" style="width:18pt;height:15.5pt" o:ole="">
                  <v:imagedata r:id="rId5" o:title=""/>
                </v:shape>
                <w:control r:id="rId35" w:name="DefaultOcxName29" w:shapeid="_x0000_i1367"/>
              </w:object>
            </w:r>
          </w:p>
        </w:tc>
        <w:tc>
          <w:tcPr>
            <w:tcW w:w="0" w:type="auto"/>
            <w:hideMark/>
          </w:tcPr>
          <w:p w14:paraId="24B0D5B6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B.</w:t>
            </w:r>
          </w:p>
        </w:tc>
        <w:tc>
          <w:tcPr>
            <w:tcW w:w="0" w:type="auto"/>
            <w:hideMark/>
          </w:tcPr>
          <w:p w14:paraId="2F0370C6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production of two molecules of pyruvate</w:t>
            </w:r>
          </w:p>
        </w:tc>
      </w:tr>
      <w:tr w:rsidR="005C256B" w:rsidRPr="005C256B" w14:paraId="3B8BD01B" w14:textId="77777777" w:rsidTr="005C256B">
        <w:tc>
          <w:tcPr>
            <w:tcW w:w="0" w:type="auto"/>
            <w:hideMark/>
          </w:tcPr>
          <w:p w14:paraId="4A2B55DB" w14:textId="20C0BCAA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0BCB6BE5">
                <v:shape id="_x0000_i1366" type="#_x0000_t75" style="width:18pt;height:15.5pt" o:ole="">
                  <v:imagedata r:id="rId5" o:title=""/>
                </v:shape>
                <w:control r:id="rId36" w:name="DefaultOcxName30" w:shapeid="_x0000_i1366"/>
              </w:object>
            </w:r>
          </w:p>
        </w:tc>
        <w:tc>
          <w:tcPr>
            <w:tcW w:w="0" w:type="auto"/>
            <w:hideMark/>
          </w:tcPr>
          <w:p w14:paraId="7B897C96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C.</w:t>
            </w:r>
          </w:p>
        </w:tc>
        <w:tc>
          <w:tcPr>
            <w:tcW w:w="0" w:type="auto"/>
            <w:hideMark/>
          </w:tcPr>
          <w:p w14:paraId="647D7203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production of CO2</w:t>
            </w:r>
          </w:p>
        </w:tc>
      </w:tr>
      <w:tr w:rsidR="005C256B" w:rsidRPr="005C256B" w14:paraId="4BDBF4DB" w14:textId="77777777" w:rsidTr="005C256B">
        <w:tc>
          <w:tcPr>
            <w:tcW w:w="0" w:type="auto"/>
            <w:hideMark/>
          </w:tcPr>
          <w:p w14:paraId="7DBB6EAD" w14:textId="72ED525A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15F6E877">
                <v:shape id="_x0000_i1365" type="#_x0000_t75" style="width:18pt;height:15.5pt" o:ole="">
                  <v:imagedata r:id="rId5" o:title=""/>
                </v:shape>
                <w:control r:id="rId37" w:name="DefaultOcxName31" w:shapeid="_x0000_i1365"/>
              </w:object>
            </w:r>
          </w:p>
        </w:tc>
        <w:tc>
          <w:tcPr>
            <w:tcW w:w="0" w:type="auto"/>
            <w:hideMark/>
          </w:tcPr>
          <w:p w14:paraId="1A91DF02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D.</w:t>
            </w:r>
          </w:p>
        </w:tc>
        <w:tc>
          <w:tcPr>
            <w:tcW w:w="0" w:type="auto"/>
            <w:hideMark/>
          </w:tcPr>
          <w:p w14:paraId="69250273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inherit" w:eastAsia="Times New Roman" w:hAnsi="inherit" w:cs="Times New Roman"/>
                <w:sz w:val="20"/>
                <w:szCs w:val="20"/>
              </w:rPr>
              <w:t>conversion of polysaccharide to </w:t>
            </w: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  <w:bdr w:val="none" w:sz="0" w:space="0" w:color="auto" w:frame="1"/>
              </w:rPr>
              <w:t>monosaccharide</w:t>
            </w:r>
          </w:p>
        </w:tc>
      </w:tr>
    </w:tbl>
    <w:p w14:paraId="504D51CB" w14:textId="77777777" w:rsidR="005C256B" w:rsidRPr="005C256B" w:rsidRDefault="005C256B" w:rsidP="005C256B">
      <w:pPr>
        <w:spacing w:before="135" w:after="0" w:line="240" w:lineRule="auto"/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</w:pP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10 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  <w:rtl/>
        </w:rPr>
        <w:t>درجات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   </w:t>
      </w:r>
    </w:p>
    <w:p w14:paraId="4147C997" w14:textId="77777777" w:rsidR="005C256B" w:rsidRPr="005C256B" w:rsidRDefault="005C256B" w:rsidP="005C256B">
      <w:pPr>
        <w:spacing w:after="0" w:line="240" w:lineRule="auto"/>
        <w:outlineLvl w:val="2"/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</w:rPr>
      </w:pPr>
      <w:r w:rsidRPr="005C256B"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  <w:rtl/>
        </w:rPr>
        <w:t>السؤال 9</w:t>
      </w:r>
    </w:p>
    <w:p w14:paraId="7A0D6E75" w14:textId="77777777" w:rsidR="005C256B" w:rsidRPr="005C256B" w:rsidRDefault="005C256B" w:rsidP="005C256B">
      <w:pPr>
        <w:numPr>
          <w:ilvl w:val="0"/>
          <w:numId w:val="9"/>
        </w:numPr>
        <w:spacing w:before="75" w:after="75" w:line="240" w:lineRule="auto"/>
        <w:ind w:left="0"/>
        <w:rPr>
          <w:rFonts w:ascii="inherit" w:eastAsia="Times New Roman" w:hAnsi="inherit" w:cs="Times New Roman"/>
          <w:sz w:val="20"/>
          <w:szCs w:val="20"/>
        </w:rPr>
      </w:pPr>
      <w:r w:rsidRPr="005C256B">
        <w:rPr>
          <w:rFonts w:ascii="inherit" w:eastAsia="Times New Roman" w:hAnsi="inherit" w:cs="Times New Roman"/>
          <w:sz w:val="20"/>
          <w:szCs w:val="20"/>
        </w:rPr>
        <w:t>.is an endergonic process 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195"/>
        <w:gridCol w:w="1735"/>
      </w:tblGrid>
      <w:tr w:rsidR="005C256B" w:rsidRPr="005C256B" w14:paraId="3E7B8E05" w14:textId="77777777" w:rsidTr="005C256B">
        <w:tc>
          <w:tcPr>
            <w:tcW w:w="0" w:type="auto"/>
            <w:hideMark/>
          </w:tcPr>
          <w:p w14:paraId="70537F14" w14:textId="1000B2FC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3C40E084">
                <v:shape id="_x0000_i1364" type="#_x0000_t75" style="width:18pt;height:15.5pt" o:ole="">
                  <v:imagedata r:id="rId5" o:title=""/>
                </v:shape>
                <w:control r:id="rId38" w:name="DefaultOcxName32" w:shapeid="_x0000_i1364"/>
              </w:object>
            </w:r>
          </w:p>
        </w:tc>
        <w:tc>
          <w:tcPr>
            <w:tcW w:w="0" w:type="auto"/>
            <w:hideMark/>
          </w:tcPr>
          <w:p w14:paraId="4E3F16C7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A.</w:t>
            </w:r>
          </w:p>
        </w:tc>
        <w:tc>
          <w:tcPr>
            <w:tcW w:w="0" w:type="auto"/>
            <w:hideMark/>
          </w:tcPr>
          <w:p w14:paraId="6559BB83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bdr w:val="none" w:sz="0" w:space="0" w:color="auto" w:frame="1"/>
              </w:rPr>
              <w:t>Cellular respiration</w:t>
            </w:r>
          </w:p>
        </w:tc>
      </w:tr>
      <w:tr w:rsidR="005C256B" w:rsidRPr="005C256B" w14:paraId="6C1810C6" w14:textId="77777777" w:rsidTr="005C256B">
        <w:tc>
          <w:tcPr>
            <w:tcW w:w="0" w:type="auto"/>
            <w:hideMark/>
          </w:tcPr>
          <w:p w14:paraId="25043234" w14:textId="1E1A6A0D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1FF20624">
                <v:shape id="_x0000_i1363" type="#_x0000_t75" style="width:18pt;height:15.5pt" o:ole="">
                  <v:imagedata r:id="rId5" o:title=""/>
                </v:shape>
                <w:control r:id="rId39" w:name="DefaultOcxName33" w:shapeid="_x0000_i1363"/>
              </w:object>
            </w:r>
          </w:p>
        </w:tc>
        <w:tc>
          <w:tcPr>
            <w:tcW w:w="0" w:type="auto"/>
            <w:hideMark/>
          </w:tcPr>
          <w:p w14:paraId="2D06CD4F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B.</w:t>
            </w:r>
          </w:p>
        </w:tc>
        <w:tc>
          <w:tcPr>
            <w:tcW w:w="0" w:type="auto"/>
            <w:hideMark/>
          </w:tcPr>
          <w:p w14:paraId="78FF100F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bdr w:val="none" w:sz="0" w:space="0" w:color="auto" w:frame="1"/>
              </w:rPr>
              <w:t>Exogenic</w:t>
            </w:r>
          </w:p>
        </w:tc>
      </w:tr>
      <w:tr w:rsidR="005C256B" w:rsidRPr="005C256B" w14:paraId="56F3CFBD" w14:textId="77777777" w:rsidTr="005C256B">
        <w:tc>
          <w:tcPr>
            <w:tcW w:w="0" w:type="auto"/>
            <w:hideMark/>
          </w:tcPr>
          <w:p w14:paraId="7248698C" w14:textId="03A33810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22E252EB">
                <v:shape id="_x0000_i1362" type="#_x0000_t75" style="width:18pt;height:15.5pt" o:ole="">
                  <v:imagedata r:id="rId5" o:title=""/>
                </v:shape>
                <w:control r:id="rId40" w:name="DefaultOcxName34" w:shapeid="_x0000_i1362"/>
              </w:object>
            </w:r>
          </w:p>
        </w:tc>
        <w:tc>
          <w:tcPr>
            <w:tcW w:w="0" w:type="auto"/>
            <w:hideMark/>
          </w:tcPr>
          <w:p w14:paraId="5F06162B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C.</w:t>
            </w:r>
          </w:p>
        </w:tc>
        <w:tc>
          <w:tcPr>
            <w:tcW w:w="0" w:type="auto"/>
            <w:hideMark/>
          </w:tcPr>
          <w:p w14:paraId="078D68A2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bdr w:val="none" w:sz="0" w:space="0" w:color="auto" w:frame="1"/>
              </w:rPr>
              <w:t>Exergonic</w:t>
            </w:r>
          </w:p>
        </w:tc>
      </w:tr>
      <w:tr w:rsidR="005C256B" w:rsidRPr="005C256B" w14:paraId="277C5854" w14:textId="77777777" w:rsidTr="005C256B">
        <w:tc>
          <w:tcPr>
            <w:tcW w:w="0" w:type="auto"/>
            <w:hideMark/>
          </w:tcPr>
          <w:p w14:paraId="62756B09" w14:textId="43347615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5F93D1EB">
                <v:shape id="_x0000_i1361" type="#_x0000_t75" style="width:18pt;height:15.5pt" o:ole="">
                  <v:imagedata r:id="rId5" o:title=""/>
                </v:shape>
                <w:control r:id="rId41" w:name="DefaultOcxName35" w:shapeid="_x0000_i1361"/>
              </w:object>
            </w:r>
          </w:p>
        </w:tc>
        <w:tc>
          <w:tcPr>
            <w:tcW w:w="0" w:type="auto"/>
            <w:hideMark/>
          </w:tcPr>
          <w:p w14:paraId="4D982F41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D.</w:t>
            </w:r>
          </w:p>
        </w:tc>
        <w:tc>
          <w:tcPr>
            <w:tcW w:w="0" w:type="auto"/>
            <w:hideMark/>
          </w:tcPr>
          <w:p w14:paraId="6259BB89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proofErr w:type="spellStart"/>
            <w:r w:rsidRPr="005C256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bdr w:val="none" w:sz="0" w:space="0" w:color="auto" w:frame="1"/>
              </w:rPr>
              <w:t>Photosynthes</w:t>
            </w:r>
            <w:proofErr w:type="spellEnd"/>
            <w:r w:rsidRPr="005C256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</w:tr>
    </w:tbl>
    <w:p w14:paraId="68555505" w14:textId="77777777" w:rsidR="005C256B" w:rsidRPr="005C256B" w:rsidRDefault="005C256B" w:rsidP="005C256B">
      <w:pPr>
        <w:spacing w:before="135" w:after="0" w:line="240" w:lineRule="auto"/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</w:pP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10 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  <w:rtl/>
        </w:rPr>
        <w:t>درجات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   </w:t>
      </w:r>
    </w:p>
    <w:p w14:paraId="2CAB9E19" w14:textId="77777777" w:rsidR="005C256B" w:rsidRPr="005C256B" w:rsidRDefault="005C256B" w:rsidP="005C256B">
      <w:pPr>
        <w:spacing w:after="0" w:line="240" w:lineRule="auto"/>
        <w:outlineLvl w:val="2"/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</w:rPr>
      </w:pPr>
      <w:r w:rsidRPr="005C256B"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  <w:rtl/>
        </w:rPr>
        <w:t>السؤال 10</w:t>
      </w:r>
    </w:p>
    <w:p w14:paraId="4EDCF388" w14:textId="77777777" w:rsidR="005C256B" w:rsidRPr="005C256B" w:rsidRDefault="005C256B" w:rsidP="005C256B">
      <w:pPr>
        <w:numPr>
          <w:ilvl w:val="0"/>
          <w:numId w:val="10"/>
        </w:numPr>
        <w:spacing w:before="75" w:after="75" w:line="240" w:lineRule="auto"/>
        <w:ind w:left="0"/>
        <w:rPr>
          <w:rFonts w:ascii="inherit" w:eastAsia="Times New Roman" w:hAnsi="inherit" w:cs="Times New Roman"/>
          <w:sz w:val="20"/>
          <w:szCs w:val="20"/>
        </w:rPr>
      </w:pPr>
      <w:r w:rsidRPr="005C256B">
        <w:rPr>
          <w:rFonts w:ascii="inherit" w:eastAsia="Times New Roman" w:hAnsi="inherit" w:cs="Times New Roman"/>
          <w:sz w:val="20"/>
          <w:szCs w:val="20"/>
        </w:rPr>
        <w:t>__________Chemical digestion is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195"/>
        <w:gridCol w:w="5536"/>
      </w:tblGrid>
      <w:tr w:rsidR="005C256B" w:rsidRPr="005C256B" w14:paraId="71518148" w14:textId="77777777" w:rsidTr="005C256B">
        <w:tc>
          <w:tcPr>
            <w:tcW w:w="0" w:type="auto"/>
            <w:hideMark/>
          </w:tcPr>
          <w:p w14:paraId="0D778911" w14:textId="465D5752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lastRenderedPageBreak/>
              <w:object w:dxaOrig="225" w:dyaOrig="225" w14:anchorId="44E90853">
                <v:shape id="_x0000_i1360" type="#_x0000_t75" style="width:18pt;height:15.5pt" o:ole="">
                  <v:imagedata r:id="rId5" o:title=""/>
                </v:shape>
                <w:control r:id="rId42" w:name="DefaultOcxName36" w:shapeid="_x0000_i1360"/>
              </w:object>
            </w:r>
          </w:p>
        </w:tc>
        <w:tc>
          <w:tcPr>
            <w:tcW w:w="0" w:type="auto"/>
            <w:hideMark/>
          </w:tcPr>
          <w:p w14:paraId="3DD210CA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A.</w:t>
            </w:r>
          </w:p>
        </w:tc>
        <w:tc>
          <w:tcPr>
            <w:tcW w:w="0" w:type="auto"/>
            <w:hideMark/>
          </w:tcPr>
          <w:p w14:paraId="3EDAF764" w14:textId="77777777" w:rsidR="005C256B" w:rsidRPr="005C256B" w:rsidRDefault="005C256B" w:rsidP="005C256B">
            <w:pPr>
              <w:spacing w:before="75" w:after="75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inherit" w:eastAsia="Times New Roman" w:hAnsi="inherit" w:cs="Times New Roman"/>
                <w:sz w:val="20"/>
                <w:szCs w:val="20"/>
              </w:rPr>
              <w:t>breaks food down into smaller pieces</w:t>
            </w:r>
          </w:p>
        </w:tc>
      </w:tr>
      <w:tr w:rsidR="005C256B" w:rsidRPr="005C256B" w14:paraId="178E995C" w14:textId="77777777" w:rsidTr="005C256B">
        <w:tc>
          <w:tcPr>
            <w:tcW w:w="0" w:type="auto"/>
            <w:hideMark/>
          </w:tcPr>
          <w:p w14:paraId="5ED98BB5" w14:textId="3E12F650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3AF13DD5">
                <v:shape id="_x0000_i1359" type="#_x0000_t75" style="width:18pt;height:15.5pt" o:ole="">
                  <v:imagedata r:id="rId5" o:title=""/>
                </v:shape>
                <w:control r:id="rId43" w:name="DefaultOcxName37" w:shapeid="_x0000_i1359"/>
              </w:object>
            </w:r>
          </w:p>
        </w:tc>
        <w:tc>
          <w:tcPr>
            <w:tcW w:w="0" w:type="auto"/>
            <w:hideMark/>
          </w:tcPr>
          <w:p w14:paraId="5AD195F7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B.</w:t>
            </w:r>
          </w:p>
        </w:tc>
        <w:tc>
          <w:tcPr>
            <w:tcW w:w="0" w:type="auto"/>
            <w:hideMark/>
          </w:tcPr>
          <w:p w14:paraId="3572FE32" w14:textId="77777777" w:rsidR="005C256B" w:rsidRPr="005C256B" w:rsidRDefault="005C256B" w:rsidP="005C256B">
            <w:pPr>
              <w:spacing w:before="75" w:after="75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inherit" w:eastAsia="Times New Roman" w:hAnsi="inherit" w:cs="Times New Roman"/>
                <w:sz w:val="20"/>
                <w:szCs w:val="20"/>
              </w:rPr>
              <w:t>breaks down complex molecules to simple molecules</w:t>
            </w:r>
          </w:p>
        </w:tc>
      </w:tr>
      <w:tr w:rsidR="005C256B" w:rsidRPr="005C256B" w14:paraId="0556C3BC" w14:textId="77777777" w:rsidTr="005C256B">
        <w:tc>
          <w:tcPr>
            <w:tcW w:w="0" w:type="auto"/>
            <w:hideMark/>
          </w:tcPr>
          <w:p w14:paraId="549E260D" w14:textId="625288A2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53DDDA83">
                <v:shape id="_x0000_i1358" type="#_x0000_t75" style="width:18pt;height:15.5pt" o:ole="">
                  <v:imagedata r:id="rId5" o:title=""/>
                </v:shape>
                <w:control r:id="rId44" w:name="DefaultOcxName38" w:shapeid="_x0000_i1358"/>
              </w:object>
            </w:r>
          </w:p>
        </w:tc>
        <w:tc>
          <w:tcPr>
            <w:tcW w:w="0" w:type="auto"/>
            <w:hideMark/>
          </w:tcPr>
          <w:p w14:paraId="5226B370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C.</w:t>
            </w:r>
          </w:p>
        </w:tc>
        <w:tc>
          <w:tcPr>
            <w:tcW w:w="0" w:type="auto"/>
            <w:hideMark/>
          </w:tcPr>
          <w:p w14:paraId="31BEAD0D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bdr w:val="none" w:sz="0" w:space="0" w:color="auto" w:frame="1"/>
              </w:rPr>
              <w:t>breaks down large organic molecules into their components</w:t>
            </w:r>
          </w:p>
          <w:p w14:paraId="7B018BA2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5C256B">
              <w:rPr>
                <w:rFonts w:ascii="inherit" w:eastAsia="Times New Roman" w:hAnsi="inherit" w:cs="Times New Roman"/>
                <w:sz w:val="24"/>
                <w:szCs w:val="24"/>
              </w:rPr>
              <w:br/>
            </w:r>
          </w:p>
        </w:tc>
      </w:tr>
      <w:tr w:rsidR="005C256B" w:rsidRPr="005C256B" w14:paraId="31274D6E" w14:textId="77777777" w:rsidTr="005C256B">
        <w:tc>
          <w:tcPr>
            <w:tcW w:w="0" w:type="auto"/>
            <w:hideMark/>
          </w:tcPr>
          <w:p w14:paraId="6C9FBCC4" w14:textId="3CD6FF30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0114AE08">
                <v:shape id="_x0000_i1357" type="#_x0000_t75" style="width:18pt;height:15.5pt" o:ole="">
                  <v:imagedata r:id="rId5" o:title=""/>
                </v:shape>
                <w:control r:id="rId45" w:name="DefaultOcxName39" w:shapeid="_x0000_i1357"/>
              </w:object>
            </w:r>
          </w:p>
        </w:tc>
        <w:tc>
          <w:tcPr>
            <w:tcW w:w="0" w:type="auto"/>
            <w:hideMark/>
          </w:tcPr>
          <w:p w14:paraId="47199141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D.</w:t>
            </w:r>
          </w:p>
        </w:tc>
        <w:tc>
          <w:tcPr>
            <w:tcW w:w="0" w:type="auto"/>
            <w:hideMark/>
          </w:tcPr>
          <w:p w14:paraId="3AE653BD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bdr w:val="none" w:sz="0" w:space="0" w:color="auto" w:frame="1"/>
              </w:rPr>
              <w:t>a and c are correct choices</w:t>
            </w:r>
          </w:p>
        </w:tc>
      </w:tr>
    </w:tbl>
    <w:p w14:paraId="4BD251A6" w14:textId="77777777" w:rsidR="005C256B" w:rsidRPr="005C256B" w:rsidRDefault="005C256B" w:rsidP="005C256B">
      <w:pPr>
        <w:spacing w:before="135" w:after="0" w:line="240" w:lineRule="auto"/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</w:pP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10 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  <w:rtl/>
        </w:rPr>
        <w:t>درجات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   </w:t>
      </w:r>
    </w:p>
    <w:p w14:paraId="5E931B3B" w14:textId="77777777" w:rsidR="005C256B" w:rsidRPr="005C256B" w:rsidRDefault="005C256B" w:rsidP="005C256B">
      <w:pPr>
        <w:spacing w:after="0" w:line="240" w:lineRule="auto"/>
        <w:outlineLvl w:val="2"/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</w:rPr>
      </w:pPr>
      <w:r w:rsidRPr="005C256B"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  <w:rtl/>
        </w:rPr>
        <w:t>السؤال 11</w:t>
      </w:r>
    </w:p>
    <w:p w14:paraId="4C887CAD" w14:textId="77777777" w:rsidR="005C256B" w:rsidRPr="005C256B" w:rsidRDefault="005C256B" w:rsidP="005C256B">
      <w:pPr>
        <w:numPr>
          <w:ilvl w:val="0"/>
          <w:numId w:val="11"/>
        </w:numPr>
        <w:spacing w:before="75" w:after="75" w:line="240" w:lineRule="auto"/>
        <w:ind w:left="0"/>
        <w:rPr>
          <w:rFonts w:ascii="inherit" w:eastAsia="Times New Roman" w:hAnsi="inherit" w:cs="Times New Roman"/>
          <w:sz w:val="20"/>
          <w:szCs w:val="20"/>
        </w:rPr>
      </w:pPr>
      <w:proofErr w:type="gramStart"/>
      <w:r w:rsidRPr="005C256B">
        <w:rPr>
          <w:rFonts w:ascii="inherit" w:eastAsia="Times New Roman" w:hAnsi="inherit" w:cs="Times New Roman"/>
          <w:sz w:val="20"/>
          <w:szCs w:val="20"/>
        </w:rPr>
        <w:t>.Pancreatic</w:t>
      </w:r>
      <w:proofErr w:type="gramEnd"/>
      <w:r w:rsidRPr="005C256B">
        <w:rPr>
          <w:rFonts w:ascii="inherit" w:eastAsia="Times New Roman" w:hAnsi="inherit" w:cs="Times New Roman"/>
          <w:sz w:val="20"/>
          <w:szCs w:val="20"/>
        </w:rPr>
        <w:t xml:space="preserve"> amylase digests _________________ to disaccharides which are further digested into monosaccharides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195"/>
        <w:gridCol w:w="1021"/>
      </w:tblGrid>
      <w:tr w:rsidR="005C256B" w:rsidRPr="005C256B" w14:paraId="04F8D023" w14:textId="77777777" w:rsidTr="005C256B">
        <w:tc>
          <w:tcPr>
            <w:tcW w:w="0" w:type="auto"/>
            <w:hideMark/>
          </w:tcPr>
          <w:p w14:paraId="2B23D550" w14:textId="0355967A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1165259A">
                <v:shape id="_x0000_i1356" type="#_x0000_t75" style="width:18pt;height:15.5pt" o:ole="">
                  <v:imagedata r:id="rId5" o:title=""/>
                </v:shape>
                <w:control r:id="rId46" w:name="DefaultOcxName40" w:shapeid="_x0000_i1356"/>
              </w:object>
            </w:r>
          </w:p>
        </w:tc>
        <w:tc>
          <w:tcPr>
            <w:tcW w:w="0" w:type="auto"/>
            <w:hideMark/>
          </w:tcPr>
          <w:p w14:paraId="18BB1716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A.</w:t>
            </w:r>
          </w:p>
        </w:tc>
        <w:tc>
          <w:tcPr>
            <w:tcW w:w="0" w:type="auto"/>
            <w:hideMark/>
          </w:tcPr>
          <w:p w14:paraId="5C71633C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cellulose</w:t>
            </w:r>
          </w:p>
        </w:tc>
      </w:tr>
      <w:tr w:rsidR="005C256B" w:rsidRPr="005C256B" w14:paraId="3D096A27" w14:textId="77777777" w:rsidTr="005C256B">
        <w:tc>
          <w:tcPr>
            <w:tcW w:w="0" w:type="auto"/>
            <w:hideMark/>
          </w:tcPr>
          <w:p w14:paraId="5855924D" w14:textId="7D10770A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70603D5D">
                <v:shape id="_x0000_i1355" type="#_x0000_t75" style="width:18pt;height:15.5pt" o:ole="">
                  <v:imagedata r:id="rId5" o:title=""/>
                </v:shape>
                <w:control r:id="rId47" w:name="DefaultOcxName41" w:shapeid="_x0000_i1355"/>
              </w:object>
            </w:r>
          </w:p>
        </w:tc>
        <w:tc>
          <w:tcPr>
            <w:tcW w:w="0" w:type="auto"/>
            <w:hideMark/>
          </w:tcPr>
          <w:p w14:paraId="65DA67AA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B.</w:t>
            </w:r>
          </w:p>
        </w:tc>
        <w:tc>
          <w:tcPr>
            <w:tcW w:w="0" w:type="auto"/>
            <w:hideMark/>
          </w:tcPr>
          <w:p w14:paraId="06C7E0D8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glycogen</w:t>
            </w:r>
          </w:p>
        </w:tc>
      </w:tr>
      <w:tr w:rsidR="005C256B" w:rsidRPr="005C256B" w14:paraId="77CB34E4" w14:textId="77777777" w:rsidTr="005C256B">
        <w:tc>
          <w:tcPr>
            <w:tcW w:w="0" w:type="auto"/>
            <w:hideMark/>
          </w:tcPr>
          <w:p w14:paraId="2D3A300A" w14:textId="094FBB83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371F1BE0">
                <v:shape id="_x0000_i1354" type="#_x0000_t75" style="width:18pt;height:15.5pt" o:ole="">
                  <v:imagedata r:id="rId5" o:title=""/>
                </v:shape>
                <w:control r:id="rId48" w:name="DefaultOcxName42" w:shapeid="_x0000_i1354"/>
              </w:object>
            </w:r>
          </w:p>
        </w:tc>
        <w:tc>
          <w:tcPr>
            <w:tcW w:w="0" w:type="auto"/>
            <w:hideMark/>
          </w:tcPr>
          <w:p w14:paraId="2C51A941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C.</w:t>
            </w:r>
          </w:p>
        </w:tc>
        <w:tc>
          <w:tcPr>
            <w:tcW w:w="0" w:type="auto"/>
            <w:hideMark/>
          </w:tcPr>
          <w:p w14:paraId="53D6F03D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starch</w:t>
            </w:r>
          </w:p>
        </w:tc>
      </w:tr>
      <w:tr w:rsidR="005C256B" w:rsidRPr="005C256B" w14:paraId="2B11166E" w14:textId="77777777" w:rsidTr="005C256B">
        <w:tc>
          <w:tcPr>
            <w:tcW w:w="0" w:type="auto"/>
            <w:hideMark/>
          </w:tcPr>
          <w:p w14:paraId="49B8FBC6" w14:textId="49324746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3F7D1EA4">
                <v:shape id="_x0000_i1353" type="#_x0000_t75" style="width:18pt;height:15.5pt" o:ole="">
                  <v:imagedata r:id="rId5" o:title=""/>
                </v:shape>
                <w:control r:id="rId49" w:name="DefaultOcxName43" w:shapeid="_x0000_i1353"/>
              </w:object>
            </w:r>
          </w:p>
        </w:tc>
        <w:tc>
          <w:tcPr>
            <w:tcW w:w="0" w:type="auto"/>
            <w:hideMark/>
          </w:tcPr>
          <w:p w14:paraId="589FB8F7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D.</w:t>
            </w:r>
          </w:p>
        </w:tc>
        <w:tc>
          <w:tcPr>
            <w:tcW w:w="0" w:type="auto"/>
            <w:hideMark/>
          </w:tcPr>
          <w:p w14:paraId="0287B400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  <w:bdr w:val="none" w:sz="0" w:space="0" w:color="auto" w:frame="1"/>
              </w:rPr>
              <w:t>chitin</w:t>
            </w:r>
          </w:p>
        </w:tc>
      </w:tr>
    </w:tbl>
    <w:p w14:paraId="499636CE" w14:textId="77777777" w:rsidR="005C256B" w:rsidRPr="005C256B" w:rsidRDefault="005C256B" w:rsidP="005C256B">
      <w:pPr>
        <w:spacing w:before="135" w:after="0" w:line="240" w:lineRule="auto"/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</w:pP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10 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  <w:rtl/>
        </w:rPr>
        <w:t>درجات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   </w:t>
      </w:r>
    </w:p>
    <w:p w14:paraId="22C15A33" w14:textId="77777777" w:rsidR="005C256B" w:rsidRPr="005C256B" w:rsidRDefault="005C256B" w:rsidP="005C256B">
      <w:pPr>
        <w:spacing w:after="0" w:line="240" w:lineRule="auto"/>
        <w:outlineLvl w:val="2"/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</w:rPr>
      </w:pPr>
      <w:r w:rsidRPr="005C256B"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  <w:rtl/>
        </w:rPr>
        <w:t>السؤال 12</w:t>
      </w:r>
    </w:p>
    <w:p w14:paraId="6EAE1670" w14:textId="77777777" w:rsidR="005C256B" w:rsidRPr="005C256B" w:rsidRDefault="005C256B" w:rsidP="005C256B">
      <w:pPr>
        <w:numPr>
          <w:ilvl w:val="0"/>
          <w:numId w:val="12"/>
        </w:numPr>
        <w:spacing w:before="75" w:after="75" w:line="240" w:lineRule="auto"/>
        <w:ind w:left="0"/>
        <w:rPr>
          <w:rFonts w:ascii="inherit" w:eastAsia="Times New Roman" w:hAnsi="inherit" w:cs="Times New Roman"/>
          <w:sz w:val="20"/>
          <w:szCs w:val="20"/>
        </w:rPr>
      </w:pPr>
      <w:proofErr w:type="gramStart"/>
      <w:r w:rsidRPr="005C256B">
        <w:rPr>
          <w:rFonts w:ascii="inherit" w:eastAsia="Times New Roman" w:hAnsi="inherit" w:cs="Times New Roman"/>
          <w:sz w:val="20"/>
          <w:szCs w:val="20"/>
        </w:rPr>
        <w:t>._</w:t>
      </w:r>
      <w:proofErr w:type="gramEnd"/>
      <w:r w:rsidRPr="005C256B">
        <w:rPr>
          <w:rFonts w:ascii="inherit" w:eastAsia="Times New Roman" w:hAnsi="inherit" w:cs="Times New Roman"/>
          <w:sz w:val="20"/>
          <w:szCs w:val="20"/>
        </w:rPr>
        <w:t>______________ Animals that eat both plants and animals are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195"/>
        <w:gridCol w:w="1481"/>
      </w:tblGrid>
      <w:tr w:rsidR="005C256B" w:rsidRPr="005C256B" w14:paraId="275C87C5" w14:textId="77777777" w:rsidTr="005C256B">
        <w:tc>
          <w:tcPr>
            <w:tcW w:w="0" w:type="auto"/>
            <w:hideMark/>
          </w:tcPr>
          <w:p w14:paraId="279FC492" w14:textId="0B7A30BC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3E0D513F">
                <v:shape id="_x0000_i1352" type="#_x0000_t75" style="width:18pt;height:15.5pt" o:ole="">
                  <v:imagedata r:id="rId5" o:title=""/>
                </v:shape>
                <w:control r:id="rId50" w:name="DefaultOcxName44" w:shapeid="_x0000_i1352"/>
              </w:object>
            </w:r>
          </w:p>
        </w:tc>
        <w:tc>
          <w:tcPr>
            <w:tcW w:w="0" w:type="auto"/>
            <w:hideMark/>
          </w:tcPr>
          <w:p w14:paraId="3744CE83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A.</w:t>
            </w:r>
          </w:p>
        </w:tc>
        <w:tc>
          <w:tcPr>
            <w:tcW w:w="0" w:type="auto"/>
            <w:hideMark/>
          </w:tcPr>
          <w:p w14:paraId="65B33747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carnivores</w:t>
            </w:r>
          </w:p>
        </w:tc>
      </w:tr>
      <w:tr w:rsidR="005C256B" w:rsidRPr="005C256B" w14:paraId="4785E97E" w14:textId="77777777" w:rsidTr="005C256B">
        <w:tc>
          <w:tcPr>
            <w:tcW w:w="0" w:type="auto"/>
            <w:hideMark/>
          </w:tcPr>
          <w:p w14:paraId="23D15667" w14:textId="49E53EC5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1FF2A54C">
                <v:shape id="_x0000_i1351" type="#_x0000_t75" style="width:18pt;height:15.5pt" o:ole="">
                  <v:imagedata r:id="rId5" o:title=""/>
                </v:shape>
                <w:control r:id="rId51" w:name="DefaultOcxName45" w:shapeid="_x0000_i1351"/>
              </w:object>
            </w:r>
          </w:p>
        </w:tc>
        <w:tc>
          <w:tcPr>
            <w:tcW w:w="0" w:type="auto"/>
            <w:hideMark/>
          </w:tcPr>
          <w:p w14:paraId="30EC6BFC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B.</w:t>
            </w:r>
          </w:p>
        </w:tc>
        <w:tc>
          <w:tcPr>
            <w:tcW w:w="0" w:type="auto"/>
            <w:hideMark/>
          </w:tcPr>
          <w:p w14:paraId="78F76FB8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decomposers</w:t>
            </w:r>
          </w:p>
        </w:tc>
      </w:tr>
      <w:tr w:rsidR="005C256B" w:rsidRPr="005C256B" w14:paraId="7FE6F5AB" w14:textId="77777777" w:rsidTr="005C256B">
        <w:tc>
          <w:tcPr>
            <w:tcW w:w="0" w:type="auto"/>
            <w:hideMark/>
          </w:tcPr>
          <w:p w14:paraId="775B6627" w14:textId="1A533969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3ABC0C0F">
                <v:shape id="_x0000_i1350" type="#_x0000_t75" style="width:18pt;height:15.5pt" o:ole="">
                  <v:imagedata r:id="rId5" o:title=""/>
                </v:shape>
                <w:control r:id="rId52" w:name="DefaultOcxName46" w:shapeid="_x0000_i1350"/>
              </w:object>
            </w:r>
          </w:p>
        </w:tc>
        <w:tc>
          <w:tcPr>
            <w:tcW w:w="0" w:type="auto"/>
            <w:hideMark/>
          </w:tcPr>
          <w:p w14:paraId="086AEF24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C.</w:t>
            </w:r>
          </w:p>
        </w:tc>
        <w:tc>
          <w:tcPr>
            <w:tcW w:w="0" w:type="auto"/>
            <w:hideMark/>
          </w:tcPr>
          <w:p w14:paraId="0964ED0E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omnivores</w:t>
            </w:r>
          </w:p>
        </w:tc>
      </w:tr>
      <w:tr w:rsidR="005C256B" w:rsidRPr="005C256B" w14:paraId="6B8DF37C" w14:textId="77777777" w:rsidTr="005C256B">
        <w:tc>
          <w:tcPr>
            <w:tcW w:w="0" w:type="auto"/>
            <w:hideMark/>
          </w:tcPr>
          <w:p w14:paraId="5A6B9B2E" w14:textId="31A542E4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5B275ECF">
                <v:shape id="_x0000_i1349" type="#_x0000_t75" style="width:18pt;height:15.5pt" o:ole="">
                  <v:imagedata r:id="rId5" o:title=""/>
                </v:shape>
                <w:control r:id="rId53" w:name="DefaultOcxName47" w:shapeid="_x0000_i1349"/>
              </w:object>
            </w:r>
          </w:p>
        </w:tc>
        <w:tc>
          <w:tcPr>
            <w:tcW w:w="0" w:type="auto"/>
            <w:hideMark/>
          </w:tcPr>
          <w:p w14:paraId="6D2D0980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D.</w:t>
            </w:r>
          </w:p>
        </w:tc>
        <w:tc>
          <w:tcPr>
            <w:tcW w:w="0" w:type="auto"/>
            <w:hideMark/>
          </w:tcPr>
          <w:p w14:paraId="73D272E0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  <w:bdr w:val="none" w:sz="0" w:space="0" w:color="auto" w:frame="1"/>
              </w:rPr>
              <w:t>herbivores</w:t>
            </w:r>
          </w:p>
        </w:tc>
      </w:tr>
    </w:tbl>
    <w:p w14:paraId="3FC2BC7B" w14:textId="77777777" w:rsidR="005C256B" w:rsidRPr="005C256B" w:rsidRDefault="005C256B" w:rsidP="005C256B">
      <w:pPr>
        <w:spacing w:before="135" w:after="0" w:line="240" w:lineRule="auto"/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</w:pP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10 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  <w:rtl/>
        </w:rPr>
        <w:t>درجات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   </w:t>
      </w:r>
    </w:p>
    <w:p w14:paraId="2CC58BD5" w14:textId="77777777" w:rsidR="005C256B" w:rsidRPr="005C256B" w:rsidRDefault="005C256B" w:rsidP="005C256B">
      <w:pPr>
        <w:spacing w:after="0" w:line="240" w:lineRule="auto"/>
        <w:outlineLvl w:val="2"/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</w:rPr>
      </w:pPr>
      <w:r w:rsidRPr="005C256B"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  <w:rtl/>
        </w:rPr>
        <w:t>السؤال 13</w:t>
      </w:r>
    </w:p>
    <w:p w14:paraId="3192395B" w14:textId="77777777" w:rsidR="005C256B" w:rsidRPr="005C256B" w:rsidRDefault="005C256B" w:rsidP="005C256B">
      <w:pPr>
        <w:numPr>
          <w:ilvl w:val="0"/>
          <w:numId w:val="13"/>
        </w:numPr>
        <w:spacing w:before="75" w:after="75" w:line="240" w:lineRule="auto"/>
        <w:ind w:left="0"/>
        <w:rPr>
          <w:rFonts w:ascii="inherit" w:eastAsia="Times New Roman" w:hAnsi="inherit" w:cs="Times New Roman"/>
          <w:sz w:val="20"/>
          <w:szCs w:val="20"/>
        </w:rPr>
      </w:pPr>
      <w:proofErr w:type="gramStart"/>
      <w:r w:rsidRPr="005C256B">
        <w:rPr>
          <w:rFonts w:ascii="inherit" w:eastAsia="Times New Roman" w:hAnsi="inherit" w:cs="Times New Roman"/>
          <w:sz w:val="20"/>
          <w:szCs w:val="20"/>
        </w:rPr>
        <w:t>._</w:t>
      </w:r>
      <w:proofErr w:type="gramEnd"/>
      <w:r w:rsidRPr="005C256B">
        <w:rPr>
          <w:rFonts w:ascii="inherit" w:eastAsia="Times New Roman" w:hAnsi="inherit" w:cs="Times New Roman"/>
          <w:sz w:val="20"/>
          <w:szCs w:val="20"/>
        </w:rPr>
        <w:t>_____________ In insect, gas exchange takes place through</w:t>
      </w:r>
    </w:p>
    <w:p w14:paraId="51AF1CC4" w14:textId="77777777" w:rsidR="005C256B" w:rsidRPr="005C256B" w:rsidRDefault="005C256B" w:rsidP="005C256B">
      <w:pPr>
        <w:spacing w:before="75" w:after="75" w:line="240" w:lineRule="auto"/>
        <w:rPr>
          <w:rFonts w:ascii="inherit" w:eastAsia="Times New Roman" w:hAnsi="inherit" w:cs="Times New Roman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195"/>
        <w:gridCol w:w="1720"/>
      </w:tblGrid>
      <w:tr w:rsidR="005C256B" w:rsidRPr="005C256B" w14:paraId="4002576A" w14:textId="77777777" w:rsidTr="005C256B">
        <w:tc>
          <w:tcPr>
            <w:tcW w:w="0" w:type="auto"/>
            <w:hideMark/>
          </w:tcPr>
          <w:p w14:paraId="45EF7AB2" w14:textId="57E78492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106D105B">
                <v:shape id="_x0000_i1348" type="#_x0000_t75" style="width:18pt;height:15.5pt" o:ole="">
                  <v:imagedata r:id="rId5" o:title=""/>
                </v:shape>
                <w:control r:id="rId54" w:name="DefaultOcxName48" w:shapeid="_x0000_i1348"/>
              </w:object>
            </w:r>
          </w:p>
        </w:tc>
        <w:tc>
          <w:tcPr>
            <w:tcW w:w="0" w:type="auto"/>
            <w:hideMark/>
          </w:tcPr>
          <w:p w14:paraId="0F42E34C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A.</w:t>
            </w:r>
          </w:p>
        </w:tc>
        <w:tc>
          <w:tcPr>
            <w:tcW w:w="0" w:type="auto"/>
            <w:hideMark/>
          </w:tcPr>
          <w:p w14:paraId="14168BEA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lung</w:t>
            </w:r>
          </w:p>
        </w:tc>
      </w:tr>
      <w:tr w:rsidR="005C256B" w:rsidRPr="005C256B" w14:paraId="5D8D03EA" w14:textId="77777777" w:rsidTr="005C256B">
        <w:tc>
          <w:tcPr>
            <w:tcW w:w="0" w:type="auto"/>
            <w:hideMark/>
          </w:tcPr>
          <w:p w14:paraId="34E05B52" w14:textId="0ED8D672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43192EC7">
                <v:shape id="_x0000_i1347" type="#_x0000_t75" style="width:18pt;height:15.5pt" o:ole="">
                  <v:imagedata r:id="rId5" o:title=""/>
                </v:shape>
                <w:control r:id="rId55" w:name="DefaultOcxName49" w:shapeid="_x0000_i1347"/>
              </w:object>
            </w:r>
          </w:p>
        </w:tc>
        <w:tc>
          <w:tcPr>
            <w:tcW w:w="0" w:type="auto"/>
            <w:hideMark/>
          </w:tcPr>
          <w:p w14:paraId="1E1C1C27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B.</w:t>
            </w:r>
          </w:p>
        </w:tc>
        <w:tc>
          <w:tcPr>
            <w:tcW w:w="0" w:type="auto"/>
            <w:hideMark/>
          </w:tcPr>
          <w:p w14:paraId="3770C2F5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tracheal system</w:t>
            </w:r>
          </w:p>
          <w:p w14:paraId="7BF41315" w14:textId="77777777" w:rsidR="005C256B" w:rsidRPr="005C256B" w:rsidRDefault="005C256B" w:rsidP="005C256B">
            <w:pPr>
              <w:spacing w:before="75" w:after="75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</w:p>
        </w:tc>
      </w:tr>
      <w:tr w:rsidR="005C256B" w:rsidRPr="005C256B" w14:paraId="349A2855" w14:textId="77777777" w:rsidTr="005C256B">
        <w:tc>
          <w:tcPr>
            <w:tcW w:w="0" w:type="auto"/>
            <w:hideMark/>
          </w:tcPr>
          <w:p w14:paraId="05DC0872" w14:textId="1CA6344A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38245937">
                <v:shape id="_x0000_i1346" type="#_x0000_t75" style="width:18pt;height:15.5pt" o:ole="">
                  <v:imagedata r:id="rId5" o:title=""/>
                </v:shape>
                <w:control r:id="rId56" w:name="DefaultOcxName50" w:shapeid="_x0000_i1346"/>
              </w:object>
            </w:r>
          </w:p>
        </w:tc>
        <w:tc>
          <w:tcPr>
            <w:tcW w:w="0" w:type="auto"/>
            <w:hideMark/>
          </w:tcPr>
          <w:p w14:paraId="653CA81F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C.</w:t>
            </w:r>
          </w:p>
        </w:tc>
        <w:tc>
          <w:tcPr>
            <w:tcW w:w="0" w:type="auto"/>
            <w:hideMark/>
          </w:tcPr>
          <w:p w14:paraId="630A9BA1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gills</w:t>
            </w:r>
          </w:p>
          <w:p w14:paraId="29015EAF" w14:textId="77777777" w:rsidR="005C256B" w:rsidRPr="005C256B" w:rsidRDefault="005C256B" w:rsidP="005C256B">
            <w:pPr>
              <w:spacing w:before="75" w:after="75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</w:p>
        </w:tc>
      </w:tr>
      <w:tr w:rsidR="005C256B" w:rsidRPr="005C256B" w14:paraId="0A57041C" w14:textId="77777777" w:rsidTr="005C256B">
        <w:tc>
          <w:tcPr>
            <w:tcW w:w="0" w:type="auto"/>
            <w:hideMark/>
          </w:tcPr>
          <w:p w14:paraId="190A06AB" w14:textId="712B7A31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657F7369">
                <v:shape id="_x0000_i1345" type="#_x0000_t75" style="width:18pt;height:15.5pt" o:ole="">
                  <v:imagedata r:id="rId5" o:title=""/>
                </v:shape>
                <w:control r:id="rId57" w:name="DefaultOcxName51" w:shapeid="_x0000_i1345"/>
              </w:object>
            </w:r>
          </w:p>
        </w:tc>
        <w:tc>
          <w:tcPr>
            <w:tcW w:w="0" w:type="auto"/>
            <w:hideMark/>
          </w:tcPr>
          <w:p w14:paraId="30AE9408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D.</w:t>
            </w:r>
          </w:p>
        </w:tc>
        <w:tc>
          <w:tcPr>
            <w:tcW w:w="0" w:type="auto"/>
            <w:hideMark/>
          </w:tcPr>
          <w:p w14:paraId="3471BC71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inherit" w:eastAsia="Times New Roman" w:hAnsi="inherit" w:cs="Times New Roman"/>
                <w:sz w:val="20"/>
                <w:szCs w:val="20"/>
              </w:rPr>
              <w:t>airs </w:t>
            </w:r>
            <w:proofErr w:type="spellStart"/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  <w:bdr w:val="none" w:sz="0" w:space="0" w:color="auto" w:frame="1"/>
              </w:rPr>
              <w:t>acs</w:t>
            </w:r>
            <w:proofErr w:type="spellEnd"/>
          </w:p>
        </w:tc>
      </w:tr>
    </w:tbl>
    <w:p w14:paraId="47455D78" w14:textId="77777777" w:rsidR="005C256B" w:rsidRPr="005C256B" w:rsidRDefault="005C256B" w:rsidP="005C256B">
      <w:pPr>
        <w:spacing w:before="135" w:after="0" w:line="240" w:lineRule="auto"/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</w:pP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lastRenderedPageBreak/>
        <w:t xml:space="preserve">10 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  <w:rtl/>
        </w:rPr>
        <w:t>درجات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   </w:t>
      </w:r>
    </w:p>
    <w:p w14:paraId="4B1FA061" w14:textId="77777777" w:rsidR="005C256B" w:rsidRPr="005C256B" w:rsidRDefault="005C256B" w:rsidP="005C256B">
      <w:pPr>
        <w:spacing w:after="0" w:line="240" w:lineRule="auto"/>
        <w:outlineLvl w:val="2"/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</w:rPr>
      </w:pPr>
      <w:r w:rsidRPr="005C256B"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  <w:rtl/>
        </w:rPr>
        <w:t>السؤال 14</w:t>
      </w:r>
    </w:p>
    <w:p w14:paraId="175896A3" w14:textId="77777777" w:rsidR="005C256B" w:rsidRPr="005C256B" w:rsidRDefault="005C256B" w:rsidP="005C256B">
      <w:pPr>
        <w:numPr>
          <w:ilvl w:val="0"/>
          <w:numId w:val="14"/>
        </w:numPr>
        <w:spacing w:before="75" w:after="75" w:line="240" w:lineRule="auto"/>
        <w:ind w:left="0"/>
        <w:rPr>
          <w:rFonts w:ascii="inherit" w:eastAsia="Times New Roman" w:hAnsi="inherit" w:cs="Times New Roman"/>
          <w:sz w:val="20"/>
          <w:szCs w:val="20"/>
        </w:rPr>
      </w:pPr>
      <w:r w:rsidRPr="005C256B">
        <w:rPr>
          <w:rFonts w:ascii="inherit" w:eastAsia="Times New Roman" w:hAnsi="inherit" w:cs="Times New Roman"/>
          <w:sz w:val="20"/>
          <w:szCs w:val="20"/>
        </w:rPr>
        <w:t> _________Large molecules go out of the cells by</w:t>
      </w:r>
    </w:p>
    <w:p w14:paraId="3C97A62F" w14:textId="77777777" w:rsidR="005C256B" w:rsidRPr="005C256B" w:rsidRDefault="005C256B" w:rsidP="005C256B">
      <w:pPr>
        <w:spacing w:before="75" w:after="75" w:line="240" w:lineRule="auto"/>
        <w:rPr>
          <w:rFonts w:ascii="inherit" w:eastAsia="Times New Roman" w:hAnsi="inherit" w:cs="Times New Roman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195"/>
        <w:gridCol w:w="1452"/>
      </w:tblGrid>
      <w:tr w:rsidR="005C256B" w:rsidRPr="005C256B" w14:paraId="766A3519" w14:textId="77777777" w:rsidTr="005C256B">
        <w:tc>
          <w:tcPr>
            <w:tcW w:w="0" w:type="auto"/>
            <w:hideMark/>
          </w:tcPr>
          <w:p w14:paraId="20CF310B" w14:textId="218B72CF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657B7A94">
                <v:shape id="_x0000_i1344" type="#_x0000_t75" style="width:18pt;height:15.5pt" o:ole="">
                  <v:imagedata r:id="rId5" o:title=""/>
                </v:shape>
                <w:control r:id="rId58" w:name="DefaultOcxName52" w:shapeid="_x0000_i1344"/>
              </w:object>
            </w:r>
          </w:p>
        </w:tc>
        <w:tc>
          <w:tcPr>
            <w:tcW w:w="0" w:type="auto"/>
            <w:hideMark/>
          </w:tcPr>
          <w:p w14:paraId="47992FEA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A.</w:t>
            </w:r>
          </w:p>
        </w:tc>
        <w:tc>
          <w:tcPr>
            <w:tcW w:w="0" w:type="auto"/>
            <w:hideMark/>
          </w:tcPr>
          <w:p w14:paraId="5ACFF155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exocytosis</w:t>
            </w:r>
          </w:p>
        </w:tc>
      </w:tr>
      <w:tr w:rsidR="005C256B" w:rsidRPr="005C256B" w14:paraId="122F690D" w14:textId="77777777" w:rsidTr="005C256B">
        <w:tc>
          <w:tcPr>
            <w:tcW w:w="0" w:type="auto"/>
            <w:hideMark/>
          </w:tcPr>
          <w:p w14:paraId="6383FD83" w14:textId="70DA960E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4D1A6E22">
                <v:shape id="_x0000_i1343" type="#_x0000_t75" style="width:18pt;height:15.5pt" o:ole="">
                  <v:imagedata r:id="rId5" o:title=""/>
                </v:shape>
                <w:control r:id="rId59" w:name="DefaultOcxName53" w:shapeid="_x0000_i1343"/>
              </w:object>
            </w:r>
          </w:p>
        </w:tc>
        <w:tc>
          <w:tcPr>
            <w:tcW w:w="0" w:type="auto"/>
            <w:hideMark/>
          </w:tcPr>
          <w:p w14:paraId="59A16720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B.</w:t>
            </w:r>
          </w:p>
        </w:tc>
        <w:tc>
          <w:tcPr>
            <w:tcW w:w="0" w:type="auto"/>
            <w:hideMark/>
          </w:tcPr>
          <w:p w14:paraId="1FFE1CFB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pinocytosis</w:t>
            </w:r>
          </w:p>
          <w:p w14:paraId="72AA814D" w14:textId="77777777" w:rsidR="005C256B" w:rsidRPr="005C256B" w:rsidRDefault="005C256B" w:rsidP="005C256B">
            <w:pPr>
              <w:spacing w:before="75" w:after="75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</w:p>
        </w:tc>
      </w:tr>
      <w:tr w:rsidR="005C256B" w:rsidRPr="005C256B" w14:paraId="22960E54" w14:textId="77777777" w:rsidTr="005C256B">
        <w:tc>
          <w:tcPr>
            <w:tcW w:w="0" w:type="auto"/>
            <w:hideMark/>
          </w:tcPr>
          <w:p w14:paraId="3FDDD7C9" w14:textId="27781880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09FFFD8C">
                <v:shape id="_x0000_i1342" type="#_x0000_t75" style="width:18pt;height:15.5pt" o:ole="">
                  <v:imagedata r:id="rId5" o:title=""/>
                </v:shape>
                <w:control r:id="rId60" w:name="DefaultOcxName54" w:shapeid="_x0000_i1342"/>
              </w:object>
            </w:r>
          </w:p>
        </w:tc>
        <w:tc>
          <w:tcPr>
            <w:tcW w:w="0" w:type="auto"/>
            <w:hideMark/>
          </w:tcPr>
          <w:p w14:paraId="3CAC1F79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C.</w:t>
            </w:r>
          </w:p>
        </w:tc>
        <w:tc>
          <w:tcPr>
            <w:tcW w:w="0" w:type="auto"/>
            <w:hideMark/>
          </w:tcPr>
          <w:p w14:paraId="32403C8D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phagocytosis</w:t>
            </w:r>
          </w:p>
          <w:p w14:paraId="655FADA9" w14:textId="77777777" w:rsidR="005C256B" w:rsidRPr="005C256B" w:rsidRDefault="005C256B" w:rsidP="005C256B">
            <w:pPr>
              <w:spacing w:before="75" w:after="75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</w:p>
        </w:tc>
      </w:tr>
      <w:tr w:rsidR="005C256B" w:rsidRPr="005C256B" w14:paraId="0AAF4568" w14:textId="77777777" w:rsidTr="005C256B">
        <w:tc>
          <w:tcPr>
            <w:tcW w:w="0" w:type="auto"/>
            <w:hideMark/>
          </w:tcPr>
          <w:p w14:paraId="71B06F80" w14:textId="4587C1B0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3CAEAC9E">
                <v:shape id="_x0000_i1341" type="#_x0000_t75" style="width:18pt;height:15.5pt" o:ole="">
                  <v:imagedata r:id="rId5" o:title=""/>
                </v:shape>
                <w:control r:id="rId61" w:name="DefaultOcxName55" w:shapeid="_x0000_i1341"/>
              </w:object>
            </w:r>
          </w:p>
        </w:tc>
        <w:tc>
          <w:tcPr>
            <w:tcW w:w="0" w:type="auto"/>
            <w:hideMark/>
          </w:tcPr>
          <w:p w14:paraId="18B26A2D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D.</w:t>
            </w:r>
          </w:p>
        </w:tc>
        <w:tc>
          <w:tcPr>
            <w:tcW w:w="0" w:type="auto"/>
            <w:hideMark/>
          </w:tcPr>
          <w:p w14:paraId="0FA010C0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  <w:bdr w:val="none" w:sz="0" w:space="0" w:color="auto" w:frame="1"/>
              </w:rPr>
              <w:t>endocytosis</w:t>
            </w:r>
          </w:p>
        </w:tc>
      </w:tr>
    </w:tbl>
    <w:p w14:paraId="01066E58" w14:textId="77777777" w:rsidR="005C256B" w:rsidRPr="005C256B" w:rsidRDefault="005C256B" w:rsidP="005C256B">
      <w:pPr>
        <w:spacing w:before="135" w:after="0" w:line="240" w:lineRule="auto"/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</w:pP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10 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  <w:rtl/>
        </w:rPr>
        <w:t>درجات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   </w:t>
      </w:r>
    </w:p>
    <w:p w14:paraId="6EC3C4FD" w14:textId="77777777" w:rsidR="005C256B" w:rsidRPr="005C256B" w:rsidRDefault="005C256B" w:rsidP="005C256B">
      <w:pPr>
        <w:spacing w:after="0" w:line="240" w:lineRule="auto"/>
        <w:outlineLvl w:val="2"/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</w:rPr>
      </w:pPr>
      <w:r w:rsidRPr="005C256B"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  <w:rtl/>
        </w:rPr>
        <w:t>السؤال 15</w:t>
      </w:r>
    </w:p>
    <w:p w14:paraId="6768FF64" w14:textId="77777777" w:rsidR="005C256B" w:rsidRPr="005C256B" w:rsidRDefault="005C256B" w:rsidP="005C256B">
      <w:pPr>
        <w:numPr>
          <w:ilvl w:val="0"/>
          <w:numId w:val="15"/>
        </w:numPr>
        <w:spacing w:before="75" w:after="75" w:line="240" w:lineRule="auto"/>
        <w:ind w:left="0"/>
        <w:rPr>
          <w:rFonts w:ascii="inherit" w:eastAsia="Times New Roman" w:hAnsi="inherit" w:cs="Times New Roman"/>
          <w:sz w:val="20"/>
          <w:szCs w:val="20"/>
        </w:rPr>
      </w:pPr>
      <w:proofErr w:type="gramStart"/>
      <w:r w:rsidRPr="005C256B">
        <w:rPr>
          <w:rFonts w:ascii="inherit" w:eastAsia="Times New Roman" w:hAnsi="inherit" w:cs="Times New Roman"/>
          <w:sz w:val="20"/>
          <w:szCs w:val="20"/>
        </w:rPr>
        <w:t>._</w:t>
      </w:r>
      <w:proofErr w:type="gramEnd"/>
      <w:r w:rsidRPr="005C256B">
        <w:rPr>
          <w:rFonts w:ascii="inherit" w:eastAsia="Times New Roman" w:hAnsi="inherit" w:cs="Times New Roman"/>
          <w:sz w:val="20"/>
          <w:szCs w:val="20"/>
        </w:rPr>
        <w:t>__________ The potential energy of the concentration gradient drives</w:t>
      </w:r>
    </w:p>
    <w:p w14:paraId="421A90D8" w14:textId="77777777" w:rsidR="005C256B" w:rsidRPr="005C256B" w:rsidRDefault="005C256B" w:rsidP="005C256B">
      <w:pPr>
        <w:spacing w:before="75" w:after="75" w:line="240" w:lineRule="auto"/>
        <w:rPr>
          <w:rFonts w:ascii="inherit" w:eastAsia="Times New Roman" w:hAnsi="inherit" w:cs="Times New Roman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195"/>
        <w:gridCol w:w="1887"/>
      </w:tblGrid>
      <w:tr w:rsidR="005C256B" w:rsidRPr="005C256B" w14:paraId="254E4C40" w14:textId="77777777" w:rsidTr="005C256B">
        <w:tc>
          <w:tcPr>
            <w:tcW w:w="0" w:type="auto"/>
            <w:hideMark/>
          </w:tcPr>
          <w:p w14:paraId="10338F6E" w14:textId="6A972F40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1420EB30">
                <v:shape id="_x0000_i1340" type="#_x0000_t75" style="width:18pt;height:15.5pt" o:ole="">
                  <v:imagedata r:id="rId5" o:title=""/>
                </v:shape>
                <w:control r:id="rId62" w:name="DefaultOcxName56" w:shapeid="_x0000_i1340"/>
              </w:object>
            </w:r>
          </w:p>
        </w:tc>
        <w:tc>
          <w:tcPr>
            <w:tcW w:w="0" w:type="auto"/>
            <w:hideMark/>
          </w:tcPr>
          <w:p w14:paraId="25122416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A.</w:t>
            </w:r>
          </w:p>
        </w:tc>
        <w:tc>
          <w:tcPr>
            <w:tcW w:w="0" w:type="auto"/>
            <w:hideMark/>
          </w:tcPr>
          <w:p w14:paraId="43FF3184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exocytosis</w:t>
            </w:r>
          </w:p>
          <w:p w14:paraId="301B6068" w14:textId="77777777" w:rsidR="005C256B" w:rsidRPr="005C256B" w:rsidRDefault="005C256B" w:rsidP="005C256B">
            <w:pPr>
              <w:spacing w:before="75" w:after="75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</w:p>
        </w:tc>
      </w:tr>
      <w:tr w:rsidR="005C256B" w:rsidRPr="005C256B" w14:paraId="2C6CAC6A" w14:textId="77777777" w:rsidTr="005C256B">
        <w:tc>
          <w:tcPr>
            <w:tcW w:w="0" w:type="auto"/>
            <w:hideMark/>
          </w:tcPr>
          <w:p w14:paraId="47CFFE41" w14:textId="6D6D9711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4DEB5658">
                <v:shape id="_x0000_i1339" type="#_x0000_t75" style="width:18pt;height:15.5pt" o:ole="">
                  <v:imagedata r:id="rId5" o:title=""/>
                </v:shape>
                <w:control r:id="rId63" w:name="DefaultOcxName57" w:shapeid="_x0000_i1339"/>
              </w:object>
            </w:r>
          </w:p>
        </w:tc>
        <w:tc>
          <w:tcPr>
            <w:tcW w:w="0" w:type="auto"/>
            <w:hideMark/>
          </w:tcPr>
          <w:p w14:paraId="1159D6A3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B.</w:t>
            </w:r>
          </w:p>
        </w:tc>
        <w:tc>
          <w:tcPr>
            <w:tcW w:w="0" w:type="auto"/>
            <w:hideMark/>
          </w:tcPr>
          <w:p w14:paraId="3E8BE895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pinocytosis</w:t>
            </w:r>
          </w:p>
          <w:p w14:paraId="18666CE8" w14:textId="77777777" w:rsidR="005C256B" w:rsidRPr="005C256B" w:rsidRDefault="005C256B" w:rsidP="005C256B">
            <w:pPr>
              <w:spacing w:before="75" w:after="75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</w:p>
        </w:tc>
      </w:tr>
      <w:tr w:rsidR="005C256B" w:rsidRPr="005C256B" w14:paraId="0AB73AC7" w14:textId="77777777" w:rsidTr="005C256B">
        <w:tc>
          <w:tcPr>
            <w:tcW w:w="0" w:type="auto"/>
            <w:hideMark/>
          </w:tcPr>
          <w:p w14:paraId="601F37D2" w14:textId="1C8BDB64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585C59DD">
                <v:shape id="_x0000_i1338" type="#_x0000_t75" style="width:18pt;height:15.5pt" o:ole="">
                  <v:imagedata r:id="rId5" o:title=""/>
                </v:shape>
                <w:control r:id="rId64" w:name="DefaultOcxName58" w:shapeid="_x0000_i1338"/>
              </w:object>
            </w:r>
          </w:p>
        </w:tc>
        <w:tc>
          <w:tcPr>
            <w:tcW w:w="0" w:type="auto"/>
            <w:hideMark/>
          </w:tcPr>
          <w:p w14:paraId="28AD60E9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C.</w:t>
            </w:r>
          </w:p>
        </w:tc>
        <w:tc>
          <w:tcPr>
            <w:tcW w:w="0" w:type="auto"/>
            <w:hideMark/>
          </w:tcPr>
          <w:p w14:paraId="1E6B9A85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passive transport</w:t>
            </w:r>
          </w:p>
          <w:p w14:paraId="2113ABEC" w14:textId="77777777" w:rsidR="005C256B" w:rsidRPr="005C256B" w:rsidRDefault="005C256B" w:rsidP="005C256B">
            <w:pPr>
              <w:spacing w:before="75" w:after="75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</w:p>
        </w:tc>
      </w:tr>
      <w:tr w:rsidR="005C256B" w:rsidRPr="005C256B" w14:paraId="6C9F03CF" w14:textId="77777777" w:rsidTr="005C256B">
        <w:tc>
          <w:tcPr>
            <w:tcW w:w="0" w:type="auto"/>
            <w:hideMark/>
          </w:tcPr>
          <w:p w14:paraId="3256A70E" w14:textId="32742D5E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69F062B4">
                <v:shape id="_x0000_i1337" type="#_x0000_t75" style="width:18pt;height:15.5pt" o:ole="">
                  <v:imagedata r:id="rId5" o:title=""/>
                </v:shape>
                <w:control r:id="rId65" w:name="DefaultOcxName59" w:shapeid="_x0000_i1337"/>
              </w:object>
            </w:r>
          </w:p>
        </w:tc>
        <w:tc>
          <w:tcPr>
            <w:tcW w:w="0" w:type="auto"/>
            <w:hideMark/>
          </w:tcPr>
          <w:p w14:paraId="415397DB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D.</w:t>
            </w:r>
          </w:p>
        </w:tc>
        <w:tc>
          <w:tcPr>
            <w:tcW w:w="0" w:type="auto"/>
            <w:hideMark/>
          </w:tcPr>
          <w:p w14:paraId="3EF5893F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  <w:bdr w:val="none" w:sz="0" w:space="0" w:color="auto" w:frame="1"/>
              </w:rPr>
              <w:t>active transport</w:t>
            </w:r>
          </w:p>
        </w:tc>
      </w:tr>
    </w:tbl>
    <w:p w14:paraId="2B6218CE" w14:textId="77777777" w:rsidR="005C256B" w:rsidRPr="005C256B" w:rsidRDefault="005C256B" w:rsidP="005C256B">
      <w:pPr>
        <w:spacing w:before="135" w:after="0" w:line="240" w:lineRule="auto"/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</w:pP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10 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  <w:rtl/>
        </w:rPr>
        <w:t>درجات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   </w:t>
      </w:r>
    </w:p>
    <w:p w14:paraId="6D5E735F" w14:textId="77777777" w:rsidR="005C256B" w:rsidRPr="005C256B" w:rsidRDefault="005C256B" w:rsidP="005C256B">
      <w:pPr>
        <w:spacing w:after="0" w:line="240" w:lineRule="auto"/>
        <w:outlineLvl w:val="2"/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</w:rPr>
      </w:pPr>
      <w:r w:rsidRPr="005C256B"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  <w:rtl/>
        </w:rPr>
        <w:t>السؤال 16</w:t>
      </w:r>
    </w:p>
    <w:p w14:paraId="5B7CE9DD" w14:textId="77777777" w:rsidR="005C256B" w:rsidRPr="005C256B" w:rsidRDefault="005C256B" w:rsidP="005C256B">
      <w:pPr>
        <w:numPr>
          <w:ilvl w:val="0"/>
          <w:numId w:val="16"/>
        </w:numPr>
        <w:spacing w:before="75" w:after="75" w:line="240" w:lineRule="auto"/>
        <w:ind w:left="0"/>
        <w:rPr>
          <w:rFonts w:ascii="inherit" w:eastAsia="Times New Roman" w:hAnsi="inherit" w:cs="Times New Roman"/>
          <w:sz w:val="20"/>
          <w:szCs w:val="20"/>
        </w:rPr>
      </w:pPr>
      <w:r w:rsidRPr="005C256B">
        <w:rPr>
          <w:rFonts w:ascii="inherit" w:eastAsia="Times New Roman" w:hAnsi="inherit" w:cs="Times New Roman"/>
          <w:sz w:val="20"/>
          <w:szCs w:val="20"/>
        </w:rPr>
        <w:t>.is the ability to maintain water balance within the cells ______________</w:t>
      </w:r>
    </w:p>
    <w:p w14:paraId="6224A1EB" w14:textId="77777777" w:rsidR="005C256B" w:rsidRPr="005C256B" w:rsidRDefault="005C256B" w:rsidP="005C256B">
      <w:pPr>
        <w:spacing w:before="75" w:after="75" w:line="240" w:lineRule="auto"/>
        <w:rPr>
          <w:rFonts w:ascii="inherit" w:eastAsia="Times New Roman" w:hAnsi="inherit" w:cs="Times New Roman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195"/>
        <w:gridCol w:w="1925"/>
      </w:tblGrid>
      <w:tr w:rsidR="005C256B" w:rsidRPr="005C256B" w14:paraId="21F5A5A5" w14:textId="77777777" w:rsidTr="005C256B">
        <w:tc>
          <w:tcPr>
            <w:tcW w:w="0" w:type="auto"/>
            <w:hideMark/>
          </w:tcPr>
          <w:p w14:paraId="32649E05" w14:textId="74257A8F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4607710D">
                <v:shape id="_x0000_i1336" type="#_x0000_t75" style="width:18pt;height:15.5pt" o:ole="">
                  <v:imagedata r:id="rId5" o:title=""/>
                </v:shape>
                <w:control r:id="rId66" w:name="DefaultOcxName60" w:shapeid="_x0000_i1336"/>
              </w:object>
            </w:r>
          </w:p>
        </w:tc>
        <w:tc>
          <w:tcPr>
            <w:tcW w:w="0" w:type="auto"/>
            <w:hideMark/>
          </w:tcPr>
          <w:p w14:paraId="590F0400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A.</w:t>
            </w:r>
          </w:p>
        </w:tc>
        <w:tc>
          <w:tcPr>
            <w:tcW w:w="0" w:type="auto"/>
            <w:hideMark/>
          </w:tcPr>
          <w:p w14:paraId="30195A34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osmoregulation</w:t>
            </w:r>
          </w:p>
          <w:p w14:paraId="57A64D70" w14:textId="77777777" w:rsidR="005C256B" w:rsidRPr="005C256B" w:rsidRDefault="005C256B" w:rsidP="005C256B">
            <w:pPr>
              <w:spacing w:before="75" w:after="75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</w:p>
        </w:tc>
      </w:tr>
      <w:tr w:rsidR="005C256B" w:rsidRPr="005C256B" w14:paraId="56A35D5B" w14:textId="77777777" w:rsidTr="005C256B">
        <w:tc>
          <w:tcPr>
            <w:tcW w:w="0" w:type="auto"/>
            <w:hideMark/>
          </w:tcPr>
          <w:p w14:paraId="67E06A41" w14:textId="4C70030B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2688DB83">
                <v:shape id="_x0000_i1335" type="#_x0000_t75" style="width:18pt;height:15.5pt" o:ole="">
                  <v:imagedata r:id="rId5" o:title=""/>
                </v:shape>
                <w:control r:id="rId67" w:name="DefaultOcxName61" w:shapeid="_x0000_i1335"/>
              </w:object>
            </w:r>
          </w:p>
        </w:tc>
        <w:tc>
          <w:tcPr>
            <w:tcW w:w="0" w:type="auto"/>
            <w:hideMark/>
          </w:tcPr>
          <w:p w14:paraId="27592C1C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B.</w:t>
            </w:r>
          </w:p>
        </w:tc>
        <w:tc>
          <w:tcPr>
            <w:tcW w:w="0" w:type="auto"/>
            <w:hideMark/>
          </w:tcPr>
          <w:p w14:paraId="22FE089D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thermoregulation</w:t>
            </w:r>
          </w:p>
          <w:p w14:paraId="069D2BBB" w14:textId="77777777" w:rsidR="005C256B" w:rsidRPr="005C256B" w:rsidRDefault="005C256B" w:rsidP="005C256B">
            <w:pPr>
              <w:spacing w:before="75" w:after="75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</w:p>
        </w:tc>
      </w:tr>
      <w:tr w:rsidR="005C256B" w:rsidRPr="005C256B" w14:paraId="723D2A09" w14:textId="77777777" w:rsidTr="005C256B">
        <w:tc>
          <w:tcPr>
            <w:tcW w:w="0" w:type="auto"/>
            <w:hideMark/>
          </w:tcPr>
          <w:p w14:paraId="54413D48" w14:textId="570BD403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6B59F79F">
                <v:shape id="_x0000_i1334" type="#_x0000_t75" style="width:18pt;height:15.5pt" o:ole="">
                  <v:imagedata r:id="rId5" o:title=""/>
                </v:shape>
                <w:control r:id="rId68" w:name="DefaultOcxName62" w:shapeid="_x0000_i1334"/>
              </w:object>
            </w:r>
          </w:p>
        </w:tc>
        <w:tc>
          <w:tcPr>
            <w:tcW w:w="0" w:type="auto"/>
            <w:hideMark/>
          </w:tcPr>
          <w:p w14:paraId="65D8C919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C.</w:t>
            </w:r>
          </w:p>
        </w:tc>
        <w:tc>
          <w:tcPr>
            <w:tcW w:w="0" w:type="auto"/>
            <w:hideMark/>
          </w:tcPr>
          <w:p w14:paraId="48A7AB09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diffusion</w:t>
            </w:r>
          </w:p>
          <w:p w14:paraId="635941C6" w14:textId="77777777" w:rsidR="005C256B" w:rsidRPr="005C256B" w:rsidRDefault="005C256B" w:rsidP="005C256B">
            <w:pPr>
              <w:spacing w:before="75" w:after="75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</w:p>
        </w:tc>
      </w:tr>
      <w:tr w:rsidR="005C256B" w:rsidRPr="005C256B" w14:paraId="2192F937" w14:textId="77777777" w:rsidTr="005C256B">
        <w:tc>
          <w:tcPr>
            <w:tcW w:w="0" w:type="auto"/>
            <w:hideMark/>
          </w:tcPr>
          <w:p w14:paraId="2F8284B2" w14:textId="3033073A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757D7017">
                <v:shape id="_x0000_i1333" type="#_x0000_t75" style="width:18pt;height:15.5pt" o:ole="">
                  <v:imagedata r:id="rId5" o:title=""/>
                </v:shape>
                <w:control r:id="rId69" w:name="DefaultOcxName63" w:shapeid="_x0000_i1333"/>
              </w:object>
            </w:r>
          </w:p>
        </w:tc>
        <w:tc>
          <w:tcPr>
            <w:tcW w:w="0" w:type="auto"/>
            <w:hideMark/>
          </w:tcPr>
          <w:p w14:paraId="3D296A05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D.</w:t>
            </w:r>
          </w:p>
        </w:tc>
        <w:tc>
          <w:tcPr>
            <w:tcW w:w="0" w:type="auto"/>
            <w:hideMark/>
          </w:tcPr>
          <w:p w14:paraId="78D514FC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  <w:bdr w:val="none" w:sz="0" w:space="0" w:color="auto" w:frame="1"/>
              </w:rPr>
              <w:t>neutralization</w:t>
            </w:r>
          </w:p>
        </w:tc>
      </w:tr>
    </w:tbl>
    <w:p w14:paraId="1E6F7B97" w14:textId="77777777" w:rsidR="005C256B" w:rsidRPr="005C256B" w:rsidRDefault="005C256B" w:rsidP="005C256B">
      <w:pPr>
        <w:spacing w:before="135" w:after="0" w:line="240" w:lineRule="auto"/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</w:pP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10 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  <w:rtl/>
        </w:rPr>
        <w:t>درجات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   </w:t>
      </w:r>
    </w:p>
    <w:p w14:paraId="35E503B5" w14:textId="77777777" w:rsidR="005C256B" w:rsidRPr="005C256B" w:rsidRDefault="005C256B" w:rsidP="005C256B">
      <w:pPr>
        <w:spacing w:after="0" w:line="240" w:lineRule="auto"/>
        <w:outlineLvl w:val="2"/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</w:rPr>
      </w:pPr>
      <w:r w:rsidRPr="005C256B"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  <w:rtl/>
        </w:rPr>
        <w:t>السؤال 17</w:t>
      </w:r>
    </w:p>
    <w:p w14:paraId="2DCC04E8" w14:textId="77777777" w:rsidR="005C256B" w:rsidRPr="005C256B" w:rsidRDefault="005C256B" w:rsidP="005C256B">
      <w:pPr>
        <w:numPr>
          <w:ilvl w:val="0"/>
          <w:numId w:val="17"/>
        </w:numPr>
        <w:spacing w:before="75" w:after="75" w:line="240" w:lineRule="auto"/>
        <w:ind w:left="0"/>
        <w:rPr>
          <w:rFonts w:ascii="inherit" w:eastAsia="Times New Roman" w:hAnsi="inherit" w:cs="Times New Roman"/>
          <w:sz w:val="20"/>
          <w:szCs w:val="20"/>
        </w:rPr>
      </w:pPr>
      <w:proofErr w:type="gramStart"/>
      <w:r w:rsidRPr="005C256B">
        <w:rPr>
          <w:rFonts w:ascii="inherit" w:eastAsia="Times New Roman" w:hAnsi="inherit" w:cs="Times New Roman"/>
          <w:sz w:val="20"/>
          <w:szCs w:val="20"/>
        </w:rPr>
        <w:t>._</w:t>
      </w:r>
      <w:proofErr w:type="gramEnd"/>
      <w:r w:rsidRPr="005C256B">
        <w:rPr>
          <w:rFonts w:ascii="inherit" w:eastAsia="Times New Roman" w:hAnsi="inherit" w:cs="Times New Roman"/>
          <w:sz w:val="20"/>
          <w:szCs w:val="20"/>
        </w:rPr>
        <w:t>_______ Digestion of starch begins in the</w:t>
      </w:r>
    </w:p>
    <w:p w14:paraId="06E4FD12" w14:textId="77777777" w:rsidR="005C256B" w:rsidRPr="005C256B" w:rsidRDefault="005C256B" w:rsidP="005C256B">
      <w:pPr>
        <w:spacing w:before="75" w:after="75" w:line="240" w:lineRule="auto"/>
        <w:rPr>
          <w:rFonts w:ascii="inherit" w:eastAsia="Times New Roman" w:hAnsi="inherit" w:cs="Times New Roman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195"/>
        <w:gridCol w:w="1202"/>
      </w:tblGrid>
      <w:tr w:rsidR="005C256B" w:rsidRPr="005C256B" w14:paraId="3091EEDE" w14:textId="77777777" w:rsidTr="005C256B">
        <w:tc>
          <w:tcPr>
            <w:tcW w:w="0" w:type="auto"/>
            <w:hideMark/>
          </w:tcPr>
          <w:p w14:paraId="19CD4547" w14:textId="45EC4D93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lastRenderedPageBreak/>
              <w:object w:dxaOrig="225" w:dyaOrig="225" w14:anchorId="684220C2">
                <v:shape id="_x0000_i1332" type="#_x0000_t75" style="width:18pt;height:15.5pt" o:ole="">
                  <v:imagedata r:id="rId5" o:title=""/>
                </v:shape>
                <w:control r:id="rId70" w:name="DefaultOcxName64" w:shapeid="_x0000_i1332"/>
              </w:object>
            </w:r>
          </w:p>
        </w:tc>
        <w:tc>
          <w:tcPr>
            <w:tcW w:w="0" w:type="auto"/>
            <w:hideMark/>
          </w:tcPr>
          <w:p w14:paraId="72E76EEF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A.</w:t>
            </w:r>
          </w:p>
        </w:tc>
        <w:tc>
          <w:tcPr>
            <w:tcW w:w="0" w:type="auto"/>
            <w:hideMark/>
          </w:tcPr>
          <w:p w14:paraId="3397C53B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esophagus</w:t>
            </w:r>
          </w:p>
          <w:p w14:paraId="60762C64" w14:textId="77777777" w:rsidR="005C256B" w:rsidRPr="005C256B" w:rsidRDefault="005C256B" w:rsidP="005C256B">
            <w:pPr>
              <w:spacing w:before="75" w:after="75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</w:p>
        </w:tc>
      </w:tr>
      <w:tr w:rsidR="005C256B" w:rsidRPr="005C256B" w14:paraId="7FEB33FA" w14:textId="77777777" w:rsidTr="005C256B">
        <w:tc>
          <w:tcPr>
            <w:tcW w:w="0" w:type="auto"/>
            <w:hideMark/>
          </w:tcPr>
          <w:p w14:paraId="69857BC2" w14:textId="732D1D02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4BEF9CCD">
                <v:shape id="_x0000_i1331" type="#_x0000_t75" style="width:18pt;height:15.5pt" o:ole="">
                  <v:imagedata r:id="rId5" o:title=""/>
                </v:shape>
                <w:control r:id="rId71" w:name="DefaultOcxName65" w:shapeid="_x0000_i1331"/>
              </w:object>
            </w:r>
          </w:p>
        </w:tc>
        <w:tc>
          <w:tcPr>
            <w:tcW w:w="0" w:type="auto"/>
            <w:hideMark/>
          </w:tcPr>
          <w:p w14:paraId="40E9BBC3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B.</w:t>
            </w:r>
          </w:p>
        </w:tc>
        <w:tc>
          <w:tcPr>
            <w:tcW w:w="0" w:type="auto"/>
            <w:hideMark/>
          </w:tcPr>
          <w:p w14:paraId="61D4EC19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intestine</w:t>
            </w:r>
          </w:p>
          <w:p w14:paraId="40726721" w14:textId="77777777" w:rsidR="005C256B" w:rsidRPr="005C256B" w:rsidRDefault="005C256B" w:rsidP="005C256B">
            <w:pPr>
              <w:spacing w:before="75" w:after="75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</w:p>
        </w:tc>
      </w:tr>
      <w:tr w:rsidR="005C256B" w:rsidRPr="005C256B" w14:paraId="4D91E2B7" w14:textId="77777777" w:rsidTr="005C256B">
        <w:tc>
          <w:tcPr>
            <w:tcW w:w="0" w:type="auto"/>
            <w:hideMark/>
          </w:tcPr>
          <w:p w14:paraId="7D35F999" w14:textId="5EA024C6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425F34A5">
                <v:shape id="_x0000_i1330" type="#_x0000_t75" style="width:18pt;height:15.5pt" o:ole="">
                  <v:imagedata r:id="rId5" o:title=""/>
                </v:shape>
                <w:control r:id="rId72" w:name="DefaultOcxName66" w:shapeid="_x0000_i1330"/>
              </w:object>
            </w:r>
          </w:p>
        </w:tc>
        <w:tc>
          <w:tcPr>
            <w:tcW w:w="0" w:type="auto"/>
            <w:hideMark/>
          </w:tcPr>
          <w:p w14:paraId="1AB5657C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C.</w:t>
            </w:r>
          </w:p>
        </w:tc>
        <w:tc>
          <w:tcPr>
            <w:tcW w:w="0" w:type="auto"/>
            <w:hideMark/>
          </w:tcPr>
          <w:p w14:paraId="3C03061C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oral cavity</w:t>
            </w:r>
          </w:p>
          <w:p w14:paraId="5B0E45A0" w14:textId="77777777" w:rsidR="005C256B" w:rsidRPr="005C256B" w:rsidRDefault="005C256B" w:rsidP="005C256B">
            <w:pPr>
              <w:spacing w:before="75" w:after="75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</w:p>
        </w:tc>
      </w:tr>
      <w:tr w:rsidR="005C256B" w:rsidRPr="005C256B" w14:paraId="23194027" w14:textId="77777777" w:rsidTr="005C256B">
        <w:tc>
          <w:tcPr>
            <w:tcW w:w="0" w:type="auto"/>
            <w:hideMark/>
          </w:tcPr>
          <w:p w14:paraId="70B36D48" w14:textId="525D9C4B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5973856B">
                <v:shape id="_x0000_i1329" type="#_x0000_t75" style="width:18pt;height:15.5pt" o:ole="">
                  <v:imagedata r:id="rId5" o:title=""/>
                </v:shape>
                <w:control r:id="rId73" w:name="DefaultOcxName67" w:shapeid="_x0000_i1329"/>
              </w:object>
            </w:r>
          </w:p>
        </w:tc>
        <w:tc>
          <w:tcPr>
            <w:tcW w:w="0" w:type="auto"/>
            <w:hideMark/>
          </w:tcPr>
          <w:p w14:paraId="2E744517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D.</w:t>
            </w:r>
          </w:p>
        </w:tc>
        <w:tc>
          <w:tcPr>
            <w:tcW w:w="0" w:type="auto"/>
            <w:hideMark/>
          </w:tcPr>
          <w:p w14:paraId="3D8B466B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  <w:bdr w:val="none" w:sz="0" w:space="0" w:color="auto" w:frame="1"/>
              </w:rPr>
              <w:t>pharynx</w:t>
            </w:r>
          </w:p>
        </w:tc>
      </w:tr>
    </w:tbl>
    <w:p w14:paraId="1ABEE45F" w14:textId="77777777" w:rsidR="005C256B" w:rsidRPr="005C256B" w:rsidRDefault="005C256B" w:rsidP="005C256B">
      <w:pPr>
        <w:spacing w:before="135" w:after="0" w:line="240" w:lineRule="auto"/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</w:pP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10 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  <w:rtl/>
        </w:rPr>
        <w:t>درجات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   </w:t>
      </w:r>
    </w:p>
    <w:p w14:paraId="284BDFF0" w14:textId="77777777" w:rsidR="005C256B" w:rsidRPr="005C256B" w:rsidRDefault="005C256B" w:rsidP="005C256B">
      <w:pPr>
        <w:spacing w:after="0" w:line="240" w:lineRule="auto"/>
        <w:outlineLvl w:val="2"/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</w:rPr>
      </w:pPr>
      <w:r w:rsidRPr="005C256B"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  <w:rtl/>
        </w:rPr>
        <w:t>السؤال 18</w:t>
      </w:r>
    </w:p>
    <w:p w14:paraId="01DAC259" w14:textId="77777777" w:rsidR="005C256B" w:rsidRPr="005C256B" w:rsidRDefault="005C256B" w:rsidP="005C256B">
      <w:pPr>
        <w:numPr>
          <w:ilvl w:val="0"/>
          <w:numId w:val="18"/>
        </w:numPr>
        <w:spacing w:before="75" w:after="75" w:line="240" w:lineRule="auto"/>
        <w:ind w:left="0"/>
        <w:rPr>
          <w:rFonts w:ascii="inherit" w:eastAsia="Times New Roman" w:hAnsi="inherit" w:cs="Times New Roman"/>
          <w:sz w:val="20"/>
          <w:szCs w:val="20"/>
        </w:rPr>
      </w:pPr>
      <w:r w:rsidRPr="005C256B">
        <w:rPr>
          <w:rFonts w:ascii="inherit" w:eastAsia="Times New Roman" w:hAnsi="inherit" w:cs="Times New Roman"/>
          <w:sz w:val="20"/>
          <w:szCs w:val="20"/>
        </w:rPr>
        <w:t>_________ATP is composed of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195"/>
        <w:gridCol w:w="2757"/>
      </w:tblGrid>
      <w:tr w:rsidR="005C256B" w:rsidRPr="005C256B" w14:paraId="42D626A0" w14:textId="77777777" w:rsidTr="005C256B">
        <w:tc>
          <w:tcPr>
            <w:tcW w:w="0" w:type="auto"/>
            <w:hideMark/>
          </w:tcPr>
          <w:p w14:paraId="405E80BC" w14:textId="1F299D0D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3FD22DCB">
                <v:shape id="_x0000_i1328" type="#_x0000_t75" style="width:18pt;height:15.5pt" o:ole="">
                  <v:imagedata r:id="rId5" o:title=""/>
                </v:shape>
                <w:control r:id="rId74" w:name="DefaultOcxName68" w:shapeid="_x0000_i1328"/>
              </w:object>
            </w:r>
          </w:p>
        </w:tc>
        <w:tc>
          <w:tcPr>
            <w:tcW w:w="0" w:type="auto"/>
            <w:hideMark/>
          </w:tcPr>
          <w:p w14:paraId="047D932E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A.</w:t>
            </w:r>
          </w:p>
        </w:tc>
        <w:tc>
          <w:tcPr>
            <w:tcW w:w="0" w:type="auto"/>
            <w:hideMark/>
          </w:tcPr>
          <w:p w14:paraId="6083FEE3" w14:textId="77777777" w:rsidR="005C256B" w:rsidRPr="005C256B" w:rsidRDefault="005C256B" w:rsidP="005C256B">
            <w:pPr>
              <w:spacing w:before="75" w:after="75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inherit" w:eastAsia="Times New Roman" w:hAnsi="inherit" w:cs="Times New Roman"/>
                <w:sz w:val="20"/>
                <w:szCs w:val="20"/>
              </w:rPr>
              <w:t>ribose </w:t>
            </w:r>
          </w:p>
        </w:tc>
      </w:tr>
      <w:tr w:rsidR="005C256B" w:rsidRPr="005C256B" w14:paraId="27FD68D1" w14:textId="77777777" w:rsidTr="005C256B">
        <w:tc>
          <w:tcPr>
            <w:tcW w:w="0" w:type="auto"/>
            <w:hideMark/>
          </w:tcPr>
          <w:p w14:paraId="2C94B200" w14:textId="006C6748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7D338901">
                <v:shape id="_x0000_i1327" type="#_x0000_t75" style="width:18pt;height:15.5pt" o:ole="">
                  <v:imagedata r:id="rId5" o:title=""/>
                </v:shape>
                <w:control r:id="rId75" w:name="DefaultOcxName69" w:shapeid="_x0000_i1327"/>
              </w:object>
            </w:r>
          </w:p>
        </w:tc>
        <w:tc>
          <w:tcPr>
            <w:tcW w:w="0" w:type="auto"/>
            <w:hideMark/>
          </w:tcPr>
          <w:p w14:paraId="5F7D76BA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B.</w:t>
            </w:r>
          </w:p>
        </w:tc>
        <w:tc>
          <w:tcPr>
            <w:tcW w:w="0" w:type="auto"/>
            <w:hideMark/>
          </w:tcPr>
          <w:p w14:paraId="6B409768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three phosphate groups </w:t>
            </w:r>
          </w:p>
        </w:tc>
      </w:tr>
      <w:tr w:rsidR="005C256B" w:rsidRPr="005C256B" w14:paraId="304FDD9E" w14:textId="77777777" w:rsidTr="005C256B">
        <w:tc>
          <w:tcPr>
            <w:tcW w:w="0" w:type="auto"/>
            <w:hideMark/>
          </w:tcPr>
          <w:p w14:paraId="3FAAF377" w14:textId="2D7C1712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3D1BD769">
                <v:shape id="_x0000_i1326" type="#_x0000_t75" style="width:18pt;height:15.5pt" o:ole="">
                  <v:imagedata r:id="rId5" o:title=""/>
                </v:shape>
                <w:control r:id="rId76" w:name="DefaultOcxName70" w:shapeid="_x0000_i1326"/>
              </w:object>
            </w:r>
          </w:p>
        </w:tc>
        <w:tc>
          <w:tcPr>
            <w:tcW w:w="0" w:type="auto"/>
            <w:hideMark/>
          </w:tcPr>
          <w:p w14:paraId="1C4AF865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C.</w:t>
            </w:r>
          </w:p>
        </w:tc>
        <w:tc>
          <w:tcPr>
            <w:tcW w:w="0" w:type="auto"/>
            <w:hideMark/>
          </w:tcPr>
          <w:p w14:paraId="0327FE35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bdr w:val="none" w:sz="0" w:space="0" w:color="auto" w:frame="1"/>
              </w:rPr>
              <w:t>adenine</w:t>
            </w: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C256B" w:rsidRPr="005C256B" w14:paraId="2C62083B" w14:textId="77777777" w:rsidTr="005C256B">
        <w:tc>
          <w:tcPr>
            <w:tcW w:w="0" w:type="auto"/>
            <w:hideMark/>
          </w:tcPr>
          <w:p w14:paraId="02F5D03E" w14:textId="3FC84ECB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7023AE49">
                <v:shape id="_x0000_i1325" type="#_x0000_t75" style="width:18pt;height:15.5pt" o:ole="">
                  <v:imagedata r:id="rId5" o:title=""/>
                </v:shape>
                <w:control r:id="rId77" w:name="DefaultOcxName71" w:shapeid="_x0000_i1325"/>
              </w:object>
            </w:r>
          </w:p>
        </w:tc>
        <w:tc>
          <w:tcPr>
            <w:tcW w:w="0" w:type="auto"/>
            <w:hideMark/>
          </w:tcPr>
          <w:p w14:paraId="2B429CD6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D.</w:t>
            </w:r>
          </w:p>
        </w:tc>
        <w:tc>
          <w:tcPr>
            <w:tcW w:w="0" w:type="auto"/>
            <w:hideMark/>
          </w:tcPr>
          <w:p w14:paraId="35878E12" w14:textId="77777777" w:rsidR="005C256B" w:rsidRPr="005C256B" w:rsidRDefault="005C256B" w:rsidP="005C256B">
            <w:pPr>
              <w:spacing w:before="75" w:after="75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inherit" w:eastAsia="Times New Roman" w:hAnsi="inherit" w:cs="Times New Roman"/>
                <w:sz w:val="20"/>
                <w:szCs w:val="20"/>
              </w:rPr>
              <w:t>all of the above</w:t>
            </w:r>
          </w:p>
        </w:tc>
      </w:tr>
    </w:tbl>
    <w:p w14:paraId="47E2820B" w14:textId="77777777" w:rsidR="005C256B" w:rsidRPr="005C256B" w:rsidRDefault="005C256B" w:rsidP="005C256B">
      <w:pPr>
        <w:spacing w:before="135" w:after="0" w:line="240" w:lineRule="auto"/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</w:pP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10 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  <w:rtl/>
        </w:rPr>
        <w:t>درجات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   </w:t>
      </w:r>
    </w:p>
    <w:p w14:paraId="57A3CC31" w14:textId="77777777" w:rsidR="005C256B" w:rsidRPr="005C256B" w:rsidRDefault="005C256B" w:rsidP="005C256B">
      <w:pPr>
        <w:spacing w:after="0" w:line="240" w:lineRule="auto"/>
        <w:outlineLvl w:val="2"/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</w:rPr>
      </w:pPr>
      <w:r w:rsidRPr="005C256B"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  <w:rtl/>
        </w:rPr>
        <w:t>السؤال 19</w:t>
      </w:r>
    </w:p>
    <w:p w14:paraId="41DD58BB" w14:textId="77777777" w:rsidR="005C256B" w:rsidRPr="005C256B" w:rsidRDefault="005C256B" w:rsidP="005C256B">
      <w:pPr>
        <w:numPr>
          <w:ilvl w:val="0"/>
          <w:numId w:val="19"/>
        </w:numPr>
        <w:spacing w:before="75" w:after="75" w:line="240" w:lineRule="auto"/>
        <w:ind w:left="0"/>
        <w:rPr>
          <w:rFonts w:ascii="inherit" w:eastAsia="Times New Roman" w:hAnsi="inherit" w:cs="Times New Roman"/>
          <w:sz w:val="20"/>
          <w:szCs w:val="20"/>
        </w:rPr>
      </w:pPr>
      <w:proofErr w:type="gramStart"/>
      <w:r w:rsidRPr="005C256B">
        <w:rPr>
          <w:rFonts w:ascii="inherit" w:eastAsia="Times New Roman" w:hAnsi="inherit" w:cs="Times New Roman"/>
          <w:sz w:val="20"/>
          <w:szCs w:val="20"/>
        </w:rPr>
        <w:t>._</w:t>
      </w:r>
      <w:proofErr w:type="gramEnd"/>
      <w:r w:rsidRPr="005C256B">
        <w:rPr>
          <w:rFonts w:ascii="inherit" w:eastAsia="Times New Roman" w:hAnsi="inherit" w:cs="Times New Roman"/>
          <w:sz w:val="20"/>
          <w:szCs w:val="20"/>
        </w:rPr>
        <w:t>___________Oxygen carrier in human blood is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195"/>
        <w:gridCol w:w="1467"/>
      </w:tblGrid>
      <w:tr w:rsidR="005C256B" w:rsidRPr="005C256B" w14:paraId="2BBA3034" w14:textId="77777777" w:rsidTr="005C256B">
        <w:tc>
          <w:tcPr>
            <w:tcW w:w="0" w:type="auto"/>
            <w:hideMark/>
          </w:tcPr>
          <w:p w14:paraId="63A1CB1C" w14:textId="4E930413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23E209E0">
                <v:shape id="_x0000_i1324" type="#_x0000_t75" style="width:18pt;height:15.5pt" o:ole="">
                  <v:imagedata r:id="rId5" o:title=""/>
                </v:shape>
                <w:control r:id="rId78" w:name="DefaultOcxName72" w:shapeid="_x0000_i1324"/>
              </w:object>
            </w:r>
          </w:p>
        </w:tc>
        <w:tc>
          <w:tcPr>
            <w:tcW w:w="0" w:type="auto"/>
            <w:hideMark/>
          </w:tcPr>
          <w:p w14:paraId="50F9CE75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A.</w:t>
            </w:r>
          </w:p>
        </w:tc>
        <w:tc>
          <w:tcPr>
            <w:tcW w:w="0" w:type="auto"/>
            <w:hideMark/>
          </w:tcPr>
          <w:p w14:paraId="1A723DD1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copper</w:t>
            </w:r>
          </w:p>
        </w:tc>
      </w:tr>
      <w:tr w:rsidR="005C256B" w:rsidRPr="005C256B" w14:paraId="0373D2A6" w14:textId="77777777" w:rsidTr="005C256B">
        <w:tc>
          <w:tcPr>
            <w:tcW w:w="0" w:type="auto"/>
            <w:hideMark/>
          </w:tcPr>
          <w:p w14:paraId="20D7F3FD" w14:textId="50674DA1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31A1AAD2">
                <v:shape id="_x0000_i1323" type="#_x0000_t75" style="width:18pt;height:15.5pt" o:ole="">
                  <v:imagedata r:id="rId5" o:title=""/>
                </v:shape>
                <w:control r:id="rId79" w:name="DefaultOcxName73" w:shapeid="_x0000_i1323"/>
              </w:object>
            </w:r>
          </w:p>
        </w:tc>
        <w:tc>
          <w:tcPr>
            <w:tcW w:w="0" w:type="auto"/>
            <w:hideMark/>
          </w:tcPr>
          <w:p w14:paraId="17B7F420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B.</w:t>
            </w:r>
          </w:p>
        </w:tc>
        <w:tc>
          <w:tcPr>
            <w:tcW w:w="0" w:type="auto"/>
            <w:hideMark/>
          </w:tcPr>
          <w:p w14:paraId="071D207B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fibrin</w:t>
            </w:r>
          </w:p>
        </w:tc>
      </w:tr>
      <w:tr w:rsidR="005C256B" w:rsidRPr="005C256B" w14:paraId="68CD6659" w14:textId="77777777" w:rsidTr="005C256B">
        <w:tc>
          <w:tcPr>
            <w:tcW w:w="0" w:type="auto"/>
            <w:hideMark/>
          </w:tcPr>
          <w:p w14:paraId="0D64D41E" w14:textId="7F7BE04E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222308F7">
                <v:shape id="_x0000_i1322" type="#_x0000_t75" style="width:18pt;height:15.5pt" o:ole="">
                  <v:imagedata r:id="rId5" o:title=""/>
                </v:shape>
                <w:control r:id="rId80" w:name="DefaultOcxName74" w:shapeid="_x0000_i1322"/>
              </w:object>
            </w:r>
          </w:p>
        </w:tc>
        <w:tc>
          <w:tcPr>
            <w:tcW w:w="0" w:type="auto"/>
            <w:hideMark/>
          </w:tcPr>
          <w:p w14:paraId="702A4402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C.</w:t>
            </w:r>
          </w:p>
        </w:tc>
        <w:tc>
          <w:tcPr>
            <w:tcW w:w="0" w:type="auto"/>
            <w:hideMark/>
          </w:tcPr>
          <w:p w14:paraId="207FFB03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proofErr w:type="spellStart"/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haemoglobin</w:t>
            </w:r>
            <w:proofErr w:type="spellEnd"/>
          </w:p>
        </w:tc>
      </w:tr>
      <w:tr w:rsidR="005C256B" w:rsidRPr="005C256B" w14:paraId="2CC0F3BC" w14:textId="77777777" w:rsidTr="005C256B">
        <w:tc>
          <w:tcPr>
            <w:tcW w:w="0" w:type="auto"/>
            <w:hideMark/>
          </w:tcPr>
          <w:p w14:paraId="2ADC5061" w14:textId="7EBA249F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351BBAEE">
                <v:shape id="_x0000_i1321" type="#_x0000_t75" style="width:18pt;height:15.5pt" o:ole="">
                  <v:imagedata r:id="rId5" o:title=""/>
                </v:shape>
                <w:control r:id="rId81" w:name="DefaultOcxName75" w:shapeid="_x0000_i1321"/>
              </w:object>
            </w:r>
          </w:p>
        </w:tc>
        <w:tc>
          <w:tcPr>
            <w:tcW w:w="0" w:type="auto"/>
            <w:hideMark/>
          </w:tcPr>
          <w:p w14:paraId="6104703A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D.</w:t>
            </w:r>
          </w:p>
        </w:tc>
        <w:tc>
          <w:tcPr>
            <w:tcW w:w="0" w:type="auto"/>
            <w:hideMark/>
          </w:tcPr>
          <w:p w14:paraId="02525CDB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  <w:bdr w:val="none" w:sz="0" w:space="0" w:color="auto" w:frame="1"/>
              </w:rPr>
              <w:t>plasma</w:t>
            </w:r>
          </w:p>
        </w:tc>
      </w:tr>
    </w:tbl>
    <w:p w14:paraId="0153334B" w14:textId="77777777" w:rsidR="005C256B" w:rsidRPr="005C256B" w:rsidRDefault="005C256B" w:rsidP="005C256B">
      <w:pPr>
        <w:spacing w:before="135" w:after="0" w:line="240" w:lineRule="auto"/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</w:pP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10 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  <w:rtl/>
        </w:rPr>
        <w:t>درجات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   </w:t>
      </w:r>
    </w:p>
    <w:p w14:paraId="6FE36D01" w14:textId="77777777" w:rsidR="005C256B" w:rsidRPr="005C256B" w:rsidRDefault="005C256B" w:rsidP="005C256B">
      <w:pPr>
        <w:spacing w:after="0" w:line="240" w:lineRule="auto"/>
        <w:outlineLvl w:val="2"/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</w:rPr>
      </w:pPr>
      <w:r w:rsidRPr="005C256B"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  <w:rtl/>
        </w:rPr>
        <w:t>السؤال 20</w:t>
      </w:r>
    </w:p>
    <w:p w14:paraId="02D9B861" w14:textId="77777777" w:rsidR="005C256B" w:rsidRPr="005C256B" w:rsidRDefault="005C256B" w:rsidP="005C256B">
      <w:pPr>
        <w:numPr>
          <w:ilvl w:val="0"/>
          <w:numId w:val="20"/>
        </w:numPr>
        <w:spacing w:before="75" w:after="75" w:line="240" w:lineRule="auto"/>
        <w:ind w:left="0"/>
        <w:rPr>
          <w:rFonts w:ascii="inherit" w:eastAsia="Times New Roman" w:hAnsi="inherit" w:cs="Times New Roman"/>
          <w:sz w:val="20"/>
          <w:szCs w:val="20"/>
        </w:rPr>
      </w:pPr>
      <w:r w:rsidRPr="005C256B">
        <w:rPr>
          <w:rFonts w:ascii="inherit" w:eastAsia="Times New Roman" w:hAnsi="inherit" w:cs="Times New Roman"/>
          <w:sz w:val="20"/>
          <w:szCs w:val="20"/>
        </w:rPr>
        <w:t>.is the ability to maintain water balance within the cells 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195"/>
        <w:gridCol w:w="1925"/>
      </w:tblGrid>
      <w:tr w:rsidR="005C256B" w:rsidRPr="005C256B" w14:paraId="69262F3F" w14:textId="77777777" w:rsidTr="005C256B">
        <w:tc>
          <w:tcPr>
            <w:tcW w:w="0" w:type="auto"/>
            <w:hideMark/>
          </w:tcPr>
          <w:p w14:paraId="75830760" w14:textId="635D62DA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03DF1614">
                <v:shape id="_x0000_i1320" type="#_x0000_t75" style="width:18pt;height:15.5pt" o:ole="">
                  <v:imagedata r:id="rId5" o:title=""/>
                </v:shape>
                <w:control r:id="rId82" w:name="DefaultOcxName76" w:shapeid="_x0000_i1320"/>
              </w:object>
            </w:r>
          </w:p>
        </w:tc>
        <w:tc>
          <w:tcPr>
            <w:tcW w:w="0" w:type="auto"/>
            <w:hideMark/>
          </w:tcPr>
          <w:p w14:paraId="3EBED92D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A.</w:t>
            </w:r>
          </w:p>
        </w:tc>
        <w:tc>
          <w:tcPr>
            <w:tcW w:w="0" w:type="auto"/>
            <w:hideMark/>
          </w:tcPr>
          <w:p w14:paraId="3A9E6219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neutralization</w:t>
            </w:r>
          </w:p>
        </w:tc>
      </w:tr>
      <w:tr w:rsidR="005C256B" w:rsidRPr="005C256B" w14:paraId="05B79C4B" w14:textId="77777777" w:rsidTr="005C256B">
        <w:tc>
          <w:tcPr>
            <w:tcW w:w="0" w:type="auto"/>
            <w:hideMark/>
          </w:tcPr>
          <w:p w14:paraId="78EF7FBD" w14:textId="40ED93A0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205EBA09">
                <v:shape id="_x0000_i1319" type="#_x0000_t75" style="width:18pt;height:15.5pt" o:ole="">
                  <v:imagedata r:id="rId5" o:title=""/>
                </v:shape>
                <w:control r:id="rId83" w:name="DefaultOcxName77" w:shapeid="_x0000_i1319"/>
              </w:object>
            </w:r>
          </w:p>
        </w:tc>
        <w:tc>
          <w:tcPr>
            <w:tcW w:w="0" w:type="auto"/>
            <w:hideMark/>
          </w:tcPr>
          <w:p w14:paraId="17047F88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B.</w:t>
            </w:r>
          </w:p>
        </w:tc>
        <w:tc>
          <w:tcPr>
            <w:tcW w:w="0" w:type="auto"/>
            <w:hideMark/>
          </w:tcPr>
          <w:p w14:paraId="229D4047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diffusion</w:t>
            </w:r>
          </w:p>
        </w:tc>
      </w:tr>
      <w:tr w:rsidR="005C256B" w:rsidRPr="005C256B" w14:paraId="684BEED3" w14:textId="77777777" w:rsidTr="005C256B">
        <w:tc>
          <w:tcPr>
            <w:tcW w:w="0" w:type="auto"/>
            <w:hideMark/>
          </w:tcPr>
          <w:p w14:paraId="6FF39B12" w14:textId="7F9C3740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6D13AAA8">
                <v:shape id="_x0000_i1318" type="#_x0000_t75" style="width:18pt;height:15.5pt" o:ole="">
                  <v:imagedata r:id="rId5" o:title=""/>
                </v:shape>
                <w:control r:id="rId84" w:name="DefaultOcxName78" w:shapeid="_x0000_i1318"/>
              </w:object>
            </w:r>
          </w:p>
        </w:tc>
        <w:tc>
          <w:tcPr>
            <w:tcW w:w="0" w:type="auto"/>
            <w:hideMark/>
          </w:tcPr>
          <w:p w14:paraId="6F90F9B9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C.</w:t>
            </w:r>
          </w:p>
        </w:tc>
        <w:tc>
          <w:tcPr>
            <w:tcW w:w="0" w:type="auto"/>
            <w:hideMark/>
          </w:tcPr>
          <w:p w14:paraId="27C91589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osmoregulation</w:t>
            </w:r>
          </w:p>
        </w:tc>
      </w:tr>
      <w:tr w:rsidR="005C256B" w:rsidRPr="005C256B" w14:paraId="47111AA4" w14:textId="77777777" w:rsidTr="005C256B">
        <w:tc>
          <w:tcPr>
            <w:tcW w:w="0" w:type="auto"/>
            <w:hideMark/>
          </w:tcPr>
          <w:p w14:paraId="44160E7C" w14:textId="057DCEA2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2686E27F">
                <v:shape id="_x0000_i1317" type="#_x0000_t75" style="width:18pt;height:15.5pt" o:ole="">
                  <v:imagedata r:id="rId5" o:title=""/>
                </v:shape>
                <w:control r:id="rId85" w:name="DefaultOcxName79" w:shapeid="_x0000_i1317"/>
              </w:object>
            </w:r>
          </w:p>
        </w:tc>
        <w:tc>
          <w:tcPr>
            <w:tcW w:w="0" w:type="auto"/>
            <w:hideMark/>
          </w:tcPr>
          <w:p w14:paraId="1D36923A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D.</w:t>
            </w:r>
          </w:p>
        </w:tc>
        <w:tc>
          <w:tcPr>
            <w:tcW w:w="0" w:type="auto"/>
            <w:hideMark/>
          </w:tcPr>
          <w:p w14:paraId="5194731E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  <w:bdr w:val="none" w:sz="0" w:space="0" w:color="auto" w:frame="1"/>
              </w:rPr>
              <w:t>thermoregulation</w:t>
            </w:r>
          </w:p>
        </w:tc>
      </w:tr>
    </w:tbl>
    <w:p w14:paraId="7637F020" w14:textId="77777777" w:rsidR="005C256B" w:rsidRPr="005C256B" w:rsidRDefault="005C256B" w:rsidP="005C256B">
      <w:pPr>
        <w:spacing w:before="135" w:after="0" w:line="240" w:lineRule="auto"/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</w:pP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lastRenderedPageBreak/>
        <w:t xml:space="preserve">10 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  <w:rtl/>
        </w:rPr>
        <w:t>درجات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   </w:t>
      </w:r>
    </w:p>
    <w:p w14:paraId="5B03E0B4" w14:textId="77777777" w:rsidR="005C256B" w:rsidRPr="005C256B" w:rsidRDefault="005C256B" w:rsidP="005C256B">
      <w:pPr>
        <w:spacing w:after="0" w:line="240" w:lineRule="auto"/>
        <w:outlineLvl w:val="2"/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</w:rPr>
      </w:pPr>
      <w:r w:rsidRPr="005C256B"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  <w:rtl/>
        </w:rPr>
        <w:t>السؤال 21</w:t>
      </w:r>
    </w:p>
    <w:p w14:paraId="3ED03494" w14:textId="77777777" w:rsidR="005C256B" w:rsidRPr="005C256B" w:rsidRDefault="005C256B" w:rsidP="005C256B">
      <w:pPr>
        <w:numPr>
          <w:ilvl w:val="0"/>
          <w:numId w:val="21"/>
        </w:numPr>
        <w:spacing w:before="75" w:after="75" w:line="240" w:lineRule="auto"/>
        <w:ind w:left="0"/>
        <w:rPr>
          <w:rFonts w:ascii="inherit" w:eastAsia="Times New Roman" w:hAnsi="inherit" w:cs="Times New Roman"/>
          <w:sz w:val="20"/>
          <w:szCs w:val="20"/>
        </w:rPr>
      </w:pPr>
      <w:proofErr w:type="gramStart"/>
      <w:r w:rsidRPr="005C256B">
        <w:rPr>
          <w:rFonts w:ascii="inherit" w:eastAsia="Times New Roman" w:hAnsi="inherit" w:cs="Times New Roman"/>
          <w:sz w:val="20"/>
          <w:szCs w:val="20"/>
        </w:rPr>
        <w:t>._</w:t>
      </w:r>
      <w:proofErr w:type="gramEnd"/>
      <w:r w:rsidRPr="005C256B">
        <w:rPr>
          <w:rFonts w:ascii="inherit" w:eastAsia="Times New Roman" w:hAnsi="inherit" w:cs="Times New Roman"/>
          <w:sz w:val="20"/>
          <w:szCs w:val="20"/>
        </w:rPr>
        <w:t xml:space="preserve">_______ </w:t>
      </w:r>
      <w:proofErr w:type="spellStart"/>
      <w:r w:rsidRPr="005C256B">
        <w:rPr>
          <w:rFonts w:ascii="inherit" w:eastAsia="Times New Roman" w:hAnsi="inherit" w:cs="Times New Roman"/>
          <w:sz w:val="20"/>
          <w:szCs w:val="20"/>
        </w:rPr>
        <w:t>Non competitive</w:t>
      </w:r>
      <w:proofErr w:type="spellEnd"/>
      <w:r w:rsidRPr="005C256B">
        <w:rPr>
          <w:rFonts w:ascii="inherit" w:eastAsia="Times New Roman" w:hAnsi="inherit" w:cs="Times New Roman"/>
          <w:sz w:val="20"/>
          <w:szCs w:val="20"/>
        </w:rPr>
        <w:t xml:space="preserve"> inhibitors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195"/>
        <w:gridCol w:w="8666"/>
      </w:tblGrid>
      <w:tr w:rsidR="005C256B" w:rsidRPr="005C256B" w14:paraId="311A03A9" w14:textId="77777777" w:rsidTr="005C256B">
        <w:tc>
          <w:tcPr>
            <w:tcW w:w="0" w:type="auto"/>
            <w:hideMark/>
          </w:tcPr>
          <w:p w14:paraId="547DEDC7" w14:textId="054D8021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1FABF888">
                <v:shape id="_x0000_i1316" type="#_x0000_t75" style="width:18pt;height:15.5pt" o:ole="">
                  <v:imagedata r:id="rId5" o:title=""/>
                </v:shape>
                <w:control r:id="rId86" w:name="DefaultOcxName80" w:shapeid="_x0000_i1316"/>
              </w:object>
            </w:r>
          </w:p>
        </w:tc>
        <w:tc>
          <w:tcPr>
            <w:tcW w:w="0" w:type="auto"/>
            <w:hideMark/>
          </w:tcPr>
          <w:p w14:paraId="7E17C73A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A.</w:t>
            </w:r>
          </w:p>
        </w:tc>
        <w:tc>
          <w:tcPr>
            <w:tcW w:w="0" w:type="auto"/>
            <w:hideMark/>
          </w:tcPr>
          <w:p w14:paraId="7142F766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denature the enzyme proposed substrate</w:t>
            </w:r>
          </w:p>
        </w:tc>
      </w:tr>
      <w:tr w:rsidR="005C256B" w:rsidRPr="005C256B" w14:paraId="55CDEBD5" w14:textId="77777777" w:rsidTr="005C256B">
        <w:tc>
          <w:tcPr>
            <w:tcW w:w="0" w:type="auto"/>
            <w:hideMark/>
          </w:tcPr>
          <w:p w14:paraId="4E0B2AC2" w14:textId="528DDA5C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236A3D71">
                <v:shape id="_x0000_i1315" type="#_x0000_t75" style="width:18pt;height:15.5pt" o:ole="">
                  <v:imagedata r:id="rId5" o:title=""/>
                </v:shape>
                <w:control r:id="rId87" w:name="DefaultOcxName81" w:shapeid="_x0000_i1315"/>
              </w:object>
            </w:r>
          </w:p>
        </w:tc>
        <w:tc>
          <w:tcPr>
            <w:tcW w:w="0" w:type="auto"/>
            <w:hideMark/>
          </w:tcPr>
          <w:p w14:paraId="1D742F71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B.</w:t>
            </w:r>
          </w:p>
        </w:tc>
        <w:tc>
          <w:tcPr>
            <w:tcW w:w="0" w:type="auto"/>
            <w:hideMark/>
          </w:tcPr>
          <w:p w14:paraId="0D4CC929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bind to the enzyme proposed substrate</w:t>
            </w:r>
          </w:p>
        </w:tc>
      </w:tr>
      <w:tr w:rsidR="005C256B" w:rsidRPr="005C256B" w14:paraId="4419A079" w14:textId="77777777" w:rsidTr="005C256B">
        <w:tc>
          <w:tcPr>
            <w:tcW w:w="0" w:type="auto"/>
            <w:hideMark/>
          </w:tcPr>
          <w:p w14:paraId="57DD1E39" w14:textId="2215B3CE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3DC3EF31">
                <v:shape id="_x0000_i1314" type="#_x0000_t75" style="width:18pt;height:15.5pt" o:ole="">
                  <v:imagedata r:id="rId5" o:title=""/>
                </v:shape>
                <w:control r:id="rId88" w:name="DefaultOcxName82" w:shapeid="_x0000_i1314"/>
              </w:object>
            </w:r>
          </w:p>
        </w:tc>
        <w:tc>
          <w:tcPr>
            <w:tcW w:w="0" w:type="auto"/>
            <w:hideMark/>
          </w:tcPr>
          <w:p w14:paraId="58DD545C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C.</w:t>
            </w:r>
          </w:p>
        </w:tc>
        <w:tc>
          <w:tcPr>
            <w:tcW w:w="0" w:type="auto"/>
            <w:hideMark/>
          </w:tcPr>
          <w:p w14:paraId="3DFA3D97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change the enzyme’s shape, thus the substrate will no longer fit the active site</w:t>
            </w:r>
          </w:p>
        </w:tc>
      </w:tr>
      <w:tr w:rsidR="005C256B" w:rsidRPr="005C256B" w14:paraId="6C5B6426" w14:textId="77777777" w:rsidTr="005C256B">
        <w:tc>
          <w:tcPr>
            <w:tcW w:w="0" w:type="auto"/>
            <w:hideMark/>
          </w:tcPr>
          <w:p w14:paraId="262E1AE6" w14:textId="221CF895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20BC0E28">
                <v:shape id="_x0000_i1313" type="#_x0000_t75" style="width:18pt;height:15.5pt" o:ole="">
                  <v:imagedata r:id="rId5" o:title=""/>
                </v:shape>
                <w:control r:id="rId89" w:name="DefaultOcxName83" w:shapeid="_x0000_i1313"/>
              </w:object>
            </w:r>
          </w:p>
        </w:tc>
        <w:tc>
          <w:tcPr>
            <w:tcW w:w="0" w:type="auto"/>
            <w:hideMark/>
          </w:tcPr>
          <w:p w14:paraId="51CAB455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D.</w:t>
            </w:r>
          </w:p>
        </w:tc>
        <w:tc>
          <w:tcPr>
            <w:tcW w:w="0" w:type="auto"/>
            <w:hideMark/>
          </w:tcPr>
          <w:p w14:paraId="6875055B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inherit" w:eastAsia="Times New Roman" w:hAnsi="inherit" w:cs="Times New Roman"/>
                <w:sz w:val="20"/>
                <w:szCs w:val="20"/>
              </w:rPr>
              <w:t>lower enzyme activation </w:t>
            </w: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  <w:bdr w:val="none" w:sz="0" w:space="0" w:color="auto" w:frame="1"/>
              </w:rPr>
              <w:t>energy</w:t>
            </w:r>
          </w:p>
        </w:tc>
      </w:tr>
    </w:tbl>
    <w:p w14:paraId="091DFBD2" w14:textId="77777777" w:rsidR="005C256B" w:rsidRPr="005C256B" w:rsidRDefault="005C256B" w:rsidP="005C256B">
      <w:pPr>
        <w:spacing w:before="135" w:after="0" w:line="240" w:lineRule="auto"/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</w:pP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10 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  <w:rtl/>
        </w:rPr>
        <w:t>درجات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   </w:t>
      </w:r>
    </w:p>
    <w:p w14:paraId="5E525E0F" w14:textId="77777777" w:rsidR="005C256B" w:rsidRPr="005C256B" w:rsidRDefault="005C256B" w:rsidP="005C256B">
      <w:pPr>
        <w:spacing w:after="0" w:line="240" w:lineRule="auto"/>
        <w:outlineLvl w:val="2"/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</w:rPr>
      </w:pPr>
      <w:r w:rsidRPr="005C256B"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  <w:rtl/>
        </w:rPr>
        <w:t>السؤال 22</w:t>
      </w:r>
    </w:p>
    <w:p w14:paraId="18EF5D30" w14:textId="77777777" w:rsidR="005C256B" w:rsidRPr="005C256B" w:rsidRDefault="005C256B" w:rsidP="005C256B">
      <w:pPr>
        <w:numPr>
          <w:ilvl w:val="0"/>
          <w:numId w:val="22"/>
        </w:numPr>
        <w:spacing w:before="75" w:after="75" w:line="240" w:lineRule="auto"/>
        <w:ind w:left="0"/>
        <w:rPr>
          <w:rFonts w:ascii="inherit" w:eastAsia="Times New Roman" w:hAnsi="inherit" w:cs="Times New Roman"/>
          <w:sz w:val="20"/>
          <w:szCs w:val="20"/>
        </w:rPr>
      </w:pPr>
      <w:r w:rsidRPr="005C256B">
        <w:rPr>
          <w:rFonts w:ascii="inherit" w:eastAsia="Times New Roman" w:hAnsi="inherit" w:cs="Times New Roman"/>
          <w:sz w:val="20"/>
          <w:szCs w:val="20"/>
        </w:rPr>
        <w:t>_______Membranes are commonly described as a fluid mosaic because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195"/>
        <w:gridCol w:w="4659"/>
      </w:tblGrid>
      <w:tr w:rsidR="005C256B" w:rsidRPr="005C256B" w14:paraId="110D6C58" w14:textId="77777777" w:rsidTr="005C256B">
        <w:tc>
          <w:tcPr>
            <w:tcW w:w="0" w:type="auto"/>
            <w:hideMark/>
          </w:tcPr>
          <w:p w14:paraId="31D6B7F4" w14:textId="18307B94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6977E8D3">
                <v:shape id="_x0000_i1312" type="#_x0000_t75" style="width:18pt;height:15.5pt" o:ole="">
                  <v:imagedata r:id="rId5" o:title=""/>
                </v:shape>
                <w:control r:id="rId90" w:name="DefaultOcxName84" w:shapeid="_x0000_i1312"/>
              </w:object>
            </w:r>
          </w:p>
        </w:tc>
        <w:tc>
          <w:tcPr>
            <w:tcW w:w="0" w:type="auto"/>
            <w:hideMark/>
          </w:tcPr>
          <w:p w14:paraId="155BEA5A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A.</w:t>
            </w:r>
          </w:p>
        </w:tc>
        <w:tc>
          <w:tcPr>
            <w:tcW w:w="0" w:type="auto"/>
            <w:hideMark/>
          </w:tcPr>
          <w:p w14:paraId="023A48F4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inherit" w:eastAsia="Times New Roman" w:hAnsi="inherit" w:cs="Times New Roman"/>
                <w:sz w:val="20"/>
                <w:szCs w:val="20"/>
              </w:rPr>
              <w:t>the proteins embedded in </w:t>
            </w:r>
            <w:r w:rsidRPr="005C256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bdr w:val="none" w:sz="0" w:space="0" w:color="auto" w:frame="1"/>
              </w:rPr>
              <w:t>t</w:t>
            </w:r>
            <w:r w:rsidRPr="005C256B">
              <w:rPr>
                <w:rFonts w:ascii="inherit" w:eastAsia="Times New Roman" w:hAnsi="inherit" w:cs="Times New Roman"/>
                <w:sz w:val="20"/>
                <w:szCs w:val="20"/>
              </w:rPr>
              <w:t>he phospholipids</w:t>
            </w:r>
          </w:p>
        </w:tc>
      </w:tr>
      <w:tr w:rsidR="005C256B" w:rsidRPr="005C256B" w14:paraId="27DD27BB" w14:textId="77777777" w:rsidTr="005C256B">
        <w:tc>
          <w:tcPr>
            <w:tcW w:w="0" w:type="auto"/>
            <w:hideMark/>
          </w:tcPr>
          <w:p w14:paraId="4B022C2F" w14:textId="2D9E1233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382BCDC1">
                <v:shape id="_x0000_i1311" type="#_x0000_t75" style="width:18pt;height:15.5pt" o:ole="">
                  <v:imagedata r:id="rId5" o:title=""/>
                </v:shape>
                <w:control r:id="rId91" w:name="DefaultOcxName85" w:shapeid="_x0000_i1311"/>
              </w:object>
            </w:r>
          </w:p>
        </w:tc>
        <w:tc>
          <w:tcPr>
            <w:tcW w:w="0" w:type="auto"/>
            <w:hideMark/>
          </w:tcPr>
          <w:p w14:paraId="2D65EB1B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B.</w:t>
            </w:r>
          </w:p>
        </w:tc>
        <w:tc>
          <w:tcPr>
            <w:tcW w:w="0" w:type="auto"/>
            <w:hideMark/>
          </w:tcPr>
          <w:p w14:paraId="39F93118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inherit" w:eastAsia="Times New Roman" w:hAnsi="inherit" w:cs="Times New Roman"/>
                <w:sz w:val="20"/>
                <w:szCs w:val="20"/>
              </w:rPr>
              <w:t>the proteins can drift in the </w:t>
            </w:r>
            <w:r w:rsidRPr="005C256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bdr w:val="none" w:sz="0" w:space="0" w:color="auto" w:frame="1"/>
              </w:rPr>
              <w:t>phospholipids</w:t>
            </w:r>
          </w:p>
        </w:tc>
      </w:tr>
      <w:tr w:rsidR="005C256B" w:rsidRPr="005C256B" w14:paraId="161C341B" w14:textId="77777777" w:rsidTr="005C256B">
        <w:tc>
          <w:tcPr>
            <w:tcW w:w="0" w:type="auto"/>
            <w:hideMark/>
          </w:tcPr>
          <w:p w14:paraId="6A4A0BBF" w14:textId="23983B6A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03813C8F">
                <v:shape id="_x0000_i1310" type="#_x0000_t75" style="width:18pt;height:15.5pt" o:ole="">
                  <v:imagedata r:id="rId5" o:title=""/>
                </v:shape>
                <w:control r:id="rId92" w:name="DefaultOcxName86" w:shapeid="_x0000_i1310"/>
              </w:object>
            </w:r>
          </w:p>
        </w:tc>
        <w:tc>
          <w:tcPr>
            <w:tcW w:w="0" w:type="auto"/>
            <w:hideMark/>
          </w:tcPr>
          <w:p w14:paraId="35B17DEC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C.</w:t>
            </w:r>
          </w:p>
        </w:tc>
        <w:tc>
          <w:tcPr>
            <w:tcW w:w="0" w:type="auto"/>
            <w:hideMark/>
          </w:tcPr>
          <w:p w14:paraId="753890E9" w14:textId="77777777" w:rsidR="005C256B" w:rsidRPr="005C256B" w:rsidRDefault="005C256B" w:rsidP="005C256B">
            <w:pPr>
              <w:spacing w:before="75" w:after="75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inherit" w:eastAsia="Times New Roman" w:hAnsi="inherit" w:cs="Times New Roman"/>
                <w:sz w:val="20"/>
                <w:szCs w:val="20"/>
              </w:rPr>
              <w:t>the substances cannot transport across the membrane</w:t>
            </w:r>
          </w:p>
        </w:tc>
      </w:tr>
      <w:tr w:rsidR="005C256B" w:rsidRPr="005C256B" w14:paraId="576E41DA" w14:textId="77777777" w:rsidTr="005C256B">
        <w:tc>
          <w:tcPr>
            <w:tcW w:w="0" w:type="auto"/>
            <w:hideMark/>
          </w:tcPr>
          <w:p w14:paraId="5307B438" w14:textId="72569BE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0FFCEC74">
                <v:shape id="_x0000_i1309" type="#_x0000_t75" style="width:18pt;height:15.5pt" o:ole="">
                  <v:imagedata r:id="rId5" o:title=""/>
                </v:shape>
                <w:control r:id="rId93" w:name="DefaultOcxName87" w:shapeid="_x0000_i1309"/>
              </w:object>
            </w:r>
          </w:p>
        </w:tc>
        <w:tc>
          <w:tcPr>
            <w:tcW w:w="0" w:type="auto"/>
            <w:hideMark/>
          </w:tcPr>
          <w:p w14:paraId="69999BF6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D.</w:t>
            </w:r>
          </w:p>
        </w:tc>
        <w:tc>
          <w:tcPr>
            <w:tcW w:w="0" w:type="auto"/>
            <w:hideMark/>
          </w:tcPr>
          <w:p w14:paraId="4501217B" w14:textId="77777777" w:rsidR="005C256B" w:rsidRPr="005C256B" w:rsidRDefault="005C256B" w:rsidP="005C256B">
            <w:pPr>
              <w:spacing w:before="75" w:after="75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inherit" w:eastAsia="Times New Roman" w:hAnsi="inherit" w:cs="Times New Roman"/>
                <w:sz w:val="20"/>
                <w:szCs w:val="20"/>
              </w:rPr>
              <w:t>a and b are correct choices</w:t>
            </w:r>
          </w:p>
        </w:tc>
      </w:tr>
    </w:tbl>
    <w:p w14:paraId="3BE11DB0" w14:textId="77777777" w:rsidR="005C256B" w:rsidRPr="005C256B" w:rsidRDefault="005C256B" w:rsidP="005C256B">
      <w:pPr>
        <w:spacing w:before="135" w:after="0" w:line="240" w:lineRule="auto"/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</w:pP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10 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  <w:rtl/>
        </w:rPr>
        <w:t>درجات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   </w:t>
      </w:r>
    </w:p>
    <w:p w14:paraId="463CCC71" w14:textId="77777777" w:rsidR="005C256B" w:rsidRPr="005C256B" w:rsidRDefault="005C256B" w:rsidP="005C256B">
      <w:pPr>
        <w:spacing w:after="0" w:line="240" w:lineRule="auto"/>
        <w:outlineLvl w:val="2"/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</w:rPr>
      </w:pPr>
      <w:r w:rsidRPr="005C256B"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  <w:rtl/>
        </w:rPr>
        <w:t>السؤال 23</w:t>
      </w:r>
    </w:p>
    <w:p w14:paraId="257BED49" w14:textId="77777777" w:rsidR="005C256B" w:rsidRPr="005C256B" w:rsidRDefault="005C256B" w:rsidP="005C256B">
      <w:pPr>
        <w:numPr>
          <w:ilvl w:val="0"/>
          <w:numId w:val="23"/>
        </w:numPr>
        <w:spacing w:before="75" w:after="75" w:line="240" w:lineRule="auto"/>
        <w:ind w:left="0"/>
        <w:rPr>
          <w:rFonts w:ascii="inherit" w:eastAsia="Times New Roman" w:hAnsi="inherit" w:cs="Times New Roman"/>
          <w:sz w:val="20"/>
          <w:szCs w:val="20"/>
        </w:rPr>
      </w:pPr>
      <w:proofErr w:type="gramStart"/>
      <w:r w:rsidRPr="005C256B">
        <w:rPr>
          <w:rFonts w:ascii="inherit" w:eastAsia="Times New Roman" w:hAnsi="inherit" w:cs="Times New Roman"/>
          <w:sz w:val="20"/>
          <w:szCs w:val="20"/>
        </w:rPr>
        <w:t>.Earthworms</w:t>
      </w:r>
      <w:proofErr w:type="gramEnd"/>
      <w:r w:rsidRPr="005C256B">
        <w:rPr>
          <w:rFonts w:ascii="inherit" w:eastAsia="Times New Roman" w:hAnsi="inherit" w:cs="Times New Roman"/>
          <w:sz w:val="20"/>
          <w:szCs w:val="20"/>
        </w:rPr>
        <w:t xml:space="preserve"> and other animals use their ___________ for gas exchange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195"/>
        <w:gridCol w:w="1720"/>
      </w:tblGrid>
      <w:tr w:rsidR="005C256B" w:rsidRPr="005C256B" w14:paraId="6870222A" w14:textId="77777777" w:rsidTr="005C256B">
        <w:tc>
          <w:tcPr>
            <w:tcW w:w="0" w:type="auto"/>
            <w:hideMark/>
          </w:tcPr>
          <w:p w14:paraId="1E4AC205" w14:textId="6F8F0AF9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7507E1F3">
                <v:shape id="_x0000_i1308" type="#_x0000_t75" style="width:18pt;height:15.5pt" o:ole="">
                  <v:imagedata r:id="rId5" o:title=""/>
                </v:shape>
                <w:control r:id="rId94" w:name="DefaultOcxName88" w:shapeid="_x0000_i1308"/>
              </w:object>
            </w:r>
          </w:p>
        </w:tc>
        <w:tc>
          <w:tcPr>
            <w:tcW w:w="0" w:type="auto"/>
            <w:hideMark/>
          </w:tcPr>
          <w:p w14:paraId="3501EBA5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A.</w:t>
            </w:r>
          </w:p>
        </w:tc>
        <w:tc>
          <w:tcPr>
            <w:tcW w:w="0" w:type="auto"/>
            <w:hideMark/>
          </w:tcPr>
          <w:p w14:paraId="25B9EAC4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lung</w:t>
            </w:r>
          </w:p>
        </w:tc>
      </w:tr>
      <w:tr w:rsidR="005C256B" w:rsidRPr="005C256B" w14:paraId="61FEA12C" w14:textId="77777777" w:rsidTr="005C256B">
        <w:tc>
          <w:tcPr>
            <w:tcW w:w="0" w:type="auto"/>
            <w:hideMark/>
          </w:tcPr>
          <w:p w14:paraId="30DB919B" w14:textId="4D7E9FDE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4A740FE0">
                <v:shape id="_x0000_i1307" type="#_x0000_t75" style="width:18pt;height:15.5pt" o:ole="">
                  <v:imagedata r:id="rId5" o:title=""/>
                </v:shape>
                <w:control r:id="rId95" w:name="DefaultOcxName89" w:shapeid="_x0000_i1307"/>
              </w:object>
            </w:r>
          </w:p>
        </w:tc>
        <w:tc>
          <w:tcPr>
            <w:tcW w:w="0" w:type="auto"/>
            <w:hideMark/>
          </w:tcPr>
          <w:p w14:paraId="726DB3CF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B.</w:t>
            </w:r>
          </w:p>
        </w:tc>
        <w:tc>
          <w:tcPr>
            <w:tcW w:w="0" w:type="auto"/>
            <w:hideMark/>
          </w:tcPr>
          <w:p w14:paraId="7597F77E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tracheal system</w:t>
            </w:r>
          </w:p>
        </w:tc>
      </w:tr>
      <w:tr w:rsidR="005C256B" w:rsidRPr="005C256B" w14:paraId="15168522" w14:textId="77777777" w:rsidTr="005C256B">
        <w:tc>
          <w:tcPr>
            <w:tcW w:w="0" w:type="auto"/>
            <w:hideMark/>
          </w:tcPr>
          <w:p w14:paraId="0079ED54" w14:textId="7AE97DF6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6191F417">
                <v:shape id="_x0000_i1306" type="#_x0000_t75" style="width:18pt;height:15.5pt" o:ole="">
                  <v:imagedata r:id="rId5" o:title=""/>
                </v:shape>
                <w:control r:id="rId96" w:name="DefaultOcxName90" w:shapeid="_x0000_i1306"/>
              </w:object>
            </w:r>
          </w:p>
        </w:tc>
        <w:tc>
          <w:tcPr>
            <w:tcW w:w="0" w:type="auto"/>
            <w:hideMark/>
          </w:tcPr>
          <w:p w14:paraId="609268E9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C.</w:t>
            </w:r>
          </w:p>
        </w:tc>
        <w:tc>
          <w:tcPr>
            <w:tcW w:w="0" w:type="auto"/>
            <w:hideMark/>
          </w:tcPr>
          <w:p w14:paraId="6BCF91BA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gills</w:t>
            </w:r>
          </w:p>
        </w:tc>
      </w:tr>
      <w:tr w:rsidR="005C256B" w:rsidRPr="005C256B" w14:paraId="555766E9" w14:textId="77777777" w:rsidTr="005C256B">
        <w:tc>
          <w:tcPr>
            <w:tcW w:w="0" w:type="auto"/>
            <w:hideMark/>
          </w:tcPr>
          <w:p w14:paraId="1BFE26DF" w14:textId="4C22B685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374E0FE4">
                <v:shape id="_x0000_i1305" type="#_x0000_t75" style="width:18pt;height:15.5pt" o:ole="">
                  <v:imagedata r:id="rId5" o:title=""/>
                </v:shape>
                <w:control r:id="rId97" w:name="DefaultOcxName91" w:shapeid="_x0000_i1305"/>
              </w:object>
            </w:r>
          </w:p>
        </w:tc>
        <w:tc>
          <w:tcPr>
            <w:tcW w:w="0" w:type="auto"/>
            <w:hideMark/>
          </w:tcPr>
          <w:p w14:paraId="0025F15D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D.</w:t>
            </w:r>
          </w:p>
        </w:tc>
        <w:tc>
          <w:tcPr>
            <w:tcW w:w="0" w:type="auto"/>
            <w:hideMark/>
          </w:tcPr>
          <w:p w14:paraId="4AA920AD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  <w:bdr w:val="none" w:sz="0" w:space="0" w:color="auto" w:frame="1"/>
              </w:rPr>
              <w:t>skin</w:t>
            </w:r>
          </w:p>
        </w:tc>
      </w:tr>
    </w:tbl>
    <w:p w14:paraId="1513ED9C" w14:textId="77777777" w:rsidR="005C256B" w:rsidRPr="005C256B" w:rsidRDefault="005C256B" w:rsidP="005C256B">
      <w:pPr>
        <w:spacing w:before="135" w:after="0" w:line="240" w:lineRule="auto"/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</w:pP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10 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  <w:rtl/>
        </w:rPr>
        <w:t>درجات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   </w:t>
      </w:r>
    </w:p>
    <w:p w14:paraId="388F41E7" w14:textId="77777777" w:rsidR="005C256B" w:rsidRPr="005C256B" w:rsidRDefault="005C256B" w:rsidP="005C256B">
      <w:pPr>
        <w:spacing w:after="0" w:line="240" w:lineRule="auto"/>
        <w:outlineLvl w:val="2"/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</w:rPr>
      </w:pPr>
      <w:r w:rsidRPr="005C256B"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  <w:rtl/>
        </w:rPr>
        <w:t>السؤال 24</w:t>
      </w:r>
    </w:p>
    <w:p w14:paraId="6AE018A7" w14:textId="77777777" w:rsidR="005C256B" w:rsidRPr="005C256B" w:rsidRDefault="005C256B" w:rsidP="005C256B">
      <w:pPr>
        <w:numPr>
          <w:ilvl w:val="0"/>
          <w:numId w:val="24"/>
        </w:numPr>
        <w:spacing w:before="75" w:after="75" w:line="240" w:lineRule="auto"/>
        <w:ind w:left="0"/>
        <w:rPr>
          <w:rFonts w:ascii="inherit" w:eastAsia="Times New Roman" w:hAnsi="inherit" w:cs="Times New Roman"/>
          <w:sz w:val="20"/>
          <w:szCs w:val="20"/>
        </w:rPr>
      </w:pPr>
      <w:r w:rsidRPr="005C256B">
        <w:rPr>
          <w:rFonts w:ascii="inherit" w:eastAsia="Times New Roman" w:hAnsi="inherit" w:cs="Times New Roman"/>
          <w:sz w:val="20"/>
          <w:szCs w:val="20"/>
        </w:rPr>
        <w:t>. _________ The dark reactions are often called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195"/>
        <w:gridCol w:w="3423"/>
      </w:tblGrid>
      <w:tr w:rsidR="005C256B" w:rsidRPr="005C256B" w14:paraId="6817E20C" w14:textId="77777777" w:rsidTr="005C256B">
        <w:tc>
          <w:tcPr>
            <w:tcW w:w="0" w:type="auto"/>
            <w:hideMark/>
          </w:tcPr>
          <w:p w14:paraId="321EA16D" w14:textId="68D70658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48C46921">
                <v:shape id="_x0000_i1304" type="#_x0000_t75" style="width:18pt;height:15.5pt" o:ole="">
                  <v:imagedata r:id="rId5" o:title=""/>
                </v:shape>
                <w:control r:id="rId98" w:name="DefaultOcxName92" w:shapeid="_x0000_i1304"/>
              </w:object>
            </w:r>
          </w:p>
        </w:tc>
        <w:tc>
          <w:tcPr>
            <w:tcW w:w="0" w:type="auto"/>
            <w:hideMark/>
          </w:tcPr>
          <w:p w14:paraId="5C2395A8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A.</w:t>
            </w:r>
          </w:p>
        </w:tc>
        <w:tc>
          <w:tcPr>
            <w:tcW w:w="0" w:type="auto"/>
            <w:hideMark/>
          </w:tcPr>
          <w:p w14:paraId="5C313DAC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proofErr w:type="spellStart"/>
            <w:r w:rsidRPr="005C256B">
              <w:rPr>
                <w:rFonts w:ascii="inherit" w:eastAsia="Times New Roman" w:hAnsi="inherit" w:cs="Times New Roman"/>
                <w:sz w:val="20"/>
                <w:szCs w:val="20"/>
              </w:rPr>
              <w:t>Krebʼs</w:t>
            </w:r>
            <w:proofErr w:type="spellEnd"/>
            <w:r w:rsidRPr="005C256B">
              <w:rPr>
                <w:rFonts w:ascii="inherit" w:eastAsia="Times New Roman" w:hAnsi="inherit" w:cs="Times New Roman"/>
                <w:sz w:val="20"/>
                <w:szCs w:val="20"/>
              </w:rPr>
              <w:t> </w:t>
            </w:r>
            <w:r w:rsidRPr="005C256B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  <w:bdr w:val="none" w:sz="0" w:space="0" w:color="auto" w:frame="1"/>
              </w:rPr>
              <w:t>cycle </w:t>
            </w:r>
          </w:p>
        </w:tc>
      </w:tr>
      <w:tr w:rsidR="005C256B" w:rsidRPr="005C256B" w14:paraId="54F89019" w14:textId="77777777" w:rsidTr="005C256B">
        <w:tc>
          <w:tcPr>
            <w:tcW w:w="0" w:type="auto"/>
            <w:hideMark/>
          </w:tcPr>
          <w:p w14:paraId="7747DC25" w14:textId="135B78EE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320205E2">
                <v:shape id="_x0000_i1303" type="#_x0000_t75" style="width:18pt;height:15.5pt" o:ole="">
                  <v:imagedata r:id="rId5" o:title=""/>
                </v:shape>
                <w:control r:id="rId99" w:name="DefaultOcxName93" w:shapeid="_x0000_i1303"/>
              </w:object>
            </w:r>
          </w:p>
        </w:tc>
        <w:tc>
          <w:tcPr>
            <w:tcW w:w="0" w:type="auto"/>
            <w:hideMark/>
          </w:tcPr>
          <w:p w14:paraId="1AD565F7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B.</w:t>
            </w:r>
          </w:p>
        </w:tc>
        <w:tc>
          <w:tcPr>
            <w:tcW w:w="0" w:type="auto"/>
            <w:hideMark/>
          </w:tcPr>
          <w:p w14:paraId="07B56536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Calvin cycle</w:t>
            </w:r>
          </w:p>
        </w:tc>
      </w:tr>
      <w:tr w:rsidR="005C256B" w:rsidRPr="005C256B" w14:paraId="31DFE5D1" w14:textId="77777777" w:rsidTr="005C256B">
        <w:tc>
          <w:tcPr>
            <w:tcW w:w="0" w:type="auto"/>
            <w:hideMark/>
          </w:tcPr>
          <w:p w14:paraId="5EBCF3DC" w14:textId="03F8CF8B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12A8825A">
                <v:shape id="_x0000_i1302" type="#_x0000_t75" style="width:18pt;height:15.5pt" o:ole="">
                  <v:imagedata r:id="rId5" o:title=""/>
                </v:shape>
                <w:control r:id="rId100" w:name="DefaultOcxName94" w:shapeid="_x0000_i1302"/>
              </w:object>
            </w:r>
          </w:p>
        </w:tc>
        <w:tc>
          <w:tcPr>
            <w:tcW w:w="0" w:type="auto"/>
            <w:hideMark/>
          </w:tcPr>
          <w:p w14:paraId="11E42487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C.</w:t>
            </w:r>
          </w:p>
        </w:tc>
        <w:tc>
          <w:tcPr>
            <w:tcW w:w="0" w:type="auto"/>
            <w:hideMark/>
          </w:tcPr>
          <w:p w14:paraId="785A0E34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inherit" w:eastAsia="Times New Roman" w:hAnsi="inherit" w:cs="Times New Roman"/>
                <w:color w:val="000000"/>
                <w:sz w:val="20"/>
                <w:szCs w:val="20"/>
                <w:bdr w:val="none" w:sz="0" w:space="0" w:color="auto" w:frame="1"/>
              </w:rPr>
              <w:t>light-independen</w:t>
            </w: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t reactions</w:t>
            </w:r>
          </w:p>
        </w:tc>
      </w:tr>
      <w:tr w:rsidR="005C256B" w:rsidRPr="005C256B" w14:paraId="02DF1BB0" w14:textId="77777777" w:rsidTr="005C256B">
        <w:tc>
          <w:tcPr>
            <w:tcW w:w="0" w:type="auto"/>
            <w:hideMark/>
          </w:tcPr>
          <w:p w14:paraId="75803F64" w14:textId="6656A70D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659D629A">
                <v:shape id="_x0000_i1301" type="#_x0000_t75" style="width:18pt;height:15.5pt" o:ole="">
                  <v:imagedata r:id="rId5" o:title=""/>
                </v:shape>
                <w:control r:id="rId101" w:name="DefaultOcxName95" w:shapeid="_x0000_i1301"/>
              </w:object>
            </w:r>
          </w:p>
        </w:tc>
        <w:tc>
          <w:tcPr>
            <w:tcW w:w="0" w:type="auto"/>
            <w:hideMark/>
          </w:tcPr>
          <w:p w14:paraId="540CCF92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D.</w:t>
            </w:r>
          </w:p>
        </w:tc>
        <w:tc>
          <w:tcPr>
            <w:tcW w:w="0" w:type="auto"/>
            <w:hideMark/>
          </w:tcPr>
          <w:p w14:paraId="0A83F1C7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b &amp; c are most correct choices</w:t>
            </w:r>
          </w:p>
        </w:tc>
      </w:tr>
    </w:tbl>
    <w:p w14:paraId="4435F1D9" w14:textId="77777777" w:rsidR="005C256B" w:rsidRPr="005C256B" w:rsidRDefault="005C256B" w:rsidP="005C256B">
      <w:pPr>
        <w:spacing w:before="135" w:after="0" w:line="240" w:lineRule="auto"/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</w:pP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lastRenderedPageBreak/>
        <w:t xml:space="preserve">10 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  <w:rtl/>
        </w:rPr>
        <w:t>درجات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   </w:t>
      </w:r>
    </w:p>
    <w:p w14:paraId="648BF38A" w14:textId="77777777" w:rsidR="005C256B" w:rsidRPr="005C256B" w:rsidRDefault="005C256B" w:rsidP="005C256B">
      <w:pPr>
        <w:spacing w:after="0" w:line="240" w:lineRule="auto"/>
        <w:outlineLvl w:val="2"/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</w:rPr>
      </w:pPr>
      <w:r w:rsidRPr="005C256B"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  <w:rtl/>
        </w:rPr>
        <w:t>السؤال 25</w:t>
      </w:r>
    </w:p>
    <w:p w14:paraId="680AE094" w14:textId="77777777" w:rsidR="005C256B" w:rsidRPr="005C256B" w:rsidRDefault="005C256B" w:rsidP="005C256B">
      <w:pPr>
        <w:numPr>
          <w:ilvl w:val="0"/>
          <w:numId w:val="25"/>
        </w:numPr>
        <w:spacing w:before="75" w:after="75" w:line="240" w:lineRule="auto"/>
        <w:ind w:left="0"/>
        <w:rPr>
          <w:rFonts w:ascii="inherit" w:eastAsia="Times New Roman" w:hAnsi="inherit" w:cs="Times New Roman"/>
          <w:sz w:val="20"/>
          <w:szCs w:val="20"/>
        </w:rPr>
      </w:pPr>
      <w:proofErr w:type="gramStart"/>
      <w:r w:rsidRPr="005C256B">
        <w:rPr>
          <w:rFonts w:ascii="inherit" w:eastAsia="Times New Roman" w:hAnsi="inherit" w:cs="Times New Roman"/>
          <w:sz w:val="20"/>
          <w:szCs w:val="20"/>
        </w:rPr>
        <w:t>._</w:t>
      </w:r>
      <w:proofErr w:type="gramEnd"/>
      <w:r w:rsidRPr="005C256B">
        <w:rPr>
          <w:rFonts w:ascii="inherit" w:eastAsia="Times New Roman" w:hAnsi="inherit" w:cs="Times New Roman"/>
          <w:sz w:val="20"/>
          <w:szCs w:val="20"/>
        </w:rPr>
        <w:t>_______ Bile is made in the ______ and stored in the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195"/>
        <w:gridCol w:w="2563"/>
      </w:tblGrid>
      <w:tr w:rsidR="005C256B" w:rsidRPr="005C256B" w14:paraId="33B32AB3" w14:textId="77777777" w:rsidTr="005C256B">
        <w:tc>
          <w:tcPr>
            <w:tcW w:w="0" w:type="auto"/>
            <w:hideMark/>
          </w:tcPr>
          <w:p w14:paraId="045679BE" w14:textId="711BA4D8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61DC98B7">
                <v:shape id="_x0000_i1300" type="#_x0000_t75" style="width:18pt;height:15.5pt" o:ole="">
                  <v:imagedata r:id="rId5" o:title=""/>
                </v:shape>
                <w:control r:id="rId102" w:name="DefaultOcxName96" w:shapeid="_x0000_i1300"/>
              </w:object>
            </w:r>
          </w:p>
        </w:tc>
        <w:tc>
          <w:tcPr>
            <w:tcW w:w="0" w:type="auto"/>
            <w:hideMark/>
          </w:tcPr>
          <w:p w14:paraId="048917B0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A.</w:t>
            </w:r>
          </w:p>
        </w:tc>
        <w:tc>
          <w:tcPr>
            <w:tcW w:w="0" w:type="auto"/>
            <w:hideMark/>
          </w:tcPr>
          <w:p w14:paraId="1A5E6E1E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liver - small intestine</w:t>
            </w:r>
          </w:p>
        </w:tc>
      </w:tr>
      <w:tr w:rsidR="005C256B" w:rsidRPr="005C256B" w14:paraId="7450F982" w14:textId="77777777" w:rsidTr="005C256B">
        <w:tc>
          <w:tcPr>
            <w:tcW w:w="0" w:type="auto"/>
            <w:hideMark/>
          </w:tcPr>
          <w:p w14:paraId="7B79D889" w14:textId="0099A691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66DB9E76">
                <v:shape id="_x0000_i1299" type="#_x0000_t75" style="width:18pt;height:15.5pt" o:ole="">
                  <v:imagedata r:id="rId5" o:title=""/>
                </v:shape>
                <w:control r:id="rId103" w:name="DefaultOcxName97" w:shapeid="_x0000_i1299"/>
              </w:object>
            </w:r>
          </w:p>
        </w:tc>
        <w:tc>
          <w:tcPr>
            <w:tcW w:w="0" w:type="auto"/>
            <w:hideMark/>
          </w:tcPr>
          <w:p w14:paraId="0C74F2DD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B.</w:t>
            </w:r>
          </w:p>
        </w:tc>
        <w:tc>
          <w:tcPr>
            <w:tcW w:w="0" w:type="auto"/>
            <w:hideMark/>
          </w:tcPr>
          <w:p w14:paraId="7D95BBC2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gall bladder -liver</w:t>
            </w:r>
          </w:p>
        </w:tc>
      </w:tr>
      <w:tr w:rsidR="005C256B" w:rsidRPr="005C256B" w14:paraId="2D4706D4" w14:textId="77777777" w:rsidTr="005C256B">
        <w:tc>
          <w:tcPr>
            <w:tcW w:w="0" w:type="auto"/>
            <w:hideMark/>
          </w:tcPr>
          <w:p w14:paraId="6180F021" w14:textId="4E2E8AD8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125B09FC">
                <v:shape id="_x0000_i1298" type="#_x0000_t75" style="width:18pt;height:15.5pt" o:ole="">
                  <v:imagedata r:id="rId5" o:title=""/>
                </v:shape>
                <w:control r:id="rId104" w:name="DefaultOcxName98" w:shapeid="_x0000_i1298"/>
              </w:object>
            </w:r>
          </w:p>
        </w:tc>
        <w:tc>
          <w:tcPr>
            <w:tcW w:w="0" w:type="auto"/>
            <w:hideMark/>
          </w:tcPr>
          <w:p w14:paraId="2A88FE3A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C.</w:t>
            </w:r>
          </w:p>
        </w:tc>
        <w:tc>
          <w:tcPr>
            <w:tcW w:w="0" w:type="auto"/>
            <w:hideMark/>
          </w:tcPr>
          <w:p w14:paraId="648DC18C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pancreas - gall bladder</w:t>
            </w:r>
          </w:p>
        </w:tc>
      </w:tr>
      <w:tr w:rsidR="005C256B" w:rsidRPr="005C256B" w14:paraId="478BE4E4" w14:textId="77777777" w:rsidTr="005C256B">
        <w:tc>
          <w:tcPr>
            <w:tcW w:w="0" w:type="auto"/>
            <w:hideMark/>
          </w:tcPr>
          <w:p w14:paraId="18DDCD3B" w14:textId="57C041A1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499AB85A">
                <v:shape id="_x0000_i1297" type="#_x0000_t75" style="width:18pt;height:15.5pt" o:ole="">
                  <v:imagedata r:id="rId5" o:title=""/>
                </v:shape>
                <w:control r:id="rId105" w:name="DefaultOcxName99" w:shapeid="_x0000_i1297"/>
              </w:object>
            </w:r>
          </w:p>
        </w:tc>
        <w:tc>
          <w:tcPr>
            <w:tcW w:w="0" w:type="auto"/>
            <w:hideMark/>
          </w:tcPr>
          <w:p w14:paraId="10171E96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D.</w:t>
            </w:r>
          </w:p>
        </w:tc>
        <w:tc>
          <w:tcPr>
            <w:tcW w:w="0" w:type="auto"/>
            <w:hideMark/>
          </w:tcPr>
          <w:p w14:paraId="61FD2546" w14:textId="77777777" w:rsidR="005C256B" w:rsidRPr="005C256B" w:rsidRDefault="005C256B" w:rsidP="005C256B">
            <w:pPr>
              <w:spacing w:before="75" w:after="75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inherit" w:eastAsia="Times New Roman" w:hAnsi="inherit" w:cs="Times New Roman"/>
                <w:sz w:val="20"/>
                <w:szCs w:val="20"/>
              </w:rPr>
              <w:t>liver - gall bladder</w:t>
            </w:r>
          </w:p>
        </w:tc>
      </w:tr>
    </w:tbl>
    <w:p w14:paraId="5CD8DF56" w14:textId="77777777" w:rsidR="005C256B" w:rsidRPr="005C256B" w:rsidRDefault="005C256B" w:rsidP="005C256B">
      <w:pPr>
        <w:spacing w:before="135" w:after="0" w:line="240" w:lineRule="auto"/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</w:pP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10 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  <w:rtl/>
        </w:rPr>
        <w:t>درجات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   </w:t>
      </w:r>
    </w:p>
    <w:p w14:paraId="06FCBE49" w14:textId="77777777" w:rsidR="005C256B" w:rsidRPr="005C256B" w:rsidRDefault="005C256B" w:rsidP="005C256B">
      <w:pPr>
        <w:spacing w:after="0" w:line="240" w:lineRule="auto"/>
        <w:outlineLvl w:val="2"/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</w:rPr>
      </w:pPr>
      <w:r w:rsidRPr="005C256B"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  <w:rtl/>
        </w:rPr>
        <w:t>السؤال 26</w:t>
      </w:r>
    </w:p>
    <w:p w14:paraId="291CBA68" w14:textId="77777777" w:rsidR="005C256B" w:rsidRPr="005C256B" w:rsidRDefault="005C256B" w:rsidP="005C256B">
      <w:pPr>
        <w:numPr>
          <w:ilvl w:val="0"/>
          <w:numId w:val="26"/>
        </w:numPr>
        <w:spacing w:before="75" w:after="75" w:line="240" w:lineRule="auto"/>
        <w:ind w:left="0"/>
        <w:rPr>
          <w:rFonts w:ascii="inherit" w:eastAsia="Times New Roman" w:hAnsi="inherit" w:cs="Times New Roman"/>
          <w:sz w:val="20"/>
          <w:szCs w:val="20"/>
        </w:rPr>
      </w:pPr>
      <w:proofErr w:type="gramStart"/>
      <w:r w:rsidRPr="005C256B">
        <w:rPr>
          <w:rFonts w:ascii="inherit" w:eastAsia="Times New Roman" w:hAnsi="inherit" w:cs="Times New Roman"/>
          <w:sz w:val="20"/>
          <w:szCs w:val="20"/>
        </w:rPr>
        <w:t>._</w:t>
      </w:r>
      <w:proofErr w:type="gramEnd"/>
      <w:r w:rsidRPr="005C256B">
        <w:rPr>
          <w:rFonts w:ascii="inherit" w:eastAsia="Times New Roman" w:hAnsi="inherit" w:cs="Times New Roman"/>
          <w:sz w:val="20"/>
          <w:szCs w:val="20"/>
        </w:rPr>
        <w:t>___________ In hypotonic solution, an animal cell will be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195"/>
        <w:gridCol w:w="995"/>
      </w:tblGrid>
      <w:tr w:rsidR="005C256B" w:rsidRPr="005C256B" w14:paraId="0C18EEC5" w14:textId="77777777" w:rsidTr="005C256B">
        <w:tc>
          <w:tcPr>
            <w:tcW w:w="0" w:type="auto"/>
            <w:hideMark/>
          </w:tcPr>
          <w:p w14:paraId="4E27F0FC" w14:textId="1FCA72BB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4F9F2A30">
                <v:shape id="_x0000_i1296" type="#_x0000_t75" style="width:18pt;height:15.5pt" o:ole="">
                  <v:imagedata r:id="rId5" o:title=""/>
                </v:shape>
                <w:control r:id="rId106" w:name="DefaultOcxName100" w:shapeid="_x0000_i1296"/>
              </w:object>
            </w:r>
          </w:p>
        </w:tc>
        <w:tc>
          <w:tcPr>
            <w:tcW w:w="0" w:type="auto"/>
            <w:hideMark/>
          </w:tcPr>
          <w:p w14:paraId="6D54DF24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A.</w:t>
            </w:r>
          </w:p>
        </w:tc>
        <w:tc>
          <w:tcPr>
            <w:tcW w:w="0" w:type="auto"/>
            <w:hideMark/>
          </w:tcPr>
          <w:p w14:paraId="6C0161FC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shriveled</w:t>
            </w:r>
          </w:p>
        </w:tc>
      </w:tr>
      <w:tr w:rsidR="005C256B" w:rsidRPr="005C256B" w14:paraId="548D9317" w14:textId="77777777" w:rsidTr="005C256B">
        <w:tc>
          <w:tcPr>
            <w:tcW w:w="0" w:type="auto"/>
            <w:hideMark/>
          </w:tcPr>
          <w:p w14:paraId="338CB689" w14:textId="4ADD48CC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282256F2">
                <v:shape id="_x0000_i1295" type="#_x0000_t75" style="width:18pt;height:15.5pt" o:ole="">
                  <v:imagedata r:id="rId5" o:title=""/>
                </v:shape>
                <w:control r:id="rId107" w:name="DefaultOcxName101" w:shapeid="_x0000_i1295"/>
              </w:object>
            </w:r>
          </w:p>
        </w:tc>
        <w:tc>
          <w:tcPr>
            <w:tcW w:w="0" w:type="auto"/>
            <w:hideMark/>
          </w:tcPr>
          <w:p w14:paraId="38437DBC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B.</w:t>
            </w:r>
          </w:p>
        </w:tc>
        <w:tc>
          <w:tcPr>
            <w:tcW w:w="0" w:type="auto"/>
            <w:hideMark/>
          </w:tcPr>
          <w:p w14:paraId="103B7895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lysed</w:t>
            </w:r>
          </w:p>
        </w:tc>
      </w:tr>
      <w:tr w:rsidR="005C256B" w:rsidRPr="005C256B" w14:paraId="191E7AB2" w14:textId="77777777" w:rsidTr="005C256B">
        <w:tc>
          <w:tcPr>
            <w:tcW w:w="0" w:type="auto"/>
            <w:hideMark/>
          </w:tcPr>
          <w:p w14:paraId="5650C494" w14:textId="7490C21D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486E3DC8">
                <v:shape id="_x0000_i1294" type="#_x0000_t75" style="width:18pt;height:15.5pt" o:ole="">
                  <v:imagedata r:id="rId5" o:title=""/>
                </v:shape>
                <w:control r:id="rId108" w:name="DefaultOcxName102" w:shapeid="_x0000_i1294"/>
              </w:object>
            </w:r>
          </w:p>
        </w:tc>
        <w:tc>
          <w:tcPr>
            <w:tcW w:w="0" w:type="auto"/>
            <w:hideMark/>
          </w:tcPr>
          <w:p w14:paraId="739238D4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C.</w:t>
            </w:r>
          </w:p>
        </w:tc>
        <w:tc>
          <w:tcPr>
            <w:tcW w:w="0" w:type="auto"/>
            <w:hideMark/>
          </w:tcPr>
          <w:p w14:paraId="4B9B1FC4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turgid</w:t>
            </w:r>
          </w:p>
        </w:tc>
      </w:tr>
      <w:tr w:rsidR="005C256B" w:rsidRPr="005C256B" w14:paraId="7DB0DC08" w14:textId="77777777" w:rsidTr="005C256B">
        <w:tc>
          <w:tcPr>
            <w:tcW w:w="0" w:type="auto"/>
            <w:hideMark/>
          </w:tcPr>
          <w:p w14:paraId="4155C5FF" w14:textId="2C8089D5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48450084">
                <v:shape id="_x0000_i1293" type="#_x0000_t75" style="width:18pt;height:15.5pt" o:ole="">
                  <v:imagedata r:id="rId5" o:title=""/>
                </v:shape>
                <w:control r:id="rId109" w:name="DefaultOcxName103" w:shapeid="_x0000_i1293"/>
              </w:object>
            </w:r>
          </w:p>
        </w:tc>
        <w:tc>
          <w:tcPr>
            <w:tcW w:w="0" w:type="auto"/>
            <w:hideMark/>
          </w:tcPr>
          <w:p w14:paraId="12999E7B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D.</w:t>
            </w:r>
          </w:p>
        </w:tc>
        <w:tc>
          <w:tcPr>
            <w:tcW w:w="0" w:type="auto"/>
            <w:hideMark/>
          </w:tcPr>
          <w:p w14:paraId="2A619C2B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  <w:bdr w:val="none" w:sz="0" w:space="0" w:color="auto" w:frame="1"/>
              </w:rPr>
              <w:t>flaccid</w:t>
            </w:r>
          </w:p>
        </w:tc>
      </w:tr>
    </w:tbl>
    <w:p w14:paraId="04F62AE0" w14:textId="77777777" w:rsidR="005C256B" w:rsidRPr="005C256B" w:rsidRDefault="005C256B" w:rsidP="005C256B">
      <w:pPr>
        <w:spacing w:before="135" w:after="0" w:line="240" w:lineRule="auto"/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</w:pP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10 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  <w:rtl/>
        </w:rPr>
        <w:t>درجات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   </w:t>
      </w:r>
    </w:p>
    <w:p w14:paraId="72D79289" w14:textId="77777777" w:rsidR="005C256B" w:rsidRPr="005C256B" w:rsidRDefault="005C256B" w:rsidP="005C256B">
      <w:pPr>
        <w:spacing w:after="0" w:line="240" w:lineRule="auto"/>
        <w:outlineLvl w:val="2"/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</w:rPr>
      </w:pPr>
      <w:r w:rsidRPr="005C256B"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  <w:rtl/>
        </w:rPr>
        <w:t>السؤال 27</w:t>
      </w:r>
    </w:p>
    <w:p w14:paraId="531D96B1" w14:textId="77777777" w:rsidR="005C256B" w:rsidRPr="005C256B" w:rsidRDefault="005C256B" w:rsidP="005C256B">
      <w:pPr>
        <w:numPr>
          <w:ilvl w:val="0"/>
          <w:numId w:val="27"/>
        </w:numPr>
        <w:spacing w:before="75" w:after="75" w:line="240" w:lineRule="auto"/>
        <w:ind w:left="0"/>
        <w:rPr>
          <w:rFonts w:ascii="inherit" w:eastAsia="Times New Roman" w:hAnsi="inherit" w:cs="Times New Roman"/>
          <w:sz w:val="20"/>
          <w:szCs w:val="20"/>
        </w:rPr>
      </w:pPr>
      <w:r w:rsidRPr="005C256B">
        <w:rPr>
          <w:rFonts w:ascii="inherit" w:eastAsia="Times New Roman" w:hAnsi="inherit" w:cs="Times New Roman"/>
          <w:sz w:val="20"/>
          <w:szCs w:val="20"/>
        </w:rPr>
        <w:t>. _______</w:t>
      </w:r>
      <w:proofErr w:type="gramStart"/>
      <w:r w:rsidRPr="005C256B">
        <w:rPr>
          <w:rFonts w:ascii="inherit" w:eastAsia="Times New Roman" w:hAnsi="inherit" w:cs="Times New Roman"/>
          <w:sz w:val="20"/>
          <w:szCs w:val="20"/>
        </w:rPr>
        <w:t>_ :In</w:t>
      </w:r>
      <w:proofErr w:type="gramEnd"/>
      <w:r w:rsidRPr="005C256B">
        <w:rPr>
          <w:rFonts w:ascii="inherit" w:eastAsia="Times New Roman" w:hAnsi="inherit" w:cs="Times New Roman"/>
          <w:sz w:val="20"/>
          <w:szCs w:val="20"/>
        </w:rPr>
        <w:t xml:space="preserve"> </w:t>
      </w:r>
      <w:proofErr w:type="spellStart"/>
      <w:r w:rsidRPr="005C256B">
        <w:rPr>
          <w:rFonts w:ascii="inherit" w:eastAsia="Times New Roman" w:hAnsi="inherit" w:cs="Times New Roman"/>
          <w:sz w:val="20"/>
          <w:szCs w:val="20"/>
        </w:rPr>
        <w:t>muscles's</w:t>
      </w:r>
      <w:proofErr w:type="spellEnd"/>
      <w:r w:rsidRPr="005C256B">
        <w:rPr>
          <w:rFonts w:ascii="inherit" w:eastAsia="Times New Roman" w:hAnsi="inherit" w:cs="Times New Roman"/>
          <w:sz w:val="20"/>
          <w:szCs w:val="20"/>
        </w:rPr>
        <w:t xml:space="preserve"> fermentation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195"/>
        <w:gridCol w:w="5793"/>
      </w:tblGrid>
      <w:tr w:rsidR="005C256B" w:rsidRPr="005C256B" w14:paraId="1D014AA3" w14:textId="77777777" w:rsidTr="005C256B">
        <w:tc>
          <w:tcPr>
            <w:tcW w:w="0" w:type="auto"/>
            <w:hideMark/>
          </w:tcPr>
          <w:p w14:paraId="312AE722" w14:textId="7F15187E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1A31A025">
                <v:shape id="_x0000_i1292" type="#_x0000_t75" style="width:18pt;height:15.5pt" o:ole="">
                  <v:imagedata r:id="rId5" o:title=""/>
                </v:shape>
                <w:control r:id="rId110" w:name="DefaultOcxName104" w:shapeid="_x0000_i1292"/>
              </w:object>
            </w:r>
          </w:p>
        </w:tc>
        <w:tc>
          <w:tcPr>
            <w:tcW w:w="0" w:type="auto"/>
            <w:hideMark/>
          </w:tcPr>
          <w:p w14:paraId="55F1CD3B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A.</w:t>
            </w:r>
          </w:p>
        </w:tc>
        <w:tc>
          <w:tcPr>
            <w:tcW w:w="0" w:type="auto"/>
            <w:hideMark/>
          </w:tcPr>
          <w:p w14:paraId="385B2E05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NADH is oxidized and pyruvate is reduced to lactate</w:t>
            </w:r>
          </w:p>
        </w:tc>
      </w:tr>
      <w:tr w:rsidR="005C256B" w:rsidRPr="005C256B" w14:paraId="225A9135" w14:textId="77777777" w:rsidTr="005C256B">
        <w:tc>
          <w:tcPr>
            <w:tcW w:w="0" w:type="auto"/>
            <w:hideMark/>
          </w:tcPr>
          <w:p w14:paraId="55991A5E" w14:textId="5AC060CF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7CD97D42">
                <v:shape id="_x0000_i1291" type="#_x0000_t75" style="width:18pt;height:15.5pt" o:ole="">
                  <v:imagedata r:id="rId5" o:title=""/>
                </v:shape>
                <w:control r:id="rId111" w:name="DefaultOcxName105" w:shapeid="_x0000_i1291"/>
              </w:object>
            </w:r>
          </w:p>
        </w:tc>
        <w:tc>
          <w:tcPr>
            <w:tcW w:w="0" w:type="auto"/>
            <w:hideMark/>
          </w:tcPr>
          <w:p w14:paraId="6D95691A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B.</w:t>
            </w:r>
          </w:p>
        </w:tc>
        <w:tc>
          <w:tcPr>
            <w:tcW w:w="0" w:type="auto"/>
            <w:hideMark/>
          </w:tcPr>
          <w:p w14:paraId="17EE0C4C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No ATP produced</w:t>
            </w:r>
          </w:p>
        </w:tc>
      </w:tr>
      <w:tr w:rsidR="005C256B" w:rsidRPr="005C256B" w14:paraId="76CC4FFE" w14:textId="77777777" w:rsidTr="005C256B">
        <w:tc>
          <w:tcPr>
            <w:tcW w:w="0" w:type="auto"/>
            <w:hideMark/>
          </w:tcPr>
          <w:p w14:paraId="078170AE" w14:textId="1C07A65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3EA75AAB">
                <v:shape id="_x0000_i1290" type="#_x0000_t75" style="width:18pt;height:15.5pt" o:ole="">
                  <v:imagedata r:id="rId5" o:title=""/>
                </v:shape>
                <w:control r:id="rId112" w:name="DefaultOcxName106" w:shapeid="_x0000_i1290"/>
              </w:object>
            </w:r>
          </w:p>
        </w:tc>
        <w:tc>
          <w:tcPr>
            <w:tcW w:w="0" w:type="auto"/>
            <w:hideMark/>
          </w:tcPr>
          <w:p w14:paraId="0BCC6F33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C.</w:t>
            </w:r>
          </w:p>
        </w:tc>
        <w:tc>
          <w:tcPr>
            <w:tcW w:w="0" w:type="auto"/>
            <w:hideMark/>
          </w:tcPr>
          <w:p w14:paraId="3CD29C8B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Oxygen must be produced</w:t>
            </w:r>
          </w:p>
        </w:tc>
      </w:tr>
      <w:tr w:rsidR="005C256B" w:rsidRPr="005C256B" w14:paraId="488E8FFD" w14:textId="77777777" w:rsidTr="005C256B">
        <w:tc>
          <w:tcPr>
            <w:tcW w:w="0" w:type="auto"/>
            <w:hideMark/>
          </w:tcPr>
          <w:p w14:paraId="1725B8C4" w14:textId="6AF9B706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354E182E">
                <v:shape id="_x0000_i1289" type="#_x0000_t75" style="width:18pt;height:15.5pt" o:ole="">
                  <v:imagedata r:id="rId5" o:title=""/>
                </v:shape>
                <w:control r:id="rId113" w:name="DefaultOcxName107" w:shapeid="_x0000_i1289"/>
              </w:object>
            </w:r>
          </w:p>
        </w:tc>
        <w:tc>
          <w:tcPr>
            <w:tcW w:w="0" w:type="auto"/>
            <w:hideMark/>
          </w:tcPr>
          <w:p w14:paraId="1D2DE37D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D.</w:t>
            </w:r>
          </w:p>
        </w:tc>
        <w:tc>
          <w:tcPr>
            <w:tcW w:w="0" w:type="auto"/>
            <w:hideMark/>
          </w:tcPr>
          <w:p w14:paraId="047CF34D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inherit" w:eastAsia="Times New Roman" w:hAnsi="inherit" w:cs="Times New Roman"/>
                <w:sz w:val="20"/>
                <w:szCs w:val="20"/>
              </w:rPr>
              <w:t>NAD+ is reduced and lactate is oxidized to </w:t>
            </w: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  <w:bdr w:val="none" w:sz="0" w:space="0" w:color="auto" w:frame="1"/>
              </w:rPr>
              <w:t>pyruvate</w:t>
            </w:r>
          </w:p>
        </w:tc>
      </w:tr>
    </w:tbl>
    <w:p w14:paraId="2036AD89" w14:textId="77777777" w:rsidR="005C256B" w:rsidRPr="005C256B" w:rsidRDefault="005C256B" w:rsidP="005C256B">
      <w:pPr>
        <w:spacing w:before="135" w:after="0" w:line="240" w:lineRule="auto"/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</w:pP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10 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  <w:rtl/>
        </w:rPr>
        <w:t>درجات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   </w:t>
      </w:r>
    </w:p>
    <w:p w14:paraId="6CAC2554" w14:textId="77777777" w:rsidR="005C256B" w:rsidRPr="005C256B" w:rsidRDefault="005C256B" w:rsidP="005C256B">
      <w:pPr>
        <w:spacing w:after="0" w:line="240" w:lineRule="auto"/>
        <w:outlineLvl w:val="2"/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</w:rPr>
      </w:pPr>
      <w:r w:rsidRPr="005C256B"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  <w:rtl/>
        </w:rPr>
        <w:t>السؤال 28</w:t>
      </w:r>
    </w:p>
    <w:p w14:paraId="2320E913" w14:textId="77777777" w:rsidR="005C256B" w:rsidRPr="005C256B" w:rsidRDefault="005C256B" w:rsidP="005C256B">
      <w:pPr>
        <w:numPr>
          <w:ilvl w:val="0"/>
          <w:numId w:val="28"/>
        </w:numPr>
        <w:spacing w:before="75" w:after="75" w:line="240" w:lineRule="auto"/>
        <w:ind w:left="0"/>
        <w:rPr>
          <w:rFonts w:ascii="inherit" w:eastAsia="Times New Roman" w:hAnsi="inherit" w:cs="Times New Roman"/>
          <w:sz w:val="20"/>
          <w:szCs w:val="20"/>
        </w:rPr>
      </w:pPr>
      <w:proofErr w:type="gramStart"/>
      <w:r w:rsidRPr="005C256B">
        <w:rPr>
          <w:rFonts w:ascii="inherit" w:eastAsia="Times New Roman" w:hAnsi="inherit" w:cs="Times New Roman"/>
          <w:sz w:val="20"/>
          <w:szCs w:val="20"/>
        </w:rPr>
        <w:t>.Chloroplasts</w:t>
      </w:r>
      <w:proofErr w:type="gramEnd"/>
      <w:r w:rsidRPr="005C256B">
        <w:rPr>
          <w:rFonts w:ascii="inherit" w:eastAsia="Times New Roman" w:hAnsi="inherit" w:cs="Times New Roman"/>
          <w:sz w:val="20"/>
          <w:szCs w:val="20"/>
        </w:rPr>
        <w:t xml:space="preserve"> are concentrated in the cells of the ----------------, the green tissue in the interior of the leaf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195"/>
        <w:gridCol w:w="1137"/>
      </w:tblGrid>
      <w:tr w:rsidR="005C256B" w:rsidRPr="005C256B" w14:paraId="1B072E7B" w14:textId="77777777" w:rsidTr="005C256B">
        <w:tc>
          <w:tcPr>
            <w:tcW w:w="0" w:type="auto"/>
            <w:hideMark/>
          </w:tcPr>
          <w:p w14:paraId="409A448F" w14:textId="37ECD15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1002702F">
                <v:shape id="_x0000_i1288" type="#_x0000_t75" style="width:18pt;height:15.5pt" o:ole="">
                  <v:imagedata r:id="rId5" o:title=""/>
                </v:shape>
                <w:control r:id="rId114" w:name="DefaultOcxName108" w:shapeid="_x0000_i1288"/>
              </w:object>
            </w:r>
          </w:p>
        </w:tc>
        <w:tc>
          <w:tcPr>
            <w:tcW w:w="0" w:type="auto"/>
            <w:hideMark/>
          </w:tcPr>
          <w:p w14:paraId="794506CD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A.</w:t>
            </w:r>
          </w:p>
        </w:tc>
        <w:tc>
          <w:tcPr>
            <w:tcW w:w="0" w:type="auto"/>
            <w:hideMark/>
          </w:tcPr>
          <w:p w14:paraId="6822D30B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mesophyll</w:t>
            </w:r>
          </w:p>
        </w:tc>
      </w:tr>
      <w:tr w:rsidR="005C256B" w:rsidRPr="005C256B" w14:paraId="0BA3CCFF" w14:textId="77777777" w:rsidTr="005C256B">
        <w:tc>
          <w:tcPr>
            <w:tcW w:w="0" w:type="auto"/>
            <w:hideMark/>
          </w:tcPr>
          <w:p w14:paraId="7D8EE438" w14:textId="6B3309A3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lastRenderedPageBreak/>
              <w:object w:dxaOrig="225" w:dyaOrig="225" w14:anchorId="48967BE3">
                <v:shape id="_x0000_i1287" type="#_x0000_t75" style="width:18pt;height:15.5pt" o:ole="">
                  <v:imagedata r:id="rId5" o:title=""/>
                </v:shape>
                <w:control r:id="rId115" w:name="DefaultOcxName109" w:shapeid="_x0000_i1287"/>
              </w:object>
            </w:r>
          </w:p>
        </w:tc>
        <w:tc>
          <w:tcPr>
            <w:tcW w:w="0" w:type="auto"/>
            <w:hideMark/>
          </w:tcPr>
          <w:p w14:paraId="6DD639BE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B.</w:t>
            </w:r>
          </w:p>
        </w:tc>
        <w:tc>
          <w:tcPr>
            <w:tcW w:w="0" w:type="auto"/>
            <w:hideMark/>
          </w:tcPr>
          <w:p w14:paraId="4E722289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xylem</w:t>
            </w:r>
          </w:p>
        </w:tc>
      </w:tr>
      <w:tr w:rsidR="005C256B" w:rsidRPr="005C256B" w14:paraId="64BF6AAA" w14:textId="77777777" w:rsidTr="005C256B">
        <w:tc>
          <w:tcPr>
            <w:tcW w:w="0" w:type="auto"/>
            <w:hideMark/>
          </w:tcPr>
          <w:p w14:paraId="25FC0358" w14:textId="039F645B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501B91E0">
                <v:shape id="_x0000_i1286" type="#_x0000_t75" style="width:18pt;height:15.5pt" o:ole="">
                  <v:imagedata r:id="rId5" o:title=""/>
                </v:shape>
                <w:control r:id="rId116" w:name="DefaultOcxName110" w:shapeid="_x0000_i1286"/>
              </w:object>
            </w:r>
          </w:p>
        </w:tc>
        <w:tc>
          <w:tcPr>
            <w:tcW w:w="0" w:type="auto"/>
            <w:hideMark/>
          </w:tcPr>
          <w:p w14:paraId="5018FCFE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C.</w:t>
            </w:r>
          </w:p>
        </w:tc>
        <w:tc>
          <w:tcPr>
            <w:tcW w:w="0" w:type="auto"/>
            <w:hideMark/>
          </w:tcPr>
          <w:p w14:paraId="69AE74B0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vein</w:t>
            </w:r>
          </w:p>
        </w:tc>
      </w:tr>
      <w:tr w:rsidR="005C256B" w:rsidRPr="005C256B" w14:paraId="17BBA2A2" w14:textId="77777777" w:rsidTr="005C256B">
        <w:tc>
          <w:tcPr>
            <w:tcW w:w="0" w:type="auto"/>
            <w:hideMark/>
          </w:tcPr>
          <w:p w14:paraId="1E6BD6B9" w14:textId="37FADFD5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4CB8131E">
                <v:shape id="_x0000_i1285" type="#_x0000_t75" style="width:18pt;height:15.5pt" o:ole="">
                  <v:imagedata r:id="rId5" o:title=""/>
                </v:shape>
                <w:control r:id="rId117" w:name="DefaultOcxName111" w:shapeid="_x0000_i1285"/>
              </w:object>
            </w:r>
          </w:p>
        </w:tc>
        <w:tc>
          <w:tcPr>
            <w:tcW w:w="0" w:type="auto"/>
            <w:hideMark/>
          </w:tcPr>
          <w:p w14:paraId="2A193E51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D.</w:t>
            </w:r>
          </w:p>
        </w:tc>
        <w:tc>
          <w:tcPr>
            <w:tcW w:w="0" w:type="auto"/>
            <w:hideMark/>
          </w:tcPr>
          <w:p w14:paraId="25786B5D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  <w:bdr w:val="none" w:sz="0" w:space="0" w:color="auto" w:frame="1"/>
              </w:rPr>
              <w:t>root</w:t>
            </w:r>
          </w:p>
        </w:tc>
      </w:tr>
    </w:tbl>
    <w:p w14:paraId="145ADE25" w14:textId="77777777" w:rsidR="005C256B" w:rsidRPr="005C256B" w:rsidRDefault="005C256B" w:rsidP="005C256B">
      <w:pPr>
        <w:spacing w:before="135" w:after="0" w:line="240" w:lineRule="auto"/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</w:pP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10 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  <w:rtl/>
        </w:rPr>
        <w:t>درجات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   </w:t>
      </w:r>
    </w:p>
    <w:p w14:paraId="7D08FB3E" w14:textId="77777777" w:rsidR="005C256B" w:rsidRPr="005C256B" w:rsidRDefault="005C256B" w:rsidP="005C256B">
      <w:pPr>
        <w:spacing w:after="0" w:line="240" w:lineRule="auto"/>
        <w:outlineLvl w:val="2"/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</w:rPr>
      </w:pPr>
      <w:r w:rsidRPr="005C256B"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  <w:rtl/>
        </w:rPr>
        <w:t>السؤال 29</w:t>
      </w:r>
    </w:p>
    <w:p w14:paraId="5C9B7681" w14:textId="77777777" w:rsidR="005C256B" w:rsidRPr="005C256B" w:rsidRDefault="005C256B" w:rsidP="005C256B">
      <w:pPr>
        <w:numPr>
          <w:ilvl w:val="0"/>
          <w:numId w:val="29"/>
        </w:numPr>
        <w:spacing w:before="75" w:after="75" w:line="240" w:lineRule="auto"/>
        <w:ind w:left="0"/>
        <w:rPr>
          <w:rFonts w:ascii="inherit" w:eastAsia="Times New Roman" w:hAnsi="inherit" w:cs="Times New Roman"/>
          <w:sz w:val="20"/>
          <w:szCs w:val="20"/>
        </w:rPr>
      </w:pPr>
      <w:proofErr w:type="gramStart"/>
      <w:r w:rsidRPr="005C256B">
        <w:rPr>
          <w:rFonts w:ascii="inherit" w:eastAsia="Times New Roman" w:hAnsi="inherit" w:cs="Times New Roman"/>
          <w:sz w:val="20"/>
          <w:szCs w:val="20"/>
        </w:rPr>
        <w:t>._</w:t>
      </w:r>
      <w:proofErr w:type="gramEnd"/>
      <w:r w:rsidRPr="005C256B">
        <w:rPr>
          <w:rFonts w:ascii="inherit" w:eastAsia="Times New Roman" w:hAnsi="inherit" w:cs="Times New Roman"/>
          <w:sz w:val="20"/>
          <w:szCs w:val="20"/>
        </w:rPr>
        <w:t>___________ Most of the food digestion takes place in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195"/>
        <w:gridCol w:w="1595"/>
      </w:tblGrid>
      <w:tr w:rsidR="005C256B" w:rsidRPr="005C256B" w14:paraId="307858AF" w14:textId="77777777" w:rsidTr="005C256B">
        <w:tc>
          <w:tcPr>
            <w:tcW w:w="0" w:type="auto"/>
            <w:hideMark/>
          </w:tcPr>
          <w:p w14:paraId="531E0BCD" w14:textId="5EF841D9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4CC25072">
                <v:shape id="_x0000_i1284" type="#_x0000_t75" style="width:18pt;height:15.5pt" o:ole="">
                  <v:imagedata r:id="rId5" o:title=""/>
                </v:shape>
                <w:control r:id="rId118" w:name="DefaultOcxName112" w:shapeid="_x0000_i1284"/>
              </w:object>
            </w:r>
          </w:p>
        </w:tc>
        <w:tc>
          <w:tcPr>
            <w:tcW w:w="0" w:type="auto"/>
            <w:hideMark/>
          </w:tcPr>
          <w:p w14:paraId="42B7A89D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A.</w:t>
            </w:r>
          </w:p>
        </w:tc>
        <w:tc>
          <w:tcPr>
            <w:tcW w:w="0" w:type="auto"/>
            <w:hideMark/>
          </w:tcPr>
          <w:p w14:paraId="1ACC7384" w14:textId="77777777" w:rsidR="005C256B" w:rsidRPr="005C256B" w:rsidRDefault="005C256B" w:rsidP="005C256B">
            <w:pPr>
              <w:spacing w:before="75" w:after="75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inherit" w:eastAsia="Times New Roman" w:hAnsi="inherit" w:cs="Times New Roman"/>
                <w:sz w:val="20"/>
                <w:szCs w:val="20"/>
              </w:rPr>
              <w:t>esophagus</w:t>
            </w:r>
          </w:p>
        </w:tc>
      </w:tr>
      <w:tr w:rsidR="005C256B" w:rsidRPr="005C256B" w14:paraId="1A96A919" w14:textId="77777777" w:rsidTr="005C256B">
        <w:tc>
          <w:tcPr>
            <w:tcW w:w="0" w:type="auto"/>
            <w:hideMark/>
          </w:tcPr>
          <w:p w14:paraId="13EF013A" w14:textId="58CC30CD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55950A7E">
                <v:shape id="_x0000_i1283" type="#_x0000_t75" style="width:18pt;height:15.5pt" o:ole="">
                  <v:imagedata r:id="rId5" o:title=""/>
                </v:shape>
                <w:control r:id="rId119" w:name="DefaultOcxName113" w:shapeid="_x0000_i1283"/>
              </w:object>
            </w:r>
          </w:p>
        </w:tc>
        <w:tc>
          <w:tcPr>
            <w:tcW w:w="0" w:type="auto"/>
            <w:hideMark/>
          </w:tcPr>
          <w:p w14:paraId="530EC4C4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B.</w:t>
            </w:r>
          </w:p>
        </w:tc>
        <w:tc>
          <w:tcPr>
            <w:tcW w:w="0" w:type="auto"/>
            <w:hideMark/>
          </w:tcPr>
          <w:p w14:paraId="789F83F8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large intestine</w:t>
            </w:r>
          </w:p>
        </w:tc>
      </w:tr>
      <w:tr w:rsidR="005C256B" w:rsidRPr="005C256B" w14:paraId="0FBDF590" w14:textId="77777777" w:rsidTr="005C256B">
        <w:tc>
          <w:tcPr>
            <w:tcW w:w="0" w:type="auto"/>
            <w:hideMark/>
          </w:tcPr>
          <w:p w14:paraId="20E1DC0E" w14:textId="7FE12A93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51C05EE3">
                <v:shape id="_x0000_i1282" type="#_x0000_t75" style="width:18pt;height:15.5pt" o:ole="">
                  <v:imagedata r:id="rId5" o:title=""/>
                </v:shape>
                <w:control r:id="rId120" w:name="DefaultOcxName114" w:shapeid="_x0000_i1282"/>
              </w:object>
            </w:r>
          </w:p>
        </w:tc>
        <w:tc>
          <w:tcPr>
            <w:tcW w:w="0" w:type="auto"/>
            <w:hideMark/>
          </w:tcPr>
          <w:p w14:paraId="13C3D2DD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C.</w:t>
            </w:r>
          </w:p>
        </w:tc>
        <w:tc>
          <w:tcPr>
            <w:tcW w:w="0" w:type="auto"/>
            <w:hideMark/>
          </w:tcPr>
          <w:p w14:paraId="5A7D3097" w14:textId="77777777" w:rsidR="005C256B" w:rsidRPr="005C256B" w:rsidRDefault="005C256B" w:rsidP="005C256B">
            <w:pPr>
              <w:spacing w:after="240" w:line="240" w:lineRule="auto"/>
              <w:jc w:val="right"/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</w:rPr>
              <w:t>colon</w:t>
            </w:r>
          </w:p>
        </w:tc>
      </w:tr>
      <w:tr w:rsidR="005C256B" w:rsidRPr="005C256B" w14:paraId="0428849A" w14:textId="77777777" w:rsidTr="005C256B">
        <w:tc>
          <w:tcPr>
            <w:tcW w:w="0" w:type="auto"/>
            <w:hideMark/>
          </w:tcPr>
          <w:p w14:paraId="05824D96" w14:textId="7DE6EEB2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5C04FF82">
                <v:shape id="_x0000_i1281" type="#_x0000_t75" style="width:18pt;height:15.5pt" o:ole="">
                  <v:imagedata r:id="rId5" o:title=""/>
                </v:shape>
                <w:control r:id="rId121" w:name="DefaultOcxName115" w:shapeid="_x0000_i1281"/>
              </w:object>
            </w:r>
          </w:p>
        </w:tc>
        <w:tc>
          <w:tcPr>
            <w:tcW w:w="0" w:type="auto"/>
            <w:hideMark/>
          </w:tcPr>
          <w:p w14:paraId="72E736C6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D.</w:t>
            </w:r>
          </w:p>
        </w:tc>
        <w:tc>
          <w:tcPr>
            <w:tcW w:w="0" w:type="auto"/>
            <w:hideMark/>
          </w:tcPr>
          <w:p w14:paraId="2B2D4E7B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Helvetica Neue" w:eastAsia="Times New Roman" w:hAnsi="Helvetica Neue" w:cs="Times New Roman"/>
                <w:color w:val="000000"/>
                <w:sz w:val="24"/>
                <w:szCs w:val="24"/>
                <w:bdr w:val="none" w:sz="0" w:space="0" w:color="auto" w:frame="1"/>
              </w:rPr>
              <w:t>small intestine</w:t>
            </w:r>
          </w:p>
        </w:tc>
      </w:tr>
    </w:tbl>
    <w:p w14:paraId="2173B91A" w14:textId="77777777" w:rsidR="005C256B" w:rsidRPr="005C256B" w:rsidRDefault="005C256B" w:rsidP="005C256B">
      <w:pPr>
        <w:spacing w:before="135" w:after="0" w:line="240" w:lineRule="auto"/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</w:pP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10 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  <w:rtl/>
        </w:rPr>
        <w:t>درجات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   </w:t>
      </w:r>
    </w:p>
    <w:p w14:paraId="6F90D3EA" w14:textId="77777777" w:rsidR="005C256B" w:rsidRPr="005C256B" w:rsidRDefault="005C256B" w:rsidP="005C256B">
      <w:pPr>
        <w:spacing w:after="0" w:line="240" w:lineRule="auto"/>
        <w:outlineLvl w:val="2"/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</w:rPr>
      </w:pPr>
      <w:r w:rsidRPr="005C256B"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  <w:rtl/>
        </w:rPr>
        <w:t>السؤال 30</w:t>
      </w:r>
    </w:p>
    <w:p w14:paraId="221E9E10" w14:textId="77777777" w:rsidR="005C256B" w:rsidRPr="005C256B" w:rsidRDefault="005C256B" w:rsidP="005C256B">
      <w:pPr>
        <w:numPr>
          <w:ilvl w:val="0"/>
          <w:numId w:val="30"/>
        </w:numPr>
        <w:spacing w:after="45" w:line="240" w:lineRule="auto"/>
        <w:ind w:left="0"/>
        <w:rPr>
          <w:rFonts w:ascii="inherit" w:eastAsia="Times New Roman" w:hAnsi="inherit" w:cs="Times New Roman"/>
          <w:sz w:val="20"/>
          <w:szCs w:val="20"/>
        </w:rPr>
      </w:pPr>
      <w:r w:rsidRPr="005C256B">
        <w:rPr>
          <w:rFonts w:ascii="inherit" w:eastAsia="Times New Roman" w:hAnsi="inherit" w:cs="Times New Roman"/>
          <w:color w:val="111111"/>
          <w:sz w:val="27"/>
          <w:szCs w:val="27"/>
          <w:bdr w:val="none" w:sz="0" w:space="0" w:color="auto" w:frame="1"/>
        </w:rPr>
        <w:t>_________Almost all vertebrates transport</w:t>
      </w:r>
      <w:r w:rsidRPr="005C256B">
        <w:rPr>
          <w:rFonts w:ascii="inherit" w:eastAsia="Times New Roman" w:hAnsi="inherit" w:cs="Times New Roman"/>
          <w:color w:val="111111"/>
          <w:sz w:val="20"/>
          <w:szCs w:val="20"/>
          <w:bdr w:val="none" w:sz="0" w:space="0" w:color="auto" w:frame="1"/>
        </w:rPr>
        <w:t> </w:t>
      </w:r>
      <w:r w:rsidRPr="005C256B">
        <w:rPr>
          <w:rFonts w:ascii="inherit" w:eastAsia="Times New Roman" w:hAnsi="inherit" w:cs="Times New Roman"/>
          <w:color w:val="111111"/>
          <w:sz w:val="27"/>
          <w:szCs w:val="27"/>
          <w:bdr w:val="none" w:sz="0" w:space="0" w:color="auto" w:frame="1"/>
        </w:rPr>
        <w:t>O</w:t>
      </w:r>
      <w:r w:rsidRPr="005C256B">
        <w:rPr>
          <w:rFonts w:ascii="inherit" w:eastAsia="Times New Roman" w:hAnsi="inherit" w:cs="Times New Roman"/>
          <w:color w:val="111111"/>
          <w:sz w:val="24"/>
          <w:szCs w:val="24"/>
          <w:bdr w:val="none" w:sz="0" w:space="0" w:color="auto" w:frame="1"/>
          <w:vertAlign w:val="subscript"/>
        </w:rPr>
        <w:t>2</w:t>
      </w:r>
      <w:r w:rsidRPr="005C256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 </w:t>
      </w:r>
      <w:r w:rsidRPr="005C256B">
        <w:rPr>
          <w:rFonts w:ascii="inherit" w:eastAsia="Times New Roman" w:hAnsi="inherit" w:cs="Times New Roman"/>
          <w:color w:val="111111"/>
          <w:sz w:val="27"/>
          <w:szCs w:val="27"/>
          <w:bdr w:val="none" w:sz="0" w:space="0" w:color="auto" w:frame="1"/>
        </w:rPr>
        <w:t>bound to proteins called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195"/>
        <w:gridCol w:w="1320"/>
      </w:tblGrid>
      <w:tr w:rsidR="005C256B" w:rsidRPr="005C256B" w14:paraId="0699717D" w14:textId="77777777" w:rsidTr="005C256B">
        <w:tc>
          <w:tcPr>
            <w:tcW w:w="0" w:type="auto"/>
            <w:hideMark/>
          </w:tcPr>
          <w:p w14:paraId="0BA28E94" w14:textId="5CF3B049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46CAFE49">
                <v:shape id="_x0000_i1280" type="#_x0000_t75" style="width:18pt;height:15.5pt" o:ole="">
                  <v:imagedata r:id="rId5" o:title=""/>
                </v:shape>
                <w:control r:id="rId122" w:name="DefaultOcxName116" w:shapeid="_x0000_i1280"/>
              </w:object>
            </w:r>
          </w:p>
        </w:tc>
        <w:tc>
          <w:tcPr>
            <w:tcW w:w="0" w:type="auto"/>
            <w:hideMark/>
          </w:tcPr>
          <w:p w14:paraId="7644712B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A.</w:t>
            </w:r>
          </w:p>
        </w:tc>
        <w:tc>
          <w:tcPr>
            <w:tcW w:w="0" w:type="auto"/>
            <w:hideMark/>
          </w:tcPr>
          <w:p w14:paraId="3AB681AC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</w:rPr>
              <w:t>insulin</w:t>
            </w:r>
          </w:p>
        </w:tc>
      </w:tr>
      <w:tr w:rsidR="005C256B" w:rsidRPr="005C256B" w14:paraId="49AB1828" w14:textId="77777777" w:rsidTr="005C256B">
        <w:tc>
          <w:tcPr>
            <w:tcW w:w="0" w:type="auto"/>
            <w:hideMark/>
          </w:tcPr>
          <w:p w14:paraId="47A37F42" w14:textId="07014036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748A0B1C">
                <v:shape id="_x0000_i1279" type="#_x0000_t75" style="width:18pt;height:15.5pt" o:ole="">
                  <v:imagedata r:id="rId5" o:title=""/>
                </v:shape>
                <w:control r:id="rId123" w:name="DefaultOcxName117" w:shapeid="_x0000_i1279"/>
              </w:object>
            </w:r>
          </w:p>
        </w:tc>
        <w:tc>
          <w:tcPr>
            <w:tcW w:w="0" w:type="auto"/>
            <w:hideMark/>
          </w:tcPr>
          <w:p w14:paraId="6655DF51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B.</w:t>
            </w:r>
          </w:p>
        </w:tc>
        <w:tc>
          <w:tcPr>
            <w:tcW w:w="0" w:type="auto"/>
            <w:hideMark/>
          </w:tcPr>
          <w:p w14:paraId="07650630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</w:rPr>
              <w:t>fibrin</w:t>
            </w:r>
          </w:p>
        </w:tc>
      </w:tr>
      <w:tr w:rsidR="005C256B" w:rsidRPr="005C256B" w14:paraId="2BD5C991" w14:textId="77777777" w:rsidTr="005C256B">
        <w:tc>
          <w:tcPr>
            <w:tcW w:w="0" w:type="auto"/>
            <w:hideMark/>
          </w:tcPr>
          <w:p w14:paraId="43CAA3A0" w14:textId="22A6477F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6ED93425">
                <v:shape id="_x0000_i1278" type="#_x0000_t75" style="width:18pt;height:15.5pt" o:ole="">
                  <v:imagedata r:id="rId5" o:title=""/>
                </v:shape>
                <w:control r:id="rId124" w:name="DefaultOcxName118" w:shapeid="_x0000_i1278"/>
              </w:object>
            </w:r>
          </w:p>
        </w:tc>
        <w:tc>
          <w:tcPr>
            <w:tcW w:w="0" w:type="auto"/>
            <w:hideMark/>
          </w:tcPr>
          <w:p w14:paraId="4FF41CF2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C.</w:t>
            </w:r>
          </w:p>
        </w:tc>
        <w:tc>
          <w:tcPr>
            <w:tcW w:w="0" w:type="auto"/>
            <w:hideMark/>
          </w:tcPr>
          <w:p w14:paraId="6307585D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pepsin</w:t>
            </w:r>
          </w:p>
        </w:tc>
      </w:tr>
      <w:tr w:rsidR="005C256B" w:rsidRPr="005C256B" w14:paraId="2D57EF70" w14:textId="77777777" w:rsidTr="005C256B">
        <w:tc>
          <w:tcPr>
            <w:tcW w:w="0" w:type="auto"/>
            <w:hideMark/>
          </w:tcPr>
          <w:p w14:paraId="43A29B17" w14:textId="23E75311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1DB25CC4">
                <v:shape id="_x0000_i1277" type="#_x0000_t75" style="width:18pt;height:15.5pt" o:ole="">
                  <v:imagedata r:id="rId5" o:title=""/>
                </v:shape>
                <w:control r:id="rId125" w:name="DefaultOcxName119" w:shapeid="_x0000_i1277"/>
              </w:object>
            </w:r>
          </w:p>
        </w:tc>
        <w:tc>
          <w:tcPr>
            <w:tcW w:w="0" w:type="auto"/>
            <w:hideMark/>
          </w:tcPr>
          <w:p w14:paraId="50248BE9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D.</w:t>
            </w:r>
          </w:p>
        </w:tc>
        <w:tc>
          <w:tcPr>
            <w:tcW w:w="0" w:type="auto"/>
            <w:hideMark/>
          </w:tcPr>
          <w:p w14:paraId="25183938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hemoglobin</w:t>
            </w:r>
          </w:p>
        </w:tc>
      </w:tr>
    </w:tbl>
    <w:p w14:paraId="21896A37" w14:textId="77777777" w:rsidR="005C256B" w:rsidRPr="005C256B" w:rsidRDefault="005C256B" w:rsidP="005C256B">
      <w:pPr>
        <w:spacing w:before="135" w:after="0" w:line="240" w:lineRule="auto"/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</w:pP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10 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  <w:rtl/>
        </w:rPr>
        <w:t>درجات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   </w:t>
      </w:r>
    </w:p>
    <w:p w14:paraId="2FBC813F" w14:textId="77777777" w:rsidR="005C256B" w:rsidRPr="005C256B" w:rsidRDefault="005C256B" w:rsidP="005C256B">
      <w:pPr>
        <w:spacing w:after="0" w:line="240" w:lineRule="auto"/>
        <w:outlineLvl w:val="2"/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</w:rPr>
      </w:pPr>
      <w:r w:rsidRPr="005C256B">
        <w:rPr>
          <w:rFonts w:ascii="inherit" w:eastAsia="Times New Roman" w:hAnsi="inherit" w:cs="Times New Roman"/>
          <w:b/>
          <w:bCs/>
          <w:caps/>
          <w:color w:val="666666"/>
          <w:spacing w:val="26"/>
          <w:sz w:val="21"/>
          <w:szCs w:val="21"/>
          <w:rtl/>
        </w:rPr>
        <w:t>السؤال 31</w:t>
      </w:r>
    </w:p>
    <w:p w14:paraId="6DB70961" w14:textId="77777777" w:rsidR="005C256B" w:rsidRPr="005C256B" w:rsidRDefault="005C256B" w:rsidP="005C256B">
      <w:pPr>
        <w:numPr>
          <w:ilvl w:val="0"/>
          <w:numId w:val="31"/>
        </w:numPr>
        <w:spacing w:after="45" w:line="240" w:lineRule="auto"/>
        <w:ind w:left="0"/>
        <w:rPr>
          <w:rFonts w:ascii="inherit" w:eastAsia="Times New Roman" w:hAnsi="inherit" w:cs="Times New Roman"/>
          <w:sz w:val="20"/>
          <w:szCs w:val="20"/>
        </w:rPr>
      </w:pPr>
      <w:r w:rsidRPr="005C256B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  <w:t>_________Each enzyme has a particular target molecule called the</w:t>
      </w:r>
      <w:r w:rsidRPr="005C256B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195"/>
        <w:gridCol w:w="1175"/>
      </w:tblGrid>
      <w:tr w:rsidR="005C256B" w:rsidRPr="005C256B" w14:paraId="19E94500" w14:textId="77777777" w:rsidTr="005C256B">
        <w:tc>
          <w:tcPr>
            <w:tcW w:w="0" w:type="auto"/>
            <w:hideMark/>
          </w:tcPr>
          <w:p w14:paraId="21EFB09F" w14:textId="77ACB6EC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5E9D7F47">
                <v:shape id="_x0000_i1276" type="#_x0000_t75" style="width:18pt;height:15.5pt" o:ole="">
                  <v:imagedata r:id="rId5" o:title=""/>
                </v:shape>
                <w:control r:id="rId126" w:name="DefaultOcxName120" w:shapeid="_x0000_i1276"/>
              </w:object>
            </w:r>
          </w:p>
        </w:tc>
        <w:tc>
          <w:tcPr>
            <w:tcW w:w="0" w:type="auto"/>
            <w:hideMark/>
          </w:tcPr>
          <w:p w14:paraId="03578A46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A.</w:t>
            </w:r>
          </w:p>
        </w:tc>
        <w:tc>
          <w:tcPr>
            <w:tcW w:w="0" w:type="auto"/>
            <w:hideMark/>
          </w:tcPr>
          <w:p w14:paraId="50604FFC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</w:rPr>
              <w:t>product</w:t>
            </w:r>
            <w:r w:rsidRPr="005C256B"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</w:rPr>
              <w:t> </w:t>
            </w:r>
          </w:p>
        </w:tc>
      </w:tr>
      <w:tr w:rsidR="005C256B" w:rsidRPr="005C256B" w14:paraId="3D86E46F" w14:textId="77777777" w:rsidTr="005C256B">
        <w:tc>
          <w:tcPr>
            <w:tcW w:w="0" w:type="auto"/>
            <w:hideMark/>
          </w:tcPr>
          <w:p w14:paraId="2508CB4C" w14:textId="107B713C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5B28A9D9">
                <v:shape id="_x0000_i1275" type="#_x0000_t75" style="width:18pt;height:15.5pt" o:ole="">
                  <v:imagedata r:id="rId5" o:title=""/>
                </v:shape>
                <w:control r:id="rId127" w:name="DefaultOcxName121" w:shapeid="_x0000_i1275"/>
              </w:object>
            </w:r>
          </w:p>
        </w:tc>
        <w:tc>
          <w:tcPr>
            <w:tcW w:w="0" w:type="auto"/>
            <w:hideMark/>
          </w:tcPr>
          <w:p w14:paraId="5D6BE239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B.</w:t>
            </w:r>
          </w:p>
        </w:tc>
        <w:tc>
          <w:tcPr>
            <w:tcW w:w="0" w:type="auto"/>
            <w:hideMark/>
          </w:tcPr>
          <w:p w14:paraId="0ED286B7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</w:rPr>
              <w:t>coenzyme</w:t>
            </w:r>
            <w:r w:rsidRPr="005C256B">
              <w:rPr>
                <w:rFonts w:ascii="Calibri" w:eastAsia="Times New Roman" w:hAnsi="Calibri" w:cs="Calibri"/>
                <w:bdr w:val="none" w:sz="0" w:space="0" w:color="auto" w:frame="1"/>
              </w:rPr>
              <w:t> </w:t>
            </w:r>
          </w:p>
        </w:tc>
      </w:tr>
      <w:tr w:rsidR="005C256B" w:rsidRPr="005C256B" w14:paraId="0DDF494A" w14:textId="77777777" w:rsidTr="005C256B">
        <w:tc>
          <w:tcPr>
            <w:tcW w:w="0" w:type="auto"/>
            <w:hideMark/>
          </w:tcPr>
          <w:p w14:paraId="7AF65AE0" w14:textId="45359B7A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4208C89E">
                <v:shape id="_x0000_i1274" type="#_x0000_t75" style="width:18pt;height:15.5pt" o:ole="">
                  <v:imagedata r:id="rId5" o:title=""/>
                </v:shape>
                <w:control r:id="rId128" w:name="DefaultOcxName122" w:shapeid="_x0000_i1274"/>
              </w:object>
            </w:r>
          </w:p>
        </w:tc>
        <w:tc>
          <w:tcPr>
            <w:tcW w:w="0" w:type="auto"/>
            <w:hideMark/>
          </w:tcPr>
          <w:p w14:paraId="58093A6F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C.</w:t>
            </w:r>
          </w:p>
        </w:tc>
        <w:tc>
          <w:tcPr>
            <w:tcW w:w="0" w:type="auto"/>
            <w:hideMark/>
          </w:tcPr>
          <w:p w14:paraId="7513A64A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</w:rPr>
              <w:t>initiator</w:t>
            </w:r>
          </w:p>
        </w:tc>
      </w:tr>
      <w:tr w:rsidR="005C256B" w:rsidRPr="005C256B" w14:paraId="780991C2" w14:textId="77777777" w:rsidTr="005C256B">
        <w:tc>
          <w:tcPr>
            <w:tcW w:w="0" w:type="auto"/>
            <w:hideMark/>
          </w:tcPr>
          <w:p w14:paraId="4A0B5EA5" w14:textId="12AF9522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object w:dxaOrig="225" w:dyaOrig="225" w14:anchorId="6605269E">
                <v:shape id="_x0000_i1273" type="#_x0000_t75" style="width:18pt;height:15.5pt" o:ole="">
                  <v:imagedata r:id="rId5" o:title=""/>
                </v:shape>
                <w:control r:id="rId129" w:name="DefaultOcxName123" w:shapeid="_x0000_i1273"/>
              </w:object>
            </w:r>
          </w:p>
        </w:tc>
        <w:tc>
          <w:tcPr>
            <w:tcW w:w="0" w:type="auto"/>
            <w:hideMark/>
          </w:tcPr>
          <w:p w14:paraId="313AB3B6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9"/>
                <w:szCs w:val="19"/>
              </w:rPr>
            </w:pPr>
            <w:r w:rsidRPr="005C256B">
              <w:rPr>
                <w:rFonts w:ascii="inherit" w:eastAsia="Times New Roman" w:hAnsi="inherit" w:cs="Times New Roman"/>
                <w:sz w:val="19"/>
                <w:szCs w:val="19"/>
              </w:rPr>
              <w:t>D.</w:t>
            </w:r>
          </w:p>
        </w:tc>
        <w:tc>
          <w:tcPr>
            <w:tcW w:w="0" w:type="auto"/>
            <w:hideMark/>
          </w:tcPr>
          <w:p w14:paraId="340D29CE" w14:textId="77777777" w:rsidR="005C256B" w:rsidRPr="005C256B" w:rsidRDefault="005C256B" w:rsidP="005C256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0"/>
                <w:szCs w:val="20"/>
              </w:rPr>
            </w:pPr>
            <w:r w:rsidRPr="005C25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substrate </w:t>
            </w:r>
          </w:p>
        </w:tc>
      </w:tr>
    </w:tbl>
    <w:p w14:paraId="2229BC16" w14:textId="77777777" w:rsidR="005C256B" w:rsidRPr="005C256B" w:rsidRDefault="005C256B" w:rsidP="005C256B">
      <w:pPr>
        <w:spacing w:before="135" w:after="0" w:line="240" w:lineRule="auto"/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</w:pP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10 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  <w:rtl/>
        </w:rPr>
        <w:t>درجات</w:t>
      </w:r>
      <w:r w:rsidRPr="005C256B">
        <w:rPr>
          <w:rFonts w:ascii="inherit" w:eastAsia="Times New Roman" w:hAnsi="inherit" w:cs="Times New Roman"/>
          <w:b/>
          <w:bCs/>
          <w:sz w:val="19"/>
          <w:szCs w:val="19"/>
          <w:bdr w:val="single" w:sz="2" w:space="2" w:color="CCCCCC" w:frame="1"/>
          <w:shd w:val="clear" w:color="auto" w:fill="D1EAEF"/>
        </w:rPr>
        <w:t xml:space="preserve">   </w:t>
      </w:r>
    </w:p>
    <w:p w14:paraId="36214E2B" w14:textId="77777777" w:rsidR="005C256B" w:rsidRPr="005C256B" w:rsidRDefault="005C256B" w:rsidP="005C256B">
      <w:pPr>
        <w:shd w:val="clear" w:color="auto" w:fill="FFFFFF"/>
        <w:spacing w:before="180" w:after="100" w:line="240" w:lineRule="auto"/>
        <w:rPr>
          <w:rFonts w:ascii="Georgia" w:eastAsia="Times New Roman" w:hAnsi="Georgia" w:cs="Times New Roman"/>
          <w:i/>
          <w:iCs/>
          <w:color w:val="666666"/>
          <w:sz w:val="20"/>
          <w:szCs w:val="20"/>
        </w:rPr>
      </w:pPr>
      <w:r w:rsidRPr="005C256B">
        <w:rPr>
          <w:rFonts w:ascii="Georgia" w:eastAsia="Times New Roman" w:hAnsi="Georgia" w:cs="Times New Roman"/>
          <w:i/>
          <w:iCs/>
          <w:color w:val="666666"/>
          <w:sz w:val="20"/>
          <w:szCs w:val="20"/>
          <w:rtl/>
        </w:rPr>
        <w:t>انقر فوق "حفظ وإرسال" للحفظ والإرسال. وانقر فوق "حفظ كل الإجابات" لحفظ كل الإجابات</w:t>
      </w:r>
      <w:r w:rsidRPr="005C256B">
        <w:rPr>
          <w:rFonts w:ascii="Georgia" w:eastAsia="Times New Roman" w:hAnsi="Georgia" w:cs="Times New Roman"/>
          <w:i/>
          <w:iCs/>
          <w:color w:val="666666"/>
          <w:sz w:val="20"/>
          <w:szCs w:val="20"/>
        </w:rPr>
        <w:t>.</w:t>
      </w:r>
    </w:p>
    <w:p w14:paraId="3A060742" w14:textId="77777777" w:rsidR="00284F32" w:rsidRDefault="00284F32">
      <w:bookmarkStart w:id="0" w:name="_GoBack"/>
      <w:bookmarkEnd w:id="0"/>
    </w:p>
    <w:sectPr w:rsidR="00284F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D2C1D"/>
    <w:multiLevelType w:val="multilevel"/>
    <w:tmpl w:val="45A08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D28BF"/>
    <w:multiLevelType w:val="multilevel"/>
    <w:tmpl w:val="C2920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AB51AD"/>
    <w:multiLevelType w:val="multilevel"/>
    <w:tmpl w:val="43241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BB4864"/>
    <w:multiLevelType w:val="multilevel"/>
    <w:tmpl w:val="F3A23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CE2318"/>
    <w:multiLevelType w:val="multilevel"/>
    <w:tmpl w:val="0C240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743FEF"/>
    <w:multiLevelType w:val="multilevel"/>
    <w:tmpl w:val="C8702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9400B7"/>
    <w:multiLevelType w:val="multilevel"/>
    <w:tmpl w:val="25EC1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8E6706"/>
    <w:multiLevelType w:val="multilevel"/>
    <w:tmpl w:val="4C1EB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826BCB"/>
    <w:multiLevelType w:val="multilevel"/>
    <w:tmpl w:val="2702C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7A72B6"/>
    <w:multiLevelType w:val="multilevel"/>
    <w:tmpl w:val="18EA2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AB05E6"/>
    <w:multiLevelType w:val="multilevel"/>
    <w:tmpl w:val="1568B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10510A"/>
    <w:multiLevelType w:val="multilevel"/>
    <w:tmpl w:val="76ECD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D2734D"/>
    <w:multiLevelType w:val="multilevel"/>
    <w:tmpl w:val="32E87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EE5198"/>
    <w:multiLevelType w:val="multilevel"/>
    <w:tmpl w:val="0A56E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840B37"/>
    <w:multiLevelType w:val="multilevel"/>
    <w:tmpl w:val="B7D89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C84B7A"/>
    <w:multiLevelType w:val="multilevel"/>
    <w:tmpl w:val="8E6E9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5C7C1C"/>
    <w:multiLevelType w:val="multilevel"/>
    <w:tmpl w:val="0AA6D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3B68A0"/>
    <w:multiLevelType w:val="multilevel"/>
    <w:tmpl w:val="FC141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672EC9"/>
    <w:multiLevelType w:val="multilevel"/>
    <w:tmpl w:val="42CC0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536289"/>
    <w:multiLevelType w:val="multilevel"/>
    <w:tmpl w:val="D9D2E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104F3B"/>
    <w:multiLevelType w:val="multilevel"/>
    <w:tmpl w:val="C2D02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7F7BD0"/>
    <w:multiLevelType w:val="multilevel"/>
    <w:tmpl w:val="41C21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0B20B7"/>
    <w:multiLevelType w:val="multilevel"/>
    <w:tmpl w:val="AEA47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68238A"/>
    <w:multiLevelType w:val="multilevel"/>
    <w:tmpl w:val="1882A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3D057A"/>
    <w:multiLevelType w:val="multilevel"/>
    <w:tmpl w:val="AE94E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C6E01AE"/>
    <w:multiLevelType w:val="multilevel"/>
    <w:tmpl w:val="3550B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EA87483"/>
    <w:multiLevelType w:val="multilevel"/>
    <w:tmpl w:val="41500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FA320D0"/>
    <w:multiLevelType w:val="multilevel"/>
    <w:tmpl w:val="0DFE1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46B7360"/>
    <w:multiLevelType w:val="multilevel"/>
    <w:tmpl w:val="CF4AD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4842CA0"/>
    <w:multiLevelType w:val="multilevel"/>
    <w:tmpl w:val="49769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A4A3DA1"/>
    <w:multiLevelType w:val="multilevel"/>
    <w:tmpl w:val="1E88C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5"/>
  </w:num>
  <w:num w:numId="3">
    <w:abstractNumId w:val="26"/>
  </w:num>
  <w:num w:numId="4">
    <w:abstractNumId w:val="11"/>
  </w:num>
  <w:num w:numId="5">
    <w:abstractNumId w:val="25"/>
  </w:num>
  <w:num w:numId="6">
    <w:abstractNumId w:val="12"/>
  </w:num>
  <w:num w:numId="7">
    <w:abstractNumId w:val="16"/>
  </w:num>
  <w:num w:numId="8">
    <w:abstractNumId w:val="30"/>
  </w:num>
  <w:num w:numId="9">
    <w:abstractNumId w:val="6"/>
  </w:num>
  <w:num w:numId="10">
    <w:abstractNumId w:val="1"/>
  </w:num>
  <w:num w:numId="11">
    <w:abstractNumId w:val="24"/>
  </w:num>
  <w:num w:numId="12">
    <w:abstractNumId w:val="3"/>
  </w:num>
  <w:num w:numId="13">
    <w:abstractNumId w:val="14"/>
  </w:num>
  <w:num w:numId="14">
    <w:abstractNumId w:val="17"/>
  </w:num>
  <w:num w:numId="15">
    <w:abstractNumId w:val="5"/>
  </w:num>
  <w:num w:numId="16">
    <w:abstractNumId w:val="18"/>
  </w:num>
  <w:num w:numId="17">
    <w:abstractNumId w:val="29"/>
  </w:num>
  <w:num w:numId="18">
    <w:abstractNumId w:val="21"/>
  </w:num>
  <w:num w:numId="19">
    <w:abstractNumId w:val="19"/>
  </w:num>
  <w:num w:numId="20">
    <w:abstractNumId w:val="0"/>
  </w:num>
  <w:num w:numId="21">
    <w:abstractNumId w:val="8"/>
  </w:num>
  <w:num w:numId="22">
    <w:abstractNumId w:val="13"/>
  </w:num>
  <w:num w:numId="23">
    <w:abstractNumId w:val="28"/>
  </w:num>
  <w:num w:numId="24">
    <w:abstractNumId w:val="27"/>
  </w:num>
  <w:num w:numId="25">
    <w:abstractNumId w:val="20"/>
  </w:num>
  <w:num w:numId="26">
    <w:abstractNumId w:val="4"/>
  </w:num>
  <w:num w:numId="27">
    <w:abstractNumId w:val="7"/>
  </w:num>
  <w:num w:numId="28">
    <w:abstractNumId w:val="2"/>
  </w:num>
  <w:num w:numId="29">
    <w:abstractNumId w:val="23"/>
  </w:num>
  <w:num w:numId="30">
    <w:abstractNumId w:val="9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C29"/>
    <w:rsid w:val="00284F32"/>
    <w:rsid w:val="00510C29"/>
    <w:rsid w:val="005C256B"/>
    <w:rsid w:val="00BC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9E6E88-3B8A-472D-9F00-2969781DF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C25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C256B"/>
    <w:rPr>
      <w:rFonts w:ascii="Times New Roman" w:eastAsia="Times New Roman" w:hAnsi="Times New Roman" w:cs="Times New Roman"/>
      <w:b/>
      <w:bCs/>
      <w:sz w:val="27"/>
      <w:szCs w:val="27"/>
    </w:rPr>
  </w:style>
  <w:style w:type="numbering" w:customStyle="1" w:styleId="NoList1">
    <w:name w:val="No List1"/>
    <w:next w:val="NoList"/>
    <w:uiPriority w:val="99"/>
    <w:semiHidden/>
    <w:unhideWhenUsed/>
    <w:rsid w:val="005C256B"/>
  </w:style>
  <w:style w:type="paragraph" w:customStyle="1" w:styleId="msonormal0">
    <w:name w:val="msonormal"/>
    <w:basedOn w:val="Normal"/>
    <w:rsid w:val="005C2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C2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elderrortext">
    <w:name w:val="fielderrortext"/>
    <w:basedOn w:val="DefaultParagraphFont"/>
    <w:rsid w:val="005C256B"/>
  </w:style>
  <w:style w:type="character" w:customStyle="1" w:styleId="steptitleright">
    <w:name w:val="steptitleright"/>
    <w:basedOn w:val="DefaultParagraphFont"/>
    <w:rsid w:val="005C256B"/>
  </w:style>
  <w:style w:type="paragraph" w:customStyle="1" w:styleId="taskbuttondiv">
    <w:name w:val="taskbuttondiv"/>
    <w:basedOn w:val="Normal"/>
    <w:rsid w:val="005C2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skbuttonhelp">
    <w:name w:val="taskbuttonhelp"/>
    <w:basedOn w:val="Normal"/>
    <w:rsid w:val="005C2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6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351177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15841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287376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52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32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72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80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41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3655356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2288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018692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63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99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91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29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71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5665319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28999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29028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1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97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5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60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46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3802626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19973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080147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22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63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73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47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2911509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4669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765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2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0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48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61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3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0950011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97826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785133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11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76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15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29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32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1729563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9200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63550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04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90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31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53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46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0838491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4708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930346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3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37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83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16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15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4664116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342773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05771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75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97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30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1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78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9260394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31851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00965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53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3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90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36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28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9175563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1658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8773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78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18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54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66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79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634144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82468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059627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90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55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97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06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8583808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863002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513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86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31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56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74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84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6255984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8001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79127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0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75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83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07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96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8196089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343483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55222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48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43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68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29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39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4328965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37969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91584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94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89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28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54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0983574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026771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765124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2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64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7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11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56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6608538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98127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713862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1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83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34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58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7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9652797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79640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68762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93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08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22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09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5771596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1815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8621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80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63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28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03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7468871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66075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50502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05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69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7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66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41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1220459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13784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54437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22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15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83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57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58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7210862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44442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54561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5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36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8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75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50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4753539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24982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95137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4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77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50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1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60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928442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02718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724507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9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31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3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92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8892183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15045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570183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95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99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4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59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81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8549831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11643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3990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75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30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10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90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29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4655832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599800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104242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66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40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32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88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5642562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19409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65622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1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61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25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17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16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2746582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29205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976002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9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23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47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0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6613813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09132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365482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9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9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00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44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14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231556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1.xml"/><Relationship Id="rId117" Type="http://schemas.openxmlformats.org/officeDocument/2006/relationships/control" Target="activeX/activeX112.xml"/><Relationship Id="rId21" Type="http://schemas.openxmlformats.org/officeDocument/2006/relationships/control" Target="activeX/activeX16.xml"/><Relationship Id="rId42" Type="http://schemas.openxmlformats.org/officeDocument/2006/relationships/control" Target="activeX/activeX37.xml"/><Relationship Id="rId47" Type="http://schemas.openxmlformats.org/officeDocument/2006/relationships/control" Target="activeX/activeX42.xml"/><Relationship Id="rId63" Type="http://schemas.openxmlformats.org/officeDocument/2006/relationships/control" Target="activeX/activeX58.xml"/><Relationship Id="rId68" Type="http://schemas.openxmlformats.org/officeDocument/2006/relationships/control" Target="activeX/activeX63.xml"/><Relationship Id="rId84" Type="http://schemas.openxmlformats.org/officeDocument/2006/relationships/control" Target="activeX/activeX79.xml"/><Relationship Id="rId89" Type="http://schemas.openxmlformats.org/officeDocument/2006/relationships/control" Target="activeX/activeX84.xml"/><Relationship Id="rId112" Type="http://schemas.openxmlformats.org/officeDocument/2006/relationships/control" Target="activeX/activeX107.xml"/><Relationship Id="rId16" Type="http://schemas.openxmlformats.org/officeDocument/2006/relationships/control" Target="activeX/activeX11.xml"/><Relationship Id="rId107" Type="http://schemas.openxmlformats.org/officeDocument/2006/relationships/control" Target="activeX/activeX102.xml"/><Relationship Id="rId11" Type="http://schemas.openxmlformats.org/officeDocument/2006/relationships/control" Target="activeX/activeX6.xml"/><Relationship Id="rId32" Type="http://schemas.openxmlformats.org/officeDocument/2006/relationships/control" Target="activeX/activeX27.xml"/><Relationship Id="rId37" Type="http://schemas.openxmlformats.org/officeDocument/2006/relationships/control" Target="activeX/activeX32.xml"/><Relationship Id="rId53" Type="http://schemas.openxmlformats.org/officeDocument/2006/relationships/control" Target="activeX/activeX48.xml"/><Relationship Id="rId58" Type="http://schemas.openxmlformats.org/officeDocument/2006/relationships/control" Target="activeX/activeX53.xml"/><Relationship Id="rId74" Type="http://schemas.openxmlformats.org/officeDocument/2006/relationships/control" Target="activeX/activeX69.xml"/><Relationship Id="rId79" Type="http://schemas.openxmlformats.org/officeDocument/2006/relationships/control" Target="activeX/activeX74.xml"/><Relationship Id="rId102" Type="http://schemas.openxmlformats.org/officeDocument/2006/relationships/control" Target="activeX/activeX97.xml"/><Relationship Id="rId123" Type="http://schemas.openxmlformats.org/officeDocument/2006/relationships/control" Target="activeX/activeX118.xml"/><Relationship Id="rId128" Type="http://schemas.openxmlformats.org/officeDocument/2006/relationships/control" Target="activeX/activeX123.xml"/><Relationship Id="rId5" Type="http://schemas.openxmlformats.org/officeDocument/2006/relationships/image" Target="media/image1.wmf"/><Relationship Id="rId90" Type="http://schemas.openxmlformats.org/officeDocument/2006/relationships/control" Target="activeX/activeX85.xml"/><Relationship Id="rId95" Type="http://schemas.openxmlformats.org/officeDocument/2006/relationships/control" Target="activeX/activeX90.xml"/><Relationship Id="rId19" Type="http://schemas.openxmlformats.org/officeDocument/2006/relationships/control" Target="activeX/activeX1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Relationship Id="rId43" Type="http://schemas.openxmlformats.org/officeDocument/2006/relationships/control" Target="activeX/activeX38.xml"/><Relationship Id="rId48" Type="http://schemas.openxmlformats.org/officeDocument/2006/relationships/control" Target="activeX/activeX43.xml"/><Relationship Id="rId56" Type="http://schemas.openxmlformats.org/officeDocument/2006/relationships/control" Target="activeX/activeX51.xml"/><Relationship Id="rId64" Type="http://schemas.openxmlformats.org/officeDocument/2006/relationships/control" Target="activeX/activeX59.xml"/><Relationship Id="rId69" Type="http://schemas.openxmlformats.org/officeDocument/2006/relationships/control" Target="activeX/activeX64.xml"/><Relationship Id="rId77" Type="http://schemas.openxmlformats.org/officeDocument/2006/relationships/control" Target="activeX/activeX72.xml"/><Relationship Id="rId100" Type="http://schemas.openxmlformats.org/officeDocument/2006/relationships/control" Target="activeX/activeX95.xml"/><Relationship Id="rId105" Type="http://schemas.openxmlformats.org/officeDocument/2006/relationships/control" Target="activeX/activeX100.xml"/><Relationship Id="rId113" Type="http://schemas.openxmlformats.org/officeDocument/2006/relationships/control" Target="activeX/activeX108.xml"/><Relationship Id="rId118" Type="http://schemas.openxmlformats.org/officeDocument/2006/relationships/control" Target="activeX/activeX113.xml"/><Relationship Id="rId126" Type="http://schemas.openxmlformats.org/officeDocument/2006/relationships/control" Target="activeX/activeX121.xml"/><Relationship Id="rId8" Type="http://schemas.openxmlformats.org/officeDocument/2006/relationships/control" Target="activeX/activeX3.xml"/><Relationship Id="rId51" Type="http://schemas.openxmlformats.org/officeDocument/2006/relationships/control" Target="activeX/activeX46.xml"/><Relationship Id="rId72" Type="http://schemas.openxmlformats.org/officeDocument/2006/relationships/control" Target="activeX/activeX67.xml"/><Relationship Id="rId80" Type="http://schemas.openxmlformats.org/officeDocument/2006/relationships/control" Target="activeX/activeX75.xml"/><Relationship Id="rId85" Type="http://schemas.openxmlformats.org/officeDocument/2006/relationships/control" Target="activeX/activeX80.xml"/><Relationship Id="rId93" Type="http://schemas.openxmlformats.org/officeDocument/2006/relationships/control" Target="activeX/activeX88.xml"/><Relationship Id="rId98" Type="http://schemas.openxmlformats.org/officeDocument/2006/relationships/control" Target="activeX/activeX93.xml"/><Relationship Id="rId121" Type="http://schemas.openxmlformats.org/officeDocument/2006/relationships/control" Target="activeX/activeX116.xml"/><Relationship Id="rId3" Type="http://schemas.openxmlformats.org/officeDocument/2006/relationships/settings" Target="settings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control" Target="activeX/activeX33.xml"/><Relationship Id="rId46" Type="http://schemas.openxmlformats.org/officeDocument/2006/relationships/control" Target="activeX/activeX41.xml"/><Relationship Id="rId59" Type="http://schemas.openxmlformats.org/officeDocument/2006/relationships/control" Target="activeX/activeX54.xml"/><Relationship Id="rId67" Type="http://schemas.openxmlformats.org/officeDocument/2006/relationships/control" Target="activeX/activeX62.xml"/><Relationship Id="rId103" Type="http://schemas.openxmlformats.org/officeDocument/2006/relationships/control" Target="activeX/activeX98.xml"/><Relationship Id="rId108" Type="http://schemas.openxmlformats.org/officeDocument/2006/relationships/control" Target="activeX/activeX103.xml"/><Relationship Id="rId116" Type="http://schemas.openxmlformats.org/officeDocument/2006/relationships/control" Target="activeX/activeX111.xml"/><Relationship Id="rId124" Type="http://schemas.openxmlformats.org/officeDocument/2006/relationships/control" Target="activeX/activeX119.xml"/><Relationship Id="rId129" Type="http://schemas.openxmlformats.org/officeDocument/2006/relationships/control" Target="activeX/activeX124.xml"/><Relationship Id="rId20" Type="http://schemas.openxmlformats.org/officeDocument/2006/relationships/control" Target="activeX/activeX15.xml"/><Relationship Id="rId41" Type="http://schemas.openxmlformats.org/officeDocument/2006/relationships/control" Target="activeX/activeX36.xml"/><Relationship Id="rId54" Type="http://schemas.openxmlformats.org/officeDocument/2006/relationships/control" Target="activeX/activeX49.xml"/><Relationship Id="rId62" Type="http://schemas.openxmlformats.org/officeDocument/2006/relationships/control" Target="activeX/activeX57.xml"/><Relationship Id="rId70" Type="http://schemas.openxmlformats.org/officeDocument/2006/relationships/control" Target="activeX/activeX65.xml"/><Relationship Id="rId75" Type="http://schemas.openxmlformats.org/officeDocument/2006/relationships/control" Target="activeX/activeX70.xml"/><Relationship Id="rId83" Type="http://schemas.openxmlformats.org/officeDocument/2006/relationships/control" Target="activeX/activeX78.xml"/><Relationship Id="rId88" Type="http://schemas.openxmlformats.org/officeDocument/2006/relationships/control" Target="activeX/activeX83.xml"/><Relationship Id="rId91" Type="http://schemas.openxmlformats.org/officeDocument/2006/relationships/control" Target="activeX/activeX86.xml"/><Relationship Id="rId96" Type="http://schemas.openxmlformats.org/officeDocument/2006/relationships/control" Target="activeX/activeX91.xml"/><Relationship Id="rId111" Type="http://schemas.openxmlformats.org/officeDocument/2006/relationships/control" Target="activeX/activeX106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49" Type="http://schemas.openxmlformats.org/officeDocument/2006/relationships/control" Target="activeX/activeX44.xml"/><Relationship Id="rId57" Type="http://schemas.openxmlformats.org/officeDocument/2006/relationships/control" Target="activeX/activeX52.xml"/><Relationship Id="rId106" Type="http://schemas.openxmlformats.org/officeDocument/2006/relationships/control" Target="activeX/activeX101.xml"/><Relationship Id="rId114" Type="http://schemas.openxmlformats.org/officeDocument/2006/relationships/control" Target="activeX/activeX109.xml"/><Relationship Id="rId119" Type="http://schemas.openxmlformats.org/officeDocument/2006/relationships/control" Target="activeX/activeX114.xml"/><Relationship Id="rId127" Type="http://schemas.openxmlformats.org/officeDocument/2006/relationships/control" Target="activeX/activeX122.xml"/><Relationship Id="rId10" Type="http://schemas.openxmlformats.org/officeDocument/2006/relationships/control" Target="activeX/activeX5.xml"/><Relationship Id="rId31" Type="http://schemas.openxmlformats.org/officeDocument/2006/relationships/control" Target="activeX/activeX26.xml"/><Relationship Id="rId44" Type="http://schemas.openxmlformats.org/officeDocument/2006/relationships/control" Target="activeX/activeX39.xml"/><Relationship Id="rId52" Type="http://schemas.openxmlformats.org/officeDocument/2006/relationships/control" Target="activeX/activeX47.xml"/><Relationship Id="rId60" Type="http://schemas.openxmlformats.org/officeDocument/2006/relationships/control" Target="activeX/activeX55.xml"/><Relationship Id="rId65" Type="http://schemas.openxmlformats.org/officeDocument/2006/relationships/control" Target="activeX/activeX60.xml"/><Relationship Id="rId73" Type="http://schemas.openxmlformats.org/officeDocument/2006/relationships/control" Target="activeX/activeX68.xml"/><Relationship Id="rId78" Type="http://schemas.openxmlformats.org/officeDocument/2006/relationships/control" Target="activeX/activeX73.xml"/><Relationship Id="rId81" Type="http://schemas.openxmlformats.org/officeDocument/2006/relationships/control" Target="activeX/activeX76.xml"/><Relationship Id="rId86" Type="http://schemas.openxmlformats.org/officeDocument/2006/relationships/control" Target="activeX/activeX81.xml"/><Relationship Id="rId94" Type="http://schemas.openxmlformats.org/officeDocument/2006/relationships/control" Target="activeX/activeX89.xml"/><Relationship Id="rId99" Type="http://schemas.openxmlformats.org/officeDocument/2006/relationships/control" Target="activeX/activeX94.xml"/><Relationship Id="rId101" Type="http://schemas.openxmlformats.org/officeDocument/2006/relationships/control" Target="activeX/activeX96.xml"/><Relationship Id="rId122" Type="http://schemas.openxmlformats.org/officeDocument/2006/relationships/control" Target="activeX/activeX117.xml"/><Relationship Id="rId13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39" Type="http://schemas.openxmlformats.org/officeDocument/2006/relationships/control" Target="activeX/activeX34.xml"/><Relationship Id="rId109" Type="http://schemas.openxmlformats.org/officeDocument/2006/relationships/control" Target="activeX/activeX104.xml"/><Relationship Id="rId34" Type="http://schemas.openxmlformats.org/officeDocument/2006/relationships/control" Target="activeX/activeX29.xml"/><Relationship Id="rId50" Type="http://schemas.openxmlformats.org/officeDocument/2006/relationships/control" Target="activeX/activeX45.xml"/><Relationship Id="rId55" Type="http://schemas.openxmlformats.org/officeDocument/2006/relationships/control" Target="activeX/activeX50.xml"/><Relationship Id="rId76" Type="http://schemas.openxmlformats.org/officeDocument/2006/relationships/control" Target="activeX/activeX71.xml"/><Relationship Id="rId97" Type="http://schemas.openxmlformats.org/officeDocument/2006/relationships/control" Target="activeX/activeX92.xml"/><Relationship Id="rId104" Type="http://schemas.openxmlformats.org/officeDocument/2006/relationships/control" Target="activeX/activeX99.xml"/><Relationship Id="rId120" Type="http://schemas.openxmlformats.org/officeDocument/2006/relationships/control" Target="activeX/activeX115.xml"/><Relationship Id="rId125" Type="http://schemas.openxmlformats.org/officeDocument/2006/relationships/control" Target="activeX/activeX120.xml"/><Relationship Id="rId7" Type="http://schemas.openxmlformats.org/officeDocument/2006/relationships/control" Target="activeX/activeX2.xml"/><Relationship Id="rId71" Type="http://schemas.openxmlformats.org/officeDocument/2006/relationships/control" Target="activeX/activeX66.xml"/><Relationship Id="rId92" Type="http://schemas.openxmlformats.org/officeDocument/2006/relationships/control" Target="activeX/activeX87.xml"/><Relationship Id="rId2" Type="http://schemas.openxmlformats.org/officeDocument/2006/relationships/styles" Target="styles.xml"/><Relationship Id="rId29" Type="http://schemas.openxmlformats.org/officeDocument/2006/relationships/control" Target="activeX/activeX24.xml"/><Relationship Id="rId24" Type="http://schemas.openxmlformats.org/officeDocument/2006/relationships/control" Target="activeX/activeX19.xml"/><Relationship Id="rId40" Type="http://schemas.openxmlformats.org/officeDocument/2006/relationships/control" Target="activeX/activeX35.xml"/><Relationship Id="rId45" Type="http://schemas.openxmlformats.org/officeDocument/2006/relationships/control" Target="activeX/activeX40.xml"/><Relationship Id="rId66" Type="http://schemas.openxmlformats.org/officeDocument/2006/relationships/control" Target="activeX/activeX61.xml"/><Relationship Id="rId87" Type="http://schemas.openxmlformats.org/officeDocument/2006/relationships/control" Target="activeX/activeX82.xml"/><Relationship Id="rId110" Type="http://schemas.openxmlformats.org/officeDocument/2006/relationships/control" Target="activeX/activeX105.xml"/><Relationship Id="rId115" Type="http://schemas.openxmlformats.org/officeDocument/2006/relationships/control" Target="activeX/activeX110.xml"/><Relationship Id="rId131" Type="http://schemas.openxmlformats.org/officeDocument/2006/relationships/theme" Target="theme/theme1.xml"/><Relationship Id="rId61" Type="http://schemas.openxmlformats.org/officeDocument/2006/relationships/control" Target="activeX/activeX56.xml"/><Relationship Id="rId82" Type="http://schemas.openxmlformats.org/officeDocument/2006/relationships/control" Target="activeX/activeX7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1489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Elhamshary</dc:creator>
  <cp:keywords/>
  <dc:description/>
  <cp:lastModifiedBy>Ola Elhamshary</cp:lastModifiedBy>
  <cp:revision>2</cp:revision>
  <dcterms:created xsi:type="dcterms:W3CDTF">2018-11-10T17:55:00Z</dcterms:created>
  <dcterms:modified xsi:type="dcterms:W3CDTF">2018-11-10T17:55:00Z</dcterms:modified>
</cp:coreProperties>
</file>