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AF1D44" w:rsidP="00AF1D44">
      <w:pPr>
        <w:tabs>
          <w:tab w:val="left" w:pos="4411"/>
        </w:tabs>
        <w:ind w:left="0" w:right="0"/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pict>
          <v:rect id="_x0000_s1025" style="width:187.05pt;height:74.65pt;margin-top:-0.1pt;margin-left:324.9pt;position:absolute;z-index:251659264" stroked="t" strokecolor="white">
            <v:textbox>
              <w:txbxContent>
                <w:p w:rsidR="00AF1D44" w:rsidRPr="000725B4" w:rsidP="00AF1D44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المملكة العربية ا</w:t>
                  </w:r>
                  <w:r w:rsidRPr="000725B4">
                    <w:rPr>
                      <w:rFonts w:hint="cs"/>
                      <w:b/>
                      <w:bCs/>
                      <w:color w:val="FF0000"/>
                      <w:sz w:val="30"/>
                      <w:szCs w:val="30"/>
                      <w:rtl/>
                    </w:rPr>
                    <w:t>لسعودية</w:t>
                  </w:r>
                </w:p>
                <w:p w:rsidR="00AF1D44" w:rsidRPr="000725B4" w:rsidP="00AF1D44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</w:rPr>
                    <w:t>وزارة التعليم</w:t>
                  </w:r>
                </w:p>
                <w:p w:rsidR="00AF1D44" w:rsidRPr="000725B4" w:rsidP="00AF1D44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</w:pPr>
                  <w:r w:rsidRPr="000725B4"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 xml:space="preserve">الإدارة العامة للتعليم بمنطقة </w:t>
                  </w:r>
                  <w:r w:rsidR="00C55B56">
                    <w:rPr>
                      <w:rFonts w:hint="cs"/>
                      <w:b/>
                      <w:bCs/>
                      <w:color w:val="002060"/>
                      <w:sz w:val="30"/>
                      <w:szCs w:val="30"/>
                      <w:rtl/>
                    </w:rPr>
                    <w:t>.......</w:t>
                  </w:r>
                </w:p>
                <w:p w:rsidR="00AF1D44" w:rsidRPr="002B57CD" w:rsidP="00AF1D44">
                  <w:pPr>
                    <w:ind w:left="0" w:right="0"/>
                    <w:jc w:val="center"/>
                    <w:rPr>
                      <w:b/>
                      <w:bCs/>
                      <w:color w:val="632423"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92.5pt;height:56.05pt;margin-top:3.8pt;margin-left:198.45pt;position:absolute;z-index:251660288" stroked="f">
            <v:imagedata r:id="rId5" o:title="royah-sabiaedu2030-png" cropbottom="9502f"/>
            <w10:wrap type="square"/>
          </v:shape>
        </w:pict>
      </w:r>
      <w:r>
        <w:rPr>
          <w:rFonts w:hint="cs"/>
          <w:noProof/>
          <w:sz w:val="44"/>
          <w:szCs w:val="44"/>
          <w:rtl/>
        </w:rPr>
        <w:pict>
          <v:roundrect id="_x0000_s1027" style="width:148.45pt;height:76.55pt;margin-top:-4.05pt;margin-left:-2.9pt;position:absolute;z-index:251658240" arcsize="10923f" filled="t" stroked="t" strokecolor="#4f81bd" strokeweight="2.5pt">
            <v:shadow color="#868686"/>
            <v:textbox>
              <w:txbxContent>
                <w:p w:rsidR="00AF1D44" w:rsidP="00AF1D44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="00C55B56">
                    <w:rPr>
                      <w:rFonts w:hint="cs"/>
                      <w:b/>
                      <w:bCs/>
                      <w:rtl/>
                    </w:rPr>
                    <w:t xml:space="preserve">الاسم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C21642"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</w:p>
                <w:p w:rsidR="00AF1D44" w:rsidRPr="00172802" w:rsidP="00AF1D44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 </w:t>
                  </w:r>
                  <w:r w:rsidR="00C55B56"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C55B56" w:rsidR="00C55B56">
                    <w:rPr>
                      <w:rFonts w:hint="cs"/>
                      <w:rtl/>
                    </w:rPr>
                    <w:t>...................</w:t>
                  </w:r>
                  <w:r w:rsidRPr="00C55B56" w:rsidR="00C55B56">
                    <w:rPr>
                      <w:rFonts w:hint="cs"/>
                      <w:rtl/>
                    </w:rPr>
                    <w:t>...</w:t>
                  </w:r>
                  <w:r w:rsidRPr="00C55B56" w:rsidR="00C55B56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  <w:p w:rsidR="00AF1D44" w:rsidRPr="00172802" w:rsidP="00AF1D44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اليوم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C55B56">
                    <w:rPr>
                      <w:rFonts w:hint="cs"/>
                      <w:b/>
                      <w:bCs/>
                      <w:rtl/>
                    </w:rPr>
                    <w:t>.</w:t>
                  </w:r>
                  <w:r w:rsidRPr="00C55B56" w:rsidR="00C55B56">
                    <w:rPr>
                      <w:rFonts w:hint="cs"/>
                      <w:rtl/>
                    </w:rPr>
                    <w:t>........................</w:t>
                  </w:r>
                </w:p>
                <w:p w:rsidR="00AF1D44" w:rsidRPr="00172802" w:rsidP="00AF1D44">
                  <w:pPr>
                    <w:ind w:left="0" w:right="0"/>
                    <w:rPr>
                      <w:rFonts w:hint="cs"/>
                      <w:b/>
                      <w:bCs/>
                      <w:rtl/>
                    </w:rPr>
                  </w:pP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التاريخ :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/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Pr="00172802">
                    <w:rPr>
                      <w:rFonts w:hint="cs"/>
                      <w:b/>
                      <w:bCs/>
                      <w:rtl/>
                    </w:rPr>
                    <w:t xml:space="preserve"> / </w:t>
                  </w:r>
                  <w:r>
                    <w:rPr>
                      <w:rFonts w:hint="cs"/>
                      <w:b/>
                      <w:bCs/>
                      <w:rtl/>
                    </w:rPr>
                    <w:t>144</w:t>
                  </w:r>
                  <w:r w:rsidR="00C55B56"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  <w:p w:rsidR="00AF1D44" w:rsidRPr="004639C8" w:rsidP="00AF1D44">
                  <w:pPr>
                    <w:ind w:left="0" w:right="0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AF1D44" w:rsidRPr="000725B4" w:rsidP="00AF1D44">
      <w:pPr>
        <w:ind w:left="0" w:right="0"/>
        <w:rPr>
          <w:sz w:val="44"/>
          <w:szCs w:val="44"/>
          <w:rtl/>
        </w:rPr>
      </w:pPr>
    </w:p>
    <w:p w:rsidR="00AF1D44" w:rsidRPr="00172802" w:rsidP="00AF1D44">
      <w:pPr>
        <w:ind w:left="0" w:right="0"/>
        <w:rPr>
          <w:rFonts w:hint="cs"/>
          <w:sz w:val="28"/>
          <w:szCs w:val="28"/>
          <w:rtl/>
        </w:rPr>
      </w:pPr>
    </w:p>
    <w:p w:rsidR="00AF1D44" w:rsidRPr="004639C8" w:rsidP="00AF1D44">
      <w:pPr>
        <w:ind w:left="0" w:right="0"/>
        <w:rPr>
          <w:rFonts w:hint="cs"/>
          <w:sz w:val="18"/>
          <w:szCs w:val="18"/>
          <w:vertAlign w:val="subscript"/>
          <w:rtl/>
        </w:rPr>
      </w:pPr>
    </w:p>
    <w:p w:rsidR="00AF1D44" w:rsidRPr="002B57CD" w:rsidP="00AF1D44">
      <w:pPr>
        <w:pBdr>
          <w:bottom w:val="double" w:sz="6" w:space="2" w:color="auto"/>
        </w:pBdr>
        <w:ind w:left="0" w:right="0"/>
        <w:rPr>
          <w:rFonts w:hint="cs"/>
          <w:sz w:val="6"/>
          <w:szCs w:val="6"/>
          <w:rtl/>
        </w:rPr>
      </w:pPr>
    </w:p>
    <w:p w:rsidR="00AF1D44" w:rsidP="00AF1D44">
      <w:pPr>
        <w:pBdr>
          <w:bottom w:val="double" w:sz="6" w:space="2" w:color="auto"/>
        </w:pBdr>
        <w:ind w:left="0" w:right="0"/>
        <w:jc w:val="center"/>
        <w:rPr>
          <w:rFonts w:hint="cs"/>
          <w:b/>
          <w:bCs/>
          <w:sz w:val="32"/>
          <w:szCs w:val="32"/>
          <w:rtl/>
        </w:rPr>
      </w:pPr>
      <w:r w:rsidRPr="00B21905">
        <w:rPr>
          <w:rFonts w:hint="cs"/>
          <w:b/>
          <w:bCs/>
          <w:sz w:val="32"/>
          <w:szCs w:val="32"/>
          <w:rtl/>
        </w:rPr>
        <w:t>اختبار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C55B56">
        <w:rPr>
          <w:rFonts w:hint="cs"/>
          <w:b/>
          <w:bCs/>
          <w:sz w:val="32"/>
          <w:szCs w:val="32"/>
          <w:rtl/>
        </w:rPr>
        <w:t>(</w:t>
      </w:r>
      <w:r w:rsidRPr="00C55B56">
        <w:rPr>
          <w:rFonts w:hint="cs"/>
          <w:b/>
          <w:bCs/>
          <w:color w:val="C00000"/>
          <w:sz w:val="32"/>
          <w:szCs w:val="32"/>
          <w:rtl/>
        </w:rPr>
        <w:t>م</w:t>
      </w:r>
      <w:r w:rsidRPr="00C55B56" w:rsidR="00C55B56">
        <w:rPr>
          <w:rFonts w:hint="cs"/>
          <w:b/>
          <w:bCs/>
          <w:color w:val="C00000"/>
          <w:sz w:val="32"/>
          <w:szCs w:val="32"/>
          <w:rtl/>
        </w:rPr>
        <w:t>نتصف الفصل</w:t>
      </w:r>
      <w:r w:rsidR="00C55B56">
        <w:rPr>
          <w:rFonts w:hint="cs"/>
          <w:b/>
          <w:bCs/>
          <w:sz w:val="32"/>
          <w:szCs w:val="32"/>
          <w:rtl/>
        </w:rPr>
        <w:t xml:space="preserve"> )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="00C55B56">
        <w:rPr>
          <w:rFonts w:hint="cs"/>
          <w:b/>
          <w:bCs/>
          <w:sz w:val="32"/>
          <w:szCs w:val="32"/>
          <w:rtl/>
        </w:rPr>
        <w:t xml:space="preserve"> مادة العلوم </w:t>
      </w:r>
      <w:r w:rsidRPr="00B21905">
        <w:rPr>
          <w:rFonts w:hint="cs"/>
          <w:b/>
          <w:bCs/>
          <w:sz w:val="32"/>
          <w:szCs w:val="32"/>
          <w:rtl/>
        </w:rPr>
        <w:t xml:space="preserve">للصف </w:t>
      </w:r>
      <w:r w:rsidRPr="00C55B56">
        <w:rPr>
          <w:rFonts w:hint="cs"/>
          <w:b/>
          <w:bCs/>
          <w:color w:val="C00000"/>
          <w:sz w:val="32"/>
          <w:szCs w:val="32"/>
          <w:rtl/>
        </w:rPr>
        <w:t>السادس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sz w:val="32"/>
          <w:szCs w:val="32"/>
          <w:rtl/>
        </w:rPr>
        <w:t>الثالث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لعام 144</w:t>
      </w:r>
      <w:r w:rsidR="00C55B56"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 xml:space="preserve"> هـ</w:t>
      </w:r>
    </w:p>
    <w:p w:rsidR="0043670F" w:rsidRPr="0043670F" w:rsidP="00AF1D44">
      <w:pPr>
        <w:pBdr>
          <w:bottom w:val="double" w:sz="6" w:space="2" w:color="auto"/>
        </w:pBdr>
        <w:ind w:left="0" w:right="0"/>
        <w:jc w:val="center"/>
        <w:rPr>
          <w:rFonts w:hint="cs"/>
          <w:b/>
          <w:bCs/>
          <w:sz w:val="18"/>
          <w:szCs w:val="18"/>
          <w:rtl/>
        </w:rPr>
      </w:pPr>
    </w:p>
    <w:p w:rsidR="00AF1D44" w:rsidRPr="004639C8" w:rsidP="00AF1D44">
      <w:pPr>
        <w:pBdr>
          <w:bottom w:val="double" w:sz="6" w:space="2" w:color="auto"/>
        </w:pBdr>
        <w:ind w:left="0" w:right="0"/>
        <w:rPr>
          <w:rFonts w:hint="cs"/>
          <w:b/>
          <w:bCs/>
          <w:color w:val="002060"/>
          <w:sz w:val="4"/>
          <w:szCs w:val="4"/>
          <w:vertAlign w:val="subscript"/>
          <w:rtl/>
        </w:rPr>
      </w:pPr>
    </w:p>
    <w:p w:rsidR="00AF1D44" w:rsidRPr="00172802" w:rsidP="00AF1D44">
      <w:pPr>
        <w:pBdr>
          <w:bottom w:val="double" w:sz="6" w:space="2" w:color="auto"/>
        </w:pBdr>
        <w:ind w:left="0" w:right="0"/>
        <w:rPr>
          <w:rFonts w:hint="cs"/>
          <w:sz w:val="4"/>
          <w:szCs w:val="4"/>
          <w:rtl/>
        </w:rPr>
      </w:pPr>
    </w:p>
    <w:p w:rsidR="00AF1D44" w:rsidRPr="00410715" w:rsidP="00AF1D44">
      <w:pPr>
        <w:spacing w:line="360" w:lineRule="auto"/>
        <w:ind w:left="0" w:right="0" w:firstLine="720"/>
        <w:rPr>
          <w:b/>
          <w:bCs/>
          <w:sz w:val="2"/>
          <w:szCs w:val="2"/>
          <w:rtl/>
        </w:rPr>
      </w:pPr>
    </w:p>
    <w:p w:rsidR="00AF1D44" w:rsidP="00AF1D44">
      <w:pPr>
        <w:ind w:left="0" w:right="0"/>
        <w:rPr>
          <w:rFonts w:hint="cs"/>
          <w:sz w:val="12"/>
          <w:szCs w:val="12"/>
          <w:rtl/>
        </w:rPr>
      </w:pPr>
    </w:p>
    <w:p w:rsidR="0043670F" w:rsidP="00AF1D44">
      <w:pPr>
        <w:spacing w:line="480" w:lineRule="auto"/>
        <w:ind w:left="0" w:right="0"/>
        <w:rPr>
          <w:rFonts w:hint="cs"/>
          <w:b/>
          <w:bCs/>
          <w:sz w:val="38"/>
          <w:szCs w:val="38"/>
          <w:rtl/>
        </w:rPr>
      </w:pPr>
    </w:p>
    <w:p w:rsidR="00AF1D44" w:rsidP="00AF1D44">
      <w:pPr>
        <w:spacing w:line="480" w:lineRule="auto"/>
        <w:ind w:left="0" w:right="0"/>
        <w:rPr>
          <w:rFonts w:hint="cs"/>
          <w:b/>
          <w:bCs/>
          <w:color w:val="538135"/>
          <w:sz w:val="38"/>
          <w:szCs w:val="38"/>
          <w:rtl/>
        </w:rPr>
      </w:pPr>
      <w:r>
        <w:rPr>
          <w:rFonts w:hint="cs"/>
          <w:b/>
          <w:bCs/>
          <w:noProof/>
          <w:color w:val="538135"/>
          <w:sz w:val="38"/>
          <w:szCs w:val="38"/>
          <w:rtl/>
        </w:rPr>
        <w:pict>
          <v:group id="_x0000_s1028" style="width:29.55pt;height:37.85pt;margin-top:14.2pt;margin-left:9.65pt;position:absolute;z-index:251661312" coordorigin="1717,3286" coordsize="591,757">
            <v:rect id="_x0000_s1029" style="width:591;height:757;left:1717;position:absolute;top:3286">
              <v:textbox>
                <w:txbxContent>
                  <w:p w:rsidR="00AF1D44" w:rsidRPr="00C12D28" w:rsidP="00AF1D44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AF1D44" w:rsidRPr="00C12D28" w:rsidP="00AF1D44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6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width:591;height:0;left:1717;position:absolute;top:3637" o:connectortype="straight"/>
          </v:group>
        </w:pict>
      </w:r>
      <w:r>
        <w:rPr>
          <w:rFonts w:hint="cs"/>
          <w:b/>
          <w:bCs/>
          <w:color w:val="538135"/>
          <w:sz w:val="38"/>
          <w:szCs w:val="38"/>
          <w:rtl/>
        </w:rPr>
        <w:t>السؤال الأول</w:t>
      </w:r>
      <w:r w:rsidR="00C55B56">
        <w:rPr>
          <w:rFonts w:hint="cs"/>
          <w:b/>
          <w:bCs/>
          <w:color w:val="538135"/>
          <w:sz w:val="38"/>
          <w:szCs w:val="38"/>
          <w:rtl/>
        </w:rPr>
        <w:t xml:space="preserve"> :</w:t>
      </w:r>
    </w:p>
    <w:p w:rsidR="00AF1D44" w:rsidRPr="0043670F" w:rsidP="00AF1D44">
      <w:pPr>
        <w:spacing w:line="480" w:lineRule="auto"/>
        <w:ind w:left="0" w:right="0"/>
        <w:rPr>
          <w:rFonts w:hint="cs"/>
          <w:b/>
          <w:bCs/>
          <w:sz w:val="38"/>
          <w:szCs w:val="38"/>
          <w:rtl/>
        </w:rPr>
      </w:pPr>
      <w:r w:rsidRPr="0043670F">
        <w:rPr>
          <w:rFonts w:hint="cs"/>
          <w:b/>
          <w:bCs/>
          <w:sz w:val="38"/>
          <w:szCs w:val="38"/>
          <w:rtl/>
        </w:rPr>
        <w:t xml:space="preserve">أ )  </w:t>
      </w:r>
      <w:r w:rsidR="00C55B56">
        <w:rPr>
          <w:rFonts w:hint="cs"/>
          <w:b/>
          <w:bCs/>
          <w:color w:val="2F5496"/>
          <w:sz w:val="38"/>
          <w:szCs w:val="38"/>
          <w:u w:val="single"/>
          <w:rtl/>
        </w:rPr>
        <w:t>نكمل</w:t>
      </w:r>
      <w:r>
        <w:rPr>
          <w:rFonts w:hint="cs"/>
          <w:b/>
          <w:bCs/>
          <w:color w:val="2F5496"/>
          <w:sz w:val="38"/>
          <w:szCs w:val="38"/>
          <w:u w:val="single"/>
          <w:rtl/>
        </w:rPr>
        <w:t xml:space="preserve"> الفراغات التالية  :-</w:t>
      </w:r>
    </w:p>
    <w:p w:rsidR="00AF1D44" w:rsidP="00AF1D44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</w:t>
      </w:r>
      <w:r w:rsidRPr="00AF1D44">
        <w:rPr>
          <w:rFonts w:hint="cs"/>
          <w:sz w:val="26"/>
          <w:szCs w:val="26"/>
          <w:rtl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F1D44">
        <w:rPr>
          <w:rFonts w:hint="cs"/>
          <w:sz w:val="26"/>
          <w:szCs w:val="26"/>
          <w:rtl/>
        </w:rPr>
        <w:t>..................</w:t>
      </w:r>
      <w:r>
        <w:rPr>
          <w:rFonts w:hint="cs"/>
          <w:b/>
          <w:bCs/>
          <w:sz w:val="30"/>
          <w:szCs w:val="30"/>
          <w:rtl/>
        </w:rPr>
        <w:t xml:space="preserve"> هي كل شيء له كتلة وحجم</w:t>
      </w:r>
      <w:r w:rsidRPr="00AF1D44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 xml:space="preserve">. </w:t>
      </w:r>
    </w:p>
    <w:p w:rsidR="00AF1D44" w:rsidP="00AF1D44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2- يقاس الوزن بوحدة</w:t>
      </w:r>
      <w:r w:rsidRPr="00AF1D44">
        <w:rPr>
          <w:rFonts w:hint="cs"/>
          <w:sz w:val="26"/>
          <w:szCs w:val="26"/>
          <w:rtl/>
        </w:rPr>
        <w:t>..................</w:t>
      </w:r>
      <w:r>
        <w:rPr>
          <w:rFonts w:hint="cs"/>
          <w:b/>
          <w:bCs/>
          <w:sz w:val="30"/>
          <w:szCs w:val="30"/>
          <w:rtl/>
        </w:rPr>
        <w:t xml:space="preserve">  . </w:t>
      </w:r>
    </w:p>
    <w:p w:rsidR="00AF1D44" w:rsidP="00AF1D44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مواد تسمح بانتقال </w:t>
      </w:r>
      <w:r>
        <w:rPr>
          <w:rFonts w:hint="cs"/>
          <w:b/>
          <w:bCs/>
          <w:sz w:val="30"/>
          <w:szCs w:val="30"/>
          <w:rtl/>
        </w:rPr>
        <w:t>الك</w:t>
      </w:r>
      <w:r>
        <w:rPr>
          <w:rFonts w:hint="cs"/>
          <w:b/>
          <w:bCs/>
          <w:sz w:val="30"/>
          <w:szCs w:val="30"/>
          <w:rtl/>
        </w:rPr>
        <w:t xml:space="preserve">هرباء والحرارة فيها هي </w:t>
      </w:r>
      <w:r w:rsidRPr="00AF1D44">
        <w:rPr>
          <w:rFonts w:hint="cs"/>
          <w:sz w:val="26"/>
          <w:szCs w:val="26"/>
          <w:rtl/>
        </w:rPr>
        <w:t>..................</w:t>
      </w:r>
      <w:r>
        <w:rPr>
          <w:rFonts w:hint="cs"/>
          <w:b/>
          <w:bCs/>
          <w:sz w:val="30"/>
          <w:szCs w:val="30"/>
          <w:rtl/>
        </w:rPr>
        <w:t xml:space="preserve">  . </w:t>
      </w:r>
    </w:p>
    <w:p w:rsidR="00AF1D44" w:rsidP="00AF1D44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Pr="00AF1D44">
        <w:rPr>
          <w:rFonts w:hint="cs"/>
          <w:sz w:val="26"/>
          <w:szCs w:val="26"/>
          <w:rtl/>
        </w:rPr>
        <w:t>..................</w:t>
      </w:r>
      <w:r>
        <w:rPr>
          <w:rFonts w:hint="cs"/>
          <w:b/>
          <w:bCs/>
          <w:sz w:val="30"/>
          <w:szCs w:val="30"/>
          <w:rtl/>
        </w:rPr>
        <w:t xml:space="preserve"> هو قدرة جسم على مقاومة الانغمار في مائع. </w:t>
      </w:r>
    </w:p>
    <w:p w:rsidR="00AF1D44" w:rsidP="00AF1D44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Pr="00AF1D44">
        <w:rPr>
          <w:rFonts w:hint="cs"/>
          <w:sz w:val="26"/>
          <w:szCs w:val="26"/>
          <w:rtl/>
        </w:rPr>
        <w:t>..................</w:t>
      </w:r>
      <w:r>
        <w:rPr>
          <w:rFonts w:hint="cs"/>
          <w:b/>
          <w:bCs/>
          <w:sz w:val="30"/>
          <w:szCs w:val="30"/>
          <w:rtl/>
        </w:rPr>
        <w:t xml:space="preserve"> مخلوط مكون من فلز أو أكثر ممزوجة مع مواد صلبة. </w:t>
      </w:r>
    </w:p>
    <w:p w:rsidR="00AF1D44" w:rsidRPr="00AF1D44" w:rsidP="0043670F">
      <w:pPr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6- الخصائص </w:t>
      </w:r>
      <w:r w:rsidRPr="00AF1D44">
        <w:rPr>
          <w:rFonts w:hint="cs"/>
          <w:sz w:val="26"/>
          <w:szCs w:val="26"/>
          <w:rtl/>
        </w:rPr>
        <w:t>..................</w:t>
      </w:r>
      <w:r>
        <w:rPr>
          <w:rFonts w:hint="cs"/>
          <w:sz w:val="26"/>
          <w:szCs w:val="26"/>
          <w:rtl/>
        </w:rPr>
        <w:t xml:space="preserve"> </w:t>
      </w:r>
      <w:r w:rsidRPr="00AF1D44">
        <w:rPr>
          <w:rFonts w:hint="cs"/>
          <w:b/>
          <w:bCs/>
          <w:sz w:val="30"/>
          <w:szCs w:val="30"/>
          <w:rtl/>
        </w:rPr>
        <w:t>هي صفات يمكن ملاحظتها دون أ</w:t>
      </w:r>
      <w:r w:rsidR="0043670F">
        <w:rPr>
          <w:rFonts w:hint="cs"/>
          <w:b/>
          <w:bCs/>
          <w:sz w:val="30"/>
          <w:szCs w:val="30"/>
          <w:rtl/>
        </w:rPr>
        <w:t xml:space="preserve">ن </w:t>
      </w:r>
      <w:r w:rsidRPr="00AF1D44">
        <w:rPr>
          <w:rFonts w:hint="cs"/>
          <w:b/>
          <w:bCs/>
          <w:sz w:val="30"/>
          <w:szCs w:val="30"/>
          <w:rtl/>
        </w:rPr>
        <w:t xml:space="preserve">تغير في طبيعة </w:t>
      </w:r>
      <w:r w:rsidRPr="00AF1D44">
        <w:rPr>
          <w:rFonts w:hint="cs"/>
          <w:b/>
          <w:bCs/>
          <w:sz w:val="30"/>
          <w:szCs w:val="30"/>
          <w:rtl/>
        </w:rPr>
        <w:t>الم</w:t>
      </w:r>
      <w:r w:rsidRPr="00AF1D44">
        <w:rPr>
          <w:rFonts w:hint="cs"/>
          <w:b/>
          <w:bCs/>
          <w:sz w:val="30"/>
          <w:szCs w:val="30"/>
          <w:rtl/>
        </w:rPr>
        <w:t>ادة .</w:t>
      </w:r>
    </w:p>
    <w:p w:rsidR="00AF1D44" w:rsidP="00AF1D44">
      <w:pPr>
        <w:pBdr>
          <w:bottom w:val="double" w:sz="6" w:space="1" w:color="auto"/>
        </w:pBdr>
        <w:ind w:left="0" w:right="0"/>
        <w:rPr>
          <w:sz w:val="12"/>
          <w:szCs w:val="12"/>
          <w:rtl/>
        </w:rPr>
      </w:pPr>
    </w:p>
    <w:p w:rsidR="00AF1D44" w:rsidP="00AF1D44">
      <w:pPr>
        <w:ind w:left="0" w:right="0"/>
        <w:rPr>
          <w:rFonts w:hint="cs"/>
          <w:sz w:val="12"/>
          <w:szCs w:val="12"/>
          <w:rtl/>
        </w:rPr>
      </w:pPr>
    </w:p>
    <w:p w:rsidR="00AF1D44" w:rsidP="00AF1D44">
      <w:pPr>
        <w:ind w:left="0" w:right="0"/>
        <w:rPr>
          <w:rFonts w:hint="cs"/>
          <w:sz w:val="12"/>
          <w:szCs w:val="1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31" style="width:29.55pt;height:37.85pt;margin-top:2.35pt;margin-left:9.65pt;position:absolute;z-index:251662336" coordorigin="1717,3286" coordsize="591,757">
            <v:rect id="_x0000_s1032" style="width:591;height:757;left:1717;position:absolute;top:3286">
              <v:textbox>
                <w:txbxContent>
                  <w:p w:rsidR="00AF1D44" w:rsidRPr="00C12D28" w:rsidP="00AF1D44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AF1D44" w:rsidRPr="00C12D28" w:rsidP="00AF1D44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 w:rsidR="0043670F">
                      <w:rPr>
                        <w:rFonts w:hint="cs"/>
                        <w:b/>
                        <w:bCs/>
                        <w:rtl/>
                      </w:rPr>
                      <w:t>4</w:t>
                    </w:r>
                  </w:p>
                </w:txbxContent>
              </v:textbox>
            </v:rect>
            <v:shape id="_x0000_s1033" type="#_x0000_t32" style="width:591;height:0;left:1717;position:absolute;top:3637" o:connectortype="straight"/>
          </v:group>
        </w:pict>
      </w:r>
    </w:p>
    <w:p w:rsidR="00AF1D44" w:rsidRPr="0043670F" w:rsidP="0043670F">
      <w:pPr>
        <w:ind w:left="0" w:right="0"/>
        <w:rPr>
          <w:rFonts w:hint="cs"/>
          <w:b/>
          <w:bCs/>
          <w:sz w:val="38"/>
          <w:szCs w:val="38"/>
          <w:rtl/>
        </w:rPr>
      </w:pPr>
      <w:r w:rsidRPr="0043670F">
        <w:rPr>
          <w:rFonts w:hint="cs"/>
          <w:b/>
          <w:bCs/>
          <w:sz w:val="38"/>
          <w:szCs w:val="38"/>
          <w:rtl/>
        </w:rPr>
        <w:t xml:space="preserve">ب ) </w:t>
      </w:r>
      <w:r w:rsidRPr="0043670F" w:rsidR="0043670F">
        <w:rPr>
          <w:rFonts w:hint="cs"/>
          <w:b/>
          <w:bCs/>
          <w:sz w:val="38"/>
          <w:szCs w:val="38"/>
          <w:rtl/>
        </w:rPr>
        <w:t xml:space="preserve"> </w:t>
      </w:r>
      <w:r w:rsidR="0043670F">
        <w:rPr>
          <w:rFonts w:hint="cs"/>
          <w:b/>
          <w:bCs/>
          <w:color w:val="2F5496"/>
          <w:sz w:val="38"/>
          <w:szCs w:val="38"/>
          <w:u w:val="single"/>
          <w:rtl/>
        </w:rPr>
        <w:t>مثالاً لكل من</w:t>
      </w:r>
      <w:r>
        <w:rPr>
          <w:rFonts w:hint="cs"/>
          <w:b/>
          <w:bCs/>
          <w:color w:val="2F5496"/>
          <w:sz w:val="38"/>
          <w:szCs w:val="38"/>
          <w:u w:val="single"/>
          <w:rtl/>
        </w:rPr>
        <w:t xml:space="preserve"> :-</w:t>
      </w:r>
    </w:p>
    <w:p w:rsidR="00AF1D44" w:rsidRPr="00287DD4" w:rsidP="00AF1D44">
      <w:pPr>
        <w:ind w:left="0" w:right="0"/>
        <w:rPr>
          <w:rFonts w:hint="cs"/>
          <w:b/>
          <w:bCs/>
          <w:sz w:val="18"/>
          <w:szCs w:val="18"/>
          <w:rtl/>
        </w:rPr>
      </w:pPr>
    </w:p>
    <w:p w:rsidR="00AF1D44" w:rsidP="0043670F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 w:rsidR="0043670F">
        <w:rPr>
          <w:rFonts w:hint="cs"/>
          <w:b/>
          <w:bCs/>
          <w:sz w:val="32"/>
          <w:szCs w:val="32"/>
          <w:rtl/>
        </w:rPr>
        <w:t xml:space="preserve">1- مادة عازلة </w:t>
      </w:r>
      <w:r w:rsidRPr="00AF1D44" w:rsidR="0043670F">
        <w:rPr>
          <w:rFonts w:hint="cs"/>
          <w:sz w:val="26"/>
          <w:szCs w:val="26"/>
          <w:rtl/>
        </w:rPr>
        <w:t>.............</w:t>
      </w:r>
      <w:r w:rsidR="0043670F">
        <w:rPr>
          <w:rFonts w:hint="cs"/>
          <w:sz w:val="26"/>
          <w:szCs w:val="26"/>
          <w:rtl/>
        </w:rPr>
        <w:t>..................</w:t>
      </w:r>
      <w:r w:rsidRPr="00AF1D44" w:rsidR="0043670F">
        <w:rPr>
          <w:rFonts w:hint="cs"/>
          <w:sz w:val="26"/>
          <w:szCs w:val="26"/>
          <w:rtl/>
        </w:rPr>
        <w:t>.....</w:t>
      </w:r>
      <w:r w:rsidR="0043670F">
        <w:rPr>
          <w:rFonts w:hint="cs"/>
          <w:b/>
          <w:bCs/>
          <w:sz w:val="30"/>
          <w:szCs w:val="30"/>
          <w:rtl/>
        </w:rPr>
        <w:t xml:space="preserve">  </w:t>
      </w:r>
    </w:p>
    <w:p w:rsidR="0043670F" w:rsidP="0043670F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محلول </w:t>
      </w:r>
      <w:r w:rsidR="00FB71C0">
        <w:rPr>
          <w:rFonts w:hint="cs"/>
          <w:b/>
          <w:bCs/>
          <w:sz w:val="32"/>
          <w:szCs w:val="32"/>
          <w:rtl/>
        </w:rPr>
        <w:t xml:space="preserve"> سائل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AF1D44">
        <w:rPr>
          <w:rFonts w:hint="cs"/>
          <w:sz w:val="26"/>
          <w:szCs w:val="26"/>
          <w:rtl/>
        </w:rPr>
        <w:t>.............</w:t>
      </w:r>
      <w:r>
        <w:rPr>
          <w:rFonts w:hint="cs"/>
          <w:sz w:val="26"/>
          <w:szCs w:val="26"/>
          <w:rtl/>
        </w:rPr>
        <w:t>.......................</w:t>
      </w:r>
      <w:r w:rsidRPr="00AF1D44">
        <w:rPr>
          <w:rFonts w:hint="cs"/>
          <w:sz w:val="26"/>
          <w:szCs w:val="26"/>
          <w:rtl/>
        </w:rPr>
        <w:t>.....</w:t>
      </w:r>
      <w:r>
        <w:rPr>
          <w:rFonts w:hint="cs"/>
          <w:b/>
          <w:bCs/>
          <w:sz w:val="30"/>
          <w:szCs w:val="30"/>
          <w:rtl/>
        </w:rPr>
        <w:t xml:space="preserve">  </w:t>
      </w:r>
    </w:p>
    <w:p w:rsidR="0043670F" w:rsidP="0043670F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FB71C0">
        <w:rPr>
          <w:rFonts w:hint="cs"/>
          <w:b/>
          <w:bCs/>
          <w:sz w:val="32"/>
          <w:szCs w:val="32"/>
          <w:rtl/>
        </w:rPr>
        <w:t xml:space="preserve">تفاعل طارد للطاقة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AF1D44">
        <w:rPr>
          <w:rFonts w:hint="cs"/>
          <w:sz w:val="26"/>
          <w:szCs w:val="26"/>
          <w:rtl/>
        </w:rPr>
        <w:t>.............</w:t>
      </w:r>
      <w:r>
        <w:rPr>
          <w:rFonts w:hint="cs"/>
          <w:sz w:val="26"/>
          <w:szCs w:val="26"/>
          <w:rtl/>
        </w:rPr>
        <w:t>..................</w:t>
      </w:r>
      <w:r w:rsidRPr="00AF1D44">
        <w:rPr>
          <w:rFonts w:hint="cs"/>
          <w:sz w:val="26"/>
          <w:szCs w:val="26"/>
          <w:rtl/>
        </w:rPr>
        <w:t>.....</w:t>
      </w:r>
      <w:r>
        <w:rPr>
          <w:rFonts w:hint="cs"/>
          <w:b/>
          <w:bCs/>
          <w:sz w:val="30"/>
          <w:szCs w:val="30"/>
          <w:rtl/>
        </w:rPr>
        <w:t xml:space="preserve">  </w:t>
      </w:r>
    </w:p>
    <w:p w:rsidR="0043670F" w:rsidP="0043670F">
      <w:pPr>
        <w:spacing w:line="480" w:lineRule="auto"/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>
        <w:rPr>
          <w:rFonts w:hint="cs"/>
          <w:b/>
          <w:bCs/>
          <w:sz w:val="32"/>
          <w:szCs w:val="32"/>
          <w:rtl/>
        </w:rPr>
        <w:t>من أنواع التفاعلات الكيميائ</w:t>
      </w:r>
      <w:r>
        <w:rPr>
          <w:rFonts w:hint="cs"/>
          <w:b/>
          <w:bCs/>
          <w:sz w:val="32"/>
          <w:szCs w:val="32"/>
          <w:rtl/>
        </w:rPr>
        <w:t xml:space="preserve">ية    </w:t>
      </w:r>
      <w:r w:rsidRPr="00AF1D44">
        <w:rPr>
          <w:rFonts w:hint="cs"/>
          <w:sz w:val="26"/>
          <w:szCs w:val="26"/>
          <w:rtl/>
        </w:rPr>
        <w:t>..........</w:t>
      </w:r>
      <w:r w:rsidRPr="00AF1D44">
        <w:rPr>
          <w:rFonts w:hint="cs"/>
          <w:sz w:val="26"/>
          <w:szCs w:val="26"/>
          <w:rtl/>
        </w:rPr>
        <w:t>...</w:t>
      </w:r>
      <w:r>
        <w:rPr>
          <w:rFonts w:hint="cs"/>
          <w:sz w:val="26"/>
          <w:szCs w:val="26"/>
          <w:rtl/>
        </w:rPr>
        <w:t>..................</w:t>
      </w:r>
      <w:r w:rsidRPr="00AF1D44">
        <w:rPr>
          <w:rFonts w:hint="cs"/>
          <w:sz w:val="26"/>
          <w:szCs w:val="26"/>
          <w:rtl/>
        </w:rPr>
        <w:t>.....</w:t>
      </w:r>
      <w:r>
        <w:rPr>
          <w:rFonts w:hint="cs"/>
          <w:b/>
          <w:bCs/>
          <w:sz w:val="30"/>
          <w:szCs w:val="30"/>
          <w:rtl/>
        </w:rPr>
        <w:t xml:space="preserve">  </w:t>
      </w:r>
    </w:p>
    <w:p w:rsidR="00AF1D44" w:rsidP="00AF1D44">
      <w:pPr>
        <w:ind w:left="0" w:right="0"/>
        <w:rPr>
          <w:rFonts w:hint="cs"/>
          <w:b/>
          <w:bCs/>
          <w:color w:val="385623"/>
          <w:sz w:val="38"/>
          <w:szCs w:val="38"/>
          <w:rtl/>
        </w:rPr>
      </w:pPr>
      <w:r>
        <w:rPr>
          <w:b/>
          <w:bCs/>
          <w:noProof/>
          <w:sz w:val="38"/>
          <w:szCs w:val="3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4" type="#_x0000_t66" style="width:63.7pt;height:32.3pt;margin-top:55.6pt;margin-left:-3.5pt;position:absolute;z-index:251666432" filled="t" stroked="t" strokecolor="#666" strokeweight="1pt">
            <v:fill color2="#999" focusposition="1" focussize="" focus="100%" type="gradient"/>
            <v:shadow on="t" type="perspective" color="#7f7f7f" opacity="0.5" offset="1pt" offset2="-3pt"/>
            <v:textbox>
              <w:txbxContent>
                <w:p w:rsidR="0043670F" w:rsidRPr="00C12D28" w:rsidP="0043670F">
                  <w:pPr>
                    <w:ind w:left="0" w:righ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2D2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يتبع</w:t>
                  </w:r>
                </w:p>
              </w:txbxContent>
            </v:textbox>
          </v:shape>
        </w:pict>
      </w:r>
      <w:r>
        <w:rPr>
          <w:b/>
          <w:bCs/>
          <w:noProof/>
          <w:sz w:val="38"/>
          <w:szCs w:val="38"/>
          <w:rtl/>
        </w:rPr>
        <w:pict>
          <v:shape id="_x0000_s1035" type="#_x0000_t66" style="width:63.7pt;height:32.3pt;margin-top:225.2pt;margin-left:-8.2pt;position:absolute;z-index:251663360" filled="t" stroked="t" strokecolor="#666" strokeweight="1pt">
            <v:fill color2="#999" focusposition="1" focussize="" focus="100%" type="gradient"/>
            <v:shadow on="t" type="perspective" color="#7f7f7f" opacity="0.5" offset="1pt" offset2="-3pt"/>
            <v:textbox>
              <w:txbxContent>
                <w:p w:rsidR="00AF1D44" w:rsidRPr="00C12D28" w:rsidP="00AF1D44">
                  <w:pPr>
                    <w:ind w:left="0" w:righ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12D28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يتبع</w:t>
                  </w:r>
                </w:p>
              </w:txbxContent>
            </v:textbox>
          </v:shape>
        </w:pict>
      </w:r>
      <w:r w:rsidRPr="00806177">
        <w:rPr>
          <w:b/>
          <w:bCs/>
          <w:sz w:val="38"/>
          <w:szCs w:val="38"/>
          <w:rtl/>
        </w:rPr>
        <w:br w:type="page"/>
      </w:r>
      <w:r>
        <w:rPr>
          <w:rFonts w:hint="cs"/>
          <w:b/>
          <w:bCs/>
          <w:color w:val="385623"/>
          <w:sz w:val="38"/>
          <w:szCs w:val="38"/>
          <w:rtl/>
        </w:rPr>
        <w:t>السؤال الثاني :-</w:t>
      </w:r>
    </w:p>
    <w:p w:rsidR="00AF1D44" w:rsidP="00AF1D44">
      <w:pPr>
        <w:ind w:left="0" w:righ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36" style="width:29.55pt;height:37.85pt;margin-top:-8.3pt;margin-left:14.7pt;position:absolute;z-index:251664384" coordorigin="1717,3286" coordsize="591,757">
            <v:rect id="_x0000_s1037" style="width:591;height:757;left:1717;position:absolute;top:3286">
              <v:textbox>
                <w:txbxContent>
                  <w:p w:rsidR="00AF1D44" w:rsidRPr="00C12D28" w:rsidP="00AF1D44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AF1D44" w:rsidRPr="00C12D28" w:rsidP="00AF1D44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3</w:t>
                    </w:r>
                  </w:p>
                </w:txbxContent>
              </v:textbox>
            </v:rect>
            <v:shape id="_x0000_s1038" type="#_x0000_t32" style="width:591;height:0;left:1717;position:absolute;top:3637" o:connectortype="straight"/>
          </v:group>
        </w:pict>
      </w:r>
    </w:p>
    <w:p w:rsidR="00AF1D44" w:rsidP="0043670F">
      <w:pPr>
        <w:ind w:left="0" w:right="0"/>
        <w:rPr>
          <w:rFonts w:hint="cs"/>
          <w:b/>
          <w:bCs/>
          <w:sz w:val="32"/>
          <w:szCs w:val="32"/>
          <w:rtl/>
        </w:rPr>
      </w:pPr>
      <w:r w:rsidR="0043670F">
        <w:rPr>
          <w:rFonts w:hint="cs"/>
          <w:b/>
          <w:bCs/>
          <w:sz w:val="32"/>
          <w:szCs w:val="32"/>
          <w:rtl/>
        </w:rPr>
        <w:t xml:space="preserve">أ ) </w:t>
      </w:r>
      <w:r w:rsidR="0043670F">
        <w:rPr>
          <w:rFonts w:hint="cs"/>
          <w:b/>
          <w:bCs/>
          <w:color w:val="2F5496"/>
          <w:sz w:val="32"/>
          <w:szCs w:val="32"/>
          <w:u w:val="single"/>
          <w:rtl/>
        </w:rPr>
        <w:t xml:space="preserve">في الجدول الموضح أدناه </w:t>
      </w:r>
      <w:r w:rsidR="00FB71C0">
        <w:rPr>
          <w:rFonts w:hint="cs"/>
          <w:b/>
          <w:bCs/>
          <w:color w:val="2F5496"/>
          <w:sz w:val="32"/>
          <w:szCs w:val="32"/>
          <w:u w:val="single"/>
          <w:rtl/>
        </w:rPr>
        <w:t>ن</w:t>
      </w:r>
      <w:r w:rsidR="0043670F">
        <w:rPr>
          <w:rFonts w:hint="cs"/>
          <w:b/>
          <w:bCs/>
          <w:color w:val="2F5496"/>
          <w:sz w:val="32"/>
          <w:szCs w:val="32"/>
          <w:u w:val="single"/>
          <w:rtl/>
        </w:rPr>
        <w:t>قارن</w:t>
      </w:r>
      <w:r w:rsidR="0043670F">
        <w:rPr>
          <w:rFonts w:hint="cs"/>
          <w:b/>
          <w:bCs/>
          <w:color w:val="2F5496"/>
          <w:sz w:val="32"/>
          <w:szCs w:val="32"/>
          <w:u w:val="single"/>
          <w:rtl/>
        </w:rPr>
        <w:t xml:space="preserve"> بين الجزئيات في الأجسام الصلبة والسائلة والغازية :-</w:t>
      </w:r>
    </w:p>
    <w:p w:rsidR="00AF1D44" w:rsidP="00AF1D44">
      <w:pPr>
        <w:ind w:left="0" w:right="0"/>
        <w:rPr>
          <w:rFonts w:hint="cs"/>
          <w:b/>
          <w:bCs/>
          <w:sz w:val="32"/>
          <w:szCs w:val="32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2"/>
        <w:gridCol w:w="2351"/>
        <w:gridCol w:w="2562"/>
        <w:gridCol w:w="2446"/>
      </w:tblGrid>
      <w:tr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43670F" w:rsidRPr="00EF024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المطلوب</w:t>
            </w:r>
          </w:p>
        </w:tc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43670F" w:rsidRPr="00EF024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الاجسام الصلبة</w:t>
            </w:r>
          </w:p>
        </w:tc>
        <w:tc>
          <w:tcPr>
            <w:tcW w:w="2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43670F" w:rsidRPr="00EF024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السوائل</w:t>
            </w:r>
          </w:p>
        </w:tc>
        <w:tc>
          <w:tcPr>
            <w:tcW w:w="2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43670F" w:rsidRPr="00EF024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الغازات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43670F" w:rsidRPr="00EF024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حركات الجزئيات</w:t>
            </w:r>
          </w:p>
        </w:tc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0F" w:rsidRPr="0080617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0F" w:rsidRPr="0080617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0F" w:rsidRPr="0080617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43670F" w:rsidRPr="00EF024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الشكل والحيز</w:t>
            </w:r>
          </w:p>
        </w:tc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0F" w:rsidRPr="0080617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0F" w:rsidRPr="0080617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670F" w:rsidRPr="00806177" w:rsidP="00AF1D44">
            <w:pPr>
              <w:ind w:left="0" w:right="0"/>
              <w:jc w:val="center"/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</w:tr>
    </w:tbl>
    <w:p w:rsidR="00AF1D44" w:rsidP="00AF1D44">
      <w:pPr>
        <w:ind w:left="0" w:right="0"/>
        <w:rPr>
          <w:rFonts w:hint="cs"/>
          <w:b/>
          <w:bCs/>
          <w:sz w:val="32"/>
          <w:szCs w:val="32"/>
          <w:rtl/>
        </w:rPr>
      </w:pPr>
    </w:p>
    <w:p w:rsidR="00AF1D44" w:rsidRPr="00806177" w:rsidP="00AF1D44">
      <w:pPr>
        <w:pBdr>
          <w:bottom w:val="double" w:sz="6" w:space="1" w:color="auto"/>
        </w:pBdr>
        <w:spacing w:line="360" w:lineRule="auto"/>
        <w:ind w:left="0" w:right="0"/>
        <w:rPr>
          <w:rFonts w:hint="cs"/>
          <w:b/>
          <w:bCs/>
          <w:sz w:val="12"/>
          <w:szCs w:val="12"/>
          <w:rtl/>
        </w:rPr>
      </w:pPr>
    </w:p>
    <w:p w:rsidR="00AF1D44" w:rsidRPr="00806177" w:rsidP="00AF1D44">
      <w:pPr>
        <w:spacing w:line="360" w:lineRule="auto"/>
        <w:ind w:left="0" w:right="0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039" style="width:29.55pt;height:37.85pt;margin-top:284.05pt;margin-left:14.7pt;position:absolute;z-index:251671552" coordorigin="1717,3286" coordsize="591,757">
            <v:rect id="_x0000_s1040" style="width:591;height:757;left:1717;position:absolute;top:3286">
              <v:textbox>
                <w:txbxContent>
                  <w:p w:rsidR="00B739DA" w:rsidRPr="00C12D28" w:rsidP="00AF1D44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B739DA" w:rsidRPr="00C12D28" w:rsidP="00AF1D44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</w:t>
                    </w:r>
                  </w:p>
                </w:txbxContent>
              </v:textbox>
            </v:rect>
            <v:shape id="_x0000_s1041" type="#_x0000_t32" style="width:591;height:0;left:1717;position:absolute;top:3637" o:connectortype="straight"/>
          </v:group>
        </w:pict>
      </w:r>
      <w:r>
        <w:rPr>
          <w:rFonts w:hint="cs"/>
          <w:b/>
          <w:bCs/>
          <w:noProof/>
          <w:sz w:val="34"/>
          <w:szCs w:val="34"/>
          <w:rtl/>
        </w:rPr>
        <w:pict>
          <v:group id="_x0000_s1042" style="width:29.55pt;height:37.85pt;margin-top:10.85pt;margin-left:14.7pt;position:absolute;z-index:251665408" coordorigin="1717,3286" coordsize="591,757">
            <v:rect id="_x0000_s1043" style="width:591;height:757;left:1717;position:absolute;top:3286">
              <v:textbox>
                <w:txbxContent>
                  <w:p w:rsidR="00AF1D44" w:rsidRPr="00C12D28" w:rsidP="00AF1D44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AF1D44" w:rsidRPr="00C12D28" w:rsidP="00AF1D44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 w:rsidR="00B739DA">
                      <w:rPr>
                        <w:rFonts w:hint="cs"/>
                        <w:b/>
                        <w:bCs/>
                        <w:rtl/>
                      </w:rPr>
                      <w:t>6</w:t>
                    </w:r>
                  </w:p>
                </w:txbxContent>
              </v:textbox>
            </v:rect>
            <v:shape id="_x0000_s1044" type="#_x0000_t32" style="width:591;height:0;left:1717;position:absolute;top:3637" o:connectortype="straight"/>
          </v:group>
        </w:pict>
      </w:r>
    </w:p>
    <w:p w:rsidR="0043670F" w:rsidRPr="00B739DA" w:rsidP="0043670F">
      <w:pPr>
        <w:spacing w:line="480" w:lineRule="auto"/>
        <w:ind w:left="0" w:right="0"/>
        <w:rPr>
          <w:rFonts w:hint="cs"/>
          <w:b/>
          <w:bCs/>
          <w:sz w:val="34"/>
          <w:szCs w:val="34"/>
          <w:rtl/>
        </w:rPr>
      </w:pPr>
      <w:r w:rsidRPr="00B739DA">
        <w:rPr>
          <w:rFonts w:hint="cs"/>
          <w:b/>
          <w:bCs/>
          <w:noProof/>
          <w:sz w:val="34"/>
          <w:szCs w:val="34"/>
          <w:rtl/>
        </w:rPr>
        <w:t>ب</w:t>
      </w:r>
      <w:r w:rsidRPr="00B739DA">
        <w:rPr>
          <w:rFonts w:hint="cs"/>
          <w:b/>
          <w:bCs/>
          <w:sz w:val="34"/>
          <w:szCs w:val="34"/>
          <w:rtl/>
        </w:rPr>
        <w:t xml:space="preserve"> ) </w:t>
      </w:r>
      <w:r w:rsidRPr="00B739DA">
        <w:rPr>
          <w:rFonts w:hint="cs"/>
          <w:b/>
          <w:bCs/>
          <w:sz w:val="34"/>
          <w:szCs w:val="34"/>
          <w:rtl/>
        </w:rPr>
        <w:t xml:space="preserve"> </w:t>
      </w:r>
      <w:r w:rsidR="00FB71C0">
        <w:rPr>
          <w:rFonts w:hint="cs"/>
          <w:b/>
          <w:bCs/>
          <w:color w:val="2F5496"/>
          <w:sz w:val="34"/>
          <w:szCs w:val="34"/>
          <w:u w:val="single"/>
          <w:rtl/>
        </w:rPr>
        <w:t>ن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>ضع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 xml:space="preserve"> كلمة صح أو خطأ أمام العبارات 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>الاتية :-</w:t>
      </w:r>
    </w:p>
    <w:p w:rsidR="0043670F" w:rsidP="0043670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45" style="width:50.9pt;height:209.85pt;margin-top:0.1pt;margin-left:141.25pt;position:absolute;z-index:251667456" stroked="t" strokecolor="white">
            <v:textbox>
              <w:txbxContent>
                <w:p w:rsidR="0043670F" w:rsidRPr="00340374" w:rsidP="0043670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43670F" w:rsidRPr="00340374" w:rsidP="0043670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(   </w:t>
                  </w: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)</w:t>
                  </w:r>
                </w:p>
                <w:p w:rsidR="0043670F" w:rsidRPr="00340374" w:rsidP="0043670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43670F" w:rsidRPr="00340374" w:rsidP="0043670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43670F" w:rsidP="0043670F">
                  <w:pPr>
                    <w:spacing w:line="480" w:lineRule="auto"/>
                    <w:ind w:left="0" w:right="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B739DA" w:rsidRPr="00340374" w:rsidP="00B739DA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  <w:r w:rsidRPr="00340374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(      )</w:t>
                  </w:r>
                </w:p>
                <w:p w:rsidR="00B739DA" w:rsidRPr="00340374" w:rsidP="0043670F">
                  <w:pPr>
                    <w:spacing w:line="480" w:lineRule="auto"/>
                    <w:ind w:left="0" w:right="0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 w:rsidR="0043670F">
        <w:rPr>
          <w:rFonts w:hint="cs"/>
          <w:b/>
          <w:bCs/>
          <w:sz w:val="30"/>
          <w:szCs w:val="30"/>
          <w:rtl/>
        </w:rPr>
        <w:t xml:space="preserve">1- يفسر مبدأ أرخميدس الانغمار . </w:t>
      </w:r>
    </w:p>
    <w:p w:rsidR="0043670F" w:rsidP="0043670F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الرابطة الكيمائية قوة تجعل الذرات تترابط معاً . </w:t>
      </w:r>
    </w:p>
    <w:p w:rsidR="0043670F" w:rsidP="00B739DA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3- </w:t>
      </w:r>
      <w:r w:rsidR="00B739DA">
        <w:rPr>
          <w:rFonts w:hint="cs"/>
          <w:b/>
          <w:bCs/>
          <w:sz w:val="30"/>
          <w:szCs w:val="30"/>
          <w:rtl/>
        </w:rPr>
        <w:t>تزداد سرعة التفاعل الكيميائي بزيادة درجة الحرارة أو الضغط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43670F" w:rsidP="00B739DA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4- </w:t>
      </w:r>
      <w:r w:rsidR="00B739DA">
        <w:rPr>
          <w:rFonts w:hint="cs"/>
          <w:b/>
          <w:bCs/>
          <w:sz w:val="30"/>
          <w:szCs w:val="30"/>
          <w:rtl/>
        </w:rPr>
        <w:t>وزني على القمر أقل من وزني على الأرض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:rsidR="0043670F" w:rsidP="00B739DA">
      <w:pPr>
        <w:spacing w:line="480" w:lineRule="auto"/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</w:t>
      </w:r>
      <w:r w:rsidR="00B739DA">
        <w:rPr>
          <w:rFonts w:hint="cs"/>
          <w:b/>
          <w:bCs/>
          <w:sz w:val="30"/>
          <w:szCs w:val="30"/>
          <w:rtl/>
        </w:rPr>
        <w:t>تفاعل الاتحاد يح</w:t>
      </w:r>
      <w:r w:rsidR="00B739DA">
        <w:rPr>
          <w:rFonts w:hint="cs"/>
          <w:b/>
          <w:bCs/>
          <w:sz w:val="30"/>
          <w:szCs w:val="30"/>
          <w:rtl/>
        </w:rPr>
        <w:t>دث عندما يحل أحد العناصر محل آخر</w:t>
      </w:r>
      <w:r>
        <w:rPr>
          <w:rFonts w:hint="cs"/>
          <w:b/>
          <w:bCs/>
          <w:sz w:val="30"/>
          <w:szCs w:val="30"/>
          <w:rtl/>
        </w:rPr>
        <w:t xml:space="preserve"> .</w:t>
      </w: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B739DA" w:rsidP="00B739DA">
      <w:pPr>
        <w:spacing w:line="480" w:lineRule="auto"/>
        <w:ind w:left="0" w:right="0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6- الصيغة الكيميائية للماء هي    </w:t>
      </w:r>
      <w:r>
        <w:rPr>
          <w:b/>
          <w:bCs/>
          <w:sz w:val="30"/>
          <w:szCs w:val="30"/>
        </w:rPr>
        <w:t>H</w:t>
      </w:r>
      <w:r w:rsidRPr="00B739DA">
        <w:rPr>
          <w:b/>
          <w:bCs/>
        </w:rPr>
        <w:t>2</w:t>
      </w:r>
      <w:r>
        <w:rPr>
          <w:b/>
          <w:bCs/>
          <w:sz w:val="30"/>
          <w:szCs w:val="30"/>
        </w:rPr>
        <w:t>o</w:t>
      </w:r>
      <w:r>
        <w:rPr>
          <w:rFonts w:hint="cs"/>
          <w:b/>
          <w:bCs/>
          <w:sz w:val="30"/>
          <w:szCs w:val="30"/>
          <w:rtl/>
        </w:rPr>
        <w:t xml:space="preserve">  .</w:t>
      </w:r>
    </w:p>
    <w:p w:rsidR="00AF1D44" w:rsidRPr="00B739DA" w:rsidP="00AF1D44">
      <w:pPr>
        <w:pBdr>
          <w:bottom w:val="double" w:sz="6" w:space="1" w:color="auto"/>
        </w:pBdr>
        <w:ind w:left="0" w:right="0"/>
        <w:rPr>
          <w:rFonts w:hint="cs"/>
          <w:b/>
          <w:bCs/>
          <w:sz w:val="18"/>
          <w:szCs w:val="18"/>
          <w:rtl/>
        </w:rPr>
      </w:pPr>
    </w:p>
    <w:p w:rsidR="00AF1D44" w:rsidP="00AF1D44">
      <w:pPr>
        <w:spacing w:line="276" w:lineRule="auto"/>
        <w:ind w:left="0" w:right="0"/>
        <w:rPr>
          <w:rFonts w:hint="cs"/>
          <w:b/>
          <w:bCs/>
          <w:sz w:val="34"/>
          <w:szCs w:val="34"/>
          <w:rtl/>
        </w:rPr>
      </w:pPr>
    </w:p>
    <w:p w:rsidR="00B739DA" w:rsidP="00B739DA">
      <w:pPr>
        <w:tabs>
          <w:tab w:val="left" w:pos="5022"/>
          <w:tab w:val="left" w:pos="8875"/>
        </w:tabs>
        <w:spacing w:line="276" w:lineRule="auto"/>
        <w:ind w:left="0" w:right="0"/>
        <w:rPr>
          <w:rFonts w:hint="cs"/>
          <w:b/>
          <w:bCs/>
          <w:sz w:val="34"/>
          <w:szCs w:val="34"/>
          <w:rtl/>
        </w:rPr>
      </w:pPr>
      <w:r w:rsidRPr="00B739DA">
        <w:rPr>
          <w:rFonts w:hint="cs"/>
          <w:b/>
          <w:bCs/>
          <w:sz w:val="34"/>
          <w:szCs w:val="34"/>
          <w:rtl/>
        </w:rPr>
        <w:t xml:space="preserve">ج ) </w:t>
      </w:r>
      <w:r>
        <w:rPr>
          <w:rFonts w:hint="cs"/>
          <w:b/>
          <w:bCs/>
          <w:color w:val="2F5496"/>
          <w:sz w:val="34"/>
          <w:szCs w:val="34"/>
          <w:u w:val="single"/>
          <w:rtl/>
        </w:rPr>
        <w:t>يتكون التفاعل الكيميائي من :</w:t>
      </w:r>
    </w:p>
    <w:p w:rsidR="00B739DA" w:rsidRPr="00B739DA" w:rsidP="00B739DA">
      <w:pPr>
        <w:tabs>
          <w:tab w:val="left" w:pos="5022"/>
          <w:tab w:val="left" w:pos="8875"/>
        </w:tabs>
        <w:spacing w:line="276" w:lineRule="auto"/>
        <w:ind w:left="0" w:right="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046" style="width:175.75pt;height:30.7pt;margin-top:20.65pt;margin-left:171.35pt;position:absolute;z-index:251668480" filled="t" stroked="t" strokecolor="#666" strokeweight="1pt">
            <v:fill r:id="rId6" o:title="قطيرات ماء" color2="#999" type="tile"/>
            <v:shadow on="t" type="perspective" color="#7f7f7f" opacity="0.5" offset="1pt" offset2="-3pt"/>
            <v:textbox>
              <w:txbxContent>
                <w:p w:rsidR="00B739DA" w:rsidRPr="00B739DA" w:rsidP="00B739DA">
                  <w:pPr>
                    <w:ind w:left="0" w:right="0"/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 w:rsidRPr="00B739DA">
                    <w:rPr>
                      <w:rFonts w:hint="cs"/>
                      <w:b/>
                      <w:bCs/>
                      <w:sz w:val="34"/>
                      <w:szCs w:val="34"/>
                      <w:rtl/>
                    </w:rPr>
                    <w:t>التفاعل الكيميائي</w:t>
                  </w:r>
                </w:p>
              </w:txbxContent>
            </v:textbox>
          </v:rect>
        </w:pict>
      </w:r>
    </w:p>
    <w:p w:rsid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</w:p>
    <w:p w:rsid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47" type="#_x0000_t32" style="width:41.95pt;height:46.2pt;margin-top:11.15pt;margin-left:348.2pt;position:absolute;z-index:251669504" o:connectortype="straight">
            <v:stroke endarrow="block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48" type="#_x0000_t32" style="width:43.65pt;height:46.95pt;margin-top:10.4pt;margin-left:127.7pt;flip:x;position:absolute;z-index:251670528" o:connectortype="straight">
            <v:stroke endarrow="block"/>
          </v:shape>
        </w:pict>
      </w:r>
    </w:p>
    <w:p w:rsid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</w:p>
    <w:p w:rsid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</w:p>
    <w:p w:rsid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</w:p>
    <w:p w:rsidR="00B739DA" w:rsidRPr="00B739DA" w:rsidP="00B739DA">
      <w:pPr>
        <w:tabs>
          <w:tab w:val="left" w:pos="5022"/>
          <w:tab w:val="left" w:pos="8875"/>
        </w:tabs>
        <w:spacing w:line="276" w:lineRule="auto"/>
        <w:ind w:left="0" w:right="0"/>
        <w:rPr>
          <w:rFonts w:hint="cs"/>
          <w:rtl/>
        </w:rPr>
      </w:pPr>
      <w:r w:rsidRPr="00B739DA">
        <w:rPr>
          <w:rFonts w:hint="cs"/>
          <w:rtl/>
        </w:rPr>
        <w:t xml:space="preserve">         </w:t>
      </w:r>
      <w:r w:rsidR="000C744F">
        <w:rPr>
          <w:rFonts w:hint="cs"/>
          <w:rtl/>
        </w:rPr>
        <w:t xml:space="preserve">            </w:t>
      </w:r>
      <w:r w:rsidRPr="00B739DA">
        <w:rPr>
          <w:rFonts w:hint="cs"/>
          <w:rtl/>
        </w:rPr>
        <w:t>..</w:t>
      </w:r>
      <w:r w:rsidRPr="00B739DA">
        <w:rPr>
          <w:rFonts w:hint="cs"/>
          <w:rtl/>
        </w:rPr>
        <w:t>........................</w:t>
      </w:r>
      <w:r w:rsidRPr="00B739DA">
        <w:rPr>
          <w:rFonts w:hint="cs"/>
          <w:rtl/>
        </w:rPr>
        <w:t xml:space="preserve">.                </w:t>
      </w:r>
      <w:r>
        <w:rPr>
          <w:rFonts w:hint="cs"/>
          <w:rtl/>
        </w:rPr>
        <w:t xml:space="preserve">                                      </w:t>
      </w:r>
      <w:r w:rsidRPr="00B739DA">
        <w:rPr>
          <w:rFonts w:hint="cs"/>
          <w:rtl/>
        </w:rPr>
        <w:t xml:space="preserve">      </w:t>
      </w:r>
      <w:r w:rsidR="000C744F">
        <w:rPr>
          <w:rFonts w:hint="cs"/>
          <w:rtl/>
        </w:rPr>
        <w:t xml:space="preserve">         </w:t>
      </w:r>
      <w:r w:rsidRPr="00B739DA">
        <w:rPr>
          <w:rFonts w:hint="cs"/>
          <w:rtl/>
        </w:rPr>
        <w:t>.........</w:t>
      </w:r>
      <w:r w:rsidRPr="00B739DA">
        <w:rPr>
          <w:rFonts w:hint="cs"/>
          <w:rtl/>
        </w:rPr>
        <w:t>.........</w:t>
      </w:r>
      <w:r w:rsidRPr="00B739DA">
        <w:rPr>
          <w:rFonts w:hint="cs"/>
          <w:rtl/>
        </w:rPr>
        <w:t>..........</w:t>
      </w:r>
    </w:p>
    <w:p w:rsid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B739DA" w:rsidP="00AF1D44">
      <w:pPr>
        <w:pBdr>
          <w:bottom w:val="double" w:sz="6" w:space="1" w:color="auto"/>
        </w:pBd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</w:p>
    <w:p w:rsidR="00B739DA" w:rsidRPr="00B739DA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14"/>
          <w:szCs w:val="14"/>
          <w:rtl/>
        </w:rPr>
      </w:pPr>
    </w:p>
    <w:p w:rsidR="00AF1D44" w:rsidRPr="006377E0" w:rsidP="00AF1D44">
      <w:pPr>
        <w:tabs>
          <w:tab w:val="left" w:pos="5022"/>
          <w:tab w:val="left" w:pos="8875"/>
        </w:tabs>
        <w:spacing w:line="276" w:lineRule="auto"/>
        <w:ind w:left="0" w:right="0"/>
        <w:jc w:val="center"/>
        <w:rPr>
          <w:rFonts w:hint="cs"/>
          <w:b/>
          <w:bCs/>
          <w:sz w:val="28"/>
          <w:szCs w:val="28"/>
          <w:rtl/>
        </w:rPr>
      </w:pPr>
      <w:r w:rsidRPr="006377E0">
        <w:rPr>
          <w:rFonts w:hint="cs"/>
          <w:b/>
          <w:bCs/>
          <w:sz w:val="28"/>
          <w:szCs w:val="28"/>
          <w:rtl/>
        </w:rPr>
        <w:t>انتهت الأسئلة</w:t>
      </w:r>
    </w:p>
    <w:p w:rsidR="006723CB" w:rsidP="003B3966">
      <w:pPr>
        <w:spacing w:line="276" w:lineRule="auto"/>
        <w:ind w:left="0" w:righ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9" type="#_x0000_t96" style="width:27pt;height:26.25pt;margin-top:16.35pt;margin-left:150.9pt;position:absolute;z-index:251672576"/>
        </w:pict>
      </w:r>
      <w:r w:rsidR="00AF1D44">
        <w:rPr>
          <w:rFonts w:hint="cs"/>
          <w:b/>
          <w:bCs/>
          <w:sz w:val="28"/>
          <w:szCs w:val="28"/>
          <w:rtl/>
        </w:rPr>
        <w:t xml:space="preserve">    </w:t>
      </w:r>
      <w:r w:rsidR="00AF1D44">
        <w:rPr>
          <w:rFonts w:hint="cs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</w:t>
      </w:r>
    </w:p>
    <w:p w:rsidR="00AF1D44" w:rsidP="003B3966">
      <w:pPr>
        <w:spacing w:line="276" w:lineRule="auto"/>
        <w:ind w:left="0" w:right="0"/>
        <w:rPr>
          <w:b/>
          <w:bCs/>
          <w:color w:val="2F5496"/>
          <w:sz w:val="36"/>
          <w:szCs w:val="36"/>
          <w:rtl/>
        </w:rPr>
        <w:sectPr w:rsidSect="00C21642">
          <w:footerReference w:type="even" r:id="rId7"/>
          <w:pgSz w:w="11906" w:h="16838" w:code="9"/>
          <w:pgMar w:top="851" w:right="851" w:bottom="709" w:left="851" w:header="709" w:footer="709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 w:rsidR="006723C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="006723CB">
        <w:rPr>
          <w:rFonts w:hint="cs"/>
          <w:b/>
          <w:bCs/>
          <w:sz w:val="28"/>
          <w:szCs w:val="28"/>
          <w:rtl/>
        </w:rPr>
        <w:t xml:space="preserve">                </w:t>
      </w:r>
      <w:r w:rsidR="006723CB">
        <w:rPr>
          <w:rFonts w:hint="cs"/>
          <w:b/>
          <w:bCs/>
          <w:sz w:val="28"/>
          <w:szCs w:val="28"/>
          <w:rtl/>
        </w:rPr>
        <w:t xml:space="preserve"> </w:t>
      </w:r>
      <w:r w:rsidR="006723CB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color w:val="2F5496"/>
          <w:sz w:val="36"/>
          <w:szCs w:val="36"/>
          <w:rtl/>
        </w:rPr>
        <w:t xml:space="preserve">سكرة </w:t>
      </w:r>
      <w:r w:rsidR="003B3966">
        <w:rPr>
          <w:rFonts w:hint="cs"/>
          <w:b/>
          <w:bCs/>
          <w:color w:val="2F5496"/>
          <w:sz w:val="36"/>
          <w:szCs w:val="36"/>
          <w:rtl/>
        </w:rPr>
        <w:t>الشمري</w:t>
      </w:r>
    </w:p>
    <w:p w:rsidR="000B653E" w:rsidP="001225C0" w14:paraId="5B1CB418" w14:textId="0E73C8F2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BB2" w:rsidP="00412BB2" w14:textId="4C27E9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12BB2" w:rsidRPr="00412BB2" w:rsidP="00412BB2" w14:textId="660EDE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0" o:spid="_x0000_s1050" type="#_x0000_t202" style="width:60.5pt;height:56.5pt;margin-top:-1.95pt;margin-left:18.2pt;mso-height-percent:0;mso-height-relative:margin;mso-wrap-distance-bottom:0;mso-wrap-distance-left:9pt;mso-wrap-distance-right:9pt;mso-wrap-distance-top:0;position:absolute;v-text-anchor:middle;z-index:251691008" fillcolor="white" stroked="t" strokecolor="black" strokeweight="1.5pt">
                <v:textbox>
                  <w:txbxContent>
                    <w:p w:rsidR="00412BB2" w:rsidP="00412BB2" w14:paraId="0017ECD6" w14:textId="4C27E9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12BB2" w:rsidRPr="00412BB2" w:rsidP="00412BB2" w14:paraId="322F7D95" w14:textId="660EDE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-107315</wp:posOffset>
                </wp:positionV>
                <wp:extent cx="6979285" cy="1358900"/>
                <wp:effectExtent l="0" t="0" r="12065" b="1270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D8" w:rsidRPr="000F6F70" w:rsidP="00412BB2" w14:textId="2A15BE89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867D8" w:rsidRPr="000F6F70" w:rsidP="00412BB2" w14:textId="30091FA5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F867D8" w:rsidP="00412BB2" w14:textId="6DB17F1B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</w:p>
                          <w:p w:rsidR="00F867D8" w:rsidRPr="002B57CD" w:rsidP="00412BB2" w14:textId="7CF3E3AF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5" o:spid="_x0000_s1051" type="#_x0000_t202" style="width:549.55pt;height:107pt;margin-top:-8.45pt;margin-left:2.7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white" strokeweight="0.75pt">
                <v:textbox>
                  <w:txbxContent>
                    <w:p w:rsidR="00F867D8" w:rsidRPr="000F6F70" w:rsidP="00412BB2" w14:paraId="72F8A321" w14:textId="2A15BE89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F867D8" w:rsidRPr="000F6F70" w:rsidP="00412BB2" w14:paraId="47972704" w14:textId="30091FA5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F867D8" w:rsidP="00412BB2" w14:paraId="0CC0B260" w14:textId="6DB17F1B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</w:p>
                    <w:p w:rsidR="00F867D8" w:rsidRPr="002B57CD" w:rsidP="00412BB2" w14:paraId="5787D242" w14:textId="7CF3E3AF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اسم الطالب : 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>ىهه</w:t>
      </w:r>
      <w:r w:rsidR="00300785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</w:t>
      </w:r>
    </w:p>
    <w:p w:rsidR="000B653E" w:rsidP="001225C0" w14:paraId="7735EBAF" w14:textId="592C8F9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52" style="flip:x y;mso-height-percent:0;mso-height-relative:margin;mso-width-percent:0;mso-width-relative:margin;mso-wrap-distance-bottom:0;mso-wrap-distance-left:9pt;mso-wrap-distance-right:9pt;mso-wrap-distance-top:0;position:absolute;v-text-anchor:top;z-index:251693056" from="18.2pt,10.95pt" to="76.2pt,10.95pt" fillcolor="this" stroked="t" strokecolor="black" strokeweight="1.5pt"/>
            </w:pict>
          </mc:Fallback>
        </mc:AlternateContent>
      </w:r>
    </w:p>
    <w:p w:rsidR="000B653E" w:rsidP="001225C0" w14:paraId="6A9F9926" w14:textId="518E3FA5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07C33B5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7C77D92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0B653E" w:rsidP="001225C0" w14:paraId="6B294080" w14:textId="77777777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412BB2" w14:paraId="12FB7F59" w14:textId="6AD31610">
      <w:pPr>
        <w:pBdr>
          <w:bottom w:val="double" w:sz="6" w:space="16" w:color="auto"/>
        </w:pBd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اختبار 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>( منتصف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الفصل الدراسي </w:t>
      </w:r>
      <w:r>
        <w:rPr>
          <w:rFonts w:hint="cs"/>
          <w:b/>
          <w:bCs/>
          <w:color w:val="000000"/>
          <w:sz w:val="32"/>
          <w:szCs w:val="32"/>
          <w:rtl/>
        </w:rPr>
        <w:t>الثالث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) مادة العلوم للصف </w:t>
      </w:r>
      <w:r>
        <w:rPr>
          <w:rFonts w:hint="cs"/>
          <w:b/>
          <w:bCs/>
          <w:color w:val="000000"/>
          <w:sz w:val="32"/>
          <w:szCs w:val="32"/>
          <w:rtl/>
        </w:rPr>
        <w:t>السادس</w:t>
      </w:r>
      <w:r w:rsidRPr="00F867D8" w:rsidR="00F867D8">
        <w:rPr>
          <w:rFonts w:hint="cs"/>
          <w:b/>
          <w:bCs/>
          <w:color w:val="000000"/>
          <w:sz w:val="32"/>
          <w:szCs w:val="32"/>
          <w:rtl/>
        </w:rPr>
        <w:t xml:space="preserve">  لعام 1444 </w:t>
      </w:r>
    </w:p>
    <w:p w:rsidR="00300785" w:rsidP="00300785" w14:paraId="55513E91" w14:textId="7814CE7E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18415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53" type="#_x0000_t80" style="width:79.7pt;height:40.15pt;margin-top:1.45pt;margin-left:458.5pt;mso-height-percent:0;mso-height-relative:page;mso-width-percent:0;mso-width-relative:page;mso-wrap-distance-bottom:0;mso-wrap-distance-left:9pt;mso-wrap-distance-right:9pt;mso-wrap-distance-top:0;position:absolute;v-text-anchor:top;z-index:25167360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014FE169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70872DD1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54" type="#_x0000_t202" style="width:394.5pt;height:28.5pt;margin-top:1.45pt;margin-left:62.7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4A375F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</w:p>
    <w:p w:rsidR="00672BC2" w:rsidP="00412BB2" w14:paraId="5555A1B3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412BB2" w14:paraId="00C86579" w14:textId="5D3F02A7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55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8332"/>
        <w:gridCol w:w="1386"/>
      </w:tblGrid>
      <w:tr w14:paraId="6002F6E2" w14:textId="77777777" w:rsidTr="005F57CB">
        <w:tblPrEx>
          <w:tblW w:w="0" w:type="auto"/>
          <w:tblCellSpacing w:w="20" w:type="dxa"/>
          <w:tblInd w:w="559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RPr="009B7AF7" w:rsidP="000D16DE" w14:paraId="22E97D25" w14:textId="45A72B13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292" w:type="dxa"/>
            <w:shd w:val="clear" w:color="auto" w:fill="auto"/>
          </w:tcPr>
          <w:p w:rsidR="00300785" w:rsidRPr="00D10DE0" w:rsidP="000D16DE" w14:paraId="7272B208" w14:textId="54E766E0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يقاس الحجم بوحدة المللتر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3524CE16" w14:textId="016D4C01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DC1F41C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RPr="009B7AF7" w:rsidP="000D16DE" w14:paraId="6CC63495" w14:textId="392C4860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292" w:type="dxa"/>
            <w:shd w:val="clear" w:color="auto" w:fill="auto"/>
          </w:tcPr>
          <w:p w:rsidR="00300785" w:rsidRPr="00E81E80" w:rsidP="002D5C73" w14:paraId="0ADC3B55" w14:textId="12264D51">
            <w:pPr>
              <w:spacing w:after="0" w:line="240" w:lineRule="auto"/>
              <w:rPr>
                <w:rFonts w:cs="Traditional Arabic"/>
                <w:b/>
                <w:bCs/>
                <w:i/>
                <w:iCs/>
                <w:noProof/>
                <w:spacing w:val="5"/>
                <w:sz w:val="20"/>
                <w:szCs w:val="20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يطفو الجسم إذا كان </w:t>
            </w:r>
            <w:r w:rsidR="000C5E9D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أكثر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كثافة من السائل أو الغاز الذي يوضع فيه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3DDCE174" w14:textId="56D6970A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CE6E1A2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RPr="009B7AF7" w:rsidP="000D16DE" w14:paraId="74BEAF42" w14:textId="72E167DC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292" w:type="dxa"/>
            <w:shd w:val="clear" w:color="auto" w:fill="auto"/>
          </w:tcPr>
          <w:p w:rsidR="00300785" w:rsidRPr="00CB4E5F" w:rsidP="000D16DE" w14:paraId="5256760E" w14:textId="3EFA9B64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المادة السائلة لها حجم ثابت وشكل متغير 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59FBD352" w14:textId="4D8733AF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3C8C96C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RPr="009B7AF7" w:rsidP="000D16DE" w14:paraId="306ACC75" w14:textId="4C5A4CB8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292" w:type="dxa"/>
            <w:shd w:val="clear" w:color="auto" w:fill="auto"/>
          </w:tcPr>
          <w:p w:rsidR="00300785" w:rsidRPr="00D10DE0" w:rsidP="000D16DE" w14:paraId="0C327EB9" w14:textId="4334AF22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المادة </w:t>
            </w:r>
            <w:r w:rsidR="000C5E9D"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الصلبة</w:t>
            </w: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 xml:space="preserve"> ليس لها حجم ثابت ولا شكل ثابت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083426FF" w14:textId="37FBAF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lang w:eastAsia="ar-SA" w:bidi="ar"/>
              </w:rPr>
              <w:t>X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0E889F9D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RPr="009B7AF7" w:rsidP="000D16DE" w14:paraId="58E40455" w14:textId="3F3E1AF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292" w:type="dxa"/>
            <w:shd w:val="clear" w:color="auto" w:fill="auto"/>
          </w:tcPr>
          <w:p w:rsidR="00300785" w:rsidRPr="00D10DE0" w:rsidP="000D16DE" w14:paraId="3E871163" w14:textId="3DBA2F9B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المذيب هي المادة التي يذوب فيها المذاب مثل الماء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5EB2DB01" w14:textId="1A0474A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ahoma" w:hint="cs"/>
                <w:noProof/>
                <w:color w:val="000000"/>
                <w:sz w:val="27"/>
                <w:szCs w:val="27"/>
                <w:rtl/>
                <w:lang w:eastAsia="ar-SA" w:bidi="ar"/>
              </w:rPr>
              <w:t>(</w:t>
            </w:r>
            <w:r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 w:rsidRPr="009B7AF7"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7B8761F5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RPr="009B7AF7" w:rsidP="000D16DE" w14:paraId="2A60133E" w14:textId="4C9D53B1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292" w:type="dxa"/>
            <w:shd w:val="clear" w:color="auto" w:fill="auto"/>
          </w:tcPr>
          <w:p w:rsidR="00300785" w:rsidP="000D16DE" w14:paraId="42CEF6C2" w14:textId="0229D421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التقطير عملية تفصل فيها مكونات مخلوط بالتبخر والتكاثف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18DD4406" w14:textId="2B092CB2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2593B3BF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P="000D16DE" w14:paraId="13C5F4A9" w14:textId="4AA07E99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292" w:type="dxa"/>
            <w:shd w:val="clear" w:color="auto" w:fill="auto"/>
          </w:tcPr>
          <w:p w:rsidR="00300785" w:rsidP="000D16DE" w14:paraId="2C47A63A" w14:textId="3F335162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التحلل الكيميائي يحدث عندما تتفكك مركبات كبيرة إلى مواد أصغر منها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53C0C6B3" w14:textId="0309D3A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47C5E72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P="000D16DE" w14:paraId="2E635D63" w14:textId="0A25907F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292" w:type="dxa"/>
            <w:shd w:val="clear" w:color="auto" w:fill="auto"/>
          </w:tcPr>
          <w:p w:rsidR="00300785" w:rsidP="00B804D2" w14:paraId="35025EE1" w14:textId="24E2249A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التفاعل الماص للطاقة تحتاج إلى مصدر طاقة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36FEB541" w14:textId="68C95735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C327EEB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300785" w:rsidP="000D16DE" w14:paraId="12402178" w14:textId="5E25149A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292" w:type="dxa"/>
            <w:shd w:val="clear" w:color="auto" w:fill="auto"/>
          </w:tcPr>
          <w:p w:rsidR="00300785" w:rsidP="000D16DE" w14:paraId="4150BB35" w14:textId="1C27C56F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العوازل هي مواد تمنع انتقال الحراره والكهرباء من خلالها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512AA616" w14:textId="66DE8E66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0C8E8FC" w14:textId="77777777" w:rsidTr="005F57CB">
        <w:tblPrEx>
          <w:tblW w:w="0" w:type="auto"/>
          <w:tblCellSpacing w:w="20" w:type="dxa"/>
          <w:tblInd w:w="559" w:type="dxa"/>
          <w:tblLook w:val="04A0"/>
        </w:tblPrEx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300785" w:rsidP="000D16DE" w14:paraId="683BF0E9" w14:textId="06A23707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292" w:type="dxa"/>
            <w:shd w:val="clear" w:color="auto" w:fill="auto"/>
          </w:tcPr>
          <w:p w:rsidR="00300785" w:rsidP="000D16DE" w14:paraId="5E95F814" w14:textId="3D6F6E3B">
            <w:pPr>
              <w:tabs>
                <w:tab w:val="left" w:pos="1417"/>
              </w:tabs>
              <w:spacing w:after="0" w:line="240" w:lineRule="auto"/>
              <w:ind w:right="142"/>
              <w:rPr>
                <w:rFonts w:cs="Arabic Transparent"/>
                <w:b/>
                <w:bCs/>
                <w:noProof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eastAsia="ar-SA"/>
              </w:rPr>
              <w:t>من الخصائص الفيزيائية الكثافة واللون والملمس</w:t>
            </w:r>
          </w:p>
        </w:tc>
        <w:tc>
          <w:tcPr>
            <w:tcW w:w="1326" w:type="dxa"/>
            <w:shd w:val="clear" w:color="auto" w:fill="auto"/>
          </w:tcPr>
          <w:p w:rsidR="00300785" w:rsidRPr="009B7AF7" w:rsidP="000D16DE" w14:paraId="3A5B0483" w14:textId="2998D2DF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 w:rsidR="000C5E9D">
              <w:rPr>
                <w:rFonts w:ascii="Tahoma" w:hAnsi="Tahoma" w:cs="Tahoma"/>
                <w:noProof/>
                <w:color w:val="000000"/>
                <w:sz w:val="27"/>
                <w:szCs w:val="27"/>
                <w:rtl/>
                <w:lang w:eastAsia="ar-SA" w:bidi="ar"/>
              </w:rPr>
              <w:t>√</w:t>
            </w: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300785" w:rsidP="00300785" w14:paraId="469EEBC1" w14:textId="54C3A788">
      <w:pPr>
        <w:tabs>
          <w:tab w:val="left" w:pos="1417"/>
        </w:tabs>
        <w:spacing w:after="0" w:line="240" w:lineRule="auto"/>
        <w:ind w:right="142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5786120</wp:posOffset>
                </wp:positionH>
                <wp:positionV relativeFrom="paragraph">
                  <wp:posOffset>57150</wp:posOffset>
                </wp:positionV>
                <wp:extent cx="1012190" cy="539750"/>
                <wp:effectExtent l="0" t="0" r="54610" b="50800"/>
                <wp:wrapNone/>
                <wp:docPr id="1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F57CB" w:rsidRPr="008655F9" w:rsidP="005F57CB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5F57CB" w:rsidRPr="00294080" w:rsidP="005F57CB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6" type="#_x0000_t80" style="width:79.7pt;height:42.5pt;margin-top:4.5pt;margin-left:455.6pt;mso-height-percent:0;mso-height-relative:page;mso-width-percent:0;mso-width-relative:page;mso-wrap-distance-bottom:0;mso-wrap-distance-left:9pt;mso-wrap-distance-right:9pt;mso-wrap-distance-top:0;position:absolute;v-text-anchor:top;z-index:251697152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5F57CB" w:rsidRPr="008655F9" w:rsidP="005F57CB" w14:paraId="2E36372B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5F57CB" w:rsidRPr="00294080" w:rsidP="005F57CB" w14:paraId="70EF34DA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427355</wp:posOffset>
                </wp:positionH>
                <wp:positionV relativeFrom="paragraph">
                  <wp:posOffset>66675</wp:posOffset>
                </wp:positionV>
                <wp:extent cx="5340985" cy="342900"/>
                <wp:effectExtent l="0" t="0" r="88265" b="9525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3" o:spid="_x0000_s1057" type="#_x0000_t202" style="width:420.55pt;height:27pt;margin-top:5.25pt;margin-left:33.6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6E0F90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58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36736" fillcolor="white" stroked="t" strokecolor="white" strokeweight="0.75pt">
                <v:textbox>
                  <w:txbxContent>
                    <w:p w:rsidR="00300785" w:rsidP="00300785" w14:paraId="10DD541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noProof/>
          <w:sz w:val="32"/>
          <w:szCs w:val="32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p w:rsidR="00300785" w:rsidRPr="003E2E32" w:rsidP="00300785" w14:paraId="59C72DA5" w14:textId="0D076B75">
      <w:pPr>
        <w:tabs>
          <w:tab w:val="left" w:pos="1417"/>
        </w:tabs>
        <w:spacing w:after="0" w:line="240" w:lineRule="auto"/>
        <w:ind w:left="425" w:right="142" w:firstLine="425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ab/>
        <w:t xml:space="preserve">   </w:t>
      </w:r>
    </w:p>
    <w:p w:rsidR="00300785" w:rsidRPr="00567393" w:rsidP="00567393" w14:paraId="0F9FEBE4" w14:textId="13CDBE9E">
      <w:pPr>
        <w:spacing w:after="0" w:line="240" w:lineRule="auto"/>
        <w:rPr>
          <w:rFonts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Traditional Arabic" w:hint="cs"/>
          <w:noProof/>
          <w:rtl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="00441994">
        <w:rPr>
          <w:rFonts w:cs="Traditional Arabic" w:hint="cs"/>
          <w:noProof/>
          <w:rtl/>
          <w:lang w:eastAsia="ar-SA"/>
        </w:rPr>
        <w:t xml:space="preserve">              </w:t>
      </w:r>
      <w:r w:rsidRPr="00445385">
        <w:rPr>
          <w:rFonts w:cs="Arabic Transparent" w:hint="cs"/>
          <w:noProof/>
          <w:sz w:val="28"/>
          <w:szCs w:val="28"/>
          <w:rtl/>
          <w:lang w:eastAsia="ar-SA"/>
        </w:rPr>
        <w:t xml:space="preserve">  </w:t>
      </w:r>
      <w:r w:rsidR="00441994">
        <w:rPr>
          <w:rFonts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300785" w:rsidP="00300785" w14:paraId="05293CB5" w14:textId="40B60486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noProof/>
          <w:rtl/>
          <w:lang w:eastAsia="ar-SA"/>
        </w:rPr>
        <w:t xml:space="preserve">         </w:t>
      </w:r>
      <w:r w:rsidR="005F57CB">
        <w:rPr>
          <w:rFonts w:cs="Arabic Transparent" w:hint="cs"/>
          <w:noProof/>
          <w:rtl/>
          <w:lang w:eastAsia="ar-SA"/>
        </w:rPr>
        <w:t xml:space="preserve">               </w:t>
      </w:r>
      <w:r w:rsidR="00FC6AB3">
        <w:rPr>
          <w:rFonts w:cs="Arabic Transparent" w:hint="cs"/>
          <w:noProof/>
          <w:rtl/>
          <w:lang w:eastAsia="ar-SA"/>
        </w:rPr>
        <w:t>(  مخلوط   -   المواد المتفاعلة    -      قانون حفظ الكتلة    -     المادة      -       المواد الناتجة )</w:t>
      </w:r>
    </w:p>
    <w:tbl>
      <w:tblPr>
        <w:tblStyle w:val="GridTableLight"/>
        <w:bidiVisual/>
        <w:tblW w:w="0" w:type="auto"/>
        <w:tblInd w:w="573" w:type="dxa"/>
        <w:tblLook w:val="04A0"/>
      </w:tblPr>
      <w:tblGrid>
        <w:gridCol w:w="374"/>
        <w:gridCol w:w="9523"/>
      </w:tblGrid>
      <w:tr w14:paraId="3CC7DC81" w14:textId="77777777" w:rsidTr="00441994">
        <w:tblPrEx>
          <w:tblW w:w="0" w:type="auto"/>
          <w:tblInd w:w="573" w:type="dxa"/>
          <w:tblLook w:val="04A0"/>
        </w:tblPrEx>
        <w:trPr>
          <w:trHeight w:val="535"/>
        </w:trPr>
        <w:tc>
          <w:tcPr>
            <w:tcW w:w="374" w:type="dxa"/>
          </w:tcPr>
          <w:p w:rsidR="00300785" w:rsidRPr="009B7AF7" w:rsidP="000D16DE" w14:paraId="1A0AAC0C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523" w:type="dxa"/>
          </w:tcPr>
          <w:p w:rsidR="00300785" w:rsidRPr="00FF612E" w:rsidP="000D16DE" w14:paraId="2676F5FE" w14:textId="220DF75B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هي كل شيء له كتلة </w:t>
            </w:r>
            <w:r w:rsidR="000C5E9D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 xml:space="preserve">وحجم </w:t>
            </w:r>
            <w:r w:rsidRPr="000C5E9D" w:rsidR="000C5E9D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>المادة</w:t>
            </w:r>
          </w:p>
        </w:tc>
      </w:tr>
      <w:tr w14:paraId="578963A0" w14:textId="77777777" w:rsidTr="000C5E9D">
        <w:tblPrEx>
          <w:tblW w:w="0" w:type="auto"/>
          <w:tblInd w:w="573" w:type="dxa"/>
          <w:tblLook w:val="04A0"/>
        </w:tblPrEx>
        <w:trPr>
          <w:trHeight w:val="555"/>
        </w:trPr>
        <w:tc>
          <w:tcPr>
            <w:tcW w:w="374" w:type="dxa"/>
          </w:tcPr>
          <w:p w:rsidR="00300785" w:rsidRPr="009B7AF7" w:rsidP="000D16DE" w14:paraId="5A63026D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523" w:type="dxa"/>
          </w:tcPr>
          <w:p w:rsidR="00300785" w:rsidP="000D16DE" w14:paraId="2360E6F7" w14:textId="761E829E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0C5E9D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>المواد الناتجة</w:t>
            </w:r>
            <w:r w:rsidRPr="000C5E9D" w:rsidR="00FC6AB3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 xml:space="preserve"> </w:t>
            </w:r>
            <w:r w:rsidR="00FC6AB3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هي مواد تنتج عن التغير الكيميائي</w:t>
            </w:r>
          </w:p>
        </w:tc>
      </w:tr>
      <w:tr w14:paraId="0BA32FF6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4CBFDF6B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523" w:type="dxa"/>
          </w:tcPr>
          <w:p w:rsidR="00300785" w:rsidP="00CC38C4" w14:paraId="77EAF418" w14:textId="502CFEFD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0C5E9D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>المواد المتفاعلة</w:t>
            </w:r>
            <w:r w:rsidRPr="000C5E9D" w:rsidR="00FC6AB3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 xml:space="preserve"> </w:t>
            </w:r>
            <w:r w:rsidR="00FC6AB3"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هي مواد موجوده قبل حدوث التغير الكيميائي</w:t>
            </w:r>
          </w:p>
        </w:tc>
      </w:tr>
      <w:tr w14:paraId="00746CEB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E73B1EF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523" w:type="dxa"/>
          </w:tcPr>
          <w:p w:rsidR="00300785" w:rsidP="00B804D2" w14:paraId="077DCED5" w14:textId="36A228D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الرمل مع الماء يعتبر .</w:t>
            </w:r>
            <w:r w:rsidRPr="000C5E9D" w:rsidR="000C5E9D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>مخلوط</w:t>
            </w:r>
          </w:p>
        </w:tc>
      </w:tr>
      <w:tr w14:paraId="0AA671E4" w14:textId="77777777" w:rsidTr="00441994">
        <w:tblPrEx>
          <w:tblW w:w="0" w:type="auto"/>
          <w:tblInd w:w="573" w:type="dxa"/>
          <w:tblLook w:val="04A0"/>
        </w:tblPrEx>
        <w:trPr>
          <w:trHeight w:val="560"/>
        </w:trPr>
        <w:tc>
          <w:tcPr>
            <w:tcW w:w="374" w:type="dxa"/>
          </w:tcPr>
          <w:p w:rsidR="00300785" w:rsidRPr="009B7AF7" w:rsidP="000D16DE" w14:paraId="0D8314F1" w14:textId="77777777">
            <w:pPr>
              <w:spacing w:after="0" w:line="240" w:lineRule="auto"/>
              <w:jc w:val="center"/>
              <w:rPr>
                <w:rFonts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523" w:type="dxa"/>
          </w:tcPr>
          <w:p w:rsidR="00300785" w:rsidP="00BD60B0" w14:paraId="78C72369" w14:textId="6E361EA9">
            <w:pPr>
              <w:spacing w:after="0" w:line="240" w:lineRule="auto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.</w:t>
            </w:r>
            <w:r w:rsidRPr="000C5E9D" w:rsidR="000C5E9D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>قانون حفظ الكتلة</w:t>
            </w:r>
            <w:r w:rsidRPr="000C5E9D">
              <w:rPr>
                <w:rFonts w:ascii="Arial" w:hAnsi="Arial" w:cs="Arial" w:hint="cs"/>
                <w:b/>
                <w:bCs/>
                <w:noProof/>
                <w:color w:val="FF0000"/>
                <w:rtl/>
                <w:lang w:eastAsia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rtl/>
                <w:lang w:eastAsia="ar-SA"/>
              </w:rPr>
              <w:t>الكتلة لا تفنى ولا تستحدث</w:t>
            </w:r>
          </w:p>
        </w:tc>
      </w:tr>
    </w:tbl>
    <w:p w:rsidR="00F867D8" w:rsidP="00300785" w14:paraId="7BB931D1" w14:textId="198C6BD0">
      <w:pPr>
        <w:spacing w:after="0" w:line="240" w:lineRule="auto"/>
        <w:rPr>
          <w:rFonts w:cs="Arabic Transparent"/>
          <w:noProof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5838190</wp:posOffset>
                </wp:positionH>
                <wp:positionV relativeFrom="paragraph">
                  <wp:posOffset>81280</wp:posOffset>
                </wp:positionV>
                <wp:extent cx="1012190" cy="539750"/>
                <wp:effectExtent l="0" t="0" r="54610" b="50800"/>
                <wp:wrapNone/>
                <wp:docPr id="8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13A86783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5F57CB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9" type="#_x0000_t80" style="width:79.7pt;height:42.5pt;margin-top:6.4pt;margin-left:459.7pt;mso-height-percent:0;mso-height-relative:page;mso-width-percent:0;mso-width-relative:page;mso-wrap-distance-bottom:0;mso-wrap-distance-left:9pt;mso-wrap-distance-right:9pt;mso-wrap-distance-top:0;position:absolute;v-text-anchor:top;z-index:251686912" adj="14115,,12961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1AB05890" w14:textId="13A86783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5F57CB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paraId="7A423D8A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739775</wp:posOffset>
                </wp:positionH>
                <wp:positionV relativeFrom="paragraph">
                  <wp:posOffset>80645</wp:posOffset>
                </wp:positionV>
                <wp:extent cx="5073650" cy="361950"/>
                <wp:effectExtent l="0" t="0" r="8890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5F57CB" w14:textId="4CE294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عدد خمسة من طرق فصل المخاليط</w:t>
                            </w:r>
                            <w:r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60" type="#_x0000_t202" style="width:399.5pt;height:28.5pt;margin-top:6.35pt;margin-left:58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5F57CB" w14:paraId="5A665BC1" w14:textId="4CE2943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عدد خمسة من طرق فصل المخاليط</w:t>
                      </w: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0785" w:rsidP="00300785" w14:paraId="0AB91D55" w14:textId="5B34F449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AA709D6" w14:textId="77777777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300785" w:rsidRPr="0089355F" w:rsidP="00300785" w14:paraId="75314D47" w14:textId="5093431C">
      <w:pPr>
        <w:spacing w:after="0" w:line="240" w:lineRule="auto"/>
        <w:rPr>
          <w:rFonts w:cs="Arabic Transparent"/>
          <w:noProof/>
          <w:rtl/>
          <w:lang w:eastAsia="ar-SA"/>
        </w:rPr>
      </w:pPr>
    </w:p>
    <w:p w:rsidR="005F57CB" w:rsidRPr="002E4F6F" w:rsidP="002E4F6F" w14:paraId="2DDE3212" w14:textId="4818CA3A">
      <w:pPr>
        <w:spacing w:after="0" w:line="240" w:lineRule="auto"/>
        <w:rPr>
          <w:rFonts w:cs="Arabic Transparent"/>
          <w:b/>
          <w:bCs/>
          <w:noProof/>
          <w:rtl/>
          <w:lang w:eastAsia="ar-SA"/>
        </w:rPr>
      </w:pPr>
      <w:r>
        <w:rPr>
          <w:rFonts w:cs="Arabic Transparent" w:hint="cs"/>
          <w:noProof/>
          <w:rtl/>
          <w:lang w:eastAsia="ar-SA"/>
        </w:rPr>
        <w:t xml:space="preserve">     1</w:t>
      </w:r>
      <w:r w:rsidR="002E4F6F">
        <w:rPr>
          <w:rFonts w:cs="Arabic Transparent" w:hint="cs"/>
          <w:noProof/>
          <w:rtl/>
          <w:lang w:eastAsia="ar-SA"/>
        </w:rPr>
        <w:t>)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>المغناطيسية</w:t>
      </w:r>
      <w:r w:rsidRPr="002E4F6F">
        <w:rPr>
          <w:rFonts w:cs="Arabic Transparent" w:hint="cs"/>
          <w:noProof/>
          <w:color w:val="0070C0"/>
          <w:rtl/>
          <w:lang w:eastAsia="ar-SA"/>
        </w:rPr>
        <w:t xml:space="preserve">  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 xml:space="preserve">      </w:t>
      </w:r>
      <w:r w:rsidRPr="002E4F6F">
        <w:rPr>
          <w:rFonts w:cs="Arabic Transparent" w:hint="cs"/>
          <w:noProof/>
          <w:color w:val="0070C0"/>
          <w:rtl/>
          <w:lang w:eastAsia="ar-SA"/>
        </w:rPr>
        <w:t xml:space="preserve"> </w:t>
      </w:r>
      <w:r>
        <w:rPr>
          <w:rFonts w:cs="Arabic Transparent" w:hint="cs"/>
          <w:noProof/>
          <w:rtl/>
          <w:lang w:eastAsia="ar-SA"/>
        </w:rPr>
        <w:t>2)</w:t>
      </w:r>
      <w:r w:rsidRPr="005F57CB">
        <w:rPr>
          <w:rFonts w:cs="Arabic Transparent" w:hint="cs"/>
          <w:noProof/>
          <w:rtl/>
          <w:lang w:eastAsia="ar-SA"/>
        </w:rPr>
        <w:t xml:space="preserve"> 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>النخل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 xml:space="preserve">        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 xml:space="preserve">  </w:t>
      </w:r>
      <w:r>
        <w:rPr>
          <w:rFonts w:cs="Arabic Transparent" w:hint="cs"/>
          <w:noProof/>
          <w:rtl/>
          <w:lang w:eastAsia="ar-SA"/>
        </w:rPr>
        <w:t>3)</w:t>
      </w:r>
      <w:r w:rsidRPr="005F57CB">
        <w:rPr>
          <w:rFonts w:cs="Arabic Transparent" w:hint="cs"/>
          <w:noProof/>
          <w:rtl/>
          <w:lang w:eastAsia="ar-SA"/>
        </w:rPr>
        <w:t xml:space="preserve"> 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>الطفو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 xml:space="preserve">        </w:t>
      </w:r>
      <w:r w:rsidRPr="002E4F6F" w:rsidR="002E4F6F">
        <w:rPr>
          <w:rFonts w:cs="Arabic Transparent" w:hint="cs"/>
          <w:b/>
          <w:bCs/>
          <w:noProof/>
          <w:color w:val="0070C0"/>
          <w:rtl/>
          <w:lang w:eastAsia="ar-SA"/>
        </w:rPr>
        <w:t xml:space="preserve">  </w:t>
      </w:r>
      <w:r w:rsidR="002E4F6F">
        <w:rPr>
          <w:rFonts w:cs="Arabic Transparent" w:hint="cs"/>
          <w:b/>
          <w:bCs/>
          <w:noProof/>
          <w:rtl/>
          <w:lang w:eastAsia="ar-SA"/>
        </w:rPr>
        <w:t xml:space="preserve">4 </w:t>
      </w:r>
      <w:r>
        <w:rPr>
          <w:rFonts w:hint="cs"/>
          <w:noProof/>
          <w:sz w:val="28"/>
          <w:szCs w:val="28"/>
          <w:rtl/>
          <w:lang w:eastAsia="ar-SA"/>
        </w:rPr>
        <w:t>)</w:t>
      </w:r>
      <w:r w:rsidRPr="005F57CB">
        <w:rPr>
          <w:rFonts w:cs="Arabic Transparent" w:hint="cs"/>
          <w:noProof/>
          <w:rtl/>
          <w:lang w:eastAsia="ar-SA"/>
        </w:rPr>
        <w:t xml:space="preserve"> 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>التبخير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 xml:space="preserve">        </w:t>
      </w:r>
      <w:r w:rsidRPr="002E4F6F">
        <w:rPr>
          <w:rFonts w:cs="Arabic Transparent" w:hint="cs"/>
          <w:noProof/>
          <w:color w:val="0070C0"/>
          <w:rtl/>
          <w:lang w:eastAsia="ar-SA"/>
        </w:rPr>
        <w:t xml:space="preserve">  </w:t>
      </w:r>
      <w:r>
        <w:rPr>
          <w:rFonts w:cs="Arabic Transparent" w:hint="cs"/>
          <w:noProof/>
          <w:rtl/>
          <w:lang w:eastAsia="ar-SA"/>
        </w:rPr>
        <w:t>5)</w:t>
      </w:r>
      <w:r w:rsidRPr="005F57CB">
        <w:rPr>
          <w:rFonts w:cs="Arabic Transparent" w:hint="cs"/>
          <w:noProof/>
          <w:rtl/>
          <w:lang w:eastAsia="ar-SA"/>
        </w:rPr>
        <w:t xml:space="preserve"> </w:t>
      </w:r>
      <w:r w:rsidRPr="002E4F6F" w:rsidR="002E4F6F">
        <w:rPr>
          <w:rFonts w:cs="Arabic Transparent" w:hint="cs"/>
          <w:noProof/>
          <w:color w:val="0070C0"/>
          <w:rtl/>
          <w:lang w:eastAsia="ar-SA"/>
        </w:rPr>
        <w:t>التقطير</w:t>
      </w:r>
    </w:p>
    <w:p w:rsidR="00567393" w:rsidP="00672BC2" w14:paraId="24141247" w14:textId="77777777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672BC2" w:rsidP="00766BEA" w14:paraId="76444DC7" w14:textId="00FFAC1F">
      <w:pPr>
        <w:spacing w:after="0" w:line="240" w:lineRule="auto"/>
        <w:rPr>
          <w:noProof/>
          <w:sz w:val="28"/>
          <w:szCs w:val="28"/>
          <w:rtl/>
          <w:lang w:eastAsia="ar-SA"/>
        </w:rPr>
      </w:pPr>
    </w:p>
    <w:p w:rsidR="008B214E" w:rsidRPr="00441994" w:rsidP="00441994" w14:paraId="11DAF12A" w14:textId="6B7ACD2B">
      <w:pPr>
        <w:numPr>
          <w:ilvl w:val="0"/>
          <w:numId w:val="9"/>
        </w:numPr>
        <w:spacing w:after="0" w:line="240" w:lineRule="auto"/>
        <w:ind w:left="8210" w:hanging="360"/>
        <w:contextualSpacing/>
        <w:rPr>
          <w:b/>
          <w:bCs/>
          <w:noProof/>
          <w:sz w:val="28"/>
          <w:szCs w:val="28"/>
          <w:lang w:eastAsia="ar-SA"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9525</wp:posOffset>
                </wp:positionV>
                <wp:extent cx="3310890" cy="492125"/>
                <wp:effectExtent l="76200" t="76200" r="22860" b="22225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1994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1994" w:rsidRPr="00EB263D" w:rsidP="0044199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61" type="#_x0000_t98" style="width:260.7pt;height:38.75pt;margin-top:0.75pt;margin-left:218.7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441994" w:rsidP="00441994" w14:paraId="2DEA171F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:rsidR="00441994" w:rsidP="00441994" w14:paraId="0885C8B9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1994" w:rsidP="00441994" w14:paraId="0F720720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1994" w:rsidRPr="00EB263D" w:rsidP="00441994" w14:paraId="248806A8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41994">
        <w:rPr>
          <w:rFonts w:hint="cs"/>
          <w:b/>
          <w:bCs/>
          <w:noProof/>
          <w:sz w:val="28"/>
          <w:szCs w:val="28"/>
          <w:rtl/>
          <w:lang w:eastAsia="ar-SA"/>
        </w:rPr>
        <w:t>معلم المادة / نوار العتيب</w:t>
      </w:r>
      <w:r>
        <w:rPr>
          <w:rFonts w:hint="cs"/>
          <w:b/>
          <w:bCs/>
          <w:noProof/>
          <w:sz w:val="28"/>
          <w:szCs w:val="28"/>
          <w:rtl/>
          <w:lang w:eastAsia="ar-SA"/>
        </w:rPr>
        <w:t>ي</w:t>
      </w:r>
      <w:r w:rsidRPr="00441994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sectPr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  <w:ind w:left="0" w:right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2BA932A7"/>
    <w:multiLevelType w:val="hybridMultilevel"/>
    <w:tmpl w:val="0234D646"/>
    <w:lvl w:ilvl="0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5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 w16cid:durableId="657030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96"/>
    <w:rsid w:val="00000D62"/>
    <w:rsid w:val="00002969"/>
    <w:rsid w:val="000206B8"/>
    <w:rsid w:val="00040272"/>
    <w:rsid w:val="000725B4"/>
    <w:rsid w:val="000A6015"/>
    <w:rsid w:val="000B5669"/>
    <w:rsid w:val="000B653E"/>
    <w:rsid w:val="000C5E9D"/>
    <w:rsid w:val="000C744F"/>
    <w:rsid w:val="000D16DE"/>
    <w:rsid w:val="000F6F70"/>
    <w:rsid w:val="00103AE7"/>
    <w:rsid w:val="00105925"/>
    <w:rsid w:val="001209BA"/>
    <w:rsid w:val="001225C0"/>
    <w:rsid w:val="0014631F"/>
    <w:rsid w:val="00146478"/>
    <w:rsid w:val="001643D1"/>
    <w:rsid w:val="00172802"/>
    <w:rsid w:val="00173989"/>
    <w:rsid w:val="00186E01"/>
    <w:rsid w:val="001871A1"/>
    <w:rsid w:val="00194F85"/>
    <w:rsid w:val="001A3903"/>
    <w:rsid w:val="001A722A"/>
    <w:rsid w:val="001C05C3"/>
    <w:rsid w:val="001D04C2"/>
    <w:rsid w:val="001E0090"/>
    <w:rsid w:val="001F1D69"/>
    <w:rsid w:val="001F3267"/>
    <w:rsid w:val="001F7D19"/>
    <w:rsid w:val="002156B1"/>
    <w:rsid w:val="0024120A"/>
    <w:rsid w:val="002469D1"/>
    <w:rsid w:val="00251174"/>
    <w:rsid w:val="00251D3E"/>
    <w:rsid w:val="00256785"/>
    <w:rsid w:val="00263538"/>
    <w:rsid w:val="00264C4A"/>
    <w:rsid w:val="00265D58"/>
    <w:rsid w:val="00272E86"/>
    <w:rsid w:val="002872B2"/>
    <w:rsid w:val="00287DD4"/>
    <w:rsid w:val="00294080"/>
    <w:rsid w:val="002A05CD"/>
    <w:rsid w:val="002B1A29"/>
    <w:rsid w:val="002B57CD"/>
    <w:rsid w:val="002B7A51"/>
    <w:rsid w:val="002D5C73"/>
    <w:rsid w:val="002E2C97"/>
    <w:rsid w:val="002E4F6F"/>
    <w:rsid w:val="002F2AAA"/>
    <w:rsid w:val="00300785"/>
    <w:rsid w:val="00335C41"/>
    <w:rsid w:val="00340374"/>
    <w:rsid w:val="00340D14"/>
    <w:rsid w:val="00357925"/>
    <w:rsid w:val="003607FE"/>
    <w:rsid w:val="0036239D"/>
    <w:rsid w:val="00375434"/>
    <w:rsid w:val="003B383B"/>
    <w:rsid w:val="003B3966"/>
    <w:rsid w:val="003C08B0"/>
    <w:rsid w:val="003C4653"/>
    <w:rsid w:val="003D5E32"/>
    <w:rsid w:val="003E2E32"/>
    <w:rsid w:val="003F23AF"/>
    <w:rsid w:val="0040420E"/>
    <w:rsid w:val="00406741"/>
    <w:rsid w:val="00410715"/>
    <w:rsid w:val="00412BB2"/>
    <w:rsid w:val="00412EEC"/>
    <w:rsid w:val="00432EB8"/>
    <w:rsid w:val="0043670F"/>
    <w:rsid w:val="00441994"/>
    <w:rsid w:val="00445385"/>
    <w:rsid w:val="00453AD3"/>
    <w:rsid w:val="00455D68"/>
    <w:rsid w:val="004639C8"/>
    <w:rsid w:val="00485BC2"/>
    <w:rsid w:val="00491611"/>
    <w:rsid w:val="00493B72"/>
    <w:rsid w:val="004B03C5"/>
    <w:rsid w:val="004E302A"/>
    <w:rsid w:val="00506453"/>
    <w:rsid w:val="005076EB"/>
    <w:rsid w:val="005105EB"/>
    <w:rsid w:val="00513665"/>
    <w:rsid w:val="005301D9"/>
    <w:rsid w:val="00533204"/>
    <w:rsid w:val="00545E40"/>
    <w:rsid w:val="005514FA"/>
    <w:rsid w:val="005530BE"/>
    <w:rsid w:val="005541A4"/>
    <w:rsid w:val="00563727"/>
    <w:rsid w:val="005644A5"/>
    <w:rsid w:val="00567393"/>
    <w:rsid w:val="00572ADB"/>
    <w:rsid w:val="00583379"/>
    <w:rsid w:val="005908CC"/>
    <w:rsid w:val="00594926"/>
    <w:rsid w:val="005C3573"/>
    <w:rsid w:val="005C3A4C"/>
    <w:rsid w:val="005D3B40"/>
    <w:rsid w:val="005E2BB7"/>
    <w:rsid w:val="005F458F"/>
    <w:rsid w:val="005F57CB"/>
    <w:rsid w:val="00617BA5"/>
    <w:rsid w:val="00626385"/>
    <w:rsid w:val="006377E0"/>
    <w:rsid w:val="00637AFE"/>
    <w:rsid w:val="006553A3"/>
    <w:rsid w:val="0065662F"/>
    <w:rsid w:val="006650CE"/>
    <w:rsid w:val="006723CB"/>
    <w:rsid w:val="00672BC2"/>
    <w:rsid w:val="00672EAA"/>
    <w:rsid w:val="00697C61"/>
    <w:rsid w:val="006A0D10"/>
    <w:rsid w:val="006D0C35"/>
    <w:rsid w:val="007009AF"/>
    <w:rsid w:val="00727C56"/>
    <w:rsid w:val="0074186D"/>
    <w:rsid w:val="00747C94"/>
    <w:rsid w:val="00766BEA"/>
    <w:rsid w:val="00774091"/>
    <w:rsid w:val="00786B7D"/>
    <w:rsid w:val="0079104A"/>
    <w:rsid w:val="00795E3D"/>
    <w:rsid w:val="00797E4E"/>
    <w:rsid w:val="00797F60"/>
    <w:rsid w:val="007C0FAB"/>
    <w:rsid w:val="007F00AB"/>
    <w:rsid w:val="007F25DD"/>
    <w:rsid w:val="007F2ACC"/>
    <w:rsid w:val="007F6010"/>
    <w:rsid w:val="00802E4A"/>
    <w:rsid w:val="00806177"/>
    <w:rsid w:val="00807DFD"/>
    <w:rsid w:val="00810326"/>
    <w:rsid w:val="00830B73"/>
    <w:rsid w:val="0083202D"/>
    <w:rsid w:val="00832427"/>
    <w:rsid w:val="0083516B"/>
    <w:rsid w:val="008655F9"/>
    <w:rsid w:val="0087412D"/>
    <w:rsid w:val="00876DA9"/>
    <w:rsid w:val="00880713"/>
    <w:rsid w:val="0088681C"/>
    <w:rsid w:val="00892B95"/>
    <w:rsid w:val="0089355F"/>
    <w:rsid w:val="008B214E"/>
    <w:rsid w:val="008B2F52"/>
    <w:rsid w:val="008C178A"/>
    <w:rsid w:val="008D6EB8"/>
    <w:rsid w:val="008D7848"/>
    <w:rsid w:val="008E043D"/>
    <w:rsid w:val="008E375D"/>
    <w:rsid w:val="00905D51"/>
    <w:rsid w:val="00914CFD"/>
    <w:rsid w:val="00916B5D"/>
    <w:rsid w:val="00923FDB"/>
    <w:rsid w:val="00931CBC"/>
    <w:rsid w:val="00932A11"/>
    <w:rsid w:val="00944B44"/>
    <w:rsid w:val="00952B97"/>
    <w:rsid w:val="00955C02"/>
    <w:rsid w:val="0096359E"/>
    <w:rsid w:val="009706DA"/>
    <w:rsid w:val="00990AB3"/>
    <w:rsid w:val="00990B12"/>
    <w:rsid w:val="009B0C25"/>
    <w:rsid w:val="009B2500"/>
    <w:rsid w:val="009B7AF7"/>
    <w:rsid w:val="009D016E"/>
    <w:rsid w:val="009D3499"/>
    <w:rsid w:val="009D3AF3"/>
    <w:rsid w:val="009F1C2C"/>
    <w:rsid w:val="009F7026"/>
    <w:rsid w:val="00A024B1"/>
    <w:rsid w:val="00A12331"/>
    <w:rsid w:val="00A268BF"/>
    <w:rsid w:val="00A34DB1"/>
    <w:rsid w:val="00A51287"/>
    <w:rsid w:val="00A54908"/>
    <w:rsid w:val="00A62A92"/>
    <w:rsid w:val="00A62F26"/>
    <w:rsid w:val="00A6583A"/>
    <w:rsid w:val="00A6775D"/>
    <w:rsid w:val="00A71425"/>
    <w:rsid w:val="00A71F38"/>
    <w:rsid w:val="00A7200C"/>
    <w:rsid w:val="00A761AA"/>
    <w:rsid w:val="00A81370"/>
    <w:rsid w:val="00A8641A"/>
    <w:rsid w:val="00A916FF"/>
    <w:rsid w:val="00A92A38"/>
    <w:rsid w:val="00AC1239"/>
    <w:rsid w:val="00AC68AB"/>
    <w:rsid w:val="00AD2E8C"/>
    <w:rsid w:val="00AE1C77"/>
    <w:rsid w:val="00AF1D44"/>
    <w:rsid w:val="00AF469A"/>
    <w:rsid w:val="00B21905"/>
    <w:rsid w:val="00B2760B"/>
    <w:rsid w:val="00B43749"/>
    <w:rsid w:val="00B66224"/>
    <w:rsid w:val="00B739DA"/>
    <w:rsid w:val="00B804D2"/>
    <w:rsid w:val="00B96096"/>
    <w:rsid w:val="00BA0E3A"/>
    <w:rsid w:val="00BB3C22"/>
    <w:rsid w:val="00BD60B0"/>
    <w:rsid w:val="00BD6472"/>
    <w:rsid w:val="00BE7CC7"/>
    <w:rsid w:val="00BF31CB"/>
    <w:rsid w:val="00C03423"/>
    <w:rsid w:val="00C12D28"/>
    <w:rsid w:val="00C21642"/>
    <w:rsid w:val="00C27B97"/>
    <w:rsid w:val="00C27BF3"/>
    <w:rsid w:val="00C27E67"/>
    <w:rsid w:val="00C36B03"/>
    <w:rsid w:val="00C4708D"/>
    <w:rsid w:val="00C55B56"/>
    <w:rsid w:val="00C67644"/>
    <w:rsid w:val="00C81F43"/>
    <w:rsid w:val="00C9371B"/>
    <w:rsid w:val="00CA75B3"/>
    <w:rsid w:val="00CB4E5F"/>
    <w:rsid w:val="00CB5646"/>
    <w:rsid w:val="00CC38C4"/>
    <w:rsid w:val="00CE7FEA"/>
    <w:rsid w:val="00CF1E4B"/>
    <w:rsid w:val="00D04007"/>
    <w:rsid w:val="00D10DE0"/>
    <w:rsid w:val="00D139CE"/>
    <w:rsid w:val="00D16EDD"/>
    <w:rsid w:val="00D23E62"/>
    <w:rsid w:val="00D3797F"/>
    <w:rsid w:val="00D469AE"/>
    <w:rsid w:val="00D73870"/>
    <w:rsid w:val="00D73FB1"/>
    <w:rsid w:val="00D771CD"/>
    <w:rsid w:val="00DB7622"/>
    <w:rsid w:val="00DC0036"/>
    <w:rsid w:val="00DC7158"/>
    <w:rsid w:val="00DD3F62"/>
    <w:rsid w:val="00DE7D67"/>
    <w:rsid w:val="00E10D8F"/>
    <w:rsid w:val="00E1739F"/>
    <w:rsid w:val="00E343C7"/>
    <w:rsid w:val="00E511EA"/>
    <w:rsid w:val="00E70016"/>
    <w:rsid w:val="00E740A8"/>
    <w:rsid w:val="00E748E5"/>
    <w:rsid w:val="00E81E80"/>
    <w:rsid w:val="00E835F9"/>
    <w:rsid w:val="00E91EA0"/>
    <w:rsid w:val="00E93614"/>
    <w:rsid w:val="00E93FAA"/>
    <w:rsid w:val="00EA26D8"/>
    <w:rsid w:val="00EB263D"/>
    <w:rsid w:val="00EB3619"/>
    <w:rsid w:val="00EC2567"/>
    <w:rsid w:val="00EE2FE2"/>
    <w:rsid w:val="00EE7559"/>
    <w:rsid w:val="00EF0247"/>
    <w:rsid w:val="00F10AB6"/>
    <w:rsid w:val="00F375D8"/>
    <w:rsid w:val="00F378C7"/>
    <w:rsid w:val="00F467D2"/>
    <w:rsid w:val="00F5464A"/>
    <w:rsid w:val="00F648AD"/>
    <w:rsid w:val="00F75B56"/>
    <w:rsid w:val="00F80A06"/>
    <w:rsid w:val="00F867D8"/>
    <w:rsid w:val="00FA72F7"/>
    <w:rsid w:val="00FA7AEB"/>
    <w:rsid w:val="00FB3A3C"/>
    <w:rsid w:val="00FB71C0"/>
    <w:rsid w:val="00FB74FF"/>
    <w:rsid w:val="00FC6323"/>
    <w:rsid w:val="00FC6AB3"/>
    <w:rsid w:val="00FD04B0"/>
    <w:rsid w:val="00FF612E"/>
    <w:rsid w:val="00FF6A0B"/>
    <w:rsid w:val="00FF7AD3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C73"/>
    <w:pPr>
      <w:bidi/>
    </w:pPr>
    <w:rPr>
      <w:rFonts w:cs="Traditional Arabic"/>
      <w:noProof/>
      <w:lang w:eastAsia="ar-SA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styleId="GridTableLight">
    <w:name w:val="Grid Table Light"/>
    <w:basedOn w:val="TableNormal"/>
    <w:uiPriority w:val="40"/>
    <w:rsid w:val="004419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  <w:rPr>
      <w:rFonts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3C6C-A8A6-42D0-A7C4-2C971B49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عائشه العمراني</cp:lastModifiedBy>
  <cp:revision>6</cp:revision>
  <cp:lastPrinted>2023-04-01T06:54:00Z</cp:lastPrinted>
  <dcterms:created xsi:type="dcterms:W3CDTF">2022-04-02T21:27:00Z</dcterms:created>
  <dcterms:modified xsi:type="dcterms:W3CDTF">2023-04-01T06:58:00Z</dcterms:modified>
</cp:coreProperties>
</file>