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83D" w:rsidRPr="005E583D" w:rsidRDefault="005E583D" w:rsidP="005E583D">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5E583D">
        <w:rPr>
          <w:rFonts w:ascii="Helvetica" w:eastAsia="Times New Roman" w:hAnsi="Helvetica" w:cs="Helvetica"/>
          <w:color w:val="333333"/>
          <w:kern w:val="36"/>
          <w:sz w:val="54"/>
          <w:szCs w:val="54"/>
        </w:rPr>
        <w:t>Passage Suez-Canal 34</w:t>
      </w:r>
    </w:p>
    <w:p w:rsidR="005E583D" w:rsidRPr="005E583D" w:rsidRDefault="005E583D" w:rsidP="005E583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The idea of connecting the Mediterranean Sea to the Red Sea is as old as the pharaohs. The first canal in the region seems to have been dug about 1850 BCE, but it failed. Desert winds blew in and closed the canal. About 150 years ago, Great Britain had a growing trade with India, but without a canal, British ships had to make a long journey around the continent of Africa in order to trade with India. A canal through the Isthmus of Suez would cut the journey from Great Britain to India by 6,000 miles. An isthmus is a narrow long piece of land connecting two larger pieces of land.</w:t>
      </w:r>
    </w:p>
    <w:p w:rsidR="005E583D" w:rsidRPr="005E583D" w:rsidRDefault="005E583D" w:rsidP="005E583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tl/>
        </w:rPr>
        <w:t>فكرة ربط البحر المتوسط بالبحر الأحمر قديمة قدمها الفراعنة. يبدو أن القناة الأولى في المنطقة قد حفرت حوالي 1850 قبل الميلاد، لكنها فشلت. فجرت الرياح الصحراوية وأغلقت القناة. قبل 150 عاما، كانت بريطانيا العظمى تتزايد التجارة مع الهند، ولكن من دون قناة، كان على السفن البريطانية القيام برحلة طويلة في جميع أنحاء القارة الأفريقية من أجل التجارة مع الهند. ومن شأن قناة من خلال برزخ السويس أن تقطع الرحلة من بريطانيا العظمى إلى الهند بمقدار 6000 ميل. البرزخ هو قطعة أرض طويلة ضيقة تربط بين قطعتين أكبر من الأرض</w:t>
      </w:r>
      <w:r w:rsidRPr="005E583D">
        <w:rPr>
          <w:rFonts w:ascii="droid arabic naskh" w:eastAsia="Times New Roman" w:hAnsi="droid arabic naskh" w:cs="Times New Roman"/>
          <w:color w:val="333333"/>
          <w:sz w:val="20"/>
          <w:szCs w:val="20"/>
        </w:rPr>
        <w:t>.</w:t>
      </w:r>
    </w:p>
    <w:p w:rsidR="005E583D" w:rsidRPr="005E583D" w:rsidRDefault="005E583D" w:rsidP="005E583D">
      <w:pPr>
        <w:numPr>
          <w:ilvl w:val="0"/>
          <w:numId w:val="3"/>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A French company led by Ferdinand de Lesseps made a deal with Egypt to build the Suez Canal. After ten years of work, the canal opened in 1869. The Egyptian ruler, Ismail, celebrated the opening of the Suez Canal by building a huge palace in Cairo. Ismail treated royalty from around the world to a celebration in honor of the new canal. The heavy spending for the celebration came at a time when the price of Egyptian cotton went down. Egypt had gone into debt to pay for the Suez Canal. Ismail took out loans from European banks, but he was unable to repay the loans.</w:t>
      </w:r>
    </w:p>
    <w:p w:rsidR="005E583D" w:rsidRPr="005E583D" w:rsidRDefault="005E583D" w:rsidP="005E583D">
      <w:pPr>
        <w:shd w:val="clear" w:color="auto" w:fill="FFFFFF"/>
        <w:bidi w:val="0"/>
        <w:spacing w:after="300" w:line="240" w:lineRule="auto"/>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Consequently, Egypt was forced to sell its share of the Suez Canal to Great Britain.</w:t>
      </w:r>
    </w:p>
    <w:p w:rsidR="005E583D" w:rsidRPr="005E583D" w:rsidRDefault="005E583D" w:rsidP="005E583D">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tl/>
        </w:rPr>
        <w:t xml:space="preserve">قامت شركة فرنسية بقيادة فرديناند دي </w:t>
      </w:r>
      <w:proofErr w:type="spellStart"/>
      <w:r w:rsidRPr="005E583D">
        <w:rPr>
          <w:rFonts w:ascii="droid arabic naskh" w:eastAsia="Times New Roman" w:hAnsi="droid arabic naskh" w:cs="Times New Roman"/>
          <w:color w:val="333333"/>
          <w:sz w:val="20"/>
          <w:szCs w:val="20"/>
          <w:rtl/>
        </w:rPr>
        <w:t>ليسيبس</w:t>
      </w:r>
      <w:proofErr w:type="spellEnd"/>
      <w:r w:rsidRPr="005E583D">
        <w:rPr>
          <w:rFonts w:ascii="droid arabic naskh" w:eastAsia="Times New Roman" w:hAnsi="droid arabic naskh" w:cs="Times New Roman"/>
          <w:color w:val="333333"/>
          <w:sz w:val="20"/>
          <w:szCs w:val="20"/>
          <w:rtl/>
        </w:rPr>
        <w:t xml:space="preserve"> باتفاق مع مصر لبناء قناة السويس. بعد عشر سنوات من العمل، افتتحت القناة في عام 1869. احتفل الحاكم المصري، إسماعيل، بافتتاح قناة السويس ببناء قصر ضخم في القاهرة. عالج إسماعيل الملوك من جميع أنحاء العالم إلى احتفال تكريما للقناة الجديدة. وجاء الإنفاق الشاق للاحتفال في الوقت الذي انخفض فيه سعر القطن المصري. وكانت مصر قد حصلت على ديون لدفع قناة السويس. وأخذ إسماعيل قروض من البنوك الأوروبية، لكنه لم يتمكن من تسديد القروض. ونتيجة لذلك، اضطرت مصر إلى بيع حصتها من قناة السويس إلى بريطانيا العظمى</w:t>
      </w:r>
      <w:r w:rsidRPr="005E583D">
        <w:rPr>
          <w:rFonts w:ascii="droid arabic naskh" w:eastAsia="Times New Roman" w:hAnsi="droid arabic naskh" w:cs="Times New Roman"/>
          <w:color w:val="333333"/>
          <w:sz w:val="20"/>
          <w:szCs w:val="20"/>
        </w:rPr>
        <w:t>.</w:t>
      </w:r>
    </w:p>
    <w:p w:rsidR="005E583D" w:rsidRPr="005E583D" w:rsidRDefault="005E583D" w:rsidP="005E583D">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In 1956, Egyptian president Jamal Abdel Nasser planned to build a great dam to control the annual flooding of the Nile River. Nasser asked the United States and Great Britain for financial assistance, and when the two powerful nations refused, Nasser declared the Suez Canal to be the property of the Egyptian people. Britain, France and Israel attacked Egypt. Several nations voted to authorize the United Nation to send peacekeeping forces to the Suez and to</w:t>
      </w:r>
    </w:p>
    <w:p w:rsidR="005E583D" w:rsidRPr="005E583D" w:rsidRDefault="005E583D" w:rsidP="005E583D">
      <w:pPr>
        <w:numPr>
          <w:ilvl w:val="0"/>
          <w:numId w:val="6"/>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call for Britain, France and Israel to leave the region, and Egypt gained control of the canal. The Suez Canal closed again during a 1967 war with Israel. The canal did not reopen for international trade until 1975. Egypt continues to control the Suez Canal, but now international treaties assure that the canal may be used “in time of war as in time of peace, by every vessel of commerce or of war, without distinction of flag.</w:t>
      </w:r>
    </w:p>
    <w:p w:rsidR="005E583D" w:rsidRPr="005E583D" w:rsidRDefault="005E583D" w:rsidP="005E583D">
      <w:pPr>
        <w:numPr>
          <w:ilvl w:val="0"/>
          <w:numId w:val="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tl/>
        </w:rPr>
        <w:t xml:space="preserve">في عام 1956، خطط الرئيس المصري جمال عبد الناصر لبناء سد كبير للسيطرة على الفيضانات السنوية لنهر النيل. وطلب ناصر من الولايات المتحدة وبريطانيا الحصول على مساعدة مالية، وعندما رفضت الدولتان القويتان، أعلن ناصر أن قناة السويس ملكا للشعب المصري. وقد هاجمت بريطانيا وفرنسا واسرائيل مصر. وقد صوتت عدة دول على السماح </w:t>
      </w:r>
      <w:proofErr w:type="spellStart"/>
      <w:r w:rsidRPr="005E583D">
        <w:rPr>
          <w:rFonts w:ascii="droid arabic naskh" w:eastAsia="Times New Roman" w:hAnsi="droid arabic naskh" w:cs="Times New Roman"/>
          <w:color w:val="333333"/>
          <w:sz w:val="20"/>
          <w:szCs w:val="20"/>
          <w:rtl/>
        </w:rPr>
        <w:t>للامم</w:t>
      </w:r>
      <w:proofErr w:type="spellEnd"/>
      <w:r w:rsidRPr="005E583D">
        <w:rPr>
          <w:rFonts w:ascii="droid arabic naskh" w:eastAsia="Times New Roman" w:hAnsi="droid arabic naskh" w:cs="Times New Roman"/>
          <w:color w:val="333333"/>
          <w:sz w:val="20"/>
          <w:szCs w:val="20"/>
          <w:rtl/>
        </w:rPr>
        <w:t xml:space="preserve"> المتحدة </w:t>
      </w:r>
      <w:proofErr w:type="spellStart"/>
      <w:r w:rsidRPr="005E583D">
        <w:rPr>
          <w:rFonts w:ascii="droid arabic naskh" w:eastAsia="Times New Roman" w:hAnsi="droid arabic naskh" w:cs="Times New Roman"/>
          <w:color w:val="333333"/>
          <w:sz w:val="20"/>
          <w:szCs w:val="20"/>
          <w:rtl/>
        </w:rPr>
        <w:t>بارسال</w:t>
      </w:r>
      <w:proofErr w:type="spellEnd"/>
      <w:r w:rsidRPr="005E583D">
        <w:rPr>
          <w:rFonts w:ascii="droid arabic naskh" w:eastAsia="Times New Roman" w:hAnsi="droid arabic naskh" w:cs="Times New Roman"/>
          <w:color w:val="333333"/>
          <w:sz w:val="20"/>
          <w:szCs w:val="20"/>
          <w:rtl/>
        </w:rPr>
        <w:t xml:space="preserve"> قوات حفظ سلام الى السويس ودعوة بريطانيا وفرنسا واسرائيل لمغادرة المنطقة واستيلاء مصر على القناة. أغلقت قناة السويس مرة أخرى خلال حرب 1967 مع إسرائيل. ولم تستأنف القناة التجارة الدولية حتى عام 1975. ولا تزال مصر تسيطر على قناة السويس، ولكن المعاهدات الدولية تؤكد الآن أن القناة يمكن أن تستخدم “في زمن الحرب كما في زمن السلم، من قبل كل سفينة تجارية أو حرب، دون تمييز العلم</w:t>
      </w:r>
      <w:r w:rsidRPr="005E583D">
        <w:rPr>
          <w:rFonts w:ascii="droid arabic naskh" w:eastAsia="Times New Roman" w:hAnsi="droid arabic naskh" w:cs="Times New Roman"/>
          <w:color w:val="333333"/>
          <w:sz w:val="20"/>
          <w:szCs w:val="20"/>
        </w:rPr>
        <w:t>.</w:t>
      </w:r>
    </w:p>
    <w:p w:rsidR="005E583D" w:rsidRPr="005E583D" w:rsidRDefault="005E583D" w:rsidP="005E583D">
      <w:pPr>
        <w:shd w:val="clear" w:color="auto" w:fill="FFFFFF"/>
        <w:bidi w:val="0"/>
        <w:spacing w:after="0" w:line="240" w:lineRule="auto"/>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b/>
          <w:bCs/>
          <w:color w:val="333333"/>
          <w:sz w:val="20"/>
          <w:szCs w:val="20"/>
          <w:bdr w:val="none" w:sz="0" w:space="0" w:color="auto" w:frame="1"/>
        </w:rPr>
        <w:t>1-A/ 2- B /3- C /4-B /5- C</w:t>
      </w:r>
    </w:p>
    <w:p w:rsidR="005E583D" w:rsidRPr="005E583D" w:rsidRDefault="005E583D" w:rsidP="005E583D">
      <w:pPr>
        <w:shd w:val="clear" w:color="auto" w:fill="FFFFFF"/>
        <w:bidi w:val="0"/>
        <w:spacing w:after="0" w:line="240" w:lineRule="auto"/>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b/>
          <w:bCs/>
          <w:color w:val="333333"/>
          <w:sz w:val="20"/>
          <w:szCs w:val="20"/>
          <w:bdr w:val="none" w:sz="0" w:space="0" w:color="auto" w:frame="1"/>
        </w:rPr>
        <w:t>Questions</w:t>
      </w:r>
    </w:p>
    <w:p w:rsidR="005E583D" w:rsidRPr="005E583D" w:rsidRDefault="005E583D" w:rsidP="005E583D">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b/>
          <w:bCs/>
          <w:color w:val="333333"/>
          <w:sz w:val="20"/>
          <w:szCs w:val="20"/>
          <w:bdr w:val="none" w:sz="0" w:space="0" w:color="auto" w:frame="1"/>
        </w:rPr>
        <w:t>The main idea of Paragraph 1 is……………</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Connecting the Mediterranean Sea to the Red Sea was a very old idea</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The first canal seems to have been dug about 1850 BCE, but it failed</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British ships had to make a long journey around the continent of Africa</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An isthmus is a narrow land connecting two larger pieces of land</w:t>
      </w:r>
    </w:p>
    <w:p w:rsidR="005E583D" w:rsidRPr="005E583D" w:rsidRDefault="005E583D" w:rsidP="005E583D">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bookmarkStart w:id="0" w:name="_GoBack"/>
      <w:r w:rsidRPr="005E583D">
        <w:rPr>
          <w:rFonts w:ascii="droid arabic naskh" w:eastAsia="Times New Roman" w:hAnsi="droid arabic naskh" w:cs="Times New Roman"/>
          <w:b/>
          <w:bCs/>
          <w:color w:val="333333"/>
          <w:sz w:val="20"/>
          <w:szCs w:val="20"/>
          <w:bdr w:val="none" w:sz="0" w:space="0" w:color="auto" w:frame="1"/>
        </w:rPr>
        <w:t>Probably the French company started digging the Suez canal in …………….</w:t>
      </w:r>
    </w:p>
    <w:bookmarkEnd w:id="0"/>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lastRenderedPageBreak/>
        <w:t>1869</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1859</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1969</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1855 \</w:t>
      </w:r>
    </w:p>
    <w:p w:rsidR="005E583D" w:rsidRPr="005E583D" w:rsidRDefault="005E583D" w:rsidP="005E583D">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b/>
          <w:bCs/>
          <w:color w:val="333333"/>
          <w:sz w:val="20"/>
          <w:szCs w:val="20"/>
          <w:bdr w:val="none" w:sz="0" w:space="0" w:color="auto" w:frame="1"/>
        </w:rPr>
        <w:t>Egypt was forced to sell its share of the Suez Canal to Great Britain because……</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the price of Egyptian cotton went down</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Egyptian ruler, Ismail, celebrated the opening of the Suez Canal</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Ismail, the Egyptian ruler, took out loans from European banks, but he was unable to repay the loans</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The Suez canal project failed</w:t>
      </w:r>
    </w:p>
    <w:p w:rsidR="005E583D" w:rsidRPr="005E583D" w:rsidRDefault="005E583D" w:rsidP="005E583D">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b/>
          <w:bCs/>
          <w:color w:val="333333"/>
          <w:sz w:val="20"/>
          <w:szCs w:val="20"/>
          <w:bdr w:val="none" w:sz="0" w:space="0" w:color="auto" w:frame="1"/>
        </w:rPr>
        <w:t>In 1956, ……………………countries attacked Egypt, but in 1967 only one country.</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2</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3</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5</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4</w:t>
      </w:r>
    </w:p>
    <w:p w:rsidR="005E583D" w:rsidRPr="005E583D" w:rsidRDefault="005E583D" w:rsidP="005E583D">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b/>
          <w:bCs/>
          <w:color w:val="333333"/>
          <w:sz w:val="20"/>
          <w:szCs w:val="20"/>
          <w:bdr w:val="none" w:sz="0" w:space="0" w:color="auto" w:frame="1"/>
        </w:rPr>
        <w:t>Now according to international treaties, the Suez canal can be used ……………..</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only in peace</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only in war</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in peace or in war</w:t>
      </w:r>
    </w:p>
    <w:p w:rsidR="005E583D" w:rsidRPr="005E583D" w:rsidRDefault="005E583D" w:rsidP="005E583D">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E583D">
        <w:rPr>
          <w:rFonts w:ascii="droid arabic naskh" w:eastAsia="Times New Roman" w:hAnsi="droid arabic naskh" w:cs="Times New Roman"/>
          <w:color w:val="333333"/>
          <w:sz w:val="20"/>
          <w:szCs w:val="20"/>
        </w:rPr>
        <w:t>by commerce vessels only</w:t>
      </w:r>
    </w:p>
    <w:p w:rsidR="00F9563C" w:rsidRDefault="00F9563C"/>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4F2"/>
    <w:multiLevelType w:val="multilevel"/>
    <w:tmpl w:val="D6BA4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D0A2E"/>
    <w:multiLevelType w:val="multilevel"/>
    <w:tmpl w:val="71924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00010C"/>
    <w:multiLevelType w:val="multilevel"/>
    <w:tmpl w:val="C3844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0E36F6"/>
    <w:multiLevelType w:val="multilevel"/>
    <w:tmpl w:val="6114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CD6F45"/>
    <w:multiLevelType w:val="multilevel"/>
    <w:tmpl w:val="13BE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3F1538"/>
    <w:multiLevelType w:val="multilevel"/>
    <w:tmpl w:val="6CC4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3D"/>
    <w:rsid w:val="005E583D"/>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0457-3406-4611-A415-172080EA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2018-10-05T10:04:00Z</dcterms:created>
  <dcterms:modified xsi:type="dcterms:W3CDTF">2018-10-05T10:04:00Z</dcterms:modified>
</cp:coreProperties>
</file>