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7EF0EE15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376625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الفقه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7EF0EE15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376625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الفقه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76625" w:rsidRPr="00647446" w14:paraId="265F2000" w14:textId="77777777" w:rsidTr="00120A13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2DDFAD12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مقدمة في الفقه – الطهارة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78FF4D3F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المياه - أحكام النجاسة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7543758D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درجات النجاسة - طرق تطهير الأشياء النجسة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3801923E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أحكام قضاء الحاجة - أحكام الاستنجاء والاستجمار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25C5CB6" w14:textId="77777777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الوضوء - تابع الوضوء</w:t>
                                  </w:r>
                                </w:p>
                                <w:p w14:paraId="7BC38831" w14:textId="77777777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BA125C" w14:textId="0C5D8BA9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76625" w:rsidRPr="00647446" w14:paraId="0C6B2D91" w14:textId="77777777" w:rsidTr="007A484E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77777777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22AC9EE" w14:textId="1A08C4B1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625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تابع الوضوء – السواك</w:t>
                                  </w:r>
                                </w:p>
                                <w:p w14:paraId="1E91AAB8" w14:textId="77777777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20579328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المسح على الحوائل - تابع مع (المسح على الجبائر والعصائب واللصوق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5AB51DE0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التيمم - تابع التيمم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71480AFD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الأذان والإقامة - تابع الأذان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73DA8C56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منزلة الصلاة وفضلها - تابع منزلة الصلاة وفضلها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376625" w:rsidRPr="00647446" w14:paraId="5654155C" w14:textId="77777777" w:rsidTr="00180C0A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57533D76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تابع منزلة الصلاة وفضلها  - آداب المشي إلى الصلاة وصفاتها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2F69BCA6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صفة الصلاة - شروط الصلاة وأركانها وواجباتها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05AC1898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تابع شروط الصلاة - أركان الصلاة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36382D9A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واجبات الصلاة - سنن الصلاة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FDB676D" w14:textId="77777777" w:rsidR="00376625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0463B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مكروهات الصلاة - مبطلات الصلاة</w:t>
                                  </w:r>
                                </w:p>
                                <w:p w14:paraId="0F233FD2" w14:textId="546C7543" w:rsidR="00376625" w:rsidRPr="00647446" w:rsidRDefault="00376625" w:rsidP="003766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1D779121" w:rsidR="003B35AA" w:rsidRDefault="00376625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76625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76625" w:rsidRPr="00647446" w14:paraId="265F2000" w14:textId="77777777" w:rsidTr="00120A13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2DDFAD12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مقدمة في الفقه – الطهارة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78FF4D3F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المياه - أحكام النجاسة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7543758D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درجات النجاسة - طرق تطهير الأشياء النجسة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3801923E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أحكام قضاء الحاجة - أحكام الاستنجاء والاستجمار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25C5CB6" w14:textId="77777777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الوضوء - تابع الوضوء</w:t>
                            </w:r>
                          </w:p>
                          <w:p w14:paraId="7BC38831" w14:textId="77777777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BA125C" w14:textId="0C5D8BA9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76625" w:rsidRPr="00647446" w14:paraId="0C6B2D91" w14:textId="77777777" w:rsidTr="007A484E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77777777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AC9EE" w14:textId="1A08C4B1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376625">
                              <w:rPr>
                                <w:rFonts w:ascii="Tahoma" w:eastAsia="Calibri" w:hAnsi="Tahoma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الوضوء – السواك</w:t>
                            </w:r>
                          </w:p>
                          <w:p w14:paraId="1E91AAB8" w14:textId="77777777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20579328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المسح على الحوائل - تابع مع (المسح على الجبائر والعصائب واللصوق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5AB51DE0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التيمم - تابع التيمم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71480AFD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الأذان والإقامة - تابع الأذان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73DA8C56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منزلة الصلاة وفضلها - تابع منزلة الصلاة وفضلها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376625" w:rsidRPr="00647446" w14:paraId="5654155C" w14:textId="77777777" w:rsidTr="00180C0A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57533D76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منزلة الصلاة وفضلها  - آداب المشي إلى الصلاة وصفاتها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2F69BCA6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صفة الصلاة - شروط الصلاة وأركانها وواجباتها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05AC1898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شروط الصلاة - أركان الصلاة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36382D9A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واجبات الصلاة - سنن الصلاة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FDB676D" w14:textId="77777777" w:rsidR="00376625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0463B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مكروهات الصلاة - مبطلات الصلاة</w:t>
                            </w:r>
                          </w:p>
                          <w:p w14:paraId="0F233FD2" w14:textId="546C7543" w:rsidR="00376625" w:rsidRPr="00647446" w:rsidRDefault="00376625" w:rsidP="003766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1D779121" w:rsidR="003B35AA" w:rsidRDefault="00376625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6625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E0644" w14:textId="77777777" w:rsidR="00EE4DAE" w:rsidRDefault="00EE4DAE" w:rsidP="000C5641">
      <w:pPr>
        <w:spacing w:after="0" w:line="240" w:lineRule="auto"/>
      </w:pPr>
      <w:r>
        <w:separator/>
      </w:r>
    </w:p>
  </w:endnote>
  <w:endnote w:type="continuationSeparator" w:id="0">
    <w:p w14:paraId="41110E9C" w14:textId="77777777" w:rsidR="00EE4DAE" w:rsidRDefault="00EE4DAE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62D4C" w14:textId="77777777" w:rsidR="00EE4DAE" w:rsidRDefault="00EE4DAE" w:rsidP="000C5641">
      <w:pPr>
        <w:spacing w:after="0" w:line="240" w:lineRule="auto"/>
      </w:pPr>
      <w:r>
        <w:separator/>
      </w:r>
    </w:p>
  </w:footnote>
  <w:footnote w:type="continuationSeparator" w:id="0">
    <w:p w14:paraId="13DBF41E" w14:textId="77777777" w:rsidR="00EE4DAE" w:rsidRDefault="00EE4DAE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EE4DAE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7662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EE4DAE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2019-08-17T11:45:00Z</dcterms:modified>
</cp:coreProperties>
</file>