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BC3" w:rsidRPr="00614EE5" w:rsidRDefault="00614EE5" w:rsidP="00614EE5">
      <w:pPr>
        <w:ind w:left="-832"/>
        <w:jc w:val="center"/>
        <w:rPr>
          <w:rFonts w:cs="AL-Mateen"/>
          <w:color w:val="548DD4" w:themeColor="text2" w:themeTint="99"/>
          <w:sz w:val="36"/>
          <w:szCs w:val="36"/>
        </w:rPr>
      </w:pPr>
      <w:bookmarkStart w:id="0" w:name="_GoBack"/>
      <w:bookmarkEnd w:id="0"/>
      <w:r w:rsidRPr="00614EE5">
        <w:rPr>
          <w:rFonts w:cs="AL-Mateen" w:hint="cs"/>
          <w:color w:val="548DD4" w:themeColor="text2" w:themeTint="99"/>
          <w:sz w:val="32"/>
          <w:szCs w:val="32"/>
          <w:rtl/>
        </w:rPr>
        <w:t>نموذج المواقف اليومية الطارئة</w:t>
      </w:r>
    </w:p>
    <w:tbl>
      <w:tblPr>
        <w:tblStyle w:val="a5"/>
        <w:bidiVisual/>
        <w:tblW w:w="0" w:type="auto"/>
        <w:tblInd w:w="-1231" w:type="dxa"/>
        <w:tblLook w:val="04A0" w:firstRow="1" w:lastRow="0" w:firstColumn="1" w:lastColumn="0" w:noHBand="0" w:noVBand="1"/>
      </w:tblPr>
      <w:tblGrid>
        <w:gridCol w:w="2032"/>
        <w:gridCol w:w="1643"/>
        <w:gridCol w:w="1859"/>
        <w:gridCol w:w="1695"/>
        <w:gridCol w:w="2115"/>
        <w:gridCol w:w="1645"/>
      </w:tblGrid>
      <w:tr w:rsidR="00614EE5" w:rsidRPr="00C73413" w:rsidTr="00B55A92">
        <w:trPr>
          <w:trHeight w:val="296"/>
        </w:trPr>
        <w:tc>
          <w:tcPr>
            <w:tcW w:w="2175" w:type="dxa"/>
            <w:shd w:val="clear" w:color="auto" w:fill="auto"/>
          </w:tcPr>
          <w:p w:rsidR="00614EE5" w:rsidRPr="00C73413" w:rsidRDefault="00614EE5" w:rsidP="00BF5517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614EE5" w:rsidRPr="00C73413" w:rsidRDefault="00614EE5" w:rsidP="00EB5A1F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14EE5" w:rsidRPr="00C73413" w:rsidRDefault="00614EE5" w:rsidP="00BF5517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 w:hint="cs"/>
                <w:sz w:val="26"/>
                <w:szCs w:val="26"/>
                <w:rtl/>
              </w:rPr>
              <w:t>الموقف الطارئ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4EE5" w:rsidRPr="00C73413" w:rsidRDefault="00614EE5" w:rsidP="00BF5517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</w:p>
        </w:tc>
      </w:tr>
      <w:tr w:rsidR="00C73413" w:rsidRPr="00C73413" w:rsidTr="00C73413">
        <w:tc>
          <w:tcPr>
            <w:tcW w:w="2175" w:type="dxa"/>
          </w:tcPr>
          <w:p w:rsidR="00614EE5" w:rsidRPr="00C73413" w:rsidRDefault="00614EE5" w:rsidP="00FA0E17">
            <w:pPr>
              <w:pStyle w:val="a6"/>
              <w:ind w:left="0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 w:hint="cs"/>
                <w:sz w:val="26"/>
                <w:szCs w:val="26"/>
                <w:rtl/>
              </w:rPr>
              <w:t xml:space="preserve">نوع الحالة </w:t>
            </w:r>
          </w:p>
        </w:tc>
        <w:tc>
          <w:tcPr>
            <w:tcW w:w="1616" w:type="dxa"/>
          </w:tcPr>
          <w:p w:rsidR="00614EE5" w:rsidRPr="00C73413" w:rsidRDefault="00614EE5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/>
                <w:sz w:val="26"/>
                <w:szCs w:val="26"/>
              </w:rPr>
              <w:sym w:font="Symbol" w:char="F0A0"/>
            </w:r>
            <w:r w:rsidRPr="00C73413">
              <w:rPr>
                <w:rFonts w:cs="AL-Mateen" w:hint="cs"/>
                <w:sz w:val="26"/>
                <w:szCs w:val="26"/>
                <w:rtl/>
              </w:rPr>
              <w:t xml:space="preserve"> نفسية</w:t>
            </w:r>
          </w:p>
        </w:tc>
        <w:tc>
          <w:tcPr>
            <w:tcW w:w="1829" w:type="dxa"/>
          </w:tcPr>
          <w:p w:rsidR="00614EE5" w:rsidRPr="00C73413" w:rsidRDefault="00614EE5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/>
                <w:sz w:val="26"/>
                <w:szCs w:val="26"/>
              </w:rPr>
              <w:sym w:font="Symbol" w:char="F0A0"/>
            </w:r>
            <w:r w:rsidRPr="00C73413">
              <w:rPr>
                <w:rFonts w:cs="AL-Mateen" w:hint="cs"/>
                <w:sz w:val="26"/>
                <w:szCs w:val="26"/>
                <w:rtl/>
              </w:rPr>
              <w:t>تربوية</w:t>
            </w:r>
          </w:p>
        </w:tc>
        <w:tc>
          <w:tcPr>
            <w:tcW w:w="1668" w:type="dxa"/>
          </w:tcPr>
          <w:p w:rsidR="00614EE5" w:rsidRPr="00C73413" w:rsidRDefault="00614EE5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/>
                <w:sz w:val="26"/>
                <w:szCs w:val="26"/>
              </w:rPr>
              <w:sym w:font="Symbol" w:char="F0A0"/>
            </w:r>
            <w:r w:rsidRPr="00C73413">
              <w:rPr>
                <w:rFonts w:cs="AL-Mateen" w:hint="cs"/>
                <w:sz w:val="26"/>
                <w:szCs w:val="26"/>
                <w:rtl/>
              </w:rPr>
              <w:t>صحية</w:t>
            </w:r>
          </w:p>
        </w:tc>
        <w:tc>
          <w:tcPr>
            <w:tcW w:w="2082" w:type="dxa"/>
          </w:tcPr>
          <w:p w:rsidR="00614EE5" w:rsidRPr="00C73413" w:rsidRDefault="00614EE5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/>
                <w:sz w:val="26"/>
                <w:szCs w:val="26"/>
              </w:rPr>
              <w:sym w:font="Symbol" w:char="F0A0"/>
            </w:r>
            <w:r w:rsidRPr="00C73413">
              <w:rPr>
                <w:rFonts w:cs="AL-Mateen" w:hint="cs"/>
                <w:sz w:val="26"/>
                <w:szCs w:val="26"/>
                <w:rtl/>
              </w:rPr>
              <w:t>اجتماعية</w:t>
            </w:r>
          </w:p>
        </w:tc>
        <w:tc>
          <w:tcPr>
            <w:tcW w:w="1619" w:type="dxa"/>
          </w:tcPr>
          <w:p w:rsidR="00614EE5" w:rsidRPr="00C73413" w:rsidRDefault="00614EE5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/>
                <w:sz w:val="26"/>
                <w:szCs w:val="26"/>
              </w:rPr>
              <w:sym w:font="Symbol" w:char="F0A0"/>
            </w:r>
            <w:r w:rsidRPr="00C73413">
              <w:rPr>
                <w:rFonts w:cs="AL-Mateen" w:hint="cs"/>
                <w:sz w:val="26"/>
                <w:szCs w:val="26"/>
                <w:rtl/>
              </w:rPr>
              <w:t>سلوكية</w:t>
            </w:r>
          </w:p>
        </w:tc>
      </w:tr>
      <w:tr w:rsidR="00C73413" w:rsidRPr="00C73413" w:rsidTr="00C73413">
        <w:tc>
          <w:tcPr>
            <w:tcW w:w="2175" w:type="dxa"/>
          </w:tcPr>
          <w:p w:rsidR="00614EE5" w:rsidRPr="00C73413" w:rsidRDefault="00614EE5" w:rsidP="00FA0E17">
            <w:pPr>
              <w:pStyle w:val="a6"/>
              <w:ind w:left="0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 w:hint="cs"/>
                <w:sz w:val="26"/>
                <w:szCs w:val="26"/>
                <w:rtl/>
              </w:rPr>
              <w:t xml:space="preserve">مصدر الحالة </w:t>
            </w:r>
          </w:p>
        </w:tc>
        <w:tc>
          <w:tcPr>
            <w:tcW w:w="1616" w:type="dxa"/>
          </w:tcPr>
          <w:p w:rsidR="00614EE5" w:rsidRPr="00C73413" w:rsidRDefault="00614EE5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/>
                <w:sz w:val="26"/>
                <w:szCs w:val="26"/>
              </w:rPr>
              <w:sym w:font="Symbol" w:char="F0A0"/>
            </w:r>
            <w:r w:rsidRPr="00C73413">
              <w:rPr>
                <w:rFonts w:cs="AL-Mateen" w:hint="cs"/>
                <w:sz w:val="26"/>
                <w:szCs w:val="26"/>
                <w:rtl/>
              </w:rPr>
              <w:t xml:space="preserve"> قائد المدرسة</w:t>
            </w:r>
          </w:p>
        </w:tc>
        <w:tc>
          <w:tcPr>
            <w:tcW w:w="1829" w:type="dxa"/>
          </w:tcPr>
          <w:p w:rsidR="00614EE5" w:rsidRPr="00C73413" w:rsidRDefault="00614EE5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/>
                <w:sz w:val="26"/>
                <w:szCs w:val="26"/>
              </w:rPr>
              <w:sym w:font="Symbol" w:char="F0A0"/>
            </w:r>
            <w:r w:rsidRPr="00C73413">
              <w:rPr>
                <w:rFonts w:cs="AL-Mateen" w:hint="cs"/>
                <w:sz w:val="26"/>
                <w:szCs w:val="26"/>
                <w:rtl/>
              </w:rPr>
              <w:t xml:space="preserve"> معلم</w:t>
            </w:r>
          </w:p>
        </w:tc>
        <w:tc>
          <w:tcPr>
            <w:tcW w:w="1668" w:type="dxa"/>
          </w:tcPr>
          <w:p w:rsidR="00614EE5" w:rsidRPr="00C73413" w:rsidRDefault="00614EE5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/>
                <w:sz w:val="26"/>
                <w:szCs w:val="26"/>
              </w:rPr>
              <w:sym w:font="Symbol" w:char="F0A0"/>
            </w:r>
            <w:r w:rsidRPr="00C73413">
              <w:rPr>
                <w:rFonts w:cs="AL-Mateen" w:hint="cs"/>
                <w:sz w:val="26"/>
                <w:szCs w:val="26"/>
                <w:rtl/>
              </w:rPr>
              <w:t>ولي أمر</w:t>
            </w:r>
          </w:p>
        </w:tc>
        <w:tc>
          <w:tcPr>
            <w:tcW w:w="2082" w:type="dxa"/>
          </w:tcPr>
          <w:p w:rsidR="00614EE5" w:rsidRPr="00C73413" w:rsidRDefault="00614EE5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/>
                <w:sz w:val="26"/>
                <w:szCs w:val="26"/>
              </w:rPr>
              <w:sym w:font="Symbol" w:char="F0A0"/>
            </w:r>
            <w:r w:rsidR="00C73413" w:rsidRPr="00C73413">
              <w:rPr>
                <w:rFonts w:cs="AL-Mateen" w:hint="cs"/>
                <w:sz w:val="26"/>
                <w:szCs w:val="26"/>
                <w:rtl/>
              </w:rPr>
              <w:t xml:space="preserve"> طالب</w:t>
            </w:r>
          </w:p>
        </w:tc>
        <w:tc>
          <w:tcPr>
            <w:tcW w:w="1619" w:type="dxa"/>
          </w:tcPr>
          <w:p w:rsidR="00614EE5" w:rsidRPr="00C73413" w:rsidRDefault="00C73413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/>
                <w:sz w:val="26"/>
                <w:szCs w:val="26"/>
              </w:rPr>
              <w:sym w:font="Symbol" w:char="F0A0"/>
            </w:r>
            <w:r w:rsidRPr="00C73413">
              <w:rPr>
                <w:rFonts w:cs="AL-Mateen" w:hint="cs"/>
                <w:sz w:val="26"/>
                <w:szCs w:val="26"/>
                <w:rtl/>
              </w:rPr>
              <w:t xml:space="preserve"> مرشد طلابي</w:t>
            </w:r>
          </w:p>
        </w:tc>
      </w:tr>
      <w:tr w:rsidR="00C73413" w:rsidRPr="00C73413" w:rsidTr="00C73413">
        <w:tc>
          <w:tcPr>
            <w:tcW w:w="2175" w:type="dxa"/>
          </w:tcPr>
          <w:p w:rsidR="00C73413" w:rsidRPr="00C73413" w:rsidRDefault="00C73413" w:rsidP="00FA0E17">
            <w:pPr>
              <w:pStyle w:val="a6"/>
              <w:ind w:left="0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 w:hint="cs"/>
                <w:sz w:val="26"/>
                <w:szCs w:val="26"/>
                <w:rtl/>
              </w:rPr>
              <w:t>المستوى/ الشعبة/ الصف</w:t>
            </w:r>
          </w:p>
        </w:tc>
        <w:tc>
          <w:tcPr>
            <w:tcW w:w="3445" w:type="dxa"/>
            <w:gridSpan w:val="2"/>
          </w:tcPr>
          <w:p w:rsidR="00C73413" w:rsidRPr="00C73413" w:rsidRDefault="00C73413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1668" w:type="dxa"/>
          </w:tcPr>
          <w:p w:rsidR="00C73413" w:rsidRPr="00C73413" w:rsidRDefault="00C73413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 w:hint="cs"/>
                <w:sz w:val="26"/>
                <w:szCs w:val="26"/>
                <w:rtl/>
              </w:rPr>
              <w:t>التاريخ</w:t>
            </w:r>
          </w:p>
        </w:tc>
        <w:tc>
          <w:tcPr>
            <w:tcW w:w="3701" w:type="dxa"/>
            <w:gridSpan w:val="2"/>
          </w:tcPr>
          <w:p w:rsidR="00C73413" w:rsidRPr="00C73413" w:rsidRDefault="00C73413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 w:hint="cs"/>
                <w:sz w:val="26"/>
                <w:szCs w:val="26"/>
                <w:rtl/>
              </w:rPr>
              <w:t>/         /     14</w:t>
            </w:r>
            <w:r>
              <w:rPr>
                <w:rFonts w:cs="AL-Mateen" w:hint="cs"/>
                <w:sz w:val="26"/>
                <w:szCs w:val="26"/>
                <w:rtl/>
              </w:rPr>
              <w:t>هـ</w:t>
            </w:r>
          </w:p>
        </w:tc>
      </w:tr>
      <w:tr w:rsidR="00C73413" w:rsidRPr="00C73413" w:rsidTr="00B55A92">
        <w:trPr>
          <w:trHeight w:val="893"/>
        </w:trPr>
        <w:tc>
          <w:tcPr>
            <w:tcW w:w="2175" w:type="dxa"/>
            <w:vAlign w:val="center"/>
          </w:tcPr>
          <w:p w:rsidR="00C73413" w:rsidRPr="00C73413" w:rsidRDefault="00C73413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 w:hint="cs"/>
                <w:sz w:val="26"/>
                <w:szCs w:val="26"/>
                <w:rtl/>
              </w:rPr>
              <w:t>وصف الموقف الطارئ</w:t>
            </w:r>
          </w:p>
        </w:tc>
        <w:tc>
          <w:tcPr>
            <w:tcW w:w="8814" w:type="dxa"/>
            <w:gridSpan w:val="5"/>
          </w:tcPr>
          <w:p w:rsidR="00C73413" w:rsidRPr="00C73413" w:rsidRDefault="00C73413" w:rsidP="00C73413">
            <w:pPr>
              <w:pStyle w:val="a6"/>
              <w:spacing w:line="276" w:lineRule="auto"/>
              <w:ind w:left="0"/>
              <w:rPr>
                <w:rFonts w:asciiTheme="minorBidi" w:hAnsiTheme="minorBidi"/>
                <w:sz w:val="26"/>
                <w:szCs w:val="26"/>
                <w:rtl/>
              </w:rPr>
            </w:pPr>
            <w:r w:rsidRPr="00C73413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.......................................................................................................................</w:t>
            </w:r>
          </w:p>
          <w:p w:rsidR="00C73413" w:rsidRPr="00C73413" w:rsidRDefault="00C73413" w:rsidP="00C73413">
            <w:pPr>
              <w:pStyle w:val="a6"/>
              <w:spacing w:line="276" w:lineRule="auto"/>
              <w:ind w:left="0"/>
              <w:rPr>
                <w:rFonts w:asciiTheme="minorBidi" w:hAnsiTheme="minorBidi"/>
                <w:sz w:val="26"/>
                <w:szCs w:val="26"/>
                <w:rtl/>
              </w:rPr>
            </w:pPr>
            <w:r w:rsidRPr="00C73413">
              <w:rPr>
                <w:rFonts w:asciiTheme="minorBidi" w:hAnsiTheme="minorBidi"/>
                <w:sz w:val="26"/>
                <w:szCs w:val="26"/>
                <w:rtl/>
              </w:rPr>
              <w:t>.......................................................................................................................</w:t>
            </w:r>
          </w:p>
          <w:p w:rsidR="00C73413" w:rsidRPr="00C73413" w:rsidRDefault="00C73413" w:rsidP="00B55A92">
            <w:pPr>
              <w:pStyle w:val="a6"/>
              <w:spacing w:line="168" w:lineRule="auto"/>
              <w:ind w:left="0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C73413" w:rsidRPr="00C73413" w:rsidTr="00B55A92">
        <w:trPr>
          <w:trHeight w:val="983"/>
        </w:trPr>
        <w:tc>
          <w:tcPr>
            <w:tcW w:w="2175" w:type="dxa"/>
            <w:vAlign w:val="center"/>
          </w:tcPr>
          <w:p w:rsidR="00C73413" w:rsidRPr="00C73413" w:rsidRDefault="00C73413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C73413">
              <w:rPr>
                <w:rFonts w:cs="AL-Mateen" w:hint="cs"/>
                <w:sz w:val="26"/>
                <w:szCs w:val="26"/>
                <w:rtl/>
              </w:rPr>
              <w:t>ملاحظات</w:t>
            </w:r>
          </w:p>
        </w:tc>
        <w:tc>
          <w:tcPr>
            <w:tcW w:w="8814" w:type="dxa"/>
            <w:gridSpan w:val="5"/>
          </w:tcPr>
          <w:p w:rsidR="00C73413" w:rsidRPr="00C73413" w:rsidRDefault="00C73413" w:rsidP="00C73413">
            <w:pPr>
              <w:pStyle w:val="a6"/>
              <w:spacing w:line="276" w:lineRule="auto"/>
              <w:ind w:left="0"/>
              <w:rPr>
                <w:rFonts w:asciiTheme="minorBidi" w:hAnsiTheme="minorBidi"/>
                <w:sz w:val="26"/>
                <w:szCs w:val="26"/>
                <w:rtl/>
              </w:rPr>
            </w:pPr>
            <w:r w:rsidRPr="00C73413">
              <w:rPr>
                <w:rFonts w:asciiTheme="minorBidi" w:hAnsiTheme="minorBidi" w:hint="cs"/>
                <w:sz w:val="26"/>
                <w:szCs w:val="26"/>
                <w:rtl/>
              </w:rPr>
              <w:t>........................................................................................................................</w:t>
            </w:r>
          </w:p>
          <w:p w:rsidR="00C73413" w:rsidRPr="00B55A92" w:rsidRDefault="00C73413" w:rsidP="00B55A92">
            <w:pPr>
              <w:pStyle w:val="a6"/>
              <w:spacing w:line="276" w:lineRule="auto"/>
              <w:ind w:left="0"/>
              <w:rPr>
                <w:rFonts w:asciiTheme="minorBidi" w:hAnsiTheme="minorBidi"/>
                <w:sz w:val="26"/>
                <w:szCs w:val="26"/>
                <w:rtl/>
              </w:rPr>
            </w:pPr>
            <w:r w:rsidRPr="00C73413">
              <w:rPr>
                <w:rFonts w:asciiTheme="minorBidi" w:hAnsiTheme="minorBidi" w:hint="cs"/>
                <w:sz w:val="26"/>
                <w:szCs w:val="26"/>
                <w:rtl/>
              </w:rPr>
              <w:t>..........................................................................................</w:t>
            </w:r>
            <w:r w:rsidR="00B55A92">
              <w:rPr>
                <w:rFonts w:asciiTheme="minorBidi" w:hAnsiTheme="minorBidi" w:hint="cs"/>
                <w:sz w:val="26"/>
                <w:szCs w:val="26"/>
                <w:rtl/>
              </w:rPr>
              <w:t>...............................</w:t>
            </w:r>
          </w:p>
        </w:tc>
      </w:tr>
    </w:tbl>
    <w:p w:rsidR="00EB5A1F" w:rsidRDefault="00EB5A1F" w:rsidP="00B55A92">
      <w:pPr>
        <w:pStyle w:val="a6"/>
        <w:spacing w:line="240" w:lineRule="auto"/>
        <w:ind w:left="-1231"/>
        <w:rPr>
          <w:rFonts w:cs="AL-Mateen"/>
          <w:sz w:val="28"/>
          <w:szCs w:val="28"/>
          <w:rtl/>
        </w:rPr>
      </w:pPr>
    </w:p>
    <w:tbl>
      <w:tblPr>
        <w:tblStyle w:val="a5"/>
        <w:bidiVisual/>
        <w:tblW w:w="11023" w:type="dxa"/>
        <w:tblInd w:w="-1231" w:type="dxa"/>
        <w:tblLook w:val="04A0" w:firstRow="1" w:lastRow="0" w:firstColumn="1" w:lastColumn="0" w:noHBand="0" w:noVBand="1"/>
      </w:tblPr>
      <w:tblGrid>
        <w:gridCol w:w="496"/>
        <w:gridCol w:w="3205"/>
        <w:gridCol w:w="768"/>
        <w:gridCol w:w="1054"/>
        <w:gridCol w:w="4369"/>
        <w:gridCol w:w="1131"/>
      </w:tblGrid>
      <w:tr w:rsidR="00ED34DD" w:rsidRPr="00BF5517" w:rsidTr="00A723C8">
        <w:trPr>
          <w:trHeight w:val="528"/>
        </w:trPr>
        <w:tc>
          <w:tcPr>
            <w:tcW w:w="567" w:type="dxa"/>
            <w:shd w:val="clear" w:color="auto" w:fill="FFFFFF" w:themeFill="background1"/>
          </w:tcPr>
          <w:p w:rsidR="00B55A92" w:rsidRPr="00BF5517" w:rsidRDefault="00B55A92" w:rsidP="00364685">
            <w:pPr>
              <w:pStyle w:val="a6"/>
              <w:ind w:left="0"/>
              <w:jc w:val="center"/>
              <w:rPr>
                <w:rFonts w:cs="AL-Mateen"/>
                <w:rtl/>
              </w:rPr>
            </w:pPr>
            <w:r w:rsidRPr="00BF5517">
              <w:rPr>
                <w:rFonts w:cs="AL-Mateen" w:hint="cs"/>
                <w:rtl/>
              </w:rPr>
              <w:t>م</w:t>
            </w:r>
          </w:p>
        </w:tc>
        <w:tc>
          <w:tcPr>
            <w:tcW w:w="4077" w:type="dxa"/>
            <w:gridSpan w:val="2"/>
            <w:shd w:val="clear" w:color="auto" w:fill="BFBFBF" w:themeFill="background1" w:themeFillShade="BF"/>
            <w:vAlign w:val="center"/>
          </w:tcPr>
          <w:p w:rsidR="00B55A92" w:rsidRPr="00BF5517" w:rsidRDefault="00B55A92" w:rsidP="00F11BF9">
            <w:pPr>
              <w:pStyle w:val="a6"/>
              <w:ind w:left="0"/>
              <w:jc w:val="center"/>
              <w:rPr>
                <w:rFonts w:cs="AL-Mateen"/>
                <w:rtl/>
              </w:rPr>
            </w:pPr>
            <w:r w:rsidRPr="00B55A92">
              <w:rPr>
                <w:rFonts w:cs="AL-Mateen" w:hint="cs"/>
                <w:sz w:val="26"/>
                <w:szCs w:val="26"/>
                <w:rtl/>
              </w:rPr>
              <w:t>معالجة الموقف الطارئ</w:t>
            </w:r>
          </w:p>
        </w:tc>
        <w:tc>
          <w:tcPr>
            <w:tcW w:w="850" w:type="dxa"/>
            <w:shd w:val="clear" w:color="auto" w:fill="FFFFFF" w:themeFill="background1"/>
          </w:tcPr>
          <w:p w:rsidR="00B55A92" w:rsidRPr="00BF5517" w:rsidRDefault="00B55A92" w:rsidP="00F11BF9">
            <w:pPr>
              <w:pStyle w:val="a6"/>
              <w:ind w:left="0"/>
              <w:jc w:val="center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م</w:t>
            </w:r>
          </w:p>
        </w:tc>
        <w:tc>
          <w:tcPr>
            <w:tcW w:w="5529" w:type="dxa"/>
            <w:gridSpan w:val="2"/>
            <w:shd w:val="clear" w:color="auto" w:fill="BFBFBF" w:themeFill="background1" w:themeFillShade="BF"/>
          </w:tcPr>
          <w:p w:rsidR="00B55A92" w:rsidRPr="00B55A92" w:rsidRDefault="00B55A92" w:rsidP="00C73413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B55A92">
              <w:rPr>
                <w:rFonts w:cs="AL-Mateen" w:hint="cs"/>
                <w:sz w:val="26"/>
                <w:szCs w:val="26"/>
                <w:rtl/>
              </w:rPr>
              <w:t>الإجراءات المتخذة</w:t>
            </w:r>
          </w:p>
        </w:tc>
      </w:tr>
      <w:tr w:rsidR="00ED34DD" w:rsidRPr="00BF5517" w:rsidTr="001B6E8C">
        <w:tc>
          <w:tcPr>
            <w:tcW w:w="567" w:type="dxa"/>
          </w:tcPr>
          <w:p w:rsidR="00B55A92" w:rsidRPr="005C295B" w:rsidRDefault="00B55A92" w:rsidP="00364685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1</w:t>
            </w:r>
          </w:p>
        </w:tc>
        <w:tc>
          <w:tcPr>
            <w:tcW w:w="3368" w:type="dxa"/>
          </w:tcPr>
          <w:p w:rsidR="00B55A92" w:rsidRPr="00BF5517" w:rsidRDefault="00ED34DD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إشراك الطالب في نشاط مناسب</w:t>
            </w:r>
          </w:p>
        </w:tc>
        <w:tc>
          <w:tcPr>
            <w:tcW w:w="709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  <w:tc>
          <w:tcPr>
            <w:tcW w:w="850" w:type="dxa"/>
          </w:tcPr>
          <w:p w:rsidR="00B55A92" w:rsidRPr="005C295B" w:rsidRDefault="00B55A92" w:rsidP="005C295B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1</w:t>
            </w:r>
          </w:p>
        </w:tc>
        <w:tc>
          <w:tcPr>
            <w:tcW w:w="4394" w:type="dxa"/>
          </w:tcPr>
          <w:p w:rsidR="00B55A92" w:rsidRPr="00BF5517" w:rsidRDefault="00F56D49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تم توجيهه إلى قراءات معينه</w:t>
            </w:r>
          </w:p>
        </w:tc>
        <w:tc>
          <w:tcPr>
            <w:tcW w:w="1135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</w:tr>
      <w:tr w:rsidR="00ED34DD" w:rsidRPr="00BF5517" w:rsidTr="005A7063">
        <w:tc>
          <w:tcPr>
            <w:tcW w:w="567" w:type="dxa"/>
          </w:tcPr>
          <w:p w:rsidR="00B55A92" w:rsidRPr="005C295B" w:rsidRDefault="00B55A92" w:rsidP="00364685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2</w:t>
            </w:r>
          </w:p>
        </w:tc>
        <w:tc>
          <w:tcPr>
            <w:tcW w:w="3368" w:type="dxa"/>
          </w:tcPr>
          <w:p w:rsidR="00B55A92" w:rsidRPr="00BF5517" w:rsidRDefault="00ED34DD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تبصير الطالب بالمشكلة</w:t>
            </w:r>
          </w:p>
        </w:tc>
        <w:tc>
          <w:tcPr>
            <w:tcW w:w="709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  <w:tc>
          <w:tcPr>
            <w:tcW w:w="850" w:type="dxa"/>
          </w:tcPr>
          <w:p w:rsidR="00B55A92" w:rsidRPr="005C295B" w:rsidRDefault="00B55A92" w:rsidP="005C295B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2</w:t>
            </w:r>
          </w:p>
        </w:tc>
        <w:tc>
          <w:tcPr>
            <w:tcW w:w="4394" w:type="dxa"/>
          </w:tcPr>
          <w:p w:rsidR="00B55A92" w:rsidRPr="00BF5517" w:rsidRDefault="00A6146E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تم إشراكه في برنامج علاجي</w:t>
            </w:r>
          </w:p>
        </w:tc>
        <w:tc>
          <w:tcPr>
            <w:tcW w:w="1135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</w:tr>
      <w:tr w:rsidR="00ED34DD" w:rsidRPr="00BF5517" w:rsidTr="00BB1A46">
        <w:tc>
          <w:tcPr>
            <w:tcW w:w="567" w:type="dxa"/>
          </w:tcPr>
          <w:p w:rsidR="00B55A92" w:rsidRPr="005C295B" w:rsidRDefault="00B55A92" w:rsidP="00364685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3</w:t>
            </w:r>
          </w:p>
        </w:tc>
        <w:tc>
          <w:tcPr>
            <w:tcW w:w="3368" w:type="dxa"/>
          </w:tcPr>
          <w:p w:rsidR="00B55A92" w:rsidRPr="00BF5517" w:rsidRDefault="00ED34DD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 xml:space="preserve">تصحيح الأفكار السلبية </w:t>
            </w:r>
          </w:p>
        </w:tc>
        <w:tc>
          <w:tcPr>
            <w:tcW w:w="709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  <w:tc>
          <w:tcPr>
            <w:tcW w:w="850" w:type="dxa"/>
          </w:tcPr>
          <w:p w:rsidR="00B55A92" w:rsidRPr="005C295B" w:rsidRDefault="00B55A92" w:rsidP="005C295B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3</w:t>
            </w:r>
          </w:p>
        </w:tc>
        <w:tc>
          <w:tcPr>
            <w:tcW w:w="4394" w:type="dxa"/>
          </w:tcPr>
          <w:p w:rsidR="00B55A92" w:rsidRPr="00BF5517" w:rsidRDefault="00A6146E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تم الاجتماع بالمعلم والطالب</w:t>
            </w:r>
          </w:p>
        </w:tc>
        <w:tc>
          <w:tcPr>
            <w:tcW w:w="1135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</w:tr>
      <w:tr w:rsidR="00ED34DD" w:rsidRPr="00BF5517" w:rsidTr="006245D5">
        <w:tc>
          <w:tcPr>
            <w:tcW w:w="567" w:type="dxa"/>
          </w:tcPr>
          <w:p w:rsidR="00B55A92" w:rsidRPr="005C295B" w:rsidRDefault="00B55A92" w:rsidP="00364685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4</w:t>
            </w:r>
          </w:p>
        </w:tc>
        <w:tc>
          <w:tcPr>
            <w:tcW w:w="3368" w:type="dxa"/>
          </w:tcPr>
          <w:p w:rsidR="00B55A92" w:rsidRPr="00BF5517" w:rsidRDefault="00ED34DD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 xml:space="preserve">تنفيذ جلسة إرشادية </w:t>
            </w:r>
          </w:p>
        </w:tc>
        <w:tc>
          <w:tcPr>
            <w:tcW w:w="709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  <w:tc>
          <w:tcPr>
            <w:tcW w:w="850" w:type="dxa"/>
          </w:tcPr>
          <w:p w:rsidR="00B55A92" w:rsidRPr="005C295B" w:rsidRDefault="00B55A92" w:rsidP="005C295B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4</w:t>
            </w:r>
          </w:p>
        </w:tc>
        <w:tc>
          <w:tcPr>
            <w:tcW w:w="4394" w:type="dxa"/>
          </w:tcPr>
          <w:p w:rsidR="00B55A92" w:rsidRPr="00BF5517" w:rsidRDefault="00A6146E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تم أشراكه في نشاط مناسب</w:t>
            </w:r>
          </w:p>
        </w:tc>
        <w:tc>
          <w:tcPr>
            <w:tcW w:w="1135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</w:tr>
      <w:tr w:rsidR="00ED34DD" w:rsidRPr="00BF5517" w:rsidTr="00E719D3">
        <w:tc>
          <w:tcPr>
            <w:tcW w:w="567" w:type="dxa"/>
          </w:tcPr>
          <w:p w:rsidR="00B55A92" w:rsidRPr="005C295B" w:rsidRDefault="00B55A92" w:rsidP="00364685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5</w:t>
            </w:r>
          </w:p>
        </w:tc>
        <w:tc>
          <w:tcPr>
            <w:tcW w:w="3368" w:type="dxa"/>
          </w:tcPr>
          <w:p w:rsidR="00B55A92" w:rsidRPr="00BF5517" w:rsidRDefault="00ED34DD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فتح سجل دراسة حالة</w:t>
            </w:r>
          </w:p>
        </w:tc>
        <w:tc>
          <w:tcPr>
            <w:tcW w:w="709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  <w:tc>
          <w:tcPr>
            <w:tcW w:w="850" w:type="dxa"/>
          </w:tcPr>
          <w:p w:rsidR="00B55A92" w:rsidRPr="005C295B" w:rsidRDefault="00B55A92" w:rsidP="005C295B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5</w:t>
            </w:r>
          </w:p>
        </w:tc>
        <w:tc>
          <w:tcPr>
            <w:tcW w:w="4394" w:type="dxa"/>
          </w:tcPr>
          <w:p w:rsidR="00B55A92" w:rsidRPr="00BF5517" w:rsidRDefault="00A6146E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تم تصحيح أفكاره الخاطئة</w:t>
            </w:r>
          </w:p>
        </w:tc>
        <w:tc>
          <w:tcPr>
            <w:tcW w:w="1135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</w:tr>
      <w:tr w:rsidR="00ED34DD" w:rsidRPr="00BF5517" w:rsidTr="008D776B">
        <w:tc>
          <w:tcPr>
            <w:tcW w:w="567" w:type="dxa"/>
          </w:tcPr>
          <w:p w:rsidR="00B55A92" w:rsidRPr="005C295B" w:rsidRDefault="00B55A92" w:rsidP="00364685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6</w:t>
            </w:r>
          </w:p>
        </w:tc>
        <w:tc>
          <w:tcPr>
            <w:tcW w:w="3368" w:type="dxa"/>
          </w:tcPr>
          <w:p w:rsidR="00B55A92" w:rsidRPr="00BF5517" w:rsidRDefault="00ED34DD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إحالة لوحدة الخدمات الارشادية</w:t>
            </w:r>
          </w:p>
        </w:tc>
        <w:tc>
          <w:tcPr>
            <w:tcW w:w="709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  <w:tc>
          <w:tcPr>
            <w:tcW w:w="850" w:type="dxa"/>
          </w:tcPr>
          <w:p w:rsidR="00B55A92" w:rsidRPr="005C295B" w:rsidRDefault="00B55A92" w:rsidP="005C295B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6</w:t>
            </w:r>
          </w:p>
        </w:tc>
        <w:tc>
          <w:tcPr>
            <w:tcW w:w="4394" w:type="dxa"/>
          </w:tcPr>
          <w:p w:rsidR="00B55A92" w:rsidRPr="00BF5517" w:rsidRDefault="00A6146E" w:rsidP="00364685">
            <w:pPr>
              <w:pStyle w:val="a6"/>
              <w:ind w:left="0"/>
              <w:rPr>
                <w:rFonts w:cs="AL-Mateen"/>
                <w:rtl/>
              </w:rPr>
            </w:pPr>
            <w:r>
              <w:rPr>
                <w:rFonts w:cs="AL-Mateen" w:hint="cs"/>
                <w:rtl/>
              </w:rPr>
              <w:t>تم توجيهه إلى مشاركة عمل اجتماعي أو خدمة انسانية</w:t>
            </w:r>
          </w:p>
        </w:tc>
        <w:tc>
          <w:tcPr>
            <w:tcW w:w="1135" w:type="dxa"/>
          </w:tcPr>
          <w:p w:rsidR="00B55A92" w:rsidRPr="00BF5517" w:rsidRDefault="00B55A92" w:rsidP="00364685">
            <w:pPr>
              <w:pStyle w:val="a6"/>
              <w:ind w:left="0"/>
              <w:rPr>
                <w:rFonts w:cs="AL-Mateen"/>
                <w:rtl/>
              </w:rPr>
            </w:pPr>
          </w:p>
        </w:tc>
      </w:tr>
      <w:tr w:rsidR="00ED34DD" w:rsidRPr="00BF5517" w:rsidTr="00ED34DD">
        <w:tc>
          <w:tcPr>
            <w:tcW w:w="567" w:type="dxa"/>
            <w:vMerge w:val="restart"/>
            <w:vAlign w:val="center"/>
          </w:tcPr>
          <w:p w:rsidR="00ED34DD" w:rsidRPr="005C295B" w:rsidRDefault="00ED34DD" w:rsidP="00ED34DD">
            <w:pPr>
              <w:pStyle w:val="a6"/>
              <w:tabs>
                <w:tab w:val="center" w:pos="175"/>
              </w:tabs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  <w:r w:rsidRPr="005C295B">
              <w:rPr>
                <w:rFonts w:cs="AL-Mateen" w:hint="cs"/>
                <w:sz w:val="26"/>
                <w:szCs w:val="26"/>
                <w:rtl/>
              </w:rPr>
              <w:t>7</w:t>
            </w:r>
          </w:p>
        </w:tc>
        <w:tc>
          <w:tcPr>
            <w:tcW w:w="3368" w:type="dxa"/>
            <w:vMerge w:val="restart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أخرى:</w:t>
            </w:r>
          </w:p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................................................</w:t>
            </w:r>
          </w:p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.................................................</w:t>
            </w:r>
          </w:p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................................................</w:t>
            </w:r>
          </w:p>
        </w:tc>
        <w:tc>
          <w:tcPr>
            <w:tcW w:w="709" w:type="dxa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D34DD" w:rsidRPr="00ED34DD" w:rsidRDefault="00ED34DD" w:rsidP="005C295B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7</w:t>
            </w:r>
          </w:p>
        </w:tc>
        <w:tc>
          <w:tcPr>
            <w:tcW w:w="4394" w:type="dxa"/>
          </w:tcPr>
          <w:p w:rsidR="00ED34DD" w:rsidRPr="00ED34DD" w:rsidRDefault="006D6D2C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تمت إزالة الأسباب بينه وبين زميله</w:t>
            </w:r>
          </w:p>
        </w:tc>
        <w:tc>
          <w:tcPr>
            <w:tcW w:w="1135" w:type="dxa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</w:tr>
      <w:tr w:rsidR="00ED34DD" w:rsidRPr="00BF5517" w:rsidTr="00C958C3">
        <w:tc>
          <w:tcPr>
            <w:tcW w:w="567" w:type="dxa"/>
            <w:vMerge/>
          </w:tcPr>
          <w:p w:rsidR="00ED34DD" w:rsidRPr="005C295B" w:rsidRDefault="00ED34DD" w:rsidP="00364685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3368" w:type="dxa"/>
            <w:vMerge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D34DD" w:rsidRPr="00ED34DD" w:rsidRDefault="00ED34DD" w:rsidP="005C295B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8</w:t>
            </w:r>
          </w:p>
        </w:tc>
        <w:tc>
          <w:tcPr>
            <w:tcW w:w="4394" w:type="dxa"/>
          </w:tcPr>
          <w:p w:rsidR="00ED34DD" w:rsidRPr="00ED34DD" w:rsidRDefault="006D6D2C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تمت إحالته إلى وكيل المدرسة</w:t>
            </w:r>
          </w:p>
        </w:tc>
        <w:tc>
          <w:tcPr>
            <w:tcW w:w="1135" w:type="dxa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</w:tr>
      <w:tr w:rsidR="00ED34DD" w:rsidRPr="00BF5517" w:rsidTr="00654CC5">
        <w:tc>
          <w:tcPr>
            <w:tcW w:w="567" w:type="dxa"/>
            <w:vMerge/>
          </w:tcPr>
          <w:p w:rsidR="00ED34DD" w:rsidRPr="005C295B" w:rsidRDefault="00ED34DD" w:rsidP="00364685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3368" w:type="dxa"/>
            <w:vMerge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D34DD" w:rsidRPr="00ED34DD" w:rsidRDefault="00ED34DD" w:rsidP="005C295B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9</w:t>
            </w:r>
          </w:p>
        </w:tc>
        <w:tc>
          <w:tcPr>
            <w:tcW w:w="4394" w:type="dxa"/>
          </w:tcPr>
          <w:p w:rsidR="00ED34DD" w:rsidRPr="00ED34DD" w:rsidRDefault="006D6D2C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تم عمل دراسة حالة له</w:t>
            </w:r>
          </w:p>
        </w:tc>
        <w:tc>
          <w:tcPr>
            <w:tcW w:w="1135" w:type="dxa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</w:tr>
      <w:tr w:rsidR="00ED34DD" w:rsidRPr="00BF5517" w:rsidTr="00D80294">
        <w:tc>
          <w:tcPr>
            <w:tcW w:w="567" w:type="dxa"/>
            <w:vMerge/>
          </w:tcPr>
          <w:p w:rsidR="00ED34DD" w:rsidRPr="005C295B" w:rsidRDefault="00ED34DD" w:rsidP="00364685">
            <w:pPr>
              <w:pStyle w:val="a6"/>
              <w:ind w:left="0"/>
              <w:jc w:val="center"/>
              <w:rPr>
                <w:rFonts w:cs="AL-Mateen"/>
                <w:sz w:val="26"/>
                <w:szCs w:val="26"/>
                <w:rtl/>
              </w:rPr>
            </w:pPr>
          </w:p>
        </w:tc>
        <w:tc>
          <w:tcPr>
            <w:tcW w:w="3368" w:type="dxa"/>
            <w:vMerge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D34DD" w:rsidRPr="00ED34DD" w:rsidRDefault="00ED34DD" w:rsidP="005C295B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10</w:t>
            </w:r>
          </w:p>
        </w:tc>
        <w:tc>
          <w:tcPr>
            <w:tcW w:w="4394" w:type="dxa"/>
          </w:tcPr>
          <w:p w:rsidR="00ED34DD" w:rsidRPr="00ED34DD" w:rsidRDefault="006D6D2C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تمت مساعدته في اختيار الصحبة المناسبة</w:t>
            </w:r>
          </w:p>
        </w:tc>
        <w:tc>
          <w:tcPr>
            <w:tcW w:w="1135" w:type="dxa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</w:tr>
      <w:tr w:rsidR="00ED34DD" w:rsidRPr="00BF5517" w:rsidTr="007C774D">
        <w:tc>
          <w:tcPr>
            <w:tcW w:w="567" w:type="dxa"/>
            <w:vMerge/>
          </w:tcPr>
          <w:p w:rsidR="00ED34DD" w:rsidRPr="00BF5517" w:rsidRDefault="00ED34DD" w:rsidP="00364685">
            <w:pPr>
              <w:pStyle w:val="a6"/>
              <w:ind w:left="0"/>
              <w:jc w:val="center"/>
              <w:rPr>
                <w:rFonts w:cs="AL-Mateen"/>
                <w:rtl/>
              </w:rPr>
            </w:pPr>
          </w:p>
        </w:tc>
        <w:tc>
          <w:tcPr>
            <w:tcW w:w="3368" w:type="dxa"/>
            <w:vMerge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D34DD" w:rsidRPr="00ED34DD" w:rsidRDefault="00ED34DD" w:rsidP="005C295B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11</w:t>
            </w:r>
          </w:p>
        </w:tc>
        <w:tc>
          <w:tcPr>
            <w:tcW w:w="4394" w:type="dxa"/>
          </w:tcPr>
          <w:p w:rsidR="00ED34DD" w:rsidRPr="00ED34DD" w:rsidRDefault="006D6D2C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تم استدعاء ولي أمره</w:t>
            </w:r>
          </w:p>
        </w:tc>
        <w:tc>
          <w:tcPr>
            <w:tcW w:w="1135" w:type="dxa"/>
          </w:tcPr>
          <w:p w:rsidR="00ED34DD" w:rsidRPr="00ED34DD" w:rsidRDefault="00ED34DD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</w:tr>
      <w:tr w:rsidR="00ED34DD" w:rsidRPr="00BF5517" w:rsidTr="00ED34DD">
        <w:tc>
          <w:tcPr>
            <w:tcW w:w="567" w:type="dxa"/>
            <w:shd w:val="clear" w:color="auto" w:fill="BFBFBF" w:themeFill="background1" w:themeFillShade="BF"/>
          </w:tcPr>
          <w:p w:rsidR="00B55A92" w:rsidRPr="00BF5517" w:rsidRDefault="00B55A92" w:rsidP="00364685">
            <w:pPr>
              <w:pStyle w:val="a6"/>
              <w:ind w:left="0"/>
              <w:jc w:val="center"/>
              <w:rPr>
                <w:rFonts w:cs="AL-Mateen"/>
                <w:rtl/>
              </w:rPr>
            </w:pPr>
          </w:p>
        </w:tc>
        <w:tc>
          <w:tcPr>
            <w:tcW w:w="3368" w:type="dxa"/>
            <w:shd w:val="clear" w:color="auto" w:fill="BFBFBF" w:themeFill="background1" w:themeFillShade="BF"/>
          </w:tcPr>
          <w:p w:rsidR="00B55A92" w:rsidRPr="00ED34DD" w:rsidRDefault="00B55A92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55A92" w:rsidRPr="00ED34DD" w:rsidRDefault="00B55A92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B55A92" w:rsidRPr="00ED34DD" w:rsidRDefault="00B55A92" w:rsidP="005C295B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12</w:t>
            </w:r>
          </w:p>
        </w:tc>
        <w:tc>
          <w:tcPr>
            <w:tcW w:w="4394" w:type="dxa"/>
          </w:tcPr>
          <w:p w:rsidR="00B55A92" w:rsidRPr="00ED34DD" w:rsidRDefault="006D6D2C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تم تبصيره بالمشكلة من حيث عواقبها وكيفية التخلص منها</w:t>
            </w:r>
          </w:p>
        </w:tc>
        <w:tc>
          <w:tcPr>
            <w:tcW w:w="1135" w:type="dxa"/>
          </w:tcPr>
          <w:p w:rsidR="00B55A92" w:rsidRPr="00ED34DD" w:rsidRDefault="00B55A92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</w:tr>
      <w:tr w:rsidR="00ED34DD" w:rsidRPr="00BF5517" w:rsidTr="00ED34DD">
        <w:tc>
          <w:tcPr>
            <w:tcW w:w="567" w:type="dxa"/>
            <w:shd w:val="clear" w:color="auto" w:fill="BFBFBF" w:themeFill="background1" w:themeFillShade="BF"/>
          </w:tcPr>
          <w:p w:rsidR="00B55A92" w:rsidRPr="00BF5517" w:rsidRDefault="00B55A92" w:rsidP="00364685">
            <w:pPr>
              <w:pStyle w:val="a6"/>
              <w:ind w:left="0"/>
              <w:jc w:val="center"/>
              <w:rPr>
                <w:rFonts w:cs="AL-Mateen"/>
                <w:rtl/>
              </w:rPr>
            </w:pPr>
          </w:p>
        </w:tc>
        <w:tc>
          <w:tcPr>
            <w:tcW w:w="3368" w:type="dxa"/>
            <w:shd w:val="clear" w:color="auto" w:fill="BFBFBF" w:themeFill="background1" w:themeFillShade="BF"/>
          </w:tcPr>
          <w:p w:rsidR="00B55A92" w:rsidRPr="00ED34DD" w:rsidRDefault="00B55A92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55A92" w:rsidRPr="00ED34DD" w:rsidRDefault="00B55A92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B55A92" w:rsidRPr="00ED34DD" w:rsidRDefault="00B55A92" w:rsidP="005C295B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13</w:t>
            </w:r>
          </w:p>
        </w:tc>
        <w:tc>
          <w:tcPr>
            <w:tcW w:w="4394" w:type="dxa"/>
          </w:tcPr>
          <w:p w:rsidR="00B55A92" w:rsidRPr="00ED34DD" w:rsidRDefault="006D6D2C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تمت إحالته إلى إدارة المدرسة</w:t>
            </w:r>
          </w:p>
        </w:tc>
        <w:tc>
          <w:tcPr>
            <w:tcW w:w="1135" w:type="dxa"/>
          </w:tcPr>
          <w:p w:rsidR="00B55A92" w:rsidRPr="00ED34DD" w:rsidRDefault="00B55A92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</w:tr>
      <w:tr w:rsidR="00ED34DD" w:rsidRPr="00BF5517" w:rsidTr="00ED34DD">
        <w:tc>
          <w:tcPr>
            <w:tcW w:w="567" w:type="dxa"/>
            <w:shd w:val="clear" w:color="auto" w:fill="BFBFBF" w:themeFill="background1" w:themeFillShade="BF"/>
          </w:tcPr>
          <w:p w:rsidR="00B55A92" w:rsidRPr="00BF5517" w:rsidRDefault="00B55A92" w:rsidP="00364685">
            <w:pPr>
              <w:pStyle w:val="a6"/>
              <w:ind w:left="0"/>
              <w:jc w:val="center"/>
              <w:rPr>
                <w:rFonts w:cs="AL-Mateen"/>
                <w:rtl/>
              </w:rPr>
            </w:pPr>
          </w:p>
        </w:tc>
        <w:tc>
          <w:tcPr>
            <w:tcW w:w="3368" w:type="dxa"/>
            <w:shd w:val="clear" w:color="auto" w:fill="BFBFBF" w:themeFill="background1" w:themeFillShade="BF"/>
          </w:tcPr>
          <w:p w:rsidR="00B55A92" w:rsidRPr="00ED34DD" w:rsidRDefault="00B55A92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55A92" w:rsidRPr="00ED34DD" w:rsidRDefault="00B55A92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B55A92" w:rsidRPr="00ED34DD" w:rsidRDefault="00B55A92" w:rsidP="005C295B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  <w:r w:rsidRPr="00ED34DD">
              <w:rPr>
                <w:rFonts w:cs="AL-Mateen" w:hint="cs"/>
                <w:sz w:val="20"/>
                <w:szCs w:val="20"/>
                <w:rtl/>
              </w:rPr>
              <w:t>14</w:t>
            </w:r>
          </w:p>
        </w:tc>
        <w:tc>
          <w:tcPr>
            <w:tcW w:w="4394" w:type="dxa"/>
          </w:tcPr>
          <w:p w:rsidR="00B55A92" w:rsidRPr="00ED34DD" w:rsidRDefault="00444EB2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تمت إحالته إلى وحدة الخدمات الإرشادية</w:t>
            </w:r>
          </w:p>
        </w:tc>
        <w:tc>
          <w:tcPr>
            <w:tcW w:w="1135" w:type="dxa"/>
          </w:tcPr>
          <w:p w:rsidR="00B55A92" w:rsidRPr="00ED34DD" w:rsidRDefault="00B55A92" w:rsidP="0036468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</w:p>
        </w:tc>
      </w:tr>
      <w:tr w:rsidR="00723295" w:rsidRPr="00BF5517" w:rsidTr="00723295">
        <w:trPr>
          <w:trHeight w:val="740"/>
        </w:trPr>
        <w:tc>
          <w:tcPr>
            <w:tcW w:w="567" w:type="dxa"/>
            <w:vAlign w:val="center"/>
          </w:tcPr>
          <w:p w:rsidR="00723295" w:rsidRPr="00BF5517" w:rsidRDefault="00723295" w:rsidP="00723295">
            <w:pPr>
              <w:pStyle w:val="a6"/>
              <w:ind w:left="0"/>
              <w:jc w:val="center"/>
              <w:rPr>
                <w:rFonts w:cs="AL-Mateen"/>
                <w:rtl/>
              </w:rPr>
            </w:pPr>
            <w:r>
              <w:rPr>
                <w:rFonts w:cs="AL-Mateen"/>
              </w:rPr>
              <w:sym w:font="Symbol" w:char="F0A7"/>
            </w:r>
          </w:p>
        </w:tc>
        <w:tc>
          <w:tcPr>
            <w:tcW w:w="3368" w:type="dxa"/>
            <w:vAlign w:val="center"/>
          </w:tcPr>
          <w:p w:rsidR="00723295" w:rsidRPr="00ED34DD" w:rsidRDefault="00723295" w:rsidP="00723295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اسم السلوك المعزز</w:t>
            </w:r>
          </w:p>
        </w:tc>
        <w:tc>
          <w:tcPr>
            <w:tcW w:w="7088" w:type="dxa"/>
            <w:gridSpan w:val="4"/>
            <w:vAlign w:val="center"/>
          </w:tcPr>
          <w:p w:rsidR="00723295" w:rsidRPr="00ED34DD" w:rsidRDefault="00723295" w:rsidP="0072329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</w:t>
            </w:r>
          </w:p>
        </w:tc>
      </w:tr>
      <w:tr w:rsidR="00723295" w:rsidRPr="00BF5517" w:rsidTr="00723295">
        <w:trPr>
          <w:trHeight w:val="740"/>
        </w:trPr>
        <w:tc>
          <w:tcPr>
            <w:tcW w:w="567" w:type="dxa"/>
            <w:vAlign w:val="center"/>
          </w:tcPr>
          <w:p w:rsidR="00723295" w:rsidRPr="00BF5517" w:rsidRDefault="00723295" w:rsidP="00723295">
            <w:pPr>
              <w:pStyle w:val="a6"/>
              <w:ind w:left="0"/>
              <w:jc w:val="center"/>
              <w:rPr>
                <w:rFonts w:cs="AL-Mateen"/>
                <w:rtl/>
              </w:rPr>
            </w:pPr>
            <w:r>
              <w:rPr>
                <w:rFonts w:cs="AL-Mateen"/>
              </w:rPr>
              <w:sym w:font="Symbol" w:char="F0A7"/>
            </w:r>
          </w:p>
        </w:tc>
        <w:tc>
          <w:tcPr>
            <w:tcW w:w="3368" w:type="dxa"/>
            <w:vAlign w:val="center"/>
          </w:tcPr>
          <w:p w:rsidR="00723295" w:rsidRPr="00ED34DD" w:rsidRDefault="00723295" w:rsidP="00723295">
            <w:pPr>
              <w:pStyle w:val="a6"/>
              <w:ind w:left="0"/>
              <w:jc w:val="center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الخدمة المقدمة</w:t>
            </w:r>
          </w:p>
        </w:tc>
        <w:tc>
          <w:tcPr>
            <w:tcW w:w="7088" w:type="dxa"/>
            <w:gridSpan w:val="4"/>
            <w:vAlign w:val="center"/>
          </w:tcPr>
          <w:p w:rsidR="00723295" w:rsidRPr="00ED34DD" w:rsidRDefault="00723295" w:rsidP="00723295">
            <w:pPr>
              <w:pStyle w:val="a6"/>
              <w:ind w:left="0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</w:t>
            </w:r>
          </w:p>
        </w:tc>
      </w:tr>
    </w:tbl>
    <w:p w:rsidR="00754D0B" w:rsidRPr="00754D0B" w:rsidRDefault="00754D0B" w:rsidP="00C73413">
      <w:pPr>
        <w:pStyle w:val="a6"/>
        <w:spacing w:line="360" w:lineRule="auto"/>
        <w:ind w:left="-472"/>
        <w:rPr>
          <w:rFonts w:cs="AL-Mateen"/>
          <w:sz w:val="24"/>
          <w:szCs w:val="24"/>
        </w:rPr>
      </w:pPr>
    </w:p>
    <w:sectPr w:rsidR="00754D0B" w:rsidRPr="00754D0B" w:rsidSect="00391CAC">
      <w:headerReference w:type="default" r:id="rId7"/>
      <w:pgSz w:w="11906" w:h="16838"/>
      <w:pgMar w:top="454" w:right="1797" w:bottom="62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A0A" w:rsidRDefault="00723A0A" w:rsidP="00391CAC">
      <w:pPr>
        <w:spacing w:after="0" w:line="240" w:lineRule="auto"/>
      </w:pPr>
      <w:r>
        <w:separator/>
      </w:r>
    </w:p>
  </w:endnote>
  <w:endnote w:type="continuationSeparator" w:id="0">
    <w:p w:rsidR="00723A0A" w:rsidRDefault="00723A0A" w:rsidP="0039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Bahij TheSansArabic Plain">
    <w:altName w:val="Noto Sans Syriac Western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A0A" w:rsidRDefault="00723A0A" w:rsidP="00391CAC">
      <w:pPr>
        <w:spacing w:after="0" w:line="240" w:lineRule="auto"/>
      </w:pPr>
      <w:r>
        <w:separator/>
      </w:r>
    </w:p>
  </w:footnote>
  <w:footnote w:type="continuationSeparator" w:id="0">
    <w:p w:rsidR="00723A0A" w:rsidRDefault="00723A0A" w:rsidP="0039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bidiVisual/>
      <w:tblW w:w="0" w:type="auto"/>
      <w:tblInd w:w="-13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7"/>
      <w:gridCol w:w="4878"/>
    </w:tblGrid>
    <w:tr w:rsidR="00391CAC" w:rsidTr="00391CAC">
      <w:tc>
        <w:tcPr>
          <w:tcW w:w="4877" w:type="dxa"/>
        </w:tcPr>
        <w:p w:rsidR="00391CAC" w:rsidRPr="00391CAC" w:rsidRDefault="00391CAC" w:rsidP="00391CAC">
          <w:pPr>
            <w:pStyle w:val="a3"/>
            <w:spacing w:line="168" w:lineRule="auto"/>
            <w:jc w:val="center"/>
            <w:rPr>
              <w:rFonts w:ascii="Bahij TheSansArabic Plain" w:hAnsi="Bahij TheSansArabic Plain" w:cs="Bahij TheSansArabic Plain"/>
              <w:sz w:val="20"/>
              <w:szCs w:val="20"/>
              <w:rtl/>
            </w:rPr>
          </w:pPr>
          <w:r w:rsidRPr="00391CAC">
            <w:rPr>
              <w:rFonts w:ascii="Bahij TheSansArabic Plain" w:hAnsi="Bahij TheSansArabic Plain" w:cs="Bahij TheSansArabic Plain"/>
              <w:sz w:val="20"/>
              <w:szCs w:val="20"/>
              <w:rtl/>
            </w:rPr>
            <w:t>المملكة العربية السعودية</w:t>
          </w:r>
        </w:p>
        <w:p w:rsidR="00391CAC" w:rsidRPr="00391CAC" w:rsidRDefault="00391CAC" w:rsidP="00391CAC">
          <w:pPr>
            <w:pStyle w:val="a3"/>
            <w:spacing w:line="168" w:lineRule="auto"/>
            <w:jc w:val="center"/>
            <w:rPr>
              <w:rFonts w:ascii="Bahij TheSansArabic Plain" w:hAnsi="Bahij TheSansArabic Plain" w:cs="Bahij TheSansArabic Plain"/>
              <w:sz w:val="20"/>
              <w:szCs w:val="20"/>
              <w:rtl/>
            </w:rPr>
          </w:pPr>
          <w:r w:rsidRPr="00391CAC">
            <w:rPr>
              <w:rFonts w:ascii="Bahij TheSansArabic Plain" w:hAnsi="Bahij TheSansArabic Plain" w:cs="Bahij TheSansArabic Plain"/>
              <w:sz w:val="20"/>
              <w:szCs w:val="20"/>
              <w:rtl/>
            </w:rPr>
            <w:t>وزارة التعليم</w:t>
          </w:r>
        </w:p>
        <w:p w:rsidR="00391CAC" w:rsidRPr="00391CAC" w:rsidRDefault="00391CAC" w:rsidP="00391CAC">
          <w:pPr>
            <w:pStyle w:val="a3"/>
            <w:spacing w:line="168" w:lineRule="auto"/>
            <w:jc w:val="center"/>
            <w:rPr>
              <w:rFonts w:ascii="Bahij TheSansArabic Plain" w:hAnsi="Bahij TheSansArabic Plain" w:cs="Bahij TheSansArabic Plain"/>
              <w:sz w:val="20"/>
              <w:szCs w:val="20"/>
              <w:rtl/>
            </w:rPr>
          </w:pPr>
          <w:r w:rsidRPr="00391CAC">
            <w:rPr>
              <w:rFonts w:ascii="Bahij TheSansArabic Plain" w:hAnsi="Bahij TheSansArabic Plain" w:cs="Bahij TheSansArabic Plain"/>
              <w:sz w:val="20"/>
              <w:szCs w:val="20"/>
              <w:rtl/>
            </w:rPr>
            <w:t>إدارة التعليم بجازان</w:t>
          </w:r>
        </w:p>
        <w:p w:rsidR="00391CAC" w:rsidRPr="00391CAC" w:rsidRDefault="00391CAC" w:rsidP="00391CAC">
          <w:pPr>
            <w:pStyle w:val="a3"/>
            <w:spacing w:line="168" w:lineRule="auto"/>
            <w:jc w:val="center"/>
            <w:rPr>
              <w:rFonts w:ascii="Bahij TheSansArabic Plain" w:hAnsi="Bahij TheSansArabic Plain" w:cs="Bahij TheSansArabic Plain"/>
              <w:sz w:val="20"/>
              <w:szCs w:val="20"/>
              <w:rtl/>
            </w:rPr>
          </w:pPr>
          <w:r w:rsidRPr="00391CAC">
            <w:rPr>
              <w:rFonts w:ascii="Bahij TheSansArabic Plain" w:hAnsi="Bahij TheSansArabic Plain" w:cs="Bahij TheSansArabic Plain"/>
              <w:sz w:val="20"/>
              <w:szCs w:val="20"/>
              <w:rtl/>
            </w:rPr>
            <w:t>مكتب تعليم بصامطة</w:t>
          </w:r>
        </w:p>
        <w:p w:rsidR="00391CAC" w:rsidRDefault="00391CAC" w:rsidP="00391CAC">
          <w:pPr>
            <w:pStyle w:val="a3"/>
            <w:spacing w:line="168" w:lineRule="auto"/>
            <w:jc w:val="center"/>
            <w:rPr>
              <w:rtl/>
            </w:rPr>
          </w:pPr>
          <w:r w:rsidRPr="00391CAC">
            <w:rPr>
              <w:rFonts w:ascii="Bahij TheSansArabic Plain" w:hAnsi="Bahij TheSansArabic Plain" w:cs="Bahij TheSansArabic Plain"/>
              <w:sz w:val="20"/>
              <w:szCs w:val="20"/>
              <w:rtl/>
            </w:rPr>
            <w:t>متوسطة وثانوية الدغارير</w:t>
          </w:r>
        </w:p>
      </w:tc>
      <w:tc>
        <w:tcPr>
          <w:tcW w:w="4878" w:type="dxa"/>
        </w:tcPr>
        <w:p w:rsidR="00391CAC" w:rsidRDefault="00391CAC" w:rsidP="00391CAC">
          <w:pPr>
            <w:pStyle w:val="a3"/>
            <w:rPr>
              <w:rtl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3BE1675B" wp14:editId="5146EDBE">
                <wp:simplePos x="0" y="0"/>
                <wp:positionH relativeFrom="column">
                  <wp:posOffset>775730</wp:posOffset>
                </wp:positionH>
                <wp:positionV relativeFrom="paragraph">
                  <wp:posOffset>-77110</wp:posOffset>
                </wp:positionV>
                <wp:extent cx="1751162" cy="810883"/>
                <wp:effectExtent l="0" t="0" r="1905" b="889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تنزيل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1162" cy="810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91CAC" w:rsidRDefault="00391CAC" w:rsidP="00391CAC">
    <w:pPr>
      <w:pStyle w:val="a3"/>
      <w:ind w:left="-12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508"/>
    <w:multiLevelType w:val="hybridMultilevel"/>
    <w:tmpl w:val="AC444214"/>
    <w:lvl w:ilvl="0" w:tplc="04090009">
      <w:start w:val="1"/>
      <w:numFmt w:val="bullet"/>
      <w:lvlText w:val=""/>
      <w:lvlJc w:val="left"/>
      <w:pPr>
        <w:ind w:left="-4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CAC"/>
    <w:rsid w:val="00091A75"/>
    <w:rsid w:val="0022038D"/>
    <w:rsid w:val="002D67B5"/>
    <w:rsid w:val="00307120"/>
    <w:rsid w:val="003235F9"/>
    <w:rsid w:val="00391CAC"/>
    <w:rsid w:val="003B1344"/>
    <w:rsid w:val="00417090"/>
    <w:rsid w:val="00441E8F"/>
    <w:rsid w:val="00444EB2"/>
    <w:rsid w:val="00456BA5"/>
    <w:rsid w:val="005C295B"/>
    <w:rsid w:val="00614EE5"/>
    <w:rsid w:val="006D6D2C"/>
    <w:rsid w:val="00723295"/>
    <w:rsid w:val="00723A0A"/>
    <w:rsid w:val="00747919"/>
    <w:rsid w:val="00754D0B"/>
    <w:rsid w:val="00892747"/>
    <w:rsid w:val="008F6FA2"/>
    <w:rsid w:val="00945482"/>
    <w:rsid w:val="00A6146E"/>
    <w:rsid w:val="00A723C8"/>
    <w:rsid w:val="00B55A92"/>
    <w:rsid w:val="00B851A1"/>
    <w:rsid w:val="00BF5517"/>
    <w:rsid w:val="00C73413"/>
    <w:rsid w:val="00E00772"/>
    <w:rsid w:val="00E03F87"/>
    <w:rsid w:val="00EB5A1F"/>
    <w:rsid w:val="00ED34DD"/>
    <w:rsid w:val="00F11BF9"/>
    <w:rsid w:val="00F56D49"/>
    <w:rsid w:val="00F80CB6"/>
    <w:rsid w:val="00F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E0E1B8F2-2584-7C4A-AFA2-A2184A1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1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91CAC"/>
  </w:style>
  <w:style w:type="paragraph" w:styleId="a4">
    <w:name w:val="footer"/>
    <w:basedOn w:val="a"/>
    <w:link w:val="Char0"/>
    <w:uiPriority w:val="99"/>
    <w:unhideWhenUsed/>
    <w:rsid w:val="00391C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91CAC"/>
  </w:style>
  <w:style w:type="table" w:styleId="a5">
    <w:name w:val="Table Grid"/>
    <w:basedOn w:val="a1"/>
    <w:uiPriority w:val="59"/>
    <w:rsid w:val="0039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0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يوسف</dc:creator>
  <cp:lastModifiedBy>عبدالله النويصر</cp:lastModifiedBy>
  <cp:revision>2</cp:revision>
  <cp:lastPrinted>2020-02-06T13:18:00Z</cp:lastPrinted>
  <dcterms:created xsi:type="dcterms:W3CDTF">2020-02-06T15:40:00Z</dcterms:created>
  <dcterms:modified xsi:type="dcterms:W3CDTF">2020-02-06T15:40:00Z</dcterms:modified>
</cp:coreProperties>
</file>