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7B606B6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C6AFFA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 w:rsidR="00F764BC">
        <w:rPr>
          <w:rFonts w:hint="cs"/>
          <w:b/>
          <w:bCs/>
          <w:sz w:val="28"/>
          <w:szCs w:val="28"/>
          <w:rtl/>
        </w:rPr>
        <w:t>اللغوية  1</w:t>
      </w:r>
      <w:proofErr w:type="gramEnd"/>
      <w:r w:rsidR="00F764BC">
        <w:rPr>
          <w:rFonts w:hint="cs"/>
          <w:b/>
          <w:bCs/>
          <w:sz w:val="28"/>
          <w:szCs w:val="28"/>
          <w:rtl/>
        </w:rPr>
        <w:t>-1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C1047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F54B1C9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6E0D2E8" w14:textId="4B32D759" w:rsidR="00083CC8" w:rsidRPr="00F75901" w:rsidRDefault="00083CC8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C66AFD" w:rsidRPr="00F75901" w14:paraId="67CB9F26" w14:textId="77777777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EF2E86F" w14:textId="65FE6842" w:rsidR="00C66AFD" w:rsidRPr="00F75901" w:rsidRDefault="00F75901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C66AFD"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الضبط بالشكل لما تحته خط في قوله صلى الله عليه وسلم "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المؤمن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للمؤمن كالبنيان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يشد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بعضه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بعضا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</w:p>
        </w:tc>
      </w:tr>
      <w:tr w:rsidR="00C66AFD" w:rsidRPr="00B6276E" w14:paraId="197CC2B5" w14:textId="77777777" w:rsidTr="00741BE9">
        <w:tc>
          <w:tcPr>
            <w:tcW w:w="3234" w:type="dxa"/>
            <w:gridSpan w:val="3"/>
          </w:tcPr>
          <w:p w14:paraId="09A550D2" w14:textId="5E60FCAF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الضمة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14:paraId="261A3DDD" w14:textId="5743A75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 الفتحة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14:paraId="57C41C41" w14:textId="147A0BA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الكسرة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2464C1B" w14:textId="53FE5DD6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الإسلام دين القوة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كان على الجملة السابقة وغير ما </w:t>
            </w:r>
            <w:proofErr w:type="gramStart"/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يلزم :</w:t>
            </w:r>
            <w:proofErr w:type="gramEnd"/>
          </w:p>
        </w:tc>
      </w:tr>
      <w:tr w:rsidR="00C66AFD" w:rsidRPr="00B6276E" w14:paraId="3444DD08" w14:textId="77777777" w:rsidTr="00741BE9">
        <w:tc>
          <w:tcPr>
            <w:tcW w:w="3234" w:type="dxa"/>
            <w:gridSpan w:val="3"/>
          </w:tcPr>
          <w:p w14:paraId="35F08AD7" w14:textId="5270C6C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 الإسلامَ دينُ القوة</w:t>
            </w:r>
          </w:p>
        </w:tc>
        <w:tc>
          <w:tcPr>
            <w:tcW w:w="3107" w:type="dxa"/>
            <w:gridSpan w:val="2"/>
          </w:tcPr>
          <w:p w14:paraId="680B22B5" w14:textId="5AA683C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دينُ القوة        </w:t>
            </w:r>
          </w:p>
        </w:tc>
        <w:tc>
          <w:tcPr>
            <w:tcW w:w="4116" w:type="dxa"/>
          </w:tcPr>
          <w:p w14:paraId="0E3F7A56" w14:textId="1CEE2B4C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دينَ القوة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C657914" w14:textId="3C94DD17" w:rsidR="00D216FF" w:rsidRPr="00920151" w:rsidRDefault="00F75901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أخوك ذو خلق نبيل " 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إعراب كلمة </w:t>
            </w:r>
            <w:proofErr w:type="gramStart"/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" 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ذو</w:t>
            </w:r>
            <w:proofErr w:type="gramEnd"/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"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خبر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مرفوع وعلامة رفعه..........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3E6086" w:rsidRPr="00892776" w14:paraId="5AEF48DD" w14:textId="77777777" w:rsidTr="00B82009">
        <w:tc>
          <w:tcPr>
            <w:tcW w:w="2526" w:type="dxa"/>
          </w:tcPr>
          <w:p w14:paraId="70795C06" w14:textId="7C38814E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15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13005B" w:rsidRPr="001300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14:paraId="7ACC4950" w14:textId="15C52CE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الواو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14:paraId="0A257B13" w14:textId="72B1BFE3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الألف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A019228" w14:textId="2FEA57AB" w:rsidR="00E720B5" w:rsidRPr="0092015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الجادون فائز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ي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ن "........</w:t>
            </w:r>
            <w:proofErr w:type="gramStart"/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احذف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</w:t>
            </w:r>
            <w:proofErr w:type="gramEnd"/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الجملة السابقة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وغير ما يلزم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720B5" w:rsidRPr="00892776" w14:paraId="367E7567" w14:textId="77777777" w:rsidTr="00B82009">
        <w:tc>
          <w:tcPr>
            <w:tcW w:w="2526" w:type="dxa"/>
          </w:tcPr>
          <w:p w14:paraId="13E8B00F" w14:textId="11836A89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الجادون فائز</w:t>
            </w:r>
            <w:r w:rsidR="00D81527" w:rsidRPr="00D8152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ن        </w:t>
            </w:r>
          </w:p>
        </w:tc>
        <w:tc>
          <w:tcPr>
            <w:tcW w:w="3544" w:type="dxa"/>
            <w:gridSpan w:val="3"/>
          </w:tcPr>
          <w:p w14:paraId="60B6F103" w14:textId="2DBE009A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ن فائزون         </w:t>
            </w:r>
          </w:p>
        </w:tc>
        <w:tc>
          <w:tcPr>
            <w:tcW w:w="4387" w:type="dxa"/>
            <w:gridSpan w:val="2"/>
          </w:tcPr>
          <w:p w14:paraId="6548D774" w14:textId="6D29E70A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الجادين فائزين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928556D" w14:textId="19340ED5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أخوات </w:t>
            </w:r>
            <w:proofErr w:type="gramStart"/>
            <w:r w:rsidR="00CA213F" w:rsidRPr="00F75901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إن :</w:t>
            </w:r>
            <w:proofErr w:type="gramEnd"/>
          </w:p>
        </w:tc>
      </w:tr>
      <w:tr w:rsidR="00FE6E0B" w:rsidRPr="00892776" w14:paraId="26A9FB3D" w14:textId="77777777" w:rsidTr="00E82F99">
        <w:tc>
          <w:tcPr>
            <w:tcW w:w="2950" w:type="dxa"/>
            <w:gridSpan w:val="2"/>
          </w:tcPr>
          <w:p w14:paraId="0D177F1D" w14:textId="4C72A236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ولكن وليت      </w:t>
            </w:r>
          </w:p>
        </w:tc>
        <w:tc>
          <w:tcPr>
            <w:tcW w:w="3120" w:type="dxa"/>
            <w:gridSpan w:val="2"/>
          </w:tcPr>
          <w:p w14:paraId="5974214C" w14:textId="193C98C2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لعل</w:t>
            </w:r>
            <w:proofErr w:type="gramEnd"/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وأن وصار         </w:t>
            </w:r>
          </w:p>
        </w:tc>
        <w:tc>
          <w:tcPr>
            <w:tcW w:w="4387" w:type="dxa"/>
            <w:gridSpan w:val="2"/>
          </w:tcPr>
          <w:p w14:paraId="572E4F6D" w14:textId="2B8B632F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ليت وليس لكن    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11C3A18" w14:textId="7BB886B8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أبي ذو خلق طيب " إعراب كلمة </w:t>
            </w:r>
            <w:proofErr w:type="gramStart"/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  أبي</w:t>
            </w:r>
            <w:proofErr w:type="gramEnd"/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"مبتدأ مرفوع وعلامة رفعه..........</w:t>
            </w:r>
          </w:p>
        </w:tc>
      </w:tr>
      <w:tr w:rsidR="00110002" w:rsidRPr="00892776" w14:paraId="77C10427" w14:textId="77777777" w:rsidTr="00E82F99">
        <w:tc>
          <w:tcPr>
            <w:tcW w:w="2950" w:type="dxa"/>
            <w:gridSpan w:val="2"/>
          </w:tcPr>
          <w:p w14:paraId="65B107F1" w14:textId="50E19BDF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14:paraId="538A8371" w14:textId="3EBAF0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03E15D32" w14:textId="2A9BE8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51BB1926" w14:textId="54A45B2E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لا أحدٌ غائبا </w:t>
            </w:r>
            <w:proofErr w:type="gramStart"/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اليوم .</w:t>
            </w:r>
            <w:proofErr w:type="gramEnd"/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صوب الخطأ في الجملة </w:t>
            </w:r>
            <w:proofErr w:type="gramStart"/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السابقة :</w:t>
            </w:r>
            <w:proofErr w:type="gramEnd"/>
          </w:p>
        </w:tc>
      </w:tr>
      <w:tr w:rsidR="00110002" w:rsidRPr="00892776" w14:paraId="274D51E2" w14:textId="77777777" w:rsidTr="00E82F99">
        <w:tc>
          <w:tcPr>
            <w:tcW w:w="2950" w:type="dxa"/>
            <w:gridSpan w:val="2"/>
          </w:tcPr>
          <w:p w14:paraId="246CDC4C" w14:textId="6783D76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أحدٌ غائبٌ اليوم            </w:t>
            </w:r>
          </w:p>
        </w:tc>
        <w:tc>
          <w:tcPr>
            <w:tcW w:w="3120" w:type="dxa"/>
            <w:gridSpan w:val="2"/>
          </w:tcPr>
          <w:p w14:paraId="7F4C2387" w14:textId="45BE3662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</w:t>
            </w:r>
            <w:proofErr w:type="gramEnd"/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أحدَ غائبٌ اليوم                 </w:t>
            </w:r>
          </w:p>
        </w:tc>
        <w:tc>
          <w:tcPr>
            <w:tcW w:w="4387" w:type="dxa"/>
            <w:gridSpan w:val="2"/>
          </w:tcPr>
          <w:p w14:paraId="26FBDCAB" w14:textId="213AAB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أحدًا غائبا اليوم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D2FB23C" w14:textId="0FA87850" w:rsidR="00AD2FAC" w:rsidRPr="00E67239" w:rsidRDefault="00F75901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التنقلات سهلة " أدخل "صار " على العبارة السابقة وغير ما </w:t>
            </w:r>
            <w:proofErr w:type="gramStart"/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يلزم .</w:t>
            </w:r>
            <w:proofErr w:type="gramEnd"/>
          </w:p>
        </w:tc>
      </w:tr>
      <w:tr w:rsidR="00AD2FAC" w:rsidRPr="003E6086" w14:paraId="489B064E" w14:textId="77777777" w:rsidTr="00F301DE">
        <w:trPr>
          <w:trHeight w:val="570"/>
        </w:trPr>
        <w:tc>
          <w:tcPr>
            <w:tcW w:w="2950" w:type="dxa"/>
            <w:gridSpan w:val="2"/>
          </w:tcPr>
          <w:p w14:paraId="3CECB222" w14:textId="631A7770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سهل</w:t>
            </w:r>
            <w:r w:rsidR="00F301DE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14:paraId="5F7A87A9" w14:textId="65AE0869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التنقلاتِ سهلةٌ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387" w:type="dxa"/>
            <w:gridSpan w:val="2"/>
          </w:tcPr>
          <w:p w14:paraId="7AB338E8" w14:textId="2A96ED10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 سهلة</w:t>
            </w:r>
            <w:r w:rsidR="00900AC1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4272808" w14:textId="52D253E3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proofErr w:type="gramStart"/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ومكلف</w:t>
            </w:r>
            <w:proofErr w:type="gramEnd"/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الأيام ضد طباعها      متطلب في الماء جذوة نار   الخبر في البيت السابق كلمة .....</w:t>
            </w:r>
          </w:p>
        </w:tc>
      </w:tr>
      <w:tr w:rsidR="00B53DD5" w:rsidRPr="00892776" w14:paraId="410029B5" w14:textId="77777777" w:rsidTr="00E82F99">
        <w:tc>
          <w:tcPr>
            <w:tcW w:w="2950" w:type="dxa"/>
            <w:gridSpan w:val="2"/>
          </w:tcPr>
          <w:p w14:paraId="27B6FC0B" w14:textId="5E64C0B3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الأيام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31F003BE" w14:textId="122649DA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ضد طباعها</w:t>
            </w:r>
          </w:p>
        </w:tc>
        <w:tc>
          <w:tcPr>
            <w:tcW w:w="4387" w:type="dxa"/>
            <w:gridSpan w:val="2"/>
          </w:tcPr>
          <w:p w14:paraId="5FCC7061" w14:textId="26D3E26F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متطلب</w:t>
            </w:r>
            <w:proofErr w:type="gramEnd"/>
          </w:p>
        </w:tc>
      </w:tr>
      <w:tr w:rsidR="00E82F99" w:rsidRPr="00892776" w14:paraId="0A1215E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48B2B8A" w14:textId="389C9C30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</w:t>
            </w:r>
            <w:proofErr w:type="gramEnd"/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أخوان صغيران .إعراب كلمة أخوان :مبتدأ مؤخر مرفوع وعلامة رفعه ......</w:t>
            </w:r>
          </w:p>
        </w:tc>
      </w:tr>
      <w:tr w:rsidR="00E82F99" w:rsidRPr="00892776" w14:paraId="73375EB8" w14:textId="77777777" w:rsidTr="00E82F99">
        <w:tc>
          <w:tcPr>
            <w:tcW w:w="2950" w:type="dxa"/>
            <w:gridSpan w:val="2"/>
          </w:tcPr>
          <w:p w14:paraId="72DE8D9D" w14:textId="1E7C7D57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 w:rsidRPr="00E64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14:paraId="5EEBAC4E" w14:textId="5376229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123E1850" w14:textId="6DFC996C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BB7BD1D" w14:textId="6E12BCF5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proofErr w:type="gramStart"/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كان</w:t>
            </w:r>
            <w:proofErr w:type="gramEnd"/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الجو حارا" نوع الجملة السابقة :</w:t>
            </w:r>
          </w:p>
        </w:tc>
      </w:tr>
      <w:tr w:rsidR="00E82F99" w:rsidRPr="00892776" w14:paraId="31CF755D" w14:textId="77777777" w:rsidTr="00E82F99">
        <w:tc>
          <w:tcPr>
            <w:tcW w:w="2950" w:type="dxa"/>
            <w:gridSpan w:val="2"/>
          </w:tcPr>
          <w:p w14:paraId="780EE083" w14:textId="549C0869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14:paraId="6DC803BD" w14:textId="018DDE8E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2D445722" w14:textId="548EBDA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شبة</w:t>
            </w:r>
            <w:proofErr w:type="gramEnd"/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7ED64B98" w14:textId="263DA454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proofErr w:type="gramStart"/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العلماء</w:t>
            </w:r>
            <w:proofErr w:type="gramEnd"/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ورثة الأنبياء :     الخبر في الجملة السابقة</w:t>
            </w:r>
          </w:p>
        </w:tc>
      </w:tr>
      <w:tr w:rsidR="00E82F99" w:rsidRPr="00892776" w14:paraId="2010AB02" w14:textId="77777777" w:rsidTr="00E82F99">
        <w:tc>
          <w:tcPr>
            <w:tcW w:w="2950" w:type="dxa"/>
            <w:gridSpan w:val="2"/>
          </w:tcPr>
          <w:p w14:paraId="0820A528" w14:textId="01FD1021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676CA34E" w14:textId="2DB5A81A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ورثة</w:t>
            </w:r>
          </w:p>
        </w:tc>
        <w:tc>
          <w:tcPr>
            <w:tcW w:w="4387" w:type="dxa"/>
            <w:gridSpan w:val="2"/>
          </w:tcPr>
          <w:p w14:paraId="4DC1D4E1" w14:textId="19B2BA24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الأنبياء</w:t>
            </w:r>
            <w:proofErr w:type="gramEnd"/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A846A3" w:rsidRPr="00892776" w14:paraId="19EE3426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4869B269" w14:textId="0B205CDB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لينفق ذو سعة من سعته" الفعل </w:t>
            </w:r>
            <w:proofErr w:type="gramStart"/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ينفق :</w:t>
            </w:r>
            <w:proofErr w:type="gramEnd"/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.......</w:t>
            </w:r>
            <w:r w:rsidR="00A846A3" w:rsidRPr="00A2222D">
              <w:t xml:space="preserve"> </w:t>
            </w:r>
          </w:p>
        </w:tc>
      </w:tr>
      <w:tr w:rsidR="00A846A3" w:rsidRPr="00892776" w14:paraId="5E72D0F2" w14:textId="77777777" w:rsidTr="009D602D">
        <w:tc>
          <w:tcPr>
            <w:tcW w:w="2950" w:type="dxa"/>
            <w:gridSpan w:val="2"/>
          </w:tcPr>
          <w:p w14:paraId="74D3E11D" w14:textId="197520FB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14:paraId="7F701E0D" w14:textId="4CE5492D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14:paraId="0B3DD721" w14:textId="629AF48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E5503B" w:rsidRPr="00892776" w14:paraId="54CFC231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448C48C0" w14:textId="2AF328A3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="00E5503B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5503B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</w:t>
            </w:r>
            <w:proofErr w:type="gramEnd"/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تعالى " لن تنالوا البر حتى تنفقوا مما تحبون " الفعل تنالوا: فعل مضارع منصوب وعلامة نصبه .....</w:t>
            </w:r>
          </w:p>
        </w:tc>
      </w:tr>
      <w:tr w:rsidR="00E5503B" w:rsidRPr="00892776" w14:paraId="00676F69" w14:textId="77777777" w:rsidTr="00C56DB9">
        <w:tc>
          <w:tcPr>
            <w:tcW w:w="2950" w:type="dxa"/>
            <w:gridSpan w:val="2"/>
          </w:tcPr>
          <w:p w14:paraId="4159C6D7" w14:textId="428CADC2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120" w:type="dxa"/>
            <w:gridSpan w:val="2"/>
          </w:tcPr>
          <w:p w14:paraId="2C2DF54E" w14:textId="5411FE1D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7A288AF2" w14:textId="13F71E25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حذف</w:t>
            </w:r>
            <w:proofErr w:type="gramEnd"/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النون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5503B" w:rsidRPr="00892776" w14:paraId="62B3C0F1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773FB947" w14:textId="042B08B1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إذن</w:t>
            </w:r>
            <w:proofErr w:type="gramEnd"/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يفوز بحثك . جوابا لمن </w:t>
            </w:r>
            <w:proofErr w:type="gramStart"/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:</w:t>
            </w:r>
            <w:proofErr w:type="gramEnd"/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أعددت بحثي بعناية .    الضبط الصحيح لكلمة " يفوز"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5503B" w:rsidRPr="00892776" w14:paraId="4FC1A2D7" w14:textId="77777777" w:rsidTr="00C56DB9">
        <w:tc>
          <w:tcPr>
            <w:tcW w:w="2950" w:type="dxa"/>
            <w:gridSpan w:val="2"/>
          </w:tcPr>
          <w:p w14:paraId="24FDC9F9" w14:textId="6F0019BD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يفوزَ</w:t>
            </w:r>
          </w:p>
        </w:tc>
        <w:tc>
          <w:tcPr>
            <w:tcW w:w="3120" w:type="dxa"/>
            <w:gridSpan w:val="2"/>
          </w:tcPr>
          <w:p w14:paraId="373A28EE" w14:textId="56797A6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4D40F346" w14:textId="451BBAE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يفوزْ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6E5A860" w14:textId="29B35338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تجزِ الإحسان بالإساءة " الفعل " تجز" فعل مضارع مجزوم وعلامة جزمه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="00E5503B" w:rsidRPr="00A2222D">
              <w:t xml:space="preserve"> </w:t>
            </w:r>
          </w:p>
        </w:tc>
      </w:tr>
      <w:tr w:rsidR="00E5503B" w:rsidRPr="00892776" w14:paraId="709FE991" w14:textId="77777777" w:rsidTr="00C56DB9">
        <w:tc>
          <w:tcPr>
            <w:tcW w:w="2950" w:type="dxa"/>
            <w:gridSpan w:val="2"/>
          </w:tcPr>
          <w:p w14:paraId="7EB84D5D" w14:textId="022115D8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  <w:tc>
          <w:tcPr>
            <w:tcW w:w="3120" w:type="dxa"/>
            <w:gridSpan w:val="2"/>
          </w:tcPr>
          <w:p w14:paraId="7F7CE982" w14:textId="71A7F905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</w:p>
        </w:tc>
        <w:tc>
          <w:tcPr>
            <w:tcW w:w="4387" w:type="dxa"/>
            <w:gridSpan w:val="2"/>
          </w:tcPr>
          <w:p w14:paraId="761722D3" w14:textId="0FED09B7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حذف</w:t>
            </w:r>
            <w:proofErr w:type="gramEnd"/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8A0239C" w14:textId="620346F0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proofErr w:type="gramStart"/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proofErr w:type="gramEnd"/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يحسن إلى الناس يحبوه.   فعل جواب </w:t>
            </w:r>
            <w:proofErr w:type="gramStart"/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الشرط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26E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proofErr w:type="gramEnd"/>
          </w:p>
        </w:tc>
      </w:tr>
      <w:tr w:rsidR="007B6A8F" w:rsidRPr="00892776" w14:paraId="601C3FD9" w14:textId="77777777" w:rsidTr="00C56DB9">
        <w:tc>
          <w:tcPr>
            <w:tcW w:w="2950" w:type="dxa"/>
            <w:gridSpan w:val="2"/>
          </w:tcPr>
          <w:p w14:paraId="1452A1F2" w14:textId="5CDBBABC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يحسن </w:t>
            </w:r>
          </w:p>
        </w:tc>
        <w:tc>
          <w:tcPr>
            <w:tcW w:w="3120" w:type="dxa"/>
            <w:gridSpan w:val="2"/>
          </w:tcPr>
          <w:p w14:paraId="411B8327" w14:textId="222185F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الناس</w:t>
            </w:r>
          </w:p>
        </w:tc>
        <w:tc>
          <w:tcPr>
            <w:tcW w:w="4387" w:type="dxa"/>
            <w:gridSpan w:val="2"/>
          </w:tcPr>
          <w:p w14:paraId="57833886" w14:textId="3E970CC7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19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94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يحبوه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6CA5980" w14:textId="2DA29FF0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</w:t>
            </w:r>
            <w:proofErr w:type="gramEnd"/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تعالى " وما تقدموا لأنفسكم من خير تجدوه"  الفعلان"  تقدموا وتجدوه" ...</w:t>
            </w:r>
          </w:p>
        </w:tc>
      </w:tr>
      <w:tr w:rsidR="007B6A8F" w:rsidRPr="00892776" w14:paraId="5CC42D7C" w14:textId="77777777" w:rsidTr="00C56DB9">
        <w:tc>
          <w:tcPr>
            <w:tcW w:w="2950" w:type="dxa"/>
            <w:gridSpan w:val="2"/>
          </w:tcPr>
          <w:p w14:paraId="03E9A228" w14:textId="519048CB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مرفوعان</w:t>
            </w:r>
          </w:p>
        </w:tc>
        <w:tc>
          <w:tcPr>
            <w:tcW w:w="3120" w:type="dxa"/>
            <w:gridSpan w:val="2"/>
          </w:tcPr>
          <w:p w14:paraId="34FE8471" w14:textId="6C401F13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منصوبان </w:t>
            </w:r>
          </w:p>
        </w:tc>
        <w:tc>
          <w:tcPr>
            <w:tcW w:w="4387" w:type="dxa"/>
            <w:gridSpan w:val="2"/>
          </w:tcPr>
          <w:p w14:paraId="232BA776" w14:textId="03FA1CB6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19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94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D399806" w14:textId="4864452E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72C70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عوتب المهمل على إهماله. إعراب "المهمل "   .........مرفوع وعلامة رفعه الضمة</w:t>
            </w:r>
            <w:r w:rsidR="00772C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15A0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B6A8F" w:rsidRPr="00A2222D">
              <w:t xml:space="preserve"> </w:t>
            </w:r>
          </w:p>
        </w:tc>
      </w:tr>
      <w:tr w:rsidR="007B6A8F" w:rsidRPr="00892776" w14:paraId="4D7D02CC" w14:textId="77777777" w:rsidTr="00C56DB9">
        <w:tc>
          <w:tcPr>
            <w:tcW w:w="2950" w:type="dxa"/>
            <w:gridSpan w:val="2"/>
          </w:tcPr>
          <w:p w14:paraId="2C9A3FEC" w14:textId="564798EE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14:paraId="34930A77" w14:textId="1B53B7CB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نائب فاعل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080546E2" w14:textId="08536C3A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proofErr w:type="gramEnd"/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5E8DF58" w14:textId="62BDE996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عاقب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المدير المتأخرين. ابن الفعل (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عاقب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للمجهول وغير ما يلزم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75901" w:rsidRPr="00892776" w14:paraId="162FCB25" w14:textId="77777777" w:rsidTr="00893811">
        <w:tc>
          <w:tcPr>
            <w:tcW w:w="2950" w:type="dxa"/>
            <w:gridSpan w:val="2"/>
          </w:tcPr>
          <w:p w14:paraId="50E76497" w14:textId="0097EA51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عاقب المتأخرين </w:t>
            </w:r>
          </w:p>
        </w:tc>
        <w:tc>
          <w:tcPr>
            <w:tcW w:w="3120" w:type="dxa"/>
            <w:gridSpan w:val="2"/>
          </w:tcPr>
          <w:p w14:paraId="580AC361" w14:textId="17D1D0A3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المدير المتأخرين </w:t>
            </w:r>
          </w:p>
        </w:tc>
        <w:tc>
          <w:tcPr>
            <w:tcW w:w="4387" w:type="dxa"/>
            <w:gridSpan w:val="2"/>
          </w:tcPr>
          <w:p w14:paraId="2FF647DE" w14:textId="07EBD647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عوقب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المتأخرون </w:t>
            </w:r>
          </w:p>
        </w:tc>
      </w:tr>
    </w:tbl>
    <w:p w14:paraId="2FA36E8B" w14:textId="2CC74FE5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24931A24" w14:textId="03BAA560" w:rsidR="00A32FE6" w:rsidRPr="00C1047A" w:rsidRDefault="00C1047A" w:rsidP="00F75901">
      <w:pPr>
        <w:spacing w:after="0"/>
        <w:jc w:val="center"/>
        <w:rPr>
          <w:sz w:val="32"/>
          <w:szCs w:val="32"/>
          <w:rtl/>
        </w:rPr>
      </w:pPr>
      <w:hyperlink r:id="rId5" w:history="1">
        <w:r w:rsidRPr="00C1047A">
          <w:rPr>
            <w:rStyle w:val="Hyperlink"/>
            <w:sz w:val="32"/>
            <w:szCs w:val="32"/>
          </w:rPr>
          <w:t>https://yo</w:t>
        </w:r>
        <w:r w:rsidRPr="00C1047A">
          <w:rPr>
            <w:rStyle w:val="Hyperlink"/>
            <w:sz w:val="32"/>
            <w:szCs w:val="32"/>
          </w:rPr>
          <w:t>u</w:t>
        </w:r>
        <w:r w:rsidRPr="00C1047A">
          <w:rPr>
            <w:rStyle w:val="Hyperlink"/>
            <w:sz w:val="32"/>
            <w:szCs w:val="32"/>
          </w:rPr>
          <w:t>tu.be/h8S1Bu53YCY</w:t>
        </w:r>
      </w:hyperlink>
    </w:p>
    <w:p w14:paraId="10292905" w14:textId="77777777" w:rsidR="00940BAF" w:rsidRPr="001F6DBF" w:rsidRDefault="00940BAF" w:rsidP="0094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7A14EDF" w14:textId="16175320" w:rsidR="00C1047A" w:rsidRPr="00A32FE6" w:rsidRDefault="00940BAF" w:rsidP="00940BAF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40D0B"/>
    <w:rsid w:val="00156AB5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B39"/>
    <w:rsid w:val="003E6086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462"/>
    <w:rsid w:val="00534BB7"/>
    <w:rsid w:val="005456B3"/>
    <w:rsid w:val="00545CAB"/>
    <w:rsid w:val="0055097E"/>
    <w:rsid w:val="0055194F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7774D"/>
    <w:rsid w:val="00887EF6"/>
    <w:rsid w:val="00892776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2495"/>
    <w:rsid w:val="009145B4"/>
    <w:rsid w:val="00920151"/>
    <w:rsid w:val="00922DB8"/>
    <w:rsid w:val="00925493"/>
    <w:rsid w:val="00940BAF"/>
    <w:rsid w:val="009517AE"/>
    <w:rsid w:val="009729DA"/>
    <w:rsid w:val="009769CE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9F7273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5B36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047A"/>
    <w:rsid w:val="00C12FA8"/>
    <w:rsid w:val="00C13392"/>
    <w:rsid w:val="00C23AD1"/>
    <w:rsid w:val="00C26E5B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1527"/>
    <w:rsid w:val="00D829ED"/>
    <w:rsid w:val="00D9739C"/>
    <w:rsid w:val="00DC2B67"/>
    <w:rsid w:val="00DC3116"/>
    <w:rsid w:val="00DC59F3"/>
    <w:rsid w:val="00DD0643"/>
    <w:rsid w:val="00DE0E39"/>
    <w:rsid w:val="00DE18BC"/>
    <w:rsid w:val="00DE2456"/>
    <w:rsid w:val="00DE42ED"/>
    <w:rsid w:val="00DF0D3E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2C8E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3F5C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26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h8S1Bu53YC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5</cp:revision>
  <cp:lastPrinted>2024-08-21T20:05:00Z</cp:lastPrinted>
  <dcterms:created xsi:type="dcterms:W3CDTF">2024-08-21T20:04:00Z</dcterms:created>
  <dcterms:modified xsi:type="dcterms:W3CDTF">2024-08-21T20:22:00Z</dcterms:modified>
</cp:coreProperties>
</file>