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E8B59A" w14:textId="0EE79ABE" w:rsidR="004005CD" w:rsidRDefault="004005CD" w:rsidP="004005CD">
      <w:pPr>
        <w:rPr>
          <w:rtl/>
        </w:rPr>
      </w:pPr>
      <w:bookmarkStart w:id="0" w:name="_GoBack"/>
      <w:r>
        <w:rPr>
          <w:rFonts w:cs="Arial"/>
          <w:rtl/>
        </w:rPr>
        <w:t xml:space="preserve">أسئلة </w:t>
      </w:r>
      <w:r>
        <w:rPr>
          <w:rFonts w:cs="Arial" w:hint="cs"/>
          <w:rtl/>
        </w:rPr>
        <w:t>اختبار</w:t>
      </w:r>
      <w:r>
        <w:rPr>
          <w:rFonts w:cs="Arial"/>
          <w:rtl/>
        </w:rPr>
        <w:t xml:space="preserve"> المتقدمين للدكتوراة إدارة وتخطيط تربوي جامعة الإمام </w:t>
      </w:r>
      <w:bookmarkEnd w:id="0"/>
      <w:r>
        <w:rPr>
          <w:rFonts w:cs="Arial"/>
          <w:rtl/>
        </w:rPr>
        <w:t>12/ 2/ 1439هـ</w:t>
      </w:r>
    </w:p>
    <w:p w14:paraId="0E8BA5F2" w14:textId="77777777" w:rsidR="004005CD" w:rsidRDefault="004005CD" w:rsidP="004005CD">
      <w:pPr>
        <w:rPr>
          <w:rtl/>
        </w:rPr>
      </w:pPr>
    </w:p>
    <w:p w14:paraId="1E69F5F4" w14:textId="77777777" w:rsidR="004005CD" w:rsidRDefault="004005CD" w:rsidP="004005CD">
      <w:pPr>
        <w:rPr>
          <w:rtl/>
        </w:rPr>
      </w:pPr>
      <w:r>
        <w:rPr>
          <w:rFonts w:cs="Arial"/>
          <w:rtl/>
        </w:rPr>
        <w:t>1- بدأت خطط التنمية في المملكة العربية السعودية عام (1390 - 1380 - 1370 - 1395)</w:t>
      </w:r>
    </w:p>
    <w:p w14:paraId="620D5E97" w14:textId="77777777" w:rsidR="004005CD" w:rsidRDefault="004005CD" w:rsidP="004005CD">
      <w:pPr>
        <w:rPr>
          <w:rtl/>
        </w:rPr>
      </w:pPr>
      <w:r>
        <w:rPr>
          <w:rFonts w:cs="Arial"/>
          <w:rtl/>
        </w:rPr>
        <w:t>2- أول مدرسة أنشأت في الحجاز هي المدرسة</w:t>
      </w:r>
    </w:p>
    <w:p w14:paraId="35F2B59A" w14:textId="77777777" w:rsidR="004005CD" w:rsidRDefault="004005CD" w:rsidP="004005CD">
      <w:pPr>
        <w:rPr>
          <w:rtl/>
        </w:rPr>
      </w:pPr>
      <w:r>
        <w:rPr>
          <w:rFonts w:cs="Arial"/>
          <w:rtl/>
        </w:rPr>
        <w:t xml:space="preserve">( </w:t>
      </w:r>
      <w:proofErr w:type="spellStart"/>
      <w:r>
        <w:rPr>
          <w:rFonts w:cs="Arial"/>
          <w:rtl/>
        </w:rPr>
        <w:t>الصولتية</w:t>
      </w:r>
      <w:proofErr w:type="spellEnd"/>
      <w:r>
        <w:rPr>
          <w:rFonts w:cs="Arial"/>
          <w:rtl/>
        </w:rPr>
        <w:t xml:space="preserve"> - الحجازية - الرحمانية - الرشيدية)</w:t>
      </w:r>
    </w:p>
    <w:p w14:paraId="3B2D9A41" w14:textId="77777777" w:rsidR="004005CD" w:rsidRDefault="004005CD" w:rsidP="004005CD">
      <w:pPr>
        <w:rPr>
          <w:rtl/>
        </w:rPr>
      </w:pPr>
      <w:r>
        <w:rPr>
          <w:rFonts w:cs="Arial"/>
          <w:rtl/>
        </w:rPr>
        <w:t>3- عدد أهداف التعليم في رؤية التحول 2030 (5 - 6 - 7 - 8)</w:t>
      </w:r>
    </w:p>
    <w:p w14:paraId="5F838A20" w14:textId="77777777" w:rsidR="004005CD" w:rsidRDefault="004005CD" w:rsidP="004005CD">
      <w:pPr>
        <w:rPr>
          <w:rtl/>
        </w:rPr>
      </w:pPr>
      <w:r>
        <w:rPr>
          <w:rFonts w:cs="Arial"/>
          <w:rtl/>
        </w:rPr>
        <w:t>4- انشأت ج الامام عام (1390 - 1394 - 1395 - 1380)</w:t>
      </w:r>
    </w:p>
    <w:p w14:paraId="5456D7A6" w14:textId="77777777" w:rsidR="004005CD" w:rsidRDefault="004005CD" w:rsidP="004005CD">
      <w:pPr>
        <w:rPr>
          <w:rtl/>
        </w:rPr>
      </w:pPr>
      <w:r>
        <w:rPr>
          <w:rFonts w:cs="Arial"/>
          <w:rtl/>
        </w:rPr>
        <w:t xml:space="preserve">5- مؤسس نظرية العلوم الانسانية (ماكس فيبر - التون مايو - هنري </w:t>
      </w:r>
      <w:proofErr w:type="spellStart"/>
      <w:r>
        <w:rPr>
          <w:rFonts w:cs="Arial"/>
          <w:rtl/>
        </w:rPr>
        <w:t>فايول</w:t>
      </w:r>
      <w:proofErr w:type="spellEnd"/>
      <w:r>
        <w:rPr>
          <w:rFonts w:cs="Arial"/>
          <w:rtl/>
        </w:rPr>
        <w:t xml:space="preserve"> - فريدرك تايلور)</w:t>
      </w:r>
    </w:p>
    <w:p w14:paraId="229BD5F8" w14:textId="77777777" w:rsidR="004005CD" w:rsidRDefault="004005CD" w:rsidP="004005CD">
      <w:pPr>
        <w:rPr>
          <w:rtl/>
        </w:rPr>
      </w:pPr>
      <w:r>
        <w:rPr>
          <w:rFonts w:cs="Arial"/>
          <w:rtl/>
        </w:rPr>
        <w:t>6- العينة التي تفصل الفئات حسب العمر او الجنس أو المستوى التعليمي عينة ( عشوائية - طبقية - بسيطة - ..)</w:t>
      </w:r>
    </w:p>
    <w:p w14:paraId="4F6C5CB1" w14:textId="77777777" w:rsidR="004005CD" w:rsidRDefault="004005CD" w:rsidP="004005CD">
      <w:pPr>
        <w:rPr>
          <w:rtl/>
        </w:rPr>
      </w:pPr>
      <w:r>
        <w:rPr>
          <w:rFonts w:cs="Arial"/>
          <w:rtl/>
        </w:rPr>
        <w:t>7- إذا اختلفت درجات الطلاب في اختبار يلزمهم ل</w:t>
      </w:r>
    </w:p>
    <w:p w14:paraId="0B2CC4BA" w14:textId="77777777" w:rsidR="004005CD" w:rsidRDefault="004005CD" w:rsidP="004005CD">
      <w:pPr>
        <w:rPr>
          <w:rtl/>
        </w:rPr>
      </w:pPr>
      <w:r>
        <w:rPr>
          <w:rFonts w:cs="Arial"/>
          <w:rtl/>
        </w:rPr>
        <w:t>(الصدق - الثبات - ...)</w:t>
      </w:r>
    </w:p>
    <w:p w14:paraId="4F83BF8D" w14:textId="77777777" w:rsidR="004005CD" w:rsidRDefault="004005CD" w:rsidP="004005CD">
      <w:pPr>
        <w:rPr>
          <w:rtl/>
        </w:rPr>
      </w:pPr>
      <w:r>
        <w:rPr>
          <w:rFonts w:cs="Arial"/>
          <w:rtl/>
        </w:rPr>
        <w:t xml:space="preserve">8- تم حساب معامل الارتباط </w:t>
      </w:r>
      <w:proofErr w:type="spellStart"/>
      <w:r>
        <w:rPr>
          <w:rFonts w:cs="Arial"/>
          <w:rtl/>
        </w:rPr>
        <w:t>بيندرجات</w:t>
      </w:r>
      <w:proofErr w:type="spellEnd"/>
      <w:r>
        <w:rPr>
          <w:rFonts w:cs="Arial"/>
          <w:rtl/>
        </w:rPr>
        <w:t xml:space="preserve"> الطلاب </w:t>
      </w:r>
      <w:proofErr w:type="spellStart"/>
      <w:r>
        <w:rPr>
          <w:rFonts w:cs="Arial"/>
          <w:rtl/>
        </w:rPr>
        <w:t>فى</w:t>
      </w:r>
      <w:proofErr w:type="spellEnd"/>
      <w:r>
        <w:rPr>
          <w:rFonts w:cs="Arial"/>
          <w:rtl/>
        </w:rPr>
        <w:t xml:space="preserve"> اختبارين لمادتين مختلفتين فكان يساوى ( 0.8 ) وهذا يعنى: (</w:t>
      </w:r>
    </w:p>
    <w:p w14:paraId="0C5875F8" w14:textId="77777777" w:rsidR="004005CD" w:rsidRDefault="004005CD" w:rsidP="004005CD">
      <w:pPr>
        <w:rPr>
          <w:rtl/>
        </w:rPr>
      </w:pPr>
      <w:r>
        <w:rPr>
          <w:rFonts w:cs="Arial"/>
          <w:rtl/>
        </w:rPr>
        <w:t>80٪ من الطلاب ناجحين - أن الاختبارين يتميزان بالسهولة الشديدة - أن هناك علاقة قوية بين المادتين - أن الاختبارين يتميزان بالصدق والثبات)</w:t>
      </w:r>
    </w:p>
    <w:p w14:paraId="38B2543B" w14:textId="77777777" w:rsidR="004005CD" w:rsidRDefault="004005CD" w:rsidP="004005CD">
      <w:pPr>
        <w:rPr>
          <w:rtl/>
        </w:rPr>
      </w:pPr>
      <w:r>
        <w:rPr>
          <w:rFonts w:cs="Arial"/>
          <w:rtl/>
        </w:rPr>
        <w:t xml:space="preserve">9-وضع المؤلفين عام 1992 " لـ"مايكل هامر" و"جيمس </w:t>
      </w:r>
      <w:proofErr w:type="spellStart"/>
      <w:r>
        <w:rPr>
          <w:rFonts w:cs="Arial"/>
          <w:rtl/>
        </w:rPr>
        <w:t>شامبي</w:t>
      </w:r>
      <w:proofErr w:type="spellEnd"/>
      <w:r>
        <w:rPr>
          <w:rFonts w:cs="Arial"/>
          <w:rtl/>
        </w:rPr>
        <w:t>" نظرية</w:t>
      </w:r>
    </w:p>
    <w:p w14:paraId="2C562A8F" w14:textId="77777777" w:rsidR="004005CD" w:rsidRDefault="004005CD" w:rsidP="004005CD">
      <w:pPr>
        <w:rPr>
          <w:rtl/>
        </w:rPr>
      </w:pPr>
      <w:r>
        <w:rPr>
          <w:rFonts w:cs="Arial"/>
          <w:rtl/>
        </w:rPr>
        <w:t>(</w:t>
      </w:r>
      <w:proofErr w:type="spellStart"/>
      <w:r>
        <w:rPr>
          <w:rFonts w:cs="Arial"/>
          <w:rtl/>
        </w:rPr>
        <w:t>الهندرة</w:t>
      </w:r>
      <w:proofErr w:type="spellEnd"/>
      <w:r>
        <w:rPr>
          <w:rFonts w:cs="Arial"/>
          <w:rtl/>
        </w:rPr>
        <w:t xml:space="preserve"> - إدارة التغيير - التخطيط الاستراتيجي - ..) </w:t>
      </w:r>
    </w:p>
    <w:p w14:paraId="00AB8299" w14:textId="77777777" w:rsidR="004005CD" w:rsidRDefault="004005CD" w:rsidP="004005CD">
      <w:pPr>
        <w:rPr>
          <w:rtl/>
        </w:rPr>
      </w:pPr>
      <w:r>
        <w:rPr>
          <w:rFonts w:cs="Arial"/>
          <w:rtl/>
        </w:rPr>
        <w:t>10- صدر عام .. تعديل اسم المؤسسة العامة للتعليم الفني والتدريب المهني الى (المؤسسة العامة للتدريب التقني والمهني - الهيئة العامة للتدريب التقني والمهني - المؤسسة العامة للتعليم التقني والمهني ...)</w:t>
      </w:r>
    </w:p>
    <w:p w14:paraId="4EBDE878" w14:textId="77777777" w:rsidR="004005CD" w:rsidRDefault="004005CD" w:rsidP="004005CD">
      <w:pPr>
        <w:rPr>
          <w:rtl/>
        </w:rPr>
      </w:pPr>
      <w:r>
        <w:rPr>
          <w:rFonts w:cs="Arial"/>
          <w:rtl/>
        </w:rPr>
        <w:t>الفاعلية الكلفة</w:t>
      </w:r>
    </w:p>
    <w:p w14:paraId="668C28F9" w14:textId="77777777" w:rsidR="004005CD" w:rsidRDefault="004005CD" w:rsidP="004005CD">
      <w:pPr>
        <w:rPr>
          <w:rtl/>
        </w:rPr>
      </w:pPr>
      <w:r>
        <w:rPr>
          <w:rFonts w:cs="Arial"/>
          <w:rtl/>
        </w:rPr>
        <w:t>11- تهيئه الطلاب لسوق العمل تمثل (الكفاءة الداخلية - الكفاءة الخارجية - ...)</w:t>
      </w:r>
    </w:p>
    <w:p w14:paraId="2A0CB48C" w14:textId="77777777" w:rsidR="004005CD" w:rsidRDefault="004005CD" w:rsidP="004005CD">
      <w:pPr>
        <w:rPr>
          <w:rtl/>
        </w:rPr>
      </w:pPr>
      <w:r>
        <w:rPr>
          <w:rFonts w:cs="Arial"/>
          <w:rtl/>
        </w:rPr>
        <w:t>12- ما معنى القيادة التربوية (</w:t>
      </w:r>
      <w:r>
        <w:t>Educational Leadership - educational administration</w:t>
      </w:r>
      <w:r>
        <w:rPr>
          <w:rFonts w:cs="Arial"/>
          <w:rtl/>
        </w:rPr>
        <w:t xml:space="preserve"> - ...)</w:t>
      </w:r>
    </w:p>
    <w:p w14:paraId="44771B67" w14:textId="77777777" w:rsidR="004005CD" w:rsidRDefault="004005CD" w:rsidP="004005CD">
      <w:r>
        <w:rPr>
          <w:rFonts w:cs="Arial"/>
          <w:rtl/>
        </w:rPr>
        <w:t>‏13-  -</w:t>
      </w:r>
      <w:r>
        <w:t>What color is the sea (Red - Blue Black ...)</w:t>
      </w:r>
    </w:p>
    <w:p w14:paraId="28630F44" w14:textId="77777777" w:rsidR="004005CD" w:rsidRDefault="004005CD" w:rsidP="004005CD">
      <w:pPr>
        <w:rPr>
          <w:rtl/>
        </w:rPr>
      </w:pPr>
      <w:r>
        <w:rPr>
          <w:rFonts w:cs="Arial"/>
          <w:rtl/>
        </w:rPr>
        <w:t>14- البحث العلمي يستخدم أداة واحدة فقط. صح أم خطأ</w:t>
      </w:r>
    </w:p>
    <w:p w14:paraId="7B4D7D2A" w14:textId="77777777" w:rsidR="004005CD" w:rsidRDefault="004005CD" w:rsidP="004005CD">
      <w:pPr>
        <w:rPr>
          <w:rtl/>
        </w:rPr>
      </w:pPr>
      <w:r>
        <w:rPr>
          <w:rFonts w:cs="Arial"/>
          <w:rtl/>
        </w:rPr>
        <w:t>15- تغير مسمى الجامعة إلى جامعة الإمام عبد الرحمن بن فيصل هي (جامعة الدمام - جامعة الباحة ...)</w:t>
      </w:r>
    </w:p>
    <w:p w14:paraId="66C7AFD0" w14:textId="77777777" w:rsidR="004005CD" w:rsidRDefault="004005CD" w:rsidP="004005CD">
      <w:pPr>
        <w:rPr>
          <w:rtl/>
        </w:rPr>
      </w:pPr>
      <w:r>
        <w:rPr>
          <w:rFonts w:cs="Arial"/>
          <w:rtl/>
        </w:rPr>
        <w:t>16- عدد الجامعات الحكومية في المملكة العربية السعودية (18 - 23 - 28 - 35)</w:t>
      </w:r>
    </w:p>
    <w:p w14:paraId="15B0ACA3" w14:textId="77777777" w:rsidR="004005CD" w:rsidRDefault="004005CD" w:rsidP="004005CD">
      <w:pPr>
        <w:rPr>
          <w:rtl/>
        </w:rPr>
      </w:pPr>
      <w:r>
        <w:rPr>
          <w:rFonts w:cs="Arial"/>
          <w:rtl/>
        </w:rPr>
        <w:t>17- المعلم الناجح يتعامل مع الطلاب ( يستخدم الشدة - يستخدم الشدة واللين معا - يكون لينا - ...)</w:t>
      </w:r>
    </w:p>
    <w:p w14:paraId="35DB962C" w14:textId="77777777" w:rsidR="004005CD" w:rsidRDefault="004005CD" w:rsidP="004005CD">
      <w:pPr>
        <w:rPr>
          <w:rtl/>
        </w:rPr>
      </w:pPr>
      <w:r>
        <w:rPr>
          <w:rFonts w:cs="Arial"/>
          <w:rtl/>
        </w:rPr>
        <w:t>18- نفقات التمويل أدق من نفقات الكلفة. صح أم خطا</w:t>
      </w:r>
    </w:p>
    <w:p w14:paraId="441CEF39" w14:textId="77777777" w:rsidR="004005CD" w:rsidRDefault="004005CD" w:rsidP="004005CD">
      <w:pPr>
        <w:rPr>
          <w:rtl/>
        </w:rPr>
      </w:pPr>
      <w:r>
        <w:rPr>
          <w:rFonts w:cs="Arial"/>
          <w:rtl/>
        </w:rPr>
        <w:t xml:space="preserve">19- (صناعة القرار مرحلة تسبق اتخاذ القرار- صناعة القرار تتم مع اتخاذ القرار - صناعة القرار تلي مرحلة </w:t>
      </w:r>
      <w:proofErr w:type="spellStart"/>
      <w:r>
        <w:rPr>
          <w:rFonts w:cs="Arial"/>
          <w:rtl/>
        </w:rPr>
        <w:t>إتخاذ</w:t>
      </w:r>
      <w:proofErr w:type="spellEnd"/>
      <w:r>
        <w:rPr>
          <w:rFonts w:cs="Arial"/>
          <w:rtl/>
        </w:rPr>
        <w:t xml:space="preserve"> القرار ...)</w:t>
      </w:r>
    </w:p>
    <w:p w14:paraId="2512445C" w14:textId="77777777" w:rsidR="004005CD" w:rsidRDefault="004005CD" w:rsidP="004005CD">
      <w:pPr>
        <w:rPr>
          <w:rtl/>
        </w:rPr>
      </w:pPr>
      <w:r>
        <w:rPr>
          <w:rFonts w:cs="Arial"/>
          <w:rtl/>
        </w:rPr>
        <w:t>20- الفرق بين القياس والتقويم (...)</w:t>
      </w:r>
    </w:p>
    <w:p w14:paraId="48D5516B" w14:textId="77777777" w:rsidR="004005CD" w:rsidRDefault="004005CD" w:rsidP="004005CD">
      <w:pPr>
        <w:rPr>
          <w:rtl/>
        </w:rPr>
      </w:pPr>
      <w:r>
        <w:rPr>
          <w:rFonts w:cs="Arial"/>
          <w:rtl/>
        </w:rPr>
        <w:t xml:space="preserve">21- طريقة تقييم صعوبات التعلم (الاختبارات - مقياس - </w:t>
      </w:r>
      <w:proofErr w:type="spellStart"/>
      <w:r>
        <w:rPr>
          <w:rFonts w:cs="Arial"/>
          <w:rtl/>
        </w:rPr>
        <w:t>اتجاة</w:t>
      </w:r>
      <w:proofErr w:type="spellEnd"/>
      <w:r>
        <w:rPr>
          <w:rFonts w:cs="Arial"/>
          <w:rtl/>
        </w:rPr>
        <w:t xml:space="preserve"> الميول ...)</w:t>
      </w:r>
    </w:p>
    <w:p w14:paraId="3AA1411A" w14:textId="77777777" w:rsidR="004005CD" w:rsidRDefault="004005CD" w:rsidP="004005CD">
      <w:pPr>
        <w:rPr>
          <w:rtl/>
        </w:rPr>
      </w:pPr>
      <w:r>
        <w:rPr>
          <w:rFonts w:cs="Arial"/>
          <w:rtl/>
        </w:rPr>
        <w:t>22- من عوامل الاتصال الفعال (...)</w:t>
      </w:r>
    </w:p>
    <w:p w14:paraId="574B4402" w14:textId="77777777" w:rsidR="004005CD" w:rsidRDefault="004005CD" w:rsidP="004005CD">
      <w:pPr>
        <w:rPr>
          <w:rtl/>
        </w:rPr>
      </w:pPr>
      <w:r>
        <w:rPr>
          <w:rFonts w:cs="Arial"/>
          <w:rtl/>
        </w:rPr>
        <w:t xml:space="preserve">23- قياس اداء </w:t>
      </w:r>
      <w:proofErr w:type="spellStart"/>
      <w:r>
        <w:rPr>
          <w:rFonts w:cs="Arial"/>
          <w:rtl/>
        </w:rPr>
        <w:t>الموسسسات</w:t>
      </w:r>
      <w:proofErr w:type="spellEnd"/>
      <w:r>
        <w:rPr>
          <w:rFonts w:cs="Arial"/>
          <w:rtl/>
        </w:rPr>
        <w:t xml:space="preserve"> ب (التاريخية... بطاقة </w:t>
      </w:r>
      <w:proofErr w:type="spellStart"/>
      <w:r>
        <w:rPr>
          <w:rFonts w:cs="Arial"/>
          <w:rtl/>
        </w:rPr>
        <w:t>الادا</w:t>
      </w:r>
      <w:proofErr w:type="spellEnd"/>
      <w:r>
        <w:rPr>
          <w:rFonts w:cs="Arial"/>
          <w:rtl/>
        </w:rPr>
        <w:t xml:space="preserve"> التوازن... )</w:t>
      </w:r>
    </w:p>
    <w:p w14:paraId="7D7CD817" w14:textId="77777777" w:rsidR="004005CD" w:rsidRDefault="004005CD" w:rsidP="004005CD">
      <w:pPr>
        <w:rPr>
          <w:rtl/>
        </w:rPr>
      </w:pPr>
      <w:r>
        <w:rPr>
          <w:rFonts w:cs="Arial"/>
          <w:rtl/>
        </w:rPr>
        <w:lastRenderedPageBreak/>
        <w:t>24- تتميز الادارة التعليمية (سهولة المدخلات - عدد العاملين - ...)</w:t>
      </w:r>
    </w:p>
    <w:p w14:paraId="397AE29E" w14:textId="77777777" w:rsidR="004005CD" w:rsidRDefault="004005CD" w:rsidP="004005CD">
      <w:pPr>
        <w:rPr>
          <w:rtl/>
        </w:rPr>
      </w:pPr>
      <w:r>
        <w:rPr>
          <w:rFonts w:cs="Arial"/>
          <w:rtl/>
        </w:rPr>
        <w:t>25- اذا كان هناك 3 فروق في النتائج فإنه يستخدم   (انوفا- اختبار ت تست - ... )</w:t>
      </w:r>
    </w:p>
    <w:p w14:paraId="3A548F68" w14:textId="77777777" w:rsidR="004005CD" w:rsidRDefault="004005CD" w:rsidP="004005CD">
      <w:pPr>
        <w:rPr>
          <w:rtl/>
        </w:rPr>
      </w:pPr>
      <w:r>
        <w:rPr>
          <w:rFonts w:cs="Arial"/>
          <w:rtl/>
        </w:rPr>
        <w:t xml:space="preserve">26- ينبغي على القائد توفر فيه ...... من المهارات والمعارف ( الحد الاعلى منها ، الحد الأدنى </w:t>
      </w:r>
      <w:proofErr w:type="spellStart"/>
      <w:r>
        <w:rPr>
          <w:rFonts w:cs="Arial"/>
          <w:rtl/>
        </w:rPr>
        <w:t>الادني</w:t>
      </w:r>
      <w:proofErr w:type="spellEnd"/>
      <w:r>
        <w:rPr>
          <w:rFonts w:cs="Arial"/>
          <w:rtl/>
        </w:rPr>
        <w:t>، جميع المعارف والمهارات...)</w:t>
      </w:r>
    </w:p>
    <w:p w14:paraId="590E519C" w14:textId="77777777" w:rsidR="004005CD" w:rsidRDefault="004005CD" w:rsidP="004005CD">
      <w:pPr>
        <w:rPr>
          <w:rtl/>
        </w:rPr>
      </w:pPr>
      <w:r>
        <w:rPr>
          <w:rFonts w:cs="Arial"/>
          <w:rtl/>
        </w:rPr>
        <w:t>27 - الإدارة الذاتية هي التوجه نحو (المركزية - اللامركزية -.....)</w:t>
      </w:r>
    </w:p>
    <w:p w14:paraId="155DBCCB" w14:textId="77777777" w:rsidR="004005CD" w:rsidRDefault="004005CD" w:rsidP="004005CD">
      <w:pPr>
        <w:rPr>
          <w:rtl/>
        </w:rPr>
      </w:pPr>
      <w:r>
        <w:rPr>
          <w:rFonts w:cs="Arial"/>
          <w:rtl/>
        </w:rPr>
        <w:t>28- أهم عنصر يجب مراعاته عند تنفيذ الدرس هو</w:t>
      </w:r>
    </w:p>
    <w:p w14:paraId="48207988" w14:textId="77777777" w:rsidR="004005CD" w:rsidRDefault="004005CD" w:rsidP="004005CD">
      <w:pPr>
        <w:rPr>
          <w:rtl/>
        </w:rPr>
      </w:pPr>
      <w:r>
        <w:rPr>
          <w:rFonts w:cs="Arial"/>
          <w:rtl/>
        </w:rPr>
        <w:t>(ماذا يتعلم -كيف يتعلم- هل يتعلم - لماذا يتعلم)</w:t>
      </w:r>
    </w:p>
    <w:p w14:paraId="20E342AE" w14:textId="77777777" w:rsidR="004005CD" w:rsidRDefault="004005CD" w:rsidP="004005CD">
      <w:pPr>
        <w:rPr>
          <w:rtl/>
        </w:rPr>
      </w:pPr>
      <w:r>
        <w:rPr>
          <w:rFonts w:cs="Arial"/>
          <w:rtl/>
        </w:rPr>
        <w:t>29- معيار الحكم على جودة التواصل الفعال في بيئة التعلم هو (مدى توفر وسائل الاتصال - مدى - تحقيق الأهداف التعليمية -المحتوى المعرفي للرسالة - اختزال عوامل التشويش)</w:t>
      </w:r>
    </w:p>
    <w:p w14:paraId="4981D2BE" w14:textId="77777777" w:rsidR="004005CD" w:rsidRDefault="004005CD" w:rsidP="004005CD">
      <w:pPr>
        <w:rPr>
          <w:rtl/>
        </w:rPr>
      </w:pPr>
      <w:r>
        <w:rPr>
          <w:rFonts w:cs="Arial"/>
          <w:rtl/>
        </w:rPr>
        <w:t xml:space="preserve">30 - قامت مجموعة من المعلمين بتصحيح اختبار فتباينت الدرجة التي حصل عليها الطالب </w:t>
      </w:r>
      <w:proofErr w:type="spellStart"/>
      <w:r>
        <w:rPr>
          <w:rFonts w:cs="Arial"/>
          <w:rtl/>
        </w:rPr>
        <w:t>منمعلم</w:t>
      </w:r>
      <w:proofErr w:type="spellEnd"/>
      <w:r>
        <w:rPr>
          <w:rFonts w:cs="Arial"/>
          <w:rtl/>
        </w:rPr>
        <w:t xml:space="preserve"> إلى آخر ما الإجراءات التالية يمكن ان تراجعها إذا طلب منك ضبط هذا الاختبار (الصدق - الثبات - الموضوعية - الإجرائية)</w:t>
      </w:r>
    </w:p>
    <w:p w14:paraId="147EB272" w14:textId="77777777" w:rsidR="004005CD" w:rsidRDefault="004005CD" w:rsidP="004005CD">
      <w:pPr>
        <w:rPr>
          <w:rtl/>
        </w:rPr>
      </w:pPr>
      <w:r>
        <w:rPr>
          <w:rFonts w:cs="Arial"/>
          <w:rtl/>
        </w:rPr>
        <w:t xml:space="preserve">31- ى من الأدوات التالية </w:t>
      </w:r>
      <w:proofErr w:type="spellStart"/>
      <w:r>
        <w:rPr>
          <w:rFonts w:cs="Arial"/>
          <w:rtl/>
        </w:rPr>
        <w:t>تفيدأكثر</w:t>
      </w:r>
      <w:proofErr w:type="spellEnd"/>
      <w:r>
        <w:rPr>
          <w:rFonts w:cs="Arial"/>
          <w:rtl/>
        </w:rPr>
        <w:t xml:space="preserve"> من الأخرى </w:t>
      </w:r>
      <w:proofErr w:type="spellStart"/>
      <w:r>
        <w:rPr>
          <w:rFonts w:cs="Arial"/>
          <w:rtl/>
        </w:rPr>
        <w:t>فى</w:t>
      </w:r>
      <w:proofErr w:type="spellEnd"/>
      <w:r>
        <w:rPr>
          <w:rFonts w:cs="Arial"/>
          <w:rtl/>
        </w:rPr>
        <w:t xml:space="preserve"> الاستدلال على صعوبات التعلم المعرفية لدى المتعلم( اختبار تحصيلي -مقياس اتجاه - قائمة ملاحظة - اختبار ميول)</w:t>
      </w:r>
    </w:p>
    <w:p w14:paraId="5B9076B6" w14:textId="77777777" w:rsidR="004005CD" w:rsidRDefault="004005CD" w:rsidP="004005CD">
      <w:pPr>
        <w:rPr>
          <w:rtl/>
        </w:rPr>
      </w:pPr>
      <w:r>
        <w:rPr>
          <w:rFonts w:cs="Arial"/>
          <w:rtl/>
        </w:rPr>
        <w:t xml:space="preserve">32- الهدف السلوكي الجيد يفيد </w:t>
      </w:r>
      <w:proofErr w:type="spellStart"/>
      <w:r>
        <w:rPr>
          <w:rFonts w:cs="Arial"/>
          <w:rtl/>
        </w:rPr>
        <w:t>فى</w:t>
      </w:r>
      <w:proofErr w:type="spellEnd"/>
      <w:r>
        <w:rPr>
          <w:rFonts w:cs="Arial"/>
          <w:rtl/>
        </w:rPr>
        <w:t xml:space="preserve"> تحقيق كل ما يلي ماعدا (تنظيم محتوى الدرس بصورة تناسب المتعلم - اختيار الطرق والوسائل والأنشطة المناسبة - اختيار أساليب التقويم المناسبة -زيادة نسبة مشاركة المتعلمين)</w:t>
      </w:r>
    </w:p>
    <w:p w14:paraId="5026FFE7" w14:textId="77777777" w:rsidR="004005CD" w:rsidRDefault="004005CD" w:rsidP="004005CD">
      <w:pPr>
        <w:rPr>
          <w:rtl/>
        </w:rPr>
      </w:pPr>
      <w:r>
        <w:rPr>
          <w:rFonts w:cs="Arial"/>
          <w:rtl/>
        </w:rPr>
        <w:t xml:space="preserve">33- تتعاون المدرسة لإقرار </w:t>
      </w:r>
      <w:proofErr w:type="spellStart"/>
      <w:r>
        <w:rPr>
          <w:rFonts w:cs="Arial"/>
          <w:rtl/>
        </w:rPr>
        <w:t>مبدأالمشاركة</w:t>
      </w:r>
      <w:proofErr w:type="spellEnd"/>
      <w:r>
        <w:rPr>
          <w:rFonts w:cs="Arial"/>
          <w:rtl/>
        </w:rPr>
        <w:t xml:space="preserve"> المجتمعية مع جهات متعددة ليس منها </w:t>
      </w:r>
      <w:proofErr w:type="spellStart"/>
      <w:r>
        <w:rPr>
          <w:rFonts w:cs="Arial"/>
          <w:rtl/>
        </w:rPr>
        <w:t>مؤسساتالمجتمع</w:t>
      </w:r>
      <w:proofErr w:type="spellEnd"/>
      <w:r>
        <w:rPr>
          <w:rFonts w:cs="Arial"/>
          <w:rtl/>
        </w:rPr>
        <w:t xml:space="preserve"> المدني: (مؤسسات المجتمع المدني - أجهزة الإعلام -المجالس المحلية -الإدارة التعليمية -الاندية الرياضية)</w:t>
      </w:r>
    </w:p>
    <w:p w14:paraId="03342E51" w14:textId="77777777" w:rsidR="004005CD" w:rsidRDefault="004005CD" w:rsidP="004005CD">
      <w:pPr>
        <w:rPr>
          <w:rtl/>
        </w:rPr>
      </w:pPr>
      <w:r>
        <w:rPr>
          <w:rFonts w:cs="Arial"/>
          <w:rtl/>
        </w:rPr>
        <w:t>34- المال والجهد والوقت تنفقه الدولة والطلاب وولي الامر والاداريين (تمويل تعليم -انفاق التعليم-ميزانية تعليم ...)</w:t>
      </w:r>
    </w:p>
    <w:p w14:paraId="03E19466" w14:textId="77777777" w:rsidR="004005CD" w:rsidRDefault="004005CD" w:rsidP="004005CD">
      <w:r>
        <w:rPr>
          <w:rFonts w:cs="Arial"/>
          <w:rtl/>
        </w:rPr>
        <w:t>‏35 -</w:t>
      </w:r>
      <w:r>
        <w:t xml:space="preserve">the </w:t>
      </w:r>
      <w:proofErr w:type="spellStart"/>
      <w:r>
        <w:t>chevement</w:t>
      </w:r>
      <w:proofErr w:type="spellEnd"/>
    </w:p>
    <w:p w14:paraId="0006BEAA" w14:textId="77777777" w:rsidR="004005CD" w:rsidRDefault="004005CD" w:rsidP="004005CD">
      <w:r>
        <w:rPr>
          <w:rFonts w:cs="Arial"/>
          <w:rtl/>
        </w:rPr>
        <w:t>‏)</w:t>
      </w:r>
      <w:r>
        <w:t>general test-ques test</w:t>
      </w:r>
      <w:r>
        <w:rPr>
          <w:rFonts w:cs="Arial"/>
          <w:rtl/>
        </w:rPr>
        <w:t>....</w:t>
      </w:r>
    </w:p>
    <w:p w14:paraId="1DCD2D4F" w14:textId="77777777" w:rsidR="004005CD" w:rsidRDefault="004005CD" w:rsidP="004005CD">
      <w:r>
        <w:rPr>
          <w:rFonts w:cs="Arial"/>
          <w:rtl/>
        </w:rPr>
        <w:t>‏36-</w:t>
      </w:r>
      <w:r>
        <w:t xml:space="preserve">use the </w:t>
      </w:r>
      <w:proofErr w:type="spellStart"/>
      <w:r>
        <w:t>chevement</w:t>
      </w:r>
      <w:proofErr w:type="spellEnd"/>
    </w:p>
    <w:p w14:paraId="634FE4B4" w14:textId="77777777" w:rsidR="004005CD" w:rsidRDefault="004005CD" w:rsidP="004005CD">
      <w:r>
        <w:rPr>
          <w:rFonts w:cs="Arial"/>
          <w:rtl/>
        </w:rPr>
        <w:t>‏(</w:t>
      </w:r>
      <w:proofErr w:type="spellStart"/>
      <w:r>
        <w:t>educaion</w:t>
      </w:r>
      <w:proofErr w:type="spellEnd"/>
      <w:r>
        <w:t xml:space="preserve"> </w:t>
      </w:r>
      <w:proofErr w:type="spellStart"/>
      <w:r>
        <w:t>admenstreter</w:t>
      </w:r>
      <w:proofErr w:type="spellEnd"/>
      <w:r>
        <w:t>-student-teacher</w:t>
      </w:r>
      <w:r>
        <w:rPr>
          <w:rFonts w:cs="Arial"/>
          <w:rtl/>
        </w:rPr>
        <w:t>)</w:t>
      </w:r>
    </w:p>
    <w:p w14:paraId="0B05A609" w14:textId="77777777" w:rsidR="004005CD" w:rsidRDefault="004005CD" w:rsidP="004005CD">
      <w:r>
        <w:rPr>
          <w:rFonts w:cs="Arial"/>
          <w:rtl/>
        </w:rPr>
        <w:t xml:space="preserve">‏37 _ </w:t>
      </w:r>
      <w:r>
        <w:t>high school-kg -</w:t>
      </w:r>
      <w:proofErr w:type="spellStart"/>
      <w:r>
        <w:t>elementery</w:t>
      </w:r>
      <w:proofErr w:type="spellEnd"/>
      <w:r>
        <w:t xml:space="preserve"> school</w:t>
      </w:r>
    </w:p>
    <w:p w14:paraId="72BF562C" w14:textId="77777777" w:rsidR="004005CD" w:rsidRDefault="004005CD" w:rsidP="004005CD">
      <w:pPr>
        <w:rPr>
          <w:rtl/>
        </w:rPr>
      </w:pPr>
      <w:r>
        <w:rPr>
          <w:rFonts w:cs="Arial"/>
          <w:rtl/>
        </w:rPr>
        <w:t xml:space="preserve">38- نظرية </w:t>
      </w:r>
      <w:r>
        <w:t>x</w:t>
      </w:r>
      <w:r>
        <w:rPr>
          <w:rFonts w:cs="Arial"/>
          <w:rtl/>
        </w:rPr>
        <w:t xml:space="preserve"> ترى أن (الموظف كسول - ...</w:t>
      </w:r>
    </w:p>
    <w:p w14:paraId="3159CAF3" w14:textId="77777777" w:rsidR="004005CD" w:rsidRDefault="004005CD" w:rsidP="004005CD">
      <w:pPr>
        <w:rPr>
          <w:rtl/>
        </w:rPr>
      </w:pPr>
      <w:r>
        <w:rPr>
          <w:rFonts w:cs="Arial"/>
          <w:rtl/>
        </w:rPr>
        <w:t>39- أكبر مشكلة تواجه الباحث (مشكلة البحث - العينة ...)</w:t>
      </w:r>
    </w:p>
    <w:p w14:paraId="5CCB9495" w14:textId="77777777" w:rsidR="004005CD" w:rsidRDefault="004005CD" w:rsidP="004005CD">
      <w:pPr>
        <w:rPr>
          <w:rtl/>
        </w:rPr>
      </w:pPr>
    </w:p>
    <w:p w14:paraId="3F6CB458" w14:textId="090FFCD6" w:rsidR="00DC36EA" w:rsidRDefault="004005CD" w:rsidP="004005CD">
      <w:r>
        <w:rPr>
          <w:rFonts w:cs="Arial"/>
          <w:rtl/>
        </w:rPr>
        <w:t>سؤال مفتوح: تحدثي عن سيرتك الذاتية. مع ذكر أبرز المنجزات العملية والعلمية بصورة موجزة.</w:t>
      </w:r>
    </w:p>
    <w:sectPr w:rsidR="00DC36EA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9C6"/>
    <w:rsid w:val="004005CD"/>
    <w:rsid w:val="004E29C6"/>
    <w:rsid w:val="00CE2F13"/>
    <w:rsid w:val="00DC3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F9B23B2-234B-4898-8E40-BE54C0EDB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2019-03-26T14:47:00Z</dcterms:created>
  <dcterms:modified xsi:type="dcterms:W3CDTF">2019-03-26T14:47:00Z</dcterms:modified>
</cp:coreProperties>
</file>