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89CE29" w14:textId="77777777" w:rsidR="00C368DD" w:rsidRDefault="00F54DEF" w:rsidP="00F54DEF">
      <w:pPr>
        <w:bidi/>
        <w:rPr>
          <w:rFonts w:hint="cs"/>
          <w:rtl/>
        </w:rPr>
      </w:pPr>
      <w:r>
        <w:rPr>
          <w:rFonts w:hint="cs"/>
          <w:rtl/>
        </w:rPr>
        <w:t>اجب عن التالي:</w:t>
      </w:r>
    </w:p>
    <w:p w14:paraId="19B6DC74" w14:textId="77777777" w:rsidR="00F54DEF" w:rsidRDefault="00F54DEF" w:rsidP="00F54DEF">
      <w:pPr>
        <w:bidi/>
        <w:rPr>
          <w:rFonts w:hint="cs"/>
          <w:rtl/>
        </w:rPr>
      </w:pPr>
      <w:r>
        <w:rPr>
          <w:rFonts w:hint="cs"/>
          <w:rtl/>
        </w:rPr>
        <w:t xml:space="preserve">١. </w:t>
      </w:r>
      <w:proofErr w:type="gramStart"/>
      <w:r>
        <w:rPr>
          <w:rFonts w:hint="cs"/>
          <w:rtl/>
        </w:rPr>
        <w:t>اذا</w:t>
      </w:r>
      <w:proofErr w:type="gramEnd"/>
      <w:r>
        <w:rPr>
          <w:rFonts w:hint="cs"/>
          <w:rtl/>
        </w:rPr>
        <w:t xml:space="preserve"> كان جدول الطلب والعرض على </w:t>
      </w:r>
      <w:r w:rsidR="00895BC2">
        <w:rPr>
          <w:rFonts w:hint="cs"/>
          <w:rtl/>
        </w:rPr>
        <w:t>شماغ البسام على النحو التالي:</w:t>
      </w:r>
    </w:p>
    <w:p w14:paraId="173414A7" w14:textId="77777777" w:rsidR="00895BC2" w:rsidRDefault="00895BC2" w:rsidP="00895BC2">
      <w:pPr>
        <w:bidi/>
        <w:rPr>
          <w:rFonts w:hint="cs"/>
          <w:rtl/>
        </w:rPr>
      </w:pPr>
    </w:p>
    <w:tbl>
      <w:tblPr>
        <w:tblStyle w:val="TableGrid"/>
        <w:bidiVisual/>
        <w:tblW w:w="4785" w:type="dxa"/>
        <w:tblLook w:val="04A0" w:firstRow="1" w:lastRow="0" w:firstColumn="1" w:lastColumn="0" w:noHBand="0" w:noVBand="1"/>
      </w:tblPr>
      <w:tblGrid>
        <w:gridCol w:w="990"/>
        <w:gridCol w:w="1820"/>
        <w:gridCol w:w="1975"/>
      </w:tblGrid>
      <w:tr w:rsidR="00895BC2" w14:paraId="64C5E26A" w14:textId="77777777" w:rsidTr="00895BC2">
        <w:tc>
          <w:tcPr>
            <w:tcW w:w="990" w:type="dxa"/>
          </w:tcPr>
          <w:p w14:paraId="4408FB39" w14:textId="77777777" w:rsidR="00895BC2" w:rsidRDefault="00895BC2" w:rsidP="00895BC2">
            <w:pPr>
              <w:bidi/>
            </w:pPr>
            <w:r>
              <w:rPr>
                <w:rFonts w:hint="cs"/>
                <w:rtl/>
              </w:rPr>
              <w:t xml:space="preserve">السعر </w:t>
            </w:r>
            <w:r>
              <w:t>P</w:t>
            </w:r>
          </w:p>
        </w:tc>
        <w:tc>
          <w:tcPr>
            <w:tcW w:w="1820" w:type="dxa"/>
          </w:tcPr>
          <w:p w14:paraId="279A8829" w14:textId="77777777" w:rsidR="00895BC2" w:rsidRDefault="00895BC2" w:rsidP="00895BC2">
            <w:pPr>
              <w:bidi/>
            </w:pPr>
            <w:r>
              <w:rPr>
                <w:rFonts w:hint="cs"/>
                <w:rtl/>
              </w:rPr>
              <w:t xml:space="preserve">الكمية المطلوبة </w:t>
            </w:r>
            <w:r>
              <w:t>Qd</w:t>
            </w:r>
          </w:p>
        </w:tc>
        <w:tc>
          <w:tcPr>
            <w:tcW w:w="1975" w:type="dxa"/>
          </w:tcPr>
          <w:p w14:paraId="6E664730" w14:textId="77777777" w:rsidR="00895BC2" w:rsidRDefault="00895BC2" w:rsidP="00895BC2">
            <w:pPr>
              <w:bidi/>
            </w:pPr>
            <w:r>
              <w:rPr>
                <w:rFonts w:hint="cs"/>
                <w:rtl/>
              </w:rPr>
              <w:t xml:space="preserve">الكمية المعروضة </w:t>
            </w:r>
            <w:r>
              <w:t>Qs</w:t>
            </w:r>
          </w:p>
        </w:tc>
      </w:tr>
      <w:tr w:rsidR="00895BC2" w14:paraId="488369A4" w14:textId="77777777" w:rsidTr="00895BC2">
        <w:trPr>
          <w:trHeight w:val="323"/>
        </w:trPr>
        <w:tc>
          <w:tcPr>
            <w:tcW w:w="990" w:type="dxa"/>
          </w:tcPr>
          <w:p w14:paraId="168BDE98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٥٠ ريال</w:t>
            </w:r>
          </w:p>
        </w:tc>
        <w:tc>
          <w:tcPr>
            <w:tcW w:w="1820" w:type="dxa"/>
          </w:tcPr>
          <w:p w14:paraId="0EE717C8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١٢٠</w:t>
            </w:r>
          </w:p>
        </w:tc>
        <w:tc>
          <w:tcPr>
            <w:tcW w:w="1975" w:type="dxa"/>
          </w:tcPr>
          <w:p w14:paraId="52880DBA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٢٠</w:t>
            </w:r>
          </w:p>
        </w:tc>
      </w:tr>
      <w:tr w:rsidR="00895BC2" w14:paraId="08CA8740" w14:textId="77777777" w:rsidTr="00895BC2">
        <w:tc>
          <w:tcPr>
            <w:tcW w:w="990" w:type="dxa"/>
          </w:tcPr>
          <w:p w14:paraId="7478A6F2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٧٥ ريال</w:t>
            </w:r>
          </w:p>
        </w:tc>
        <w:tc>
          <w:tcPr>
            <w:tcW w:w="1820" w:type="dxa"/>
          </w:tcPr>
          <w:p w14:paraId="53A9811B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١٠٠</w:t>
            </w:r>
          </w:p>
        </w:tc>
        <w:tc>
          <w:tcPr>
            <w:tcW w:w="1975" w:type="dxa"/>
          </w:tcPr>
          <w:p w14:paraId="28CAD7EE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٤٠</w:t>
            </w:r>
          </w:p>
        </w:tc>
      </w:tr>
      <w:tr w:rsidR="00895BC2" w14:paraId="4C4A4A1D" w14:textId="77777777" w:rsidTr="00895BC2">
        <w:tc>
          <w:tcPr>
            <w:tcW w:w="990" w:type="dxa"/>
          </w:tcPr>
          <w:p w14:paraId="5CB36828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١٠٠ ريال</w:t>
            </w:r>
          </w:p>
        </w:tc>
        <w:tc>
          <w:tcPr>
            <w:tcW w:w="1820" w:type="dxa"/>
          </w:tcPr>
          <w:p w14:paraId="69AFB26D" w14:textId="77777777" w:rsidR="00895BC2" w:rsidRDefault="00895BC2" w:rsidP="00895BC2">
            <w:pPr>
              <w:tabs>
                <w:tab w:val="left" w:pos="862"/>
              </w:tabs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٨٠</w:t>
            </w:r>
          </w:p>
        </w:tc>
        <w:tc>
          <w:tcPr>
            <w:tcW w:w="1975" w:type="dxa"/>
          </w:tcPr>
          <w:p w14:paraId="145CEF05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٦٠</w:t>
            </w:r>
          </w:p>
        </w:tc>
      </w:tr>
      <w:tr w:rsidR="00895BC2" w14:paraId="142AC6D3" w14:textId="77777777" w:rsidTr="00895BC2">
        <w:tc>
          <w:tcPr>
            <w:tcW w:w="990" w:type="dxa"/>
          </w:tcPr>
          <w:p w14:paraId="590A1652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١٢٥ ريال</w:t>
            </w:r>
          </w:p>
        </w:tc>
        <w:tc>
          <w:tcPr>
            <w:tcW w:w="1820" w:type="dxa"/>
          </w:tcPr>
          <w:p w14:paraId="7307352E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٦٠</w:t>
            </w:r>
          </w:p>
        </w:tc>
        <w:tc>
          <w:tcPr>
            <w:tcW w:w="1975" w:type="dxa"/>
          </w:tcPr>
          <w:p w14:paraId="76902D67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٨٠</w:t>
            </w:r>
          </w:p>
        </w:tc>
      </w:tr>
      <w:tr w:rsidR="00895BC2" w14:paraId="7D9230DA" w14:textId="77777777" w:rsidTr="00895BC2">
        <w:tc>
          <w:tcPr>
            <w:tcW w:w="990" w:type="dxa"/>
          </w:tcPr>
          <w:p w14:paraId="481A509D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١٥٠ ريال</w:t>
            </w:r>
          </w:p>
        </w:tc>
        <w:tc>
          <w:tcPr>
            <w:tcW w:w="1820" w:type="dxa"/>
          </w:tcPr>
          <w:p w14:paraId="34936736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٤٠</w:t>
            </w:r>
          </w:p>
        </w:tc>
        <w:tc>
          <w:tcPr>
            <w:tcW w:w="1975" w:type="dxa"/>
          </w:tcPr>
          <w:p w14:paraId="15EB43BC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١٠٠</w:t>
            </w:r>
          </w:p>
        </w:tc>
      </w:tr>
      <w:tr w:rsidR="00895BC2" w14:paraId="272383F5" w14:textId="77777777" w:rsidTr="00895BC2">
        <w:tc>
          <w:tcPr>
            <w:tcW w:w="990" w:type="dxa"/>
          </w:tcPr>
          <w:p w14:paraId="6C6905D1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١٧٥ ريال</w:t>
            </w:r>
          </w:p>
        </w:tc>
        <w:tc>
          <w:tcPr>
            <w:tcW w:w="1820" w:type="dxa"/>
          </w:tcPr>
          <w:p w14:paraId="14110F0D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٢٠</w:t>
            </w:r>
          </w:p>
        </w:tc>
        <w:tc>
          <w:tcPr>
            <w:tcW w:w="1975" w:type="dxa"/>
          </w:tcPr>
          <w:p w14:paraId="6D7B1D64" w14:textId="77777777" w:rsidR="00895BC2" w:rsidRDefault="00895BC2" w:rsidP="00895BC2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١٢٠</w:t>
            </w:r>
          </w:p>
        </w:tc>
      </w:tr>
    </w:tbl>
    <w:p w14:paraId="188A26F2" w14:textId="77777777" w:rsidR="00895BC2" w:rsidRDefault="00895BC2" w:rsidP="00895BC2">
      <w:pPr>
        <w:bidi/>
        <w:rPr>
          <w:rFonts w:hint="cs"/>
          <w:rtl/>
        </w:rPr>
      </w:pPr>
    </w:p>
    <w:p w14:paraId="0704DCB2" w14:textId="77777777" w:rsidR="00895BC2" w:rsidRDefault="00895BC2" w:rsidP="00895BC2">
      <w:pPr>
        <w:bidi/>
        <w:rPr>
          <w:rFonts w:hint="cs"/>
          <w:rtl/>
        </w:rPr>
      </w:pPr>
      <w:r>
        <w:rPr>
          <w:rFonts w:hint="cs"/>
          <w:rtl/>
        </w:rPr>
        <w:t>أ. ارسم كل من منحنى الطلب ومنحنى العرض؟</w:t>
      </w:r>
    </w:p>
    <w:p w14:paraId="609356C7" w14:textId="77777777" w:rsidR="00895BC2" w:rsidRDefault="00895BC2" w:rsidP="00895BC2">
      <w:pPr>
        <w:bidi/>
        <w:rPr>
          <w:rFonts w:hint="cs"/>
          <w:rtl/>
        </w:rPr>
      </w:pPr>
      <w:r>
        <w:rPr>
          <w:rFonts w:hint="cs"/>
          <w:rtl/>
        </w:rPr>
        <w:t xml:space="preserve">ب. </w:t>
      </w:r>
      <w:proofErr w:type="gramStart"/>
      <w:r>
        <w:rPr>
          <w:rFonts w:hint="cs"/>
          <w:rtl/>
        </w:rPr>
        <w:t>اذا</w:t>
      </w:r>
      <w:proofErr w:type="gramEnd"/>
      <w:r>
        <w:rPr>
          <w:rFonts w:hint="cs"/>
          <w:rtl/>
        </w:rPr>
        <w:t xml:space="preserve"> انخفض السعر بمقدار ٢٠ ريال عند (اصبح سعر الشماغ من ١٠٠ الى ٨٠) ما هو قدار التغير في الكمية في كل من الكمية المعروضة والكمية المطلوبة؟ </w:t>
      </w:r>
    </w:p>
    <w:p w14:paraId="0F750064" w14:textId="77777777" w:rsidR="00895BC2" w:rsidRDefault="00895BC2" w:rsidP="00895BC2">
      <w:pPr>
        <w:bidi/>
        <w:rPr>
          <w:rFonts w:hint="cs"/>
          <w:rtl/>
        </w:rPr>
      </w:pPr>
      <w:r>
        <w:rPr>
          <w:rFonts w:hint="cs"/>
          <w:rtl/>
        </w:rPr>
        <w:t xml:space="preserve">ج. </w:t>
      </w:r>
      <w:proofErr w:type="gramStart"/>
      <w:r>
        <w:rPr>
          <w:rFonts w:hint="cs"/>
          <w:rtl/>
        </w:rPr>
        <w:t>اذا</w:t>
      </w:r>
      <w:proofErr w:type="gramEnd"/>
      <w:r>
        <w:rPr>
          <w:rFonts w:hint="cs"/>
          <w:rtl/>
        </w:rPr>
        <w:t xml:space="preserve"> زادت رواتب الموظفين كيف سيتأثر منحنى الطلب والعرض (ارسم)؟</w:t>
      </w:r>
    </w:p>
    <w:p w14:paraId="169CA59E" w14:textId="77777777" w:rsidR="00895BC2" w:rsidRDefault="00895BC2" w:rsidP="00895BC2">
      <w:pPr>
        <w:bidi/>
        <w:rPr>
          <w:rFonts w:hint="cs"/>
          <w:rtl/>
        </w:rPr>
      </w:pPr>
      <w:r>
        <w:rPr>
          <w:rFonts w:hint="cs"/>
          <w:rtl/>
        </w:rPr>
        <w:t xml:space="preserve">د. </w:t>
      </w:r>
      <w:proofErr w:type="gramStart"/>
      <w:r>
        <w:rPr>
          <w:rFonts w:hint="cs"/>
          <w:rtl/>
        </w:rPr>
        <w:t>اذا</w:t>
      </w:r>
      <w:proofErr w:type="gramEnd"/>
      <w:r>
        <w:rPr>
          <w:rFonts w:hint="cs"/>
          <w:rtl/>
        </w:rPr>
        <w:t xml:space="preserve"> تغيرت اذواق المستهلكين واصبح الذوق يتجه الى الغترة البيضاء، كيف سيتأثر منحنى العرض ومنحنى الطلب؟</w:t>
      </w:r>
      <w:r w:rsidR="0099084E">
        <w:rPr>
          <w:rFonts w:hint="cs"/>
          <w:rtl/>
        </w:rPr>
        <w:t xml:space="preserve"> (ارسم)</w:t>
      </w:r>
      <w:bookmarkStart w:id="0" w:name="_GoBack"/>
      <w:bookmarkEnd w:id="0"/>
    </w:p>
    <w:sectPr w:rsidR="00895BC2" w:rsidSect="00C83E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EF"/>
    <w:rsid w:val="0021755A"/>
    <w:rsid w:val="00895BC2"/>
    <w:rsid w:val="0099084E"/>
    <w:rsid w:val="00C83EF0"/>
    <w:rsid w:val="00D63F33"/>
    <w:rsid w:val="00F5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7A158C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5B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87</Words>
  <Characters>496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2018-02-12T11:49:00Z</dcterms:created>
  <dcterms:modified xsi:type="dcterms:W3CDTF">2018-02-12T12:04:00Z</dcterms:modified>
</cp:coreProperties>
</file>