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0" w:line="240" w:lineRule="auto"/>
        <w:jc w:val="center"/>
        <w:rPr>
          <w:rFonts w:ascii="ae_AlArabiya" w:cs="ae_AlArabiya" w:eastAsia="ae_AlArabiya" w:hAnsi="ae_AlArabiya"/>
          <w:color w:val="0000ff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jc w:val="center"/>
        <w:rPr>
          <w:rFonts w:ascii="ae_AlArabiya" w:cs="ae_AlArabiya" w:eastAsia="ae_AlArabiya" w:hAnsi="ae_AlArabiya"/>
          <w:color w:val="0000ff"/>
          <w:sz w:val="62"/>
          <w:szCs w:val="62"/>
        </w:rPr>
      </w:pPr>
      <w:bookmarkStart w:colFirst="0" w:colLast="0" w:name="_gjdgxs" w:id="0"/>
      <w:bookmarkEnd w:id="0"/>
      <w:r w:rsidDel="00000000" w:rsidR="00000000" w:rsidRPr="00000000">
        <w:rPr>
          <w:rFonts w:ascii="ae_AlArabiya" w:cs="ae_AlArabiya" w:eastAsia="ae_AlArabiya" w:hAnsi="ae_AlArabiya"/>
          <w:color w:val="0000ff"/>
          <w:sz w:val="64"/>
          <w:szCs w:val="64"/>
          <w:rtl w:val="1"/>
        </w:rPr>
        <w:t xml:space="preserve">جدول</w:t>
      </w:r>
      <w:r w:rsidDel="00000000" w:rsidR="00000000" w:rsidRPr="00000000">
        <w:rPr>
          <w:rFonts w:ascii="ae_AlArabiya" w:cs="ae_AlArabiya" w:eastAsia="ae_AlArabiya" w:hAnsi="ae_AlArabiya"/>
          <w:color w:val="0000ff"/>
          <w:sz w:val="64"/>
          <w:szCs w:val="64"/>
          <w:rtl w:val="1"/>
        </w:rPr>
        <w:t xml:space="preserve"> </w:t>
      </w:r>
      <w:r w:rsidDel="00000000" w:rsidR="00000000" w:rsidRPr="00000000">
        <w:rPr>
          <w:rFonts w:ascii="ae_AlArabiya" w:cs="ae_AlArabiya" w:eastAsia="ae_AlArabiya" w:hAnsi="ae_AlArabiya"/>
          <w:color w:val="0000ff"/>
          <w:sz w:val="64"/>
          <w:szCs w:val="64"/>
          <w:rtl w:val="1"/>
        </w:rPr>
        <w:t xml:space="preserve">حصص</w:t>
      </w:r>
      <w:r w:rsidDel="00000000" w:rsidR="00000000" w:rsidRPr="00000000">
        <w:rPr>
          <w:rFonts w:ascii="ae_AlArabiya" w:cs="ae_AlArabiya" w:eastAsia="ae_AlArabiya" w:hAnsi="ae_AlArabiya"/>
          <w:color w:val="0000ff"/>
          <w:sz w:val="64"/>
          <w:szCs w:val="64"/>
          <w:rtl w:val="1"/>
        </w:rPr>
        <w:t xml:space="preserve"> </w:t>
      </w:r>
      <w:r w:rsidDel="00000000" w:rsidR="00000000" w:rsidRPr="00000000">
        <w:rPr>
          <w:rFonts w:ascii="ae_AlArabiya" w:cs="ae_AlArabiya" w:eastAsia="ae_AlArabiya" w:hAnsi="ae_AlArabiya"/>
          <w:color w:val="0000ff"/>
          <w:sz w:val="64"/>
          <w:szCs w:val="64"/>
          <w:rtl w:val="1"/>
        </w:rPr>
        <w:t xml:space="preserve">الأسبوعي</w:t>
      </w:r>
      <w:r w:rsidDel="00000000" w:rsidR="00000000" w:rsidRPr="00000000">
        <w:rPr>
          <w:rFonts w:ascii="ae_AlArabiya" w:cs="ae_AlArabiya" w:eastAsia="ae_AlArabiya" w:hAnsi="ae_AlArabiya"/>
          <w:color w:val="0000ff"/>
          <w:sz w:val="64"/>
          <w:szCs w:val="64"/>
          <w:rtl w:val="1"/>
        </w:rPr>
        <w:t xml:space="preserve"> </w:t>
      </w:r>
      <w:r w:rsidDel="00000000" w:rsidR="00000000" w:rsidRPr="00000000">
        <w:rPr>
          <w:rFonts w:ascii="ae_AlArabiya" w:cs="ae_AlArabiya" w:eastAsia="ae_AlArabiya" w:hAnsi="ae_AlArabiya"/>
          <w:color w:val="0000ff"/>
          <w:sz w:val="64"/>
          <w:szCs w:val="64"/>
          <w:rtl w:val="1"/>
        </w:rPr>
        <w:t xml:space="preserve">للعام</w:t>
      </w:r>
      <w:r w:rsidDel="00000000" w:rsidR="00000000" w:rsidRPr="00000000">
        <w:rPr>
          <w:rFonts w:ascii="ae_AlArabiya" w:cs="ae_AlArabiya" w:eastAsia="ae_AlArabiya" w:hAnsi="ae_AlArabiya"/>
          <w:color w:val="0000ff"/>
          <w:sz w:val="64"/>
          <w:szCs w:val="64"/>
          <w:rtl w:val="1"/>
        </w:rPr>
        <w:t xml:space="preserve"> </w:t>
      </w:r>
      <w:r w:rsidDel="00000000" w:rsidR="00000000" w:rsidRPr="00000000">
        <w:rPr>
          <w:rFonts w:ascii="ae_AlArabiya" w:cs="ae_AlArabiya" w:eastAsia="ae_AlArabiya" w:hAnsi="ae_AlArabiya"/>
          <w:color w:val="0000ff"/>
          <w:sz w:val="64"/>
          <w:szCs w:val="64"/>
          <w:rtl w:val="1"/>
        </w:rPr>
        <w:t xml:space="preserve">الدارسي</w:t>
      </w:r>
      <w:r w:rsidDel="00000000" w:rsidR="00000000" w:rsidRPr="00000000">
        <w:rPr>
          <w:rFonts w:ascii="ae_AlArabiya" w:cs="ae_AlArabiya" w:eastAsia="ae_AlArabiya" w:hAnsi="ae_AlArabiya"/>
          <w:color w:val="0000ff"/>
          <w:sz w:val="64"/>
          <w:szCs w:val="64"/>
          <w:rtl w:val="1"/>
        </w:rPr>
        <w:t xml:space="preserve"> (...14/....14</w:t>
      </w:r>
      <w:r w:rsidDel="00000000" w:rsidR="00000000" w:rsidRPr="00000000">
        <w:rPr>
          <w:rFonts w:ascii="ae_AlArabiya" w:cs="ae_AlArabiya" w:eastAsia="ae_AlArabiya" w:hAnsi="ae_AlArabiya"/>
          <w:color w:val="0000ff"/>
          <w:sz w:val="64"/>
          <w:szCs w:val="64"/>
          <w:rtl w:val="1"/>
        </w:rPr>
        <w:t xml:space="preserve">هـ</w:t>
      </w:r>
      <w:r w:rsidDel="00000000" w:rsidR="00000000" w:rsidRPr="00000000">
        <w:rPr>
          <w:rFonts w:ascii="ae_AlArabiya" w:cs="ae_AlArabiya" w:eastAsia="ae_AlArabiya" w:hAnsi="ae_AlArabiya"/>
          <w:color w:val="0000ff"/>
          <w:sz w:val="64"/>
          <w:szCs w:val="64"/>
          <w:rtl w:val="1"/>
        </w:rPr>
        <w:t xml:space="preserve">) </w:t>
      </w:r>
      <w:r w:rsidDel="00000000" w:rsidR="00000000" w:rsidRPr="00000000">
        <w:rPr>
          <w:rFonts w:ascii="ae_AlArabiya" w:cs="ae_AlArabiya" w:eastAsia="ae_AlArabiya" w:hAnsi="ae_AlArabiya"/>
          <w:color w:val="0000ff"/>
          <w:sz w:val="64"/>
          <w:szCs w:val="64"/>
          <w:rtl w:val="1"/>
        </w:rPr>
        <w:t xml:space="preserve">الفصل</w:t>
      </w:r>
      <w:r w:rsidDel="00000000" w:rsidR="00000000" w:rsidRPr="00000000">
        <w:rPr>
          <w:rFonts w:ascii="ae_AlArabiya" w:cs="ae_AlArabiya" w:eastAsia="ae_AlArabiya" w:hAnsi="ae_AlArabiya"/>
          <w:color w:val="0000ff"/>
          <w:sz w:val="64"/>
          <w:szCs w:val="64"/>
          <w:rtl w:val="1"/>
        </w:rPr>
        <w:t xml:space="preserve"> </w:t>
      </w:r>
      <w:r w:rsidDel="00000000" w:rsidR="00000000" w:rsidRPr="00000000">
        <w:rPr>
          <w:rFonts w:ascii="ae_AlArabiya" w:cs="ae_AlArabiya" w:eastAsia="ae_AlArabiya" w:hAnsi="ae_AlArabiya"/>
          <w:color w:val="0000ff"/>
          <w:sz w:val="64"/>
          <w:szCs w:val="64"/>
          <w:rtl w:val="1"/>
        </w:rPr>
        <w:t xml:space="preserve">الدراسي</w:t>
      </w:r>
      <w:r w:rsidDel="00000000" w:rsidR="00000000" w:rsidRPr="00000000">
        <w:rPr>
          <w:rFonts w:ascii="ae_AlArabiya" w:cs="ae_AlArabiya" w:eastAsia="ae_AlArabiya" w:hAnsi="ae_AlArabiya"/>
          <w:color w:val="0000ff"/>
          <w:sz w:val="64"/>
          <w:szCs w:val="64"/>
          <w:rtl w:val="1"/>
        </w:rPr>
        <w:t xml:space="preserve"> ...........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22883.000000000007" w:type="dxa"/>
        <w:jc w:val="center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8"/>
        <w:gridCol w:w="804"/>
        <w:gridCol w:w="826"/>
        <w:gridCol w:w="552"/>
        <w:gridCol w:w="552"/>
        <w:gridCol w:w="552"/>
        <w:gridCol w:w="552"/>
        <w:gridCol w:w="552"/>
        <w:gridCol w:w="552"/>
        <w:gridCol w:w="553"/>
        <w:gridCol w:w="552"/>
        <w:gridCol w:w="552"/>
        <w:gridCol w:w="552"/>
        <w:gridCol w:w="552"/>
        <w:gridCol w:w="552"/>
        <w:gridCol w:w="552"/>
        <w:gridCol w:w="553"/>
        <w:gridCol w:w="552"/>
        <w:gridCol w:w="552"/>
        <w:gridCol w:w="552"/>
        <w:gridCol w:w="552"/>
        <w:gridCol w:w="552"/>
        <w:gridCol w:w="552"/>
        <w:gridCol w:w="553"/>
        <w:gridCol w:w="552"/>
        <w:gridCol w:w="552"/>
        <w:gridCol w:w="552"/>
        <w:gridCol w:w="552"/>
        <w:gridCol w:w="552"/>
        <w:gridCol w:w="552"/>
        <w:gridCol w:w="553"/>
        <w:gridCol w:w="552"/>
        <w:gridCol w:w="552"/>
        <w:gridCol w:w="552"/>
        <w:gridCol w:w="552"/>
        <w:gridCol w:w="552"/>
        <w:gridCol w:w="552"/>
        <w:gridCol w:w="553"/>
        <w:tblGridChange w:id="0">
          <w:tblGrid>
            <w:gridCol w:w="1928"/>
            <w:gridCol w:w="804"/>
            <w:gridCol w:w="826"/>
            <w:gridCol w:w="552"/>
            <w:gridCol w:w="552"/>
            <w:gridCol w:w="552"/>
            <w:gridCol w:w="552"/>
            <w:gridCol w:w="552"/>
            <w:gridCol w:w="552"/>
            <w:gridCol w:w="553"/>
            <w:gridCol w:w="552"/>
            <w:gridCol w:w="552"/>
            <w:gridCol w:w="552"/>
            <w:gridCol w:w="552"/>
            <w:gridCol w:w="552"/>
            <w:gridCol w:w="552"/>
            <w:gridCol w:w="553"/>
            <w:gridCol w:w="552"/>
            <w:gridCol w:w="552"/>
            <w:gridCol w:w="552"/>
            <w:gridCol w:w="552"/>
            <w:gridCol w:w="552"/>
            <w:gridCol w:w="552"/>
            <w:gridCol w:w="553"/>
            <w:gridCol w:w="552"/>
            <w:gridCol w:w="552"/>
            <w:gridCol w:w="552"/>
            <w:gridCol w:w="552"/>
            <w:gridCol w:w="552"/>
            <w:gridCol w:w="552"/>
            <w:gridCol w:w="553"/>
            <w:gridCol w:w="552"/>
            <w:gridCol w:w="552"/>
            <w:gridCol w:w="552"/>
            <w:gridCol w:w="552"/>
            <w:gridCol w:w="552"/>
            <w:gridCol w:w="552"/>
            <w:gridCol w:w="553"/>
          </w:tblGrid>
        </w:tblGridChange>
      </w:tblGrid>
      <w:tr>
        <w:trPr>
          <w:cantSplit w:val="0"/>
          <w:trHeight w:val="170" w:hRule="atLeast"/>
          <w:tblHeader w:val="0"/>
        </w:trPr>
        <w:tc>
          <w:tcPr>
            <w:vMerge w:val="restart"/>
            <w:tcBorders>
              <w:top w:color="000000" w:space="0" w:sz="2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bidi w:val="1"/>
              <w:jc w:val="center"/>
              <w:rPr>
                <w:rFonts w:ascii="Mate" w:cs="Mate" w:eastAsia="Mate" w:hAnsi="Mate"/>
                <w:sz w:val="30"/>
                <w:szCs w:val="30"/>
              </w:rPr>
            </w:pPr>
            <w:r w:rsidDel="00000000" w:rsidR="00000000" w:rsidRPr="00000000">
              <w:rPr>
                <w:rFonts w:ascii="Mate" w:cs="Mate" w:eastAsia="Mate" w:hAnsi="Mate"/>
                <w:sz w:val="30"/>
                <w:szCs w:val="30"/>
                <w:rtl w:val="1"/>
              </w:rPr>
              <w:t xml:space="preserve">اســم</w:t>
            </w:r>
            <w:r w:rsidDel="00000000" w:rsidR="00000000" w:rsidRPr="00000000">
              <w:rPr>
                <w:rFonts w:ascii="Mate" w:cs="Mate" w:eastAsia="Mate" w:hAnsi="Mate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Mate" w:cs="Mate" w:eastAsia="Mate" w:hAnsi="Mate"/>
                <w:sz w:val="30"/>
                <w:szCs w:val="30"/>
                <w:rtl w:val="1"/>
              </w:rPr>
              <w:t xml:space="preserve">المعـلمة</w:t>
            </w:r>
          </w:p>
        </w:tc>
        <w:tc>
          <w:tcPr>
            <w:vMerge w:val="restart"/>
            <w:tcBorders>
              <w:top w:color="000000" w:space="0" w:sz="2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04">
            <w:pPr>
              <w:bidi w:val="1"/>
              <w:jc w:val="center"/>
              <w:rPr>
                <w:rFonts w:ascii="Mate" w:cs="Mate" w:eastAsia="Mate" w:hAnsi="Mate"/>
                <w:sz w:val="32"/>
                <w:szCs w:val="32"/>
              </w:rPr>
            </w:pPr>
            <w:r w:rsidDel="00000000" w:rsidR="00000000" w:rsidRPr="00000000">
              <w:rPr>
                <w:rFonts w:ascii="Mate" w:cs="Mate" w:eastAsia="Mate" w:hAnsi="Mate"/>
                <w:sz w:val="24"/>
                <w:szCs w:val="24"/>
                <w:rtl w:val="1"/>
              </w:rPr>
              <w:t xml:space="preserve">النصاب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2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Fonts w:ascii="Mate" w:cs="Mate" w:eastAsia="Mate" w:hAnsi="Mate"/>
                <w:sz w:val="24"/>
                <w:szCs w:val="24"/>
                <w:rtl w:val="1"/>
              </w:rPr>
              <w:t xml:space="preserve">حصص</w:t>
            </w:r>
          </w:p>
          <w:p w:rsidR="00000000" w:rsidDel="00000000" w:rsidP="00000000" w:rsidRDefault="00000000" w:rsidRPr="00000000" w14:paraId="0000000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Fonts w:ascii="Mate" w:cs="Mate" w:eastAsia="Mate" w:hAnsi="Mate"/>
                <w:sz w:val="24"/>
                <w:szCs w:val="24"/>
                <w:rtl w:val="1"/>
              </w:rPr>
              <w:t xml:space="preserve">الانتظار</w:t>
            </w:r>
          </w:p>
        </w:tc>
        <w:tc>
          <w:tcPr>
            <w:gridSpan w:val="7"/>
            <w:tcBorders>
              <w:top w:color="000000" w:space="0" w:sz="2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bidi w:val="1"/>
              <w:jc w:val="center"/>
              <w:rPr>
                <w:rFonts w:ascii="Mate" w:cs="Mate" w:eastAsia="Mate" w:hAnsi="Mate"/>
                <w:sz w:val="28"/>
                <w:szCs w:val="28"/>
              </w:rPr>
            </w:pPr>
            <w:r w:rsidDel="00000000" w:rsidR="00000000" w:rsidRPr="00000000">
              <w:rPr>
                <w:rFonts w:ascii="Mate" w:cs="Mate" w:eastAsia="Mate" w:hAnsi="Mate"/>
                <w:sz w:val="28"/>
                <w:szCs w:val="28"/>
                <w:rtl w:val="1"/>
              </w:rPr>
              <w:t xml:space="preserve">الأحــــــد</w:t>
            </w:r>
          </w:p>
        </w:tc>
        <w:tc>
          <w:tcPr>
            <w:gridSpan w:val="7"/>
            <w:tcBorders>
              <w:top w:color="000000" w:space="0" w:sz="2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0E">
            <w:pPr>
              <w:bidi w:val="1"/>
              <w:jc w:val="center"/>
              <w:rPr>
                <w:rFonts w:ascii="Mate" w:cs="Mate" w:eastAsia="Mate" w:hAnsi="Mate"/>
                <w:sz w:val="28"/>
                <w:szCs w:val="28"/>
              </w:rPr>
            </w:pPr>
            <w:r w:rsidDel="00000000" w:rsidR="00000000" w:rsidRPr="00000000">
              <w:rPr>
                <w:rFonts w:ascii="Mate" w:cs="Mate" w:eastAsia="Mate" w:hAnsi="Mate"/>
                <w:sz w:val="28"/>
                <w:szCs w:val="28"/>
                <w:rtl w:val="1"/>
              </w:rPr>
              <w:t xml:space="preserve">الاثـــنين</w:t>
            </w:r>
          </w:p>
        </w:tc>
        <w:tc>
          <w:tcPr>
            <w:gridSpan w:val="7"/>
            <w:tcBorders>
              <w:top w:color="000000" w:space="0" w:sz="2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bidi w:val="1"/>
              <w:jc w:val="center"/>
              <w:rPr>
                <w:rFonts w:ascii="Mate" w:cs="Mate" w:eastAsia="Mate" w:hAnsi="Mate"/>
                <w:sz w:val="28"/>
                <w:szCs w:val="28"/>
              </w:rPr>
            </w:pPr>
            <w:r w:rsidDel="00000000" w:rsidR="00000000" w:rsidRPr="00000000">
              <w:rPr>
                <w:rFonts w:ascii="Mate" w:cs="Mate" w:eastAsia="Mate" w:hAnsi="Mate"/>
                <w:sz w:val="28"/>
                <w:szCs w:val="28"/>
                <w:rtl w:val="1"/>
              </w:rPr>
              <w:t xml:space="preserve">الثــــــلاثاء</w:t>
            </w:r>
          </w:p>
        </w:tc>
        <w:tc>
          <w:tcPr>
            <w:gridSpan w:val="7"/>
            <w:tcBorders>
              <w:top w:color="000000" w:space="0" w:sz="2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1C">
            <w:pPr>
              <w:bidi w:val="1"/>
              <w:jc w:val="center"/>
              <w:rPr>
                <w:rFonts w:ascii="Mate" w:cs="Mate" w:eastAsia="Mate" w:hAnsi="Mate"/>
                <w:sz w:val="28"/>
                <w:szCs w:val="28"/>
              </w:rPr>
            </w:pPr>
            <w:r w:rsidDel="00000000" w:rsidR="00000000" w:rsidRPr="00000000">
              <w:rPr>
                <w:rFonts w:ascii="Mate" w:cs="Mate" w:eastAsia="Mate" w:hAnsi="Mate"/>
                <w:sz w:val="28"/>
                <w:szCs w:val="28"/>
                <w:rtl w:val="1"/>
              </w:rPr>
              <w:t xml:space="preserve">الأربعــــاء</w:t>
            </w:r>
          </w:p>
        </w:tc>
        <w:tc>
          <w:tcPr>
            <w:gridSpan w:val="7"/>
            <w:tcBorders>
              <w:top w:color="000000" w:space="0" w:sz="2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bidi w:val="1"/>
              <w:jc w:val="center"/>
              <w:rPr>
                <w:rFonts w:ascii="Mate" w:cs="Mate" w:eastAsia="Mate" w:hAnsi="Mate"/>
                <w:sz w:val="28"/>
                <w:szCs w:val="28"/>
              </w:rPr>
            </w:pPr>
            <w:r w:rsidDel="00000000" w:rsidR="00000000" w:rsidRPr="00000000">
              <w:rPr>
                <w:rFonts w:ascii="Mate" w:cs="Mate" w:eastAsia="Mate" w:hAnsi="Mate"/>
                <w:sz w:val="28"/>
                <w:szCs w:val="28"/>
                <w:rtl w:val="1"/>
              </w:rPr>
              <w:t xml:space="preserve">الخـــــميس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Merge w:val="continue"/>
            <w:tcBorders>
              <w:top w:color="000000" w:space="0" w:sz="2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te" w:cs="Mate" w:eastAsia="Mate" w:hAnsi="Mat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te" w:cs="Mate" w:eastAsia="Mate" w:hAnsi="Mat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te" w:cs="Mate" w:eastAsia="Mate" w:hAnsi="Mat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2D">
            <w:pPr>
              <w:bidi w:val="1"/>
              <w:jc w:val="center"/>
              <w:rPr>
                <w:rFonts w:ascii="Mate" w:cs="Mate" w:eastAsia="Mate" w:hAnsi="Mat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ate" w:cs="Mate" w:eastAsia="Mate" w:hAnsi="Mate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2E">
            <w:pPr>
              <w:bidi w:val="1"/>
              <w:jc w:val="center"/>
              <w:rPr>
                <w:rFonts w:ascii="Mate" w:cs="Mate" w:eastAsia="Mate" w:hAnsi="Mat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ate" w:cs="Mate" w:eastAsia="Mate" w:hAnsi="Mate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2F">
            <w:pPr>
              <w:bidi w:val="1"/>
              <w:jc w:val="center"/>
              <w:rPr>
                <w:rFonts w:ascii="Mate" w:cs="Mate" w:eastAsia="Mate" w:hAnsi="Mat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ate" w:cs="Mate" w:eastAsia="Mate" w:hAnsi="Mate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30">
            <w:pPr>
              <w:bidi w:val="1"/>
              <w:jc w:val="center"/>
              <w:rPr>
                <w:rFonts w:ascii="Mate" w:cs="Mate" w:eastAsia="Mate" w:hAnsi="Mat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ate" w:cs="Mate" w:eastAsia="Mate" w:hAnsi="Mate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31">
            <w:pPr>
              <w:bidi w:val="1"/>
              <w:jc w:val="center"/>
              <w:rPr>
                <w:rFonts w:ascii="Mate" w:cs="Mate" w:eastAsia="Mate" w:hAnsi="Mat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ate" w:cs="Mate" w:eastAsia="Mate" w:hAnsi="Mate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32">
            <w:pPr>
              <w:bidi w:val="1"/>
              <w:jc w:val="center"/>
              <w:rPr>
                <w:rFonts w:ascii="Mate" w:cs="Mate" w:eastAsia="Mate" w:hAnsi="Mat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ate" w:cs="Mate" w:eastAsia="Mate" w:hAnsi="Mate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33">
            <w:pPr>
              <w:bidi w:val="1"/>
              <w:jc w:val="center"/>
              <w:rPr>
                <w:rFonts w:ascii="Mate" w:cs="Mate" w:eastAsia="Mate" w:hAnsi="Mat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ate" w:cs="Mate" w:eastAsia="Mate" w:hAnsi="Mate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bidi w:val="1"/>
              <w:jc w:val="center"/>
              <w:rPr>
                <w:rFonts w:ascii="Mate" w:cs="Mate" w:eastAsia="Mate" w:hAnsi="Mat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ate" w:cs="Mate" w:eastAsia="Mate" w:hAnsi="Mate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bidi w:val="1"/>
              <w:jc w:val="center"/>
              <w:rPr>
                <w:rFonts w:ascii="Mate" w:cs="Mate" w:eastAsia="Mate" w:hAnsi="Mat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ate" w:cs="Mate" w:eastAsia="Mate" w:hAnsi="Mate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bidi w:val="1"/>
              <w:jc w:val="center"/>
              <w:rPr>
                <w:rFonts w:ascii="Mate" w:cs="Mate" w:eastAsia="Mate" w:hAnsi="Mat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ate" w:cs="Mate" w:eastAsia="Mate" w:hAnsi="Mate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bidi w:val="1"/>
              <w:jc w:val="center"/>
              <w:rPr>
                <w:rFonts w:ascii="Mate" w:cs="Mate" w:eastAsia="Mate" w:hAnsi="Mat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ate" w:cs="Mate" w:eastAsia="Mate" w:hAnsi="Mate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bidi w:val="1"/>
              <w:jc w:val="center"/>
              <w:rPr>
                <w:rFonts w:ascii="Mate" w:cs="Mate" w:eastAsia="Mate" w:hAnsi="Mat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ate" w:cs="Mate" w:eastAsia="Mate" w:hAnsi="Mate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bidi w:val="1"/>
              <w:jc w:val="center"/>
              <w:rPr>
                <w:rFonts w:ascii="Mate" w:cs="Mate" w:eastAsia="Mate" w:hAnsi="Mat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ate" w:cs="Mate" w:eastAsia="Mate" w:hAnsi="Mate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bidi w:val="1"/>
              <w:jc w:val="center"/>
              <w:rPr>
                <w:rFonts w:ascii="Mate" w:cs="Mate" w:eastAsia="Mate" w:hAnsi="Mat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ate" w:cs="Mate" w:eastAsia="Mate" w:hAnsi="Mate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3B">
            <w:pPr>
              <w:bidi w:val="1"/>
              <w:jc w:val="center"/>
              <w:rPr>
                <w:rFonts w:ascii="Mate" w:cs="Mate" w:eastAsia="Mate" w:hAnsi="Mat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ate" w:cs="Mate" w:eastAsia="Mate" w:hAnsi="Mate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3C">
            <w:pPr>
              <w:bidi w:val="1"/>
              <w:jc w:val="center"/>
              <w:rPr>
                <w:rFonts w:ascii="Mate" w:cs="Mate" w:eastAsia="Mate" w:hAnsi="Mat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ate" w:cs="Mate" w:eastAsia="Mate" w:hAnsi="Mate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3D">
            <w:pPr>
              <w:bidi w:val="1"/>
              <w:jc w:val="center"/>
              <w:rPr>
                <w:rFonts w:ascii="Mate" w:cs="Mate" w:eastAsia="Mate" w:hAnsi="Mat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ate" w:cs="Mate" w:eastAsia="Mate" w:hAnsi="Mate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3E">
            <w:pPr>
              <w:bidi w:val="1"/>
              <w:jc w:val="center"/>
              <w:rPr>
                <w:rFonts w:ascii="Mate" w:cs="Mate" w:eastAsia="Mate" w:hAnsi="Mat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ate" w:cs="Mate" w:eastAsia="Mate" w:hAnsi="Mate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3F">
            <w:pPr>
              <w:bidi w:val="1"/>
              <w:jc w:val="center"/>
              <w:rPr>
                <w:rFonts w:ascii="Mate" w:cs="Mate" w:eastAsia="Mate" w:hAnsi="Mat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ate" w:cs="Mate" w:eastAsia="Mate" w:hAnsi="Mate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40">
            <w:pPr>
              <w:bidi w:val="1"/>
              <w:jc w:val="center"/>
              <w:rPr>
                <w:rFonts w:ascii="Mate" w:cs="Mate" w:eastAsia="Mate" w:hAnsi="Mat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ate" w:cs="Mate" w:eastAsia="Mate" w:hAnsi="Mate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41">
            <w:pPr>
              <w:bidi w:val="1"/>
              <w:jc w:val="center"/>
              <w:rPr>
                <w:rFonts w:ascii="Mate" w:cs="Mate" w:eastAsia="Mate" w:hAnsi="Mat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ate" w:cs="Mate" w:eastAsia="Mate" w:hAnsi="Mate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bidi w:val="1"/>
              <w:jc w:val="center"/>
              <w:rPr>
                <w:rFonts w:ascii="Mate" w:cs="Mate" w:eastAsia="Mate" w:hAnsi="Mat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ate" w:cs="Mate" w:eastAsia="Mate" w:hAnsi="Mate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bidi w:val="1"/>
              <w:jc w:val="center"/>
              <w:rPr>
                <w:rFonts w:ascii="Mate" w:cs="Mate" w:eastAsia="Mate" w:hAnsi="Mat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ate" w:cs="Mate" w:eastAsia="Mate" w:hAnsi="Mate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bidi w:val="1"/>
              <w:jc w:val="center"/>
              <w:rPr>
                <w:rFonts w:ascii="Mate" w:cs="Mate" w:eastAsia="Mate" w:hAnsi="Mat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ate" w:cs="Mate" w:eastAsia="Mate" w:hAnsi="Mate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bidi w:val="1"/>
              <w:jc w:val="center"/>
              <w:rPr>
                <w:rFonts w:ascii="Mate" w:cs="Mate" w:eastAsia="Mate" w:hAnsi="Mat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ate" w:cs="Mate" w:eastAsia="Mate" w:hAnsi="Mate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bidi w:val="1"/>
              <w:jc w:val="center"/>
              <w:rPr>
                <w:rFonts w:ascii="Mate" w:cs="Mate" w:eastAsia="Mate" w:hAnsi="Mat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ate" w:cs="Mate" w:eastAsia="Mate" w:hAnsi="Mate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bidi w:val="1"/>
              <w:jc w:val="center"/>
              <w:rPr>
                <w:rFonts w:ascii="Mate" w:cs="Mate" w:eastAsia="Mate" w:hAnsi="Mat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ate" w:cs="Mate" w:eastAsia="Mate" w:hAnsi="Mate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bidi w:val="1"/>
              <w:jc w:val="center"/>
              <w:rPr>
                <w:rFonts w:ascii="Mate" w:cs="Mate" w:eastAsia="Mate" w:hAnsi="Mat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ate" w:cs="Mate" w:eastAsia="Mate" w:hAnsi="Mate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49">
            <w:pPr>
              <w:bidi w:val="1"/>
              <w:jc w:val="center"/>
              <w:rPr>
                <w:rFonts w:ascii="Mate" w:cs="Mate" w:eastAsia="Mate" w:hAnsi="Mat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ate" w:cs="Mate" w:eastAsia="Mate" w:hAnsi="Mate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4A">
            <w:pPr>
              <w:bidi w:val="1"/>
              <w:jc w:val="center"/>
              <w:rPr>
                <w:rFonts w:ascii="Mate" w:cs="Mate" w:eastAsia="Mate" w:hAnsi="Mat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ate" w:cs="Mate" w:eastAsia="Mate" w:hAnsi="Mate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4B">
            <w:pPr>
              <w:bidi w:val="1"/>
              <w:jc w:val="center"/>
              <w:rPr>
                <w:rFonts w:ascii="Mate" w:cs="Mate" w:eastAsia="Mate" w:hAnsi="Mat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ate" w:cs="Mate" w:eastAsia="Mate" w:hAnsi="Mate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4C">
            <w:pPr>
              <w:bidi w:val="1"/>
              <w:jc w:val="center"/>
              <w:rPr>
                <w:rFonts w:ascii="Mate" w:cs="Mate" w:eastAsia="Mate" w:hAnsi="Mat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ate" w:cs="Mate" w:eastAsia="Mate" w:hAnsi="Mate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shd w:fill="ffff00" w:val="clear"/>
          </w:tcPr>
          <w:p w:rsidR="00000000" w:rsidDel="00000000" w:rsidP="00000000" w:rsidRDefault="00000000" w:rsidRPr="00000000" w14:paraId="0000004D">
            <w:pPr>
              <w:bidi w:val="1"/>
              <w:jc w:val="center"/>
              <w:rPr>
                <w:rFonts w:ascii="Mate" w:cs="Mate" w:eastAsia="Mate" w:hAnsi="Mat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ate" w:cs="Mate" w:eastAsia="Mate" w:hAnsi="Mate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shd w:fill="ffff00" w:val="clear"/>
          </w:tcPr>
          <w:p w:rsidR="00000000" w:rsidDel="00000000" w:rsidP="00000000" w:rsidRDefault="00000000" w:rsidRPr="00000000" w14:paraId="0000004E">
            <w:pPr>
              <w:bidi w:val="1"/>
              <w:jc w:val="center"/>
              <w:rPr>
                <w:rFonts w:ascii="Mate" w:cs="Mate" w:eastAsia="Mate" w:hAnsi="Mat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ate" w:cs="Mate" w:eastAsia="Mate" w:hAnsi="Mate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shd w:fill="ffff00" w:val="clear"/>
          </w:tcPr>
          <w:p w:rsidR="00000000" w:rsidDel="00000000" w:rsidP="00000000" w:rsidRDefault="00000000" w:rsidRPr="00000000" w14:paraId="0000004F">
            <w:pPr>
              <w:bidi w:val="1"/>
              <w:jc w:val="center"/>
              <w:rPr>
                <w:rFonts w:ascii="Mate" w:cs="Mate" w:eastAsia="Mate" w:hAnsi="Mat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ate" w:cs="Mate" w:eastAsia="Mate" w:hAnsi="Mate"/>
                <w:b w:val="1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Borders>
              <w:top w:color="000000" w:space="0" w:sz="12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5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5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5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5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5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5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5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5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6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6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6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6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6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6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6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6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7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8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8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8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8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8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8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8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8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8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9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9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9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9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9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9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9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A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A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A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A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A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A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A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B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B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B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B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B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B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B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C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C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C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C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C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D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D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D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D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D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D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D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D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D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E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E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E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F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F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F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F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F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F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F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0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0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0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0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0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0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0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1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1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1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1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1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1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1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1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2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2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2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2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2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2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2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3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3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3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3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4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4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4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4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4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4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4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4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4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5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5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5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5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6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6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6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6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6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6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6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7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7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7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7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7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7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7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8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8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8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8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8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8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8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8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9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9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9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9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9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9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9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9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A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B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B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B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B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B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B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B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B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B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C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C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C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C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C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C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C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D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D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D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D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D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D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D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E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E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E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E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E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E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E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E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F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F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F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F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F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F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F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F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0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0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0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0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0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0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0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0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0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0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1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1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1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1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1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2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2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2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2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2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2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2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2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2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3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3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3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3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3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3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3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3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3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3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4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4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4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4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4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4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4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4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4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5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5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5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5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5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5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5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5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5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6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6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6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6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6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6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7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7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7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7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7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7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7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7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7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7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8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8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8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8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8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8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8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9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9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9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9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9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9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9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9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A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A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A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A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A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A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A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A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A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B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B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B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B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B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B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B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B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B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B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C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C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C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C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C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C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C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C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C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C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D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D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D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D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E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E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E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E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E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E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E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E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E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E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F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F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F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F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F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F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F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F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F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0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0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0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0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0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0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0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0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1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1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1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1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1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1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1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1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1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2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2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2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2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2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2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2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2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3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3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3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3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3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3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3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3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3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3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4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4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4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4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4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5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5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5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5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5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5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5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5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5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6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6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6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6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6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6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6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6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6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6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7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7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7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7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7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7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7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7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7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8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8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8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8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8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8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8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8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8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9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9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9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9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9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9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A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A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A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A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A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A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A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A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A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A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B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B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B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B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B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B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B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C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C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C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C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C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C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C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C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D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D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D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D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D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D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D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D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D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E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E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E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E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E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E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E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E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E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E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F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F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F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F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F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F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F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F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3F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F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Borders>
              <w:top w:color="000000" w:space="0" w:sz="4" w:val="single"/>
              <w:bottom w:color="000000" w:space="0" w:sz="2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0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2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0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2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40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0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0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0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0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0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0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2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0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2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41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2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41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2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41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2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41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2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41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2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41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2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41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1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1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1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1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1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1C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2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1D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2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41E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2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41F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2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420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2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421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2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422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2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423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24" w:val="single"/>
              <w:right w:color="000000" w:space="0" w:sz="12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424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25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bidi w:val="1"/>
              <w:jc w:val="center"/>
              <w:rPr>
                <w:rFonts w:ascii="Mate" w:cs="Mate" w:eastAsia="Mate" w:hAnsi="Mat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2C">
      <w:pPr>
        <w:bidi w:val="1"/>
        <w:spacing w:after="0" w:line="240" w:lineRule="auto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أعدته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الوكيلة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: ............................</w:t>
        <w:tab/>
        <w:t xml:space="preserve">       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حرر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/ </w:t>
        <w:tab/>
        <w:t xml:space="preserve">                       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الختم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:...................                                                     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أعتمدته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قائدة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المدرسة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: ................................</w:t>
      </w:r>
    </w:p>
    <w:p w:rsidR="00000000" w:rsidDel="00000000" w:rsidP="00000000" w:rsidRDefault="00000000" w:rsidRPr="00000000" w14:paraId="0000042D">
      <w:pPr>
        <w:bidi w:val="1"/>
        <w:spacing w:after="0" w:line="240" w:lineRule="auto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التوقيع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: ..................................</w:t>
        <w:tab/>
        <w:tab/>
        <w:tab/>
        <w:t xml:space="preserve">                                                                                                                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التوقيع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: .........................................</w:t>
        <w:tab/>
        <w:tab/>
        <w:tab/>
        <w:t xml:space="preserve">                          </w:t>
      </w:r>
    </w:p>
    <w:sectPr>
      <w:headerReference r:id="rId6" w:type="default"/>
      <w:pgSz w:h="16839" w:w="23814" w:orient="landscape"/>
      <w:pgMar w:bottom="284" w:top="567" w:left="567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e_AlArabiya"/>
  <w:font w:name="Mate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-266699</wp:posOffset>
          </wp:positionV>
          <wp:extent cx="1288531" cy="708918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8531" cy="70891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6830878</wp:posOffset>
          </wp:positionH>
          <wp:positionV relativeFrom="paragraph">
            <wp:posOffset>-323849</wp:posOffset>
          </wp:positionV>
          <wp:extent cx="740043" cy="53340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0043" cy="533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12525375</wp:posOffset>
              </wp:positionH>
              <wp:positionV relativeFrom="paragraph">
                <wp:posOffset>-276224</wp:posOffset>
              </wp:positionV>
              <wp:extent cx="1876425" cy="8191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6425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046C5" w:rsidDel="00000000" w:rsidP="000046C5" w:rsidRDefault="000046C5" w:rsidRPr="00A404C4">
                          <w:pPr>
                            <w:spacing w:after="0" w:line="240" w:lineRule="auto"/>
                            <w:jc w:val="center"/>
                            <w:rPr>
                              <w:rFonts w:cs="HASOOB"/>
                              <w:b w:val="1"/>
                              <w:bCs w:val="1"/>
                              <w:color w:val="000000" w:themeColor="text1"/>
                              <w:szCs w:val="20"/>
                              <w:rtl w:val="1"/>
                            </w:rPr>
                          </w:pPr>
                          <w:r w:rsidDel="00000000" w:rsidR="00000000" w:rsidRPr="00A404C4">
                            <w:rPr>
                              <w:rFonts w:cs="HASOOB" w:hint="cs"/>
                              <w:b w:val="1"/>
                              <w:bCs w:val="1"/>
                              <w:color w:val="000000" w:themeColor="text1"/>
                              <w:szCs w:val="20"/>
                              <w:rtl w:val="1"/>
                            </w:rPr>
                            <w:t>المملكة العربية السعودية</w:t>
                          </w:r>
                        </w:p>
                        <w:p w:rsidR="000046C5" w:rsidDel="00000000" w:rsidP="002D0C6D" w:rsidRDefault="000046C5" w:rsidRPr="00A404C4">
                          <w:pPr>
                            <w:spacing w:after="0" w:line="240" w:lineRule="auto"/>
                            <w:jc w:val="center"/>
                            <w:rPr>
                              <w:rFonts w:cs="HASOOB"/>
                              <w:b w:val="1"/>
                              <w:bCs w:val="1"/>
                              <w:color w:val="000000" w:themeColor="text1"/>
                              <w:szCs w:val="20"/>
                            </w:rPr>
                          </w:pPr>
                          <w:r w:rsidDel="00000000" w:rsidR="00000000" w:rsidRPr="00A404C4">
                            <w:rPr>
                              <w:rFonts w:cs="HASOOB" w:hint="cs"/>
                              <w:b w:val="1"/>
                              <w:bCs w:val="1"/>
                              <w:color w:val="000000" w:themeColor="text1"/>
                              <w:szCs w:val="20"/>
                              <w:rtl w:val="1"/>
                            </w:rPr>
                            <w:t xml:space="preserve">وزارة التعليم </w:t>
                          </w:r>
                        </w:p>
                        <w:p w:rsidR="000046C5" w:rsidDel="00000000" w:rsidP="00A404C4" w:rsidRDefault="000046C5" w:rsidRPr="00A404C4">
                          <w:pPr>
                            <w:spacing w:after="0" w:line="240" w:lineRule="auto"/>
                            <w:jc w:val="center"/>
                            <w:rPr>
                              <w:rFonts w:cs="HASOOB"/>
                              <w:b w:val="1"/>
                              <w:bCs w:val="1"/>
                              <w:color w:val="000000" w:themeColor="text1"/>
                              <w:szCs w:val="20"/>
                              <w:rtl w:val="1"/>
                            </w:rPr>
                          </w:pPr>
                          <w:r w:rsidDel="00000000" w:rsidR="00000000" w:rsidRPr="00A404C4">
                            <w:rPr>
                              <w:rFonts w:cs="HASOOB" w:hint="cs"/>
                              <w:b w:val="1"/>
                              <w:bCs w:val="1"/>
                              <w:color w:val="000000" w:themeColor="text1"/>
                              <w:szCs w:val="20"/>
                              <w:rtl w:val="1"/>
                            </w:rPr>
                            <w:t>الإدارة العامة للتعليم ب</w:t>
                          </w:r>
                          <w:r w:rsidDel="00000000" w:rsidR="00A404C4" w:rsidRPr="00A404C4">
                            <w:rPr>
                              <w:rFonts w:cs="HASOOB" w:hint="cs"/>
                              <w:b w:val="1"/>
                              <w:bCs w:val="1"/>
                              <w:color w:val="000000" w:themeColor="text1"/>
                              <w:szCs w:val="20"/>
                              <w:rtl w:val="1"/>
                            </w:rPr>
                            <w:t>المنطقة الشرقية</w:t>
                          </w:r>
                        </w:p>
                        <w:p w:rsidR="000046C5" w:rsidDel="00000000" w:rsidP="000046C5" w:rsidRDefault="000046C5" w:rsidRPr="00A404C4">
                          <w:pPr>
                            <w:spacing w:after="0" w:line="240" w:lineRule="auto"/>
                            <w:jc w:val="center"/>
                            <w:rPr>
                              <w:rFonts w:cs="HASOOB"/>
                              <w:b w:val="1"/>
                              <w:bCs w:val="1"/>
                              <w:color w:val="000000" w:themeColor="text1"/>
                              <w:szCs w:val="20"/>
                              <w:rtl w:val="1"/>
                            </w:rPr>
                          </w:pPr>
                          <w:r w:rsidDel="00000000" w:rsidR="00000000" w:rsidRPr="00A404C4">
                            <w:rPr>
                              <w:rFonts w:cs="HASOOB" w:hint="cs"/>
                              <w:b w:val="1"/>
                              <w:bCs w:val="1"/>
                              <w:color w:val="000000" w:themeColor="text1"/>
                              <w:szCs w:val="20"/>
                              <w:rtl w:val="1"/>
                            </w:rPr>
                            <w:t xml:space="preserve">مكتب التعليم بمحافظة الجبيل </w:t>
                          </w:r>
                        </w:p>
                        <w:p w:rsidR="000046C5" w:rsidDel="00000000" w:rsidP="000046C5" w:rsidRDefault="002D0C6D" w:rsidRPr="00A404C4">
                          <w:pPr>
                            <w:spacing w:line="240" w:lineRule="auto"/>
                            <w:jc w:val="center"/>
                          </w:pPr>
                          <w:r w:rsidDel="00000000" w:rsidR="00000000" w:rsidRPr="00000000">
                            <w:rPr>
                              <w:rFonts w:cs="HASOOB" w:hint="cs"/>
                              <w:b w:val="1"/>
                              <w:bCs w:val="1"/>
                              <w:color w:val="000000" w:themeColor="text1"/>
                              <w:szCs w:val="20"/>
                              <w:rtl w:val="1"/>
                            </w:rPr>
                            <w:t>مدرسة : أم الشهداء الابتدائية</w:t>
                          </w:r>
                        </w:p>
                      </w:txbxContent>
                    </wps:txbx>
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12525375</wp:posOffset>
              </wp:positionH>
              <wp:positionV relativeFrom="paragraph">
                <wp:posOffset>-276224</wp:posOffset>
              </wp:positionV>
              <wp:extent cx="1876425" cy="81915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76425" cy="819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