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088" w:rsidRPr="004C6D98" w:rsidRDefault="009E55E2">
      <w:pPr>
        <w:rPr>
          <w:b/>
          <w:bCs/>
          <w:color w:val="1F3864" w:themeColor="accent1" w:themeShade="80"/>
          <w:sz w:val="56"/>
          <w:szCs w:val="56"/>
          <w:rtl/>
        </w:rPr>
      </w:pPr>
      <w:r w:rsidRPr="00BD74A9">
        <w:rPr>
          <w:rFonts w:hint="cs"/>
          <w:color w:val="1F3864" w:themeColor="accent1" w:themeShade="80"/>
          <w:rtl/>
        </w:rPr>
        <w:t xml:space="preserve">             </w:t>
      </w:r>
      <w:r w:rsidRPr="00BD74A9">
        <w:rPr>
          <w:rFonts w:hint="cs"/>
          <w:b/>
          <w:bCs/>
          <w:color w:val="1F3864" w:themeColor="accent1" w:themeShade="80"/>
          <w:sz w:val="34"/>
          <w:szCs w:val="34"/>
          <w:rtl/>
        </w:rPr>
        <w:t xml:space="preserve"> </w:t>
      </w:r>
      <w:r w:rsidRPr="004C6D98">
        <w:rPr>
          <w:rFonts w:hint="cs"/>
          <w:b/>
          <w:bCs/>
          <w:color w:val="1F3864" w:themeColor="accent1" w:themeShade="80"/>
          <w:sz w:val="56"/>
          <w:szCs w:val="56"/>
          <w:rtl/>
        </w:rPr>
        <w:t xml:space="preserve">         </w:t>
      </w:r>
      <w:r w:rsidR="00183C0F" w:rsidRPr="004C6D98">
        <w:rPr>
          <w:rFonts w:hint="cs"/>
          <w:b/>
          <w:bCs/>
          <w:color w:val="FF0000"/>
          <w:sz w:val="56"/>
          <w:szCs w:val="56"/>
          <w:rtl/>
        </w:rPr>
        <w:t>الدميه الروسيه</w:t>
      </w:r>
    </w:p>
    <w:p w:rsidR="006F7B13" w:rsidRPr="00BD74A9" w:rsidRDefault="001E1088" w:rsidP="001E1088">
      <w:pPr>
        <w:rPr>
          <w:b/>
          <w:bCs/>
          <w:color w:val="1F3864" w:themeColor="accent1" w:themeShade="80"/>
          <w:sz w:val="42"/>
          <w:szCs w:val="42"/>
          <w:rtl/>
        </w:rPr>
      </w:pPr>
      <w:r w:rsidRPr="00BD74A9">
        <w:rPr>
          <w:b/>
          <w:bCs/>
          <w:color w:val="1F3864" w:themeColor="accent1" w:themeShade="80"/>
          <w:sz w:val="42"/>
          <w:szCs w:val="42"/>
          <w:rtl/>
        </w:rPr>
        <w:t>.</w:t>
      </w:r>
    </w:p>
    <w:p w:rsidR="001E1088" w:rsidRPr="00BD74A9" w:rsidRDefault="001E1088" w:rsidP="001E1088">
      <w:pPr>
        <w:rPr>
          <w:b/>
          <w:bCs/>
          <w:color w:val="1F3864" w:themeColor="accent1" w:themeShade="80"/>
          <w:sz w:val="42"/>
          <w:szCs w:val="42"/>
          <w:rtl/>
        </w:rPr>
      </w:pPr>
    </w:p>
    <w:p w:rsidR="004D18EA" w:rsidRPr="00BD74A9" w:rsidRDefault="001E1088" w:rsidP="001E1088">
      <w:pPr>
        <w:bidi w:val="0"/>
        <w:textAlignment w:val="baseline"/>
        <w:divId w:val="1425613735"/>
        <w:rPr>
          <w:rFonts w:ascii="inherit" w:hAnsi="inherit" w:cs="Times New Roman"/>
          <w:color w:val="1F3864" w:themeColor="accent1" w:themeShade="80"/>
          <w:sz w:val="42"/>
          <w:szCs w:val="42"/>
          <w:rtl/>
        </w:rPr>
      </w:pPr>
      <w:r w:rsidRPr="00BD74A9">
        <w:rPr>
          <w:rFonts w:ascii="inherit" w:hAnsi="inherit" w:cs="Times New Roman"/>
          <w:color w:val="1F3864" w:themeColor="accent1" w:themeShade="80"/>
          <w:sz w:val="42"/>
          <w:szCs w:val="42"/>
        </w:rPr>
        <w:t>The first Russian nested doll set was carved in 1890 by </w:t>
      </w:r>
      <w:hyperlink r:id="rId4" w:tooltip="Vasily Zvyozdochkin" w:history="1">
        <w:r w:rsidRPr="00BD74A9">
          <w:rPr>
            <w:rFonts w:ascii="inherit" w:hAnsi="inherit" w:cs="Times New Roman"/>
            <w:color w:val="1F3864" w:themeColor="accent1" w:themeShade="80"/>
            <w:sz w:val="42"/>
            <w:szCs w:val="42"/>
            <w:bdr w:val="none" w:sz="0" w:space="0" w:color="auto" w:frame="1"/>
          </w:rPr>
          <w:t xml:space="preserve">Vasily </w:t>
        </w:r>
        <w:proofErr w:type="spellStart"/>
        <w:r w:rsidRPr="00BD74A9">
          <w:rPr>
            <w:rFonts w:ascii="inherit" w:hAnsi="inherit" w:cs="Times New Roman"/>
            <w:color w:val="1F3864" w:themeColor="accent1" w:themeShade="80"/>
            <w:sz w:val="42"/>
            <w:szCs w:val="42"/>
            <w:bdr w:val="none" w:sz="0" w:space="0" w:color="auto" w:frame="1"/>
          </w:rPr>
          <w:t>Zvyozdochkin</w:t>
        </w:r>
        <w:proofErr w:type="spellEnd"/>
      </w:hyperlink>
      <w:r w:rsidRPr="00BD74A9">
        <w:rPr>
          <w:rFonts w:ascii="inherit" w:hAnsi="inherit" w:cs="Times New Roman"/>
          <w:color w:val="1F3864" w:themeColor="accent1" w:themeShade="80"/>
          <w:sz w:val="42"/>
          <w:szCs w:val="42"/>
        </w:rPr>
        <w:t> and designed by </w:t>
      </w:r>
      <w:hyperlink r:id="rId5" w:tooltip="Sergey Malyutin" w:history="1">
        <w:r w:rsidRPr="00BD74A9">
          <w:rPr>
            <w:rFonts w:ascii="inherit" w:hAnsi="inherit" w:cs="Times New Roman"/>
            <w:color w:val="1F3864" w:themeColor="accent1" w:themeShade="80"/>
            <w:sz w:val="42"/>
            <w:szCs w:val="42"/>
            <w:bdr w:val="none" w:sz="0" w:space="0" w:color="auto" w:frame="1"/>
          </w:rPr>
          <w:t xml:space="preserve">Sergey </w:t>
        </w:r>
        <w:proofErr w:type="spellStart"/>
        <w:r w:rsidRPr="00BD74A9">
          <w:rPr>
            <w:rFonts w:ascii="inherit" w:hAnsi="inherit" w:cs="Times New Roman"/>
            <w:color w:val="1F3864" w:themeColor="accent1" w:themeShade="80"/>
            <w:sz w:val="42"/>
            <w:szCs w:val="42"/>
            <w:bdr w:val="none" w:sz="0" w:space="0" w:color="auto" w:frame="1"/>
          </w:rPr>
          <w:t>Malyutin</w:t>
        </w:r>
        <w:proofErr w:type="spellEnd"/>
      </w:hyperlink>
      <w:r w:rsidRPr="00BD74A9">
        <w:rPr>
          <w:rFonts w:ascii="inherit" w:hAnsi="inherit" w:cs="Times New Roman"/>
          <w:color w:val="1F3864" w:themeColor="accent1" w:themeShade="80"/>
          <w:sz w:val="42"/>
          <w:szCs w:val="42"/>
        </w:rPr>
        <w:t> who was a folk crafts painter in the </w:t>
      </w:r>
      <w:proofErr w:type="spellStart"/>
      <w:r w:rsidRPr="00BD74A9">
        <w:rPr>
          <w:rFonts w:ascii="inherit" w:hAnsi="inherit" w:cs="Times New Roman"/>
          <w:color w:val="1F3864" w:themeColor="accent1" w:themeShade="80"/>
          <w:sz w:val="42"/>
          <w:szCs w:val="42"/>
        </w:rPr>
        <w:fldChar w:fldCharType="begin"/>
      </w:r>
      <w:r w:rsidRPr="00BD74A9">
        <w:rPr>
          <w:rFonts w:ascii="inherit" w:hAnsi="inherit" w:cs="Times New Roman"/>
          <w:color w:val="1F3864" w:themeColor="accent1" w:themeShade="80"/>
          <w:sz w:val="42"/>
          <w:szCs w:val="42"/>
        </w:rPr>
        <w:instrText xml:space="preserve"> HYPERLINK "https://en.m.wikipedia.org/wiki/Abramtsevo_Colony" \o "Abramtsevo Colony" </w:instrText>
      </w:r>
      <w:r w:rsidRPr="00BD74A9">
        <w:rPr>
          <w:rFonts w:ascii="inherit" w:hAnsi="inherit" w:cs="Times New Roman"/>
          <w:color w:val="1F3864" w:themeColor="accent1" w:themeShade="80"/>
          <w:sz w:val="42"/>
          <w:szCs w:val="42"/>
        </w:rPr>
        <w:fldChar w:fldCharType="separate"/>
      </w:r>
      <w:r w:rsidRPr="00BD74A9">
        <w:rPr>
          <w:rFonts w:ascii="inherit" w:hAnsi="inherit" w:cs="Times New Roman"/>
          <w:color w:val="1F3864" w:themeColor="accent1" w:themeShade="80"/>
          <w:sz w:val="42"/>
          <w:szCs w:val="42"/>
          <w:bdr w:val="none" w:sz="0" w:space="0" w:color="auto" w:frame="1"/>
        </w:rPr>
        <w:t>Abramtsevo</w:t>
      </w:r>
      <w:proofErr w:type="spellEnd"/>
      <w:r w:rsidRPr="00BD74A9">
        <w:rPr>
          <w:rFonts w:ascii="inherit" w:hAnsi="inherit" w:cs="Times New Roman"/>
          <w:color w:val="1F3864" w:themeColor="accent1" w:themeShade="80"/>
          <w:sz w:val="42"/>
          <w:szCs w:val="42"/>
        </w:rPr>
        <w:fldChar w:fldCharType="end"/>
      </w:r>
      <w:r w:rsidRPr="00BD74A9">
        <w:rPr>
          <w:rFonts w:ascii="inherit" w:hAnsi="inherit" w:cs="Times New Roman"/>
          <w:color w:val="1F3864" w:themeColor="accent1" w:themeShade="80"/>
          <w:sz w:val="42"/>
          <w:szCs w:val="42"/>
        </w:rPr>
        <w:t> estate of </w:t>
      </w:r>
      <w:proofErr w:type="spellStart"/>
      <w:r w:rsidRPr="00BD74A9">
        <w:rPr>
          <w:rFonts w:ascii="inherit" w:hAnsi="inherit" w:cs="Times New Roman"/>
          <w:color w:val="1F3864" w:themeColor="accent1" w:themeShade="80"/>
          <w:sz w:val="42"/>
          <w:szCs w:val="42"/>
        </w:rPr>
        <w:fldChar w:fldCharType="begin"/>
      </w:r>
      <w:r w:rsidRPr="00BD74A9">
        <w:rPr>
          <w:rFonts w:ascii="inherit" w:hAnsi="inherit" w:cs="Times New Roman"/>
          <w:color w:val="1F3864" w:themeColor="accent1" w:themeShade="80"/>
          <w:sz w:val="42"/>
          <w:szCs w:val="42"/>
        </w:rPr>
        <w:instrText xml:space="preserve"> HYPERLINK "https://en.m.wikipedia.org/wiki/Savva_Mamontov" \o "Savva Mamontov" </w:instrText>
      </w:r>
      <w:r w:rsidRPr="00BD74A9">
        <w:rPr>
          <w:rFonts w:ascii="inherit" w:hAnsi="inherit" w:cs="Times New Roman"/>
          <w:color w:val="1F3864" w:themeColor="accent1" w:themeShade="80"/>
          <w:sz w:val="42"/>
          <w:szCs w:val="42"/>
        </w:rPr>
        <w:fldChar w:fldCharType="separate"/>
      </w:r>
      <w:r w:rsidRPr="00BD74A9">
        <w:rPr>
          <w:rFonts w:ascii="inherit" w:hAnsi="inherit" w:cs="Times New Roman"/>
          <w:color w:val="1F3864" w:themeColor="accent1" w:themeShade="80"/>
          <w:sz w:val="42"/>
          <w:szCs w:val="42"/>
          <w:bdr w:val="none" w:sz="0" w:space="0" w:color="auto" w:frame="1"/>
        </w:rPr>
        <w:t>Savva</w:t>
      </w:r>
      <w:proofErr w:type="spellEnd"/>
      <w:r w:rsidRPr="00BD74A9">
        <w:rPr>
          <w:rFonts w:ascii="inherit" w:hAnsi="inherit" w:cs="Times New Roman"/>
          <w:color w:val="1F3864" w:themeColor="accent1" w:themeShade="80"/>
          <w:sz w:val="42"/>
          <w:szCs w:val="42"/>
          <w:bdr w:val="none" w:sz="0" w:space="0" w:color="auto" w:frame="1"/>
        </w:rPr>
        <w:t xml:space="preserve"> </w:t>
      </w:r>
      <w:proofErr w:type="spellStart"/>
      <w:r w:rsidRPr="00BD74A9">
        <w:rPr>
          <w:rFonts w:ascii="inherit" w:hAnsi="inherit" w:cs="Times New Roman"/>
          <w:color w:val="1F3864" w:themeColor="accent1" w:themeShade="80"/>
          <w:sz w:val="42"/>
          <w:szCs w:val="42"/>
          <w:bdr w:val="none" w:sz="0" w:space="0" w:color="auto" w:frame="1"/>
        </w:rPr>
        <w:t>Mamontov</w:t>
      </w:r>
      <w:proofErr w:type="spellEnd"/>
      <w:r w:rsidRPr="00BD74A9">
        <w:rPr>
          <w:rFonts w:ascii="inherit" w:hAnsi="inherit" w:cs="Times New Roman"/>
          <w:color w:val="1F3864" w:themeColor="accent1" w:themeShade="80"/>
          <w:sz w:val="42"/>
          <w:szCs w:val="42"/>
        </w:rPr>
        <w:fldChar w:fldCharType="end"/>
      </w:r>
      <w:r w:rsidRPr="00BD74A9">
        <w:rPr>
          <w:rFonts w:ascii="inherit" w:hAnsi="inherit" w:cs="Times New Roman"/>
          <w:color w:val="1F3864" w:themeColor="accent1" w:themeShade="80"/>
          <w:sz w:val="42"/>
          <w:szCs w:val="42"/>
        </w:rPr>
        <w:t>, a Russian industrialist and patron of arts.</w:t>
      </w:r>
      <w:hyperlink r:id="rId6" w:anchor="cite_note-russianlife-3" w:history="1">
        <w:r w:rsidRPr="00BD74A9">
          <w:rPr>
            <w:rFonts w:ascii="inherit" w:hAnsi="inherit" w:cs="Times New Roman"/>
            <w:color w:val="1F3864" w:themeColor="accent1" w:themeShade="80"/>
            <w:sz w:val="42"/>
            <w:szCs w:val="42"/>
            <w:bdr w:val="none" w:sz="0" w:space="0" w:color="auto" w:frame="1"/>
          </w:rPr>
          <w:t>[3]</w:t>
        </w:r>
      </w:hyperlink>
      <w:hyperlink r:id="rId7" w:anchor="cite_note-Billington-4" w:history="1">
        <w:r w:rsidRPr="00BD74A9">
          <w:rPr>
            <w:rFonts w:ascii="inherit" w:hAnsi="inherit" w:cs="Times New Roman"/>
            <w:color w:val="1F3864" w:themeColor="accent1" w:themeShade="80"/>
            <w:sz w:val="42"/>
            <w:szCs w:val="42"/>
            <w:bdr w:val="none" w:sz="0" w:space="0" w:color="auto" w:frame="1"/>
          </w:rPr>
          <w:t>[4]</w:t>
        </w:r>
      </w:hyperlink>
      <w:r w:rsidRPr="00BD74A9">
        <w:rPr>
          <w:rFonts w:ascii="inherit" w:hAnsi="inherit" w:cs="Times New Roman"/>
          <w:color w:val="1F3864" w:themeColor="accent1" w:themeShade="80"/>
          <w:sz w:val="42"/>
          <w:szCs w:val="42"/>
        </w:rPr>
        <w:t> </w:t>
      </w:r>
    </w:p>
    <w:p w:rsidR="004D18EA" w:rsidRPr="00BD74A9" w:rsidRDefault="004D18EA" w:rsidP="004D18EA">
      <w:pPr>
        <w:bidi w:val="0"/>
        <w:textAlignment w:val="baseline"/>
        <w:divId w:val="1425613735"/>
        <w:rPr>
          <w:rFonts w:ascii="inherit" w:hAnsi="inherit" w:cs="Times New Roman"/>
          <w:color w:val="1F3864" w:themeColor="accent1" w:themeShade="80"/>
          <w:sz w:val="42"/>
          <w:szCs w:val="42"/>
          <w:rtl/>
        </w:rPr>
      </w:pPr>
    </w:p>
    <w:p w:rsidR="004C6D98" w:rsidRDefault="001E1088" w:rsidP="004D18EA">
      <w:pPr>
        <w:bidi w:val="0"/>
        <w:textAlignment w:val="baseline"/>
        <w:divId w:val="1425613735"/>
        <w:rPr>
          <w:rFonts w:ascii="inherit" w:hAnsi="inherit" w:cs="Times New Roman"/>
          <w:color w:val="1F3864" w:themeColor="accent1" w:themeShade="80"/>
          <w:sz w:val="42"/>
          <w:szCs w:val="42"/>
        </w:rPr>
      </w:pPr>
      <w:r w:rsidRPr="00BD74A9">
        <w:rPr>
          <w:rFonts w:ascii="inherit" w:hAnsi="inherit" w:cs="Times New Roman"/>
          <w:color w:val="1F3864" w:themeColor="accent1" w:themeShade="80"/>
          <w:sz w:val="42"/>
          <w:szCs w:val="42"/>
        </w:rPr>
        <w:t xml:space="preserve">The doll set was painted by </w:t>
      </w:r>
      <w:proofErr w:type="spellStart"/>
      <w:r w:rsidRPr="00BD74A9">
        <w:rPr>
          <w:rFonts w:ascii="inherit" w:hAnsi="inherit" w:cs="Times New Roman"/>
          <w:color w:val="1F3864" w:themeColor="accent1" w:themeShade="80"/>
          <w:sz w:val="42"/>
          <w:szCs w:val="42"/>
        </w:rPr>
        <w:t>Malyutin</w:t>
      </w:r>
      <w:proofErr w:type="spellEnd"/>
      <w:r w:rsidRPr="00BD74A9">
        <w:rPr>
          <w:rFonts w:ascii="inherit" w:hAnsi="inherit" w:cs="Times New Roman"/>
          <w:color w:val="1F3864" w:themeColor="accent1" w:themeShade="80"/>
          <w:sz w:val="42"/>
          <w:szCs w:val="42"/>
        </w:rPr>
        <w:t xml:space="preserve">. </w:t>
      </w:r>
      <w:proofErr w:type="spellStart"/>
      <w:r w:rsidRPr="00BD74A9">
        <w:rPr>
          <w:rFonts w:ascii="inherit" w:hAnsi="inherit" w:cs="Times New Roman"/>
          <w:color w:val="1F3864" w:themeColor="accent1" w:themeShade="80"/>
          <w:sz w:val="42"/>
          <w:szCs w:val="42"/>
        </w:rPr>
        <w:t>Malyutin's</w:t>
      </w:r>
      <w:proofErr w:type="spellEnd"/>
      <w:r w:rsidRPr="00BD74A9">
        <w:rPr>
          <w:rFonts w:ascii="inherit" w:hAnsi="inherit" w:cs="Times New Roman"/>
          <w:color w:val="1F3864" w:themeColor="accent1" w:themeShade="80"/>
          <w:sz w:val="42"/>
          <w:szCs w:val="42"/>
        </w:rPr>
        <w:t xml:space="preserve"> doll set consisted of eight dolls—the outermost was a girl in a traditional dress holding a </w:t>
      </w:r>
      <w:hyperlink r:id="rId8" w:tooltip="Rooster" w:history="1">
        <w:r w:rsidRPr="00BD74A9">
          <w:rPr>
            <w:rFonts w:ascii="inherit" w:hAnsi="inherit" w:cs="Times New Roman"/>
            <w:color w:val="1F3864" w:themeColor="accent1" w:themeShade="80"/>
            <w:sz w:val="42"/>
            <w:szCs w:val="42"/>
            <w:bdr w:val="none" w:sz="0" w:space="0" w:color="auto" w:frame="1"/>
          </w:rPr>
          <w:t>rooster</w:t>
        </w:r>
      </w:hyperlink>
      <w:r w:rsidR="004C6D98">
        <w:rPr>
          <w:rFonts w:ascii="inherit" w:hAnsi="inherit" w:cs="Times New Roman"/>
          <w:color w:val="1F3864" w:themeColor="accent1" w:themeShade="80"/>
          <w:sz w:val="42"/>
          <w:szCs w:val="42"/>
        </w:rPr>
        <w:t>. The inner dolls were</w:t>
      </w:r>
      <w:r w:rsidRPr="00BD74A9">
        <w:rPr>
          <w:rFonts w:ascii="inherit" w:hAnsi="inherit" w:cs="Times New Roman"/>
          <w:color w:val="1F3864" w:themeColor="accent1" w:themeShade="80"/>
          <w:sz w:val="42"/>
          <w:szCs w:val="42"/>
        </w:rPr>
        <w:t xml:space="preserve"> girls and a boy, and the innermost a baby</w:t>
      </w:r>
    </w:p>
    <w:p w:rsidR="001E1088" w:rsidRPr="00BD74A9" w:rsidRDefault="001E1088" w:rsidP="004C6D98">
      <w:pPr>
        <w:bidi w:val="0"/>
        <w:textAlignment w:val="baseline"/>
        <w:divId w:val="1425613735"/>
        <w:rPr>
          <w:rFonts w:ascii="inherit" w:hAnsi="inherit" w:cs="Times New Roman"/>
          <w:color w:val="1F3864" w:themeColor="accent1" w:themeShade="80"/>
          <w:sz w:val="42"/>
          <w:szCs w:val="42"/>
        </w:rPr>
      </w:pPr>
      <w:r w:rsidRPr="00BD74A9">
        <w:rPr>
          <w:rFonts w:ascii="inherit" w:hAnsi="inherit" w:cs="Times New Roman"/>
          <w:color w:val="1F3864" w:themeColor="accent1" w:themeShade="80"/>
          <w:sz w:val="42"/>
          <w:szCs w:val="42"/>
        </w:rPr>
        <w:t>.</w:t>
      </w:r>
      <w:r w:rsidR="004C6D98" w:rsidRPr="00BD74A9">
        <w:rPr>
          <w:rFonts w:ascii="inherit" w:hAnsi="inherit" w:cs="Times New Roman"/>
          <w:color w:val="1F3864" w:themeColor="accent1" w:themeShade="80"/>
          <w:sz w:val="42"/>
          <w:szCs w:val="42"/>
        </w:rPr>
        <w:t xml:space="preserve"> </w:t>
      </w:r>
    </w:p>
    <w:p w:rsidR="004C6D98" w:rsidRDefault="001E1088" w:rsidP="001E1088">
      <w:pPr>
        <w:bidi w:val="0"/>
        <w:textAlignment w:val="baseline"/>
        <w:divId w:val="1425613735"/>
        <w:rPr>
          <w:color w:val="1F3864" w:themeColor="accent1" w:themeShade="80"/>
        </w:rPr>
      </w:pPr>
      <w:proofErr w:type="spellStart"/>
      <w:r w:rsidRPr="00BD74A9">
        <w:rPr>
          <w:rFonts w:ascii="inherit" w:hAnsi="inherit" w:cs="Times New Roman"/>
          <w:color w:val="1F3864" w:themeColor="accent1" w:themeShade="80"/>
          <w:sz w:val="42"/>
          <w:szCs w:val="42"/>
        </w:rPr>
        <w:t>Zvyozdochkin</w:t>
      </w:r>
      <w:proofErr w:type="spellEnd"/>
      <w:r w:rsidRPr="00BD74A9">
        <w:rPr>
          <w:rFonts w:ascii="inherit" w:hAnsi="inherit" w:cs="Times New Roman"/>
          <w:color w:val="1F3864" w:themeColor="accent1" w:themeShade="80"/>
          <w:sz w:val="42"/>
          <w:szCs w:val="42"/>
        </w:rPr>
        <w:t xml:space="preserve"> and </w:t>
      </w:r>
      <w:proofErr w:type="spellStart"/>
      <w:r w:rsidRPr="00BD74A9">
        <w:rPr>
          <w:rFonts w:ascii="inherit" w:hAnsi="inherit" w:cs="Times New Roman"/>
          <w:color w:val="1F3864" w:themeColor="accent1" w:themeShade="80"/>
          <w:sz w:val="42"/>
          <w:szCs w:val="42"/>
        </w:rPr>
        <w:t>Malyutin</w:t>
      </w:r>
      <w:proofErr w:type="spellEnd"/>
      <w:r w:rsidRPr="00BD74A9">
        <w:rPr>
          <w:rFonts w:ascii="inherit" w:hAnsi="inherit" w:cs="Times New Roman"/>
          <w:color w:val="1F3864" w:themeColor="accent1" w:themeShade="80"/>
          <w:sz w:val="42"/>
          <w:szCs w:val="42"/>
        </w:rPr>
        <w:t xml:space="preserve"> were inspired by a doll from </w:t>
      </w:r>
      <w:hyperlink r:id="rId9" w:tooltip="Honshu" w:history="1">
        <w:r w:rsidRPr="00BD74A9">
          <w:rPr>
            <w:rFonts w:ascii="inherit" w:hAnsi="inherit" w:cs="Times New Roman"/>
            <w:color w:val="1F3864" w:themeColor="accent1" w:themeShade="80"/>
            <w:sz w:val="42"/>
            <w:szCs w:val="42"/>
            <w:bdr w:val="none" w:sz="0" w:space="0" w:color="auto" w:frame="1"/>
          </w:rPr>
          <w:t>Honshu</w:t>
        </w:r>
      </w:hyperlink>
      <w:r w:rsidRPr="00BD74A9">
        <w:rPr>
          <w:rFonts w:ascii="inherit" w:hAnsi="inherit" w:cs="Times New Roman"/>
          <w:color w:val="1F3864" w:themeColor="accent1" w:themeShade="80"/>
          <w:sz w:val="42"/>
          <w:szCs w:val="42"/>
        </w:rPr>
        <w:t>, the main island of </w:t>
      </w:r>
      <w:hyperlink r:id="rId10" w:tooltip="Japan" w:history="1">
        <w:r w:rsidRPr="00BD74A9">
          <w:rPr>
            <w:rFonts w:ascii="inherit" w:hAnsi="inherit" w:cs="Times New Roman"/>
            <w:color w:val="1F3864" w:themeColor="accent1" w:themeShade="80"/>
            <w:sz w:val="42"/>
            <w:szCs w:val="42"/>
            <w:bdr w:val="none" w:sz="0" w:space="0" w:color="auto" w:frame="1"/>
          </w:rPr>
          <w:t>Japan</w:t>
        </w:r>
      </w:hyperlink>
      <w:r w:rsidRPr="00BD74A9">
        <w:rPr>
          <w:rFonts w:ascii="inherit" w:hAnsi="inherit" w:cs="Times New Roman"/>
          <w:color w:val="1F3864" w:themeColor="accent1" w:themeShade="80"/>
          <w:sz w:val="42"/>
          <w:szCs w:val="42"/>
        </w:rPr>
        <w:t>. Sources differ in descriptions of the doll, describing it as either a round, hollow </w:t>
      </w:r>
      <w:proofErr w:type="spellStart"/>
      <w:r w:rsidRPr="00BD74A9">
        <w:rPr>
          <w:rFonts w:ascii="inherit" w:hAnsi="inherit" w:cs="Times New Roman"/>
          <w:color w:val="1F3864" w:themeColor="accent1" w:themeShade="80"/>
          <w:sz w:val="42"/>
          <w:szCs w:val="42"/>
        </w:rPr>
        <w:fldChar w:fldCharType="begin"/>
      </w:r>
      <w:r w:rsidRPr="00BD74A9">
        <w:rPr>
          <w:rFonts w:ascii="inherit" w:hAnsi="inherit" w:cs="Times New Roman"/>
          <w:color w:val="1F3864" w:themeColor="accent1" w:themeShade="80"/>
          <w:sz w:val="42"/>
          <w:szCs w:val="42"/>
        </w:rPr>
        <w:instrText xml:space="preserve"> HYPERLINK "https://en.m.wikipedia.org/wiki/Daruma_doll" \o "Daruma doll" </w:instrText>
      </w:r>
      <w:r w:rsidRPr="00BD74A9">
        <w:rPr>
          <w:rFonts w:ascii="inherit" w:hAnsi="inherit" w:cs="Times New Roman"/>
          <w:color w:val="1F3864" w:themeColor="accent1" w:themeShade="80"/>
          <w:sz w:val="42"/>
          <w:szCs w:val="42"/>
        </w:rPr>
        <w:fldChar w:fldCharType="separate"/>
      </w:r>
      <w:r w:rsidRPr="00BD74A9">
        <w:rPr>
          <w:rFonts w:ascii="inherit" w:hAnsi="inherit" w:cs="Times New Roman"/>
          <w:color w:val="1F3864" w:themeColor="accent1" w:themeShade="80"/>
          <w:sz w:val="42"/>
          <w:szCs w:val="42"/>
          <w:bdr w:val="none" w:sz="0" w:space="0" w:color="auto" w:frame="1"/>
        </w:rPr>
        <w:t>daruma</w:t>
      </w:r>
      <w:proofErr w:type="spellEnd"/>
      <w:r w:rsidRPr="00BD74A9">
        <w:rPr>
          <w:rFonts w:ascii="inherit" w:hAnsi="inherit" w:cs="Times New Roman"/>
          <w:color w:val="1F3864" w:themeColor="accent1" w:themeShade="80"/>
          <w:sz w:val="42"/>
          <w:szCs w:val="42"/>
          <w:bdr w:val="none" w:sz="0" w:space="0" w:color="auto" w:frame="1"/>
        </w:rPr>
        <w:t xml:space="preserve"> doll</w:t>
      </w:r>
      <w:r w:rsidRPr="00BD74A9">
        <w:rPr>
          <w:rFonts w:ascii="inherit" w:hAnsi="inherit" w:cs="Times New Roman"/>
          <w:color w:val="1F3864" w:themeColor="accent1" w:themeShade="80"/>
          <w:sz w:val="42"/>
          <w:szCs w:val="42"/>
        </w:rPr>
        <w:fldChar w:fldCharType="end"/>
      </w:r>
      <w:r w:rsidRPr="00BD74A9">
        <w:rPr>
          <w:rFonts w:ascii="inherit" w:hAnsi="inherit" w:cs="Times New Roman"/>
          <w:color w:val="1F3864" w:themeColor="accent1" w:themeShade="80"/>
          <w:sz w:val="42"/>
          <w:szCs w:val="42"/>
        </w:rPr>
        <w:t>, portraying a bald old </w:t>
      </w:r>
      <w:hyperlink r:id="rId11" w:tooltip="Buddhist" w:history="1">
        <w:r w:rsidRPr="00BD74A9">
          <w:rPr>
            <w:rFonts w:ascii="inherit" w:hAnsi="inherit" w:cs="Times New Roman"/>
            <w:color w:val="1F3864" w:themeColor="accent1" w:themeShade="80"/>
            <w:sz w:val="42"/>
            <w:szCs w:val="42"/>
            <w:bdr w:val="none" w:sz="0" w:space="0" w:color="auto" w:frame="1"/>
          </w:rPr>
          <w:t>Buddhist</w:t>
        </w:r>
      </w:hyperlink>
      <w:r w:rsidRPr="00BD74A9">
        <w:rPr>
          <w:rFonts w:ascii="inherit" w:hAnsi="inherit" w:cs="Times New Roman"/>
          <w:color w:val="1F3864" w:themeColor="accent1" w:themeShade="80"/>
          <w:sz w:val="42"/>
          <w:szCs w:val="42"/>
        </w:rPr>
        <w:t> monk,</w:t>
      </w:r>
      <w:hyperlink r:id="rId12" w:anchor="cite_note-5" w:history="1">
        <w:r w:rsidRPr="00BD74A9">
          <w:rPr>
            <w:rFonts w:ascii="inherit" w:hAnsi="inherit" w:cs="Times New Roman"/>
            <w:color w:val="1F3864" w:themeColor="accent1" w:themeShade="80"/>
            <w:sz w:val="42"/>
            <w:szCs w:val="42"/>
            <w:bdr w:val="none" w:sz="0" w:space="0" w:color="auto" w:frame="1"/>
          </w:rPr>
          <w:t>[5]</w:t>
        </w:r>
      </w:hyperlink>
      <w:r w:rsidRPr="00BD74A9">
        <w:rPr>
          <w:rFonts w:ascii="inherit" w:hAnsi="inherit" w:cs="Times New Roman"/>
          <w:color w:val="1F3864" w:themeColor="accent1" w:themeShade="80"/>
          <w:sz w:val="42"/>
          <w:szCs w:val="42"/>
        </w:rPr>
        <w:t> or a </w:t>
      </w:r>
      <w:hyperlink r:id="rId13" w:tooltip="Seven Lucky Gods" w:history="1">
        <w:r w:rsidRPr="00BD74A9">
          <w:rPr>
            <w:rFonts w:ascii="inherit" w:hAnsi="inherit" w:cs="Times New Roman"/>
            <w:color w:val="1F3864" w:themeColor="accent1" w:themeShade="80"/>
            <w:sz w:val="42"/>
            <w:szCs w:val="42"/>
            <w:bdr w:val="none" w:sz="0" w:space="0" w:color="auto" w:frame="1"/>
          </w:rPr>
          <w:t>Seven Lucky Gods</w:t>
        </w:r>
      </w:hyperlink>
      <w:r w:rsidRPr="00BD74A9">
        <w:rPr>
          <w:rFonts w:ascii="inherit" w:hAnsi="inherit" w:cs="Times New Roman"/>
          <w:color w:val="1F3864" w:themeColor="accent1" w:themeShade="80"/>
          <w:sz w:val="42"/>
          <w:szCs w:val="42"/>
        </w:rPr>
        <w:t> nesting doll.</w:t>
      </w:r>
    </w:p>
    <w:p w:rsidR="001E1088" w:rsidRPr="00BD74A9" w:rsidRDefault="004C6D98" w:rsidP="004C6D98">
      <w:pPr>
        <w:bidi w:val="0"/>
        <w:textAlignment w:val="baseline"/>
        <w:divId w:val="1425613735"/>
        <w:rPr>
          <w:rFonts w:ascii="inherit" w:hAnsi="inherit" w:cs="Times New Roman"/>
          <w:color w:val="1F3864" w:themeColor="accent1" w:themeShade="80"/>
          <w:sz w:val="42"/>
          <w:szCs w:val="42"/>
        </w:rPr>
      </w:pPr>
      <w:r w:rsidRPr="00BD74A9">
        <w:rPr>
          <w:rFonts w:ascii="inherit" w:hAnsi="inherit" w:cs="Times New Roman"/>
          <w:color w:val="1F3864" w:themeColor="accent1" w:themeShade="80"/>
          <w:sz w:val="42"/>
          <w:szCs w:val="42"/>
        </w:rPr>
        <w:t xml:space="preserve"> </w:t>
      </w:r>
    </w:p>
    <w:p w:rsidR="001E1088" w:rsidRPr="00BD74A9" w:rsidRDefault="001E1088" w:rsidP="001E1088">
      <w:pPr>
        <w:bidi w:val="0"/>
        <w:textAlignment w:val="baseline"/>
        <w:divId w:val="1425613735"/>
        <w:rPr>
          <w:rFonts w:ascii="inherit" w:hAnsi="inherit" w:cs="Times New Roman"/>
          <w:color w:val="1F3864" w:themeColor="accent1" w:themeShade="80"/>
          <w:sz w:val="42"/>
          <w:szCs w:val="42"/>
        </w:rPr>
      </w:pPr>
      <w:proofErr w:type="spellStart"/>
      <w:r w:rsidRPr="00BD74A9">
        <w:rPr>
          <w:rFonts w:ascii="inherit" w:hAnsi="inherit" w:cs="Times New Roman"/>
          <w:color w:val="1F3864" w:themeColor="accent1" w:themeShade="80"/>
          <w:sz w:val="42"/>
          <w:szCs w:val="42"/>
        </w:rPr>
        <w:t>Savva</w:t>
      </w:r>
      <w:proofErr w:type="spellEnd"/>
      <w:r w:rsidRPr="00BD74A9">
        <w:rPr>
          <w:rFonts w:ascii="inherit" w:hAnsi="inherit" w:cs="Times New Roman"/>
          <w:color w:val="1F3864" w:themeColor="accent1" w:themeShade="80"/>
          <w:sz w:val="42"/>
          <w:szCs w:val="42"/>
        </w:rPr>
        <w:t xml:space="preserve"> </w:t>
      </w:r>
      <w:proofErr w:type="spellStart"/>
      <w:r w:rsidRPr="00BD74A9">
        <w:rPr>
          <w:rFonts w:ascii="inherit" w:hAnsi="inherit" w:cs="Times New Roman"/>
          <w:color w:val="1F3864" w:themeColor="accent1" w:themeShade="80"/>
          <w:sz w:val="42"/>
          <w:szCs w:val="42"/>
        </w:rPr>
        <w:t>Mamontov's</w:t>
      </w:r>
      <w:proofErr w:type="spellEnd"/>
      <w:r w:rsidRPr="00BD74A9">
        <w:rPr>
          <w:rFonts w:ascii="inherit" w:hAnsi="inherit" w:cs="Times New Roman"/>
          <w:color w:val="1F3864" w:themeColor="accent1" w:themeShade="80"/>
          <w:sz w:val="42"/>
          <w:szCs w:val="42"/>
        </w:rPr>
        <w:t xml:space="preserve"> wife presented the dolls at the </w:t>
      </w:r>
      <w:hyperlink r:id="rId14" w:tooltip="Exposition Universelle (1900)" w:history="1">
        <w:r w:rsidRPr="00BD74A9">
          <w:rPr>
            <w:rFonts w:ascii="inherit" w:hAnsi="inherit" w:cs="Times New Roman"/>
            <w:color w:val="1F3864" w:themeColor="accent1" w:themeShade="80"/>
            <w:sz w:val="42"/>
            <w:szCs w:val="42"/>
            <w:bdr w:val="none" w:sz="0" w:space="0" w:color="auto" w:frame="1"/>
          </w:rPr>
          <w:t xml:space="preserve">Exposition </w:t>
        </w:r>
        <w:proofErr w:type="spellStart"/>
        <w:r w:rsidRPr="00BD74A9">
          <w:rPr>
            <w:rFonts w:ascii="inherit" w:hAnsi="inherit" w:cs="Times New Roman"/>
            <w:color w:val="1F3864" w:themeColor="accent1" w:themeShade="80"/>
            <w:sz w:val="42"/>
            <w:szCs w:val="42"/>
            <w:bdr w:val="none" w:sz="0" w:space="0" w:color="auto" w:frame="1"/>
          </w:rPr>
          <w:t>Universelle</w:t>
        </w:r>
        <w:proofErr w:type="spellEnd"/>
      </w:hyperlink>
      <w:r w:rsidRPr="00BD74A9">
        <w:rPr>
          <w:rFonts w:ascii="inherit" w:hAnsi="inherit" w:cs="Times New Roman"/>
          <w:color w:val="1F3864" w:themeColor="accent1" w:themeShade="80"/>
          <w:sz w:val="42"/>
          <w:szCs w:val="42"/>
        </w:rPr>
        <w:t> in Paris, where the toy earned a bronze medal. Soon after, matryoshka dolls were being made</w:t>
      </w:r>
      <w:r w:rsidR="00C80DBE" w:rsidRPr="00BD74A9">
        <w:rPr>
          <w:rFonts w:ascii="inherit" w:hAnsi="inherit" w:cs="Times New Roman"/>
          <w:color w:val="1F3864" w:themeColor="accent1" w:themeShade="80"/>
          <w:sz w:val="42"/>
          <w:szCs w:val="42"/>
        </w:rPr>
        <w:t xml:space="preserve"> </w:t>
      </w:r>
      <w:r w:rsidRPr="00BD74A9">
        <w:rPr>
          <w:rFonts w:ascii="inherit" w:hAnsi="inherit" w:cs="Times New Roman"/>
          <w:color w:val="1F3864" w:themeColor="accent1" w:themeShade="80"/>
          <w:sz w:val="42"/>
          <w:szCs w:val="42"/>
        </w:rPr>
        <w:t xml:space="preserve"> in </w:t>
      </w:r>
      <w:r w:rsidRPr="00BD74A9">
        <w:rPr>
          <w:rFonts w:ascii="inherit" w:hAnsi="inherit" w:cs="Times New Roman"/>
          <w:color w:val="1F3864" w:themeColor="accent1" w:themeShade="80"/>
          <w:sz w:val="42"/>
          <w:szCs w:val="42"/>
        </w:rPr>
        <w:lastRenderedPageBreak/>
        <w:t>several places in Russia and shipped around the world.</w:t>
      </w:r>
    </w:p>
    <w:p w:rsidR="001E1088" w:rsidRPr="00BD74A9" w:rsidRDefault="001E1088" w:rsidP="001E1088">
      <w:pPr>
        <w:pBdr>
          <w:bottom w:val="single" w:sz="6" w:space="6" w:color="EAECF0"/>
        </w:pBdr>
        <w:bidi w:val="0"/>
        <w:textAlignment w:val="baseline"/>
        <w:outlineLvl w:val="1"/>
        <w:divId w:val="1389961508"/>
        <w:rPr>
          <w:rFonts w:ascii="Georgia" w:eastAsia="Times New Roman" w:hAnsi="Georgia" w:cs="Times New Roman"/>
          <w:b/>
          <w:bCs/>
          <w:color w:val="1F3864" w:themeColor="accent1" w:themeShade="80"/>
          <w:sz w:val="36"/>
          <w:szCs w:val="36"/>
        </w:rPr>
      </w:pPr>
      <w:r w:rsidRPr="00BD74A9">
        <w:rPr>
          <w:rFonts w:ascii="inherit" w:eastAsia="Times New Roman" w:hAnsi="inherit" w:cs="Times New Roman"/>
          <w:b/>
          <w:bCs/>
          <w:color w:val="1F3864" w:themeColor="accent1" w:themeShade="80"/>
          <w:sz w:val="42"/>
          <w:szCs w:val="42"/>
          <w:bdr w:val="none" w:sz="0" w:space="0" w:color="auto" w:frame="1"/>
        </w:rPr>
        <w:t>Themes</w:t>
      </w:r>
      <w:r w:rsidRPr="00BD74A9">
        <w:rPr>
          <w:rFonts w:ascii="inherit" w:eastAsia="Times New Roman" w:hAnsi="inherit" w:cs="Times New Roman"/>
          <w:b/>
          <w:bCs/>
          <w:color w:val="1F3864" w:themeColor="accent1" w:themeShade="80"/>
          <w:sz w:val="36"/>
          <w:szCs w:val="36"/>
          <w:bdr w:val="none" w:sz="0" w:space="0" w:color="auto" w:frame="1"/>
        </w:rPr>
        <w:t xml:space="preserve"> in dolls</w:t>
      </w:r>
    </w:p>
    <w:p w:rsidR="001E1088" w:rsidRPr="00BD74A9" w:rsidRDefault="001E1088" w:rsidP="001E1088">
      <w:pPr>
        <w:bidi w:val="0"/>
        <w:divId w:val="1389961508"/>
        <w:rPr>
          <w:rFonts w:ascii="Times New Roman" w:eastAsia="Times New Roman" w:hAnsi="Times New Roman" w:cs="Times New Roman"/>
          <w:color w:val="1F3864" w:themeColor="accent1" w:themeShade="80"/>
          <w:sz w:val="24"/>
          <w:szCs w:val="24"/>
        </w:rPr>
      </w:pPr>
    </w:p>
    <w:p w:rsidR="001E1088" w:rsidRPr="00BD74A9" w:rsidRDefault="005D65EC" w:rsidP="001E1088">
      <w:pPr>
        <w:rPr>
          <w:b/>
          <w:bCs/>
          <w:color w:val="1F3864" w:themeColor="accent1" w:themeShade="80"/>
          <w:sz w:val="34"/>
          <w:szCs w:val="34"/>
          <w:rtl/>
        </w:rPr>
      </w:pPr>
      <w:r w:rsidRPr="00BD74A9">
        <w:rPr>
          <w:rFonts w:hint="cs"/>
          <w:b/>
          <w:bCs/>
          <w:color w:val="1F3864" w:themeColor="accent1" w:themeShade="80"/>
          <w:sz w:val="34"/>
          <w:szCs w:val="34"/>
          <w:rtl/>
        </w:rPr>
        <w:t xml:space="preserve">  </w:t>
      </w:r>
    </w:p>
    <w:p w:rsidR="007553B1" w:rsidRPr="00BD74A9" w:rsidRDefault="007553B1" w:rsidP="001E1088">
      <w:pPr>
        <w:rPr>
          <w:b/>
          <w:bCs/>
          <w:color w:val="1F3864" w:themeColor="accent1" w:themeShade="80"/>
          <w:sz w:val="34"/>
          <w:szCs w:val="34"/>
        </w:rPr>
      </w:pPr>
    </w:p>
    <w:p w:rsidR="007553B1" w:rsidRPr="00BD74A9" w:rsidRDefault="007553B1" w:rsidP="001E1088">
      <w:pPr>
        <w:rPr>
          <w:b/>
          <w:bCs/>
          <w:color w:val="1F3864" w:themeColor="accent1" w:themeShade="80"/>
          <w:sz w:val="32"/>
          <w:szCs w:val="32"/>
        </w:rPr>
      </w:pPr>
    </w:p>
    <w:p w:rsidR="007553B1" w:rsidRPr="00BD74A9" w:rsidRDefault="007553B1" w:rsidP="007553B1">
      <w:pPr>
        <w:bidi w:val="0"/>
        <w:textAlignment w:val="baseline"/>
        <w:divId w:val="1893926874"/>
        <w:rPr>
          <w:rFonts w:ascii="Helvetica Neue" w:hAnsi="Helvetica Neue" w:cs="Times New Roman"/>
          <w:b/>
          <w:bCs/>
          <w:i/>
          <w:iCs/>
          <w:color w:val="1F3864" w:themeColor="accent1" w:themeShade="80"/>
          <w:sz w:val="32"/>
          <w:szCs w:val="32"/>
        </w:rPr>
      </w:pPr>
      <w:r w:rsidRPr="00BD74A9">
        <w:rPr>
          <w:rFonts w:ascii="Helvetica Neue" w:hAnsi="Helvetica Neue" w:cs="Times New Roman"/>
          <w:b/>
          <w:bCs/>
          <w:i/>
          <w:iCs/>
          <w:color w:val="1F3864" w:themeColor="accent1" w:themeShade="80"/>
          <w:sz w:val="32"/>
          <w:szCs w:val="32"/>
        </w:rPr>
        <w:t>known as a </w:t>
      </w:r>
      <w:r w:rsidRPr="00BD74A9">
        <w:rPr>
          <w:rFonts w:ascii="inherit" w:hAnsi="inherit" w:cs="Times New Roman"/>
          <w:b/>
          <w:bCs/>
          <w:i/>
          <w:iCs/>
          <w:color w:val="1F3864" w:themeColor="accent1" w:themeShade="80"/>
          <w:sz w:val="32"/>
          <w:szCs w:val="32"/>
          <w:bdr w:val="none" w:sz="0" w:space="0" w:color="auto" w:frame="1"/>
        </w:rPr>
        <w:t>Russian nesting doll</w:t>
      </w:r>
      <w:r w:rsidRPr="00BD74A9">
        <w:rPr>
          <w:rFonts w:ascii="Helvetica Neue" w:hAnsi="Helvetica Neue" w:cs="Times New Roman"/>
          <w:b/>
          <w:bCs/>
          <w:i/>
          <w:iCs/>
          <w:color w:val="1F3864" w:themeColor="accent1" w:themeShade="80"/>
          <w:sz w:val="32"/>
          <w:szCs w:val="32"/>
        </w:rPr>
        <w:t>, Stacking dolls, or </w:t>
      </w:r>
      <w:r w:rsidRPr="00BD74A9">
        <w:rPr>
          <w:rFonts w:ascii="inherit" w:hAnsi="inherit" w:cs="Times New Roman"/>
          <w:b/>
          <w:bCs/>
          <w:i/>
          <w:iCs/>
          <w:color w:val="1F3864" w:themeColor="accent1" w:themeShade="80"/>
          <w:sz w:val="32"/>
          <w:szCs w:val="32"/>
          <w:bdr w:val="none" w:sz="0" w:space="0" w:color="auto" w:frame="1"/>
        </w:rPr>
        <w:t>Russian doll</w:t>
      </w:r>
      <w:r w:rsidRPr="00BD74A9">
        <w:rPr>
          <w:rFonts w:ascii="Helvetica Neue" w:hAnsi="Helvetica Neue" w:cs="Times New Roman"/>
          <w:b/>
          <w:bCs/>
          <w:i/>
          <w:iCs/>
          <w:color w:val="1F3864" w:themeColor="accent1" w:themeShade="80"/>
          <w:sz w:val="32"/>
          <w:szCs w:val="32"/>
        </w:rPr>
        <w:t>,</w:t>
      </w:r>
      <w:hyperlink r:id="rId15" w:anchor="cite_note-1" w:history="1">
        <w:r w:rsidRPr="00BD74A9">
          <w:rPr>
            <w:rFonts w:ascii="inherit" w:hAnsi="inherit" w:cs="Times New Roman"/>
            <w:b/>
            <w:bCs/>
            <w:i/>
            <w:iCs/>
            <w:color w:val="1F3864" w:themeColor="accent1" w:themeShade="80"/>
            <w:sz w:val="32"/>
            <w:szCs w:val="32"/>
            <w:bdr w:val="none" w:sz="0" w:space="0" w:color="auto" w:frame="1"/>
          </w:rPr>
          <w:t>[1]</w:t>
        </w:r>
      </w:hyperlink>
      <w:r w:rsidRPr="00BD74A9">
        <w:rPr>
          <w:rFonts w:ascii="Helvetica Neue" w:hAnsi="Helvetica Neue" w:cs="Times New Roman"/>
          <w:b/>
          <w:bCs/>
          <w:i/>
          <w:iCs/>
          <w:color w:val="1F3864" w:themeColor="accent1" w:themeShade="80"/>
          <w:sz w:val="32"/>
          <w:szCs w:val="32"/>
        </w:rPr>
        <w:t> is a set of wooden </w:t>
      </w:r>
      <w:hyperlink r:id="rId16" w:tooltip="Doll" w:history="1">
        <w:r w:rsidRPr="00BD74A9">
          <w:rPr>
            <w:rFonts w:ascii="inherit" w:hAnsi="inherit" w:cs="Times New Roman"/>
            <w:b/>
            <w:bCs/>
            <w:i/>
            <w:iCs/>
            <w:color w:val="1F3864" w:themeColor="accent1" w:themeShade="80"/>
            <w:sz w:val="32"/>
            <w:szCs w:val="32"/>
            <w:bdr w:val="none" w:sz="0" w:space="0" w:color="auto" w:frame="1"/>
          </w:rPr>
          <w:t>dolls</w:t>
        </w:r>
      </w:hyperlink>
      <w:r w:rsidRPr="00BD74A9">
        <w:rPr>
          <w:rFonts w:ascii="Helvetica Neue" w:hAnsi="Helvetica Neue" w:cs="Times New Roman"/>
          <w:b/>
          <w:bCs/>
          <w:i/>
          <w:iCs/>
          <w:color w:val="1F3864" w:themeColor="accent1" w:themeShade="80"/>
          <w:sz w:val="32"/>
          <w:szCs w:val="32"/>
        </w:rPr>
        <w:t> of</w:t>
      </w:r>
      <w:bookmarkStart w:id="0" w:name="_GoBack"/>
      <w:bookmarkEnd w:id="0"/>
      <w:r w:rsidRPr="00BD74A9">
        <w:rPr>
          <w:rFonts w:ascii="Helvetica Neue" w:hAnsi="Helvetica Neue" w:cs="Times New Roman"/>
          <w:b/>
          <w:bCs/>
          <w:i/>
          <w:iCs/>
          <w:color w:val="1F3864" w:themeColor="accent1" w:themeShade="80"/>
          <w:sz w:val="32"/>
          <w:szCs w:val="32"/>
        </w:rPr>
        <w:t xml:space="preserve"> decreasing size placed one inside another. The name "matryoshka" (матрёшка), literally "little matron", is a </w:t>
      </w:r>
      <w:hyperlink r:id="rId17" w:tooltip="Diminutive" w:history="1">
        <w:r w:rsidRPr="00BD74A9">
          <w:rPr>
            <w:rFonts w:ascii="inherit" w:hAnsi="inherit" w:cs="Times New Roman"/>
            <w:b/>
            <w:bCs/>
            <w:i/>
            <w:iCs/>
            <w:color w:val="1F3864" w:themeColor="accent1" w:themeShade="80"/>
            <w:sz w:val="32"/>
            <w:szCs w:val="32"/>
            <w:bdr w:val="none" w:sz="0" w:space="0" w:color="auto" w:frame="1"/>
          </w:rPr>
          <w:t>diminutive</w:t>
        </w:r>
      </w:hyperlink>
      <w:r w:rsidRPr="00BD74A9">
        <w:rPr>
          <w:rFonts w:ascii="Helvetica Neue" w:hAnsi="Helvetica Neue" w:cs="Times New Roman"/>
          <w:b/>
          <w:bCs/>
          <w:i/>
          <w:iCs/>
          <w:color w:val="1F3864" w:themeColor="accent1" w:themeShade="80"/>
          <w:sz w:val="32"/>
          <w:szCs w:val="32"/>
        </w:rPr>
        <w:t> form of Russian female first name "</w:t>
      </w:r>
      <w:proofErr w:type="spellStart"/>
      <w:r w:rsidRPr="00BD74A9">
        <w:rPr>
          <w:rFonts w:ascii="Helvetica Neue" w:hAnsi="Helvetica Neue" w:cs="Times New Roman"/>
          <w:b/>
          <w:bCs/>
          <w:i/>
          <w:iCs/>
          <w:color w:val="1F3864" w:themeColor="accent1" w:themeShade="80"/>
          <w:sz w:val="32"/>
          <w:szCs w:val="32"/>
        </w:rPr>
        <w:t>Matryona</w:t>
      </w:r>
      <w:proofErr w:type="spellEnd"/>
      <w:r w:rsidRPr="00BD74A9">
        <w:rPr>
          <w:rFonts w:ascii="Helvetica Neue" w:hAnsi="Helvetica Neue" w:cs="Times New Roman"/>
          <w:b/>
          <w:bCs/>
          <w:i/>
          <w:iCs/>
          <w:color w:val="1F3864" w:themeColor="accent1" w:themeShade="80"/>
          <w:sz w:val="32"/>
          <w:szCs w:val="32"/>
        </w:rPr>
        <w:t>" (Матрёна) or "</w:t>
      </w:r>
      <w:proofErr w:type="spellStart"/>
      <w:r w:rsidRPr="00BD74A9">
        <w:rPr>
          <w:rFonts w:ascii="Helvetica Neue" w:hAnsi="Helvetica Neue" w:cs="Times New Roman"/>
          <w:b/>
          <w:bCs/>
          <w:i/>
          <w:iCs/>
          <w:color w:val="1F3864" w:themeColor="accent1" w:themeShade="80"/>
          <w:sz w:val="32"/>
          <w:szCs w:val="32"/>
        </w:rPr>
        <w:t>Matriosha</w:t>
      </w:r>
      <w:proofErr w:type="spellEnd"/>
      <w:r w:rsidRPr="00BD74A9">
        <w:rPr>
          <w:rFonts w:ascii="Helvetica Neue" w:hAnsi="Helvetica Neue" w:cs="Times New Roman"/>
          <w:b/>
          <w:bCs/>
          <w:i/>
          <w:iCs/>
          <w:color w:val="1F3864" w:themeColor="accent1" w:themeShade="80"/>
          <w:sz w:val="32"/>
          <w:szCs w:val="32"/>
        </w:rPr>
        <w:t>".</w:t>
      </w:r>
      <w:hyperlink r:id="rId18" w:anchor="cite_note-2" w:history="1">
        <w:r w:rsidRPr="00BD74A9">
          <w:rPr>
            <w:rFonts w:ascii="inherit" w:hAnsi="inherit" w:cs="Times New Roman"/>
            <w:b/>
            <w:bCs/>
            <w:i/>
            <w:iCs/>
            <w:color w:val="1F3864" w:themeColor="accent1" w:themeShade="80"/>
            <w:sz w:val="32"/>
            <w:szCs w:val="32"/>
            <w:bdr w:val="none" w:sz="0" w:space="0" w:color="auto" w:frame="1"/>
          </w:rPr>
          <w:t>[2]</w:t>
        </w:r>
      </w:hyperlink>
    </w:p>
    <w:p w:rsidR="007553B1" w:rsidRPr="00BD74A9" w:rsidRDefault="007553B1" w:rsidP="007553B1">
      <w:pPr>
        <w:bidi w:val="0"/>
        <w:spacing w:before="120" w:after="240"/>
        <w:textAlignment w:val="baseline"/>
        <w:divId w:val="1893926874"/>
        <w:rPr>
          <w:rFonts w:ascii="Helvetica Neue" w:hAnsi="Helvetica Neue" w:cs="Times New Roman"/>
          <w:b/>
          <w:bCs/>
          <w:i/>
          <w:iCs/>
          <w:color w:val="1F3864" w:themeColor="accent1" w:themeShade="80"/>
          <w:sz w:val="32"/>
          <w:szCs w:val="32"/>
        </w:rPr>
      </w:pPr>
      <w:r w:rsidRPr="00BD74A9">
        <w:rPr>
          <w:rFonts w:ascii="Helvetica Neue" w:hAnsi="Helvetica Neue" w:cs="Times New Roman"/>
          <w:b/>
          <w:bCs/>
          <w:i/>
          <w:iCs/>
          <w:color w:val="1F3864" w:themeColor="accent1" w:themeShade="80"/>
          <w:sz w:val="32"/>
          <w:szCs w:val="32"/>
        </w:rPr>
        <w:t xml:space="preserve">A set of </w:t>
      </w:r>
      <w:proofErr w:type="spellStart"/>
      <w:r w:rsidRPr="00BD74A9">
        <w:rPr>
          <w:rFonts w:ascii="Helvetica Neue" w:hAnsi="Helvetica Neue" w:cs="Times New Roman"/>
          <w:b/>
          <w:bCs/>
          <w:i/>
          <w:iCs/>
          <w:color w:val="1F3864" w:themeColor="accent1" w:themeShade="80"/>
          <w:sz w:val="32"/>
          <w:szCs w:val="32"/>
        </w:rPr>
        <w:t>matryoshkas</w:t>
      </w:r>
      <w:proofErr w:type="spellEnd"/>
      <w:r w:rsidRPr="00BD74A9">
        <w:rPr>
          <w:rFonts w:ascii="Helvetica Neue" w:hAnsi="Helvetica Neue" w:cs="Times New Roman"/>
          <w:b/>
          <w:bCs/>
          <w:i/>
          <w:iCs/>
          <w:color w:val="1F3864" w:themeColor="accent1" w:themeShade="80"/>
          <w:sz w:val="32"/>
          <w:szCs w:val="32"/>
        </w:rPr>
        <w:t xml:space="preserve"> consists of a wooden figure which separates, top from bottom, to reveal a smaller figure of the same sort inside, which has, in turn, another figure inside of it, and so on.</w:t>
      </w:r>
    </w:p>
    <w:p w:rsidR="007553B1" w:rsidRPr="00BD74A9" w:rsidRDefault="007553B1" w:rsidP="007553B1">
      <w:pPr>
        <w:bidi w:val="0"/>
        <w:textAlignment w:val="baseline"/>
        <w:divId w:val="1893926874"/>
        <w:rPr>
          <w:rFonts w:ascii="Helvetica Neue" w:hAnsi="Helvetica Neue" w:cs="Times New Roman"/>
          <w:b/>
          <w:bCs/>
          <w:color w:val="1F3864" w:themeColor="accent1" w:themeShade="80"/>
          <w:sz w:val="32"/>
          <w:szCs w:val="32"/>
        </w:rPr>
      </w:pPr>
      <w:r w:rsidRPr="00BD74A9">
        <w:rPr>
          <w:rFonts w:ascii="Helvetica Neue" w:hAnsi="Helvetica Neue" w:cs="Times New Roman"/>
          <w:b/>
          <w:bCs/>
          <w:i/>
          <w:iCs/>
          <w:color w:val="1F3864" w:themeColor="accent1" w:themeShade="80"/>
          <w:sz w:val="32"/>
          <w:szCs w:val="32"/>
        </w:rPr>
        <w:t>The first Russian nested doll set was made in 1890 by </w:t>
      </w:r>
      <w:hyperlink r:id="rId19" w:tooltip="Vasily Zvyozdochkin" w:history="1">
        <w:r w:rsidRPr="00BD74A9">
          <w:rPr>
            <w:rFonts w:ascii="inherit" w:hAnsi="inherit" w:cs="Times New Roman"/>
            <w:b/>
            <w:bCs/>
            <w:i/>
            <w:iCs/>
            <w:color w:val="1F3864" w:themeColor="accent1" w:themeShade="80"/>
            <w:sz w:val="32"/>
            <w:szCs w:val="32"/>
            <w:bdr w:val="none" w:sz="0" w:space="0" w:color="auto" w:frame="1"/>
          </w:rPr>
          <w:t xml:space="preserve">Vasily </w:t>
        </w:r>
        <w:proofErr w:type="spellStart"/>
        <w:r w:rsidRPr="00BD74A9">
          <w:rPr>
            <w:rFonts w:ascii="inherit" w:hAnsi="inherit" w:cs="Times New Roman"/>
            <w:b/>
            <w:bCs/>
            <w:i/>
            <w:iCs/>
            <w:color w:val="1F3864" w:themeColor="accent1" w:themeShade="80"/>
            <w:sz w:val="32"/>
            <w:szCs w:val="32"/>
            <w:bdr w:val="none" w:sz="0" w:space="0" w:color="auto" w:frame="1"/>
          </w:rPr>
          <w:t>Zvyozdochkin</w:t>
        </w:r>
        <w:proofErr w:type="spellEnd"/>
      </w:hyperlink>
      <w:r w:rsidRPr="00BD74A9">
        <w:rPr>
          <w:rFonts w:ascii="Helvetica Neue" w:hAnsi="Helvetica Neue" w:cs="Times New Roman"/>
          <w:b/>
          <w:bCs/>
          <w:i/>
          <w:iCs/>
          <w:color w:val="1F3864" w:themeColor="accent1" w:themeShade="80"/>
          <w:sz w:val="32"/>
          <w:szCs w:val="32"/>
        </w:rPr>
        <w:t> from a design by </w:t>
      </w:r>
      <w:hyperlink r:id="rId20" w:tooltip="Sergey Malyutin" w:history="1">
        <w:r w:rsidRPr="00BD74A9">
          <w:rPr>
            <w:rFonts w:ascii="inherit" w:hAnsi="inherit" w:cs="Times New Roman"/>
            <w:b/>
            <w:bCs/>
            <w:i/>
            <w:iCs/>
            <w:color w:val="1F3864" w:themeColor="accent1" w:themeShade="80"/>
            <w:sz w:val="32"/>
            <w:szCs w:val="32"/>
            <w:bdr w:val="none" w:sz="0" w:space="0" w:color="auto" w:frame="1"/>
          </w:rPr>
          <w:t xml:space="preserve">Sergey </w:t>
        </w:r>
        <w:proofErr w:type="spellStart"/>
        <w:r w:rsidRPr="00BD74A9">
          <w:rPr>
            <w:rFonts w:ascii="inherit" w:hAnsi="inherit" w:cs="Times New Roman"/>
            <w:b/>
            <w:bCs/>
            <w:i/>
            <w:iCs/>
            <w:color w:val="1F3864" w:themeColor="accent1" w:themeShade="80"/>
            <w:sz w:val="32"/>
            <w:szCs w:val="32"/>
            <w:bdr w:val="none" w:sz="0" w:space="0" w:color="auto" w:frame="1"/>
          </w:rPr>
          <w:t>Malyutin</w:t>
        </w:r>
        <w:proofErr w:type="spellEnd"/>
      </w:hyperlink>
      <w:r w:rsidRPr="00BD74A9">
        <w:rPr>
          <w:rFonts w:ascii="Helvetica Neue" w:hAnsi="Helvetica Neue" w:cs="Times New Roman"/>
          <w:b/>
          <w:bCs/>
          <w:i/>
          <w:iCs/>
          <w:color w:val="1F3864" w:themeColor="accent1" w:themeShade="80"/>
          <w:sz w:val="32"/>
          <w:szCs w:val="32"/>
        </w:rPr>
        <w:t>, who was a folk crafts painter at </w:t>
      </w:r>
      <w:proofErr w:type="spellStart"/>
      <w:r w:rsidRPr="00BD74A9">
        <w:rPr>
          <w:rFonts w:ascii="Helvetica Neue" w:hAnsi="Helvetica Neue" w:cs="Times New Roman"/>
          <w:b/>
          <w:bCs/>
          <w:i/>
          <w:iCs/>
          <w:color w:val="1F3864" w:themeColor="accent1" w:themeShade="80"/>
          <w:sz w:val="32"/>
          <w:szCs w:val="32"/>
        </w:rPr>
        <w:fldChar w:fldCharType="begin"/>
      </w:r>
      <w:r w:rsidRPr="00BD74A9">
        <w:rPr>
          <w:rFonts w:ascii="Helvetica Neue" w:hAnsi="Helvetica Neue" w:cs="Times New Roman"/>
          <w:b/>
          <w:bCs/>
          <w:i/>
          <w:iCs/>
          <w:color w:val="1F3864" w:themeColor="accent1" w:themeShade="80"/>
          <w:sz w:val="32"/>
          <w:szCs w:val="32"/>
        </w:rPr>
        <w:instrText xml:space="preserve"> HYPERLINK "https://en.m.wikipedia.org/wiki/Abramtsevo_Colony" \o "Abramtsevo Colony" </w:instrText>
      </w:r>
      <w:r w:rsidRPr="00BD74A9">
        <w:rPr>
          <w:rFonts w:ascii="Helvetica Neue" w:hAnsi="Helvetica Neue" w:cs="Times New Roman"/>
          <w:b/>
          <w:bCs/>
          <w:i/>
          <w:iCs/>
          <w:color w:val="1F3864" w:themeColor="accent1" w:themeShade="80"/>
          <w:sz w:val="32"/>
          <w:szCs w:val="32"/>
        </w:rPr>
        <w:fldChar w:fldCharType="separate"/>
      </w:r>
      <w:r w:rsidRPr="00BD74A9">
        <w:rPr>
          <w:rFonts w:ascii="inherit" w:hAnsi="inherit" w:cs="Times New Roman"/>
          <w:b/>
          <w:bCs/>
          <w:i/>
          <w:iCs/>
          <w:color w:val="1F3864" w:themeColor="accent1" w:themeShade="80"/>
          <w:sz w:val="32"/>
          <w:szCs w:val="32"/>
          <w:bdr w:val="none" w:sz="0" w:space="0" w:color="auto" w:frame="1"/>
        </w:rPr>
        <w:t>Abramtsevo</w:t>
      </w:r>
      <w:proofErr w:type="spellEnd"/>
      <w:r w:rsidRPr="00BD74A9">
        <w:rPr>
          <w:rFonts w:ascii="Helvetica Neue" w:hAnsi="Helvetica Neue" w:cs="Times New Roman"/>
          <w:b/>
          <w:bCs/>
          <w:i/>
          <w:iCs/>
          <w:color w:val="1F3864" w:themeColor="accent1" w:themeShade="80"/>
          <w:sz w:val="32"/>
          <w:szCs w:val="32"/>
        </w:rPr>
        <w:fldChar w:fldCharType="end"/>
      </w:r>
      <w:r w:rsidRPr="00BD74A9">
        <w:rPr>
          <w:rFonts w:ascii="Helvetica Neue" w:hAnsi="Helvetica Neue" w:cs="Times New Roman"/>
          <w:b/>
          <w:bCs/>
          <w:i/>
          <w:iCs/>
          <w:color w:val="1F3864" w:themeColor="accent1" w:themeShade="80"/>
          <w:sz w:val="32"/>
          <w:szCs w:val="32"/>
        </w:rPr>
        <w:t>. Traditionally the outer layer is a woman, dressed in a </w:t>
      </w:r>
      <w:proofErr w:type="spellStart"/>
      <w:r w:rsidRPr="00BD74A9">
        <w:rPr>
          <w:rFonts w:ascii="Helvetica Neue" w:hAnsi="Helvetica Neue" w:cs="Times New Roman"/>
          <w:b/>
          <w:bCs/>
          <w:i/>
          <w:iCs/>
          <w:color w:val="1F3864" w:themeColor="accent1" w:themeShade="80"/>
          <w:sz w:val="32"/>
          <w:szCs w:val="32"/>
        </w:rPr>
        <w:fldChar w:fldCharType="begin"/>
      </w:r>
      <w:r w:rsidRPr="00BD74A9">
        <w:rPr>
          <w:rFonts w:ascii="Helvetica Neue" w:hAnsi="Helvetica Neue" w:cs="Times New Roman"/>
          <w:b/>
          <w:bCs/>
          <w:i/>
          <w:iCs/>
          <w:color w:val="1F3864" w:themeColor="accent1" w:themeShade="80"/>
          <w:sz w:val="32"/>
          <w:szCs w:val="32"/>
        </w:rPr>
        <w:instrText xml:space="preserve"> HYPERLINK "https://en.m.wikipedia.org/wiki/Sarafan" \o "Sarafan" </w:instrText>
      </w:r>
      <w:r w:rsidRPr="00BD74A9">
        <w:rPr>
          <w:rFonts w:ascii="Helvetica Neue" w:hAnsi="Helvetica Neue" w:cs="Times New Roman"/>
          <w:b/>
          <w:bCs/>
          <w:i/>
          <w:iCs/>
          <w:color w:val="1F3864" w:themeColor="accent1" w:themeShade="80"/>
          <w:sz w:val="32"/>
          <w:szCs w:val="32"/>
        </w:rPr>
        <w:fldChar w:fldCharType="separate"/>
      </w:r>
      <w:r w:rsidRPr="00BD74A9">
        <w:rPr>
          <w:rFonts w:ascii="inherit" w:hAnsi="inherit" w:cs="Times New Roman"/>
          <w:b/>
          <w:bCs/>
          <w:i/>
          <w:iCs/>
          <w:color w:val="1F3864" w:themeColor="accent1" w:themeShade="80"/>
          <w:sz w:val="32"/>
          <w:szCs w:val="32"/>
          <w:bdr w:val="none" w:sz="0" w:space="0" w:color="auto" w:frame="1"/>
        </w:rPr>
        <w:t>sarafan</w:t>
      </w:r>
      <w:proofErr w:type="spellEnd"/>
      <w:r w:rsidRPr="00BD74A9">
        <w:rPr>
          <w:rFonts w:ascii="Helvetica Neue" w:hAnsi="Helvetica Neue" w:cs="Times New Roman"/>
          <w:b/>
          <w:bCs/>
          <w:i/>
          <w:iCs/>
          <w:color w:val="1F3864" w:themeColor="accent1" w:themeShade="80"/>
          <w:sz w:val="32"/>
          <w:szCs w:val="32"/>
        </w:rPr>
        <w:fldChar w:fldCharType="end"/>
      </w:r>
      <w:r w:rsidRPr="00BD74A9">
        <w:rPr>
          <w:rFonts w:ascii="Helvetica Neue" w:hAnsi="Helvetica Neue" w:cs="Times New Roman"/>
          <w:b/>
          <w:bCs/>
          <w:i/>
          <w:iCs/>
          <w:color w:val="1F3864" w:themeColor="accent1" w:themeShade="80"/>
          <w:sz w:val="32"/>
          <w:szCs w:val="32"/>
        </w:rPr>
        <w:t>, a long and shapeless traditional Russian peasant </w:t>
      </w:r>
      <w:hyperlink r:id="rId21" w:tooltip="Jumper dress" w:history="1">
        <w:r w:rsidRPr="00BD74A9">
          <w:rPr>
            <w:rFonts w:ascii="inherit" w:hAnsi="inherit" w:cs="Times New Roman"/>
            <w:b/>
            <w:bCs/>
            <w:i/>
            <w:iCs/>
            <w:color w:val="1F3864" w:themeColor="accent1" w:themeShade="80"/>
            <w:sz w:val="32"/>
            <w:szCs w:val="32"/>
            <w:bdr w:val="none" w:sz="0" w:space="0" w:color="auto" w:frame="1"/>
          </w:rPr>
          <w:t>jumper dress</w:t>
        </w:r>
      </w:hyperlink>
      <w:r w:rsidRPr="00BD74A9">
        <w:rPr>
          <w:rFonts w:ascii="Helvetica Neue" w:hAnsi="Helvetica Neue" w:cs="Times New Roman"/>
          <w:b/>
          <w:bCs/>
          <w:i/>
          <w:iCs/>
          <w:color w:val="1F3864" w:themeColor="accent1" w:themeShade="80"/>
          <w:sz w:val="32"/>
          <w:szCs w:val="32"/>
        </w:rPr>
        <w:t>. The figures inside may be of either gender; the smallest, innermost doll is typically a baby turned from a single piece of wood. Much of the artistry is in the painting of each doll, which can be very elaborate. The dolls often follow a theme; the themes may vary, from </w:t>
      </w:r>
      <w:hyperlink r:id="rId22" w:tooltip="Fairy tale" w:history="1">
        <w:r w:rsidRPr="00BD74A9">
          <w:rPr>
            <w:rFonts w:ascii="inherit" w:hAnsi="inherit" w:cs="Times New Roman"/>
            <w:b/>
            <w:bCs/>
            <w:i/>
            <w:iCs/>
            <w:color w:val="1F3864" w:themeColor="accent1" w:themeShade="80"/>
            <w:sz w:val="32"/>
            <w:szCs w:val="32"/>
            <w:bdr w:val="none" w:sz="0" w:space="0" w:color="auto" w:frame="1"/>
          </w:rPr>
          <w:t>fairy tale</w:t>
        </w:r>
      </w:hyperlink>
      <w:r w:rsidRPr="00BD74A9">
        <w:rPr>
          <w:rFonts w:ascii="Helvetica Neue" w:hAnsi="Helvetica Neue" w:cs="Times New Roman"/>
          <w:b/>
          <w:bCs/>
          <w:i/>
          <w:iCs/>
          <w:color w:val="1F3864" w:themeColor="accent1" w:themeShade="80"/>
          <w:sz w:val="32"/>
          <w:szCs w:val="32"/>
        </w:rPr>
        <w:t> characters to </w:t>
      </w:r>
      <w:hyperlink r:id="rId23" w:tooltip="Soviet leaders" w:history="1">
        <w:r w:rsidRPr="00BD74A9">
          <w:rPr>
            <w:rFonts w:ascii="inherit" w:hAnsi="inherit" w:cs="Times New Roman"/>
            <w:b/>
            <w:bCs/>
            <w:i/>
            <w:iCs/>
            <w:color w:val="1F3864" w:themeColor="accent1" w:themeShade="80"/>
            <w:sz w:val="32"/>
            <w:szCs w:val="32"/>
            <w:bdr w:val="none" w:sz="0" w:space="0" w:color="auto" w:frame="1"/>
          </w:rPr>
          <w:t>Soviet leaders</w:t>
        </w:r>
      </w:hyperlink>
      <w:r w:rsidRPr="00BD74A9">
        <w:rPr>
          <w:rFonts w:ascii="Helvetica Neue" w:hAnsi="Helvetica Neue" w:cs="Times New Roman"/>
          <w:b/>
          <w:bCs/>
          <w:color w:val="1F3864" w:themeColor="accent1" w:themeShade="80"/>
          <w:sz w:val="32"/>
          <w:szCs w:val="32"/>
        </w:rPr>
        <w:t>. Matryoshka dolls are often referred to as "</w:t>
      </w:r>
      <w:r w:rsidRPr="00BD74A9">
        <w:rPr>
          <w:rFonts w:ascii="inherit" w:hAnsi="inherit" w:cs="Times New Roman"/>
          <w:b/>
          <w:bCs/>
          <w:color w:val="1F3864" w:themeColor="accent1" w:themeShade="80"/>
          <w:sz w:val="32"/>
          <w:szCs w:val="32"/>
          <w:bdr w:val="none" w:sz="0" w:space="0" w:color="auto" w:frame="1"/>
        </w:rPr>
        <w:t>babushka dolls</w:t>
      </w:r>
      <w:r w:rsidRPr="00BD74A9">
        <w:rPr>
          <w:rFonts w:ascii="Helvetica Neue" w:hAnsi="Helvetica Neue" w:cs="Times New Roman"/>
          <w:b/>
          <w:bCs/>
          <w:color w:val="1F3864" w:themeColor="accent1" w:themeShade="80"/>
          <w:sz w:val="32"/>
          <w:szCs w:val="32"/>
        </w:rPr>
        <w:t>", </w:t>
      </w:r>
      <w:r w:rsidRPr="00BD74A9">
        <w:rPr>
          <w:rFonts w:ascii="inherit" w:hAnsi="inherit" w:cs="Times New Roman"/>
          <w:b/>
          <w:bCs/>
          <w:i/>
          <w:iCs/>
          <w:color w:val="1F3864" w:themeColor="accent1" w:themeShade="80"/>
          <w:sz w:val="32"/>
          <w:szCs w:val="32"/>
          <w:bdr w:val="none" w:sz="0" w:space="0" w:color="auto" w:frame="1"/>
        </w:rPr>
        <w:t>babushka</w:t>
      </w:r>
      <w:r w:rsidRPr="00BD74A9">
        <w:rPr>
          <w:rFonts w:ascii="Helvetica Neue" w:hAnsi="Helvetica Neue" w:cs="Times New Roman"/>
          <w:b/>
          <w:bCs/>
          <w:color w:val="1F3864" w:themeColor="accent1" w:themeShade="80"/>
          <w:sz w:val="32"/>
          <w:szCs w:val="32"/>
        </w:rPr>
        <w:t> meaning "grandmother" or "old woman".</w:t>
      </w:r>
    </w:p>
    <w:p w:rsidR="007553B1" w:rsidRPr="00BD74A9" w:rsidRDefault="007553B1" w:rsidP="007553B1">
      <w:pPr>
        <w:rPr>
          <w:b/>
          <w:bCs/>
          <w:color w:val="1F3864" w:themeColor="accent1" w:themeShade="80"/>
          <w:sz w:val="32"/>
          <w:szCs w:val="32"/>
          <w:rtl/>
        </w:rPr>
      </w:pPr>
    </w:p>
    <w:p w:rsidR="00075232" w:rsidRPr="00075232" w:rsidRDefault="00075232" w:rsidP="00075232">
      <w:pPr>
        <w:bidi w:val="0"/>
        <w:textAlignment w:val="baseline"/>
        <w:divId w:val="2103254429"/>
        <w:rPr>
          <w:rFonts w:ascii="Helvetica Neue" w:hAnsi="Helvetica Neue" w:cs="Times New Roman"/>
          <w:color w:val="1F3864" w:themeColor="accent1" w:themeShade="80"/>
          <w:sz w:val="58"/>
          <w:szCs w:val="58"/>
        </w:rPr>
      </w:pPr>
      <w:r w:rsidRPr="00075232">
        <w:rPr>
          <w:rFonts w:ascii="Helvetica Neue" w:hAnsi="Helvetica Neue" w:cs="Times New Roman"/>
          <w:color w:val="1F3864" w:themeColor="accent1" w:themeShade="80"/>
          <w:sz w:val="58"/>
          <w:szCs w:val="58"/>
        </w:rPr>
        <w:lastRenderedPageBreak/>
        <w:t>Matryoshka dolls</w:t>
      </w:r>
      <w:hyperlink r:id="rId24" w:anchor="cite_note-FromRussia-7" w:history="1">
        <w:r w:rsidRPr="00BD74A9">
          <w:rPr>
            <w:rFonts w:ascii="inherit" w:hAnsi="inherit" w:cs="Times New Roman"/>
            <w:color w:val="1F3864" w:themeColor="accent1" w:themeShade="80"/>
            <w:sz w:val="58"/>
            <w:szCs w:val="58"/>
            <w:bdr w:val="none" w:sz="0" w:space="0" w:color="auto" w:frame="1"/>
          </w:rPr>
          <w:t>[7]</w:t>
        </w:r>
      </w:hyperlink>
      <w:r w:rsidRPr="00BD74A9">
        <w:rPr>
          <w:rFonts w:ascii="Helvetica Neue" w:hAnsi="Helvetica Neue" w:cs="Times New Roman"/>
          <w:color w:val="1F3864" w:themeColor="accent1" w:themeShade="80"/>
          <w:sz w:val="58"/>
          <w:szCs w:val="58"/>
        </w:rPr>
        <w:t> </w:t>
      </w:r>
      <w:r w:rsidRPr="00075232">
        <w:rPr>
          <w:rFonts w:ascii="Helvetica Neue" w:hAnsi="Helvetica Neue" w:cs="Times New Roman"/>
          <w:color w:val="1F3864" w:themeColor="accent1" w:themeShade="80"/>
          <w:sz w:val="58"/>
          <w:szCs w:val="58"/>
        </w:rPr>
        <w:t>are often designed to follow a particular theme; for instance, peasant girls in traditional dress. Originally, themes were often drawn from tradition or</w:t>
      </w:r>
      <w:r w:rsidRPr="00BD74A9">
        <w:rPr>
          <w:rFonts w:ascii="Helvetica Neue" w:hAnsi="Helvetica Neue" w:cs="Times New Roman"/>
          <w:color w:val="1F3864" w:themeColor="accent1" w:themeShade="80"/>
          <w:sz w:val="58"/>
          <w:szCs w:val="58"/>
        </w:rPr>
        <w:t> </w:t>
      </w:r>
      <w:hyperlink r:id="rId25" w:tooltip="Fairy tale" w:history="1">
        <w:r w:rsidRPr="00BD74A9">
          <w:rPr>
            <w:rFonts w:ascii="inherit" w:hAnsi="inherit" w:cs="Times New Roman"/>
            <w:color w:val="1F3864" w:themeColor="accent1" w:themeShade="80"/>
            <w:sz w:val="58"/>
            <w:szCs w:val="58"/>
            <w:bdr w:val="none" w:sz="0" w:space="0" w:color="auto" w:frame="1"/>
          </w:rPr>
          <w:t>fairy tale</w:t>
        </w:r>
      </w:hyperlink>
      <w:r w:rsidRPr="00BD74A9">
        <w:rPr>
          <w:rFonts w:ascii="Helvetica Neue" w:hAnsi="Helvetica Neue" w:cs="Times New Roman"/>
          <w:color w:val="1F3864" w:themeColor="accent1" w:themeShade="80"/>
          <w:sz w:val="58"/>
          <w:szCs w:val="58"/>
        </w:rPr>
        <w:t> </w:t>
      </w:r>
      <w:r w:rsidRPr="00075232">
        <w:rPr>
          <w:rFonts w:ascii="Helvetica Neue" w:hAnsi="Helvetica Neue" w:cs="Times New Roman"/>
          <w:color w:val="1F3864" w:themeColor="accent1" w:themeShade="80"/>
          <w:sz w:val="58"/>
          <w:szCs w:val="58"/>
        </w:rPr>
        <w:t>characters, in keeping with the craft tradition—but since the late 20th century, they have embraced a larger range, including Russian leaders.</w:t>
      </w:r>
    </w:p>
    <w:p w:rsidR="00075232" w:rsidRPr="00BD74A9" w:rsidRDefault="00075232" w:rsidP="00075232">
      <w:pPr>
        <w:bidi w:val="0"/>
        <w:textAlignment w:val="baseline"/>
        <w:divId w:val="2103254429"/>
        <w:rPr>
          <w:rFonts w:ascii="Helvetica Neue" w:hAnsi="Helvetica Neue" w:cs="Times New Roman"/>
          <w:color w:val="1F3864" w:themeColor="accent1" w:themeShade="80"/>
          <w:sz w:val="58"/>
          <w:szCs w:val="58"/>
          <w:rtl/>
        </w:rPr>
      </w:pPr>
      <w:r w:rsidRPr="00075232">
        <w:rPr>
          <w:rFonts w:ascii="Helvetica Neue" w:hAnsi="Helvetica Neue" w:cs="Times New Roman"/>
          <w:color w:val="1F3864" w:themeColor="accent1" w:themeShade="80"/>
          <w:sz w:val="58"/>
          <w:szCs w:val="58"/>
        </w:rPr>
        <w:t>Modern artists create many new styles of nesting dolls. Common themes include floral,</w:t>
      </w:r>
      <w:r w:rsidRPr="00BD74A9">
        <w:rPr>
          <w:rFonts w:ascii="Helvetica Neue" w:hAnsi="Helvetica Neue" w:cs="Times New Roman"/>
          <w:color w:val="1F3864" w:themeColor="accent1" w:themeShade="80"/>
          <w:sz w:val="58"/>
          <w:szCs w:val="58"/>
        </w:rPr>
        <w:t> </w:t>
      </w:r>
      <w:hyperlink r:id="rId26" w:tooltip="Christmas" w:history="1">
        <w:r w:rsidRPr="00BD74A9">
          <w:rPr>
            <w:rFonts w:ascii="inherit" w:hAnsi="inherit" w:cs="Times New Roman"/>
            <w:color w:val="1F3864" w:themeColor="accent1" w:themeShade="80"/>
            <w:sz w:val="58"/>
            <w:szCs w:val="58"/>
            <w:bdr w:val="none" w:sz="0" w:space="0" w:color="auto" w:frame="1"/>
          </w:rPr>
          <w:t>Christmas</w:t>
        </w:r>
      </w:hyperlink>
      <w:r w:rsidRPr="00075232">
        <w:rPr>
          <w:rFonts w:ascii="Helvetica Neue" w:hAnsi="Helvetica Neue" w:cs="Times New Roman"/>
          <w:color w:val="1F3864" w:themeColor="accent1" w:themeShade="80"/>
          <w:sz w:val="58"/>
          <w:szCs w:val="58"/>
        </w:rPr>
        <w:t>,</w:t>
      </w:r>
      <w:r w:rsidRPr="00BD74A9">
        <w:rPr>
          <w:rFonts w:ascii="Helvetica Neue" w:hAnsi="Helvetica Neue" w:cs="Times New Roman"/>
          <w:color w:val="1F3864" w:themeColor="accent1" w:themeShade="80"/>
          <w:sz w:val="58"/>
          <w:szCs w:val="58"/>
        </w:rPr>
        <w:t> </w:t>
      </w:r>
      <w:hyperlink r:id="rId27" w:tooltip="Easter" w:history="1">
        <w:r w:rsidRPr="00BD74A9">
          <w:rPr>
            <w:rFonts w:ascii="inherit" w:hAnsi="inherit" w:cs="Times New Roman"/>
            <w:color w:val="1F3864" w:themeColor="accent1" w:themeShade="80"/>
            <w:sz w:val="58"/>
            <w:szCs w:val="58"/>
            <w:bdr w:val="none" w:sz="0" w:space="0" w:color="auto" w:frame="1"/>
          </w:rPr>
          <w:t>Easter</w:t>
        </w:r>
      </w:hyperlink>
      <w:r w:rsidRPr="00075232">
        <w:rPr>
          <w:rFonts w:ascii="Helvetica Neue" w:hAnsi="Helvetica Neue" w:cs="Times New Roman"/>
          <w:color w:val="1F3864" w:themeColor="accent1" w:themeShade="80"/>
          <w:sz w:val="58"/>
          <w:szCs w:val="58"/>
        </w:rPr>
        <w:t>, religious, animal collections, portraits and</w:t>
      </w:r>
      <w:r w:rsidRPr="00BD74A9">
        <w:rPr>
          <w:rFonts w:ascii="Helvetica Neue" w:hAnsi="Helvetica Neue" w:cs="Times New Roman"/>
          <w:color w:val="1F3864" w:themeColor="accent1" w:themeShade="80"/>
          <w:sz w:val="58"/>
          <w:szCs w:val="58"/>
        </w:rPr>
        <w:t> </w:t>
      </w:r>
      <w:hyperlink r:id="rId28" w:tooltip="Caricatures" w:history="1">
        <w:r w:rsidRPr="00BD74A9">
          <w:rPr>
            <w:rFonts w:ascii="inherit" w:hAnsi="inherit" w:cs="Times New Roman"/>
            <w:color w:val="1F3864" w:themeColor="accent1" w:themeShade="80"/>
            <w:sz w:val="58"/>
            <w:szCs w:val="58"/>
            <w:bdr w:val="none" w:sz="0" w:space="0" w:color="auto" w:frame="1"/>
          </w:rPr>
          <w:t>caricatures</w:t>
        </w:r>
      </w:hyperlink>
      <w:r w:rsidRPr="00BD74A9">
        <w:rPr>
          <w:rFonts w:ascii="Helvetica Neue" w:hAnsi="Helvetica Neue" w:cs="Times New Roman"/>
          <w:color w:val="1F3864" w:themeColor="accent1" w:themeShade="80"/>
          <w:sz w:val="58"/>
          <w:szCs w:val="58"/>
        </w:rPr>
        <w:t> </w:t>
      </w:r>
      <w:r w:rsidRPr="00075232">
        <w:rPr>
          <w:rFonts w:ascii="Helvetica Neue" w:hAnsi="Helvetica Neue" w:cs="Times New Roman"/>
          <w:color w:val="1F3864" w:themeColor="accent1" w:themeShade="80"/>
          <w:sz w:val="58"/>
          <w:szCs w:val="58"/>
        </w:rPr>
        <w:t xml:space="preserve">of famous politicians, musicians, athletes, astronauts, "robots," and popular movie stars. </w:t>
      </w:r>
      <w:r w:rsidRPr="00075232">
        <w:rPr>
          <w:rFonts w:ascii="Helvetica Neue" w:hAnsi="Helvetica Neue" w:cs="Times New Roman"/>
          <w:color w:val="1F3864" w:themeColor="accent1" w:themeShade="80"/>
          <w:sz w:val="58"/>
          <w:szCs w:val="58"/>
        </w:rPr>
        <w:lastRenderedPageBreak/>
        <w:t>Today, some Russian artists specialize in painting themed matryoshka dolls that feature specific categories of subjects, people or nature. Areas with notable matryoshka styles include</w:t>
      </w:r>
      <w:r w:rsidRPr="00BD74A9">
        <w:rPr>
          <w:rFonts w:ascii="Helvetica Neue" w:hAnsi="Helvetica Neue" w:cs="Times New Roman"/>
          <w:color w:val="1F3864" w:themeColor="accent1" w:themeShade="80"/>
          <w:sz w:val="58"/>
          <w:szCs w:val="58"/>
        </w:rPr>
        <w:t> </w:t>
      </w:r>
      <w:proofErr w:type="spellStart"/>
      <w:r w:rsidRPr="00075232">
        <w:rPr>
          <w:rFonts w:ascii="Helvetica Neue" w:hAnsi="Helvetica Neue" w:cs="Times New Roman"/>
          <w:color w:val="1F3864" w:themeColor="accent1" w:themeShade="80"/>
          <w:sz w:val="58"/>
          <w:szCs w:val="58"/>
        </w:rPr>
        <w:fldChar w:fldCharType="begin"/>
      </w:r>
      <w:r w:rsidRPr="00075232">
        <w:rPr>
          <w:rFonts w:ascii="Helvetica Neue" w:hAnsi="Helvetica Neue" w:cs="Times New Roman"/>
          <w:color w:val="1F3864" w:themeColor="accent1" w:themeShade="80"/>
          <w:sz w:val="58"/>
          <w:szCs w:val="58"/>
        </w:rPr>
        <w:instrText xml:space="preserve"> HYPERLINK "https://en.m.wikipedia.org/wiki/Sergiyev_Posad" \o "Sergiyev Posad" </w:instrText>
      </w:r>
      <w:r w:rsidRPr="00075232">
        <w:rPr>
          <w:rFonts w:ascii="Helvetica Neue" w:hAnsi="Helvetica Neue" w:cs="Times New Roman"/>
          <w:color w:val="1F3864" w:themeColor="accent1" w:themeShade="80"/>
          <w:sz w:val="58"/>
          <w:szCs w:val="58"/>
        </w:rPr>
        <w:fldChar w:fldCharType="separate"/>
      </w:r>
      <w:r w:rsidRPr="00BD74A9">
        <w:rPr>
          <w:rFonts w:ascii="inherit" w:hAnsi="inherit" w:cs="Times New Roman"/>
          <w:color w:val="1F3864" w:themeColor="accent1" w:themeShade="80"/>
          <w:sz w:val="58"/>
          <w:szCs w:val="58"/>
          <w:bdr w:val="none" w:sz="0" w:space="0" w:color="auto" w:frame="1"/>
        </w:rPr>
        <w:t>Sergiyev</w:t>
      </w:r>
      <w:proofErr w:type="spellEnd"/>
      <w:r w:rsidRPr="00BD74A9">
        <w:rPr>
          <w:rFonts w:ascii="inherit" w:hAnsi="inherit" w:cs="Times New Roman"/>
          <w:color w:val="1F3864" w:themeColor="accent1" w:themeShade="80"/>
          <w:sz w:val="58"/>
          <w:szCs w:val="58"/>
          <w:bdr w:val="none" w:sz="0" w:space="0" w:color="auto" w:frame="1"/>
        </w:rPr>
        <w:t xml:space="preserve"> </w:t>
      </w:r>
      <w:proofErr w:type="spellStart"/>
      <w:r w:rsidRPr="00BD74A9">
        <w:rPr>
          <w:rFonts w:ascii="inherit" w:hAnsi="inherit" w:cs="Times New Roman"/>
          <w:color w:val="1F3864" w:themeColor="accent1" w:themeShade="80"/>
          <w:sz w:val="58"/>
          <w:szCs w:val="58"/>
          <w:bdr w:val="none" w:sz="0" w:space="0" w:color="auto" w:frame="1"/>
        </w:rPr>
        <w:t>Posad</w:t>
      </w:r>
      <w:proofErr w:type="spellEnd"/>
      <w:r w:rsidRPr="00075232">
        <w:rPr>
          <w:rFonts w:ascii="Helvetica Neue" w:hAnsi="Helvetica Neue" w:cs="Times New Roman"/>
          <w:color w:val="1F3864" w:themeColor="accent1" w:themeShade="80"/>
          <w:sz w:val="58"/>
          <w:szCs w:val="58"/>
        </w:rPr>
        <w:fldChar w:fldCharType="end"/>
      </w:r>
      <w:r w:rsidRPr="00075232">
        <w:rPr>
          <w:rFonts w:ascii="Helvetica Neue" w:hAnsi="Helvetica Neue" w:cs="Times New Roman"/>
          <w:color w:val="1F3864" w:themeColor="accent1" w:themeShade="80"/>
          <w:sz w:val="58"/>
          <w:szCs w:val="58"/>
        </w:rPr>
        <w:t xml:space="preserve">, </w:t>
      </w:r>
      <w:proofErr w:type="spellStart"/>
      <w:r w:rsidRPr="00075232">
        <w:rPr>
          <w:rFonts w:ascii="Helvetica Neue" w:hAnsi="Helvetica Neue" w:cs="Times New Roman"/>
          <w:color w:val="1F3864" w:themeColor="accent1" w:themeShade="80"/>
          <w:sz w:val="58"/>
          <w:szCs w:val="58"/>
        </w:rPr>
        <w:t>Semionovo</w:t>
      </w:r>
      <w:proofErr w:type="spellEnd"/>
      <w:r w:rsidRPr="00075232">
        <w:rPr>
          <w:rFonts w:ascii="Helvetica Neue" w:hAnsi="Helvetica Neue" w:cs="Times New Roman"/>
          <w:color w:val="1F3864" w:themeColor="accent1" w:themeShade="80"/>
          <w:sz w:val="58"/>
          <w:szCs w:val="58"/>
        </w:rPr>
        <w:t xml:space="preserve"> (now the town of</w:t>
      </w:r>
      <w:r w:rsidRPr="00BD74A9">
        <w:rPr>
          <w:rFonts w:ascii="Helvetica Neue" w:hAnsi="Helvetica Neue" w:cs="Times New Roman"/>
          <w:color w:val="1F3864" w:themeColor="accent1" w:themeShade="80"/>
          <w:sz w:val="58"/>
          <w:szCs w:val="58"/>
        </w:rPr>
        <w:t> </w:t>
      </w:r>
      <w:hyperlink r:id="rId29" w:tooltip="Semyonov (town)" w:history="1">
        <w:r w:rsidRPr="00BD74A9">
          <w:rPr>
            <w:rFonts w:ascii="inherit" w:hAnsi="inherit" w:cs="Times New Roman"/>
            <w:color w:val="1F3864" w:themeColor="accent1" w:themeShade="80"/>
            <w:sz w:val="58"/>
            <w:szCs w:val="58"/>
            <w:bdr w:val="none" w:sz="0" w:space="0" w:color="auto" w:frame="1"/>
          </w:rPr>
          <w:t>Semyonov</w:t>
        </w:r>
      </w:hyperlink>
      <w:r w:rsidRPr="00075232">
        <w:rPr>
          <w:rFonts w:ascii="Helvetica Neue" w:hAnsi="Helvetica Neue" w:cs="Times New Roman"/>
          <w:color w:val="1F3864" w:themeColor="accent1" w:themeShade="80"/>
          <w:sz w:val="58"/>
          <w:szCs w:val="58"/>
        </w:rPr>
        <w:t>),</w:t>
      </w:r>
      <w:hyperlink r:id="rId30" w:anchor="cite_note-8" w:history="1">
        <w:r w:rsidRPr="00BD74A9">
          <w:rPr>
            <w:rFonts w:ascii="inherit" w:hAnsi="inherit" w:cs="Times New Roman"/>
            <w:color w:val="1F3864" w:themeColor="accent1" w:themeShade="80"/>
            <w:sz w:val="58"/>
            <w:szCs w:val="58"/>
            <w:bdr w:val="none" w:sz="0" w:space="0" w:color="auto" w:frame="1"/>
          </w:rPr>
          <w:t>[8]</w:t>
        </w:r>
      </w:hyperlink>
      <w:r w:rsidRPr="00BD74A9">
        <w:rPr>
          <w:rFonts w:ascii="Helvetica Neue" w:hAnsi="Helvetica Neue" w:cs="Times New Roman"/>
          <w:color w:val="1F3864" w:themeColor="accent1" w:themeShade="80"/>
          <w:sz w:val="58"/>
          <w:szCs w:val="58"/>
        </w:rPr>
        <w:t> </w:t>
      </w:r>
      <w:proofErr w:type="spellStart"/>
      <w:r w:rsidRPr="00075232">
        <w:rPr>
          <w:rFonts w:ascii="Helvetica Neue" w:hAnsi="Helvetica Neue" w:cs="Times New Roman"/>
          <w:color w:val="1F3864" w:themeColor="accent1" w:themeShade="80"/>
          <w:sz w:val="58"/>
          <w:szCs w:val="58"/>
        </w:rPr>
        <w:fldChar w:fldCharType="begin"/>
      </w:r>
      <w:r w:rsidR="00BD74A9" w:rsidRPr="00BD74A9">
        <w:rPr>
          <w:rFonts w:ascii="Helvetica Neue" w:hAnsi="Helvetica Neue" w:cs="Times New Roman"/>
          <w:color w:val="1F3864" w:themeColor="accent1" w:themeShade="80"/>
          <w:sz w:val="58"/>
          <w:szCs w:val="58"/>
        </w:rPr>
        <w:instrText>HYPERLINK "https://en.m.wikipedia.org/w/index.php?title=Polkhovsky_Maidan&amp;action=edit&amp;redlink=1" \o "Polkhovsky Maidan (page does not exist)"</w:instrText>
      </w:r>
      <w:r w:rsidR="00BD74A9" w:rsidRPr="00BD74A9">
        <w:rPr>
          <w:rFonts w:ascii="Helvetica Neue" w:hAnsi="Helvetica Neue" w:cs="Times New Roman"/>
          <w:color w:val="1F3864" w:themeColor="accent1" w:themeShade="80"/>
          <w:sz w:val="58"/>
          <w:szCs w:val="58"/>
        </w:rPr>
      </w:r>
      <w:r w:rsidRPr="00075232">
        <w:rPr>
          <w:rFonts w:ascii="Helvetica Neue" w:hAnsi="Helvetica Neue" w:cs="Times New Roman"/>
          <w:color w:val="1F3864" w:themeColor="accent1" w:themeShade="80"/>
          <w:sz w:val="58"/>
          <w:szCs w:val="58"/>
        </w:rPr>
        <w:fldChar w:fldCharType="separate"/>
      </w:r>
      <w:r w:rsidRPr="00BD74A9">
        <w:rPr>
          <w:rFonts w:ascii="inherit" w:hAnsi="inherit" w:cs="Times New Roman"/>
          <w:color w:val="1F3864" w:themeColor="accent1" w:themeShade="80"/>
          <w:sz w:val="58"/>
          <w:szCs w:val="58"/>
          <w:bdr w:val="none" w:sz="0" w:space="0" w:color="auto" w:frame="1"/>
        </w:rPr>
        <w:t>Polkhovsky</w:t>
      </w:r>
      <w:proofErr w:type="spellEnd"/>
      <w:r w:rsidRPr="00BD74A9">
        <w:rPr>
          <w:rFonts w:ascii="inherit" w:hAnsi="inherit" w:cs="Times New Roman"/>
          <w:color w:val="1F3864" w:themeColor="accent1" w:themeShade="80"/>
          <w:sz w:val="58"/>
          <w:szCs w:val="58"/>
          <w:bdr w:val="none" w:sz="0" w:space="0" w:color="auto" w:frame="1"/>
        </w:rPr>
        <w:t xml:space="preserve"> </w:t>
      </w:r>
      <w:proofErr w:type="spellStart"/>
      <w:r w:rsidRPr="00BD74A9">
        <w:rPr>
          <w:rFonts w:ascii="inherit" w:hAnsi="inherit" w:cs="Times New Roman"/>
          <w:color w:val="1F3864" w:themeColor="accent1" w:themeShade="80"/>
          <w:sz w:val="58"/>
          <w:szCs w:val="58"/>
          <w:bdr w:val="none" w:sz="0" w:space="0" w:color="auto" w:frame="1"/>
        </w:rPr>
        <w:t>Maidan</w:t>
      </w:r>
      <w:proofErr w:type="spellEnd"/>
      <w:r w:rsidRPr="00075232">
        <w:rPr>
          <w:rFonts w:ascii="Helvetica Neue" w:hAnsi="Helvetica Neue" w:cs="Times New Roman"/>
          <w:color w:val="1F3864" w:themeColor="accent1" w:themeShade="80"/>
          <w:sz w:val="58"/>
          <w:szCs w:val="58"/>
        </w:rPr>
        <w:fldChar w:fldCharType="end"/>
      </w:r>
      <w:r w:rsidRPr="00075232">
        <w:rPr>
          <w:rFonts w:ascii="Helvetica Neue" w:hAnsi="Helvetica Neue" w:cs="Times New Roman"/>
          <w:color w:val="1F3864" w:themeColor="accent1" w:themeShade="80"/>
          <w:sz w:val="58"/>
          <w:szCs w:val="58"/>
        </w:rPr>
        <w:t>, and</w:t>
      </w:r>
      <w:r w:rsidRPr="00BD74A9">
        <w:rPr>
          <w:rFonts w:ascii="Helvetica Neue" w:hAnsi="Helvetica Neue" w:cs="Times New Roman"/>
          <w:color w:val="1F3864" w:themeColor="accent1" w:themeShade="80"/>
          <w:sz w:val="58"/>
          <w:szCs w:val="58"/>
        </w:rPr>
        <w:t> </w:t>
      </w:r>
      <w:hyperlink r:id="rId31" w:tooltip="Kirov, Kirov Oblast" w:history="1">
        <w:r w:rsidRPr="00BD74A9">
          <w:rPr>
            <w:rFonts w:ascii="inherit" w:hAnsi="inherit" w:cs="Times New Roman"/>
            <w:color w:val="1F3864" w:themeColor="accent1" w:themeShade="80"/>
            <w:sz w:val="58"/>
            <w:szCs w:val="58"/>
            <w:bdr w:val="none" w:sz="0" w:space="0" w:color="auto" w:frame="1"/>
          </w:rPr>
          <w:t>Kirov</w:t>
        </w:r>
      </w:hyperlink>
      <w:r w:rsidRPr="00075232">
        <w:rPr>
          <w:rFonts w:ascii="Helvetica Neue" w:hAnsi="Helvetica Neue" w:cs="Times New Roman"/>
          <w:color w:val="1F3864" w:themeColor="accent1" w:themeShade="80"/>
          <w:sz w:val="58"/>
          <w:szCs w:val="58"/>
        </w:rPr>
        <w:t>.</w:t>
      </w:r>
    </w:p>
    <w:p w:rsidR="00BD74A9" w:rsidRPr="00075232" w:rsidRDefault="00BD74A9" w:rsidP="00BD74A9">
      <w:pPr>
        <w:bidi w:val="0"/>
        <w:textAlignment w:val="baseline"/>
        <w:divId w:val="2103254429"/>
        <w:rPr>
          <w:rFonts w:ascii="Helvetica Neue" w:hAnsi="Helvetica Neue" w:cs="Times New Roman"/>
          <w:color w:val="1F3864" w:themeColor="accent1" w:themeShade="80"/>
          <w:sz w:val="58"/>
          <w:szCs w:val="58"/>
        </w:rPr>
      </w:pPr>
    </w:p>
    <w:p w:rsidR="00075232" w:rsidRPr="00075232" w:rsidRDefault="00075232" w:rsidP="00075232">
      <w:pPr>
        <w:bidi w:val="0"/>
        <w:textAlignment w:val="baseline"/>
        <w:outlineLvl w:val="2"/>
        <w:divId w:val="2103254429"/>
        <w:rPr>
          <w:rFonts w:ascii="Helvetica Neue" w:eastAsia="Times New Roman" w:hAnsi="Helvetica Neue" w:cs="Times New Roman"/>
          <w:b/>
          <w:bCs/>
          <w:color w:val="1F3864" w:themeColor="accent1" w:themeShade="80"/>
          <w:sz w:val="58"/>
          <w:szCs w:val="58"/>
        </w:rPr>
      </w:pPr>
      <w:r w:rsidRPr="00BD74A9">
        <w:rPr>
          <w:rFonts w:ascii="inherit" w:eastAsia="Times New Roman" w:hAnsi="inherit" w:cs="Times New Roman"/>
          <w:b/>
          <w:bCs/>
          <w:color w:val="1F3864" w:themeColor="accent1" w:themeShade="80"/>
          <w:sz w:val="58"/>
          <w:szCs w:val="58"/>
          <w:bdr w:val="none" w:sz="0" w:space="0" w:color="auto" w:frame="1"/>
        </w:rPr>
        <w:t>Political Matryoshka</w:t>
      </w:r>
      <w:hyperlink r:id="rId32" w:tooltip="Edit section: Political Matryoshka" w:history="1">
        <w:r w:rsidRPr="00BD74A9">
          <w:rPr>
            <w:rFonts w:ascii="inherit" w:eastAsia="Times New Roman" w:hAnsi="inherit" w:cs="Times New Roman"/>
            <w:b/>
            <w:bCs/>
            <w:color w:val="1F3864" w:themeColor="accent1" w:themeShade="80"/>
            <w:sz w:val="58"/>
            <w:szCs w:val="58"/>
            <w:bdr w:val="none" w:sz="0" w:space="0" w:color="auto" w:frame="1"/>
          </w:rPr>
          <w:t>Edit</w:t>
        </w:r>
      </w:hyperlink>
    </w:p>
    <w:p w:rsidR="00BD74A9" w:rsidRPr="00BD74A9" w:rsidRDefault="00075232">
      <w:pPr>
        <w:pStyle w:val="a3"/>
        <w:spacing w:before="0" w:beforeAutospacing="0" w:after="0" w:afterAutospacing="0"/>
        <w:textAlignment w:val="baseline"/>
        <w:divId w:val="154344771"/>
        <w:rPr>
          <w:rFonts w:ascii="inherit" w:hAnsi="inherit"/>
          <w:color w:val="1F3864" w:themeColor="accent1" w:themeShade="80"/>
          <w:sz w:val="46"/>
          <w:szCs w:val="46"/>
          <w:rtl/>
        </w:rPr>
      </w:pPr>
      <w:r w:rsidRPr="00BD74A9">
        <w:rPr>
          <w:rFonts w:hint="cs"/>
          <w:b/>
          <w:bCs/>
          <w:color w:val="1F3864" w:themeColor="accent1" w:themeShade="80"/>
          <w:sz w:val="58"/>
          <w:szCs w:val="58"/>
          <w:rtl/>
        </w:rPr>
        <w:t xml:space="preserve">  </w:t>
      </w:r>
      <w:r w:rsidR="00512D60" w:rsidRPr="00BD74A9">
        <w:rPr>
          <w:rFonts w:ascii="inherit" w:hAnsi="inherit"/>
          <w:color w:val="1F3864" w:themeColor="accent1" w:themeShade="80"/>
          <w:sz w:val="46"/>
          <w:szCs w:val="46"/>
        </w:rPr>
        <w:t>In the late 1980s and early 1990s during </w:t>
      </w:r>
      <w:hyperlink r:id="rId33" w:tooltip="Perestroika" w:history="1">
        <w:r w:rsidR="00512D60" w:rsidRPr="00BD74A9">
          <w:rPr>
            <w:rFonts w:ascii="inherit" w:hAnsi="inherit"/>
            <w:color w:val="1F3864" w:themeColor="accent1" w:themeShade="80"/>
            <w:sz w:val="46"/>
            <w:szCs w:val="46"/>
            <w:bdr w:val="none" w:sz="0" w:space="0" w:color="auto" w:frame="1"/>
          </w:rPr>
          <w:t>Perestroika</w:t>
        </w:r>
      </w:hyperlink>
      <w:r w:rsidR="00512D60" w:rsidRPr="00BD74A9">
        <w:rPr>
          <w:rFonts w:ascii="inherit" w:hAnsi="inherit"/>
          <w:color w:val="1F3864" w:themeColor="accent1" w:themeShade="80"/>
          <w:sz w:val="46"/>
          <w:szCs w:val="46"/>
        </w:rPr>
        <w:t>, freedom of expression allowed the </w:t>
      </w:r>
      <w:hyperlink r:id="rId34" w:tooltip="List of leaders of the Soviet Union" w:history="1">
        <w:r w:rsidR="00512D60" w:rsidRPr="00BD74A9">
          <w:rPr>
            <w:rFonts w:ascii="inherit" w:hAnsi="inherit"/>
            <w:color w:val="1F3864" w:themeColor="accent1" w:themeShade="80"/>
            <w:sz w:val="46"/>
            <w:szCs w:val="46"/>
            <w:bdr w:val="none" w:sz="0" w:space="0" w:color="auto" w:frame="1"/>
          </w:rPr>
          <w:t>leaders of the Soviet Union</w:t>
        </w:r>
      </w:hyperlink>
      <w:r w:rsidR="00512D60" w:rsidRPr="00BD74A9">
        <w:rPr>
          <w:rFonts w:ascii="inherit" w:hAnsi="inherit"/>
          <w:color w:val="1F3864" w:themeColor="accent1" w:themeShade="80"/>
          <w:sz w:val="46"/>
          <w:szCs w:val="46"/>
        </w:rPr>
        <w:t> to become a common theme of matryoshka, with the largest doll featuring then-current leader </w:t>
      </w:r>
      <w:hyperlink r:id="rId35" w:tooltip="Mikhail Gorbachev" w:history="1">
        <w:r w:rsidR="00512D60" w:rsidRPr="00BD74A9">
          <w:rPr>
            <w:rFonts w:ascii="inherit" w:hAnsi="inherit"/>
            <w:color w:val="1F3864" w:themeColor="accent1" w:themeShade="80"/>
            <w:sz w:val="46"/>
            <w:szCs w:val="46"/>
            <w:bdr w:val="none" w:sz="0" w:space="0" w:color="auto" w:frame="1"/>
          </w:rPr>
          <w:t>Mikhail Gorbachev</w:t>
        </w:r>
      </w:hyperlink>
      <w:r w:rsidR="00512D60" w:rsidRPr="00BD74A9">
        <w:rPr>
          <w:rFonts w:ascii="inherit" w:hAnsi="inherit"/>
          <w:color w:val="1F3864" w:themeColor="accent1" w:themeShade="80"/>
          <w:sz w:val="46"/>
          <w:szCs w:val="46"/>
        </w:rPr>
        <w:t xml:space="preserve">. </w:t>
      </w:r>
    </w:p>
    <w:p w:rsidR="00512D60" w:rsidRPr="00BD74A9" w:rsidRDefault="00512D60" w:rsidP="00BD74A9">
      <w:pPr>
        <w:pStyle w:val="a3"/>
        <w:spacing w:before="0" w:beforeAutospacing="0" w:after="0" w:afterAutospacing="0"/>
        <w:textAlignment w:val="baseline"/>
        <w:divId w:val="154344771"/>
        <w:rPr>
          <w:rFonts w:ascii="inherit" w:hAnsi="inherit"/>
          <w:color w:val="1F3864" w:themeColor="accent1" w:themeShade="80"/>
          <w:sz w:val="46"/>
          <w:szCs w:val="46"/>
        </w:rPr>
      </w:pPr>
      <w:r w:rsidRPr="00BD74A9">
        <w:rPr>
          <w:rFonts w:ascii="inherit" w:hAnsi="inherit"/>
          <w:color w:val="1F3864" w:themeColor="accent1" w:themeShade="80"/>
          <w:sz w:val="46"/>
          <w:szCs w:val="46"/>
        </w:rPr>
        <w:t>These became very popular at the time, affectionately earning the nickname of a "</w:t>
      </w:r>
      <w:proofErr w:type="spellStart"/>
      <w:r w:rsidRPr="00BD74A9">
        <w:rPr>
          <w:rFonts w:ascii="inherit" w:hAnsi="inherit"/>
          <w:color w:val="1F3864" w:themeColor="accent1" w:themeShade="80"/>
          <w:sz w:val="46"/>
          <w:szCs w:val="46"/>
        </w:rPr>
        <w:t>Gorby</w:t>
      </w:r>
      <w:proofErr w:type="spellEnd"/>
      <w:r w:rsidRPr="00BD74A9">
        <w:rPr>
          <w:rFonts w:ascii="inherit" w:hAnsi="inherit"/>
          <w:color w:val="1F3864" w:themeColor="accent1" w:themeShade="80"/>
          <w:sz w:val="46"/>
          <w:szCs w:val="46"/>
        </w:rPr>
        <w:t xml:space="preserve">", namesake of Gorbachev. With </w:t>
      </w:r>
      <w:r w:rsidRPr="00BD74A9">
        <w:rPr>
          <w:rFonts w:ascii="inherit" w:hAnsi="inherit"/>
          <w:color w:val="1F3864" w:themeColor="accent1" w:themeShade="80"/>
          <w:sz w:val="46"/>
          <w:szCs w:val="46"/>
        </w:rPr>
        <w:lastRenderedPageBreak/>
        <w:t>the periodic succession of Russian leadership after the </w:t>
      </w:r>
      <w:hyperlink r:id="rId36" w:tooltip="Collapse of the Soviet Union" w:history="1">
        <w:r w:rsidRPr="00BD74A9">
          <w:rPr>
            <w:rFonts w:ascii="inherit" w:hAnsi="inherit"/>
            <w:color w:val="1F3864" w:themeColor="accent1" w:themeShade="80"/>
            <w:sz w:val="46"/>
            <w:szCs w:val="46"/>
            <w:bdr w:val="none" w:sz="0" w:space="0" w:color="auto" w:frame="1"/>
          </w:rPr>
          <w:t>collapse of the Soviet Union</w:t>
        </w:r>
      </w:hyperlink>
      <w:r w:rsidRPr="00BD74A9">
        <w:rPr>
          <w:rFonts w:ascii="inherit" w:hAnsi="inherit"/>
          <w:color w:val="1F3864" w:themeColor="accent1" w:themeShade="80"/>
          <w:sz w:val="46"/>
          <w:szCs w:val="46"/>
        </w:rPr>
        <w:t>, newer versions would start to feature </w:t>
      </w:r>
      <w:hyperlink r:id="rId37" w:tooltip="List of presidents of Russia" w:history="1">
        <w:r w:rsidRPr="00BD74A9">
          <w:rPr>
            <w:rFonts w:ascii="inherit" w:hAnsi="inherit"/>
            <w:color w:val="1F3864" w:themeColor="accent1" w:themeShade="80"/>
            <w:sz w:val="46"/>
            <w:szCs w:val="46"/>
            <w:bdr w:val="none" w:sz="0" w:space="0" w:color="auto" w:frame="1"/>
          </w:rPr>
          <w:t>Russian presidents</w:t>
        </w:r>
      </w:hyperlink>
      <w:r w:rsidRPr="00BD74A9">
        <w:rPr>
          <w:rFonts w:ascii="inherit" w:hAnsi="inherit"/>
          <w:color w:val="1F3864" w:themeColor="accent1" w:themeShade="80"/>
          <w:sz w:val="46"/>
          <w:szCs w:val="46"/>
        </w:rPr>
        <w:t> </w:t>
      </w:r>
      <w:hyperlink r:id="rId38" w:tooltip="Boris Yeltsin" w:history="1">
        <w:r w:rsidRPr="00BD74A9">
          <w:rPr>
            <w:rFonts w:ascii="inherit" w:hAnsi="inherit"/>
            <w:color w:val="1F3864" w:themeColor="accent1" w:themeShade="80"/>
            <w:sz w:val="46"/>
            <w:szCs w:val="46"/>
            <w:bdr w:val="none" w:sz="0" w:space="0" w:color="auto" w:frame="1"/>
          </w:rPr>
          <w:t>Boris Yeltsin</w:t>
        </w:r>
      </w:hyperlink>
      <w:r w:rsidRPr="00BD74A9">
        <w:rPr>
          <w:rFonts w:ascii="inherit" w:hAnsi="inherit"/>
          <w:color w:val="1F3864" w:themeColor="accent1" w:themeShade="80"/>
          <w:sz w:val="46"/>
          <w:szCs w:val="46"/>
        </w:rPr>
        <w:t>, </w:t>
      </w:r>
      <w:hyperlink r:id="rId39" w:tooltip="Vladimir Putin" w:history="1">
        <w:r w:rsidRPr="00BD74A9">
          <w:rPr>
            <w:rFonts w:ascii="inherit" w:hAnsi="inherit"/>
            <w:color w:val="1F3864" w:themeColor="accent1" w:themeShade="80"/>
            <w:sz w:val="46"/>
            <w:szCs w:val="46"/>
            <w:bdr w:val="none" w:sz="0" w:space="0" w:color="auto" w:frame="1"/>
          </w:rPr>
          <w:t>Vladimir Putin</w:t>
        </w:r>
      </w:hyperlink>
      <w:r w:rsidRPr="00BD74A9">
        <w:rPr>
          <w:rFonts w:ascii="inherit" w:hAnsi="inherit"/>
          <w:color w:val="1F3864" w:themeColor="accent1" w:themeShade="80"/>
          <w:sz w:val="46"/>
          <w:szCs w:val="46"/>
        </w:rPr>
        <w:t>, and </w:t>
      </w:r>
      <w:hyperlink r:id="rId40" w:tooltip="Dmitry Medvedev" w:history="1">
        <w:r w:rsidRPr="00BD74A9">
          <w:rPr>
            <w:rFonts w:ascii="inherit" w:hAnsi="inherit"/>
            <w:color w:val="1F3864" w:themeColor="accent1" w:themeShade="80"/>
            <w:sz w:val="46"/>
            <w:szCs w:val="46"/>
            <w:bdr w:val="none" w:sz="0" w:space="0" w:color="auto" w:frame="1"/>
          </w:rPr>
          <w:t>Dmitry Medvedev</w:t>
        </w:r>
      </w:hyperlink>
      <w:r w:rsidRPr="00BD74A9">
        <w:rPr>
          <w:rFonts w:ascii="inherit" w:hAnsi="inherit"/>
          <w:color w:val="1F3864" w:themeColor="accent1" w:themeShade="80"/>
          <w:sz w:val="46"/>
          <w:szCs w:val="46"/>
        </w:rPr>
        <w:t>.</w:t>
      </w:r>
    </w:p>
    <w:p w:rsidR="00512D60" w:rsidRPr="00512D60" w:rsidRDefault="00512D60" w:rsidP="00512D60">
      <w:pPr>
        <w:bidi w:val="0"/>
        <w:textAlignment w:val="baseline"/>
        <w:divId w:val="154344771"/>
        <w:rPr>
          <w:rFonts w:ascii="inherit" w:hAnsi="inherit" w:cs="Times New Roman"/>
          <w:color w:val="1F3864" w:themeColor="accent1" w:themeShade="80"/>
          <w:sz w:val="46"/>
          <w:szCs w:val="46"/>
        </w:rPr>
      </w:pPr>
      <w:r w:rsidRPr="00512D60">
        <w:rPr>
          <w:rFonts w:ascii="inherit" w:hAnsi="inherit" w:cs="Times New Roman"/>
          <w:color w:val="1F3864" w:themeColor="accent1" w:themeShade="80"/>
          <w:sz w:val="46"/>
          <w:szCs w:val="46"/>
        </w:rPr>
        <w:t>Most sets feature the current leader as the largest doll, with the predecessors decreasing in size. The remaining smaller dolls may feature other former leaders such as</w:t>
      </w:r>
      <w:r w:rsidRPr="00BD74A9">
        <w:rPr>
          <w:rFonts w:ascii="inherit" w:hAnsi="inherit" w:cs="Times New Roman"/>
          <w:color w:val="1F3864" w:themeColor="accent1" w:themeShade="80"/>
          <w:sz w:val="46"/>
          <w:szCs w:val="46"/>
        </w:rPr>
        <w:t> </w:t>
      </w:r>
      <w:hyperlink r:id="rId41" w:tooltip="Leonid Brezhnev" w:history="1">
        <w:r w:rsidRPr="00BD74A9">
          <w:rPr>
            <w:rFonts w:ascii="inherit" w:hAnsi="inherit" w:cs="Times New Roman"/>
            <w:color w:val="1F3864" w:themeColor="accent1" w:themeShade="80"/>
            <w:sz w:val="46"/>
            <w:szCs w:val="46"/>
            <w:bdr w:val="none" w:sz="0" w:space="0" w:color="auto" w:frame="1"/>
          </w:rPr>
          <w:t>Leonid Brezhnev</w:t>
        </w:r>
      </w:hyperlink>
      <w:r w:rsidRPr="00512D60">
        <w:rPr>
          <w:rFonts w:ascii="inherit" w:hAnsi="inherit" w:cs="Times New Roman"/>
          <w:color w:val="1F3864" w:themeColor="accent1" w:themeShade="80"/>
          <w:sz w:val="46"/>
          <w:szCs w:val="46"/>
        </w:rPr>
        <w:t>,</w:t>
      </w:r>
      <w:r w:rsidRPr="00BD74A9">
        <w:rPr>
          <w:rFonts w:ascii="inherit" w:hAnsi="inherit" w:cs="Times New Roman"/>
          <w:color w:val="1F3864" w:themeColor="accent1" w:themeShade="80"/>
          <w:sz w:val="46"/>
          <w:szCs w:val="46"/>
        </w:rPr>
        <w:t> </w:t>
      </w:r>
      <w:hyperlink r:id="rId42" w:tooltip="Nikita Khrushchev" w:history="1">
        <w:r w:rsidRPr="00BD74A9">
          <w:rPr>
            <w:rFonts w:ascii="inherit" w:hAnsi="inherit" w:cs="Times New Roman"/>
            <w:color w:val="1F3864" w:themeColor="accent1" w:themeShade="80"/>
            <w:sz w:val="46"/>
            <w:szCs w:val="46"/>
            <w:bdr w:val="none" w:sz="0" w:space="0" w:color="auto" w:frame="1"/>
          </w:rPr>
          <w:t>Nikita Khrushchev</w:t>
        </w:r>
      </w:hyperlink>
      <w:r w:rsidRPr="00512D60">
        <w:rPr>
          <w:rFonts w:ascii="inherit" w:hAnsi="inherit" w:cs="Times New Roman"/>
          <w:color w:val="1F3864" w:themeColor="accent1" w:themeShade="80"/>
          <w:sz w:val="46"/>
          <w:szCs w:val="46"/>
        </w:rPr>
        <w:t>,</w:t>
      </w:r>
      <w:r w:rsidRPr="00BD74A9">
        <w:rPr>
          <w:rFonts w:ascii="inherit" w:hAnsi="inherit" w:cs="Times New Roman"/>
          <w:color w:val="1F3864" w:themeColor="accent1" w:themeShade="80"/>
          <w:sz w:val="46"/>
          <w:szCs w:val="46"/>
        </w:rPr>
        <w:t> </w:t>
      </w:r>
      <w:hyperlink r:id="rId43" w:tooltip="Joseph Stalin" w:history="1">
        <w:r w:rsidRPr="00BD74A9">
          <w:rPr>
            <w:rFonts w:ascii="inherit" w:hAnsi="inherit" w:cs="Times New Roman"/>
            <w:color w:val="1F3864" w:themeColor="accent1" w:themeShade="80"/>
            <w:sz w:val="46"/>
            <w:szCs w:val="46"/>
            <w:bdr w:val="none" w:sz="0" w:space="0" w:color="auto" w:frame="1"/>
          </w:rPr>
          <w:t>Joseph Stalin</w:t>
        </w:r>
      </w:hyperlink>
      <w:r w:rsidRPr="00512D60">
        <w:rPr>
          <w:rFonts w:ascii="inherit" w:hAnsi="inherit" w:cs="Times New Roman"/>
          <w:color w:val="1F3864" w:themeColor="accent1" w:themeShade="80"/>
          <w:sz w:val="46"/>
          <w:szCs w:val="46"/>
        </w:rPr>
        <w:t>,</w:t>
      </w:r>
      <w:r w:rsidRPr="00BD74A9">
        <w:rPr>
          <w:rFonts w:ascii="inherit" w:hAnsi="inherit" w:cs="Times New Roman"/>
          <w:color w:val="1F3864" w:themeColor="accent1" w:themeShade="80"/>
          <w:sz w:val="46"/>
          <w:szCs w:val="46"/>
        </w:rPr>
        <w:t> </w:t>
      </w:r>
      <w:hyperlink r:id="rId44" w:tooltip="Vladimir Lenin" w:history="1">
        <w:r w:rsidRPr="00BD74A9">
          <w:rPr>
            <w:rFonts w:ascii="inherit" w:hAnsi="inherit" w:cs="Times New Roman"/>
            <w:color w:val="1F3864" w:themeColor="accent1" w:themeShade="80"/>
            <w:sz w:val="46"/>
            <w:szCs w:val="46"/>
            <w:bdr w:val="none" w:sz="0" w:space="0" w:color="auto" w:frame="1"/>
          </w:rPr>
          <w:t>Vladimir Lenin</w:t>
        </w:r>
      </w:hyperlink>
      <w:r w:rsidRPr="00512D60">
        <w:rPr>
          <w:rFonts w:ascii="inherit" w:hAnsi="inherit" w:cs="Times New Roman"/>
          <w:color w:val="1F3864" w:themeColor="accent1" w:themeShade="80"/>
          <w:sz w:val="46"/>
          <w:szCs w:val="46"/>
        </w:rPr>
        <w:t>, and sometimes several historically significant</w:t>
      </w:r>
      <w:r w:rsidRPr="00BD74A9">
        <w:rPr>
          <w:rFonts w:ascii="inherit" w:hAnsi="inherit" w:cs="Times New Roman"/>
          <w:color w:val="1F3864" w:themeColor="accent1" w:themeShade="80"/>
          <w:sz w:val="46"/>
          <w:szCs w:val="46"/>
        </w:rPr>
        <w:t> </w:t>
      </w:r>
      <w:proofErr w:type="spellStart"/>
      <w:r w:rsidRPr="00512D60">
        <w:rPr>
          <w:rFonts w:ascii="inherit" w:hAnsi="inherit" w:cs="Times New Roman"/>
          <w:color w:val="1F3864" w:themeColor="accent1" w:themeShade="80"/>
          <w:sz w:val="46"/>
          <w:szCs w:val="46"/>
        </w:rPr>
        <w:fldChar w:fldCharType="begin"/>
      </w:r>
      <w:r w:rsidRPr="00512D60">
        <w:rPr>
          <w:rFonts w:ascii="inherit" w:hAnsi="inherit" w:cs="Times New Roman"/>
          <w:color w:val="1F3864" w:themeColor="accent1" w:themeShade="80"/>
          <w:sz w:val="46"/>
          <w:szCs w:val="46"/>
        </w:rPr>
        <w:instrText xml:space="preserve"> HYPERLINK "https://en.m.wikipedia.org/wiki/List_of_Russian_rulers" \o "List of Russian rulers" </w:instrText>
      </w:r>
      <w:r w:rsidRPr="00512D60">
        <w:rPr>
          <w:rFonts w:ascii="inherit" w:hAnsi="inherit" w:cs="Times New Roman"/>
          <w:color w:val="1F3864" w:themeColor="accent1" w:themeShade="80"/>
          <w:sz w:val="46"/>
          <w:szCs w:val="46"/>
        </w:rPr>
        <w:fldChar w:fldCharType="separate"/>
      </w:r>
      <w:r w:rsidRPr="00BD74A9">
        <w:rPr>
          <w:rFonts w:ascii="inherit" w:hAnsi="inherit" w:cs="Times New Roman"/>
          <w:color w:val="1F3864" w:themeColor="accent1" w:themeShade="80"/>
          <w:sz w:val="46"/>
          <w:szCs w:val="46"/>
          <w:bdr w:val="none" w:sz="0" w:space="0" w:color="auto" w:frame="1"/>
        </w:rPr>
        <w:t>Tsars</w:t>
      </w:r>
      <w:proofErr w:type="spellEnd"/>
      <w:r w:rsidRPr="00512D60">
        <w:rPr>
          <w:rFonts w:ascii="inherit" w:hAnsi="inherit" w:cs="Times New Roman"/>
          <w:color w:val="1F3864" w:themeColor="accent1" w:themeShade="80"/>
          <w:sz w:val="46"/>
          <w:szCs w:val="46"/>
        </w:rPr>
        <w:fldChar w:fldCharType="end"/>
      </w:r>
      <w:r w:rsidRPr="00BD74A9">
        <w:rPr>
          <w:rFonts w:ascii="inherit" w:hAnsi="inherit" w:cs="Times New Roman"/>
          <w:color w:val="1F3864" w:themeColor="accent1" w:themeShade="80"/>
          <w:sz w:val="46"/>
          <w:szCs w:val="46"/>
        </w:rPr>
        <w:t> </w:t>
      </w:r>
      <w:r w:rsidRPr="00512D60">
        <w:rPr>
          <w:rFonts w:ascii="inherit" w:hAnsi="inherit" w:cs="Times New Roman"/>
          <w:color w:val="1F3864" w:themeColor="accent1" w:themeShade="80"/>
          <w:sz w:val="46"/>
          <w:szCs w:val="46"/>
        </w:rPr>
        <w:t>such as</w:t>
      </w:r>
      <w:r w:rsidRPr="00BD74A9">
        <w:rPr>
          <w:rFonts w:ascii="inherit" w:hAnsi="inherit" w:cs="Times New Roman"/>
          <w:color w:val="1F3864" w:themeColor="accent1" w:themeShade="80"/>
          <w:sz w:val="46"/>
          <w:szCs w:val="46"/>
        </w:rPr>
        <w:t> </w:t>
      </w:r>
      <w:hyperlink r:id="rId45" w:tooltip="Nicholas II" w:history="1">
        <w:r w:rsidRPr="00BD74A9">
          <w:rPr>
            <w:rFonts w:ascii="inherit" w:hAnsi="inherit" w:cs="Times New Roman"/>
            <w:color w:val="1F3864" w:themeColor="accent1" w:themeShade="80"/>
            <w:sz w:val="46"/>
            <w:szCs w:val="46"/>
            <w:bdr w:val="none" w:sz="0" w:space="0" w:color="auto" w:frame="1"/>
          </w:rPr>
          <w:t>Nicholas II</w:t>
        </w:r>
      </w:hyperlink>
      <w:r w:rsidRPr="00BD74A9">
        <w:rPr>
          <w:rFonts w:ascii="inherit" w:hAnsi="inherit" w:cs="Times New Roman"/>
          <w:color w:val="1F3864" w:themeColor="accent1" w:themeShade="80"/>
          <w:sz w:val="46"/>
          <w:szCs w:val="46"/>
        </w:rPr>
        <w:t> </w:t>
      </w:r>
      <w:r w:rsidRPr="00512D60">
        <w:rPr>
          <w:rFonts w:ascii="inherit" w:hAnsi="inherit" w:cs="Times New Roman"/>
          <w:color w:val="1F3864" w:themeColor="accent1" w:themeShade="80"/>
          <w:sz w:val="46"/>
          <w:szCs w:val="46"/>
        </w:rPr>
        <w:t>and</w:t>
      </w:r>
      <w:r w:rsidRPr="00BD74A9">
        <w:rPr>
          <w:rFonts w:ascii="inherit" w:hAnsi="inherit" w:cs="Times New Roman"/>
          <w:color w:val="1F3864" w:themeColor="accent1" w:themeShade="80"/>
          <w:sz w:val="46"/>
          <w:szCs w:val="46"/>
        </w:rPr>
        <w:t> </w:t>
      </w:r>
      <w:hyperlink r:id="rId46" w:tooltip="Peter the Great" w:history="1">
        <w:r w:rsidRPr="00BD74A9">
          <w:rPr>
            <w:rFonts w:ascii="inherit" w:hAnsi="inherit" w:cs="Times New Roman"/>
            <w:color w:val="1F3864" w:themeColor="accent1" w:themeShade="80"/>
            <w:sz w:val="46"/>
            <w:szCs w:val="46"/>
            <w:bdr w:val="none" w:sz="0" w:space="0" w:color="auto" w:frame="1"/>
          </w:rPr>
          <w:t>Peter the Great</w:t>
        </w:r>
      </w:hyperlink>
      <w:r w:rsidRPr="00512D60">
        <w:rPr>
          <w:rFonts w:ascii="inherit" w:hAnsi="inherit" w:cs="Times New Roman"/>
          <w:color w:val="1F3864" w:themeColor="accent1" w:themeShade="80"/>
          <w:sz w:val="46"/>
          <w:szCs w:val="46"/>
        </w:rPr>
        <w:t>.</w:t>
      </w:r>
      <w:r w:rsidRPr="00BD74A9">
        <w:rPr>
          <w:rFonts w:ascii="inherit" w:hAnsi="inherit" w:cs="Times New Roman"/>
          <w:color w:val="1F3864" w:themeColor="accent1" w:themeShade="80"/>
          <w:sz w:val="46"/>
          <w:szCs w:val="46"/>
        </w:rPr>
        <w:t> </w:t>
      </w:r>
      <w:hyperlink r:id="rId47" w:tooltip="Yuri Andropov" w:history="1">
        <w:r w:rsidRPr="00BD74A9">
          <w:rPr>
            <w:rFonts w:ascii="inherit" w:hAnsi="inherit" w:cs="Times New Roman"/>
            <w:color w:val="1F3864" w:themeColor="accent1" w:themeShade="80"/>
            <w:sz w:val="46"/>
            <w:szCs w:val="46"/>
            <w:bdr w:val="none" w:sz="0" w:space="0" w:color="auto" w:frame="1"/>
          </w:rPr>
          <w:t>Yuri Andropov</w:t>
        </w:r>
      </w:hyperlink>
      <w:r w:rsidRPr="00BD74A9">
        <w:rPr>
          <w:rFonts w:ascii="inherit" w:hAnsi="inherit" w:cs="Times New Roman"/>
          <w:color w:val="1F3864" w:themeColor="accent1" w:themeShade="80"/>
          <w:sz w:val="46"/>
          <w:szCs w:val="46"/>
        </w:rPr>
        <w:t> </w:t>
      </w:r>
      <w:r w:rsidRPr="00512D60">
        <w:rPr>
          <w:rFonts w:ascii="inherit" w:hAnsi="inherit" w:cs="Times New Roman"/>
          <w:color w:val="1F3864" w:themeColor="accent1" w:themeShade="80"/>
          <w:sz w:val="46"/>
          <w:szCs w:val="46"/>
        </w:rPr>
        <w:t>and</w:t>
      </w:r>
      <w:r w:rsidRPr="00BD74A9">
        <w:rPr>
          <w:rFonts w:ascii="inherit" w:hAnsi="inherit" w:cs="Times New Roman"/>
          <w:color w:val="1F3864" w:themeColor="accent1" w:themeShade="80"/>
          <w:sz w:val="46"/>
          <w:szCs w:val="46"/>
        </w:rPr>
        <w:t> </w:t>
      </w:r>
      <w:hyperlink r:id="rId48" w:tooltip="Konstantin Chernenko" w:history="1">
        <w:r w:rsidRPr="00BD74A9">
          <w:rPr>
            <w:rFonts w:ascii="inherit" w:hAnsi="inherit" w:cs="Times New Roman"/>
            <w:color w:val="1F3864" w:themeColor="accent1" w:themeShade="80"/>
            <w:sz w:val="46"/>
            <w:szCs w:val="46"/>
            <w:bdr w:val="none" w:sz="0" w:space="0" w:color="auto" w:frame="1"/>
          </w:rPr>
          <w:t>Konstantin Chernenko</w:t>
        </w:r>
      </w:hyperlink>
      <w:r w:rsidRPr="00BD74A9">
        <w:rPr>
          <w:rFonts w:ascii="inherit" w:hAnsi="inherit" w:cs="Times New Roman"/>
          <w:color w:val="1F3864" w:themeColor="accent1" w:themeShade="80"/>
          <w:sz w:val="46"/>
          <w:szCs w:val="46"/>
        </w:rPr>
        <w:t> </w:t>
      </w:r>
      <w:r w:rsidRPr="00512D60">
        <w:rPr>
          <w:rFonts w:ascii="inherit" w:hAnsi="inherit" w:cs="Times New Roman"/>
          <w:color w:val="1F3864" w:themeColor="accent1" w:themeShade="80"/>
          <w:sz w:val="46"/>
          <w:szCs w:val="46"/>
        </w:rPr>
        <w:t>almost never appear due to the short length of their respective terms. However, some less common sets may feature the current leader as the smallest doll, with the predecessors increasing in size, usually with Stalin or Lenin as the largest doll.</w:t>
      </w:r>
    </w:p>
    <w:p w:rsidR="00512D60" w:rsidRPr="00512D60" w:rsidRDefault="00512D60" w:rsidP="00512D60">
      <w:pPr>
        <w:bidi w:val="0"/>
        <w:textAlignment w:val="baseline"/>
        <w:divId w:val="154344771"/>
        <w:rPr>
          <w:rFonts w:ascii="inherit" w:hAnsi="inherit" w:cs="Times New Roman"/>
          <w:color w:val="1F3864" w:themeColor="accent1" w:themeShade="80"/>
          <w:sz w:val="38"/>
          <w:szCs w:val="38"/>
        </w:rPr>
      </w:pPr>
      <w:r w:rsidRPr="00512D60">
        <w:rPr>
          <w:rFonts w:ascii="inherit" w:hAnsi="inherit" w:cs="Times New Roman"/>
          <w:color w:val="1F3864" w:themeColor="accent1" w:themeShade="80"/>
          <w:sz w:val="46"/>
          <w:szCs w:val="46"/>
        </w:rPr>
        <w:t xml:space="preserve">Some sets that include Yeltsin preceding Gorbachev were made during the brief period between </w:t>
      </w:r>
      <w:r w:rsidRPr="00512D60">
        <w:rPr>
          <w:rFonts w:ascii="inherit" w:hAnsi="inherit" w:cs="Times New Roman"/>
          <w:color w:val="1F3864" w:themeColor="accent1" w:themeShade="80"/>
          <w:sz w:val="46"/>
          <w:szCs w:val="46"/>
        </w:rPr>
        <w:lastRenderedPageBreak/>
        <w:t>the</w:t>
      </w:r>
      <w:r w:rsidRPr="00BD74A9">
        <w:rPr>
          <w:rFonts w:ascii="inherit" w:hAnsi="inherit" w:cs="Times New Roman"/>
          <w:color w:val="1F3864" w:themeColor="accent1" w:themeShade="80"/>
          <w:sz w:val="46"/>
          <w:szCs w:val="46"/>
        </w:rPr>
        <w:t> </w:t>
      </w:r>
      <w:hyperlink r:id="rId49" w:tooltip="Russian presidential referendum, 1991" w:history="1">
        <w:r w:rsidRPr="00BD74A9">
          <w:rPr>
            <w:rFonts w:ascii="inherit" w:hAnsi="inherit" w:cs="Times New Roman"/>
            <w:color w:val="1F3864" w:themeColor="accent1" w:themeShade="80"/>
            <w:sz w:val="46"/>
            <w:szCs w:val="46"/>
            <w:bdr w:val="none" w:sz="0" w:space="0" w:color="auto" w:frame="1"/>
          </w:rPr>
          <w:t>establishment of President of the RSFSR</w:t>
        </w:r>
      </w:hyperlink>
      <w:r w:rsidRPr="00BD74A9">
        <w:rPr>
          <w:rFonts w:ascii="inherit" w:hAnsi="inherit" w:cs="Times New Roman"/>
          <w:color w:val="1F3864" w:themeColor="accent1" w:themeShade="80"/>
          <w:sz w:val="46"/>
          <w:szCs w:val="46"/>
        </w:rPr>
        <w:t> </w:t>
      </w:r>
      <w:r w:rsidRPr="00512D60">
        <w:rPr>
          <w:rFonts w:ascii="inherit" w:hAnsi="inherit" w:cs="Times New Roman"/>
          <w:color w:val="1F3864" w:themeColor="accent1" w:themeShade="80"/>
          <w:sz w:val="46"/>
          <w:szCs w:val="46"/>
        </w:rPr>
        <w:t>and the collapse of the Soviet Union, as both Yeltsin and Gorbachev were concurrently in prominent government positions. During Medvedev's presidency, Medvedev and Putin may both share the largest doll due to Putin still having a prominent role in the government as</w:t>
      </w:r>
      <w:r w:rsidRPr="00BD74A9">
        <w:rPr>
          <w:rFonts w:ascii="inherit" w:hAnsi="inherit" w:cs="Times New Roman"/>
          <w:color w:val="1F3864" w:themeColor="accent1" w:themeShade="80"/>
          <w:sz w:val="46"/>
          <w:szCs w:val="46"/>
        </w:rPr>
        <w:t> </w:t>
      </w:r>
      <w:hyperlink r:id="rId50" w:tooltip="Prime Minister of Russia" w:history="1">
        <w:r w:rsidRPr="00BD74A9">
          <w:rPr>
            <w:rFonts w:ascii="inherit" w:hAnsi="inherit" w:cs="Times New Roman"/>
            <w:color w:val="1F3864" w:themeColor="accent1" w:themeShade="80"/>
            <w:sz w:val="46"/>
            <w:szCs w:val="46"/>
            <w:bdr w:val="none" w:sz="0" w:space="0" w:color="auto" w:frame="1"/>
          </w:rPr>
          <w:t>Prime Minister of Russia</w:t>
        </w:r>
      </w:hyperlink>
      <w:r w:rsidRPr="00512D60">
        <w:rPr>
          <w:rFonts w:ascii="inherit" w:hAnsi="inherit" w:cs="Times New Roman"/>
          <w:color w:val="1F3864" w:themeColor="accent1" w:themeShade="80"/>
          <w:sz w:val="24"/>
          <w:szCs w:val="24"/>
        </w:rPr>
        <w:t xml:space="preserve">. </w:t>
      </w:r>
      <w:r w:rsidRPr="00512D60">
        <w:rPr>
          <w:rFonts w:ascii="inherit" w:hAnsi="inherit" w:cs="Times New Roman"/>
          <w:color w:val="1F3864" w:themeColor="accent1" w:themeShade="80"/>
          <w:sz w:val="38"/>
          <w:szCs w:val="38"/>
        </w:rPr>
        <w:t>As of Putin's re-election as the 4th President of Russia, Medvedev will usually succeed Yeltsin and preceded Putin in stacking order, due to Putin's role solely as the largest doll.</w:t>
      </w:r>
    </w:p>
    <w:p w:rsidR="00512D60" w:rsidRPr="00512D60" w:rsidRDefault="00512D60" w:rsidP="00512D60">
      <w:pPr>
        <w:bidi w:val="0"/>
        <w:spacing w:before="120" w:after="240"/>
        <w:textAlignment w:val="baseline"/>
        <w:divId w:val="154344771"/>
        <w:rPr>
          <w:rFonts w:ascii="inherit" w:hAnsi="inherit" w:cs="Times New Roman"/>
          <w:color w:val="1F3864" w:themeColor="accent1" w:themeShade="80"/>
          <w:sz w:val="38"/>
          <w:szCs w:val="38"/>
        </w:rPr>
      </w:pPr>
      <w:r w:rsidRPr="00512D60">
        <w:rPr>
          <w:rFonts w:ascii="inherit" w:hAnsi="inherit" w:cs="Times New Roman"/>
          <w:color w:val="1F3864" w:themeColor="accent1" w:themeShade="80"/>
          <w:sz w:val="38"/>
          <w:szCs w:val="38"/>
        </w:rPr>
        <w:t>Political matryoshka usually range between 5 and 10 dolls per set.</w:t>
      </w:r>
    </w:p>
    <w:p w:rsidR="00512D60" w:rsidRPr="00512D60" w:rsidRDefault="00512D60" w:rsidP="00512D60">
      <w:pPr>
        <w:pBdr>
          <w:bottom w:val="single" w:sz="6" w:space="6" w:color="EAECF0"/>
        </w:pBdr>
        <w:bidi w:val="0"/>
        <w:textAlignment w:val="baseline"/>
        <w:outlineLvl w:val="1"/>
        <w:divId w:val="265232385"/>
        <w:rPr>
          <w:rFonts w:ascii="Georgia" w:eastAsia="Times New Roman" w:hAnsi="Georgia" w:cs="Times New Roman"/>
          <w:b/>
          <w:bCs/>
          <w:color w:val="1F3864" w:themeColor="accent1" w:themeShade="80"/>
          <w:sz w:val="38"/>
          <w:szCs w:val="38"/>
        </w:rPr>
      </w:pPr>
      <w:r w:rsidRPr="00BD74A9">
        <w:rPr>
          <w:rFonts w:ascii="inherit" w:eastAsia="Times New Roman" w:hAnsi="inherit" w:cs="Times New Roman"/>
          <w:b/>
          <w:bCs/>
          <w:color w:val="1F3864" w:themeColor="accent1" w:themeShade="80"/>
          <w:sz w:val="38"/>
          <w:szCs w:val="38"/>
          <w:bdr w:val="none" w:sz="0" w:space="0" w:color="auto" w:frame="1"/>
        </w:rPr>
        <w:t>World record</w:t>
      </w:r>
      <w:hyperlink r:id="rId51" w:tooltip="Edit section: World record" w:history="1">
        <w:r w:rsidRPr="00BD74A9">
          <w:rPr>
            <w:rFonts w:ascii="inherit" w:eastAsia="Times New Roman" w:hAnsi="inherit" w:cs="Times New Roman"/>
            <w:b/>
            <w:bCs/>
            <w:color w:val="1F3864" w:themeColor="accent1" w:themeShade="80"/>
            <w:sz w:val="38"/>
            <w:szCs w:val="38"/>
            <w:bdr w:val="none" w:sz="0" w:space="0" w:color="auto" w:frame="1"/>
          </w:rPr>
          <w:t>Edit</w:t>
        </w:r>
      </w:hyperlink>
    </w:p>
    <w:p w:rsidR="00512D60" w:rsidRPr="00512D60" w:rsidRDefault="00512D60" w:rsidP="00512D60">
      <w:pPr>
        <w:bidi w:val="0"/>
        <w:textAlignment w:val="baseline"/>
        <w:divId w:val="580454203"/>
        <w:rPr>
          <w:rFonts w:ascii="inherit" w:hAnsi="inherit" w:cs="Times New Roman"/>
          <w:color w:val="1F3864" w:themeColor="accent1" w:themeShade="80"/>
          <w:sz w:val="38"/>
          <w:szCs w:val="38"/>
        </w:rPr>
      </w:pPr>
      <w:r w:rsidRPr="00512D60">
        <w:rPr>
          <w:rFonts w:ascii="inherit" w:hAnsi="inherit" w:cs="Times New Roman"/>
          <w:color w:val="1F3864" w:themeColor="accent1" w:themeShade="80"/>
          <w:sz w:val="38"/>
          <w:szCs w:val="38"/>
        </w:rPr>
        <w:t xml:space="preserve">The largest set of matryoshka dolls in the world is a 51-piece set hand-painted by </w:t>
      </w:r>
      <w:proofErr w:type="spellStart"/>
      <w:r w:rsidRPr="00512D60">
        <w:rPr>
          <w:rFonts w:ascii="inherit" w:hAnsi="inherit" w:cs="Times New Roman"/>
          <w:color w:val="1F3864" w:themeColor="accent1" w:themeShade="80"/>
          <w:sz w:val="38"/>
          <w:szCs w:val="38"/>
        </w:rPr>
        <w:t>Youlia</w:t>
      </w:r>
      <w:proofErr w:type="spellEnd"/>
      <w:r w:rsidRPr="00512D60">
        <w:rPr>
          <w:rFonts w:ascii="inherit" w:hAnsi="inherit" w:cs="Times New Roman"/>
          <w:color w:val="1F3864" w:themeColor="accent1" w:themeShade="80"/>
          <w:sz w:val="38"/>
          <w:szCs w:val="38"/>
        </w:rPr>
        <w:t xml:space="preserve"> </w:t>
      </w:r>
      <w:proofErr w:type="spellStart"/>
      <w:r w:rsidRPr="00512D60">
        <w:rPr>
          <w:rFonts w:ascii="inherit" w:hAnsi="inherit" w:cs="Times New Roman"/>
          <w:color w:val="1F3864" w:themeColor="accent1" w:themeShade="80"/>
          <w:sz w:val="38"/>
          <w:szCs w:val="38"/>
        </w:rPr>
        <w:t>Bereznitskaia</w:t>
      </w:r>
      <w:proofErr w:type="spellEnd"/>
      <w:r w:rsidRPr="00512D60">
        <w:rPr>
          <w:rFonts w:ascii="inherit" w:hAnsi="inherit" w:cs="Times New Roman"/>
          <w:color w:val="1F3864" w:themeColor="accent1" w:themeShade="80"/>
          <w:sz w:val="38"/>
          <w:szCs w:val="38"/>
        </w:rPr>
        <w:t xml:space="preserve"> of Russia, completed in 2003. The tallest doll in the set measures 53.97 </w:t>
      </w:r>
      <w:proofErr w:type="spellStart"/>
      <w:r w:rsidRPr="00512D60">
        <w:rPr>
          <w:rFonts w:ascii="inherit" w:hAnsi="inherit" w:cs="Times New Roman"/>
          <w:color w:val="1F3864" w:themeColor="accent1" w:themeShade="80"/>
          <w:sz w:val="38"/>
          <w:szCs w:val="38"/>
        </w:rPr>
        <w:t>centimetres</w:t>
      </w:r>
      <w:proofErr w:type="spellEnd"/>
      <w:r w:rsidRPr="00512D60">
        <w:rPr>
          <w:rFonts w:ascii="inherit" w:hAnsi="inherit" w:cs="Times New Roman"/>
          <w:color w:val="1F3864" w:themeColor="accent1" w:themeShade="80"/>
          <w:sz w:val="38"/>
          <w:szCs w:val="38"/>
        </w:rPr>
        <w:t xml:space="preserve"> (21.25 in); the smallest, 0.31 </w:t>
      </w:r>
      <w:proofErr w:type="spellStart"/>
      <w:r w:rsidRPr="00512D60">
        <w:rPr>
          <w:rFonts w:ascii="inherit" w:hAnsi="inherit" w:cs="Times New Roman"/>
          <w:color w:val="1F3864" w:themeColor="accent1" w:themeShade="80"/>
          <w:sz w:val="38"/>
          <w:szCs w:val="38"/>
        </w:rPr>
        <w:t>centimetres</w:t>
      </w:r>
      <w:proofErr w:type="spellEnd"/>
      <w:r w:rsidRPr="00512D60">
        <w:rPr>
          <w:rFonts w:ascii="inherit" w:hAnsi="inherit" w:cs="Times New Roman"/>
          <w:color w:val="1F3864" w:themeColor="accent1" w:themeShade="80"/>
          <w:sz w:val="38"/>
          <w:szCs w:val="38"/>
        </w:rPr>
        <w:t xml:space="preserve"> (0.12 in). Arranged side-by-side, the dolls span 3.41 </w:t>
      </w:r>
      <w:proofErr w:type="spellStart"/>
      <w:r w:rsidRPr="00512D60">
        <w:rPr>
          <w:rFonts w:ascii="inherit" w:hAnsi="inherit" w:cs="Times New Roman"/>
          <w:color w:val="1F3864" w:themeColor="accent1" w:themeShade="80"/>
          <w:sz w:val="38"/>
          <w:szCs w:val="38"/>
        </w:rPr>
        <w:t>metres</w:t>
      </w:r>
      <w:proofErr w:type="spellEnd"/>
      <w:r w:rsidRPr="00512D60">
        <w:rPr>
          <w:rFonts w:ascii="inherit" w:hAnsi="inherit" w:cs="Times New Roman"/>
          <w:color w:val="1F3864" w:themeColor="accent1" w:themeShade="80"/>
          <w:sz w:val="38"/>
          <w:szCs w:val="38"/>
        </w:rPr>
        <w:t xml:space="preserve"> (11 ft 2.25 in).</w:t>
      </w:r>
      <w:hyperlink r:id="rId52" w:anchor="cite_note-9" w:history="1">
        <w:r w:rsidRPr="00BD74A9">
          <w:rPr>
            <w:rFonts w:ascii="inherit" w:hAnsi="inherit" w:cs="Times New Roman"/>
            <w:color w:val="1F3864" w:themeColor="accent1" w:themeShade="80"/>
            <w:sz w:val="38"/>
            <w:szCs w:val="38"/>
            <w:bdr w:val="none" w:sz="0" w:space="0" w:color="auto" w:frame="1"/>
          </w:rPr>
          <w:t>[9]</w:t>
        </w:r>
      </w:hyperlink>
    </w:p>
    <w:p w:rsidR="00512D60" w:rsidRPr="00512D60" w:rsidRDefault="00512D60" w:rsidP="00512D60">
      <w:pPr>
        <w:pBdr>
          <w:bottom w:val="single" w:sz="6" w:space="6" w:color="EAECF0"/>
        </w:pBdr>
        <w:bidi w:val="0"/>
        <w:textAlignment w:val="baseline"/>
        <w:outlineLvl w:val="1"/>
        <w:divId w:val="265232385"/>
        <w:rPr>
          <w:rFonts w:ascii="Georgia" w:eastAsia="Times New Roman" w:hAnsi="Georgia" w:cs="Times New Roman"/>
          <w:b/>
          <w:bCs/>
          <w:color w:val="1F3864" w:themeColor="accent1" w:themeShade="80"/>
          <w:sz w:val="38"/>
          <w:szCs w:val="38"/>
        </w:rPr>
      </w:pPr>
      <w:r w:rsidRPr="00BD74A9">
        <w:rPr>
          <w:rFonts w:ascii="inherit" w:eastAsia="Times New Roman" w:hAnsi="inherit" w:cs="Times New Roman"/>
          <w:b/>
          <w:bCs/>
          <w:color w:val="1F3864" w:themeColor="accent1" w:themeShade="80"/>
          <w:sz w:val="38"/>
          <w:szCs w:val="38"/>
          <w:bdr w:val="none" w:sz="0" w:space="0" w:color="auto" w:frame="1"/>
        </w:rPr>
        <w:t>As metaphor</w:t>
      </w:r>
      <w:hyperlink r:id="rId53" w:tooltip="Edit section: As metaphor" w:history="1">
        <w:r w:rsidRPr="00BD74A9">
          <w:rPr>
            <w:rFonts w:ascii="inherit" w:eastAsia="Times New Roman" w:hAnsi="inherit" w:cs="Times New Roman"/>
            <w:b/>
            <w:bCs/>
            <w:color w:val="1F3864" w:themeColor="accent1" w:themeShade="80"/>
            <w:sz w:val="38"/>
            <w:szCs w:val="38"/>
            <w:bdr w:val="none" w:sz="0" w:space="0" w:color="auto" w:frame="1"/>
          </w:rPr>
          <w:t>Edit</w:t>
        </w:r>
      </w:hyperlink>
    </w:p>
    <w:p w:rsidR="00512D60" w:rsidRPr="00512D60" w:rsidRDefault="00512D60" w:rsidP="00512D60">
      <w:pPr>
        <w:bidi w:val="0"/>
        <w:textAlignment w:val="baseline"/>
        <w:divId w:val="1620140883"/>
        <w:rPr>
          <w:rFonts w:ascii="inherit" w:hAnsi="inherit" w:cs="Times New Roman"/>
          <w:color w:val="1F3864" w:themeColor="accent1" w:themeShade="80"/>
          <w:sz w:val="38"/>
          <w:szCs w:val="38"/>
        </w:rPr>
      </w:pPr>
      <w:proofErr w:type="spellStart"/>
      <w:r w:rsidRPr="00512D60">
        <w:rPr>
          <w:rFonts w:ascii="inherit" w:hAnsi="inherit" w:cs="Times New Roman"/>
          <w:color w:val="1F3864" w:themeColor="accent1" w:themeShade="80"/>
          <w:sz w:val="38"/>
          <w:szCs w:val="38"/>
        </w:rPr>
        <w:t>Matryoshkas</w:t>
      </w:r>
      <w:proofErr w:type="spellEnd"/>
      <w:r w:rsidRPr="00512D60">
        <w:rPr>
          <w:rFonts w:ascii="inherit" w:hAnsi="inherit" w:cs="Times New Roman"/>
          <w:color w:val="1F3864" w:themeColor="accent1" w:themeShade="80"/>
          <w:sz w:val="38"/>
          <w:szCs w:val="38"/>
        </w:rPr>
        <w:t xml:space="preserve"> are used</w:t>
      </w:r>
      <w:r w:rsidRPr="00BD74A9">
        <w:rPr>
          <w:rFonts w:ascii="inherit" w:hAnsi="inherit" w:cs="Times New Roman"/>
          <w:color w:val="1F3864" w:themeColor="accent1" w:themeShade="80"/>
          <w:sz w:val="38"/>
          <w:szCs w:val="38"/>
        </w:rPr>
        <w:t> </w:t>
      </w:r>
      <w:hyperlink r:id="rId54" w:tooltip="Metaphor" w:history="1">
        <w:r w:rsidRPr="00BD74A9">
          <w:rPr>
            <w:rFonts w:ascii="inherit" w:hAnsi="inherit" w:cs="Times New Roman"/>
            <w:color w:val="1F3864" w:themeColor="accent1" w:themeShade="80"/>
            <w:sz w:val="38"/>
            <w:szCs w:val="38"/>
            <w:bdr w:val="none" w:sz="0" w:space="0" w:color="auto" w:frame="1"/>
          </w:rPr>
          <w:t>metaphorically</w:t>
        </w:r>
      </w:hyperlink>
      <w:r w:rsidRPr="00512D60">
        <w:rPr>
          <w:rFonts w:ascii="inherit" w:hAnsi="inherit" w:cs="Times New Roman"/>
          <w:color w:val="1F3864" w:themeColor="accent1" w:themeShade="80"/>
          <w:sz w:val="38"/>
          <w:szCs w:val="38"/>
        </w:rPr>
        <w:t>, as a</w:t>
      </w:r>
      <w:r w:rsidRPr="00BD74A9">
        <w:rPr>
          <w:rFonts w:ascii="inherit" w:hAnsi="inherit" w:cs="Times New Roman"/>
          <w:color w:val="1F3864" w:themeColor="accent1" w:themeShade="80"/>
          <w:sz w:val="38"/>
          <w:szCs w:val="38"/>
        </w:rPr>
        <w:t> </w:t>
      </w:r>
      <w:hyperlink r:id="rId55" w:tooltip="Design paradigm" w:history="1">
        <w:r w:rsidRPr="00BD74A9">
          <w:rPr>
            <w:rFonts w:ascii="inherit" w:hAnsi="inherit" w:cs="Times New Roman"/>
            <w:color w:val="1F3864" w:themeColor="accent1" w:themeShade="80"/>
            <w:sz w:val="38"/>
            <w:szCs w:val="38"/>
            <w:bdr w:val="none" w:sz="0" w:space="0" w:color="auto" w:frame="1"/>
          </w:rPr>
          <w:t>design paradigm</w:t>
        </w:r>
      </w:hyperlink>
      <w:r w:rsidRPr="00512D60">
        <w:rPr>
          <w:rFonts w:ascii="inherit" w:hAnsi="inherit" w:cs="Times New Roman"/>
          <w:color w:val="1F3864" w:themeColor="accent1" w:themeShade="80"/>
          <w:sz w:val="38"/>
          <w:szCs w:val="38"/>
        </w:rPr>
        <w:t xml:space="preserve">, known as the “matryoshka principle” or “nested doll principle”. It denotes a </w:t>
      </w:r>
      <w:r w:rsidRPr="00512D60">
        <w:rPr>
          <w:rFonts w:ascii="inherit" w:hAnsi="inherit" w:cs="Times New Roman"/>
          <w:color w:val="1F3864" w:themeColor="accent1" w:themeShade="80"/>
          <w:sz w:val="38"/>
          <w:szCs w:val="38"/>
        </w:rPr>
        <w:lastRenderedPageBreak/>
        <w:t>recognizable relationship of “object-within-similar-object” that appears in the design of many other natural and crafted objects. Examples of this use include the</w:t>
      </w:r>
      <w:r w:rsidRPr="00BD74A9">
        <w:rPr>
          <w:rFonts w:ascii="inherit" w:hAnsi="inherit" w:cs="Times New Roman"/>
          <w:color w:val="1F3864" w:themeColor="accent1" w:themeShade="80"/>
          <w:sz w:val="38"/>
          <w:szCs w:val="38"/>
        </w:rPr>
        <w:t> </w:t>
      </w:r>
      <w:proofErr w:type="spellStart"/>
      <w:r w:rsidRPr="00512D60">
        <w:rPr>
          <w:rFonts w:ascii="inherit" w:hAnsi="inherit" w:cs="Times New Roman"/>
          <w:color w:val="1F3864" w:themeColor="accent1" w:themeShade="80"/>
          <w:sz w:val="38"/>
          <w:szCs w:val="38"/>
        </w:rPr>
        <w:fldChar w:fldCharType="begin"/>
      </w:r>
      <w:r w:rsidRPr="00512D60">
        <w:rPr>
          <w:rFonts w:ascii="inherit" w:hAnsi="inherit" w:cs="Times New Roman"/>
          <w:color w:val="1F3864" w:themeColor="accent1" w:themeShade="80"/>
          <w:sz w:val="38"/>
          <w:szCs w:val="38"/>
        </w:rPr>
        <w:instrText xml:space="preserve"> HYPERLINK "https://en.m.wikipedia.org/wiki/Matrioshka_brain" \o "Matrioshka brain" </w:instrText>
      </w:r>
      <w:r w:rsidRPr="00512D60">
        <w:rPr>
          <w:rFonts w:ascii="inherit" w:hAnsi="inherit" w:cs="Times New Roman"/>
          <w:color w:val="1F3864" w:themeColor="accent1" w:themeShade="80"/>
          <w:sz w:val="38"/>
          <w:szCs w:val="38"/>
        </w:rPr>
        <w:fldChar w:fldCharType="separate"/>
      </w:r>
      <w:r w:rsidRPr="00BD74A9">
        <w:rPr>
          <w:rFonts w:ascii="inherit" w:hAnsi="inherit" w:cs="Times New Roman"/>
          <w:color w:val="1F3864" w:themeColor="accent1" w:themeShade="80"/>
          <w:sz w:val="38"/>
          <w:szCs w:val="38"/>
          <w:bdr w:val="none" w:sz="0" w:space="0" w:color="auto" w:frame="1"/>
        </w:rPr>
        <w:t>matrioshka</w:t>
      </w:r>
      <w:proofErr w:type="spellEnd"/>
      <w:r w:rsidRPr="00BD74A9">
        <w:rPr>
          <w:rFonts w:ascii="inherit" w:hAnsi="inherit" w:cs="Times New Roman"/>
          <w:color w:val="1F3864" w:themeColor="accent1" w:themeShade="80"/>
          <w:sz w:val="38"/>
          <w:szCs w:val="38"/>
          <w:bdr w:val="none" w:sz="0" w:space="0" w:color="auto" w:frame="1"/>
        </w:rPr>
        <w:t xml:space="preserve"> brain</w:t>
      </w:r>
      <w:r w:rsidRPr="00512D60">
        <w:rPr>
          <w:rFonts w:ascii="inherit" w:hAnsi="inherit" w:cs="Times New Roman"/>
          <w:color w:val="1F3864" w:themeColor="accent1" w:themeShade="80"/>
          <w:sz w:val="38"/>
          <w:szCs w:val="38"/>
        </w:rPr>
        <w:fldChar w:fldCharType="end"/>
      </w:r>
      <w:r w:rsidRPr="00512D60">
        <w:rPr>
          <w:rFonts w:ascii="inherit" w:hAnsi="inherit" w:cs="Times New Roman"/>
          <w:color w:val="1F3864" w:themeColor="accent1" w:themeShade="80"/>
          <w:sz w:val="38"/>
          <w:szCs w:val="38"/>
        </w:rPr>
        <w:t>, the</w:t>
      </w:r>
      <w:r w:rsidRPr="00BD74A9">
        <w:rPr>
          <w:rFonts w:ascii="inherit" w:hAnsi="inherit" w:cs="Times New Roman"/>
          <w:color w:val="1F3864" w:themeColor="accent1" w:themeShade="80"/>
          <w:sz w:val="38"/>
          <w:szCs w:val="38"/>
        </w:rPr>
        <w:t> </w:t>
      </w:r>
      <w:proofErr w:type="spellStart"/>
      <w:r w:rsidRPr="00512D60">
        <w:rPr>
          <w:rFonts w:ascii="inherit" w:hAnsi="inherit" w:cs="Times New Roman"/>
          <w:color w:val="1F3864" w:themeColor="accent1" w:themeShade="80"/>
          <w:sz w:val="38"/>
          <w:szCs w:val="38"/>
        </w:rPr>
        <w:fldChar w:fldCharType="begin"/>
      </w:r>
      <w:r w:rsidRPr="00512D60">
        <w:rPr>
          <w:rFonts w:ascii="inherit" w:hAnsi="inherit" w:cs="Times New Roman"/>
          <w:color w:val="1F3864" w:themeColor="accent1" w:themeShade="80"/>
          <w:sz w:val="38"/>
          <w:szCs w:val="38"/>
        </w:rPr>
        <w:instrText xml:space="preserve"> HYPERLINK "https://en.m.wikipedia.org/wiki/Matroska" \o "Matroska" </w:instrText>
      </w:r>
      <w:r w:rsidRPr="00512D60">
        <w:rPr>
          <w:rFonts w:ascii="inherit" w:hAnsi="inherit" w:cs="Times New Roman"/>
          <w:color w:val="1F3864" w:themeColor="accent1" w:themeShade="80"/>
          <w:sz w:val="38"/>
          <w:szCs w:val="38"/>
        </w:rPr>
        <w:fldChar w:fldCharType="separate"/>
      </w:r>
      <w:r w:rsidRPr="00BD74A9">
        <w:rPr>
          <w:rFonts w:ascii="inherit" w:hAnsi="inherit" w:cs="Times New Roman"/>
          <w:color w:val="1F3864" w:themeColor="accent1" w:themeShade="80"/>
          <w:sz w:val="38"/>
          <w:szCs w:val="38"/>
          <w:bdr w:val="none" w:sz="0" w:space="0" w:color="auto" w:frame="1"/>
        </w:rPr>
        <w:t>Matroska</w:t>
      </w:r>
      <w:proofErr w:type="spellEnd"/>
      <w:r w:rsidRPr="00512D60">
        <w:rPr>
          <w:rFonts w:ascii="inherit" w:hAnsi="inherit" w:cs="Times New Roman"/>
          <w:color w:val="1F3864" w:themeColor="accent1" w:themeShade="80"/>
          <w:sz w:val="38"/>
          <w:szCs w:val="38"/>
        </w:rPr>
        <w:fldChar w:fldCharType="end"/>
      </w:r>
      <w:r w:rsidRPr="00BD74A9">
        <w:rPr>
          <w:rFonts w:ascii="inherit" w:hAnsi="inherit" w:cs="Times New Roman"/>
          <w:color w:val="1F3864" w:themeColor="accent1" w:themeShade="80"/>
          <w:sz w:val="38"/>
          <w:szCs w:val="38"/>
        </w:rPr>
        <w:t> </w:t>
      </w:r>
      <w:r w:rsidRPr="00512D60">
        <w:rPr>
          <w:rFonts w:ascii="inherit" w:hAnsi="inherit" w:cs="Times New Roman"/>
          <w:color w:val="1F3864" w:themeColor="accent1" w:themeShade="80"/>
          <w:sz w:val="38"/>
          <w:szCs w:val="38"/>
        </w:rPr>
        <w:t>media-container format, and the Russian Doll model of</w:t>
      </w:r>
      <w:r w:rsidRPr="00BD74A9">
        <w:rPr>
          <w:rFonts w:ascii="inherit" w:hAnsi="inherit" w:cs="Times New Roman"/>
          <w:color w:val="1F3864" w:themeColor="accent1" w:themeShade="80"/>
          <w:sz w:val="38"/>
          <w:szCs w:val="38"/>
        </w:rPr>
        <w:t> </w:t>
      </w:r>
      <w:hyperlink r:id="rId56" w:anchor="Multi-walled" w:tooltip="Carbon nanotube" w:history="1">
        <w:r w:rsidRPr="00BD74A9">
          <w:rPr>
            <w:rFonts w:ascii="inherit" w:hAnsi="inherit" w:cs="Times New Roman"/>
            <w:color w:val="1F3864" w:themeColor="accent1" w:themeShade="80"/>
            <w:sz w:val="38"/>
            <w:szCs w:val="38"/>
            <w:bdr w:val="none" w:sz="0" w:space="0" w:color="auto" w:frame="1"/>
          </w:rPr>
          <w:t>multi-walled carbon nanotubes</w:t>
        </w:r>
      </w:hyperlink>
      <w:r w:rsidRPr="00512D60">
        <w:rPr>
          <w:rFonts w:ascii="inherit" w:hAnsi="inherit" w:cs="Times New Roman"/>
          <w:color w:val="1F3864" w:themeColor="accent1" w:themeShade="80"/>
          <w:sz w:val="38"/>
          <w:szCs w:val="38"/>
        </w:rPr>
        <w:t>.</w:t>
      </w:r>
    </w:p>
    <w:p w:rsidR="00512D60" w:rsidRPr="00512D60" w:rsidRDefault="00512D60" w:rsidP="00512D60">
      <w:pPr>
        <w:bidi w:val="0"/>
        <w:textAlignment w:val="baseline"/>
        <w:divId w:val="1620140883"/>
        <w:rPr>
          <w:rFonts w:ascii="inherit" w:hAnsi="inherit" w:cs="Times New Roman"/>
          <w:color w:val="1F3864" w:themeColor="accent1" w:themeShade="80"/>
          <w:sz w:val="38"/>
          <w:szCs w:val="38"/>
        </w:rPr>
      </w:pPr>
      <w:r w:rsidRPr="00512D60">
        <w:rPr>
          <w:rFonts w:ascii="inherit" w:hAnsi="inherit" w:cs="Times New Roman"/>
          <w:color w:val="1F3864" w:themeColor="accent1" w:themeShade="80"/>
          <w:sz w:val="38"/>
          <w:szCs w:val="38"/>
        </w:rPr>
        <w:t>The</w:t>
      </w:r>
      <w:r w:rsidRPr="00BD74A9">
        <w:rPr>
          <w:rFonts w:ascii="inherit" w:hAnsi="inherit" w:cs="Times New Roman"/>
          <w:color w:val="1F3864" w:themeColor="accent1" w:themeShade="80"/>
          <w:sz w:val="38"/>
          <w:szCs w:val="38"/>
        </w:rPr>
        <w:t> </w:t>
      </w:r>
      <w:hyperlink r:id="rId57" w:tooltip="Onion model" w:history="1">
        <w:r w:rsidRPr="00BD74A9">
          <w:rPr>
            <w:rFonts w:ascii="inherit" w:hAnsi="inherit" w:cs="Times New Roman"/>
            <w:color w:val="1F3864" w:themeColor="accent1" w:themeShade="80"/>
            <w:sz w:val="38"/>
            <w:szCs w:val="38"/>
            <w:bdr w:val="none" w:sz="0" w:space="0" w:color="auto" w:frame="1"/>
          </w:rPr>
          <w:t>onion metaphor</w:t>
        </w:r>
      </w:hyperlink>
      <w:r w:rsidRPr="00BD74A9">
        <w:rPr>
          <w:rFonts w:ascii="inherit" w:hAnsi="inherit" w:cs="Times New Roman"/>
          <w:color w:val="1F3864" w:themeColor="accent1" w:themeShade="80"/>
          <w:sz w:val="38"/>
          <w:szCs w:val="38"/>
        </w:rPr>
        <w:t> </w:t>
      </w:r>
      <w:r w:rsidRPr="00512D60">
        <w:rPr>
          <w:rFonts w:ascii="inherit" w:hAnsi="inherit" w:cs="Times New Roman"/>
          <w:color w:val="1F3864" w:themeColor="accent1" w:themeShade="80"/>
          <w:sz w:val="38"/>
          <w:szCs w:val="38"/>
        </w:rPr>
        <w:t>is of similar character. If the outer layer is peeled off an onion, a similar onion exists within. This structure is employed by designers in applications such as the layering of clothes or the design of tables, where a smaller table nests within a larger table, and a smaller one within that.</w:t>
      </w:r>
    </w:p>
    <w:p w:rsidR="00075232" w:rsidRPr="00BD74A9" w:rsidRDefault="00512D60" w:rsidP="007553B1">
      <w:pPr>
        <w:rPr>
          <w:b/>
          <w:bCs/>
          <w:color w:val="1F3864" w:themeColor="accent1" w:themeShade="80"/>
          <w:sz w:val="38"/>
          <w:szCs w:val="38"/>
        </w:rPr>
      </w:pPr>
      <w:r w:rsidRPr="00BD74A9">
        <w:rPr>
          <w:rFonts w:hint="cs"/>
          <w:b/>
          <w:bCs/>
          <w:color w:val="1F3864" w:themeColor="accent1" w:themeShade="80"/>
          <w:sz w:val="38"/>
          <w:szCs w:val="38"/>
          <w:rtl/>
        </w:rPr>
        <w:t xml:space="preserve">  </w:t>
      </w:r>
    </w:p>
    <w:sectPr w:rsidR="00075232" w:rsidRPr="00BD74A9" w:rsidSect="00D81A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1"/>
    <w:family w:val="auto"/>
    <w:pitch w:val="variable"/>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13"/>
    <w:rsid w:val="00075232"/>
    <w:rsid w:val="000E0675"/>
    <w:rsid w:val="00114D16"/>
    <w:rsid w:val="00183C0F"/>
    <w:rsid w:val="001C28C0"/>
    <w:rsid w:val="001E1088"/>
    <w:rsid w:val="002D67AE"/>
    <w:rsid w:val="0035001B"/>
    <w:rsid w:val="00472841"/>
    <w:rsid w:val="004A4808"/>
    <w:rsid w:val="004C6D98"/>
    <w:rsid w:val="004D18EA"/>
    <w:rsid w:val="00512D60"/>
    <w:rsid w:val="005D65EC"/>
    <w:rsid w:val="00621D7E"/>
    <w:rsid w:val="006A3E2F"/>
    <w:rsid w:val="006F7B13"/>
    <w:rsid w:val="007553B1"/>
    <w:rsid w:val="009E2934"/>
    <w:rsid w:val="009E55E2"/>
    <w:rsid w:val="00B657EF"/>
    <w:rsid w:val="00BD74A9"/>
    <w:rsid w:val="00C80DBE"/>
    <w:rsid w:val="00D81A69"/>
    <w:rsid w:val="00E14A7D"/>
    <w:rsid w:val="00F25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1B87F9C"/>
  <w15:chartTrackingRefBased/>
  <w15:docId w15:val="{DE2B59F9-6C69-F146-8972-9EE97697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1E10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52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F7B13"/>
    <w:pPr>
      <w:bidi w:val="0"/>
    </w:pPr>
    <w:rPr>
      <w:rFonts w:ascii="Times New Roman" w:hAnsi="Times New Roman" w:cs="Times New Roman"/>
      <w:sz w:val="24"/>
      <w:szCs w:val="24"/>
    </w:rPr>
  </w:style>
  <w:style w:type="character" w:customStyle="1" w:styleId="s1">
    <w:name w:val="s1"/>
    <w:basedOn w:val="a0"/>
    <w:rsid w:val="006F7B13"/>
    <w:rPr>
      <w:rFonts w:ascii="Helvetica" w:hAnsi="Helvetica" w:hint="default"/>
      <w:b w:val="0"/>
      <w:bCs w:val="0"/>
      <w:i w:val="0"/>
      <w:iCs w:val="0"/>
      <w:sz w:val="24"/>
      <w:szCs w:val="24"/>
    </w:rPr>
  </w:style>
  <w:style w:type="character" w:customStyle="1" w:styleId="2Char">
    <w:name w:val="عنوان 2 Char"/>
    <w:basedOn w:val="a0"/>
    <w:link w:val="2"/>
    <w:uiPriority w:val="9"/>
    <w:semiHidden/>
    <w:rsid w:val="001E1088"/>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1E1088"/>
    <w:pPr>
      <w:bidi w:val="0"/>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1E1088"/>
  </w:style>
  <w:style w:type="character" w:styleId="Hyperlink">
    <w:name w:val="Hyperlink"/>
    <w:basedOn w:val="a0"/>
    <w:uiPriority w:val="99"/>
    <w:semiHidden/>
    <w:unhideWhenUsed/>
    <w:rsid w:val="001E1088"/>
    <w:rPr>
      <w:color w:val="0000FF"/>
      <w:u w:val="single"/>
    </w:rPr>
  </w:style>
  <w:style w:type="character" w:customStyle="1" w:styleId="mw-headline">
    <w:name w:val="mw-headline"/>
    <w:basedOn w:val="a0"/>
    <w:rsid w:val="001E1088"/>
  </w:style>
  <w:style w:type="character" w:customStyle="1" w:styleId="3Char">
    <w:name w:val="عنوان 3 Char"/>
    <w:basedOn w:val="a0"/>
    <w:link w:val="3"/>
    <w:uiPriority w:val="9"/>
    <w:semiHidden/>
    <w:rsid w:val="0007523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2385">
      <w:bodyDiv w:val="1"/>
      <w:marLeft w:val="0"/>
      <w:marRight w:val="0"/>
      <w:marTop w:val="0"/>
      <w:marBottom w:val="0"/>
      <w:divBdr>
        <w:top w:val="none" w:sz="0" w:space="0" w:color="auto"/>
        <w:left w:val="none" w:sz="0" w:space="0" w:color="auto"/>
        <w:bottom w:val="none" w:sz="0" w:space="0" w:color="auto"/>
        <w:right w:val="none" w:sz="0" w:space="0" w:color="auto"/>
      </w:divBdr>
      <w:divsChild>
        <w:div w:id="154344771">
          <w:marLeft w:val="0"/>
          <w:marRight w:val="0"/>
          <w:marTop w:val="0"/>
          <w:marBottom w:val="0"/>
          <w:divBdr>
            <w:top w:val="none" w:sz="0" w:space="0" w:color="auto"/>
            <w:left w:val="none" w:sz="0" w:space="0" w:color="auto"/>
            <w:bottom w:val="none" w:sz="0" w:space="0" w:color="auto"/>
            <w:right w:val="none" w:sz="0" w:space="0" w:color="auto"/>
          </w:divBdr>
        </w:div>
        <w:div w:id="580454203">
          <w:marLeft w:val="0"/>
          <w:marRight w:val="0"/>
          <w:marTop w:val="0"/>
          <w:marBottom w:val="0"/>
          <w:divBdr>
            <w:top w:val="none" w:sz="0" w:space="0" w:color="auto"/>
            <w:left w:val="none" w:sz="0" w:space="0" w:color="auto"/>
            <w:bottom w:val="none" w:sz="0" w:space="0" w:color="auto"/>
            <w:right w:val="none" w:sz="0" w:space="0" w:color="auto"/>
          </w:divBdr>
        </w:div>
        <w:div w:id="1620140883">
          <w:marLeft w:val="0"/>
          <w:marRight w:val="0"/>
          <w:marTop w:val="0"/>
          <w:marBottom w:val="0"/>
          <w:divBdr>
            <w:top w:val="none" w:sz="0" w:space="0" w:color="auto"/>
            <w:left w:val="none" w:sz="0" w:space="0" w:color="auto"/>
            <w:bottom w:val="none" w:sz="0" w:space="0" w:color="auto"/>
            <w:right w:val="none" w:sz="0" w:space="0" w:color="auto"/>
          </w:divBdr>
        </w:div>
      </w:divsChild>
    </w:div>
    <w:div w:id="336268505">
      <w:bodyDiv w:val="1"/>
      <w:marLeft w:val="0"/>
      <w:marRight w:val="0"/>
      <w:marTop w:val="0"/>
      <w:marBottom w:val="0"/>
      <w:divBdr>
        <w:top w:val="none" w:sz="0" w:space="0" w:color="auto"/>
        <w:left w:val="none" w:sz="0" w:space="0" w:color="auto"/>
        <w:bottom w:val="none" w:sz="0" w:space="0" w:color="auto"/>
        <w:right w:val="none" w:sz="0" w:space="0" w:color="auto"/>
      </w:divBdr>
    </w:div>
    <w:div w:id="13899615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735">
          <w:marLeft w:val="0"/>
          <w:marRight w:val="0"/>
          <w:marTop w:val="0"/>
          <w:marBottom w:val="0"/>
          <w:divBdr>
            <w:top w:val="none" w:sz="0" w:space="0" w:color="auto"/>
            <w:left w:val="none" w:sz="0" w:space="0" w:color="auto"/>
            <w:bottom w:val="none" w:sz="0" w:space="0" w:color="auto"/>
            <w:right w:val="none" w:sz="0" w:space="0" w:color="auto"/>
          </w:divBdr>
        </w:div>
      </w:divsChild>
    </w:div>
    <w:div w:id="1893926874">
      <w:bodyDiv w:val="1"/>
      <w:marLeft w:val="0"/>
      <w:marRight w:val="0"/>
      <w:marTop w:val="0"/>
      <w:marBottom w:val="0"/>
      <w:divBdr>
        <w:top w:val="none" w:sz="0" w:space="0" w:color="auto"/>
        <w:left w:val="none" w:sz="0" w:space="0" w:color="auto"/>
        <w:bottom w:val="none" w:sz="0" w:space="0" w:color="auto"/>
        <w:right w:val="none" w:sz="0" w:space="0" w:color="auto"/>
      </w:divBdr>
    </w:div>
    <w:div w:id="21032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wiki/Seven_Lucky_Gods" TargetMode="External"/><Relationship Id="rId18" Type="http://schemas.openxmlformats.org/officeDocument/2006/relationships/hyperlink" Target="https://en.m.wikipedia.org/wiki/Matryoshka_doll" TargetMode="External"/><Relationship Id="rId26" Type="http://schemas.openxmlformats.org/officeDocument/2006/relationships/hyperlink" Target="https://en.m.wikipedia.org/wiki/Christmas" TargetMode="External"/><Relationship Id="rId39" Type="http://schemas.openxmlformats.org/officeDocument/2006/relationships/hyperlink" Target="https://en.m.wikipedia.org/wiki/Vladimir_Putin" TargetMode="External"/><Relationship Id="rId21" Type="http://schemas.openxmlformats.org/officeDocument/2006/relationships/hyperlink" Target="https://en.m.wikipedia.org/wiki/Jumper_dress" TargetMode="External"/><Relationship Id="rId34" Type="http://schemas.openxmlformats.org/officeDocument/2006/relationships/hyperlink" Target="https://en.m.wikipedia.org/wiki/List_of_leaders_of_the_Soviet_Union" TargetMode="External"/><Relationship Id="rId42" Type="http://schemas.openxmlformats.org/officeDocument/2006/relationships/hyperlink" Target="https://en.m.wikipedia.org/wiki/Nikita_Khrushchev" TargetMode="External"/><Relationship Id="rId47" Type="http://schemas.openxmlformats.org/officeDocument/2006/relationships/hyperlink" Target="https://en.m.wikipedia.org/wiki/Yuri_Andropov" TargetMode="External"/><Relationship Id="rId50" Type="http://schemas.openxmlformats.org/officeDocument/2006/relationships/hyperlink" Target="https://en.m.wikipedia.org/wiki/Prime_Minister_of_Russia" TargetMode="External"/><Relationship Id="rId55" Type="http://schemas.openxmlformats.org/officeDocument/2006/relationships/hyperlink" Target="https://en.m.wikipedia.org/wiki/Design_paradigm" TargetMode="External"/><Relationship Id="rId7" Type="http://schemas.openxmlformats.org/officeDocument/2006/relationships/hyperlink" Target="https://en.m.wikipedia.org/wiki/Matryoshka_doll" TargetMode="External"/><Relationship Id="rId2" Type="http://schemas.openxmlformats.org/officeDocument/2006/relationships/settings" Target="settings.xml"/><Relationship Id="rId16" Type="http://schemas.openxmlformats.org/officeDocument/2006/relationships/hyperlink" Target="https://en.m.wikipedia.org/wiki/Doll" TargetMode="External"/><Relationship Id="rId29" Type="http://schemas.openxmlformats.org/officeDocument/2006/relationships/hyperlink" Target="https://en.m.wikipedia.org/wiki/Semyonov_(town)" TargetMode="External"/><Relationship Id="rId11" Type="http://schemas.openxmlformats.org/officeDocument/2006/relationships/hyperlink" Target="https://en.m.wikipedia.org/wiki/Buddhist" TargetMode="External"/><Relationship Id="rId24" Type="http://schemas.openxmlformats.org/officeDocument/2006/relationships/hyperlink" Target="https://en.m.wikipedia.org/wiki/Matryoshka_doll" TargetMode="External"/><Relationship Id="rId32" Type="http://schemas.openxmlformats.org/officeDocument/2006/relationships/hyperlink" Target="https://en.m.wikipedia.org/w/index.php?title=Matryoshka_doll&amp;action=edit&amp;section=3" TargetMode="External"/><Relationship Id="rId37" Type="http://schemas.openxmlformats.org/officeDocument/2006/relationships/hyperlink" Target="https://en.m.wikipedia.org/wiki/List_of_presidents_of_Russia" TargetMode="External"/><Relationship Id="rId40" Type="http://schemas.openxmlformats.org/officeDocument/2006/relationships/hyperlink" Target="https://en.m.wikipedia.org/wiki/Dmitry_Medvedev" TargetMode="External"/><Relationship Id="rId45" Type="http://schemas.openxmlformats.org/officeDocument/2006/relationships/hyperlink" Target="https://en.m.wikipedia.org/wiki/Nicholas_II" TargetMode="External"/><Relationship Id="rId53" Type="http://schemas.openxmlformats.org/officeDocument/2006/relationships/hyperlink" Target="https://en.m.wikipedia.org/w/index.php?title=Matryoshka_doll&amp;action=edit&amp;section=5" TargetMode="External"/><Relationship Id="rId58" Type="http://schemas.openxmlformats.org/officeDocument/2006/relationships/fontTable" Target="fontTable.xml"/><Relationship Id="rId5" Type="http://schemas.openxmlformats.org/officeDocument/2006/relationships/hyperlink" Target="https://en.m.wikipedia.org/wiki/Sergey_Malyutin" TargetMode="External"/><Relationship Id="rId19" Type="http://schemas.openxmlformats.org/officeDocument/2006/relationships/hyperlink" Target="https://en.m.wikipedia.org/wiki/Vasily_Zvyozdochkin" TargetMode="External"/><Relationship Id="rId4" Type="http://schemas.openxmlformats.org/officeDocument/2006/relationships/hyperlink" Target="https://en.m.wikipedia.org/wiki/Vasily_Zvyozdochkin" TargetMode="External"/><Relationship Id="rId9" Type="http://schemas.openxmlformats.org/officeDocument/2006/relationships/hyperlink" Target="https://en.m.wikipedia.org/wiki/Honshu" TargetMode="External"/><Relationship Id="rId14" Type="http://schemas.openxmlformats.org/officeDocument/2006/relationships/hyperlink" Target="https://en.m.wikipedia.org/wiki/Exposition_Universelle_(1900)" TargetMode="External"/><Relationship Id="rId22" Type="http://schemas.openxmlformats.org/officeDocument/2006/relationships/hyperlink" Target="https://en.m.wikipedia.org/wiki/Fairy_tale" TargetMode="External"/><Relationship Id="rId27" Type="http://schemas.openxmlformats.org/officeDocument/2006/relationships/hyperlink" Target="https://en.m.wikipedia.org/wiki/Easter" TargetMode="External"/><Relationship Id="rId30" Type="http://schemas.openxmlformats.org/officeDocument/2006/relationships/hyperlink" Target="https://en.m.wikipedia.org/wiki/Matryoshka_doll" TargetMode="External"/><Relationship Id="rId35" Type="http://schemas.openxmlformats.org/officeDocument/2006/relationships/hyperlink" Target="https://en.m.wikipedia.org/wiki/Mikhail_Gorbachev" TargetMode="External"/><Relationship Id="rId43" Type="http://schemas.openxmlformats.org/officeDocument/2006/relationships/hyperlink" Target="https://en.m.wikipedia.org/wiki/Joseph_Stalin" TargetMode="External"/><Relationship Id="rId48" Type="http://schemas.openxmlformats.org/officeDocument/2006/relationships/hyperlink" Target="https://en.m.wikipedia.org/wiki/Konstantin_Chernenko" TargetMode="External"/><Relationship Id="rId56" Type="http://schemas.openxmlformats.org/officeDocument/2006/relationships/hyperlink" Target="https://en.m.wikipedia.org/wiki/Carbon_nanotube" TargetMode="External"/><Relationship Id="rId8" Type="http://schemas.openxmlformats.org/officeDocument/2006/relationships/hyperlink" Target="https://en.m.wikipedia.org/wiki/Rooster" TargetMode="External"/><Relationship Id="rId51" Type="http://schemas.openxmlformats.org/officeDocument/2006/relationships/hyperlink" Target="https://en.m.wikipedia.org/w/index.php?title=Matryoshka_doll&amp;action=edit&amp;section=4" TargetMode="External"/><Relationship Id="rId3" Type="http://schemas.openxmlformats.org/officeDocument/2006/relationships/webSettings" Target="webSettings.xml"/><Relationship Id="rId12" Type="http://schemas.openxmlformats.org/officeDocument/2006/relationships/hyperlink" Target="https://en.m.wikipedia.org/wiki/Matryoshka_doll" TargetMode="External"/><Relationship Id="rId17" Type="http://schemas.openxmlformats.org/officeDocument/2006/relationships/hyperlink" Target="https://en.m.wikipedia.org/wiki/Diminutive" TargetMode="External"/><Relationship Id="rId25" Type="http://schemas.openxmlformats.org/officeDocument/2006/relationships/hyperlink" Target="https://en.m.wikipedia.org/wiki/Fairy_tale" TargetMode="External"/><Relationship Id="rId33" Type="http://schemas.openxmlformats.org/officeDocument/2006/relationships/hyperlink" Target="https://en.m.wikipedia.org/wiki/Perestroika" TargetMode="External"/><Relationship Id="rId38" Type="http://schemas.openxmlformats.org/officeDocument/2006/relationships/hyperlink" Target="https://en.m.wikipedia.org/wiki/Boris_Yeltsin" TargetMode="External"/><Relationship Id="rId46" Type="http://schemas.openxmlformats.org/officeDocument/2006/relationships/hyperlink" Target="https://en.m.wikipedia.org/wiki/Peter_the_Great" TargetMode="External"/><Relationship Id="rId59" Type="http://schemas.openxmlformats.org/officeDocument/2006/relationships/theme" Target="theme/theme1.xml"/><Relationship Id="rId20" Type="http://schemas.openxmlformats.org/officeDocument/2006/relationships/hyperlink" Target="https://en.m.wikipedia.org/wiki/Sergey_Malyutin" TargetMode="External"/><Relationship Id="rId41" Type="http://schemas.openxmlformats.org/officeDocument/2006/relationships/hyperlink" Target="https://en.m.wikipedia.org/wiki/Leonid_Brezhnev" TargetMode="External"/><Relationship Id="rId54" Type="http://schemas.openxmlformats.org/officeDocument/2006/relationships/hyperlink" Target="https://en.m.wikipedia.org/wiki/Metaphor" TargetMode="External"/><Relationship Id="rId1" Type="http://schemas.openxmlformats.org/officeDocument/2006/relationships/styles" Target="styles.xml"/><Relationship Id="rId6" Type="http://schemas.openxmlformats.org/officeDocument/2006/relationships/hyperlink" Target="https://en.m.wikipedia.org/wiki/Matryoshka_doll" TargetMode="External"/><Relationship Id="rId15" Type="http://schemas.openxmlformats.org/officeDocument/2006/relationships/hyperlink" Target="https://en.m.wikipedia.org/wiki/Matryoshka_doll" TargetMode="External"/><Relationship Id="rId23" Type="http://schemas.openxmlformats.org/officeDocument/2006/relationships/hyperlink" Target="https://en.m.wikipedia.org/wiki/Soviet_leaders" TargetMode="External"/><Relationship Id="rId28" Type="http://schemas.openxmlformats.org/officeDocument/2006/relationships/hyperlink" Target="https://en.m.wikipedia.org/wiki/Caricatures" TargetMode="External"/><Relationship Id="rId36" Type="http://schemas.openxmlformats.org/officeDocument/2006/relationships/hyperlink" Target="https://en.m.wikipedia.org/wiki/Collapse_of_the_Soviet_Union" TargetMode="External"/><Relationship Id="rId49" Type="http://schemas.openxmlformats.org/officeDocument/2006/relationships/hyperlink" Target="https://en.m.wikipedia.org/wiki/Russian_presidential_referendum,_1991" TargetMode="External"/><Relationship Id="rId57" Type="http://schemas.openxmlformats.org/officeDocument/2006/relationships/hyperlink" Target="https://en.m.wikipedia.org/wiki/Onion_model" TargetMode="External"/><Relationship Id="rId10" Type="http://schemas.openxmlformats.org/officeDocument/2006/relationships/hyperlink" Target="https://en.m.wikipedia.org/wiki/Japan" TargetMode="External"/><Relationship Id="rId31" Type="http://schemas.openxmlformats.org/officeDocument/2006/relationships/hyperlink" Target="https://en.m.wikipedia.org/wiki/Kirov,_Kirov_Oblast" TargetMode="External"/><Relationship Id="rId44" Type="http://schemas.openxmlformats.org/officeDocument/2006/relationships/hyperlink" Target="https://en.m.wikipedia.org/wiki/Vladimir_Lenin" TargetMode="External"/><Relationship Id="rId52" Type="http://schemas.openxmlformats.org/officeDocument/2006/relationships/hyperlink" Target="https://en.m.wikipedia.org/wiki/Matryoshka_dol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noooshy -</cp:lastModifiedBy>
  <cp:revision>2</cp:revision>
  <dcterms:created xsi:type="dcterms:W3CDTF">2017-10-31T15:43:00Z</dcterms:created>
  <dcterms:modified xsi:type="dcterms:W3CDTF">2017-10-31T15:43:00Z</dcterms:modified>
</cp:coreProperties>
</file>