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نص أساسي"/>
        <w:bidi w:val="1"/>
      </w:pPr>
      <w:r>
        <w:rPr>
          <w:rtl w:val="1"/>
        </w:rPr>
        <w:t xml:space="preserve"> 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7071188</wp:posOffset>
                </wp:positionH>
                <wp:positionV relativeFrom="page">
                  <wp:posOffset>1310258</wp:posOffset>
                </wp:positionV>
                <wp:extent cx="6595020" cy="3899854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020" cy="3899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10365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591"/>
                              <w:gridCol w:w="2591"/>
                              <w:gridCol w:w="2592"/>
                              <w:gridCol w:w="2591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10365"/>
                                  <w:gridSpan w:val="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إختاري الإجابة الصحيحة 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10365"/>
                                  <w:gridSpan w:val="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١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١٥٠ ٪ من ٢٠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4" w:hRule="atLeast"/>
                              </w:trPr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١٠ 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١٥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ج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٢٠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د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٣٠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10365"/>
                                  <w:gridSpan w:val="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٢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قدري ٢١ ٪ من ٢٥٠ 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4" w:hRule="atLeast"/>
                              </w:trPr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٠٫٥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ج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٥٠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د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٥٠٠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10365"/>
                                  <w:gridSpan w:val="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٣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النسبة المئوية للشكل الممثل 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4" w:hRule="atLeast"/>
                              </w:trPr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١٠٪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٢٠٪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ج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٣٠٪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د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٤٠٪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10365"/>
                                  <w:gridSpan w:val="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٤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لعبة قيمتها ٥٠ ريال عليها تخفيض ١٠٪  سعرها الجديد هو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4" w:hRule="atLeast"/>
                              </w:trPr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ج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٤٥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د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٥٠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24" w:hRule="atLeast"/>
                              </w:trPr>
                              <w:tc>
                                <w:tcPr>
                                  <w:tcW w:type="dxa" w:w="10365"/>
                                  <w:gridSpan w:val="4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٥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 xml:space="preserve">العدد الذي ٧٠٪ منه يساوي ٤٢ هو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64" w:hRule="atLeast"/>
                              </w:trPr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أ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٦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٦٠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ج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٧٠</w:t>
                                  </w:r>
                                </w:p>
                              </w:tc>
                              <w:tc>
                                <w:tcPr>
                                  <w:tcW w:type="dxa" w:w="2591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د</w:t>
                                  </w:r>
                                  <w:r>
                                    <w:rPr>
                                      <w:rFonts w:ascii="Muna Bold" w:hAnsi="Muna Bold"/>
                                      <w:sz w:val="28"/>
                                      <w:szCs w:val="2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28"/>
                                      <w:szCs w:val="28"/>
                                      <w:cs w:val="1"/>
                                    </w:rPr>
                                    <w:t>٤٢٠٠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56.8pt;margin-top:103.2pt;width:519.3pt;height:307.1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10365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591"/>
                        <w:gridCol w:w="2591"/>
                        <w:gridCol w:w="2592"/>
                        <w:gridCol w:w="2591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10365"/>
                            <w:gridSpan w:val="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 xml:space="preserve">إختاري الإجابة الصحيحة 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10365"/>
                            <w:gridSpan w:val="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١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 xml:space="preserve">١٥٠ ٪ من ٢٠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4" w:hRule="atLeast"/>
                        </w:trPr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أ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 xml:space="preserve">١٠ 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ب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١٥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ج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٢٠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د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٣٠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10365"/>
                            <w:gridSpan w:val="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٢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 xml:space="preserve">قدري ٢١ ٪ من ٢٥٠ 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4" w:hRule="atLeast"/>
                        </w:trPr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أ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٠٫٥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ب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ج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٥٠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د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٥٠٠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10365"/>
                            <w:gridSpan w:val="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٣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 xml:space="preserve">النسبة المئوية للشكل الممثل 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4" w:hRule="atLeast"/>
                        </w:trPr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أ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١٠٪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ب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٢٠٪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ج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٣٠٪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د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٤٠٪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10365"/>
                            <w:gridSpan w:val="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٤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 xml:space="preserve">لعبة قيمتها ٥٠ ريال عليها تخفيض ١٠٪  سعرها الجديد هو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4" w:hRule="atLeast"/>
                        </w:trPr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أ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ب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ج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٤٥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د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٥٠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424" w:hRule="atLeast"/>
                        </w:trPr>
                        <w:tc>
                          <w:tcPr>
                            <w:tcW w:type="dxa" w:w="10365"/>
                            <w:gridSpan w:val="4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٥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 xml:space="preserve">العدد الذي ٧٠٪ منه يساوي ٤٢ هو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64" w:hRule="atLeast"/>
                        </w:trPr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أ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٦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ب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٦٠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ج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٧٠</w:t>
                            </w:r>
                          </w:p>
                        </w:tc>
                        <w:tc>
                          <w:tcPr>
                            <w:tcW w:type="dxa" w:w="2591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د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cs w:val="1"/>
                              </w:rPr>
                              <w:t>٤٢٠٠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7056495</wp:posOffset>
                </wp:positionH>
                <wp:positionV relativeFrom="page">
                  <wp:posOffset>122015</wp:posOffset>
                </wp:positionV>
                <wp:extent cx="4959948" cy="1086729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948" cy="1086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7790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5843"/>
                              <w:gridCol w:w="194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type="dxa" w:w="7790"/>
                                  <w:gridSpan w:val="2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30"/>
                                      <w:szCs w:val="30"/>
                                      <w:cs w:val="1"/>
                                    </w:rPr>
                                    <w:t xml:space="preserve">إختبار الفصل الخامس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0" w:hRule="atLeast"/>
                              </w:trPr>
                              <w:tc>
                                <w:tcPr>
                                  <w:tcW w:type="dxa" w:w="5843"/>
                                  <w:vMerge w:val="restart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1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30"/>
                                      <w:szCs w:val="30"/>
                                      <w:cs w:val="1"/>
                                    </w:rPr>
                                    <w:t xml:space="preserve">اسمك الجميل </w:t>
                                  </w:r>
                                  <w:r>
                                    <w:rPr>
                                      <w:rFonts w:ascii="Waseem Regular" w:hAnsi="Waseem Regular"/>
                                      <w:sz w:val="30"/>
                                      <w:szCs w:val="30"/>
                                    </w:rPr>
                                    <w:t>: .................................................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30"/>
                                      <w:szCs w:val="30"/>
                                      <w:cs w:val="1"/>
                                    </w:rPr>
                                    <w:t xml:space="preserve">الصف </w:t>
                                  </w:r>
                                  <w:r>
                                    <w:rPr>
                                      <w:rFonts w:ascii="Waseem Regular" w:hAnsi="Waseem Regular"/>
                                      <w:sz w:val="30"/>
                                      <w:szCs w:val="3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30"/>
                                      <w:szCs w:val="30"/>
                                      <w:cs w:val="1"/>
                                    </w:rPr>
                                    <w:t xml:space="preserve">١ </w:t>
                                  </w:r>
                                  <w:r>
                                    <w:rPr>
                                      <w:rFonts w:ascii="Waseem Regular" w:hAnsi="Waseem Regular"/>
                                      <w:sz w:val="30"/>
                                      <w:szCs w:val="30"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type="dxa" w:w="194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0" w:hRule="atLeast"/>
                              </w:trPr>
                              <w:tc>
                                <w:tcPr>
                                  <w:tcW w:type="dxa" w:w="5843"/>
                                  <w:vMerge w:val="continue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eeeeee"/>
                                </w:tcPr>
                                <w:p/>
                              </w:tc>
                              <w:tc>
                                <w:tcPr>
                                  <w:tcW w:type="dxa" w:w="194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نمط الجدول ٢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 Unicode MS" w:cs="Arial Unicode MS" w:hAnsi="Arial Unicode MS" w:eastAsia="Arial Unicode MS" w:hint="cs"/>
                                      <w:sz w:val="30"/>
                                      <w:szCs w:val="30"/>
                                      <w:rtl w:val="0"/>
                                      <w:cs w:val="1"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555.6pt;margin-top:9.6pt;width:390.5pt;height:85.6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7790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5843"/>
                        <w:gridCol w:w="194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40" w:hRule="atLeast"/>
                        </w:trPr>
                        <w:tc>
                          <w:tcPr>
                            <w:tcW w:type="dxa" w:w="7790"/>
                            <w:gridSpan w:val="2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cs w:val="1"/>
                              </w:rPr>
                              <w:t xml:space="preserve">إختبار الفصل الخامس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80" w:hRule="atLeast"/>
                        </w:trPr>
                        <w:tc>
                          <w:tcPr>
                            <w:tcW w:type="dxa" w:w="5843"/>
                            <w:vMerge w:val="restart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1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cs w:val="1"/>
                              </w:rPr>
                              <w:t xml:space="preserve">اسمك الجميل </w:t>
                            </w:r>
                            <w:r>
                              <w:rPr>
                                <w:rFonts w:ascii="Waseem Regular" w:hAnsi="Waseem Regular"/>
                                <w:sz w:val="30"/>
                                <w:szCs w:val="30"/>
                              </w:rPr>
                              <w:t>: .................................................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cs w:val="1"/>
                              </w:rPr>
                              <w:t xml:space="preserve">الصف </w:t>
                            </w:r>
                            <w:r>
                              <w:rPr>
                                <w:rFonts w:ascii="Waseem Regular" w:hAnsi="Waseem Regular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cs w:val="1"/>
                              </w:rPr>
                              <w:t xml:space="preserve">١ </w:t>
                            </w:r>
                            <w:r>
                              <w:rPr>
                                <w:rFonts w:ascii="Waseem Regular" w:hAnsi="Waseem Regular"/>
                                <w:sz w:val="30"/>
                                <w:szCs w:val="30"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type="dxa" w:w="194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80" w:hRule="atLeast"/>
                        </w:trPr>
                        <w:tc>
                          <w:tcPr>
                            <w:tcW w:type="dxa" w:w="5843"/>
                            <w:vMerge w:val="continue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eeeeee"/>
                          </w:tcPr>
                          <w:p/>
                        </w:tc>
                        <w:tc>
                          <w:tcPr>
                            <w:tcW w:type="dxa" w:w="194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نمط الجدول ٢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rtl w:val="0"/>
                                <w:cs w:val="1"/>
                              </w:rPr>
                              <w:t>١٠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3538547</wp:posOffset>
                </wp:positionH>
                <wp:positionV relativeFrom="page">
                  <wp:posOffset>3112547</wp:posOffset>
                </wp:positionV>
                <wp:extent cx="1964490" cy="285750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49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bidiVisual w:val="on"/>
                              <w:tblW w:w="3088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fefffe"/>
                              <w:tblLayout w:type="fixed"/>
                            </w:tblPr>
                            <w:tblGrid>
                              <w:gridCol w:w="617"/>
                              <w:gridCol w:w="618"/>
                              <w:gridCol w:w="618"/>
                              <w:gridCol w:w="617"/>
                              <w:gridCol w:w="618"/>
                            </w:tblGrid>
                            <w:tr>
                              <w:tblPrEx>
                                <w:shd w:val="clear" w:color="auto" w:fill="fefffe"/>
                              </w:tblPrEx>
                              <w:trPr>
                                <w:trHeight w:val="285" w:hRule="atLeast"/>
                              </w:trPr>
                              <w:tc>
                                <w:tcPr>
                                  <w:tcW w:type="dxa" w:w="61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0075b9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61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61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61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617"/>
                                  <w:tcBorders>
                                    <w:top w:val="single" w:color="515151" w:sz="8" w:space="0" w:shadow="0" w:frame="0"/>
                                    <w:left w:val="single" w:color="515151" w:sz="8" w:space="0" w:shadow="0" w:frame="0"/>
                                    <w:bottom w:val="single" w:color="515151" w:sz="8" w:space="0" w:shadow="0" w:frame="0"/>
                                    <w:right w:val="single" w:color="515151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78.6pt;margin-top:245.1pt;width:154.7pt;height:22.5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bidiVisual w:val="on"/>
                        <w:tblW w:w="3088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fefffe"/>
                        <w:tblLayout w:type="fixed"/>
                      </w:tblPr>
                      <w:tblGrid>
                        <w:gridCol w:w="617"/>
                        <w:gridCol w:w="618"/>
                        <w:gridCol w:w="618"/>
                        <w:gridCol w:w="617"/>
                        <w:gridCol w:w="618"/>
                      </w:tblGrid>
                      <w:tr>
                        <w:tblPrEx>
                          <w:shd w:val="clear" w:color="auto" w:fill="fefffe"/>
                        </w:tblPrEx>
                        <w:trPr>
                          <w:trHeight w:val="285" w:hRule="atLeast"/>
                        </w:trPr>
                        <w:tc>
                          <w:tcPr>
                            <w:tcW w:type="dxa" w:w="61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0075b9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61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61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61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617"/>
                            <w:tcBorders>
                              <w:top w:val="single" w:color="515151" w:sz="8" w:space="0" w:shadow="0" w:frame="0"/>
                              <w:left w:val="single" w:color="515151" w:sz="8" w:space="0" w:shadow="0" w:frame="0"/>
                              <w:bottom w:val="single" w:color="515151" w:sz="8" w:space="0" w:shadow="0" w:frame="0"/>
                              <w:right w:val="single" w:color="515151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tl w:val="1"/>
        </w:rPr>
        <w:t xml:space="preserve">  </w: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2926953</wp:posOffset>
                </wp:positionH>
                <wp:positionV relativeFrom="line">
                  <wp:posOffset>4433767</wp:posOffset>
                </wp:positionV>
                <wp:extent cx="3360323" cy="1105609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323" cy="11056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س٢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الشكل استطلاع لـ ٢٠٠٠ طالب لمعرفة الشهر الذي يشترون فيه احتياجاتهم المدرسية ، ماعدد الطلاب الذين يشترون احتياجاتهم في شهر رمضان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30.5pt;margin-top:349.1pt;width:264.6pt;height:87.1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8"/>
                          <w:szCs w:val="28"/>
                          <w:rtl w:val="1"/>
                          <w:lang w:val="ar-SA" w:bidi="ar-SA"/>
                        </w:rPr>
                        <w:t>س٢</w:t>
                      </w:r>
                      <w:r>
                        <w:rPr>
                          <w:rFonts w:ascii="Muna Bold" w:hAnsi="Muna Bold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)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الشكل استطلاع لـ ٢٠٠٠ طالب لمعرفة الشهر الذي يشترون فيه احتياجاتهم المدرسية ، ماعدد الطلاب الذين يشترون احتياجاتهم في شهر رمضان 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3493449</wp:posOffset>
            </wp:positionH>
            <wp:positionV relativeFrom="line">
              <wp:posOffset>5143773</wp:posOffset>
            </wp:positionV>
            <wp:extent cx="2656083" cy="179079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FB0DB77-885A-45F2-B545-B62EB785B7C1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083" cy="17907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3110448</wp:posOffset>
                </wp:positionH>
                <wp:positionV relativeFrom="line">
                  <wp:posOffset>4449701</wp:posOffset>
                </wp:positionV>
                <wp:extent cx="3267664" cy="343663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664" cy="34366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44.9pt;margin-top:350.4pt;width:257.3pt;height:270.6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3107724</wp:posOffset>
                </wp:positionH>
                <wp:positionV relativeFrom="line">
                  <wp:posOffset>7969627</wp:posOffset>
                </wp:positionV>
                <wp:extent cx="3273112" cy="1532939"/>
                <wp:effectExtent l="0" t="0" r="0" b="0"/>
                <wp:wrapThrough wrapText="bothSides" distL="152400" distR="152400">
                  <wp:wrapPolygon edited="1">
                    <wp:start x="-42" y="-89"/>
                    <wp:lineTo x="-42" y="0"/>
                    <wp:lineTo x="-42" y="21603"/>
                    <wp:lineTo x="-42" y="21692"/>
                    <wp:lineTo x="0" y="21692"/>
                    <wp:lineTo x="21599" y="21692"/>
                    <wp:lineTo x="21641" y="21692"/>
                    <wp:lineTo x="21641" y="21603"/>
                    <wp:lineTo x="21641" y="0"/>
                    <wp:lineTo x="21641" y="-89"/>
                    <wp:lineTo x="21599" y="-89"/>
                    <wp:lineTo x="0" y="-89"/>
                    <wp:lineTo x="-42" y="-89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3112" cy="153293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>س٤</w:t>
                            </w:r>
                            <w:r>
                              <w:rPr>
                                <w:rFonts w:ascii="Muna Bold" w:hAnsi="Muna Bold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8"/>
                                <w:szCs w:val="28"/>
                                <w:rtl w:val="1"/>
                                <w:lang w:val="ar-SA" w:bidi="ar-SA"/>
                              </w:rPr>
                              <w:t xml:space="preserve">تباع قطعة كعك في مخبز بـ ١٠ ريالات فإذا قام المخبز بزيادة في سعرها ٢٠٪ ، فكم سيصبح ثمن الكعك ؟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44.7pt;margin-top:627.5pt;width:257.7pt;height:120.7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8"/>
                          <w:szCs w:val="28"/>
                          <w:rtl w:val="1"/>
                          <w:lang w:val="ar-SA" w:bidi="ar-SA"/>
                        </w:rPr>
                        <w:t>س٤</w:t>
                      </w:r>
                      <w:r>
                        <w:rPr>
                          <w:rFonts w:ascii="Muna Bold" w:hAnsi="Muna Bold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)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28"/>
                          <w:szCs w:val="28"/>
                          <w:rtl w:val="1"/>
                          <w:lang w:val="ar-SA" w:bidi="ar-SA"/>
                        </w:rPr>
                        <w:t xml:space="preserve">تباع قطعة كعك في مخبز بـ ١٠ ريالات فإذا قام المخبز بزيادة في سعرها ٢٠٪ ، فكم سيصبح ثمن الكعك ؟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-218073</wp:posOffset>
                </wp:positionH>
                <wp:positionV relativeFrom="line">
                  <wp:posOffset>9188853</wp:posOffset>
                </wp:positionV>
                <wp:extent cx="1567058" cy="31199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058" cy="3119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24"/>
                                <w:szCs w:val="24"/>
                                <w:rtl w:val="1"/>
                                <w:lang w:val="ar-SA" w:bidi="ar-SA"/>
                              </w:rPr>
                              <w:t xml:space="preserve">رجائي لك بالتوفيق والسداد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-17.2pt;margin-top:723.5pt;width:123.4pt;height:24.6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24"/>
                          <w:szCs w:val="24"/>
                          <w:rtl w:val="1"/>
                          <w:lang w:val="ar-SA" w:bidi="ar-SA"/>
                        </w:rPr>
                        <w:t xml:space="preserve">رجائي لك بالتوفيق والسداد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-42288</wp:posOffset>
            </wp:positionH>
            <wp:positionV relativeFrom="page">
              <wp:posOffset>79422</wp:posOffset>
            </wp:positionV>
            <wp:extent cx="1215487" cy="1215487"/>
            <wp:effectExtent l="0" t="0" r="0" b="0"/>
            <wp:wrapThrough wrapText="bothSides" distL="152400" distR="152400">
              <wp:wrapPolygon edited="1">
                <wp:start x="4266" y="486"/>
                <wp:lineTo x="5562" y="594"/>
                <wp:lineTo x="6912" y="1350"/>
                <wp:lineTo x="7830" y="2754"/>
                <wp:lineTo x="8046" y="3510"/>
                <wp:lineTo x="7884" y="5184"/>
                <wp:lineTo x="7506" y="5886"/>
                <wp:lineTo x="7020" y="6696"/>
                <wp:lineTo x="7290" y="6804"/>
                <wp:lineTo x="7560" y="6642"/>
                <wp:lineTo x="8748" y="6858"/>
                <wp:lineTo x="10098" y="7830"/>
                <wp:lineTo x="10476" y="8478"/>
                <wp:lineTo x="11502" y="8154"/>
                <wp:lineTo x="12420" y="8252"/>
                <wp:lineTo x="12420" y="9774"/>
                <wp:lineTo x="11664" y="9828"/>
                <wp:lineTo x="11178" y="10422"/>
                <wp:lineTo x="11070" y="11664"/>
                <wp:lineTo x="11394" y="12366"/>
                <wp:lineTo x="12096" y="12744"/>
                <wp:lineTo x="12744" y="12312"/>
                <wp:lineTo x="13068" y="11502"/>
                <wp:lineTo x="12906" y="10260"/>
                <wp:lineTo x="12420" y="9774"/>
                <wp:lineTo x="12420" y="8252"/>
                <wp:lineTo x="13014" y="8316"/>
                <wp:lineTo x="14202" y="9072"/>
                <wp:lineTo x="14850" y="9936"/>
                <wp:lineTo x="15066" y="10638"/>
                <wp:lineTo x="14958" y="12096"/>
                <wp:lineTo x="14418" y="13122"/>
                <wp:lineTo x="13554" y="13824"/>
                <wp:lineTo x="12366" y="14202"/>
                <wp:lineTo x="10908" y="14040"/>
                <wp:lineTo x="9774" y="13284"/>
                <wp:lineTo x="9450" y="12798"/>
                <wp:lineTo x="9450" y="13878"/>
                <wp:lineTo x="9072" y="14310"/>
                <wp:lineTo x="8640" y="16146"/>
                <wp:lineTo x="7992" y="17712"/>
                <wp:lineTo x="7506" y="18360"/>
                <wp:lineTo x="6966" y="18576"/>
                <wp:lineTo x="7236" y="19818"/>
                <wp:lineTo x="6912" y="20250"/>
                <wp:lineTo x="5022" y="20736"/>
                <wp:lineTo x="4050" y="20628"/>
                <wp:lineTo x="3834" y="20142"/>
                <wp:lineTo x="3834" y="19710"/>
                <wp:lineTo x="2754" y="19602"/>
                <wp:lineTo x="2430" y="19062"/>
                <wp:lineTo x="2538" y="18144"/>
                <wp:lineTo x="3942" y="15822"/>
                <wp:lineTo x="4266" y="15606"/>
                <wp:lineTo x="4266" y="12528"/>
                <wp:lineTo x="3240" y="10854"/>
                <wp:lineTo x="3078" y="9666"/>
                <wp:lineTo x="3726" y="8640"/>
                <wp:lineTo x="4752" y="7830"/>
                <wp:lineTo x="4806" y="7560"/>
                <wp:lineTo x="3240" y="7236"/>
                <wp:lineTo x="2214" y="6588"/>
                <wp:lineTo x="1458" y="5562"/>
                <wp:lineTo x="1134" y="4752"/>
                <wp:lineTo x="1188" y="3132"/>
                <wp:lineTo x="1404" y="2376"/>
                <wp:lineTo x="1728" y="1836"/>
                <wp:lineTo x="2484" y="1134"/>
                <wp:lineTo x="3564" y="594"/>
                <wp:lineTo x="4266" y="486"/>
                <wp:lineTo x="18144" y="486"/>
                <wp:lineTo x="18144" y="8532"/>
                <wp:lineTo x="19278" y="8586"/>
                <wp:lineTo x="19170" y="9072"/>
                <wp:lineTo x="17280" y="11892"/>
                <wp:lineTo x="17280" y="13824"/>
                <wp:lineTo x="17928" y="13870"/>
                <wp:lineTo x="17928" y="15390"/>
                <wp:lineTo x="17280" y="15444"/>
                <wp:lineTo x="16794" y="15984"/>
                <wp:lineTo x="16632" y="17118"/>
                <wp:lineTo x="17064" y="18036"/>
                <wp:lineTo x="17658" y="18414"/>
                <wp:lineTo x="18414" y="18306"/>
                <wp:lineTo x="19008" y="17496"/>
                <wp:lineTo x="18900" y="16308"/>
                <wp:lineTo x="18414" y="15552"/>
                <wp:lineTo x="17928" y="15390"/>
                <wp:lineTo x="17928" y="13870"/>
                <wp:lineTo x="18792" y="13932"/>
                <wp:lineTo x="20034" y="14688"/>
                <wp:lineTo x="20736" y="15822"/>
                <wp:lineTo x="20952" y="17442"/>
                <wp:lineTo x="20520" y="18630"/>
                <wp:lineTo x="19602" y="19656"/>
                <wp:lineTo x="18522" y="20088"/>
                <wp:lineTo x="16902" y="20034"/>
                <wp:lineTo x="15660" y="19278"/>
                <wp:lineTo x="14958" y="18360"/>
                <wp:lineTo x="14688" y="17550"/>
                <wp:lineTo x="14796" y="15984"/>
                <wp:lineTo x="15390" y="14904"/>
                <wp:lineTo x="16416" y="14094"/>
                <wp:lineTo x="17280" y="13824"/>
                <wp:lineTo x="17280" y="11892"/>
                <wp:lineTo x="12366" y="19224"/>
                <wp:lineTo x="10530" y="19278"/>
                <wp:lineTo x="17226" y="9072"/>
                <wp:lineTo x="17550" y="8586"/>
                <wp:lineTo x="18144" y="8532"/>
                <wp:lineTo x="18144" y="486"/>
                <wp:lineTo x="4266" y="486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67C68CC3-DD5C-44B8-B1BF-D061B0EA0525-L0-00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487" cy="12154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-228075</wp:posOffset>
                </wp:positionH>
                <wp:positionV relativeFrom="line">
                  <wp:posOffset>4432231</wp:posOffset>
                </wp:positionV>
                <wp:extent cx="3175000" cy="3471573"/>
                <wp:effectExtent l="0" t="0" r="0" b="0"/>
                <wp:wrapThrough wrapText="bothSides" distL="152400" distR="152400">
                  <wp:wrapPolygon edited="1">
                    <wp:start x="-43" y="-40"/>
                    <wp:lineTo x="-43" y="0"/>
                    <wp:lineTo x="-43" y="21599"/>
                    <wp:lineTo x="-43" y="21639"/>
                    <wp:lineTo x="0" y="21639"/>
                    <wp:lineTo x="21600" y="21639"/>
                    <wp:lineTo x="21643" y="21639"/>
                    <wp:lineTo x="21643" y="21599"/>
                    <wp:lineTo x="21643" y="0"/>
                    <wp:lineTo x="21643" y="-40"/>
                    <wp:lineTo x="21600" y="-40"/>
                    <wp:lineTo x="0" y="-40"/>
                    <wp:lineTo x="-43" y="-4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3471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rtl w:val="1"/>
                                <w:lang w:val="ar-SA" w:bidi="ar-SA"/>
                              </w:rPr>
                              <w:t>س ٣</w:t>
                            </w:r>
                            <w:r>
                              <w:rPr>
                                <w:rFonts w:ascii="Muna Bold" w:hAnsi="Muna Bold"/>
                                <w:sz w:val="30"/>
                                <w:szCs w:val="3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rtl w:val="1"/>
                                <w:lang w:val="ar-SA" w:bidi="ar-SA"/>
                              </w:rPr>
                              <w:t xml:space="preserve">عدد طلاب الصف الأول متوسط ٣٠ طالب ،  إذا كان ١٠٪ منهم لهم الطول نفسه ، ماعدد الطلاب الذين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u w:val="single"/>
                                <w:rtl w:val="1"/>
                                <w:lang w:val="ar-SA" w:bidi="ar-SA"/>
                              </w:rPr>
                              <w:t>ليس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sz w:val="30"/>
                                <w:szCs w:val="30"/>
                                <w:rtl w:val="1"/>
                                <w:lang w:val="ar-SA" w:bidi="ar-SA"/>
                              </w:rPr>
                              <w:t xml:space="preserve"> لهم الطول نفسه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 ؟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-18.0pt;margin-top:349.0pt;width:250.0pt;height:273.4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sz w:val="30"/>
                          <w:szCs w:val="30"/>
                          <w:rtl w:val="1"/>
                          <w:lang w:val="ar-SA" w:bidi="ar-SA"/>
                        </w:rPr>
                        <w:t>س ٣</w:t>
                      </w:r>
                      <w:r>
                        <w:rPr>
                          <w:rFonts w:ascii="Muna Bold" w:hAnsi="Muna Bold"/>
                          <w:sz w:val="30"/>
                          <w:szCs w:val="30"/>
                          <w:rtl w:val="1"/>
                          <w:lang w:val="ar-SA" w:bidi="ar-SA"/>
                        </w:rPr>
                        <w:t xml:space="preserve">)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30"/>
                          <w:szCs w:val="30"/>
                          <w:rtl w:val="1"/>
                          <w:lang w:val="ar-SA" w:bidi="ar-SA"/>
                        </w:rPr>
                        <w:t xml:space="preserve">عدد طلاب الصف الأول متوسط ٣٠ طالب ،  إذا كان ١٠٪ منهم لهم الطول نفسه ، ماعدد الطلاب الذين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30"/>
                          <w:szCs w:val="30"/>
                          <w:u w:val="single"/>
                          <w:rtl w:val="1"/>
                          <w:lang w:val="ar-SA" w:bidi="ar-SA"/>
                        </w:rPr>
                        <w:t>ليس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sz w:val="30"/>
                          <w:szCs w:val="30"/>
                          <w:rtl w:val="1"/>
                          <w:lang w:val="ar-SA" w:bidi="ar-SA"/>
                        </w:rPr>
                        <w:t xml:space="preserve"> لهم الطول نفسه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 ؟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Muna Bold">
    <w:charset w:val="00"/>
    <w:family w:val="roman"/>
    <w:pitch w:val="default"/>
  </w:font>
  <w:font w:name="Geeza Pro Bold">
    <w:charset w:val="00"/>
    <w:family w:val="roman"/>
    <w:pitch w:val="default"/>
  </w:font>
  <w:font w:name="Waseem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Arial Unicode MS" w:hAnsi="Geeza Pr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  <w:style w:type="paragraph" w:styleId="نمط الجدول ٢">
    <w:name w:val="نمط الجدول ٢"/>
    <w:next w:val="نمط الجدول ٢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Geeza Pro Regular" w:cs="Geeza Pro Regular" w:hAnsi="Geeza Pro Regular" w:eastAsia="Geeza Pro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eeza Pro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