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8976" w:type="dxa"/>
        <w:tblLook w:val="04A0" w:firstRow="1" w:lastRow="0" w:firstColumn="1" w:lastColumn="0" w:noHBand="0" w:noVBand="1"/>
      </w:tblPr>
      <w:tblGrid>
        <w:gridCol w:w="2426"/>
        <w:gridCol w:w="3784"/>
        <w:gridCol w:w="2766"/>
      </w:tblGrid>
      <w:tr w:rsidR="00B65203" w:rsidRPr="00786004" w14:paraId="6C8F8F70" w14:textId="77777777" w:rsidTr="00E544CC">
        <w:trPr>
          <w:trHeight w:val="1263"/>
        </w:trPr>
        <w:tc>
          <w:tcPr>
            <w:tcW w:w="0" w:type="auto"/>
          </w:tcPr>
          <w:p w14:paraId="09FA24B6" w14:textId="41BB9211" w:rsidR="00B65203" w:rsidRPr="00786004" w:rsidRDefault="001E2B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53DF64A0" wp14:editId="28475680">
                  <wp:simplePos x="0" y="0"/>
                  <wp:positionH relativeFrom="column">
                    <wp:posOffset>272810</wp:posOffset>
                  </wp:positionH>
                  <wp:positionV relativeFrom="paragraph">
                    <wp:posOffset>196851</wp:posOffset>
                  </wp:positionV>
                  <wp:extent cx="1196399" cy="609600"/>
                  <wp:effectExtent l="0" t="0" r="0" b="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3F103756" w14:textId="115CC814" w:rsidR="00B65203" w:rsidRPr="00786004" w:rsidRDefault="00A26EE7" w:rsidP="00CD27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14:paraId="4C299FA7" w14:textId="77777777" w:rsidR="00E871A4" w:rsidRPr="00786004" w:rsidRDefault="00E871A4">
            <w:pPr>
              <w:rPr>
                <w:b/>
                <w:bCs/>
                <w:sz w:val="28"/>
                <w:szCs w:val="28"/>
                <w:rtl/>
              </w:rPr>
            </w:pPr>
          </w:p>
          <w:p w14:paraId="5C5F1708" w14:textId="3D710DD5" w:rsidR="00E871A4" w:rsidRPr="00786004" w:rsidRDefault="00E871A4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اسم الطالبة:…………………</w:t>
            </w:r>
          </w:p>
        </w:tc>
        <w:tc>
          <w:tcPr>
            <w:tcW w:w="0" w:type="auto"/>
          </w:tcPr>
          <w:p w14:paraId="5C224E6A" w14:textId="77777777" w:rsidR="00B65203" w:rsidRPr="00786004" w:rsidRDefault="00A26EE7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اختبار رقم (١)</w:t>
            </w:r>
          </w:p>
          <w:p w14:paraId="6A86071B" w14:textId="77777777" w:rsidR="00A26EE7" w:rsidRPr="00786004" w:rsidRDefault="00A26EE7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مادة الد</w:t>
            </w:r>
            <w:r w:rsidR="00E871A4"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راسات الإسلامية </w:t>
            </w:r>
          </w:p>
          <w:p w14:paraId="057CF19F" w14:textId="77777777" w:rsidR="00E871A4" w:rsidRDefault="00E871A4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الصف الثاني متوس</w:t>
            </w:r>
            <w:r w:rsidR="00301715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  <w:p w14:paraId="3DF86A84" w14:textId="77777777" w:rsidR="00301715" w:rsidRDefault="00301715">
            <w:pPr>
              <w:rPr>
                <w:b/>
                <w:bCs/>
                <w:sz w:val="28"/>
                <w:szCs w:val="28"/>
                <w:rtl/>
              </w:rPr>
            </w:pPr>
          </w:p>
          <w:p w14:paraId="7BD744FC" w14:textId="77777777" w:rsidR="00301715" w:rsidRDefault="003017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/١٥</w:t>
            </w:r>
          </w:p>
          <w:p w14:paraId="47038198" w14:textId="51C7DF88" w:rsidR="00301715" w:rsidRPr="00786004" w:rsidRDefault="003017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C6AB376" w14:textId="0C7E7CEC" w:rsidR="00B65203" w:rsidRDefault="00B65203">
      <w:pPr>
        <w:rPr>
          <w:b/>
          <w:bCs/>
          <w:sz w:val="28"/>
          <w:szCs w:val="28"/>
          <w:rtl/>
        </w:rPr>
      </w:pPr>
    </w:p>
    <w:p w14:paraId="6B8B297F" w14:textId="224BEB9E" w:rsidR="00301715" w:rsidRDefault="0030171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١-علل</w:t>
      </w:r>
      <w:r w:rsidR="00445B41">
        <w:rPr>
          <w:rFonts w:hint="cs"/>
          <w:b/>
          <w:bCs/>
          <w:sz w:val="28"/>
          <w:szCs w:val="28"/>
          <w:rtl/>
        </w:rPr>
        <w:t>ي : لم يحدد النبي صلى الله عليه وسلم (ليلة القدر ) بين الليالي العشر؟</w:t>
      </w:r>
    </w:p>
    <w:p w14:paraId="559ADBE5" w14:textId="30F2D5AE" w:rsidR="00445B41" w:rsidRDefault="00445B41">
      <w:pPr>
        <w:rPr>
          <w:b/>
          <w:bCs/>
          <w:sz w:val="28"/>
          <w:szCs w:val="28"/>
          <w:rtl/>
        </w:rPr>
      </w:pPr>
    </w:p>
    <w:p w14:paraId="0013CB96" w14:textId="74082DC5" w:rsidR="00752478" w:rsidRDefault="00445B41" w:rsidP="006043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</w:t>
      </w:r>
      <w:r w:rsidR="00752478">
        <w:rPr>
          <w:rFonts w:hint="cs"/>
          <w:b/>
          <w:bCs/>
          <w:sz w:val="28"/>
          <w:szCs w:val="28"/>
          <w:rtl/>
        </w:rPr>
        <w:t>….</w:t>
      </w:r>
    </w:p>
    <w:p w14:paraId="4E5ED6CE" w14:textId="2AA27755" w:rsidR="00752478" w:rsidRDefault="0075247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٢-عددي (٢) من الأمور التي لا تفسد الصيام؟</w:t>
      </w:r>
    </w:p>
    <w:p w14:paraId="35C8CEDF" w14:textId="73B5166D" w:rsidR="00752478" w:rsidRDefault="00752478">
      <w:pPr>
        <w:rPr>
          <w:b/>
          <w:bCs/>
          <w:sz w:val="28"/>
          <w:szCs w:val="28"/>
          <w:rtl/>
        </w:rPr>
      </w:pPr>
    </w:p>
    <w:p w14:paraId="0F9C9B41" w14:textId="78D0C37E" w:rsidR="00752478" w:rsidRDefault="00752478" w:rsidP="006043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4BAFCC0C" w14:textId="13116D97" w:rsidR="00752478" w:rsidRDefault="0061634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٣-عرفي الاعتكاف؟</w:t>
      </w:r>
    </w:p>
    <w:p w14:paraId="1EA5FB58" w14:textId="60A82F5D" w:rsidR="00616347" w:rsidRDefault="00616347">
      <w:pPr>
        <w:rPr>
          <w:b/>
          <w:bCs/>
          <w:sz w:val="28"/>
          <w:szCs w:val="28"/>
          <w:rtl/>
        </w:rPr>
      </w:pPr>
    </w:p>
    <w:p w14:paraId="4C78339E" w14:textId="7BE8AC62" w:rsidR="00616347" w:rsidRDefault="00616347" w:rsidP="006043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</w:t>
      </w:r>
    </w:p>
    <w:p w14:paraId="6039C3BD" w14:textId="77777777" w:rsidR="00FE30E8" w:rsidRPr="00FE30E8" w:rsidRDefault="00616347">
      <w:pPr>
        <w:rPr>
          <w:b/>
          <w:bCs/>
          <w:sz w:val="28"/>
          <w:szCs w:val="28"/>
          <w:u w:val="single"/>
          <w:rtl/>
        </w:rPr>
      </w:pPr>
      <w:r w:rsidRPr="00FE30E8">
        <w:rPr>
          <w:rFonts w:hint="cs"/>
          <w:b/>
          <w:bCs/>
          <w:sz w:val="28"/>
          <w:szCs w:val="28"/>
          <w:u w:val="single"/>
          <w:rtl/>
        </w:rPr>
        <w:t xml:space="preserve">٤- صححي ما تحته خط: </w:t>
      </w:r>
    </w:p>
    <w:p w14:paraId="376C3758" w14:textId="1002FADC" w:rsidR="00616347" w:rsidRDefault="001D7EB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(سورة البقرة و </w:t>
      </w:r>
      <w:r w:rsidRPr="001D7EB6">
        <w:rPr>
          <w:rFonts w:hint="cs"/>
          <w:b/>
          <w:bCs/>
          <w:sz w:val="28"/>
          <w:szCs w:val="28"/>
          <w:u w:val="single"/>
          <w:rtl/>
        </w:rPr>
        <w:t>النساء</w:t>
      </w:r>
      <w:r>
        <w:rPr>
          <w:rFonts w:hint="cs"/>
          <w:b/>
          <w:bCs/>
          <w:sz w:val="28"/>
          <w:szCs w:val="28"/>
          <w:rtl/>
        </w:rPr>
        <w:t xml:space="preserve"> تح</w:t>
      </w:r>
      <w:r w:rsidR="00FF59B9">
        <w:rPr>
          <w:rFonts w:hint="cs"/>
          <w:b/>
          <w:bCs/>
          <w:sz w:val="28"/>
          <w:szCs w:val="28"/>
          <w:rtl/>
        </w:rPr>
        <w:t>اجان</w:t>
      </w:r>
      <w:r>
        <w:rPr>
          <w:rFonts w:hint="cs"/>
          <w:b/>
          <w:bCs/>
          <w:sz w:val="28"/>
          <w:szCs w:val="28"/>
          <w:rtl/>
        </w:rPr>
        <w:t xml:space="preserve"> عن صاحبها يوم القيامة)</w:t>
      </w:r>
      <w:r w:rsidR="00FE30E8">
        <w:rPr>
          <w:rFonts w:hint="cs"/>
          <w:b/>
          <w:bCs/>
          <w:sz w:val="28"/>
          <w:szCs w:val="28"/>
          <w:rtl/>
        </w:rPr>
        <w:t>……………………..</w:t>
      </w:r>
    </w:p>
    <w:p w14:paraId="550BC2B1" w14:textId="3F38F0EB" w:rsidR="00FE30E8" w:rsidRDefault="00FE30E8">
      <w:pPr>
        <w:rPr>
          <w:b/>
          <w:bCs/>
          <w:sz w:val="28"/>
          <w:szCs w:val="28"/>
          <w:rtl/>
        </w:rPr>
      </w:pPr>
    </w:p>
    <w:p w14:paraId="067F4170" w14:textId="299B74D7" w:rsidR="00FE30E8" w:rsidRDefault="00FE30E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٥-صنفي </w:t>
      </w:r>
      <w:r w:rsidR="00655FC6">
        <w:rPr>
          <w:rFonts w:hint="cs"/>
          <w:b/>
          <w:bCs/>
          <w:sz w:val="28"/>
          <w:szCs w:val="28"/>
          <w:rtl/>
        </w:rPr>
        <w:t xml:space="preserve">صوم الأيام التالية حسب الجدول: </w:t>
      </w:r>
      <w:r w:rsidR="00B47449">
        <w:rPr>
          <w:rFonts w:hint="cs"/>
          <w:b/>
          <w:bCs/>
          <w:sz w:val="28"/>
          <w:szCs w:val="28"/>
          <w:rtl/>
        </w:rPr>
        <w:t xml:space="preserve">(يوم الجمعة </w:t>
      </w:r>
      <w:r w:rsidR="00B47449">
        <w:rPr>
          <w:b/>
          <w:bCs/>
          <w:sz w:val="28"/>
          <w:szCs w:val="28"/>
          <w:rtl/>
        </w:rPr>
        <w:t>–</w:t>
      </w:r>
      <w:r w:rsidR="00B47449">
        <w:rPr>
          <w:rFonts w:hint="cs"/>
          <w:b/>
          <w:bCs/>
          <w:sz w:val="28"/>
          <w:szCs w:val="28"/>
          <w:rtl/>
        </w:rPr>
        <w:t xml:space="preserve"> يوم العيد </w:t>
      </w:r>
      <w:r w:rsidR="00B47449">
        <w:rPr>
          <w:b/>
          <w:bCs/>
          <w:sz w:val="28"/>
          <w:szCs w:val="28"/>
          <w:rtl/>
        </w:rPr>
        <w:t>–</w:t>
      </w:r>
      <w:r w:rsidR="00B47449">
        <w:rPr>
          <w:rFonts w:hint="cs"/>
          <w:b/>
          <w:bCs/>
          <w:sz w:val="28"/>
          <w:szCs w:val="28"/>
          <w:rtl/>
        </w:rPr>
        <w:t xml:space="preserve"> الاثنين و الخميس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47449" w14:paraId="18EF88E0" w14:textId="77777777" w:rsidTr="00B47449">
        <w:tc>
          <w:tcPr>
            <w:tcW w:w="2765" w:type="dxa"/>
          </w:tcPr>
          <w:p w14:paraId="282B2CED" w14:textId="6E221F53" w:rsidR="00B47449" w:rsidRDefault="00AB70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صوم محرم </w:t>
            </w:r>
          </w:p>
        </w:tc>
        <w:tc>
          <w:tcPr>
            <w:tcW w:w="2765" w:type="dxa"/>
          </w:tcPr>
          <w:p w14:paraId="1B675572" w14:textId="7462D20A" w:rsidR="00B47449" w:rsidRDefault="00AB70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صوم مستحب </w:t>
            </w:r>
          </w:p>
        </w:tc>
        <w:tc>
          <w:tcPr>
            <w:tcW w:w="2766" w:type="dxa"/>
          </w:tcPr>
          <w:p w14:paraId="6645A59E" w14:textId="5FF9BBE1" w:rsidR="00B47449" w:rsidRDefault="00AB707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صوم مكروه</w:t>
            </w:r>
          </w:p>
        </w:tc>
      </w:tr>
      <w:tr w:rsidR="00B47449" w14:paraId="72D0C76A" w14:textId="77777777" w:rsidTr="00B47449">
        <w:tc>
          <w:tcPr>
            <w:tcW w:w="2765" w:type="dxa"/>
          </w:tcPr>
          <w:p w14:paraId="3862B11F" w14:textId="77777777" w:rsidR="00B47449" w:rsidRDefault="00B47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3D31D17F" w14:textId="77777777" w:rsidR="00B47449" w:rsidRDefault="00B47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3B3EC9CE" w14:textId="77777777" w:rsidR="00B47449" w:rsidRDefault="00B47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BDE326C" w14:textId="0AA9902A" w:rsidR="00B47449" w:rsidRDefault="00B47449">
      <w:pPr>
        <w:rPr>
          <w:b/>
          <w:bCs/>
          <w:sz w:val="28"/>
          <w:szCs w:val="28"/>
          <w:rtl/>
        </w:rPr>
      </w:pPr>
    </w:p>
    <w:p w14:paraId="260C648A" w14:textId="1072317A" w:rsidR="00AB707B" w:rsidRDefault="00AB707B">
      <w:pPr>
        <w:rPr>
          <w:b/>
          <w:bCs/>
          <w:sz w:val="28"/>
          <w:szCs w:val="28"/>
          <w:u w:val="single"/>
          <w:rtl/>
        </w:rPr>
      </w:pPr>
      <w:r w:rsidRPr="00600C15">
        <w:rPr>
          <w:rFonts w:hint="cs"/>
          <w:b/>
          <w:bCs/>
          <w:sz w:val="28"/>
          <w:szCs w:val="28"/>
          <w:u w:val="single"/>
          <w:rtl/>
        </w:rPr>
        <w:t xml:space="preserve">٦-مثلي </w:t>
      </w:r>
      <w:r w:rsidR="00600C15" w:rsidRPr="00600C15">
        <w:rPr>
          <w:rFonts w:hint="cs"/>
          <w:b/>
          <w:bCs/>
          <w:sz w:val="28"/>
          <w:szCs w:val="28"/>
          <w:u w:val="single"/>
          <w:rtl/>
        </w:rPr>
        <w:t>لما يلي (مثال واحد):</w:t>
      </w:r>
      <w:r w:rsidR="00600C15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07E0D995" w14:textId="1ED7C80B" w:rsidR="00600C15" w:rsidRPr="00FC5842" w:rsidRDefault="00600C15">
      <w:pPr>
        <w:rPr>
          <w:sz w:val="28"/>
          <w:szCs w:val="28"/>
          <w:rtl/>
        </w:rPr>
      </w:pPr>
      <w:r w:rsidRPr="00070D06">
        <w:rPr>
          <w:rFonts w:hint="cs"/>
          <w:b/>
          <w:bCs/>
          <w:sz w:val="28"/>
          <w:szCs w:val="28"/>
          <w:rtl/>
        </w:rPr>
        <w:t>١</w:t>
      </w:r>
      <w:r w:rsidRPr="00FC5842">
        <w:rPr>
          <w:rFonts w:hint="cs"/>
          <w:sz w:val="28"/>
          <w:szCs w:val="28"/>
          <w:rtl/>
        </w:rPr>
        <w:t>-الاستعانة بحي قادر جائزة:……………………………………</w:t>
      </w:r>
      <w:r w:rsidR="00444629" w:rsidRPr="00FC5842">
        <w:rPr>
          <w:rFonts w:hint="cs"/>
          <w:sz w:val="28"/>
          <w:szCs w:val="28"/>
          <w:rtl/>
        </w:rPr>
        <w:t>………….</w:t>
      </w:r>
    </w:p>
    <w:p w14:paraId="572214A7" w14:textId="2DB6D269" w:rsidR="00444629" w:rsidRPr="00FC5842" w:rsidRDefault="00444629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٢-بيوت يجب الاستئذان لها:………………………………………………..</w:t>
      </w:r>
    </w:p>
    <w:p w14:paraId="59B2C89B" w14:textId="62810436" w:rsidR="00444629" w:rsidRPr="00FC5842" w:rsidRDefault="00444629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٣-أمور تساعد على الخ</w:t>
      </w:r>
      <w:r w:rsidR="00E51C0E" w:rsidRPr="00FC5842">
        <w:rPr>
          <w:rFonts w:hint="cs"/>
          <w:sz w:val="28"/>
          <w:szCs w:val="28"/>
          <w:rtl/>
        </w:rPr>
        <w:t>شوع عند تلاوة القرآن:……………………………….</w:t>
      </w:r>
    </w:p>
    <w:p w14:paraId="0A8B6A7B" w14:textId="551CF7D7" w:rsidR="00E51C0E" w:rsidRPr="00FC5842" w:rsidRDefault="00E51C0E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٤-مفسدات الصيام:……………………………………………………….</w:t>
      </w:r>
    </w:p>
    <w:p w14:paraId="535CDE41" w14:textId="5D37A994" w:rsidR="00070D06" w:rsidRPr="00FC5842" w:rsidRDefault="00070D06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٥-مستحبات ليلة القدر:……………………………………………………</w:t>
      </w:r>
    </w:p>
    <w:p w14:paraId="3B716902" w14:textId="08D64E31" w:rsidR="00070D06" w:rsidRPr="00FC5842" w:rsidRDefault="00070D06">
      <w:pPr>
        <w:rPr>
          <w:sz w:val="28"/>
          <w:szCs w:val="28"/>
          <w:rtl/>
        </w:rPr>
      </w:pPr>
    </w:p>
    <w:p w14:paraId="208266D3" w14:textId="7C60E383" w:rsidR="00070D06" w:rsidRDefault="00070D06">
      <w:pPr>
        <w:rPr>
          <w:b/>
          <w:bCs/>
          <w:sz w:val="28"/>
          <w:szCs w:val="28"/>
          <w:u w:val="single"/>
          <w:rtl/>
        </w:rPr>
      </w:pPr>
      <w:r w:rsidRPr="00565606">
        <w:rPr>
          <w:rFonts w:hint="cs"/>
          <w:b/>
          <w:bCs/>
          <w:sz w:val="28"/>
          <w:szCs w:val="28"/>
          <w:u w:val="single"/>
          <w:rtl/>
        </w:rPr>
        <w:t>٧-</w:t>
      </w:r>
      <w:r w:rsidR="00565606" w:rsidRPr="00565606">
        <w:rPr>
          <w:rFonts w:hint="cs"/>
          <w:b/>
          <w:bCs/>
          <w:sz w:val="28"/>
          <w:szCs w:val="28"/>
          <w:u w:val="single"/>
          <w:rtl/>
        </w:rPr>
        <w:t xml:space="preserve">اختيار من متعدد: </w:t>
      </w:r>
    </w:p>
    <w:p w14:paraId="5B44A8AF" w14:textId="77777777" w:rsidR="00604332" w:rsidRPr="007E1005" w:rsidRDefault="00565606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١-من الذبائح المشروعة: </w:t>
      </w:r>
    </w:p>
    <w:p w14:paraId="2C051D84" w14:textId="4BE39F83" w:rsidR="00565606" w:rsidRPr="00CD19CC" w:rsidRDefault="00565606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 الأض</w:t>
      </w:r>
      <w:r w:rsidR="00F17A99" w:rsidRPr="00CD19CC">
        <w:rPr>
          <w:rFonts w:hint="cs"/>
          <w:sz w:val="28"/>
          <w:szCs w:val="28"/>
          <w:rtl/>
        </w:rPr>
        <w:t>حية -</w:t>
      </w:r>
      <w:r w:rsidR="00CD19CC">
        <w:rPr>
          <w:rFonts w:hint="cs"/>
          <w:sz w:val="28"/>
          <w:szCs w:val="28"/>
          <w:rtl/>
        </w:rPr>
        <w:t xml:space="preserve"> </w:t>
      </w:r>
      <w:r w:rsidR="00F17A99" w:rsidRPr="00CD19CC">
        <w:rPr>
          <w:rFonts w:hint="cs"/>
          <w:sz w:val="28"/>
          <w:szCs w:val="28"/>
          <w:rtl/>
        </w:rPr>
        <w:t xml:space="preserve">الذبح للجن </w:t>
      </w:r>
      <w:r w:rsidR="00F17A99" w:rsidRPr="00CD19CC">
        <w:rPr>
          <w:sz w:val="28"/>
          <w:szCs w:val="28"/>
          <w:rtl/>
        </w:rPr>
        <w:t>–</w:t>
      </w:r>
      <w:r w:rsidR="00F17A99" w:rsidRPr="00CD19CC">
        <w:rPr>
          <w:rFonts w:hint="cs"/>
          <w:sz w:val="28"/>
          <w:szCs w:val="28"/>
          <w:rtl/>
        </w:rPr>
        <w:t xml:space="preserve"> الذبح لضيف)</w:t>
      </w:r>
    </w:p>
    <w:p w14:paraId="6683DEB2" w14:textId="77777777" w:rsidR="00936EF4" w:rsidRPr="007E1005" w:rsidRDefault="00F17A99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٢-عذر الكافر يوم القيامة في عدم إيمانه :</w:t>
      </w:r>
    </w:p>
    <w:p w14:paraId="3C298117" w14:textId="6EE6F016" w:rsidR="00F17A99" w:rsidRPr="00CD19CC" w:rsidRDefault="00F17A99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 (</w:t>
      </w:r>
      <w:r w:rsidR="00D96A74" w:rsidRPr="00CD19CC">
        <w:rPr>
          <w:rFonts w:hint="cs"/>
          <w:sz w:val="28"/>
          <w:szCs w:val="28"/>
          <w:rtl/>
        </w:rPr>
        <w:t>ياليتني قدمت لحياتي</w:t>
      </w:r>
      <w:r w:rsidR="00CD19CC">
        <w:rPr>
          <w:rFonts w:hint="cs"/>
          <w:sz w:val="28"/>
          <w:szCs w:val="28"/>
          <w:rtl/>
        </w:rPr>
        <w:t xml:space="preserve"> </w:t>
      </w:r>
      <w:r w:rsidR="00D96A74" w:rsidRPr="00CD19CC">
        <w:rPr>
          <w:rFonts w:hint="cs"/>
          <w:sz w:val="28"/>
          <w:szCs w:val="28"/>
          <w:rtl/>
        </w:rPr>
        <w:t>-</w:t>
      </w:r>
      <w:r w:rsidR="00CD19CC">
        <w:rPr>
          <w:rFonts w:hint="cs"/>
          <w:sz w:val="28"/>
          <w:szCs w:val="28"/>
          <w:rtl/>
        </w:rPr>
        <w:t xml:space="preserve"> قد</w:t>
      </w:r>
      <w:r w:rsidR="00D96A74" w:rsidRPr="00CD19CC">
        <w:rPr>
          <w:rFonts w:hint="cs"/>
          <w:sz w:val="28"/>
          <w:szCs w:val="28"/>
          <w:rtl/>
        </w:rPr>
        <w:t xml:space="preserve"> بلغت من لدني عذرا</w:t>
      </w:r>
      <w:r w:rsidR="00CD19CC">
        <w:rPr>
          <w:rFonts w:hint="cs"/>
          <w:sz w:val="28"/>
          <w:szCs w:val="28"/>
          <w:rtl/>
        </w:rPr>
        <w:t xml:space="preserve"> </w:t>
      </w:r>
      <w:r w:rsidR="00D96A74" w:rsidRPr="00CD19CC">
        <w:rPr>
          <w:rFonts w:hint="cs"/>
          <w:sz w:val="28"/>
          <w:szCs w:val="28"/>
          <w:rtl/>
        </w:rPr>
        <w:t xml:space="preserve">- </w:t>
      </w:r>
      <w:r w:rsidR="00936EF4" w:rsidRPr="00CD19CC">
        <w:rPr>
          <w:rFonts w:hint="cs"/>
          <w:sz w:val="28"/>
          <w:szCs w:val="28"/>
          <w:rtl/>
        </w:rPr>
        <w:t>ربنا غلبت علينا شقوتنا).</w:t>
      </w:r>
    </w:p>
    <w:p w14:paraId="54921736" w14:textId="7B238718" w:rsidR="00936EF4" w:rsidRPr="007E1005" w:rsidRDefault="00936EF4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٣-</w:t>
      </w:r>
      <w:r w:rsidR="001A0A9E" w:rsidRPr="007E1005">
        <w:rPr>
          <w:rFonts w:hint="cs"/>
          <w:b/>
          <w:bCs/>
          <w:sz w:val="28"/>
          <w:szCs w:val="28"/>
          <w:u w:val="single"/>
          <w:rtl/>
        </w:rPr>
        <w:t xml:space="preserve">صحابي كان حسن الصوت بالقراءة : </w:t>
      </w:r>
    </w:p>
    <w:p w14:paraId="1D02A652" w14:textId="12CFC7BA" w:rsidR="001A0A9E" w:rsidRPr="00CD19CC" w:rsidRDefault="001A0A9E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(حكيم بن </w:t>
      </w:r>
      <w:r w:rsidR="002121E8" w:rsidRPr="00CD19CC">
        <w:rPr>
          <w:rFonts w:hint="cs"/>
          <w:sz w:val="28"/>
          <w:szCs w:val="28"/>
          <w:rtl/>
        </w:rPr>
        <w:t>حزام -</w:t>
      </w:r>
      <w:r w:rsidR="006218AD">
        <w:rPr>
          <w:rFonts w:hint="cs"/>
          <w:sz w:val="28"/>
          <w:szCs w:val="28"/>
          <w:rtl/>
        </w:rPr>
        <w:t xml:space="preserve"> </w:t>
      </w:r>
      <w:r w:rsidR="002121E8" w:rsidRPr="00CD19CC">
        <w:rPr>
          <w:rFonts w:hint="cs"/>
          <w:sz w:val="28"/>
          <w:szCs w:val="28"/>
          <w:rtl/>
        </w:rPr>
        <w:t>أبو موسى الأشعري -</w:t>
      </w:r>
      <w:r w:rsidR="006218AD">
        <w:rPr>
          <w:rFonts w:hint="cs"/>
          <w:sz w:val="28"/>
          <w:szCs w:val="28"/>
          <w:rtl/>
        </w:rPr>
        <w:t xml:space="preserve"> </w:t>
      </w:r>
      <w:r w:rsidR="002121E8" w:rsidRPr="00CD19CC">
        <w:rPr>
          <w:rFonts w:hint="cs"/>
          <w:sz w:val="28"/>
          <w:szCs w:val="28"/>
          <w:rtl/>
        </w:rPr>
        <w:t>أبو هريرة ) رضوان الله عليه</w:t>
      </w:r>
    </w:p>
    <w:p w14:paraId="1AACA21B" w14:textId="66A941AA" w:rsidR="002121E8" w:rsidRPr="007E1005" w:rsidRDefault="00D9633F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٤-الدعاء المستحب عند الإفطار : </w:t>
      </w:r>
    </w:p>
    <w:p w14:paraId="0649062E" w14:textId="2114FACE" w:rsidR="00D9633F" w:rsidRPr="00CD19CC" w:rsidRDefault="00864740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(ربناأتنا في الدنيا حسنة </w:t>
      </w:r>
      <w:r w:rsidRPr="00CD19CC">
        <w:rPr>
          <w:sz w:val="28"/>
          <w:szCs w:val="28"/>
          <w:rtl/>
        </w:rPr>
        <w:t>–</w:t>
      </w:r>
      <w:r w:rsidRPr="00CD19CC">
        <w:rPr>
          <w:rFonts w:hint="cs"/>
          <w:sz w:val="28"/>
          <w:szCs w:val="28"/>
          <w:rtl/>
        </w:rPr>
        <w:t xml:space="preserve"> اللهم إنك عفو تحب العفو فاع</w:t>
      </w:r>
      <w:r w:rsidR="00837826" w:rsidRPr="00CD19CC">
        <w:rPr>
          <w:rFonts w:hint="cs"/>
          <w:sz w:val="28"/>
          <w:szCs w:val="28"/>
          <w:rtl/>
        </w:rPr>
        <w:t xml:space="preserve">ف عني- اللهم ذهب الظمأ </w:t>
      </w:r>
      <w:r w:rsidR="006218AD">
        <w:rPr>
          <w:rFonts w:hint="cs"/>
          <w:sz w:val="28"/>
          <w:szCs w:val="28"/>
          <w:rtl/>
        </w:rPr>
        <w:t>)</w:t>
      </w:r>
    </w:p>
    <w:p w14:paraId="13B00CC5" w14:textId="77777777" w:rsidR="007E1005" w:rsidRPr="007E1005" w:rsidRDefault="00837826" w:rsidP="00DA7C83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٥-حكم الاستعانة بالأموات </w:t>
      </w:r>
      <w:r w:rsidR="00DA7C83"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1F3A0BE4" w14:textId="43222AE8" w:rsidR="00DA7C83" w:rsidRDefault="00DA7C83" w:rsidP="00DA7C83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(شرك أكبر -</w:t>
      </w:r>
      <w:r w:rsidR="00FC5842"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محرم -</w:t>
      </w:r>
      <w:r w:rsidR="00FC5842"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جائز).</w:t>
      </w:r>
    </w:p>
    <w:p w14:paraId="10D4DD47" w14:textId="699A2E1B" w:rsidR="00AE46F4" w:rsidRPr="00AE46F4" w:rsidRDefault="00AE46F4" w:rsidP="00DA7C83">
      <w:pPr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AE46F4">
        <w:rPr>
          <w:rFonts w:hint="cs"/>
          <w:b/>
          <w:bCs/>
          <w:sz w:val="28"/>
          <w:szCs w:val="28"/>
          <w:u w:val="single"/>
          <w:rtl/>
        </w:rPr>
        <w:t>انتهت الأسئلة</w:t>
      </w:r>
    </w:p>
    <w:sectPr w:rsidR="00AE46F4" w:rsidRPr="00AE46F4" w:rsidSect="00A123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03"/>
    <w:rsid w:val="00070D06"/>
    <w:rsid w:val="001A0A9E"/>
    <w:rsid w:val="001D7EB6"/>
    <w:rsid w:val="001E2B2E"/>
    <w:rsid w:val="002121E8"/>
    <w:rsid w:val="00301715"/>
    <w:rsid w:val="00444629"/>
    <w:rsid w:val="00445B41"/>
    <w:rsid w:val="00565606"/>
    <w:rsid w:val="00600C15"/>
    <w:rsid w:val="00604332"/>
    <w:rsid w:val="00616347"/>
    <w:rsid w:val="006218AD"/>
    <w:rsid w:val="00655FC6"/>
    <w:rsid w:val="00752478"/>
    <w:rsid w:val="00786004"/>
    <w:rsid w:val="007E1005"/>
    <w:rsid w:val="00837826"/>
    <w:rsid w:val="00864740"/>
    <w:rsid w:val="00936EF4"/>
    <w:rsid w:val="00A12340"/>
    <w:rsid w:val="00A26EE7"/>
    <w:rsid w:val="00AB707B"/>
    <w:rsid w:val="00AE46F4"/>
    <w:rsid w:val="00B47449"/>
    <w:rsid w:val="00B65203"/>
    <w:rsid w:val="00CD19CC"/>
    <w:rsid w:val="00CD27F1"/>
    <w:rsid w:val="00D9633F"/>
    <w:rsid w:val="00D96A74"/>
    <w:rsid w:val="00DA7C83"/>
    <w:rsid w:val="00E51C0E"/>
    <w:rsid w:val="00E544CC"/>
    <w:rsid w:val="00E871A4"/>
    <w:rsid w:val="00F17A99"/>
    <w:rsid w:val="00FC5842"/>
    <w:rsid w:val="00FE30E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D6046D4"/>
  <w15:chartTrackingRefBased/>
  <w15:docId w15:val="{1C93512B-2422-C544-B780-1A2890AC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2023-01-03T16:58:00Z</dcterms:created>
  <dcterms:modified xsi:type="dcterms:W3CDTF">2023-01-03T16:58:00Z</dcterms:modified>
</cp:coreProperties>
</file>