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F" w:rsidRDefault="00E16169">
      <w:pPr>
        <w:rPr>
          <w:rtl/>
        </w:rPr>
      </w:pPr>
      <w:r>
        <w:rPr>
          <w:noProof/>
          <w:rtl/>
        </w:rPr>
        <w:pict>
          <v:rect id="_x0000_s1042" style="position:absolute;left:0;text-align:left;margin-left:-1.25pt;margin-top:15.55pt;width:114.05pt;height:44.75pt;z-index:251676672" stroked="f">
            <v:textbox style="mso-next-textbox:#_x0000_s1042">
              <w:txbxContent>
                <w:p w:rsidR="00482120" w:rsidRPr="009129B8" w:rsidRDefault="00482120" w:rsidP="00482120">
                  <w:pPr>
                    <w:pStyle w:val="a3"/>
                    <w:jc w:val="center"/>
                    <w:rPr>
                      <w:color w:val="002060"/>
                      <w:sz w:val="72"/>
                      <w:szCs w:val="72"/>
                      <w:rtl/>
                    </w:rPr>
                  </w:pP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A"/>
                  </w: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C"/>
                  </w:r>
                  <w:r w:rsidRPr="009129B8">
                    <w:rPr>
                      <w:color w:val="002060"/>
                      <w:sz w:val="72"/>
                      <w:szCs w:val="72"/>
                    </w:rPr>
                    <w:sym w:font="Wingdings" w:char="F04B"/>
                  </w:r>
                </w:p>
                <w:p w:rsidR="00482120" w:rsidRPr="009129B8" w:rsidRDefault="00482120" w:rsidP="00482120">
                  <w:pPr>
                    <w:pStyle w:val="a3"/>
                    <w:jc w:val="center"/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8" type="#_x0000_t7" style="position:absolute;left:0;text-align:left;margin-left:-44.35pt;margin-top:-38.5pt;width:509.75pt;height:100pt;z-index:251671552" adj="3447" strokecolor="#002060" strokeweight="1.5pt">
            <v:textbox style="mso-next-textbox:#_x0000_s1038">
              <w:txbxContent>
                <w:p w:rsidR="00820BFE" w:rsidRPr="009129B8" w:rsidRDefault="00820BFE" w:rsidP="00A559EF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تجربة استهلالية : 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>من أين تبث محطات الإذاعة</w:t>
                  </w:r>
                  <w:r w:rsidR="00A559EF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؟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اسم المجموعة : ......................................................................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الزمن المحدد لتنفيذ التجربة 15 دقيقة</w:t>
                  </w:r>
                </w:p>
                <w:p w:rsidR="00820BFE" w:rsidRPr="009129B8" w:rsidRDefault="00820BFE" w:rsidP="00820BFE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26" style="position:absolute;left:0;text-align:left;margin-left:-67.95pt;margin-top:-44.1pt;width:549.55pt;height:775.85pt;z-index:251658240" strokecolor="#002060" strokeweight="3pt">
            <v:textbox style="mso-next-textbox:#_x0000_s1026">
              <w:txbxContent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FF37B6" w:rsidRPr="00FF37B6" w:rsidRDefault="00FF37B6" w:rsidP="00FF37B6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FF37B6" w:rsidRDefault="00E16169">
      <w:pPr>
        <w:rPr>
          <w:rtl/>
        </w:rPr>
      </w:pPr>
      <w:r>
        <w:rPr>
          <w:noProof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224.65pt;margin-top:15.3pt;width:250.9pt;height:79.65pt;z-index:251672576" adj="-5148,10468" strokecolor="#002060" strokeweight="1.5pt">
            <v:textbox style="mso-next-textbox:#_x0000_s1039">
              <w:txbxContent>
                <w:p w:rsidR="00820BFE" w:rsidRPr="009129B8" w:rsidRDefault="00D26619" w:rsidP="001F0244">
                  <w:pPr>
                    <w:pStyle w:val="a3"/>
                    <w:jc w:val="center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سؤال التجربة : 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إشارات الراديو موجات كهرومغناطيسية كم تبعد أجهزة الإرسال التي تبث إشارات محطة الإذاعة على حزمة موجات </w:t>
                  </w:r>
                  <w:r w:rsidR="001F0244" w:rsidRPr="009129B8"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</w:rPr>
                    <w:t>AM</w:t>
                  </w:r>
                  <w:r w:rsidR="001F0244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والتي يمكن الاستماع إليها ؟</w:t>
                  </w:r>
                </w:p>
                <w:p w:rsidR="00820BFE" w:rsidRPr="009129B8" w:rsidRDefault="00820BFE" w:rsidP="00820BFE">
                  <w:pPr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FF37B6" w:rsidRDefault="00B03590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325066</wp:posOffset>
            </wp:positionH>
            <wp:positionV relativeFrom="paragraph">
              <wp:posOffset>240976</wp:posOffset>
            </wp:positionV>
            <wp:extent cx="915737" cy="611437"/>
            <wp:effectExtent l="38100" t="57150" r="112963" b="93413"/>
            <wp:wrapNone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77" t="72039" r="45315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7" cy="61143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E16169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-61.75pt;margin-top:-.05pt;width:535.5pt;height:41.7pt;z-index:251670528" strokecolor="#002060" strokeweight="1pt">
            <v:textbox style="mso-next-textbox:#_x0000_s1037">
              <w:txbxContent>
                <w:p w:rsidR="00820BFE" w:rsidRPr="009129B8" w:rsidRDefault="00D26619" w:rsidP="003C0F90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ما الهدف من التجربة </w:t>
                  </w:r>
                  <w:proofErr w:type="spellStart"/>
                  <w:r w:rsidR="00820BFE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؟</w:t>
                  </w:r>
                  <w:proofErr w:type="spellEnd"/>
                </w:p>
                <w:p w:rsidR="00820BFE" w:rsidRPr="009129B8" w:rsidRDefault="00820BFE" w:rsidP="00D26619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FF37B6" w:rsidRDefault="00E16169">
      <w:pPr>
        <w:rPr>
          <w:rtl/>
        </w:rPr>
      </w:pPr>
      <w:r>
        <w:rPr>
          <w:noProof/>
          <w:rtl/>
        </w:rPr>
        <w:pict>
          <v:rect id="_x0000_s1030" style="position:absolute;left:0;text-align:left;margin-left:-61.75pt;margin-top:18.65pt;width:535.5pt;height:24.4pt;z-index:251664384" strokecolor="#002060" strokeweight="1pt">
            <v:textbox style="mso-next-textbox:#_x0000_s1030">
              <w:txbxContent>
                <w:p w:rsidR="003C0F90" w:rsidRPr="009129B8" w:rsidRDefault="0021307D" w:rsidP="00D26619">
                  <w:pPr>
                    <w:pStyle w:val="a3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C0F9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سمي الأدوات المعروضة أمامك </w:t>
                  </w:r>
                  <w:proofErr w:type="spellStart"/>
                  <w:r w:rsidR="003C0F9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؟</w:t>
                  </w:r>
                  <w:proofErr w:type="spellEnd"/>
                  <w:r w:rsidR="0048212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FF37B6" w:rsidRDefault="00E16169">
      <w:pPr>
        <w:rPr>
          <w:rtl/>
        </w:rPr>
      </w:pPr>
      <w:r>
        <w:rPr>
          <w:noProof/>
          <w:rtl/>
        </w:rPr>
        <w:pict>
          <v:rect id="_x0000_s1040" style="position:absolute;left:0;text-align:left;margin-left:-61.45pt;margin-top:21.75pt;width:535.5pt;height:280.6pt;z-index:251674624" strokecolor="#002060" strokeweight="1.5pt">
            <v:shadow color="#868686"/>
            <v:textbox style="mso-next-textbox:#_x0000_s1040">
              <w:txbxContent>
                <w:p w:rsidR="003D2837" w:rsidRPr="009129B8" w:rsidRDefault="00482120" w:rsidP="004F3F22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="003D2837" w:rsidRPr="009129B8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  <w:t>خطوات التجربة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مدى تردد موجات الراديو حزمة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AM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يكون بين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540kHz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1690kHz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اعمل جدولاً للبيانات يتضمن أعمدة لكل من التردد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واسم محطة الإذاعة وقوة الإشارة والموقع والبعد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km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(الجدول خلف الصفحة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شغل المذياع واضبطه على التردد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540kHz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واضبط ارتفاع الصوت عند مستوى معتدل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جمع البيانات ونظمها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عدل التردد ببطء إلى أن تسمع محطة إذاعة تبث بوضوح أصغ إلى البث فترة قصيرة لتسمع ما إذا ذكرت المحطة إشارتها واسمها ودون في جدول البيانات كلاً من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تردد المحطة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قوة الإشارة من خلال جودة الصوت (قوية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متوسطة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ضعيفة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اسم المحطة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كرر الخطوة 3 حتى تصل إلى أعلى تردد في حزمة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AM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لموجات الراديو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1690kHz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حدد المكان التي تبث منه كل محطة إشارتها ودون اسم المدينة التي تبث منها كل محطة في جدول البيانات</w:t>
                  </w:r>
                </w:p>
                <w:p w:rsidR="00B03590" w:rsidRPr="009129B8" w:rsidRDefault="00B03590" w:rsidP="00B03590">
                  <w:pPr>
                    <w:pStyle w:val="a3"/>
                    <w:numPr>
                      <w:ilvl w:val="0"/>
                      <w:numId w:val="2"/>
                    </w:numPr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قس باستعمال الوحدات الدولية </w:t>
                  </w:r>
                  <w:r w:rsidRPr="009129B8"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  <w:t>SI</w:t>
                  </w: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باستخدام الخرائط حدد مواقع المدن التي تبث منها محطات الإذاعة وقدر بعد هذه المدن عنك ودون ذلك في جدول البيانات</w:t>
                  </w:r>
                </w:p>
                <w:p w:rsidR="003D2837" w:rsidRPr="009129B8" w:rsidRDefault="00203539" w:rsidP="009617C0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الاستنتاج </w:t>
                  </w:r>
                  <w:proofErr w:type="spellStart"/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/</w:t>
                  </w:r>
                  <w:proofErr w:type="spellEnd"/>
                </w:p>
                <w:p w:rsidR="00203539" w:rsidRPr="009129B8" w:rsidRDefault="00203539" w:rsidP="0020353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203539" w:rsidRPr="009129B8" w:rsidRDefault="00203539" w:rsidP="00203539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203539" w:rsidRPr="009129B8" w:rsidRDefault="00203539" w:rsidP="00203539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:rsidR="003B1F8C" w:rsidRPr="009129B8" w:rsidRDefault="003B1F8C" w:rsidP="003B1F8C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B1F8C" w:rsidRPr="009129B8" w:rsidRDefault="003B1F8C" w:rsidP="003B1F8C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  <w:r w:rsidRPr="009129B8">
                    <w:rPr>
                      <w:rFonts w:asciiTheme="majorBidi" w:eastAsia="Meiryo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:rsidR="003B1F8C" w:rsidRPr="009129B8" w:rsidRDefault="003B1F8C" w:rsidP="00203539">
                  <w:pPr>
                    <w:pStyle w:val="a3"/>
                    <w:jc w:val="lowKashida"/>
                    <w:rPr>
                      <w:rFonts w:asciiTheme="majorBidi" w:eastAsia="Meiryo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E16169">
      <w:pPr>
        <w:rPr>
          <w:rtl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-61.75pt;margin-top:10.75pt;width:537.3pt;height:247.45pt;z-index:251675648" adj="638" strokecolor="#002060" strokeweight="1pt">
            <v:shadow color="#868686"/>
            <v:textbox style="mso-next-textbox:#_x0000_s1041">
              <w:txbxContent>
                <w:p w:rsidR="009617C0" w:rsidRPr="009129B8" w:rsidRDefault="00482120" w:rsidP="009617C0">
                  <w:pPr>
                    <w:pStyle w:val="a3"/>
                    <w:jc w:val="lowKashida"/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التحليل :</w:t>
                  </w:r>
                  <w:r w:rsidR="0032162D"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F3F22" w:rsidRPr="009129B8" w:rsidRDefault="00203539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noProof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noProof/>
                      <w:color w:val="002060"/>
                      <w:sz w:val="28"/>
                      <w:szCs w:val="28"/>
                      <w:rtl/>
                    </w:rPr>
                    <w:t>ما بعد أبعد محطة راديو عنك يمكنك التقاط موجاتها ؟ وهل يؤثر بعد محطة الإرسال في قوة إشارتها ؟</w:t>
                  </w:r>
                </w:p>
                <w:p w:rsidR="00203539" w:rsidRPr="009129B8" w:rsidRDefault="00203539" w:rsidP="0020353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203539" w:rsidRPr="009129B8" w:rsidRDefault="00203539" w:rsidP="00203539">
                  <w:pPr>
                    <w:pStyle w:val="a3"/>
                    <w:jc w:val="lowKashida"/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D26619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</w:t>
                  </w:r>
                  <w:r w:rsidR="004F3F22"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</w:t>
                  </w:r>
                </w:p>
                <w:p w:rsidR="00D26619" w:rsidRPr="009129B8" w:rsidRDefault="00D26619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</w:t>
                  </w:r>
                  <w:r w:rsidR="009617C0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</w:t>
                  </w:r>
                </w:p>
                <w:p w:rsidR="003B1F8C" w:rsidRPr="009129B8" w:rsidRDefault="003B1F8C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B1F8C" w:rsidRPr="009129B8" w:rsidRDefault="003B1F8C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3D2837" w:rsidRPr="009129B8" w:rsidRDefault="00482120" w:rsidP="0020353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</w:rPr>
                    <w:sym w:font="Wingdings" w:char="F03F"/>
                  </w: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3D2837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 xml:space="preserve">التفكير الناقد : </w:t>
                  </w:r>
                  <w:r w:rsidR="00ED26BA"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يؤثر تغيير موقع الهوائي غالباً في قوة إشارة المحطة ما دلالة ذلك على طبيعة موجات الراديو؟</w:t>
                  </w:r>
                </w:p>
                <w:p w:rsidR="003D2837" w:rsidRPr="009129B8" w:rsidRDefault="00756B93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617C0"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</w:t>
                  </w:r>
                </w:p>
                <w:p w:rsidR="003B1F8C" w:rsidRPr="009129B8" w:rsidRDefault="003B1F8C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B1F8C" w:rsidRPr="009129B8" w:rsidRDefault="003B1F8C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rtl/>
                    </w:rPr>
                  </w:pP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9129B8">
                    <w:rPr>
                      <w:rFonts w:asciiTheme="majorBidi" w:hAnsiTheme="majorBidi" w:cstheme="majorBidi" w:hint="cs"/>
                      <w:color w:val="002060"/>
                      <w:sz w:val="28"/>
                      <w:szCs w:val="28"/>
                      <w:rtl/>
                    </w:rPr>
                    <w:t>الاستنتاج</w:t>
                  </w: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 xml:space="preserve"> : 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="Meiryo" w:eastAsia="Meiryo" w:hAnsi="Meiryo" w:cs="Times New Roman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9129B8">
                    <w:rPr>
                      <w:rFonts w:ascii="Meiryo" w:eastAsia="Meiryo" w:hAnsi="Meiryo" w:cs="Times New Roman" w:hint="cs"/>
                      <w:color w:val="002060"/>
                      <w:sz w:val="28"/>
                      <w:szCs w:val="28"/>
                      <w:shd w:val="clear" w:color="auto" w:fill="FFFFFF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D2837" w:rsidRPr="009129B8" w:rsidRDefault="003D2837" w:rsidP="00D26619">
                  <w:pPr>
                    <w:pStyle w:val="a3"/>
                    <w:jc w:val="lowKashida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>
      <w:pPr>
        <w:rPr>
          <w:rtl/>
        </w:rPr>
      </w:pPr>
    </w:p>
    <w:p w:rsidR="00FF37B6" w:rsidRDefault="00FF37B6" w:rsidP="00820BFE">
      <w:pPr>
        <w:rPr>
          <w:rtl/>
        </w:rPr>
      </w:pPr>
    </w:p>
    <w:p w:rsidR="00B03590" w:rsidRDefault="00B03590" w:rsidP="00B03590"/>
    <w:sectPr w:rsidR="00B03590" w:rsidSect="003E68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DA0"/>
    <w:multiLevelType w:val="hybridMultilevel"/>
    <w:tmpl w:val="18D89500"/>
    <w:lvl w:ilvl="0" w:tplc="10284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F21AB7"/>
    <w:multiLevelType w:val="hybridMultilevel"/>
    <w:tmpl w:val="2E5ABF16"/>
    <w:lvl w:ilvl="0" w:tplc="9E2A1D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FF37B6"/>
    <w:rsid w:val="001F0244"/>
    <w:rsid w:val="00203539"/>
    <w:rsid w:val="0021307D"/>
    <w:rsid w:val="0032162D"/>
    <w:rsid w:val="003B1F8C"/>
    <w:rsid w:val="003C0F90"/>
    <w:rsid w:val="003D2837"/>
    <w:rsid w:val="003E6812"/>
    <w:rsid w:val="0041204D"/>
    <w:rsid w:val="00446053"/>
    <w:rsid w:val="00482120"/>
    <w:rsid w:val="004B0CD2"/>
    <w:rsid w:val="004C4F1F"/>
    <w:rsid w:val="004D660D"/>
    <w:rsid w:val="004E3DEF"/>
    <w:rsid w:val="004F3F22"/>
    <w:rsid w:val="005B0345"/>
    <w:rsid w:val="00622273"/>
    <w:rsid w:val="00694CFE"/>
    <w:rsid w:val="00756B93"/>
    <w:rsid w:val="00777A70"/>
    <w:rsid w:val="007D14DE"/>
    <w:rsid w:val="007F507B"/>
    <w:rsid w:val="00820BFE"/>
    <w:rsid w:val="009129B8"/>
    <w:rsid w:val="009271A6"/>
    <w:rsid w:val="009617C0"/>
    <w:rsid w:val="00984062"/>
    <w:rsid w:val="00A559EF"/>
    <w:rsid w:val="00A82201"/>
    <w:rsid w:val="00B03590"/>
    <w:rsid w:val="00B328D1"/>
    <w:rsid w:val="00BE492B"/>
    <w:rsid w:val="00C70B3F"/>
    <w:rsid w:val="00D26619"/>
    <w:rsid w:val="00DA36D1"/>
    <w:rsid w:val="00E16169"/>
    <w:rsid w:val="00E82D3C"/>
    <w:rsid w:val="00ED26BA"/>
    <w:rsid w:val="00F57BA5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B6"/>
    <w:pPr>
      <w:bidi/>
      <w:spacing w:after="0" w:line="240" w:lineRule="auto"/>
    </w:pPr>
  </w:style>
  <w:style w:type="table" w:styleId="a4">
    <w:name w:val="Table Grid"/>
    <w:basedOn w:val="a1"/>
    <w:uiPriority w:val="59"/>
    <w:rsid w:val="003C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0BF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2162D"/>
    <w:rPr>
      <w:color w:val="808080"/>
    </w:rPr>
  </w:style>
  <w:style w:type="paragraph" w:styleId="a7">
    <w:name w:val="List Paragraph"/>
    <w:basedOn w:val="a"/>
    <w:uiPriority w:val="34"/>
    <w:qFormat/>
    <w:rsid w:val="00A5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dcterms:created xsi:type="dcterms:W3CDTF">2016-12-12T15:27:00Z</dcterms:created>
  <dcterms:modified xsi:type="dcterms:W3CDTF">2017-02-06T16:39:00Z</dcterms:modified>
</cp:coreProperties>
</file>