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D21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                      </w:t>
      </w:r>
    </w:p>
    <w:p w14:paraId="11E00A1D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</w:p>
    <w:p w14:paraId="5AF0A5C4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</w:p>
    <w:p w14:paraId="5D1448FC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6"/>
          <w:szCs w:val="36"/>
        </w:rPr>
      </w:pPr>
    </w:p>
    <w:p w14:paraId="6E40E441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>اختبار الفصل الدراسي الأول لعام    1443 هـــــــــ</w:t>
      </w:r>
    </w:p>
    <w:tbl>
      <w:tblPr>
        <w:tblStyle w:val="a5"/>
        <w:bidiVisual/>
        <w:tblW w:w="993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22"/>
        <w:gridCol w:w="890"/>
        <w:gridCol w:w="909"/>
        <w:gridCol w:w="823"/>
        <w:gridCol w:w="851"/>
        <w:gridCol w:w="850"/>
        <w:gridCol w:w="851"/>
        <w:gridCol w:w="1134"/>
        <w:gridCol w:w="850"/>
        <w:gridCol w:w="851"/>
      </w:tblGrid>
      <w:tr w:rsidR="005C6DCA" w14:paraId="0EBF3283" w14:textId="77777777">
        <w:trPr>
          <w:trHeight w:val="1415"/>
          <w:jc w:val="righ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835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    السؤال</w:t>
            </w:r>
          </w:p>
          <w:p w14:paraId="659909B5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</w:p>
          <w:p w14:paraId="3B1641D1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الدرجة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B95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الفهم</w:t>
            </w:r>
          </w:p>
          <w:p w14:paraId="57BDB38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القرائي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AD4A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الرسم</w:t>
            </w:r>
          </w:p>
          <w:p w14:paraId="4CB0BDA8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الإملائي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C4B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الرسم</w:t>
            </w:r>
          </w:p>
          <w:p w14:paraId="554EEBB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الكتابي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4391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الصنف</w:t>
            </w:r>
          </w:p>
          <w:p w14:paraId="1E4AFB5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اللغوي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D56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</w:p>
          <w:p w14:paraId="1E0D3272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الأسلوب</w:t>
            </w:r>
          </w:p>
          <w:p w14:paraId="7B550FF5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اللغوي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453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1AE139E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rtl/>
              </w:rPr>
              <w:t>الوظية</w:t>
            </w:r>
            <w:proofErr w:type="spellEnd"/>
            <w:r>
              <w:rPr>
                <w:b/>
                <w:color w:val="000000"/>
                <w:sz w:val="22"/>
                <w:szCs w:val="22"/>
                <w:rtl/>
              </w:rPr>
              <w:t xml:space="preserve"> </w:t>
            </w:r>
          </w:p>
          <w:p w14:paraId="7E336877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النحوية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95CB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</w:p>
          <w:p w14:paraId="29EE4A4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النص</w:t>
            </w:r>
          </w:p>
          <w:p w14:paraId="35A3CB0D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 xml:space="preserve">الشعري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7BF9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الدرجة</w:t>
            </w:r>
          </w:p>
          <w:p w14:paraId="1EEDFFE3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النهائية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67AE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المصحّح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4B3D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المُراجع</w:t>
            </w:r>
          </w:p>
        </w:tc>
      </w:tr>
      <w:tr w:rsidR="005C6DCA" w14:paraId="2F889E08" w14:textId="77777777">
        <w:trPr>
          <w:trHeight w:val="573"/>
          <w:jc w:val="righ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8CC7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رقماً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892E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9038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540A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D71A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F31F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D95C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3E2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9731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رقماً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EE37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B5C1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6DCA" w14:paraId="27EFE88E" w14:textId="77777777">
        <w:trPr>
          <w:trHeight w:val="553"/>
          <w:jc w:val="righ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688F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المُصحّح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ECA6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66B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كتابة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5C2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6B72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6DCA" w14:paraId="2FD7F89F" w14:textId="77777777">
        <w:trPr>
          <w:trHeight w:val="419"/>
          <w:jc w:val="right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580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المُراجع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6A47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D5D2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rtl/>
              </w:rPr>
              <w:t>التوقيع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3B0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E14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C6DCA" w14:paraId="4EDB9CA9" w14:textId="77777777">
        <w:trPr>
          <w:trHeight w:val="709"/>
          <w:jc w:val="right"/>
        </w:trPr>
        <w:tc>
          <w:tcPr>
            <w:tcW w:w="9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C036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jc w:val="center"/>
              <w:rPr>
                <w:color w:val="000000"/>
                <w:sz w:val="22"/>
                <w:szCs w:val="22"/>
              </w:rPr>
            </w:pPr>
          </w:p>
          <w:p w14:paraId="72FF7FED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84" w:hanging="28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b/>
                <w:color w:val="000000"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b/>
                <w:color w:val="000000"/>
                <w:sz w:val="28"/>
                <w:szCs w:val="28"/>
                <w:rtl/>
              </w:rPr>
              <w:t xml:space="preserve">   ................................................  رقم الجلوس: ..........................</w:t>
            </w:r>
          </w:p>
        </w:tc>
      </w:tr>
    </w:tbl>
    <w:p w14:paraId="5A15D915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tbl>
      <w:tblPr>
        <w:tblStyle w:val="a6"/>
        <w:bidiVisual/>
        <w:tblW w:w="12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627"/>
      </w:tblGrid>
      <w:tr w:rsidR="005C6DCA" w14:paraId="002CB95F" w14:textId="77777777">
        <w:trPr>
          <w:trHeight w:val="345"/>
          <w:jc w:val="right"/>
        </w:trPr>
        <w:tc>
          <w:tcPr>
            <w:tcW w:w="627" w:type="dxa"/>
          </w:tcPr>
          <w:p w14:paraId="1335E4B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7" w:type="dxa"/>
          </w:tcPr>
          <w:p w14:paraId="15949534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4ED01DF2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0"/>
          <w:szCs w:val="40"/>
          <w:u w:val="single"/>
        </w:rPr>
      </w:pPr>
      <w:r>
        <w:rPr>
          <w:color w:val="000000"/>
          <w:sz w:val="40"/>
          <w:szCs w:val="40"/>
        </w:rPr>
        <w:t xml:space="preserve">  </w:t>
      </w:r>
      <w:r>
        <w:rPr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b/>
          <w:color w:val="000000"/>
          <w:sz w:val="40"/>
          <w:szCs w:val="40"/>
          <w:u w:val="single"/>
          <w:rtl/>
        </w:rPr>
        <w:t>الأول :</w:t>
      </w:r>
      <w:proofErr w:type="gramEnd"/>
    </w:p>
    <w:p w14:paraId="21199BBE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p w14:paraId="6E788D2E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p w14:paraId="21CD10A7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p w14:paraId="5304A2B8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p w14:paraId="73E354B1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    اقرأ النص التالي ثم أجب عن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rtl/>
        </w:rPr>
        <w:t>الأسئلة :</w:t>
      </w:r>
      <w:proofErr w:type="gramEnd"/>
      <w:r>
        <w:rPr>
          <w:rFonts w:ascii="Arial" w:eastAsia="Arial" w:hAnsi="Arial" w:cs="Arial"/>
          <w:color w:val="000000"/>
          <w:sz w:val="32"/>
          <w:szCs w:val="32"/>
        </w:rPr>
        <w:t xml:space="preserve">                        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الفهم القرائي )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7335010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قال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تعالى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" وقَضى ربُّكَ ألا تعبدوا إلا إيَّاهُ وبالوالدينِ إحساناً إمَّا يبلغَنَّ عندكَ الكِبَرَ أحدُهُمَا أو كلاهما فلا تقُلْ لهما أفٍّ ولا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تَنْهَرْهُما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وقُلْ لهُمِا قولاً كريماً ، واخفِضْ لهُما جناحَ الذُّلِّ من الرَّحمةِ وقُلْ ربِّ ارْحَمْهُمَا كما ربَّيَانِي صغيراً "   </w:t>
      </w:r>
    </w:p>
    <w:p w14:paraId="537698E7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>( أ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 xml:space="preserve"> )  ضع خطًا تحت الإجابة الصحيحة فيما يلي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:                              </w:t>
      </w:r>
    </w:p>
    <w:p w14:paraId="07D4CAE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1ـ ماذا نسمي من لا يزور والديه ولا يسأل عنهم .............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عاق   ـ    منافق    ـ   مطفف   ـ    مبذر   )</w:t>
      </w:r>
    </w:p>
    <w:p w14:paraId="09780856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2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اليد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المغلولة تدل على ..............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القوة      ـ   البخل   ـ    الضعف   ـ   الاسراف   )</w:t>
      </w:r>
    </w:p>
    <w:p w14:paraId="5CE4829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3ـ معنى كلمة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"  إملاق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" ................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قوة    ـ    ضعف    ـ     فقر     ـ    غنى   )</w:t>
      </w:r>
    </w:p>
    <w:p w14:paraId="4573A3C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4ـ الحالة التي هي بين اليد المغلولة واليد المبسوطة تسمى...........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ضعف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ـ    تبذير    ـ    توسط   ـ  بخل  )</w:t>
      </w:r>
    </w:p>
    <w:p w14:paraId="005F65A9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5ـ ماذا نسمي الذي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لايفي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بالعهد  إذا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عاهد أحدًا .............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العاق   ـ    المطفف   ـ    المعتدل   ـ    المنافق   )</w:t>
      </w:r>
    </w:p>
    <w:p w14:paraId="66CBBFBC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>( ب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 xml:space="preserve"> ) ضع علامة " </w:t>
      </w:r>
      <w:r>
        <w:rPr>
          <w:rFonts w:ascii="Arial" w:eastAsia="Arial" w:hAnsi="Arial" w:cs="Arial"/>
          <w:color w:val="000000"/>
          <w:sz w:val="36"/>
          <w:szCs w:val="36"/>
          <w:u w:val="single"/>
        </w:rPr>
        <w:t>√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 xml:space="preserve"> "أمام العبارة الصحيحة وعلامة "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X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 xml:space="preserve"> " أمام العبارة الخاطئة  :</w:t>
      </w:r>
    </w:p>
    <w:p w14:paraId="31878A1B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1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قال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تعالى "إما يبلغن عندك الكبر أحدهما أو كلاهما" المقصود "بالكبر: الضعف والحاجة .                  (       )</w:t>
      </w:r>
    </w:p>
    <w:p w14:paraId="37CA0AD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2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من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الأوامر التي وردت في النص:  الإحسان إلى الجار .                                                         (      )</w:t>
      </w:r>
    </w:p>
    <w:p w14:paraId="5D0FD76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3ـ سبب اقتران بر الوالدين بوحدانية الله: عظمة بر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الوالدين .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(       )</w:t>
      </w:r>
    </w:p>
    <w:p w14:paraId="43C7E582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lastRenderedPageBreak/>
        <w:t xml:space="preserve">4ـ العنوان المناسب للآيات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هو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المحافظة على النفس من القتل .                                                  (       )</w:t>
      </w:r>
    </w:p>
    <w:p w14:paraId="66BC8A8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5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علة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النهي في قوله تعالى "ولا تبذر تبذيرا" لأن المبذرين إخوان الشياطين .                                 (       )</w:t>
      </w:r>
    </w:p>
    <w:p w14:paraId="6A1C8416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tabs>
          <w:tab w:val="left" w:pos="3721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63042EA9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</w:t>
      </w:r>
    </w:p>
    <w:tbl>
      <w:tblPr>
        <w:tblStyle w:val="a7"/>
        <w:bidiVisual/>
        <w:tblW w:w="114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574"/>
      </w:tblGrid>
      <w:tr w:rsidR="005C6DCA" w14:paraId="54DE3D21" w14:textId="77777777">
        <w:trPr>
          <w:trHeight w:val="355"/>
          <w:jc w:val="right"/>
        </w:trPr>
        <w:tc>
          <w:tcPr>
            <w:tcW w:w="574" w:type="dxa"/>
          </w:tcPr>
          <w:p w14:paraId="327EEE19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4" w:type="dxa"/>
          </w:tcPr>
          <w:p w14:paraId="4A8113B7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6CDBF92C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>الثاني</w:t>
      </w:r>
      <w:r>
        <w:rPr>
          <w:rFonts w:ascii="Arial" w:eastAsia="Arial" w:hAnsi="Arial" w:cs="Arial"/>
          <w:b/>
          <w:color w:val="000000"/>
          <w:sz w:val="44"/>
          <w:szCs w:val="44"/>
          <w:u w:val="single"/>
        </w:rPr>
        <w:t xml:space="preserve"> :</w:t>
      </w:r>
      <w:proofErr w:type="gramEnd"/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                       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الرسم الإملائي )</w:t>
      </w:r>
    </w:p>
    <w:p w14:paraId="4DF2F330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ضع خطًا تحت الإجابة الصحيحة فيما يلي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 :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                             </w:t>
      </w:r>
    </w:p>
    <w:p w14:paraId="7C6848FB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1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رسمت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الألف اللينة في الفعل "سما " بهذا الشكل لأن أصلها .........    </w:t>
      </w:r>
    </w:p>
    <w:p w14:paraId="47C4CF80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ياء     ـ     واو     ـ     ألف     ـ    الهمزة   ) </w:t>
      </w:r>
    </w:p>
    <w:p w14:paraId="6459475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2ـ تكتب الألف اللينة في كلمة " استحيا " ألفا لأن ............. </w:t>
      </w:r>
    </w:p>
    <w:p w14:paraId="50123596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أصها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ياء    ـ    أصلها واو    ـ    أصلها ألف    ـ   سبقت بياء  )</w:t>
      </w:r>
    </w:p>
    <w:p w14:paraId="659E8DB0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3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تأتي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الألف اللينة على شكلين ألف قائمة و......</w:t>
      </w:r>
    </w:p>
    <w:p w14:paraId="0EAE7CB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ياء منقوطة    ـ   ياء غير منقوطة    ـ   ألف مهموزة    ـ    جميع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ماسبق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)</w:t>
      </w:r>
    </w:p>
    <w:p w14:paraId="56F45CC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4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إذا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كانت الألف اللينة رابعة فصاعدا في آخر الأفعال فإنها تكتب على صورة .........</w:t>
      </w:r>
    </w:p>
    <w:p w14:paraId="7797999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ألف    ـ   ياء    ـ    واو   ـ   جميع ما سبق   ) </w:t>
      </w:r>
    </w:p>
    <w:p w14:paraId="0DEB9C7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5ـ الألف اللينة هي ألف ...........................</w:t>
      </w:r>
    </w:p>
    <w:p w14:paraId="22DDF851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مفتوحة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ساكن ما قبلها   ـ    ساكنة مفتوح ما قبلها   ـ   ساكنة مضموم ما قبلها   ـ   جميع ما سبق   ) </w:t>
      </w:r>
    </w:p>
    <w:p w14:paraId="388BFDA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6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الكتابة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الصحيحة للفعل التالي هي .........................</w:t>
      </w:r>
    </w:p>
    <w:p w14:paraId="6D8F2C1C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نمَّى    ـ     نمَّا     ـ     نمَّي     ـ    جميع ما سبق    )                              </w:t>
      </w:r>
    </w:p>
    <w:p w14:paraId="289C27B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3"/>
        </w:tabs>
        <w:bidi/>
        <w:spacing w:line="456" w:lineRule="auto"/>
        <w:ind w:left="1080"/>
        <w:rPr>
          <w:rFonts w:ascii="Arial" w:eastAsia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437434" wp14:editId="4DCD9CAC">
                <wp:simplePos x="0" y="0"/>
                <wp:positionH relativeFrom="column">
                  <wp:posOffset>-1673859</wp:posOffset>
                </wp:positionH>
                <wp:positionV relativeFrom="paragraph">
                  <wp:posOffset>168275</wp:posOffset>
                </wp:positionV>
                <wp:extent cx="6753225" cy="19050"/>
                <wp:effectExtent l="0" t="0" r="0" b="0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3225" cy="190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-1673859</wp:posOffset>
                </wp:positionH>
                <wp:positionV relativeFrom="paragraph">
                  <wp:posOffset>168275</wp:posOffset>
                </wp:positionV>
                <wp:extent cx="6753225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8"/>
        <w:bidiVisual/>
        <w:tblW w:w="12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627"/>
      </w:tblGrid>
      <w:tr w:rsidR="005C6DCA" w14:paraId="159A1537" w14:textId="77777777">
        <w:trPr>
          <w:trHeight w:val="345"/>
          <w:jc w:val="right"/>
        </w:trPr>
        <w:tc>
          <w:tcPr>
            <w:tcW w:w="627" w:type="dxa"/>
          </w:tcPr>
          <w:p w14:paraId="09AC1636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7" w:type="dxa"/>
          </w:tcPr>
          <w:p w14:paraId="29DCC5B9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532C8BA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>الثالث :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</w:rPr>
        <w:t>: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(  الرسم الكتابي   )</w:t>
      </w:r>
    </w:p>
    <w:p w14:paraId="6EF5CFF1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>( أ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) ضع خطًا تحت الإجابة الصحيحة فيما يلي   :                              </w:t>
      </w:r>
    </w:p>
    <w:p w14:paraId="673747A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1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من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الحروف التي تستقر فوق السطر في خط الرقعة..........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الكاف    ـ    الهاء    ـ   الميم   ـ  العين  )</w:t>
      </w:r>
    </w:p>
    <w:p w14:paraId="4EC5FD9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2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من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الحروف المطموسة في خط الرقعة..........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الواو    ـ  الميم   ـ   القاف  ـ   جميع ما سبق  )</w:t>
      </w:r>
    </w:p>
    <w:p w14:paraId="1C9E2462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lastRenderedPageBreak/>
        <w:t>( ب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) أرسم العبارة الآتية بخط الرقعة : .</w:t>
      </w:r>
    </w:p>
    <w:p w14:paraId="79E6829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</w:t>
      </w:r>
      <w:r>
        <w:rPr>
          <w:rFonts w:ascii="Arial" w:eastAsia="Arial" w:hAnsi="Arial" w:cs="Arial"/>
          <w:b/>
          <w:color w:val="000000"/>
          <w:sz w:val="40"/>
          <w:szCs w:val="40"/>
          <w:rtl/>
        </w:rPr>
        <w:t xml:space="preserve">قال صلى الله عليه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rtl/>
        </w:rPr>
        <w:t>وسلم :</w:t>
      </w:r>
      <w:proofErr w:type="gramEnd"/>
      <w:r>
        <w:rPr>
          <w:rFonts w:ascii="Arial" w:eastAsia="Arial" w:hAnsi="Arial" w:cs="Arial"/>
          <w:b/>
          <w:color w:val="000000"/>
          <w:sz w:val="40"/>
          <w:szCs w:val="40"/>
          <w:rtl/>
        </w:rPr>
        <w:t xml:space="preserve"> "  لا يحل لمسلم أن يهجر أخاه فوق ثلاث ليالٍ "</w:t>
      </w:r>
    </w:p>
    <w:p w14:paraId="1B2DB806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      ......................................................................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  </w:t>
      </w:r>
    </w:p>
    <w:tbl>
      <w:tblPr>
        <w:tblStyle w:val="a9"/>
        <w:bidiVisual/>
        <w:tblW w:w="12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627"/>
      </w:tblGrid>
      <w:tr w:rsidR="005C6DCA" w14:paraId="28A620DA" w14:textId="77777777">
        <w:trPr>
          <w:trHeight w:val="345"/>
          <w:jc w:val="right"/>
        </w:trPr>
        <w:tc>
          <w:tcPr>
            <w:tcW w:w="627" w:type="dxa"/>
          </w:tcPr>
          <w:p w14:paraId="43F982BD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7" w:type="dxa"/>
          </w:tcPr>
          <w:p w14:paraId="56196E37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0847221E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>الرابع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( الصنف اللغوي )     </w:t>
      </w:r>
    </w:p>
    <w:p w14:paraId="2BF480F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56" w:lineRule="auto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  <w:rtl/>
        </w:rPr>
        <w:t xml:space="preserve">ضع خطًا تحت الإجابة الصحيحة فيما يلي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u w:val="single"/>
          <w:rtl/>
        </w:rPr>
        <w:t xml:space="preserve"> 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u w:val="single"/>
          <w:rtl/>
        </w:rPr>
        <w:t xml:space="preserve">  </w:t>
      </w:r>
    </w:p>
    <w:p w14:paraId="5E052434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8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1 - اسم الفاعل من الفعل " عاد " ........................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عائد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ـ   مُعَاد  ـ   مَعود   ـ   جميع ما سبق ) </w:t>
      </w:r>
    </w:p>
    <w:p w14:paraId="064AC4D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8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2- اسم المفعول من " شَاهد "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(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مُشَاهِد   -   مُشَاهَد   ـ   مشهود   ـ  شهود  )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D6F5AA7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8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3ـ يصاغ اسم المفعول من الفعل الثلاثي على وزن...........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فاعل   ـ    مفعول   ـ   فعَّال  ـ    فعول  )</w:t>
      </w:r>
    </w:p>
    <w:p w14:paraId="33F5A8F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16"/>
        </w:tabs>
        <w:bidi/>
        <w:spacing w:line="480" w:lineRule="auto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4 ـ يصاغ من غير الثلاثي على صورة مضارعه مع إبدال حرف المضارعة ميما مضمومة وكسر ما قبل الآخر .........................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اسم الفاعل   ـ   اسم المفعول    ـ   أسلوب القسم   ـ  أسلوب الشرط  )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004BA6" wp14:editId="7A6315FD">
                <wp:simplePos x="0" y="0"/>
                <wp:positionH relativeFrom="column">
                  <wp:posOffset>-523874</wp:posOffset>
                </wp:positionH>
                <wp:positionV relativeFrom="paragraph">
                  <wp:posOffset>727075</wp:posOffset>
                </wp:positionV>
                <wp:extent cx="6800850" cy="38100"/>
                <wp:effectExtent l="0" t="0" r="0" b="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727075</wp:posOffset>
                </wp:positionV>
                <wp:extent cx="6800850" cy="38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a"/>
        <w:bidiVisual/>
        <w:tblW w:w="12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627"/>
      </w:tblGrid>
      <w:tr w:rsidR="005C6DCA" w14:paraId="59490F02" w14:textId="77777777">
        <w:trPr>
          <w:trHeight w:val="345"/>
          <w:jc w:val="right"/>
        </w:trPr>
        <w:tc>
          <w:tcPr>
            <w:tcW w:w="627" w:type="dxa"/>
          </w:tcPr>
          <w:p w14:paraId="7260B02C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7" w:type="dxa"/>
          </w:tcPr>
          <w:p w14:paraId="02538605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62D1AB79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الخامس: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( الأسلوب  اللغوي)</w:t>
      </w:r>
    </w:p>
    <w:p w14:paraId="20AC3972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>( أ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) </w:t>
      </w:r>
      <w:r>
        <w:rPr>
          <w:rFonts w:ascii="Arial" w:eastAsia="Arial" w:hAnsi="Arial" w:cs="Arial"/>
          <w:color w:val="000000"/>
          <w:sz w:val="36"/>
          <w:szCs w:val="36"/>
          <w:u w:val="single"/>
        </w:rPr>
        <w:t xml:space="preserve">1- 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>ضع كل أسلوب أمام ما يناسبه فيما يلي :</w:t>
      </w:r>
      <w:r>
        <w:rPr>
          <w:rFonts w:ascii="Arial" w:eastAsia="Arial" w:hAnsi="Arial" w:cs="Arial"/>
          <w:color w:val="000000"/>
          <w:sz w:val="32"/>
          <w:szCs w:val="32"/>
          <w:u w:val="single"/>
        </w:rPr>
        <w:t xml:space="preserve"> </w:t>
      </w:r>
    </w:p>
    <w:p w14:paraId="0A2480E4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(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أسلوب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شرط   ،  أسلوب قسم     ،   أسلوب تفضيل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)    </w:t>
      </w:r>
    </w:p>
    <w:tbl>
      <w:tblPr>
        <w:tblStyle w:val="ab"/>
        <w:bidiVisual/>
        <w:tblW w:w="876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777"/>
        <w:gridCol w:w="4303"/>
      </w:tblGrid>
      <w:tr w:rsidR="005C6DCA" w14:paraId="2E67789A" w14:textId="77777777">
        <w:trPr>
          <w:trHeight w:val="459"/>
          <w:jc w:val="right"/>
        </w:trPr>
        <w:tc>
          <w:tcPr>
            <w:tcW w:w="689" w:type="dxa"/>
          </w:tcPr>
          <w:p w14:paraId="3571605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777" w:type="dxa"/>
          </w:tcPr>
          <w:p w14:paraId="5989448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         الأسلوب </w:t>
            </w:r>
          </w:p>
        </w:tc>
        <w:tc>
          <w:tcPr>
            <w:tcW w:w="4303" w:type="dxa"/>
          </w:tcPr>
          <w:p w14:paraId="0216592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        نوعه </w:t>
            </w:r>
          </w:p>
        </w:tc>
      </w:tr>
      <w:tr w:rsidR="005C6DCA" w14:paraId="066F352A" w14:textId="77777777">
        <w:trPr>
          <w:trHeight w:val="459"/>
          <w:jc w:val="right"/>
        </w:trPr>
        <w:tc>
          <w:tcPr>
            <w:tcW w:w="689" w:type="dxa"/>
          </w:tcPr>
          <w:p w14:paraId="528A6558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7" w:type="dxa"/>
          </w:tcPr>
          <w:p w14:paraId="225EB0B2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أحلف بالله لأقومن بواجب المعلم.</w:t>
            </w:r>
          </w:p>
        </w:tc>
        <w:tc>
          <w:tcPr>
            <w:tcW w:w="4303" w:type="dxa"/>
          </w:tcPr>
          <w:p w14:paraId="25AD5A55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5C6DCA" w14:paraId="187521B0" w14:textId="77777777">
        <w:trPr>
          <w:trHeight w:val="459"/>
          <w:jc w:val="right"/>
        </w:trPr>
        <w:tc>
          <w:tcPr>
            <w:tcW w:w="689" w:type="dxa"/>
          </w:tcPr>
          <w:p w14:paraId="73574E44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7" w:type="dxa"/>
          </w:tcPr>
          <w:p w14:paraId="776287E0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مَن يجتهد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ينجح .</w:t>
            </w:r>
            <w:proofErr w:type="gramEnd"/>
          </w:p>
        </w:tc>
        <w:tc>
          <w:tcPr>
            <w:tcW w:w="4303" w:type="dxa"/>
          </w:tcPr>
          <w:p w14:paraId="1A03A246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56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609A10A3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17D23CB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color w:val="000000"/>
          <w:sz w:val="32"/>
          <w:szCs w:val="32"/>
          <w:u w:val="single"/>
          <w:rtl/>
        </w:rPr>
        <w:t>(ب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) ضع علامة " </w:t>
      </w:r>
      <w:r>
        <w:rPr>
          <w:rFonts w:ascii="Teko" w:eastAsia="Teko" w:hAnsi="Teko" w:cs="Teko"/>
          <w:b/>
          <w:color w:val="000000"/>
          <w:sz w:val="32"/>
          <w:szCs w:val="32"/>
          <w:u w:val="single"/>
        </w:rPr>
        <w:t>√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"أمام العبارة الصحيحة وعلامة   "</w:t>
      </w:r>
      <w:r>
        <w:rPr>
          <w:rFonts w:ascii="Teko" w:eastAsia="Teko" w:hAnsi="Teko" w:cs="Teko"/>
          <w:b/>
          <w:color w:val="000000"/>
          <w:sz w:val="32"/>
          <w:szCs w:val="32"/>
          <w:u w:val="single"/>
        </w:rPr>
        <w:t>X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>"  أمام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العبارة الخاطئة  :</w:t>
      </w:r>
    </w:p>
    <w:p w14:paraId="08D2EFC7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lastRenderedPageBreak/>
        <w:t>1- " والله إنك لمجتهد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"  المقسم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به في الجملة " الله "                                                            (         ) </w:t>
      </w:r>
    </w:p>
    <w:p w14:paraId="1F454E48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456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2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يتكون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أسلوب الشرط من ثلاثة أركان .                                                                         (         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64F8053" wp14:editId="72FABBE7">
                <wp:simplePos x="0" y="0"/>
                <wp:positionH relativeFrom="column">
                  <wp:posOffset>-523874</wp:posOffset>
                </wp:positionH>
                <wp:positionV relativeFrom="paragraph">
                  <wp:posOffset>382905</wp:posOffset>
                </wp:positionV>
                <wp:extent cx="6800850" cy="38100"/>
                <wp:effectExtent l="0" t="0" r="0" b="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085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382905</wp:posOffset>
                </wp:positionV>
                <wp:extent cx="6800850" cy="38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D8E158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40"/>
          <w:szCs w:val="40"/>
        </w:rPr>
      </w:pPr>
    </w:p>
    <w:tbl>
      <w:tblPr>
        <w:tblStyle w:val="ac"/>
        <w:bidiVisual/>
        <w:tblW w:w="125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627"/>
      </w:tblGrid>
      <w:tr w:rsidR="005C6DCA" w14:paraId="61D342DE" w14:textId="77777777">
        <w:trPr>
          <w:trHeight w:val="345"/>
          <w:jc w:val="right"/>
        </w:trPr>
        <w:tc>
          <w:tcPr>
            <w:tcW w:w="627" w:type="dxa"/>
          </w:tcPr>
          <w:p w14:paraId="5B49C7DB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7" w:type="dxa"/>
          </w:tcPr>
          <w:p w14:paraId="38850310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14:paraId="00B9387C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40"/>
          <w:szCs w:val="40"/>
          <w:u w:val="single"/>
          <w:rtl/>
        </w:rPr>
        <w:t>السادس :</w:t>
      </w:r>
      <w:proofErr w:type="gramEnd"/>
      <w:r>
        <w:rPr>
          <w:rFonts w:ascii="Arial" w:eastAsia="Arial" w:hAnsi="Arial" w:cs="Arial"/>
          <w:color w:val="000000"/>
          <w:sz w:val="36"/>
          <w:szCs w:val="36"/>
        </w:rPr>
        <w:t xml:space="preserve">                                   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>( الوظيفة النحوية</w:t>
      </w:r>
      <w:r>
        <w:rPr>
          <w:rFonts w:ascii="Arial" w:eastAsia="Arial" w:hAnsi="Arial" w:cs="Arial"/>
          <w:color w:val="000000"/>
          <w:sz w:val="36"/>
          <w:szCs w:val="36"/>
        </w:rPr>
        <w:t xml:space="preserve"> )</w:t>
      </w:r>
    </w:p>
    <w:p w14:paraId="5CB8ADDC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color w:val="000000"/>
          <w:sz w:val="32"/>
          <w:szCs w:val="32"/>
          <w:u w:val="single"/>
        </w:rPr>
        <w:t xml:space="preserve">( 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>أ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)  ضع خطًا تحت الإجابة الصحيحة فيما يلي :</w:t>
      </w:r>
    </w:p>
    <w:p w14:paraId="33F2AF5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1ـ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>قال تعالى "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shd w:val="clear" w:color="auto" w:fill="D9EDF7"/>
          <w:rtl/>
        </w:rPr>
        <w:t xml:space="preserve">لَتَدْخُلُنَّ الْمَسْجِدَ الْحَرَامَ إِنْ شَاءَ اللَّهُ 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u w:val="single"/>
          <w:shd w:val="clear" w:color="auto" w:fill="D9EDF7"/>
          <w:rtl/>
        </w:rPr>
        <w:t>آمِنِينَ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"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كلمة  "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آمنين " تعرب : </w:t>
      </w:r>
    </w:p>
    <w:p w14:paraId="003D3017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حالًا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ـ  ظرفًا   ـ   تمييزًا  ـ   مفعولًا به )</w:t>
      </w:r>
    </w:p>
    <w:p w14:paraId="466A9E86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2ـ قال تعالى "</w:t>
      </w:r>
      <w:r>
        <w:rPr>
          <w:rFonts w:ascii="Traditional Arabic" w:eastAsia="Traditional Arabic" w:hAnsi="Traditional Arabic" w:cs="Traditional Arabic"/>
          <w:b/>
          <w:color w:val="003468"/>
          <w:sz w:val="28"/>
          <w:szCs w:val="28"/>
          <w:shd w:val="clear" w:color="auto" w:fill="D9EDF7"/>
          <w:rtl/>
        </w:rPr>
        <w:t>وَفَجَّرْنَا الأرْضَ</w:t>
      </w:r>
      <w:r>
        <w:rPr>
          <w:rFonts w:ascii="Traditional Arabic" w:eastAsia="Traditional Arabic" w:hAnsi="Traditional Arabic" w:cs="Traditional Arabic"/>
          <w:b/>
          <w:color w:val="003468"/>
          <w:sz w:val="28"/>
          <w:szCs w:val="28"/>
          <w:u w:val="single"/>
          <w:shd w:val="clear" w:color="auto" w:fill="D9EDF7"/>
          <w:rtl/>
        </w:rPr>
        <w:t xml:space="preserve"> عُيُونًا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"   كلمة " عيونًا "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تعرب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</w:t>
      </w:r>
    </w:p>
    <w:p w14:paraId="03504F0E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حالًا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ـ   تمييزًا   ـ   ظرفًا  ـ   مفعولًا به )</w:t>
      </w:r>
    </w:p>
    <w:p w14:paraId="3AF57BD1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3ـ رأى هارون الرشيد السحابة وهي غادية.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الحال :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....................</w:t>
      </w:r>
    </w:p>
    <w:p w14:paraId="769BCF7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السحابة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ـ   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الرشبد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ـ    وهي غادية   ـ   السحابة وهي غادية   )</w:t>
      </w:r>
    </w:p>
    <w:p w14:paraId="52726D68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4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قرأت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...................كتابا .</w:t>
      </w:r>
    </w:p>
    <w:p w14:paraId="0ADC07B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خمس عشر    ـ    خمسة عشرة   ـ   خمس عشرة   ـ   خمسة عشر    )</w:t>
      </w:r>
    </w:p>
    <w:p w14:paraId="36210EF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5ـ   جاء الطالب....................أكمل بحال مفردة. </w:t>
      </w:r>
    </w:p>
    <w:p w14:paraId="2D48BE07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نشيطًا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ـ    نشيطٌ   ـ     نشيطٍ    ـ     نشطاء   )</w:t>
      </w:r>
    </w:p>
    <w:p w14:paraId="5AAEDC4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6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أنواع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التمييز هي ................            </w:t>
      </w:r>
    </w:p>
    <w:p w14:paraId="0145391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مفرد   ـ     جملة      ـ   مفرد وجملة     ـ   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لاشيء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مما سبق  )</w:t>
      </w:r>
    </w:p>
    <w:p w14:paraId="57AB915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7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شاهدت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الطالبين المؤدبين يحترمان الكبير. نوع الحال في الجملة .........</w:t>
      </w:r>
    </w:p>
    <w:p w14:paraId="6BF30DEB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مفردة    ـ    جملة اسمية    ـ     جملة فعلية     ـ    شبه جملة  )</w:t>
      </w:r>
    </w:p>
    <w:p w14:paraId="6669E3D5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8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ـ  (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الملك الأطيب قلبًا ) التمييز في الجملة هو كلمة  ..................    </w:t>
      </w:r>
    </w:p>
    <w:p w14:paraId="07565F2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الأطيب     ـ    الملك     ـ     قلبًا   ـ    جميع ما سبق   )</w:t>
      </w:r>
    </w:p>
    <w:tbl>
      <w:tblPr>
        <w:tblStyle w:val="ad"/>
        <w:bidiVisual/>
        <w:tblW w:w="123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622"/>
      </w:tblGrid>
      <w:tr w:rsidR="005C6DCA" w14:paraId="1CFA272F" w14:textId="77777777">
        <w:trPr>
          <w:trHeight w:val="413"/>
          <w:jc w:val="right"/>
        </w:trPr>
        <w:tc>
          <w:tcPr>
            <w:tcW w:w="616" w:type="dxa"/>
          </w:tcPr>
          <w:p w14:paraId="178C85C1" w14:textId="77777777" w:rsidR="005C6D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14:paraId="04F3EDE5" w14:textId="77777777" w:rsidR="005C6DCA" w:rsidRDefault="005C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</w:p>
        </w:tc>
      </w:tr>
    </w:tbl>
    <w:p w14:paraId="43BE0A5E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8077F43" wp14:editId="72A9E802">
                <wp:simplePos x="0" y="0"/>
                <wp:positionH relativeFrom="column">
                  <wp:posOffset>-533399</wp:posOffset>
                </wp:positionH>
                <wp:positionV relativeFrom="paragraph">
                  <wp:posOffset>118745</wp:posOffset>
                </wp:positionV>
                <wp:extent cx="6772275" cy="635"/>
                <wp:effectExtent l="0" t="0" r="0" b="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6772275" cy="6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118745</wp:posOffset>
                </wp:positionV>
                <wp:extent cx="6772275" cy="6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A09F3F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color w:val="000000"/>
          <w:sz w:val="36"/>
          <w:szCs w:val="36"/>
          <w:u w:val="single"/>
          <w:rtl/>
        </w:rPr>
        <w:t>السابع</w:t>
      </w:r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: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  <w:rtl/>
        </w:rPr>
        <w:t xml:space="preserve">                                    ( النص الشعري )  </w:t>
      </w:r>
    </w:p>
    <w:p w14:paraId="690A31B0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>( أ</w:t>
      </w:r>
      <w:proofErr w:type="gramEnd"/>
      <w:r>
        <w:rPr>
          <w:rFonts w:ascii="Arial" w:eastAsia="Arial" w:hAnsi="Arial" w:cs="Arial"/>
          <w:b/>
          <w:color w:val="000000"/>
          <w:sz w:val="32"/>
          <w:szCs w:val="32"/>
          <w:u w:val="single"/>
          <w:rtl/>
        </w:rPr>
        <w:t xml:space="preserve"> )  ضع خطًا تحت الإجابة الصحيحة فيما يلي:         </w:t>
      </w:r>
    </w:p>
    <w:p w14:paraId="47212C3E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1 ـ قائل نص دين الكريم هو الشاعر: ....................................</w:t>
      </w:r>
    </w:p>
    <w:p w14:paraId="5EAB114D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إبراهيم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الدامغ   ـ  محمد بن ظفر الكندي   ـ  عبدالله العثيمين  ـ   أحمد شوقي   )</w:t>
      </w:r>
    </w:p>
    <w:p w14:paraId="63C39B73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2ـ من الذين اختلف معهم الشاعر........................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(  بنو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عمه    ـ   أخواله  ـ   إخوانه   ـ   جميع ما سبق   )</w:t>
      </w:r>
    </w:p>
    <w:p w14:paraId="622F7ADE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lastRenderedPageBreak/>
        <w:t>3ـ المعنى الذي تعبر عنه الصورة "فإن يأكلوا لحمي " هو ...................</w:t>
      </w:r>
    </w:p>
    <w:p w14:paraId="52898CA9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       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التسامح    ـ   الغيبة    ـ    الكرم   ـ    البخل   )</w:t>
      </w:r>
    </w:p>
    <w:p w14:paraId="01E60C76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>4ـ مضاد كلمة "غورا"..............................</w:t>
      </w:r>
    </w:p>
    <w:p w14:paraId="7178AEE8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                            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(  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ما ارتفع من الأرض  ـ   ما انخفض من الأرض   ـ  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البطىء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    ـ   جميع ما سبق   )</w:t>
      </w:r>
    </w:p>
    <w:p w14:paraId="3DDAE249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127D992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0D281B8" w14:textId="77777777" w:rsidR="005C6DCA" w:rsidRDefault="005C6DCA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66C734DA" w14:textId="77777777" w:rsidR="005C6DCA" w:rsidRDefault="00000000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                           </w:t>
      </w:r>
      <w:r>
        <w:rPr>
          <w:rFonts w:ascii="Arial" w:eastAsia="Arial" w:hAnsi="Arial" w:cs="Arial"/>
          <w:b/>
          <w:color w:val="000000"/>
          <w:sz w:val="28"/>
          <w:szCs w:val="28"/>
          <w:rtl/>
        </w:rPr>
        <w:t xml:space="preserve">انتهت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الأسئلة ،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  <w:rtl/>
        </w:rPr>
        <w:t>،،، ،،،،،،،</w:t>
      </w:r>
    </w:p>
    <w:sectPr w:rsidR="005C6DC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ko">
    <w:altName w:val="Calibri"/>
    <w:charset w:val="00"/>
    <w:family w:val="auto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CA"/>
    <w:rsid w:val="0015781B"/>
    <w:rsid w:val="005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7139F"/>
  <w15:docId w15:val="{5C87EEE9-73EB-4087-9737-E0BB9FE2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Eslam3bkr</dc:creator>
  <cp:lastModifiedBy>Eslam3bkr</cp:lastModifiedBy>
  <cp:revision>2</cp:revision>
  <dcterms:created xsi:type="dcterms:W3CDTF">2022-11-02T08:34:00Z</dcterms:created>
  <dcterms:modified xsi:type="dcterms:W3CDTF">2022-11-02T08:34:00Z</dcterms:modified>
</cp:coreProperties>
</file>