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7D74" w:rsidRDefault="00741C96" w:rsidP="00741C96">
      <w:pPr>
        <w:jc w:val="right"/>
        <w:rPr>
          <w:sz w:val="28"/>
          <w:szCs w:val="28"/>
          <w:rtl/>
        </w:rPr>
      </w:pPr>
      <w:bookmarkStart w:id="0" w:name="_GoBack"/>
      <w:bookmarkEnd w:id="0"/>
      <w:r w:rsidRPr="00BE39AA">
        <w:rPr>
          <w:rFonts w:cs="Arial" w:hint="cs"/>
          <w:noProof/>
          <w:rtl/>
        </w:rPr>
        <w:drawing>
          <wp:inline distT="0" distB="0" distL="0" distR="0" wp14:anchorId="54177095" wp14:editId="2246F9B2">
            <wp:extent cx="2143790" cy="752475"/>
            <wp:effectExtent l="0" t="0" r="8890" b="0"/>
            <wp:docPr id="3"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 جامعة الملك سعود.2.png"/>
                    <pic:cNvPicPr/>
                  </pic:nvPicPr>
                  <pic:blipFill>
                    <a:blip r:embed="rId6">
                      <a:extLst>
                        <a:ext uri="{28A0092B-C50C-407E-A947-70E740481C1C}">
                          <a14:useLocalDpi xmlns:a14="http://schemas.microsoft.com/office/drawing/2010/main" val="0"/>
                        </a:ext>
                      </a:extLst>
                    </a:blip>
                    <a:stretch>
                      <a:fillRect/>
                    </a:stretch>
                  </pic:blipFill>
                  <pic:spPr>
                    <a:xfrm>
                      <a:off x="0" y="0"/>
                      <a:ext cx="2154008" cy="756062"/>
                    </a:xfrm>
                    <a:prstGeom prst="rect">
                      <a:avLst/>
                    </a:prstGeom>
                  </pic:spPr>
                </pic:pic>
              </a:graphicData>
            </a:graphic>
          </wp:inline>
        </w:drawing>
      </w:r>
      <w:r w:rsidRPr="00741C96">
        <w:rPr>
          <w:noProof/>
          <w:sz w:val="28"/>
          <w:szCs w:val="28"/>
          <w:rtl/>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0</wp:posOffset>
                </wp:positionV>
                <wp:extent cx="1734820" cy="1404620"/>
                <wp:effectExtent l="0" t="0" r="0" b="1270"/>
                <wp:wrapSquare wrapText="bothSides"/>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734820" cy="1404620"/>
                        </a:xfrm>
                        <a:prstGeom prst="rect">
                          <a:avLst/>
                        </a:prstGeom>
                        <a:solidFill>
                          <a:srgbClr val="FFFFFF"/>
                        </a:solidFill>
                        <a:ln w="9525">
                          <a:noFill/>
                          <a:miter lim="800000"/>
                          <a:headEnd/>
                          <a:tailEnd/>
                        </a:ln>
                      </wps:spPr>
                      <wps:txbx>
                        <w:txbxContent>
                          <w:p w:rsidR="0046202B" w:rsidRPr="00741C96" w:rsidRDefault="0046202B" w:rsidP="006545A3">
                            <w:pPr>
                              <w:spacing w:after="0"/>
                              <w:jc w:val="center"/>
                              <w:rPr>
                                <w:b/>
                                <w:bCs/>
                                <w:sz w:val="28"/>
                                <w:szCs w:val="28"/>
                                <w:rtl/>
                              </w:rPr>
                            </w:pPr>
                            <w:r w:rsidRPr="00741C96">
                              <w:rPr>
                                <w:rFonts w:hint="cs"/>
                                <w:b/>
                                <w:bCs/>
                                <w:sz w:val="28"/>
                                <w:szCs w:val="28"/>
                                <w:rtl/>
                              </w:rPr>
                              <w:t>المملكة العربية السعودية</w:t>
                            </w:r>
                          </w:p>
                          <w:p w:rsidR="0046202B" w:rsidRPr="00741C96" w:rsidRDefault="0046202B" w:rsidP="006545A3">
                            <w:pPr>
                              <w:spacing w:after="0"/>
                              <w:jc w:val="center"/>
                              <w:rPr>
                                <w:b/>
                                <w:bCs/>
                                <w:sz w:val="28"/>
                                <w:szCs w:val="28"/>
                                <w:rtl/>
                              </w:rPr>
                            </w:pPr>
                            <w:r w:rsidRPr="00741C96">
                              <w:rPr>
                                <w:rFonts w:hint="cs"/>
                                <w:b/>
                                <w:bCs/>
                                <w:sz w:val="28"/>
                                <w:szCs w:val="28"/>
                                <w:rtl/>
                              </w:rPr>
                              <w:t>وزارة التعليم</w:t>
                            </w:r>
                          </w:p>
                          <w:p w:rsidR="0046202B" w:rsidRPr="00741C96" w:rsidRDefault="0046202B" w:rsidP="006545A3">
                            <w:pPr>
                              <w:spacing w:after="0"/>
                              <w:jc w:val="center"/>
                              <w:rPr>
                                <w:b/>
                                <w:bCs/>
                                <w:sz w:val="28"/>
                                <w:szCs w:val="28"/>
                                <w:rtl/>
                              </w:rPr>
                            </w:pPr>
                            <w:r w:rsidRPr="00741C96">
                              <w:rPr>
                                <w:rFonts w:hint="cs"/>
                                <w:b/>
                                <w:bCs/>
                                <w:sz w:val="28"/>
                                <w:szCs w:val="28"/>
                                <w:rtl/>
                              </w:rPr>
                              <w:t>جامعة الملك سعود</w:t>
                            </w:r>
                          </w:p>
                          <w:p w:rsidR="0046202B" w:rsidRPr="00741C96" w:rsidRDefault="0046202B" w:rsidP="006545A3">
                            <w:pPr>
                              <w:spacing w:after="0"/>
                              <w:jc w:val="center"/>
                              <w:rPr>
                                <w:b/>
                                <w:bCs/>
                                <w:sz w:val="28"/>
                                <w:szCs w:val="28"/>
                              </w:rPr>
                            </w:pPr>
                            <w:r w:rsidRPr="00741C96">
                              <w:rPr>
                                <w:rFonts w:hint="cs"/>
                                <w:b/>
                                <w:bCs/>
                                <w:sz w:val="28"/>
                                <w:szCs w:val="28"/>
                                <w:rtl/>
                              </w:rPr>
                              <w:t>كلية التربية</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margin-left:85.4pt;margin-top:0;width:136.6pt;height:110.6pt;flip:x;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" stroked="f">
                <v:textbox style="mso-fit-shape-to-text:t">
                  <w:txbxContent>
                    <w:p w:rsidR="0046202B" w:rsidRPr="00741C96" w:rsidRDefault="0046202B" w:rsidP="006545A3">
                      <w:pPr>
                        <w:spacing w:after="0"/>
                        <w:jc w:val="center"/>
                        <w:rPr>
                          <w:b/>
                          <w:bCs/>
                          <w:sz w:val="28"/>
                          <w:szCs w:val="28"/>
                          <w:rtl/>
                        </w:rPr>
                      </w:pPr>
                      <w:r w:rsidRPr="00741C96">
                        <w:rPr>
                          <w:rFonts w:hint="cs"/>
                          <w:b/>
                          <w:bCs/>
                          <w:sz w:val="28"/>
                          <w:szCs w:val="28"/>
                          <w:rtl/>
                        </w:rPr>
                        <w:t>المملكة العربية السعودية</w:t>
                      </w:r>
                    </w:p>
                    <w:p w:rsidR="0046202B" w:rsidRPr="00741C96" w:rsidRDefault="0046202B" w:rsidP="006545A3">
                      <w:pPr>
                        <w:spacing w:after="0"/>
                        <w:jc w:val="center"/>
                        <w:rPr>
                          <w:b/>
                          <w:bCs/>
                          <w:sz w:val="28"/>
                          <w:szCs w:val="28"/>
                          <w:rtl/>
                        </w:rPr>
                      </w:pPr>
                      <w:r w:rsidRPr="00741C96">
                        <w:rPr>
                          <w:rFonts w:hint="cs"/>
                          <w:b/>
                          <w:bCs/>
                          <w:sz w:val="28"/>
                          <w:szCs w:val="28"/>
                          <w:rtl/>
                        </w:rPr>
                        <w:t>وزارة التعليم</w:t>
                      </w:r>
                    </w:p>
                    <w:p w:rsidR="0046202B" w:rsidRPr="00741C96" w:rsidRDefault="0046202B" w:rsidP="006545A3">
                      <w:pPr>
                        <w:spacing w:after="0"/>
                        <w:jc w:val="center"/>
                        <w:rPr>
                          <w:b/>
                          <w:bCs/>
                          <w:sz w:val="28"/>
                          <w:szCs w:val="28"/>
                          <w:rtl/>
                        </w:rPr>
                      </w:pPr>
                      <w:r w:rsidRPr="00741C96">
                        <w:rPr>
                          <w:rFonts w:hint="cs"/>
                          <w:b/>
                          <w:bCs/>
                          <w:sz w:val="28"/>
                          <w:szCs w:val="28"/>
                          <w:rtl/>
                        </w:rPr>
                        <w:t>جامعة الملك سعود</w:t>
                      </w:r>
                    </w:p>
                    <w:p w:rsidR="0046202B" w:rsidRPr="00741C96" w:rsidRDefault="0046202B" w:rsidP="006545A3">
                      <w:pPr>
                        <w:spacing w:after="0"/>
                        <w:jc w:val="center"/>
                        <w:rPr>
                          <w:b/>
                          <w:bCs/>
                          <w:sz w:val="28"/>
                          <w:szCs w:val="28"/>
                        </w:rPr>
                      </w:pPr>
                      <w:r w:rsidRPr="00741C96">
                        <w:rPr>
                          <w:rFonts w:hint="cs"/>
                          <w:b/>
                          <w:bCs/>
                          <w:sz w:val="28"/>
                          <w:szCs w:val="28"/>
                          <w:rtl/>
                        </w:rPr>
                        <w:t>كلية التربية</w:t>
                      </w:r>
                    </w:p>
                  </w:txbxContent>
                </v:textbox>
                <w10:wrap type="square" anchorx="margin"/>
              </v:shape>
            </w:pict>
          </mc:Fallback>
        </mc:AlternateContent>
      </w:r>
    </w:p>
    <w:p w:rsidR="00EC7D74" w:rsidRDefault="00EC7D74" w:rsidP="00EC7D74">
      <w:pPr>
        <w:rPr>
          <w:sz w:val="28"/>
          <w:szCs w:val="28"/>
          <w:rtl/>
        </w:rPr>
      </w:pPr>
    </w:p>
    <w:p w:rsidR="00EC7D74" w:rsidRDefault="00EC7D74" w:rsidP="00EC7D74">
      <w:pPr>
        <w:rPr>
          <w:sz w:val="28"/>
          <w:szCs w:val="28"/>
          <w:rtl/>
        </w:rPr>
      </w:pPr>
    </w:p>
    <w:p w:rsidR="00EC7D74" w:rsidRDefault="00EC7D74" w:rsidP="00EC7D74">
      <w:pPr>
        <w:rPr>
          <w:sz w:val="28"/>
          <w:szCs w:val="28"/>
          <w:rtl/>
        </w:rPr>
      </w:pPr>
    </w:p>
    <w:p w:rsidR="00741C96" w:rsidRDefault="00741C96" w:rsidP="00CC731A">
      <w:pPr>
        <w:spacing w:line="276" w:lineRule="auto"/>
        <w:jc w:val="center"/>
        <w:rPr>
          <w:rFonts w:cs="PT Bold Heading"/>
          <w:sz w:val="32"/>
          <w:szCs w:val="32"/>
          <w:rtl/>
        </w:rPr>
      </w:pPr>
    </w:p>
    <w:p w:rsidR="00741C96" w:rsidRDefault="00741C96" w:rsidP="00CC731A">
      <w:pPr>
        <w:spacing w:line="276" w:lineRule="auto"/>
        <w:jc w:val="center"/>
        <w:rPr>
          <w:rFonts w:cs="PT Bold Heading"/>
          <w:sz w:val="32"/>
          <w:szCs w:val="32"/>
          <w:rtl/>
        </w:rPr>
      </w:pPr>
    </w:p>
    <w:p w:rsidR="00741C96" w:rsidRDefault="00741C96" w:rsidP="00CC731A">
      <w:pPr>
        <w:spacing w:line="276" w:lineRule="auto"/>
        <w:jc w:val="center"/>
        <w:rPr>
          <w:rFonts w:cs="PT Bold Heading"/>
          <w:sz w:val="32"/>
          <w:szCs w:val="32"/>
          <w:rtl/>
        </w:rPr>
      </w:pPr>
    </w:p>
    <w:p w:rsidR="00EC7D74" w:rsidRPr="00CC731A" w:rsidRDefault="00340B01" w:rsidP="00CC731A">
      <w:pPr>
        <w:spacing w:line="276" w:lineRule="auto"/>
        <w:jc w:val="center"/>
        <w:rPr>
          <w:rFonts w:cs="PT Bold Heading"/>
          <w:sz w:val="32"/>
          <w:szCs w:val="32"/>
          <w:rtl/>
        </w:rPr>
      </w:pPr>
      <w:r>
        <w:rPr>
          <w:rFonts w:cs="PT Bold Heading" w:hint="cs"/>
          <w:sz w:val="32"/>
          <w:szCs w:val="32"/>
          <w:rtl/>
        </w:rPr>
        <w:t xml:space="preserve">اختبار </w:t>
      </w:r>
      <w:r w:rsidR="00EC7D74" w:rsidRPr="00CC731A">
        <w:rPr>
          <w:rFonts w:cs="PT Bold Heading" w:hint="cs"/>
          <w:sz w:val="32"/>
          <w:szCs w:val="32"/>
          <w:rtl/>
        </w:rPr>
        <w:t xml:space="preserve">مهارات </w:t>
      </w:r>
      <w:r w:rsidR="00F16EB7">
        <w:rPr>
          <w:rFonts w:cs="PT Bold Heading" w:hint="cs"/>
          <w:sz w:val="32"/>
          <w:szCs w:val="32"/>
          <w:rtl/>
        </w:rPr>
        <w:t xml:space="preserve">مستويات </w:t>
      </w:r>
      <w:r w:rsidR="00EC7D74" w:rsidRPr="00CC731A">
        <w:rPr>
          <w:rFonts w:cs="PT Bold Heading" w:hint="cs"/>
          <w:sz w:val="32"/>
          <w:szCs w:val="32"/>
          <w:rtl/>
        </w:rPr>
        <w:t>الفهم القرائي</w:t>
      </w:r>
      <w:r w:rsidR="00146D8E">
        <w:rPr>
          <w:rFonts w:cs="PT Bold Heading" w:hint="cs"/>
          <w:sz w:val="32"/>
          <w:szCs w:val="32"/>
          <w:rtl/>
        </w:rPr>
        <w:t>:</w:t>
      </w:r>
    </w:p>
    <w:p w:rsidR="00EC7D74" w:rsidRPr="00CC731A" w:rsidRDefault="00856DD6" w:rsidP="00CC731A">
      <w:pPr>
        <w:spacing w:line="276" w:lineRule="auto"/>
        <w:jc w:val="center"/>
        <w:rPr>
          <w:rFonts w:cs="PT Bold Heading"/>
          <w:sz w:val="32"/>
          <w:szCs w:val="32"/>
          <w:rtl/>
        </w:rPr>
      </w:pPr>
      <w:r>
        <w:rPr>
          <w:rFonts w:cs="PT Bold Heading" w:hint="cs"/>
          <w:sz w:val="32"/>
          <w:szCs w:val="32"/>
          <w:rtl/>
        </w:rPr>
        <w:t>(الحرفي</w:t>
      </w:r>
      <w:r w:rsidR="00EC7D74" w:rsidRPr="00CC731A">
        <w:rPr>
          <w:rFonts w:cs="PT Bold Heading" w:hint="cs"/>
          <w:sz w:val="32"/>
          <w:szCs w:val="32"/>
          <w:rtl/>
        </w:rPr>
        <w:t>، التفسيري، الناقد)</w:t>
      </w:r>
    </w:p>
    <w:p w:rsidR="00EC7D74" w:rsidRDefault="00EC7D74" w:rsidP="00EC7D74">
      <w:pPr>
        <w:rPr>
          <w:sz w:val="28"/>
          <w:szCs w:val="28"/>
          <w:rtl/>
        </w:rPr>
      </w:pPr>
    </w:p>
    <w:p w:rsidR="006545A3" w:rsidRDefault="006545A3" w:rsidP="00EC7D74">
      <w:pPr>
        <w:rPr>
          <w:sz w:val="28"/>
          <w:szCs w:val="28"/>
          <w:rtl/>
        </w:rPr>
      </w:pPr>
    </w:p>
    <w:p w:rsidR="00EC7D74" w:rsidRDefault="00EC7D74" w:rsidP="00EC7D74">
      <w:pPr>
        <w:rPr>
          <w:sz w:val="28"/>
          <w:szCs w:val="28"/>
          <w:rtl/>
        </w:rPr>
      </w:pPr>
    </w:p>
    <w:p w:rsidR="00EC7D74" w:rsidRPr="00856DD6" w:rsidRDefault="00EC7D74" w:rsidP="006971F6">
      <w:pPr>
        <w:jc w:val="center"/>
        <w:rPr>
          <w:b/>
          <w:bCs/>
          <w:sz w:val="28"/>
          <w:szCs w:val="28"/>
          <w:rtl/>
        </w:rPr>
      </w:pPr>
      <w:r w:rsidRPr="00856DD6">
        <w:rPr>
          <w:rFonts w:hint="cs"/>
          <w:b/>
          <w:bCs/>
          <w:sz w:val="28"/>
          <w:szCs w:val="28"/>
          <w:rtl/>
        </w:rPr>
        <w:t xml:space="preserve">إعداد </w:t>
      </w:r>
      <w:r w:rsidR="006971F6" w:rsidRPr="00856DD6">
        <w:rPr>
          <w:rFonts w:hint="cs"/>
          <w:b/>
          <w:bCs/>
          <w:sz w:val="28"/>
          <w:szCs w:val="28"/>
          <w:rtl/>
        </w:rPr>
        <w:t>الباحث</w:t>
      </w:r>
    </w:p>
    <w:p w:rsidR="00EC7D74" w:rsidRPr="00856DD6" w:rsidRDefault="00EC7D74" w:rsidP="000169A3">
      <w:pPr>
        <w:jc w:val="center"/>
        <w:rPr>
          <w:b/>
          <w:bCs/>
          <w:sz w:val="28"/>
          <w:szCs w:val="28"/>
          <w:rtl/>
        </w:rPr>
      </w:pPr>
      <w:r w:rsidRPr="00856DD6">
        <w:rPr>
          <w:rFonts w:hint="cs"/>
          <w:b/>
          <w:bCs/>
          <w:sz w:val="28"/>
          <w:szCs w:val="28"/>
          <w:rtl/>
        </w:rPr>
        <w:t>محمد بن مشعي مقري</w:t>
      </w:r>
    </w:p>
    <w:p w:rsidR="00EC7D74" w:rsidRDefault="00EC7D74">
      <w:pPr>
        <w:bidi w:val="0"/>
        <w:rPr>
          <w:sz w:val="28"/>
          <w:szCs w:val="28"/>
        </w:rPr>
      </w:pPr>
      <w:r>
        <w:rPr>
          <w:sz w:val="28"/>
          <w:szCs w:val="28"/>
          <w:rtl/>
        </w:rPr>
        <w:br w:type="page"/>
      </w:r>
    </w:p>
    <w:p w:rsidR="00EC7D74" w:rsidRPr="00856DD6" w:rsidRDefault="00EC7D74" w:rsidP="00540265">
      <w:pPr>
        <w:spacing w:line="360" w:lineRule="auto"/>
        <w:ind w:firstLine="685"/>
        <w:jc w:val="center"/>
        <w:rPr>
          <w:b/>
          <w:bCs/>
          <w:sz w:val="28"/>
          <w:szCs w:val="28"/>
          <w:rtl/>
        </w:rPr>
      </w:pPr>
      <w:r w:rsidRPr="00856DD6">
        <w:rPr>
          <w:rFonts w:hint="cs"/>
          <w:b/>
          <w:bCs/>
          <w:sz w:val="28"/>
          <w:szCs w:val="28"/>
          <w:rtl/>
        </w:rPr>
        <w:lastRenderedPageBreak/>
        <w:t>بسم الله الرحمن الرحيم</w:t>
      </w:r>
    </w:p>
    <w:p w:rsidR="006971F6" w:rsidRPr="00856DD6" w:rsidRDefault="006971F6" w:rsidP="006545A3">
      <w:pPr>
        <w:spacing w:after="0" w:line="360" w:lineRule="auto"/>
        <w:ind w:firstLine="685"/>
        <w:jc w:val="lowKashida"/>
        <w:rPr>
          <w:b/>
          <w:bCs/>
          <w:sz w:val="28"/>
          <w:szCs w:val="28"/>
          <w:rtl/>
        </w:rPr>
      </w:pPr>
    </w:p>
    <w:p w:rsidR="00EC7D74" w:rsidRPr="00856DD6" w:rsidRDefault="006971F6" w:rsidP="00856DD6">
      <w:pPr>
        <w:spacing w:line="360" w:lineRule="auto"/>
        <w:ind w:firstLine="685"/>
        <w:jc w:val="mediumKashida"/>
        <w:rPr>
          <w:b/>
          <w:bCs/>
          <w:sz w:val="28"/>
          <w:szCs w:val="28"/>
          <w:rtl/>
        </w:rPr>
      </w:pPr>
      <w:r w:rsidRPr="00856DD6">
        <w:rPr>
          <w:rFonts w:hint="cs"/>
          <w:b/>
          <w:bCs/>
          <w:sz w:val="28"/>
          <w:szCs w:val="28"/>
          <w:rtl/>
        </w:rPr>
        <w:t xml:space="preserve">  </w:t>
      </w:r>
      <w:r w:rsidR="00EC7D74" w:rsidRPr="00856DD6">
        <w:rPr>
          <w:rFonts w:hint="cs"/>
          <w:b/>
          <w:bCs/>
          <w:sz w:val="28"/>
          <w:szCs w:val="28"/>
          <w:rtl/>
        </w:rPr>
        <w:t>سعادة الأستاذ الدكتور/ الدكتور/ الأستاذ ...</w:t>
      </w:r>
      <w:r w:rsidRPr="00856DD6">
        <w:rPr>
          <w:b/>
          <w:bCs/>
          <w:sz w:val="28"/>
          <w:szCs w:val="28"/>
          <w:rtl/>
        </w:rPr>
        <w:tab/>
      </w:r>
      <w:r w:rsidRPr="00856DD6">
        <w:rPr>
          <w:b/>
          <w:bCs/>
          <w:sz w:val="28"/>
          <w:szCs w:val="28"/>
          <w:rtl/>
        </w:rPr>
        <w:tab/>
      </w:r>
      <w:r w:rsidRPr="00856DD6">
        <w:rPr>
          <w:b/>
          <w:bCs/>
          <w:sz w:val="28"/>
          <w:szCs w:val="28"/>
          <w:rtl/>
        </w:rPr>
        <w:tab/>
      </w:r>
      <w:r w:rsidR="00EC7D74" w:rsidRPr="00856DD6">
        <w:rPr>
          <w:rFonts w:hint="cs"/>
          <w:b/>
          <w:bCs/>
          <w:sz w:val="28"/>
          <w:szCs w:val="28"/>
          <w:rtl/>
        </w:rPr>
        <w:t xml:space="preserve">    حفظه الله </w:t>
      </w:r>
    </w:p>
    <w:p w:rsidR="00EC7D74" w:rsidRPr="00856DD6" w:rsidRDefault="006971F6" w:rsidP="00856DD6">
      <w:pPr>
        <w:spacing w:line="360" w:lineRule="auto"/>
        <w:ind w:firstLine="685"/>
        <w:jc w:val="mediumKashida"/>
        <w:rPr>
          <w:b/>
          <w:bCs/>
          <w:sz w:val="28"/>
          <w:szCs w:val="28"/>
          <w:rtl/>
        </w:rPr>
      </w:pPr>
      <w:r w:rsidRPr="00856DD6">
        <w:rPr>
          <w:rFonts w:hint="cs"/>
          <w:b/>
          <w:bCs/>
          <w:sz w:val="28"/>
          <w:szCs w:val="28"/>
          <w:rtl/>
        </w:rPr>
        <w:t xml:space="preserve">  </w:t>
      </w:r>
      <w:r w:rsidR="00EC7D74" w:rsidRPr="00856DD6">
        <w:rPr>
          <w:rFonts w:hint="cs"/>
          <w:b/>
          <w:bCs/>
          <w:sz w:val="28"/>
          <w:szCs w:val="28"/>
          <w:rtl/>
        </w:rPr>
        <w:t xml:space="preserve">السلام </w:t>
      </w:r>
      <w:r w:rsidR="000169A3" w:rsidRPr="00856DD6">
        <w:rPr>
          <w:rFonts w:hint="cs"/>
          <w:b/>
          <w:bCs/>
          <w:sz w:val="28"/>
          <w:szCs w:val="28"/>
          <w:rtl/>
        </w:rPr>
        <w:t xml:space="preserve">عليكم ورحمة الله </w:t>
      </w:r>
      <w:r w:rsidR="005808CD" w:rsidRPr="00856DD6">
        <w:rPr>
          <w:rFonts w:hint="cs"/>
          <w:b/>
          <w:bCs/>
          <w:sz w:val="28"/>
          <w:szCs w:val="28"/>
          <w:rtl/>
        </w:rPr>
        <w:t xml:space="preserve">وبركاته </w:t>
      </w:r>
      <w:r w:rsidR="005808CD" w:rsidRPr="00856DD6">
        <w:rPr>
          <w:rFonts w:hint="cs"/>
          <w:b/>
          <w:bCs/>
          <w:sz w:val="28"/>
          <w:szCs w:val="28"/>
          <w:rtl/>
        </w:rPr>
        <w:tab/>
      </w:r>
      <w:r w:rsidRPr="00856DD6">
        <w:rPr>
          <w:b/>
          <w:bCs/>
          <w:sz w:val="28"/>
          <w:szCs w:val="28"/>
          <w:rtl/>
        </w:rPr>
        <w:tab/>
      </w:r>
      <w:r w:rsidRPr="00856DD6">
        <w:rPr>
          <w:b/>
          <w:bCs/>
          <w:sz w:val="28"/>
          <w:szCs w:val="28"/>
          <w:rtl/>
        </w:rPr>
        <w:tab/>
      </w:r>
      <w:r w:rsidRPr="00856DD6">
        <w:rPr>
          <w:b/>
          <w:bCs/>
          <w:sz w:val="28"/>
          <w:szCs w:val="28"/>
          <w:rtl/>
        </w:rPr>
        <w:tab/>
      </w:r>
      <w:r w:rsidRPr="00856DD6">
        <w:rPr>
          <w:rFonts w:hint="cs"/>
          <w:b/>
          <w:bCs/>
          <w:sz w:val="28"/>
          <w:szCs w:val="28"/>
          <w:rtl/>
        </w:rPr>
        <w:t xml:space="preserve">  </w:t>
      </w:r>
      <w:r w:rsidR="000169A3" w:rsidRPr="00856DD6">
        <w:rPr>
          <w:rFonts w:hint="cs"/>
          <w:b/>
          <w:bCs/>
          <w:sz w:val="28"/>
          <w:szCs w:val="28"/>
          <w:rtl/>
        </w:rPr>
        <w:t xml:space="preserve">  و</w:t>
      </w:r>
      <w:r w:rsidR="00EC7D74" w:rsidRPr="00856DD6">
        <w:rPr>
          <w:rFonts w:hint="cs"/>
          <w:b/>
          <w:bCs/>
          <w:sz w:val="28"/>
          <w:szCs w:val="28"/>
          <w:rtl/>
        </w:rPr>
        <w:t>بعد</w:t>
      </w:r>
      <w:r w:rsidR="00856DD6" w:rsidRPr="00856DD6">
        <w:rPr>
          <w:rFonts w:hint="cs"/>
          <w:b/>
          <w:bCs/>
          <w:sz w:val="28"/>
          <w:szCs w:val="28"/>
          <w:rtl/>
        </w:rPr>
        <w:t>:</w:t>
      </w:r>
    </w:p>
    <w:p w:rsidR="00881737" w:rsidRPr="00856DD6" w:rsidRDefault="00EC7D74" w:rsidP="000A64D3">
      <w:pPr>
        <w:spacing w:line="360" w:lineRule="auto"/>
        <w:ind w:left="543" w:right="567" w:firstLine="425"/>
        <w:jc w:val="mediumKashida"/>
        <w:rPr>
          <w:b/>
          <w:bCs/>
          <w:sz w:val="28"/>
          <w:szCs w:val="28"/>
          <w:rtl/>
        </w:rPr>
      </w:pPr>
      <w:r w:rsidRPr="00856DD6">
        <w:rPr>
          <w:rFonts w:hint="cs"/>
          <w:b/>
          <w:bCs/>
          <w:sz w:val="28"/>
          <w:szCs w:val="28"/>
          <w:rtl/>
        </w:rPr>
        <w:t xml:space="preserve">يقوم الباحث بإجراء </w:t>
      </w:r>
      <w:r w:rsidR="006545A3" w:rsidRPr="00856DD6">
        <w:rPr>
          <w:rFonts w:hint="cs"/>
          <w:b/>
          <w:bCs/>
          <w:sz w:val="28"/>
          <w:szCs w:val="28"/>
          <w:rtl/>
        </w:rPr>
        <w:t>دراسة</w:t>
      </w:r>
      <w:r w:rsidRPr="00856DD6">
        <w:rPr>
          <w:rFonts w:hint="cs"/>
          <w:b/>
          <w:bCs/>
          <w:sz w:val="28"/>
          <w:szCs w:val="28"/>
          <w:rtl/>
        </w:rPr>
        <w:t xml:space="preserve"> بعنوان: </w:t>
      </w:r>
      <w:r w:rsidR="00881737" w:rsidRPr="00856DD6">
        <w:rPr>
          <w:rFonts w:hint="cs"/>
          <w:b/>
          <w:bCs/>
          <w:sz w:val="28"/>
          <w:szCs w:val="28"/>
          <w:rtl/>
        </w:rPr>
        <w:t>"</w:t>
      </w:r>
      <w:r w:rsidR="00A24F88">
        <w:rPr>
          <w:rFonts w:hint="cs"/>
          <w:b/>
          <w:bCs/>
          <w:sz w:val="28"/>
          <w:szCs w:val="28"/>
          <w:rtl/>
        </w:rPr>
        <w:t xml:space="preserve">العلاقة بين المعتقدات </w:t>
      </w:r>
      <w:proofErr w:type="spellStart"/>
      <w:r w:rsidR="00A24F88">
        <w:rPr>
          <w:rFonts w:hint="cs"/>
          <w:b/>
          <w:bCs/>
          <w:sz w:val="28"/>
          <w:szCs w:val="28"/>
          <w:rtl/>
        </w:rPr>
        <w:t>الإب</w:t>
      </w:r>
      <w:r w:rsidRPr="00856DD6">
        <w:rPr>
          <w:rFonts w:hint="cs"/>
          <w:b/>
          <w:bCs/>
          <w:sz w:val="28"/>
          <w:szCs w:val="28"/>
          <w:rtl/>
        </w:rPr>
        <w:t>س</w:t>
      </w:r>
      <w:r w:rsidR="00A24F88">
        <w:rPr>
          <w:rFonts w:hint="cs"/>
          <w:b/>
          <w:bCs/>
          <w:sz w:val="28"/>
          <w:szCs w:val="28"/>
          <w:rtl/>
        </w:rPr>
        <w:t>ت</w:t>
      </w:r>
      <w:r w:rsidRPr="00856DD6">
        <w:rPr>
          <w:rFonts w:hint="cs"/>
          <w:b/>
          <w:bCs/>
          <w:sz w:val="28"/>
          <w:szCs w:val="28"/>
          <w:rtl/>
        </w:rPr>
        <w:t>مولوجية</w:t>
      </w:r>
      <w:proofErr w:type="spellEnd"/>
      <w:r w:rsidRPr="00856DD6">
        <w:rPr>
          <w:rFonts w:hint="cs"/>
          <w:b/>
          <w:bCs/>
          <w:sz w:val="28"/>
          <w:szCs w:val="28"/>
          <w:rtl/>
        </w:rPr>
        <w:t xml:space="preserve"> ومستويات الفهم القرائي لدى طلاب المرحلة الثانوية</w:t>
      </w:r>
      <w:r w:rsidR="006971F6" w:rsidRPr="00856DD6">
        <w:rPr>
          <w:rFonts w:hint="cs"/>
          <w:b/>
          <w:bCs/>
          <w:sz w:val="28"/>
          <w:szCs w:val="28"/>
          <w:rtl/>
        </w:rPr>
        <w:t>"</w:t>
      </w:r>
      <w:r w:rsidR="00881737" w:rsidRPr="00856DD6">
        <w:rPr>
          <w:rFonts w:hint="cs"/>
          <w:b/>
          <w:bCs/>
          <w:sz w:val="28"/>
          <w:szCs w:val="28"/>
          <w:rtl/>
        </w:rPr>
        <w:t xml:space="preserve">؛ </w:t>
      </w:r>
      <w:r w:rsidR="000169A3" w:rsidRPr="00856DD6">
        <w:rPr>
          <w:rFonts w:hint="cs"/>
          <w:b/>
          <w:bCs/>
          <w:sz w:val="28"/>
          <w:szCs w:val="28"/>
          <w:rtl/>
        </w:rPr>
        <w:t>استكمالا لمتطلبات الحصول على</w:t>
      </w:r>
      <w:r w:rsidR="00881737" w:rsidRPr="00856DD6">
        <w:rPr>
          <w:rFonts w:hint="cs"/>
          <w:b/>
          <w:bCs/>
          <w:sz w:val="28"/>
          <w:szCs w:val="28"/>
          <w:rtl/>
        </w:rPr>
        <w:t xml:space="preserve"> درجة الماجستير في المناهج وطرق التدريس</w:t>
      </w:r>
      <w:r w:rsidR="00856DD6" w:rsidRPr="00856DD6">
        <w:rPr>
          <w:rFonts w:hint="cs"/>
          <w:b/>
          <w:bCs/>
          <w:sz w:val="28"/>
          <w:szCs w:val="28"/>
          <w:rtl/>
        </w:rPr>
        <w:t>،</w:t>
      </w:r>
      <w:r w:rsidR="00881737" w:rsidRPr="00856DD6">
        <w:rPr>
          <w:rFonts w:hint="cs"/>
          <w:b/>
          <w:bCs/>
          <w:sz w:val="28"/>
          <w:szCs w:val="28"/>
          <w:rtl/>
        </w:rPr>
        <w:t xml:space="preserve"> ولكون مستويات مهارات الفهم القرائي أحد متغيرات البحث القرائي </w:t>
      </w:r>
      <w:r w:rsidR="00357807">
        <w:rPr>
          <w:rFonts w:hint="cs"/>
          <w:b/>
          <w:bCs/>
          <w:sz w:val="28"/>
          <w:szCs w:val="28"/>
          <w:rtl/>
        </w:rPr>
        <w:t xml:space="preserve">فقد </w:t>
      </w:r>
      <w:r w:rsidR="00881737" w:rsidRPr="00856DD6">
        <w:rPr>
          <w:rFonts w:hint="cs"/>
          <w:b/>
          <w:bCs/>
          <w:sz w:val="28"/>
          <w:szCs w:val="28"/>
          <w:rtl/>
        </w:rPr>
        <w:t>قام البحث</w:t>
      </w:r>
      <w:r w:rsidR="00F550F6">
        <w:rPr>
          <w:rFonts w:hint="cs"/>
          <w:b/>
          <w:bCs/>
          <w:sz w:val="28"/>
          <w:szCs w:val="28"/>
          <w:rtl/>
        </w:rPr>
        <w:t xml:space="preserve">، بعد الرجوع إلى الإطار النظري في هذا </w:t>
      </w:r>
      <w:r w:rsidR="00607F4C">
        <w:rPr>
          <w:rFonts w:hint="cs"/>
          <w:b/>
          <w:bCs/>
          <w:sz w:val="28"/>
          <w:szCs w:val="28"/>
          <w:rtl/>
        </w:rPr>
        <w:t xml:space="preserve">المجال، </w:t>
      </w:r>
      <w:r w:rsidR="00F550F6">
        <w:rPr>
          <w:rFonts w:hint="cs"/>
          <w:b/>
          <w:bCs/>
          <w:sz w:val="28"/>
          <w:szCs w:val="28"/>
          <w:rtl/>
        </w:rPr>
        <w:t>وإلى مقررات اللغة العربية للمرحلة الثانوية،</w:t>
      </w:r>
      <w:r w:rsidR="00881737" w:rsidRPr="00856DD6">
        <w:rPr>
          <w:rFonts w:hint="cs"/>
          <w:b/>
          <w:bCs/>
          <w:sz w:val="28"/>
          <w:szCs w:val="28"/>
          <w:rtl/>
        </w:rPr>
        <w:t xml:space="preserve"> بإعداد قائمة بمهارات الفهم القرائي ضمن ثلاثة مستويات، وهي (الفهم الحرفي، </w:t>
      </w:r>
      <w:r w:rsidR="000C0736">
        <w:rPr>
          <w:rFonts w:hint="cs"/>
          <w:b/>
          <w:bCs/>
          <w:sz w:val="28"/>
          <w:szCs w:val="28"/>
          <w:rtl/>
        </w:rPr>
        <w:t xml:space="preserve">الفهم </w:t>
      </w:r>
      <w:r w:rsidR="00881737" w:rsidRPr="00856DD6">
        <w:rPr>
          <w:rFonts w:hint="cs"/>
          <w:b/>
          <w:bCs/>
          <w:sz w:val="28"/>
          <w:szCs w:val="28"/>
          <w:rtl/>
        </w:rPr>
        <w:t>التفسيري، الفهم النقدي</w:t>
      </w:r>
      <w:r w:rsidR="006971F6" w:rsidRPr="00856DD6">
        <w:rPr>
          <w:rFonts w:hint="cs"/>
          <w:b/>
          <w:bCs/>
          <w:sz w:val="28"/>
          <w:szCs w:val="28"/>
          <w:rtl/>
        </w:rPr>
        <w:t>)</w:t>
      </w:r>
      <w:r w:rsidR="00990A45">
        <w:rPr>
          <w:rFonts w:hint="cs"/>
          <w:b/>
          <w:bCs/>
          <w:sz w:val="28"/>
          <w:szCs w:val="28"/>
          <w:rtl/>
        </w:rPr>
        <w:t xml:space="preserve"> </w:t>
      </w:r>
      <w:r w:rsidR="00990A45" w:rsidRPr="00990A45">
        <w:rPr>
          <w:rFonts w:hint="cs"/>
          <w:b/>
          <w:bCs/>
          <w:sz w:val="28"/>
          <w:szCs w:val="28"/>
          <w:rtl/>
        </w:rPr>
        <w:t xml:space="preserve">وهذا التصنيف يتوافق مع </w:t>
      </w:r>
      <w:r w:rsidR="00990A45">
        <w:rPr>
          <w:rFonts w:hint="cs"/>
          <w:b/>
          <w:bCs/>
          <w:sz w:val="28"/>
          <w:szCs w:val="28"/>
          <w:rtl/>
        </w:rPr>
        <w:t>كثير من التصنيفات</w:t>
      </w:r>
      <w:r w:rsidR="00A24F88">
        <w:rPr>
          <w:rFonts w:hint="cs"/>
          <w:b/>
          <w:bCs/>
          <w:sz w:val="28"/>
          <w:szCs w:val="28"/>
          <w:rtl/>
        </w:rPr>
        <w:t>،</w:t>
      </w:r>
      <w:r w:rsidR="00990A45">
        <w:rPr>
          <w:rFonts w:hint="cs"/>
          <w:b/>
          <w:bCs/>
          <w:sz w:val="28"/>
          <w:szCs w:val="28"/>
          <w:rtl/>
        </w:rPr>
        <w:t xml:space="preserve"> منها: </w:t>
      </w:r>
      <w:r w:rsidR="00A24F88">
        <w:rPr>
          <w:rFonts w:hint="cs"/>
          <w:b/>
          <w:bCs/>
          <w:sz w:val="28"/>
          <w:szCs w:val="28"/>
          <w:rtl/>
        </w:rPr>
        <w:t>تصنيف س</w:t>
      </w:r>
      <w:r w:rsidR="00990A45" w:rsidRPr="00990A45">
        <w:rPr>
          <w:rFonts w:hint="cs"/>
          <w:b/>
          <w:bCs/>
          <w:sz w:val="28"/>
          <w:szCs w:val="28"/>
          <w:rtl/>
        </w:rPr>
        <w:t>ترين (</w:t>
      </w:r>
      <w:r w:rsidR="00990A45" w:rsidRPr="00990A45">
        <w:rPr>
          <w:b/>
          <w:bCs/>
          <w:sz w:val="28"/>
          <w:szCs w:val="28"/>
        </w:rPr>
        <w:t>Strain, 1979</w:t>
      </w:r>
      <w:r w:rsidR="00990A45" w:rsidRPr="00990A45">
        <w:rPr>
          <w:rFonts w:hint="cs"/>
          <w:b/>
          <w:bCs/>
          <w:sz w:val="28"/>
          <w:szCs w:val="28"/>
          <w:rtl/>
        </w:rPr>
        <w:t xml:space="preserve">) </w:t>
      </w:r>
      <w:r w:rsidR="00990A45">
        <w:rPr>
          <w:rFonts w:hint="cs"/>
          <w:b/>
          <w:bCs/>
          <w:sz w:val="28"/>
          <w:szCs w:val="28"/>
          <w:rtl/>
        </w:rPr>
        <w:t>و</w:t>
      </w:r>
      <w:r w:rsidR="00990A45" w:rsidRPr="00990A45">
        <w:rPr>
          <w:rFonts w:hint="cs"/>
          <w:b/>
          <w:bCs/>
          <w:sz w:val="28"/>
          <w:szCs w:val="28"/>
          <w:rtl/>
        </w:rPr>
        <w:t>بروك وكريمر (</w:t>
      </w:r>
      <w:r w:rsidR="00990A45" w:rsidRPr="00990A45">
        <w:rPr>
          <w:b/>
          <w:bCs/>
          <w:sz w:val="28"/>
          <w:szCs w:val="28"/>
        </w:rPr>
        <w:t>Broke &amp; Kremer, 2000</w:t>
      </w:r>
      <w:r w:rsidR="00990A45" w:rsidRPr="00990A45">
        <w:rPr>
          <w:rFonts w:hint="cs"/>
          <w:b/>
          <w:bCs/>
          <w:sz w:val="28"/>
          <w:szCs w:val="28"/>
          <w:rtl/>
        </w:rPr>
        <w:t>) ودليل فهم المقروء في جامعة كويستا (</w:t>
      </w:r>
      <w:r w:rsidR="00990A45" w:rsidRPr="00990A45">
        <w:rPr>
          <w:b/>
          <w:bCs/>
          <w:sz w:val="28"/>
          <w:szCs w:val="28"/>
        </w:rPr>
        <w:t>Cuesta College Logo, 2004</w:t>
      </w:r>
      <w:r w:rsidR="00990A45" w:rsidRPr="00990A45">
        <w:rPr>
          <w:rFonts w:hint="cs"/>
          <w:b/>
          <w:bCs/>
          <w:sz w:val="28"/>
          <w:szCs w:val="28"/>
          <w:rtl/>
        </w:rPr>
        <w:t xml:space="preserve">) </w:t>
      </w:r>
      <w:r w:rsidR="00803549">
        <w:rPr>
          <w:rFonts w:hint="cs"/>
          <w:b/>
          <w:bCs/>
          <w:sz w:val="28"/>
          <w:szCs w:val="28"/>
          <w:rtl/>
        </w:rPr>
        <w:t>و</w:t>
      </w:r>
      <w:r w:rsidR="00990A45" w:rsidRPr="00990A45">
        <w:rPr>
          <w:rFonts w:hint="cs"/>
          <w:b/>
          <w:bCs/>
          <w:sz w:val="28"/>
          <w:szCs w:val="28"/>
          <w:rtl/>
        </w:rPr>
        <w:t>بيري (</w:t>
      </w:r>
      <w:r w:rsidR="00990A45" w:rsidRPr="00990A45">
        <w:rPr>
          <w:b/>
          <w:bCs/>
          <w:sz w:val="28"/>
          <w:szCs w:val="28"/>
        </w:rPr>
        <w:t>Berry, 2005</w:t>
      </w:r>
      <w:r w:rsidR="00990A45" w:rsidRPr="00990A45">
        <w:rPr>
          <w:rFonts w:hint="cs"/>
          <w:b/>
          <w:bCs/>
          <w:sz w:val="28"/>
          <w:szCs w:val="28"/>
          <w:rtl/>
        </w:rPr>
        <w:t xml:space="preserve">) </w:t>
      </w:r>
      <w:r w:rsidR="0006418E">
        <w:rPr>
          <w:rFonts w:hint="cs"/>
          <w:b/>
          <w:bCs/>
          <w:sz w:val="28"/>
          <w:szCs w:val="28"/>
          <w:rtl/>
        </w:rPr>
        <w:t>والعقيلي (2005)</w:t>
      </w:r>
      <w:r w:rsidR="006971F6" w:rsidRPr="00856DD6">
        <w:rPr>
          <w:rFonts w:hint="cs"/>
          <w:b/>
          <w:bCs/>
          <w:sz w:val="28"/>
          <w:szCs w:val="28"/>
          <w:rtl/>
        </w:rPr>
        <w:t>؛</w:t>
      </w:r>
      <w:r w:rsidR="009A6B2F">
        <w:rPr>
          <w:rFonts w:hint="cs"/>
          <w:b/>
          <w:bCs/>
          <w:sz w:val="28"/>
          <w:szCs w:val="28"/>
          <w:rtl/>
        </w:rPr>
        <w:t xml:space="preserve"> ثم قام ب</w:t>
      </w:r>
      <w:r w:rsidR="00881737" w:rsidRPr="00856DD6">
        <w:rPr>
          <w:rFonts w:hint="cs"/>
          <w:b/>
          <w:bCs/>
          <w:sz w:val="28"/>
          <w:szCs w:val="28"/>
          <w:rtl/>
        </w:rPr>
        <w:t xml:space="preserve">بناء </w:t>
      </w:r>
      <w:r w:rsidR="00856DD6" w:rsidRPr="00856DD6">
        <w:rPr>
          <w:rFonts w:hint="cs"/>
          <w:b/>
          <w:bCs/>
          <w:sz w:val="28"/>
          <w:szCs w:val="28"/>
          <w:rtl/>
        </w:rPr>
        <w:t xml:space="preserve">أداة </w:t>
      </w:r>
      <w:r w:rsidR="009A6B2F">
        <w:rPr>
          <w:rFonts w:hint="cs"/>
          <w:b/>
          <w:bCs/>
          <w:sz w:val="28"/>
          <w:szCs w:val="28"/>
          <w:rtl/>
        </w:rPr>
        <w:t>(اختبار) لقياس مهارات</w:t>
      </w:r>
      <w:r w:rsidR="00856DD6" w:rsidRPr="00856DD6">
        <w:rPr>
          <w:rFonts w:hint="cs"/>
          <w:b/>
          <w:bCs/>
          <w:sz w:val="28"/>
          <w:szCs w:val="28"/>
          <w:rtl/>
        </w:rPr>
        <w:t xml:space="preserve"> </w:t>
      </w:r>
      <w:r w:rsidR="009A6B2F">
        <w:rPr>
          <w:rFonts w:hint="cs"/>
          <w:b/>
          <w:bCs/>
          <w:sz w:val="28"/>
          <w:szCs w:val="28"/>
          <w:rtl/>
        </w:rPr>
        <w:t>مستويات</w:t>
      </w:r>
      <w:r w:rsidR="00856DD6" w:rsidRPr="00856DD6">
        <w:rPr>
          <w:rFonts w:hint="cs"/>
          <w:b/>
          <w:bCs/>
          <w:sz w:val="28"/>
          <w:szCs w:val="28"/>
          <w:rtl/>
        </w:rPr>
        <w:t xml:space="preserve"> </w:t>
      </w:r>
      <w:r w:rsidR="009A6B2F">
        <w:rPr>
          <w:rFonts w:hint="cs"/>
          <w:b/>
          <w:bCs/>
          <w:sz w:val="28"/>
          <w:szCs w:val="28"/>
          <w:rtl/>
        </w:rPr>
        <w:t>فهم</w:t>
      </w:r>
      <w:r w:rsidR="00856DD6" w:rsidRPr="00856DD6">
        <w:rPr>
          <w:rFonts w:hint="cs"/>
          <w:b/>
          <w:bCs/>
          <w:sz w:val="28"/>
          <w:szCs w:val="28"/>
          <w:rtl/>
        </w:rPr>
        <w:t xml:space="preserve"> </w:t>
      </w:r>
      <w:r w:rsidR="009A6B2F">
        <w:rPr>
          <w:rFonts w:hint="cs"/>
          <w:b/>
          <w:bCs/>
          <w:sz w:val="28"/>
          <w:szCs w:val="28"/>
          <w:rtl/>
        </w:rPr>
        <w:t xml:space="preserve">المقروء </w:t>
      </w:r>
      <w:r w:rsidR="00856DD6" w:rsidRPr="00856DD6">
        <w:rPr>
          <w:rFonts w:hint="cs"/>
          <w:b/>
          <w:bCs/>
          <w:sz w:val="28"/>
          <w:szCs w:val="28"/>
          <w:rtl/>
        </w:rPr>
        <w:t xml:space="preserve">في ضوء </w:t>
      </w:r>
      <w:r w:rsidR="000A64D3">
        <w:rPr>
          <w:rFonts w:hint="cs"/>
          <w:b/>
          <w:bCs/>
          <w:sz w:val="28"/>
          <w:szCs w:val="28"/>
          <w:rtl/>
        </w:rPr>
        <w:t>قائمة المهارات</w:t>
      </w:r>
      <w:r w:rsidR="00476B72">
        <w:rPr>
          <w:rFonts w:hint="cs"/>
          <w:b/>
          <w:bCs/>
          <w:sz w:val="28"/>
          <w:szCs w:val="28"/>
          <w:rtl/>
        </w:rPr>
        <w:t xml:space="preserve">؛ </w:t>
      </w:r>
      <w:r w:rsidR="00881737" w:rsidRPr="00856DD6">
        <w:rPr>
          <w:rFonts w:hint="cs"/>
          <w:b/>
          <w:bCs/>
          <w:sz w:val="28"/>
          <w:szCs w:val="28"/>
          <w:rtl/>
        </w:rPr>
        <w:t xml:space="preserve">ويرجو الباحث من سعادتكم التكرم </w:t>
      </w:r>
      <w:r w:rsidR="00881737" w:rsidRPr="00856DD6">
        <w:rPr>
          <w:b/>
          <w:bCs/>
          <w:sz w:val="28"/>
          <w:szCs w:val="28"/>
          <w:rtl/>
        </w:rPr>
        <w:t>–</w:t>
      </w:r>
      <w:r w:rsidR="006971F6" w:rsidRPr="00856DD6">
        <w:rPr>
          <w:rFonts w:hint="cs"/>
          <w:b/>
          <w:bCs/>
          <w:sz w:val="28"/>
          <w:szCs w:val="28"/>
          <w:rtl/>
        </w:rPr>
        <w:t xml:space="preserve"> مشكوراً</w:t>
      </w:r>
      <w:r w:rsidR="00856DD6" w:rsidRPr="00856DD6">
        <w:rPr>
          <w:rFonts w:hint="cs"/>
          <w:b/>
          <w:bCs/>
          <w:sz w:val="28"/>
          <w:szCs w:val="28"/>
          <w:rtl/>
        </w:rPr>
        <w:t xml:space="preserve"> مأجوراً</w:t>
      </w:r>
      <w:r w:rsidR="00881737" w:rsidRPr="00856DD6">
        <w:rPr>
          <w:rFonts w:hint="cs"/>
          <w:b/>
          <w:bCs/>
          <w:sz w:val="28"/>
          <w:szCs w:val="28"/>
          <w:rtl/>
        </w:rPr>
        <w:t xml:space="preserve"> </w:t>
      </w:r>
      <w:r w:rsidR="00881737" w:rsidRPr="00856DD6">
        <w:rPr>
          <w:b/>
          <w:bCs/>
          <w:sz w:val="28"/>
          <w:szCs w:val="28"/>
          <w:rtl/>
        </w:rPr>
        <w:t>–</w:t>
      </w:r>
      <w:r w:rsidR="00881737" w:rsidRPr="00856DD6">
        <w:rPr>
          <w:rFonts w:hint="cs"/>
          <w:b/>
          <w:bCs/>
          <w:sz w:val="28"/>
          <w:szCs w:val="28"/>
          <w:rtl/>
        </w:rPr>
        <w:t xml:space="preserve"> بالاطلاع على هذه </w:t>
      </w:r>
      <w:r w:rsidR="00856DD6" w:rsidRPr="00856DD6">
        <w:rPr>
          <w:rFonts w:hint="cs"/>
          <w:b/>
          <w:bCs/>
          <w:sz w:val="28"/>
          <w:szCs w:val="28"/>
          <w:rtl/>
        </w:rPr>
        <w:t>القائمة،</w:t>
      </w:r>
      <w:r w:rsidR="00881737" w:rsidRPr="00856DD6">
        <w:rPr>
          <w:rFonts w:hint="cs"/>
          <w:b/>
          <w:bCs/>
          <w:sz w:val="28"/>
          <w:szCs w:val="28"/>
          <w:rtl/>
        </w:rPr>
        <w:t xml:space="preserve"> وإبداء آرائكم وملاحظاتكم حول ما يلي:</w:t>
      </w:r>
    </w:p>
    <w:p w:rsidR="00881737" w:rsidRPr="00856DD6" w:rsidRDefault="00881737" w:rsidP="000A64D3">
      <w:pPr>
        <w:pStyle w:val="a4"/>
        <w:numPr>
          <w:ilvl w:val="0"/>
          <w:numId w:val="2"/>
        </w:numPr>
        <w:spacing w:line="360" w:lineRule="auto"/>
        <w:ind w:firstLine="685"/>
        <w:jc w:val="mediumKashida"/>
        <w:rPr>
          <w:b/>
          <w:bCs/>
          <w:sz w:val="28"/>
          <w:szCs w:val="28"/>
          <w:rtl/>
        </w:rPr>
      </w:pPr>
      <w:r w:rsidRPr="00856DD6">
        <w:rPr>
          <w:rFonts w:hint="cs"/>
          <w:b/>
          <w:bCs/>
          <w:sz w:val="28"/>
          <w:szCs w:val="28"/>
          <w:rtl/>
        </w:rPr>
        <w:t xml:space="preserve">مدى مناسبة </w:t>
      </w:r>
      <w:r w:rsidR="000A64D3">
        <w:rPr>
          <w:rFonts w:hint="cs"/>
          <w:b/>
          <w:bCs/>
          <w:sz w:val="28"/>
          <w:szCs w:val="28"/>
          <w:rtl/>
        </w:rPr>
        <w:t>الأسئلة</w:t>
      </w:r>
      <w:r w:rsidRPr="00856DD6">
        <w:rPr>
          <w:rFonts w:hint="cs"/>
          <w:b/>
          <w:bCs/>
          <w:sz w:val="28"/>
          <w:szCs w:val="28"/>
          <w:rtl/>
        </w:rPr>
        <w:t xml:space="preserve"> لطلاب المرحلة الثانوية.</w:t>
      </w:r>
    </w:p>
    <w:p w:rsidR="00881737" w:rsidRPr="00856DD6" w:rsidRDefault="00881737" w:rsidP="000A64D3">
      <w:pPr>
        <w:pStyle w:val="a4"/>
        <w:numPr>
          <w:ilvl w:val="0"/>
          <w:numId w:val="2"/>
        </w:numPr>
        <w:spacing w:line="360" w:lineRule="auto"/>
        <w:ind w:firstLine="685"/>
        <w:jc w:val="mediumKashida"/>
        <w:rPr>
          <w:b/>
          <w:bCs/>
          <w:sz w:val="28"/>
          <w:szCs w:val="28"/>
          <w:rtl/>
        </w:rPr>
      </w:pPr>
      <w:r w:rsidRPr="00856DD6">
        <w:rPr>
          <w:rFonts w:hint="cs"/>
          <w:b/>
          <w:bCs/>
          <w:sz w:val="28"/>
          <w:szCs w:val="28"/>
          <w:rtl/>
        </w:rPr>
        <w:t xml:space="preserve">مدى </w:t>
      </w:r>
      <w:r w:rsidR="000A64D3">
        <w:rPr>
          <w:rFonts w:hint="cs"/>
          <w:b/>
          <w:bCs/>
          <w:sz w:val="28"/>
          <w:szCs w:val="28"/>
          <w:rtl/>
        </w:rPr>
        <w:t>مناسبة</w:t>
      </w:r>
      <w:r w:rsidRPr="00856DD6">
        <w:rPr>
          <w:rFonts w:hint="cs"/>
          <w:b/>
          <w:bCs/>
          <w:sz w:val="28"/>
          <w:szCs w:val="28"/>
          <w:rtl/>
        </w:rPr>
        <w:t xml:space="preserve"> كل</w:t>
      </w:r>
      <w:r w:rsidR="000A64D3">
        <w:rPr>
          <w:rFonts w:hint="cs"/>
          <w:b/>
          <w:bCs/>
          <w:sz w:val="28"/>
          <w:szCs w:val="28"/>
          <w:rtl/>
        </w:rPr>
        <w:t xml:space="preserve"> سؤال</w:t>
      </w:r>
      <w:r w:rsidRPr="00856DD6">
        <w:rPr>
          <w:rFonts w:hint="cs"/>
          <w:b/>
          <w:bCs/>
          <w:sz w:val="28"/>
          <w:szCs w:val="28"/>
          <w:rtl/>
        </w:rPr>
        <w:t xml:space="preserve"> </w:t>
      </w:r>
      <w:r w:rsidR="000A64D3">
        <w:rPr>
          <w:rFonts w:hint="cs"/>
          <w:b/>
          <w:bCs/>
          <w:sz w:val="28"/>
          <w:szCs w:val="28"/>
          <w:rtl/>
        </w:rPr>
        <w:t>لل</w:t>
      </w:r>
      <w:r w:rsidRPr="00856DD6">
        <w:rPr>
          <w:rFonts w:hint="cs"/>
          <w:b/>
          <w:bCs/>
          <w:sz w:val="28"/>
          <w:szCs w:val="28"/>
          <w:rtl/>
        </w:rPr>
        <w:t>مهارة</w:t>
      </w:r>
      <w:r w:rsidR="000A64D3">
        <w:rPr>
          <w:rFonts w:hint="cs"/>
          <w:b/>
          <w:bCs/>
          <w:sz w:val="28"/>
          <w:szCs w:val="28"/>
          <w:rtl/>
        </w:rPr>
        <w:t xml:space="preserve"> المستهدفة</w:t>
      </w:r>
      <w:r w:rsidRPr="00856DD6">
        <w:rPr>
          <w:rFonts w:hint="cs"/>
          <w:b/>
          <w:bCs/>
          <w:sz w:val="28"/>
          <w:szCs w:val="28"/>
          <w:rtl/>
        </w:rPr>
        <w:t>.</w:t>
      </w:r>
    </w:p>
    <w:p w:rsidR="00881737" w:rsidRPr="00856DD6" w:rsidRDefault="00881737" w:rsidP="00856DD6">
      <w:pPr>
        <w:pStyle w:val="a4"/>
        <w:numPr>
          <w:ilvl w:val="0"/>
          <w:numId w:val="2"/>
        </w:numPr>
        <w:spacing w:line="360" w:lineRule="auto"/>
        <w:ind w:firstLine="685"/>
        <w:jc w:val="mediumKashida"/>
        <w:rPr>
          <w:b/>
          <w:bCs/>
          <w:sz w:val="28"/>
          <w:szCs w:val="28"/>
          <w:rtl/>
        </w:rPr>
      </w:pPr>
      <w:r w:rsidRPr="00856DD6">
        <w:rPr>
          <w:rFonts w:hint="cs"/>
          <w:b/>
          <w:bCs/>
          <w:sz w:val="28"/>
          <w:szCs w:val="28"/>
          <w:rtl/>
        </w:rPr>
        <w:t>مدى وضوح الصياغة اللغوية لهذه المهارات.</w:t>
      </w:r>
    </w:p>
    <w:p w:rsidR="00881737" w:rsidRPr="00856DD6" w:rsidRDefault="00881737" w:rsidP="00856DD6">
      <w:pPr>
        <w:pStyle w:val="a4"/>
        <w:numPr>
          <w:ilvl w:val="0"/>
          <w:numId w:val="2"/>
        </w:numPr>
        <w:spacing w:line="360" w:lineRule="auto"/>
        <w:ind w:firstLine="685"/>
        <w:jc w:val="mediumKashida"/>
        <w:rPr>
          <w:b/>
          <w:bCs/>
          <w:sz w:val="28"/>
          <w:szCs w:val="28"/>
          <w:rtl/>
        </w:rPr>
      </w:pPr>
      <w:r w:rsidRPr="00856DD6">
        <w:rPr>
          <w:rFonts w:hint="cs"/>
          <w:b/>
          <w:bCs/>
          <w:sz w:val="28"/>
          <w:szCs w:val="28"/>
          <w:rtl/>
        </w:rPr>
        <w:t>تعديل أو حذف، أو إضافة ما ترونه مناسباً.</w:t>
      </w:r>
    </w:p>
    <w:p w:rsidR="003B3CD4" w:rsidRDefault="006971F6" w:rsidP="003B3CD4">
      <w:pPr>
        <w:spacing w:line="360" w:lineRule="auto"/>
        <w:ind w:firstLine="685"/>
        <w:jc w:val="lowKashida"/>
        <w:rPr>
          <w:b/>
          <w:bCs/>
          <w:sz w:val="28"/>
          <w:szCs w:val="28"/>
          <w:rtl/>
        </w:rPr>
      </w:pPr>
      <w:r w:rsidRPr="00856DD6">
        <w:rPr>
          <w:rFonts w:hint="cs"/>
          <w:b/>
          <w:bCs/>
          <w:sz w:val="28"/>
          <w:szCs w:val="28"/>
          <w:rtl/>
        </w:rPr>
        <w:t xml:space="preserve">               </w:t>
      </w:r>
      <w:r w:rsidR="00881737" w:rsidRPr="00856DD6">
        <w:rPr>
          <w:rFonts w:hint="cs"/>
          <w:b/>
          <w:bCs/>
          <w:sz w:val="28"/>
          <w:szCs w:val="28"/>
          <w:rtl/>
        </w:rPr>
        <w:t>وتفضلوا بقبول وافر الشكر والتقدير</w:t>
      </w:r>
    </w:p>
    <w:p w:rsidR="000A64D3" w:rsidRPr="000A64D3" w:rsidRDefault="000A64D3" w:rsidP="0075081E">
      <w:pPr>
        <w:spacing w:line="240" w:lineRule="auto"/>
        <w:ind w:firstLine="260"/>
        <w:jc w:val="lowKashida"/>
        <w:rPr>
          <w:b/>
          <w:bCs/>
          <w:sz w:val="28"/>
          <w:szCs w:val="28"/>
          <w:u w:val="single"/>
          <w:rtl/>
        </w:rPr>
      </w:pPr>
      <w:r w:rsidRPr="000A64D3">
        <w:rPr>
          <w:rFonts w:hint="cs"/>
          <w:b/>
          <w:bCs/>
          <w:sz w:val="28"/>
          <w:szCs w:val="28"/>
          <w:u w:val="single"/>
          <w:rtl/>
        </w:rPr>
        <w:t>* برفقه جدول يتضمن مستو</w:t>
      </w:r>
      <w:r w:rsidR="00A14091">
        <w:rPr>
          <w:rFonts w:hint="cs"/>
          <w:b/>
          <w:bCs/>
          <w:sz w:val="28"/>
          <w:szCs w:val="28"/>
          <w:u w:val="single"/>
          <w:rtl/>
        </w:rPr>
        <w:t>يات</w:t>
      </w:r>
      <w:r w:rsidRPr="000A64D3">
        <w:rPr>
          <w:rFonts w:hint="cs"/>
          <w:b/>
          <w:bCs/>
          <w:sz w:val="28"/>
          <w:szCs w:val="28"/>
          <w:u w:val="single"/>
          <w:rtl/>
        </w:rPr>
        <w:t xml:space="preserve"> فهم المقروء</w:t>
      </w:r>
      <w:r w:rsidR="00A14091">
        <w:rPr>
          <w:rFonts w:hint="cs"/>
          <w:b/>
          <w:bCs/>
          <w:sz w:val="28"/>
          <w:szCs w:val="28"/>
          <w:u w:val="single"/>
          <w:rtl/>
        </w:rPr>
        <w:t>، و</w:t>
      </w:r>
      <w:r w:rsidR="0075081E">
        <w:rPr>
          <w:rFonts w:hint="cs"/>
          <w:b/>
          <w:bCs/>
          <w:sz w:val="28"/>
          <w:szCs w:val="28"/>
          <w:u w:val="single"/>
          <w:rtl/>
        </w:rPr>
        <w:t>قائمة مقترحة بالمهارات</w:t>
      </w:r>
      <w:r w:rsidR="00A56BC7">
        <w:rPr>
          <w:rFonts w:hint="cs"/>
          <w:b/>
          <w:bCs/>
          <w:sz w:val="28"/>
          <w:szCs w:val="28"/>
          <w:u w:val="single"/>
          <w:rtl/>
        </w:rPr>
        <w:t>، ورقم سؤال كل مهارة، ومفتاح الإجابات.</w:t>
      </w:r>
    </w:p>
    <w:p w:rsidR="000A64D3" w:rsidRPr="000A64D3" w:rsidRDefault="000A64D3" w:rsidP="0075081E">
      <w:pPr>
        <w:spacing w:line="240" w:lineRule="auto"/>
        <w:ind w:firstLine="260"/>
        <w:jc w:val="lowKashida"/>
        <w:rPr>
          <w:b/>
          <w:bCs/>
          <w:sz w:val="28"/>
          <w:szCs w:val="28"/>
          <w:u w:val="single"/>
          <w:rtl/>
        </w:rPr>
      </w:pPr>
      <w:r w:rsidRPr="000A64D3">
        <w:rPr>
          <w:rFonts w:hint="cs"/>
          <w:b/>
          <w:bCs/>
          <w:sz w:val="28"/>
          <w:szCs w:val="28"/>
          <w:u w:val="single"/>
          <w:rtl/>
        </w:rPr>
        <w:t>* يليه الاختبار.</w:t>
      </w:r>
    </w:p>
    <w:p w:rsidR="006971F6" w:rsidRPr="00856DD6" w:rsidRDefault="006971F6" w:rsidP="003B3CD4">
      <w:pPr>
        <w:spacing w:line="360" w:lineRule="auto"/>
        <w:jc w:val="lowKashida"/>
        <w:rPr>
          <w:b/>
          <w:bCs/>
          <w:sz w:val="28"/>
          <w:szCs w:val="28"/>
          <w:rtl/>
        </w:rPr>
      </w:pPr>
    </w:p>
    <w:p w:rsidR="00EC7D74" w:rsidRPr="00856DD6" w:rsidRDefault="00E739BC" w:rsidP="00540265">
      <w:pPr>
        <w:spacing w:line="360" w:lineRule="auto"/>
        <w:ind w:left="3600" w:firstLine="685"/>
        <w:jc w:val="center"/>
        <w:rPr>
          <w:b/>
          <w:bCs/>
          <w:sz w:val="28"/>
          <w:szCs w:val="28"/>
          <w:rtl/>
        </w:rPr>
      </w:pPr>
      <w:r w:rsidRPr="00856DD6">
        <w:rPr>
          <w:rFonts w:hint="cs"/>
          <w:b/>
          <w:bCs/>
          <w:sz w:val="28"/>
          <w:szCs w:val="28"/>
          <w:rtl/>
        </w:rPr>
        <w:t>الباحث</w:t>
      </w:r>
    </w:p>
    <w:p w:rsidR="006971F6" w:rsidRPr="00856DD6" w:rsidRDefault="006971F6" w:rsidP="00540265">
      <w:pPr>
        <w:spacing w:line="360" w:lineRule="auto"/>
        <w:ind w:left="3600" w:firstLine="685"/>
        <w:jc w:val="center"/>
        <w:rPr>
          <w:b/>
          <w:bCs/>
          <w:sz w:val="28"/>
          <w:szCs w:val="28"/>
          <w:rtl/>
        </w:rPr>
      </w:pPr>
      <w:r w:rsidRPr="00856DD6">
        <w:rPr>
          <w:rFonts w:hint="cs"/>
          <w:b/>
          <w:bCs/>
          <w:sz w:val="28"/>
          <w:szCs w:val="28"/>
          <w:rtl/>
        </w:rPr>
        <w:t>محمد بن مشعي مقري</w:t>
      </w:r>
    </w:p>
    <w:p w:rsidR="00E739BC" w:rsidRDefault="00E739BC" w:rsidP="006971F6">
      <w:pPr>
        <w:spacing w:line="360" w:lineRule="auto"/>
        <w:ind w:left="3600" w:firstLine="685"/>
        <w:jc w:val="center"/>
        <w:rPr>
          <w:sz w:val="28"/>
          <w:szCs w:val="28"/>
          <w:rtl/>
        </w:rPr>
      </w:pPr>
    </w:p>
    <w:p w:rsidR="00E739BC" w:rsidRDefault="00E739BC" w:rsidP="006971F6">
      <w:pPr>
        <w:spacing w:line="360" w:lineRule="auto"/>
        <w:ind w:left="3600" w:firstLine="685"/>
        <w:jc w:val="center"/>
        <w:rPr>
          <w:sz w:val="28"/>
          <w:szCs w:val="28"/>
          <w:rtl/>
        </w:rPr>
      </w:pPr>
    </w:p>
    <w:p w:rsidR="00E739BC" w:rsidRDefault="00E739BC" w:rsidP="006971F6">
      <w:pPr>
        <w:spacing w:line="360" w:lineRule="auto"/>
        <w:ind w:firstLine="685"/>
        <w:rPr>
          <w:sz w:val="28"/>
          <w:szCs w:val="28"/>
          <w:rtl/>
        </w:rPr>
      </w:pPr>
    </w:p>
    <w:tbl>
      <w:tblPr>
        <w:tblStyle w:val="a5"/>
        <w:bidiVisual/>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09"/>
        <w:gridCol w:w="2369"/>
        <w:gridCol w:w="747"/>
        <w:gridCol w:w="851"/>
        <w:gridCol w:w="852"/>
        <w:gridCol w:w="852"/>
        <w:gridCol w:w="852"/>
        <w:gridCol w:w="852"/>
        <w:gridCol w:w="852"/>
        <w:gridCol w:w="420"/>
        <w:gridCol w:w="422"/>
        <w:gridCol w:w="421"/>
        <w:gridCol w:w="421"/>
      </w:tblGrid>
      <w:tr w:rsidR="00C17D63" w:rsidRPr="00D403FB" w:rsidTr="00B85347">
        <w:trPr>
          <w:trHeight w:val="535"/>
        </w:trPr>
        <w:tc>
          <w:tcPr>
            <w:tcW w:w="509" w:type="dxa"/>
            <w:vMerge w:val="restart"/>
            <w:vAlign w:val="center"/>
          </w:tcPr>
          <w:p w:rsidR="00C17D63" w:rsidRPr="00D403FB" w:rsidRDefault="00C17D63" w:rsidP="00D403FB">
            <w:pPr>
              <w:jc w:val="center"/>
              <w:rPr>
                <w:rFonts w:ascii="Traditional Arabic" w:hAnsi="Traditional Arabic" w:cs="Traditional Arabic"/>
                <w:b/>
                <w:bCs/>
                <w:sz w:val="28"/>
                <w:szCs w:val="28"/>
                <w:rtl/>
              </w:rPr>
            </w:pPr>
            <w:r w:rsidRPr="00D403FB">
              <w:rPr>
                <w:rFonts w:ascii="Traditional Arabic" w:hAnsi="Traditional Arabic" w:cs="Traditional Arabic"/>
                <w:b/>
                <w:bCs/>
                <w:sz w:val="28"/>
                <w:szCs w:val="28"/>
                <w:rtl/>
              </w:rPr>
              <w:t>م</w:t>
            </w:r>
          </w:p>
        </w:tc>
        <w:tc>
          <w:tcPr>
            <w:tcW w:w="2369" w:type="dxa"/>
            <w:vMerge w:val="restart"/>
            <w:vAlign w:val="center"/>
          </w:tcPr>
          <w:p w:rsidR="00C17D63" w:rsidRPr="00D403FB" w:rsidRDefault="00C17D63" w:rsidP="00D403FB">
            <w:pPr>
              <w:jc w:val="center"/>
              <w:rPr>
                <w:rFonts w:ascii="Traditional Arabic" w:hAnsi="Traditional Arabic" w:cs="Traditional Arabic"/>
                <w:b/>
                <w:bCs/>
                <w:sz w:val="28"/>
                <w:szCs w:val="28"/>
                <w:rtl/>
              </w:rPr>
            </w:pPr>
            <w:r w:rsidRPr="00D403FB">
              <w:rPr>
                <w:rFonts w:ascii="Traditional Arabic" w:hAnsi="Traditional Arabic" w:cs="Traditional Arabic"/>
                <w:b/>
                <w:bCs/>
                <w:sz w:val="28"/>
                <w:szCs w:val="28"/>
                <w:rtl/>
              </w:rPr>
              <w:t>أولاً: مهارات المستوى الحرفي</w:t>
            </w:r>
          </w:p>
        </w:tc>
        <w:tc>
          <w:tcPr>
            <w:tcW w:w="747" w:type="dxa"/>
            <w:shd w:val="clear" w:color="auto" w:fill="FF0000"/>
            <w:vAlign w:val="center"/>
          </w:tcPr>
          <w:p w:rsidR="00C17D63" w:rsidRPr="00D403FB" w:rsidRDefault="00C17D63" w:rsidP="00D403FB">
            <w:pPr>
              <w:jc w:val="center"/>
              <w:rPr>
                <w:rFonts w:ascii="Traditional Arabic" w:hAnsi="Traditional Arabic" w:cs="Traditional Arabic"/>
                <w:b/>
                <w:bCs/>
                <w:sz w:val="28"/>
                <w:szCs w:val="28"/>
                <w:rtl/>
              </w:rPr>
            </w:pPr>
            <w:r w:rsidRPr="00D403FB">
              <w:rPr>
                <w:rFonts w:ascii="Traditional Arabic" w:hAnsi="Traditional Arabic" w:cs="Traditional Arabic"/>
                <w:b/>
                <w:bCs/>
                <w:sz w:val="28"/>
                <w:szCs w:val="28"/>
                <w:rtl/>
              </w:rPr>
              <w:t>النص الأول</w:t>
            </w:r>
          </w:p>
        </w:tc>
        <w:tc>
          <w:tcPr>
            <w:tcW w:w="1703" w:type="dxa"/>
            <w:gridSpan w:val="2"/>
            <w:vAlign w:val="center"/>
          </w:tcPr>
          <w:p w:rsidR="00C17D63" w:rsidRPr="00D403FB" w:rsidRDefault="00C17D63" w:rsidP="009C6E99">
            <w:pPr>
              <w:jc w:val="center"/>
              <w:rPr>
                <w:rFonts w:ascii="Traditional Arabic" w:hAnsi="Traditional Arabic" w:cs="Traditional Arabic"/>
                <w:b/>
                <w:bCs/>
                <w:sz w:val="28"/>
                <w:szCs w:val="28"/>
                <w:rtl/>
              </w:rPr>
            </w:pPr>
            <w:r w:rsidRPr="00D403FB">
              <w:rPr>
                <w:rFonts w:ascii="Traditional Arabic" w:hAnsi="Traditional Arabic" w:cs="Traditional Arabic"/>
                <w:b/>
                <w:bCs/>
                <w:sz w:val="28"/>
                <w:szCs w:val="28"/>
                <w:rtl/>
              </w:rPr>
              <w:t xml:space="preserve">مدى مناسبة </w:t>
            </w:r>
            <w:r w:rsidR="009C6E99">
              <w:rPr>
                <w:rFonts w:ascii="Traditional Arabic" w:hAnsi="Traditional Arabic" w:cs="Traditional Arabic" w:hint="cs"/>
                <w:b/>
                <w:bCs/>
                <w:sz w:val="28"/>
                <w:szCs w:val="28"/>
                <w:rtl/>
              </w:rPr>
              <w:t>السؤال</w:t>
            </w:r>
            <w:r w:rsidRPr="00D403FB">
              <w:rPr>
                <w:rFonts w:ascii="Traditional Arabic" w:hAnsi="Traditional Arabic" w:cs="Traditional Arabic"/>
                <w:b/>
                <w:bCs/>
                <w:sz w:val="28"/>
                <w:szCs w:val="28"/>
                <w:rtl/>
              </w:rPr>
              <w:t xml:space="preserve"> لطلاب المرحلة الثانوي</w:t>
            </w:r>
          </w:p>
        </w:tc>
        <w:tc>
          <w:tcPr>
            <w:tcW w:w="1704" w:type="dxa"/>
            <w:gridSpan w:val="2"/>
            <w:vAlign w:val="center"/>
          </w:tcPr>
          <w:p w:rsidR="00C17D63" w:rsidRPr="00D403FB" w:rsidRDefault="00C17D63" w:rsidP="00D403FB">
            <w:pPr>
              <w:jc w:val="center"/>
              <w:rPr>
                <w:rFonts w:ascii="Traditional Arabic" w:hAnsi="Traditional Arabic" w:cs="Traditional Arabic"/>
                <w:b/>
                <w:bCs/>
                <w:sz w:val="28"/>
                <w:szCs w:val="28"/>
                <w:rtl/>
              </w:rPr>
            </w:pPr>
            <w:r w:rsidRPr="00D403FB">
              <w:rPr>
                <w:rFonts w:ascii="Traditional Arabic" w:hAnsi="Traditional Arabic" w:cs="Traditional Arabic" w:hint="cs"/>
                <w:b/>
                <w:bCs/>
                <w:sz w:val="28"/>
                <w:szCs w:val="28"/>
                <w:rtl/>
              </w:rPr>
              <w:t>مناسبة</w:t>
            </w:r>
            <w:r w:rsidRPr="00D403FB">
              <w:rPr>
                <w:rFonts w:ascii="Traditional Arabic" w:hAnsi="Traditional Arabic" w:cs="Traditional Arabic"/>
                <w:b/>
                <w:bCs/>
                <w:sz w:val="28"/>
                <w:szCs w:val="28"/>
                <w:rtl/>
              </w:rPr>
              <w:t xml:space="preserve"> </w:t>
            </w:r>
            <w:r w:rsidRPr="00D403FB">
              <w:rPr>
                <w:rFonts w:ascii="Traditional Arabic" w:hAnsi="Traditional Arabic" w:cs="Traditional Arabic" w:hint="cs"/>
                <w:b/>
                <w:bCs/>
                <w:sz w:val="28"/>
                <w:szCs w:val="28"/>
                <w:rtl/>
              </w:rPr>
              <w:t>كل</w:t>
            </w:r>
            <w:r w:rsidRPr="00D403FB">
              <w:rPr>
                <w:rFonts w:ascii="Traditional Arabic" w:hAnsi="Traditional Arabic" w:cs="Traditional Arabic"/>
                <w:b/>
                <w:bCs/>
                <w:sz w:val="28"/>
                <w:szCs w:val="28"/>
                <w:rtl/>
              </w:rPr>
              <w:t xml:space="preserve"> </w:t>
            </w:r>
            <w:r w:rsidRPr="00D403FB">
              <w:rPr>
                <w:rFonts w:ascii="Traditional Arabic" w:hAnsi="Traditional Arabic" w:cs="Traditional Arabic" w:hint="cs"/>
                <w:b/>
                <w:bCs/>
                <w:sz w:val="28"/>
                <w:szCs w:val="28"/>
                <w:rtl/>
              </w:rPr>
              <w:t>سؤال</w:t>
            </w:r>
            <w:r w:rsidRPr="00D403FB">
              <w:rPr>
                <w:rFonts w:ascii="Traditional Arabic" w:hAnsi="Traditional Arabic" w:cs="Traditional Arabic"/>
                <w:b/>
                <w:bCs/>
                <w:sz w:val="28"/>
                <w:szCs w:val="28"/>
                <w:rtl/>
              </w:rPr>
              <w:t xml:space="preserve"> </w:t>
            </w:r>
            <w:r w:rsidRPr="00D403FB">
              <w:rPr>
                <w:rFonts w:ascii="Traditional Arabic" w:hAnsi="Traditional Arabic" w:cs="Traditional Arabic" w:hint="cs"/>
                <w:b/>
                <w:bCs/>
                <w:sz w:val="28"/>
                <w:szCs w:val="28"/>
                <w:rtl/>
              </w:rPr>
              <w:t>للمهارة</w:t>
            </w:r>
            <w:r w:rsidRPr="00D403FB">
              <w:rPr>
                <w:rFonts w:ascii="Traditional Arabic" w:hAnsi="Traditional Arabic" w:cs="Traditional Arabic"/>
                <w:b/>
                <w:bCs/>
                <w:sz w:val="28"/>
                <w:szCs w:val="28"/>
                <w:rtl/>
              </w:rPr>
              <w:t xml:space="preserve"> </w:t>
            </w:r>
            <w:r w:rsidRPr="00D403FB">
              <w:rPr>
                <w:rFonts w:ascii="Traditional Arabic" w:hAnsi="Traditional Arabic" w:cs="Traditional Arabic" w:hint="cs"/>
                <w:b/>
                <w:bCs/>
                <w:sz w:val="28"/>
                <w:szCs w:val="28"/>
                <w:rtl/>
              </w:rPr>
              <w:t>المستهدفة</w:t>
            </w:r>
          </w:p>
        </w:tc>
        <w:tc>
          <w:tcPr>
            <w:tcW w:w="1704" w:type="dxa"/>
            <w:gridSpan w:val="2"/>
            <w:vAlign w:val="center"/>
          </w:tcPr>
          <w:p w:rsidR="00C17D63" w:rsidRPr="00D403FB" w:rsidRDefault="00C17D63" w:rsidP="00D403FB">
            <w:pPr>
              <w:jc w:val="center"/>
              <w:rPr>
                <w:rFonts w:ascii="Traditional Arabic" w:hAnsi="Traditional Arabic" w:cs="Traditional Arabic"/>
                <w:b/>
                <w:bCs/>
                <w:sz w:val="28"/>
                <w:szCs w:val="28"/>
                <w:rtl/>
              </w:rPr>
            </w:pPr>
            <w:r w:rsidRPr="00D403FB">
              <w:rPr>
                <w:rFonts w:ascii="Traditional Arabic" w:hAnsi="Traditional Arabic" w:cs="Traditional Arabic"/>
                <w:b/>
                <w:bCs/>
                <w:sz w:val="28"/>
                <w:szCs w:val="28"/>
                <w:rtl/>
              </w:rPr>
              <w:t>وضوح الصياغة اللغوية</w:t>
            </w:r>
          </w:p>
        </w:tc>
        <w:tc>
          <w:tcPr>
            <w:tcW w:w="1684" w:type="dxa"/>
            <w:gridSpan w:val="4"/>
            <w:vAlign w:val="center"/>
          </w:tcPr>
          <w:p w:rsidR="00C17D63" w:rsidRPr="00D403FB" w:rsidRDefault="00C17D63" w:rsidP="00C17D63">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مفتاح الإجابة</w:t>
            </w:r>
          </w:p>
        </w:tc>
      </w:tr>
      <w:tr w:rsidR="00C17D63" w:rsidRPr="00D403FB" w:rsidTr="00B85347">
        <w:trPr>
          <w:trHeight w:val="535"/>
        </w:trPr>
        <w:tc>
          <w:tcPr>
            <w:tcW w:w="509" w:type="dxa"/>
            <w:vMerge/>
            <w:vAlign w:val="center"/>
          </w:tcPr>
          <w:p w:rsidR="00C17D63" w:rsidRPr="00D403FB" w:rsidRDefault="00C17D63" w:rsidP="00D403FB">
            <w:pPr>
              <w:jc w:val="center"/>
              <w:rPr>
                <w:rFonts w:ascii="Traditional Arabic" w:hAnsi="Traditional Arabic" w:cs="Traditional Arabic"/>
                <w:b/>
                <w:bCs/>
                <w:sz w:val="28"/>
                <w:szCs w:val="28"/>
                <w:rtl/>
              </w:rPr>
            </w:pPr>
          </w:p>
        </w:tc>
        <w:tc>
          <w:tcPr>
            <w:tcW w:w="2369" w:type="dxa"/>
            <w:vMerge/>
            <w:vAlign w:val="center"/>
          </w:tcPr>
          <w:p w:rsidR="00C17D63" w:rsidRPr="00D403FB" w:rsidRDefault="00C17D63" w:rsidP="00D403FB">
            <w:pPr>
              <w:jc w:val="center"/>
              <w:rPr>
                <w:rFonts w:ascii="Traditional Arabic" w:hAnsi="Traditional Arabic" w:cs="Traditional Arabic"/>
                <w:b/>
                <w:bCs/>
                <w:sz w:val="28"/>
                <w:szCs w:val="28"/>
                <w:rtl/>
              </w:rPr>
            </w:pPr>
          </w:p>
        </w:tc>
        <w:tc>
          <w:tcPr>
            <w:tcW w:w="747" w:type="dxa"/>
            <w:vAlign w:val="center"/>
          </w:tcPr>
          <w:p w:rsidR="00C17D63" w:rsidRPr="00D403FB" w:rsidRDefault="00C17D63" w:rsidP="00D403FB">
            <w:pPr>
              <w:jc w:val="center"/>
              <w:rPr>
                <w:rFonts w:ascii="Traditional Arabic" w:hAnsi="Traditional Arabic" w:cs="Traditional Arabic"/>
                <w:b/>
                <w:bCs/>
                <w:sz w:val="28"/>
                <w:szCs w:val="28"/>
                <w:rtl/>
              </w:rPr>
            </w:pPr>
            <w:r w:rsidRPr="00D403FB">
              <w:rPr>
                <w:rFonts w:ascii="Traditional Arabic" w:hAnsi="Traditional Arabic" w:cs="Traditional Arabic"/>
                <w:b/>
                <w:bCs/>
                <w:sz w:val="28"/>
                <w:szCs w:val="28"/>
                <w:rtl/>
              </w:rPr>
              <w:t>رقم السؤال</w:t>
            </w:r>
          </w:p>
        </w:tc>
        <w:tc>
          <w:tcPr>
            <w:tcW w:w="851" w:type="dxa"/>
            <w:vAlign w:val="center"/>
          </w:tcPr>
          <w:p w:rsidR="00C17D63" w:rsidRPr="00D403FB" w:rsidRDefault="009C6E99" w:rsidP="00D403FB">
            <w:pPr>
              <w:jc w:val="center"/>
              <w:rPr>
                <w:rFonts w:ascii="Traditional Arabic" w:hAnsi="Traditional Arabic" w:cs="Traditional Arabic"/>
                <w:b/>
                <w:bCs/>
                <w:sz w:val="28"/>
                <w:szCs w:val="28"/>
                <w:rtl/>
              </w:rPr>
            </w:pPr>
            <w:r>
              <w:rPr>
                <w:rFonts w:ascii="Traditional Arabic" w:hAnsi="Traditional Arabic" w:cs="Traditional Arabic"/>
                <w:b/>
                <w:bCs/>
                <w:sz w:val="28"/>
                <w:szCs w:val="28"/>
                <w:rtl/>
              </w:rPr>
              <w:t>مناسب</w:t>
            </w:r>
          </w:p>
        </w:tc>
        <w:tc>
          <w:tcPr>
            <w:tcW w:w="852" w:type="dxa"/>
            <w:vAlign w:val="center"/>
          </w:tcPr>
          <w:p w:rsidR="00C17D63" w:rsidRPr="00D403FB" w:rsidRDefault="009C6E99" w:rsidP="00D403FB">
            <w:pPr>
              <w:jc w:val="center"/>
              <w:rPr>
                <w:rFonts w:ascii="Traditional Arabic" w:hAnsi="Traditional Arabic" w:cs="Traditional Arabic"/>
                <w:b/>
                <w:bCs/>
                <w:sz w:val="28"/>
                <w:szCs w:val="28"/>
                <w:rtl/>
              </w:rPr>
            </w:pPr>
            <w:r>
              <w:rPr>
                <w:rFonts w:ascii="Traditional Arabic" w:hAnsi="Traditional Arabic" w:cs="Traditional Arabic"/>
                <w:b/>
                <w:bCs/>
                <w:sz w:val="28"/>
                <w:szCs w:val="28"/>
                <w:rtl/>
              </w:rPr>
              <w:t>غير مناسب</w:t>
            </w:r>
          </w:p>
        </w:tc>
        <w:tc>
          <w:tcPr>
            <w:tcW w:w="852" w:type="dxa"/>
            <w:vAlign w:val="center"/>
          </w:tcPr>
          <w:p w:rsidR="00C17D63" w:rsidRPr="00D403FB" w:rsidRDefault="009C6E99" w:rsidP="00D403FB">
            <w:pPr>
              <w:jc w:val="center"/>
              <w:rPr>
                <w:rFonts w:ascii="Traditional Arabic" w:hAnsi="Traditional Arabic" w:cs="Traditional Arabic"/>
                <w:b/>
                <w:bCs/>
                <w:sz w:val="28"/>
                <w:szCs w:val="28"/>
                <w:rtl/>
              </w:rPr>
            </w:pPr>
            <w:r>
              <w:rPr>
                <w:rFonts w:ascii="Traditional Arabic" w:hAnsi="Traditional Arabic" w:cs="Traditional Arabic"/>
                <w:b/>
                <w:bCs/>
                <w:sz w:val="28"/>
                <w:szCs w:val="28"/>
                <w:rtl/>
              </w:rPr>
              <w:t>مناسب</w:t>
            </w:r>
          </w:p>
        </w:tc>
        <w:tc>
          <w:tcPr>
            <w:tcW w:w="852" w:type="dxa"/>
            <w:vAlign w:val="center"/>
          </w:tcPr>
          <w:p w:rsidR="00C17D63" w:rsidRPr="00D403FB" w:rsidRDefault="009C6E99" w:rsidP="00D403FB">
            <w:pPr>
              <w:jc w:val="center"/>
              <w:rPr>
                <w:rFonts w:ascii="Traditional Arabic" w:hAnsi="Traditional Arabic" w:cs="Traditional Arabic"/>
                <w:b/>
                <w:bCs/>
                <w:sz w:val="28"/>
                <w:szCs w:val="28"/>
                <w:rtl/>
              </w:rPr>
            </w:pPr>
            <w:r>
              <w:rPr>
                <w:rFonts w:ascii="Traditional Arabic" w:hAnsi="Traditional Arabic" w:cs="Traditional Arabic"/>
                <w:b/>
                <w:bCs/>
                <w:sz w:val="28"/>
                <w:szCs w:val="28"/>
                <w:rtl/>
              </w:rPr>
              <w:t>غير مناسب</w:t>
            </w:r>
          </w:p>
        </w:tc>
        <w:tc>
          <w:tcPr>
            <w:tcW w:w="852" w:type="dxa"/>
            <w:vAlign w:val="center"/>
          </w:tcPr>
          <w:p w:rsidR="00C17D63" w:rsidRPr="00D403FB" w:rsidRDefault="009C6E99" w:rsidP="00D403FB">
            <w:pPr>
              <w:jc w:val="center"/>
              <w:rPr>
                <w:rFonts w:ascii="Traditional Arabic" w:hAnsi="Traditional Arabic" w:cs="Traditional Arabic"/>
                <w:b/>
                <w:bCs/>
                <w:sz w:val="28"/>
                <w:szCs w:val="28"/>
                <w:rtl/>
              </w:rPr>
            </w:pPr>
            <w:r>
              <w:rPr>
                <w:rFonts w:ascii="Traditional Arabic" w:hAnsi="Traditional Arabic" w:cs="Traditional Arabic"/>
                <w:b/>
                <w:bCs/>
                <w:sz w:val="28"/>
                <w:szCs w:val="28"/>
                <w:rtl/>
              </w:rPr>
              <w:t>مناسب</w:t>
            </w:r>
          </w:p>
        </w:tc>
        <w:tc>
          <w:tcPr>
            <w:tcW w:w="852" w:type="dxa"/>
            <w:vAlign w:val="center"/>
          </w:tcPr>
          <w:p w:rsidR="00C17D63" w:rsidRPr="00D403FB" w:rsidRDefault="009C6E99" w:rsidP="00D403FB">
            <w:pPr>
              <w:jc w:val="center"/>
              <w:rPr>
                <w:rFonts w:ascii="Traditional Arabic" w:hAnsi="Traditional Arabic" w:cs="Traditional Arabic"/>
                <w:b/>
                <w:bCs/>
                <w:sz w:val="28"/>
                <w:szCs w:val="28"/>
                <w:rtl/>
              </w:rPr>
            </w:pPr>
            <w:r>
              <w:rPr>
                <w:rFonts w:ascii="Traditional Arabic" w:hAnsi="Traditional Arabic" w:cs="Traditional Arabic"/>
                <w:b/>
                <w:bCs/>
                <w:sz w:val="28"/>
                <w:szCs w:val="28"/>
                <w:rtl/>
              </w:rPr>
              <w:t>غير مناسب</w:t>
            </w:r>
          </w:p>
        </w:tc>
        <w:tc>
          <w:tcPr>
            <w:tcW w:w="420" w:type="dxa"/>
            <w:vAlign w:val="center"/>
          </w:tcPr>
          <w:p w:rsidR="00C17D63" w:rsidRPr="00D403FB" w:rsidRDefault="00C17D63" w:rsidP="00C17D63">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أ</w:t>
            </w:r>
          </w:p>
        </w:tc>
        <w:tc>
          <w:tcPr>
            <w:tcW w:w="422" w:type="dxa"/>
            <w:vAlign w:val="center"/>
          </w:tcPr>
          <w:p w:rsidR="00C17D63" w:rsidRPr="00D403FB" w:rsidRDefault="00C17D63" w:rsidP="00C17D63">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ب</w:t>
            </w:r>
          </w:p>
        </w:tc>
        <w:tc>
          <w:tcPr>
            <w:tcW w:w="421" w:type="dxa"/>
            <w:vAlign w:val="center"/>
          </w:tcPr>
          <w:p w:rsidR="00C17D63" w:rsidRPr="00D403FB" w:rsidRDefault="00C17D63" w:rsidP="00C17D63">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ج</w:t>
            </w:r>
          </w:p>
        </w:tc>
        <w:tc>
          <w:tcPr>
            <w:tcW w:w="421" w:type="dxa"/>
            <w:vAlign w:val="center"/>
          </w:tcPr>
          <w:p w:rsidR="00C17D63" w:rsidRPr="00D403FB" w:rsidRDefault="00C17D63" w:rsidP="00C17D63">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w:t>
            </w:r>
          </w:p>
        </w:tc>
      </w:tr>
      <w:tr w:rsidR="00C17D63" w:rsidRPr="00D403FB" w:rsidTr="00B85347">
        <w:trPr>
          <w:trHeight w:val="535"/>
        </w:trPr>
        <w:tc>
          <w:tcPr>
            <w:tcW w:w="509" w:type="dxa"/>
          </w:tcPr>
          <w:p w:rsidR="00C17D63" w:rsidRPr="00D403FB" w:rsidRDefault="00C17D63" w:rsidP="00D403FB">
            <w:pPr>
              <w:pStyle w:val="a4"/>
              <w:numPr>
                <w:ilvl w:val="0"/>
                <w:numId w:val="3"/>
              </w:numPr>
              <w:rPr>
                <w:rFonts w:ascii="Traditional Arabic" w:hAnsi="Traditional Arabic" w:cs="Traditional Arabic"/>
                <w:b/>
                <w:bCs/>
                <w:sz w:val="28"/>
                <w:szCs w:val="28"/>
                <w:rtl/>
              </w:rPr>
            </w:pPr>
          </w:p>
        </w:tc>
        <w:tc>
          <w:tcPr>
            <w:tcW w:w="2369" w:type="dxa"/>
          </w:tcPr>
          <w:p w:rsidR="00C17D63" w:rsidRPr="00D403FB" w:rsidRDefault="00C17D63" w:rsidP="00D403FB">
            <w:pPr>
              <w:jc w:val="mediumKashida"/>
              <w:rPr>
                <w:rFonts w:ascii="Traditional Arabic" w:hAnsi="Traditional Arabic" w:cs="Traditional Arabic"/>
                <w:b/>
                <w:bCs/>
                <w:sz w:val="28"/>
                <w:szCs w:val="28"/>
                <w:rtl/>
              </w:rPr>
            </w:pPr>
            <w:r w:rsidRPr="00D403FB">
              <w:rPr>
                <w:rFonts w:ascii="Traditional Arabic" w:hAnsi="Traditional Arabic" w:cs="Traditional Arabic"/>
                <w:b/>
                <w:bCs/>
                <w:sz w:val="28"/>
                <w:szCs w:val="28"/>
                <w:rtl/>
              </w:rPr>
              <w:t>تحديد الفكرة الرئيسة للنص المقروء.</w:t>
            </w:r>
          </w:p>
        </w:tc>
        <w:tc>
          <w:tcPr>
            <w:tcW w:w="747" w:type="dxa"/>
            <w:vAlign w:val="center"/>
          </w:tcPr>
          <w:p w:rsidR="00C17D63" w:rsidRPr="00D403FB" w:rsidRDefault="00C17D63" w:rsidP="00D403FB">
            <w:pPr>
              <w:jc w:val="center"/>
              <w:rPr>
                <w:rFonts w:ascii="Traditional Arabic" w:hAnsi="Traditional Arabic" w:cs="Traditional Arabic"/>
                <w:b/>
                <w:bCs/>
                <w:sz w:val="28"/>
                <w:szCs w:val="28"/>
                <w:rtl/>
              </w:rPr>
            </w:pPr>
            <w:r w:rsidRPr="00D403FB">
              <w:rPr>
                <w:rFonts w:ascii="Traditional Arabic" w:hAnsi="Traditional Arabic" w:cs="Traditional Arabic"/>
                <w:b/>
                <w:bCs/>
                <w:sz w:val="28"/>
                <w:szCs w:val="28"/>
                <w:rtl/>
              </w:rPr>
              <w:t>1</w:t>
            </w:r>
          </w:p>
        </w:tc>
        <w:tc>
          <w:tcPr>
            <w:tcW w:w="851"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420" w:type="dxa"/>
            <w:vAlign w:val="center"/>
          </w:tcPr>
          <w:p w:rsidR="00C17D63" w:rsidRPr="00D403FB" w:rsidRDefault="00C17D63" w:rsidP="00C17D63">
            <w:pPr>
              <w:jc w:val="center"/>
              <w:rPr>
                <w:rFonts w:ascii="Traditional Arabic" w:hAnsi="Traditional Arabic" w:cs="Traditional Arabic"/>
                <w:b/>
                <w:bCs/>
                <w:sz w:val="28"/>
                <w:szCs w:val="28"/>
                <w:rtl/>
              </w:rPr>
            </w:pPr>
            <w:r>
              <w:rPr>
                <w:rFonts w:ascii="Arial" w:hAnsi="Arial" w:cs="Arial" w:hint="cs"/>
                <w:b/>
                <w:bCs/>
                <w:sz w:val="28"/>
                <w:szCs w:val="28"/>
                <w:rtl/>
              </w:rPr>
              <w:t>√</w:t>
            </w:r>
          </w:p>
        </w:tc>
        <w:tc>
          <w:tcPr>
            <w:tcW w:w="422" w:type="dxa"/>
            <w:vAlign w:val="center"/>
          </w:tcPr>
          <w:p w:rsidR="00C17D63" w:rsidRPr="00D403FB" w:rsidRDefault="00C17D63" w:rsidP="00C17D63">
            <w:pPr>
              <w:jc w:val="center"/>
              <w:rPr>
                <w:rFonts w:ascii="Traditional Arabic" w:hAnsi="Traditional Arabic" w:cs="Traditional Arabic"/>
                <w:b/>
                <w:bCs/>
                <w:sz w:val="28"/>
                <w:szCs w:val="28"/>
                <w:rtl/>
              </w:rPr>
            </w:pPr>
          </w:p>
        </w:tc>
        <w:tc>
          <w:tcPr>
            <w:tcW w:w="421" w:type="dxa"/>
            <w:vAlign w:val="center"/>
          </w:tcPr>
          <w:p w:rsidR="00C17D63" w:rsidRPr="00D403FB" w:rsidRDefault="00C17D63" w:rsidP="00C17D63">
            <w:pPr>
              <w:jc w:val="center"/>
              <w:rPr>
                <w:rFonts w:ascii="Traditional Arabic" w:hAnsi="Traditional Arabic" w:cs="Traditional Arabic"/>
                <w:b/>
                <w:bCs/>
                <w:sz w:val="28"/>
                <w:szCs w:val="28"/>
                <w:rtl/>
              </w:rPr>
            </w:pPr>
          </w:p>
        </w:tc>
        <w:tc>
          <w:tcPr>
            <w:tcW w:w="421" w:type="dxa"/>
            <w:vAlign w:val="center"/>
          </w:tcPr>
          <w:p w:rsidR="00C17D63" w:rsidRPr="00D403FB" w:rsidRDefault="00C17D63" w:rsidP="00C17D63">
            <w:pPr>
              <w:jc w:val="center"/>
              <w:rPr>
                <w:rFonts w:ascii="Traditional Arabic" w:hAnsi="Traditional Arabic" w:cs="Traditional Arabic"/>
                <w:b/>
                <w:bCs/>
                <w:sz w:val="28"/>
                <w:szCs w:val="28"/>
                <w:rtl/>
              </w:rPr>
            </w:pPr>
          </w:p>
        </w:tc>
      </w:tr>
      <w:tr w:rsidR="00C17D63" w:rsidRPr="00D403FB" w:rsidTr="00B85347">
        <w:trPr>
          <w:trHeight w:val="535"/>
        </w:trPr>
        <w:tc>
          <w:tcPr>
            <w:tcW w:w="509" w:type="dxa"/>
          </w:tcPr>
          <w:p w:rsidR="00C17D63" w:rsidRPr="00D403FB" w:rsidRDefault="00C17D63" w:rsidP="00D403FB">
            <w:pPr>
              <w:pStyle w:val="a4"/>
              <w:numPr>
                <w:ilvl w:val="0"/>
                <w:numId w:val="3"/>
              </w:numPr>
              <w:rPr>
                <w:rFonts w:ascii="Traditional Arabic" w:hAnsi="Traditional Arabic" w:cs="Traditional Arabic"/>
                <w:b/>
                <w:bCs/>
                <w:sz w:val="28"/>
                <w:szCs w:val="28"/>
                <w:rtl/>
              </w:rPr>
            </w:pPr>
          </w:p>
        </w:tc>
        <w:tc>
          <w:tcPr>
            <w:tcW w:w="2369" w:type="dxa"/>
          </w:tcPr>
          <w:p w:rsidR="00C17D63" w:rsidRPr="00D403FB" w:rsidRDefault="00C17D63" w:rsidP="00D403FB">
            <w:pPr>
              <w:jc w:val="mediumKashida"/>
              <w:rPr>
                <w:rFonts w:ascii="Traditional Arabic" w:hAnsi="Traditional Arabic" w:cs="Traditional Arabic"/>
                <w:b/>
                <w:bCs/>
                <w:sz w:val="28"/>
                <w:szCs w:val="28"/>
                <w:rtl/>
              </w:rPr>
            </w:pPr>
            <w:r w:rsidRPr="00D403FB">
              <w:rPr>
                <w:rFonts w:ascii="Traditional Arabic" w:hAnsi="Traditional Arabic" w:cs="Traditional Arabic"/>
                <w:b/>
                <w:bCs/>
                <w:sz w:val="28"/>
                <w:szCs w:val="28"/>
                <w:rtl/>
              </w:rPr>
              <w:t>تذكر التفاصيل والمعلومات والحقائق الواردة في النص المقروء.</w:t>
            </w:r>
          </w:p>
        </w:tc>
        <w:tc>
          <w:tcPr>
            <w:tcW w:w="747" w:type="dxa"/>
            <w:vAlign w:val="center"/>
          </w:tcPr>
          <w:p w:rsidR="00C17D63" w:rsidRPr="00D403FB" w:rsidRDefault="00C17D63" w:rsidP="00D403FB">
            <w:pPr>
              <w:jc w:val="center"/>
              <w:rPr>
                <w:rFonts w:ascii="Traditional Arabic" w:hAnsi="Traditional Arabic" w:cs="Traditional Arabic"/>
                <w:b/>
                <w:bCs/>
                <w:sz w:val="28"/>
                <w:szCs w:val="28"/>
                <w:rtl/>
              </w:rPr>
            </w:pPr>
            <w:r w:rsidRPr="00D403FB">
              <w:rPr>
                <w:rFonts w:ascii="Traditional Arabic" w:hAnsi="Traditional Arabic" w:cs="Traditional Arabic"/>
                <w:b/>
                <w:bCs/>
                <w:sz w:val="28"/>
                <w:szCs w:val="28"/>
                <w:rtl/>
              </w:rPr>
              <w:t>2</w:t>
            </w:r>
          </w:p>
        </w:tc>
        <w:tc>
          <w:tcPr>
            <w:tcW w:w="851"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420" w:type="dxa"/>
            <w:vAlign w:val="center"/>
          </w:tcPr>
          <w:p w:rsidR="00C17D63" w:rsidRPr="00D403FB" w:rsidRDefault="00C17D63" w:rsidP="00C17D63">
            <w:pPr>
              <w:jc w:val="center"/>
              <w:rPr>
                <w:rFonts w:ascii="Traditional Arabic" w:hAnsi="Traditional Arabic" w:cs="Traditional Arabic"/>
                <w:b/>
                <w:bCs/>
                <w:sz w:val="28"/>
                <w:szCs w:val="28"/>
                <w:rtl/>
              </w:rPr>
            </w:pPr>
          </w:p>
        </w:tc>
        <w:tc>
          <w:tcPr>
            <w:tcW w:w="422" w:type="dxa"/>
            <w:vAlign w:val="center"/>
          </w:tcPr>
          <w:p w:rsidR="00C17D63" w:rsidRPr="00D403FB" w:rsidRDefault="00C17D63" w:rsidP="00C17D63">
            <w:pPr>
              <w:jc w:val="center"/>
              <w:rPr>
                <w:rFonts w:ascii="Traditional Arabic" w:hAnsi="Traditional Arabic" w:cs="Traditional Arabic"/>
                <w:b/>
                <w:bCs/>
                <w:sz w:val="28"/>
                <w:szCs w:val="28"/>
                <w:rtl/>
              </w:rPr>
            </w:pPr>
          </w:p>
        </w:tc>
        <w:tc>
          <w:tcPr>
            <w:tcW w:w="421" w:type="dxa"/>
            <w:vAlign w:val="center"/>
          </w:tcPr>
          <w:p w:rsidR="00C17D63" w:rsidRPr="00D403FB" w:rsidRDefault="00C17D63" w:rsidP="00C17D63">
            <w:pPr>
              <w:jc w:val="center"/>
              <w:rPr>
                <w:rFonts w:ascii="Traditional Arabic" w:hAnsi="Traditional Arabic" w:cs="Traditional Arabic"/>
                <w:b/>
                <w:bCs/>
                <w:sz w:val="28"/>
                <w:szCs w:val="28"/>
                <w:rtl/>
              </w:rPr>
            </w:pPr>
            <w:r>
              <w:rPr>
                <w:rFonts w:ascii="Arial" w:hAnsi="Arial" w:cs="Arial" w:hint="cs"/>
                <w:b/>
                <w:bCs/>
                <w:sz w:val="28"/>
                <w:szCs w:val="28"/>
                <w:rtl/>
              </w:rPr>
              <w:t>√</w:t>
            </w:r>
          </w:p>
        </w:tc>
        <w:tc>
          <w:tcPr>
            <w:tcW w:w="421" w:type="dxa"/>
            <w:vAlign w:val="center"/>
          </w:tcPr>
          <w:p w:rsidR="00C17D63" w:rsidRPr="00D403FB" w:rsidRDefault="00C17D63" w:rsidP="00C17D63">
            <w:pPr>
              <w:jc w:val="center"/>
              <w:rPr>
                <w:rFonts w:ascii="Traditional Arabic" w:hAnsi="Traditional Arabic" w:cs="Traditional Arabic"/>
                <w:b/>
                <w:bCs/>
                <w:sz w:val="28"/>
                <w:szCs w:val="28"/>
                <w:rtl/>
              </w:rPr>
            </w:pPr>
          </w:p>
        </w:tc>
      </w:tr>
      <w:tr w:rsidR="00C17D63" w:rsidRPr="00D403FB" w:rsidTr="00B85347">
        <w:trPr>
          <w:trHeight w:val="507"/>
        </w:trPr>
        <w:tc>
          <w:tcPr>
            <w:tcW w:w="509" w:type="dxa"/>
          </w:tcPr>
          <w:p w:rsidR="00C17D63" w:rsidRPr="00D403FB" w:rsidRDefault="00C17D63" w:rsidP="00D403FB">
            <w:pPr>
              <w:pStyle w:val="a4"/>
              <w:numPr>
                <w:ilvl w:val="0"/>
                <w:numId w:val="3"/>
              </w:numPr>
              <w:rPr>
                <w:rFonts w:ascii="Traditional Arabic" w:hAnsi="Traditional Arabic" w:cs="Traditional Arabic"/>
                <w:b/>
                <w:bCs/>
                <w:sz w:val="28"/>
                <w:szCs w:val="28"/>
                <w:rtl/>
              </w:rPr>
            </w:pPr>
          </w:p>
        </w:tc>
        <w:tc>
          <w:tcPr>
            <w:tcW w:w="2369" w:type="dxa"/>
          </w:tcPr>
          <w:p w:rsidR="00C17D63" w:rsidRPr="00D403FB" w:rsidRDefault="00C17D63" w:rsidP="00D403FB">
            <w:pPr>
              <w:jc w:val="mediumKashida"/>
              <w:rPr>
                <w:rFonts w:ascii="Traditional Arabic" w:hAnsi="Traditional Arabic" w:cs="Traditional Arabic"/>
                <w:b/>
                <w:bCs/>
                <w:sz w:val="28"/>
                <w:szCs w:val="28"/>
                <w:rtl/>
              </w:rPr>
            </w:pPr>
            <w:r w:rsidRPr="00D403FB">
              <w:rPr>
                <w:rFonts w:ascii="Traditional Arabic" w:hAnsi="Traditional Arabic" w:cs="Traditional Arabic"/>
                <w:b/>
                <w:bCs/>
                <w:sz w:val="28"/>
                <w:szCs w:val="28"/>
                <w:rtl/>
              </w:rPr>
              <w:t>تحديد المعنى المناسب للكلمات الواردة في النص المقروء من خلال الترادف والتضاد.</w:t>
            </w:r>
          </w:p>
        </w:tc>
        <w:tc>
          <w:tcPr>
            <w:tcW w:w="747" w:type="dxa"/>
            <w:vAlign w:val="center"/>
          </w:tcPr>
          <w:p w:rsidR="00C17D63" w:rsidRPr="00D403FB" w:rsidRDefault="00C17D63" w:rsidP="00D403FB">
            <w:pPr>
              <w:jc w:val="center"/>
              <w:rPr>
                <w:rFonts w:ascii="Traditional Arabic" w:hAnsi="Traditional Arabic" w:cs="Traditional Arabic"/>
                <w:b/>
                <w:bCs/>
                <w:sz w:val="28"/>
                <w:szCs w:val="28"/>
                <w:rtl/>
              </w:rPr>
            </w:pPr>
            <w:r w:rsidRPr="00D403FB">
              <w:rPr>
                <w:rFonts w:ascii="Traditional Arabic" w:hAnsi="Traditional Arabic" w:cs="Traditional Arabic"/>
                <w:b/>
                <w:bCs/>
                <w:sz w:val="28"/>
                <w:szCs w:val="28"/>
                <w:rtl/>
              </w:rPr>
              <w:t>3</w:t>
            </w:r>
          </w:p>
        </w:tc>
        <w:tc>
          <w:tcPr>
            <w:tcW w:w="851"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420" w:type="dxa"/>
            <w:vAlign w:val="center"/>
          </w:tcPr>
          <w:p w:rsidR="00C17D63" w:rsidRPr="00D403FB" w:rsidRDefault="00C17D63" w:rsidP="00C17D63">
            <w:pPr>
              <w:jc w:val="center"/>
              <w:rPr>
                <w:rFonts w:ascii="Traditional Arabic" w:hAnsi="Traditional Arabic" w:cs="Traditional Arabic"/>
                <w:b/>
                <w:bCs/>
                <w:sz w:val="28"/>
                <w:szCs w:val="28"/>
                <w:rtl/>
              </w:rPr>
            </w:pPr>
            <w:r>
              <w:rPr>
                <w:rFonts w:ascii="Arial" w:hAnsi="Arial" w:cs="Arial" w:hint="cs"/>
                <w:b/>
                <w:bCs/>
                <w:sz w:val="28"/>
                <w:szCs w:val="28"/>
                <w:rtl/>
              </w:rPr>
              <w:t>√</w:t>
            </w:r>
          </w:p>
        </w:tc>
        <w:tc>
          <w:tcPr>
            <w:tcW w:w="422" w:type="dxa"/>
            <w:vAlign w:val="center"/>
          </w:tcPr>
          <w:p w:rsidR="00C17D63" w:rsidRPr="00D403FB" w:rsidRDefault="00C17D63" w:rsidP="00C17D63">
            <w:pPr>
              <w:jc w:val="center"/>
              <w:rPr>
                <w:rFonts w:ascii="Traditional Arabic" w:hAnsi="Traditional Arabic" w:cs="Traditional Arabic"/>
                <w:b/>
                <w:bCs/>
                <w:sz w:val="28"/>
                <w:szCs w:val="28"/>
                <w:rtl/>
              </w:rPr>
            </w:pPr>
          </w:p>
        </w:tc>
        <w:tc>
          <w:tcPr>
            <w:tcW w:w="421" w:type="dxa"/>
            <w:vAlign w:val="center"/>
          </w:tcPr>
          <w:p w:rsidR="00C17D63" w:rsidRPr="00D403FB" w:rsidRDefault="00C17D63" w:rsidP="00C17D63">
            <w:pPr>
              <w:jc w:val="center"/>
              <w:rPr>
                <w:rFonts w:ascii="Traditional Arabic" w:hAnsi="Traditional Arabic" w:cs="Traditional Arabic"/>
                <w:b/>
                <w:bCs/>
                <w:sz w:val="28"/>
                <w:szCs w:val="28"/>
                <w:rtl/>
              </w:rPr>
            </w:pPr>
          </w:p>
        </w:tc>
        <w:tc>
          <w:tcPr>
            <w:tcW w:w="421" w:type="dxa"/>
            <w:vAlign w:val="center"/>
          </w:tcPr>
          <w:p w:rsidR="00C17D63" w:rsidRPr="00D403FB" w:rsidRDefault="00C17D63" w:rsidP="00C17D63">
            <w:pPr>
              <w:jc w:val="center"/>
              <w:rPr>
                <w:rFonts w:ascii="Traditional Arabic" w:hAnsi="Traditional Arabic" w:cs="Traditional Arabic"/>
                <w:b/>
                <w:bCs/>
                <w:sz w:val="28"/>
                <w:szCs w:val="28"/>
                <w:rtl/>
              </w:rPr>
            </w:pPr>
          </w:p>
        </w:tc>
      </w:tr>
      <w:tr w:rsidR="00C17D63" w:rsidRPr="00D403FB" w:rsidTr="00B85347">
        <w:trPr>
          <w:trHeight w:val="535"/>
        </w:trPr>
        <w:tc>
          <w:tcPr>
            <w:tcW w:w="509" w:type="dxa"/>
          </w:tcPr>
          <w:p w:rsidR="00C17D63" w:rsidRPr="00D403FB" w:rsidRDefault="00C17D63" w:rsidP="00D403FB">
            <w:pPr>
              <w:pStyle w:val="a4"/>
              <w:numPr>
                <w:ilvl w:val="0"/>
                <w:numId w:val="3"/>
              </w:numPr>
              <w:rPr>
                <w:rFonts w:ascii="Traditional Arabic" w:hAnsi="Traditional Arabic" w:cs="Traditional Arabic"/>
                <w:b/>
                <w:bCs/>
                <w:sz w:val="28"/>
                <w:szCs w:val="28"/>
                <w:rtl/>
              </w:rPr>
            </w:pPr>
          </w:p>
        </w:tc>
        <w:tc>
          <w:tcPr>
            <w:tcW w:w="2369" w:type="dxa"/>
          </w:tcPr>
          <w:p w:rsidR="00C17D63" w:rsidRPr="00D403FB" w:rsidRDefault="00C17D63" w:rsidP="00D403FB">
            <w:pPr>
              <w:jc w:val="mediumKashida"/>
              <w:rPr>
                <w:rFonts w:ascii="Traditional Arabic" w:hAnsi="Traditional Arabic" w:cs="Traditional Arabic"/>
                <w:b/>
                <w:bCs/>
                <w:sz w:val="28"/>
                <w:szCs w:val="28"/>
                <w:rtl/>
              </w:rPr>
            </w:pPr>
            <w:r w:rsidRPr="00D403FB">
              <w:rPr>
                <w:rFonts w:ascii="Traditional Arabic" w:hAnsi="Traditional Arabic" w:cs="Traditional Arabic"/>
                <w:b/>
                <w:bCs/>
                <w:sz w:val="28"/>
                <w:szCs w:val="28"/>
                <w:rtl/>
              </w:rPr>
              <w:t>فهم بنية النص وتسلسل الأحداث فيه.</w:t>
            </w:r>
          </w:p>
        </w:tc>
        <w:tc>
          <w:tcPr>
            <w:tcW w:w="747" w:type="dxa"/>
            <w:vAlign w:val="center"/>
          </w:tcPr>
          <w:p w:rsidR="00C17D63" w:rsidRPr="00D403FB" w:rsidRDefault="00C17D63" w:rsidP="00D403FB">
            <w:pPr>
              <w:jc w:val="center"/>
              <w:rPr>
                <w:rFonts w:ascii="Traditional Arabic" w:hAnsi="Traditional Arabic" w:cs="Traditional Arabic"/>
                <w:b/>
                <w:bCs/>
                <w:sz w:val="28"/>
                <w:szCs w:val="28"/>
                <w:rtl/>
              </w:rPr>
            </w:pPr>
            <w:r w:rsidRPr="00D403FB">
              <w:rPr>
                <w:rFonts w:ascii="Traditional Arabic" w:hAnsi="Traditional Arabic" w:cs="Traditional Arabic"/>
                <w:b/>
                <w:bCs/>
                <w:sz w:val="28"/>
                <w:szCs w:val="28"/>
                <w:rtl/>
              </w:rPr>
              <w:t>4</w:t>
            </w:r>
          </w:p>
        </w:tc>
        <w:tc>
          <w:tcPr>
            <w:tcW w:w="851"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420" w:type="dxa"/>
            <w:vAlign w:val="center"/>
          </w:tcPr>
          <w:p w:rsidR="00C17D63" w:rsidRPr="00D403FB" w:rsidRDefault="009A08C4" w:rsidP="00C17D63">
            <w:pPr>
              <w:jc w:val="center"/>
              <w:rPr>
                <w:rFonts w:ascii="Traditional Arabic" w:hAnsi="Traditional Arabic" w:cs="Traditional Arabic"/>
                <w:b/>
                <w:bCs/>
                <w:sz w:val="28"/>
                <w:szCs w:val="28"/>
                <w:rtl/>
              </w:rPr>
            </w:pPr>
            <w:r>
              <w:rPr>
                <w:rFonts w:ascii="Arial" w:hAnsi="Arial" w:cs="Arial" w:hint="cs"/>
                <w:b/>
                <w:bCs/>
                <w:sz w:val="28"/>
                <w:szCs w:val="28"/>
                <w:rtl/>
              </w:rPr>
              <w:t>√</w:t>
            </w:r>
          </w:p>
        </w:tc>
        <w:tc>
          <w:tcPr>
            <w:tcW w:w="422" w:type="dxa"/>
            <w:vAlign w:val="center"/>
          </w:tcPr>
          <w:p w:rsidR="00C17D63" w:rsidRPr="00D403FB" w:rsidRDefault="00C17D63" w:rsidP="00C17D63">
            <w:pPr>
              <w:jc w:val="center"/>
              <w:rPr>
                <w:rFonts w:ascii="Traditional Arabic" w:hAnsi="Traditional Arabic" w:cs="Traditional Arabic"/>
                <w:b/>
                <w:bCs/>
                <w:sz w:val="28"/>
                <w:szCs w:val="28"/>
                <w:rtl/>
              </w:rPr>
            </w:pPr>
          </w:p>
        </w:tc>
        <w:tc>
          <w:tcPr>
            <w:tcW w:w="421" w:type="dxa"/>
            <w:vAlign w:val="center"/>
          </w:tcPr>
          <w:p w:rsidR="00C17D63" w:rsidRPr="00D403FB" w:rsidRDefault="00C17D63" w:rsidP="00C17D63">
            <w:pPr>
              <w:jc w:val="center"/>
              <w:rPr>
                <w:rFonts w:ascii="Traditional Arabic" w:hAnsi="Traditional Arabic" w:cs="Traditional Arabic"/>
                <w:b/>
                <w:bCs/>
                <w:sz w:val="28"/>
                <w:szCs w:val="28"/>
                <w:rtl/>
              </w:rPr>
            </w:pPr>
          </w:p>
        </w:tc>
        <w:tc>
          <w:tcPr>
            <w:tcW w:w="421" w:type="dxa"/>
            <w:vAlign w:val="center"/>
          </w:tcPr>
          <w:p w:rsidR="00C17D63" w:rsidRPr="00D403FB" w:rsidRDefault="00C17D63" w:rsidP="00C17D63">
            <w:pPr>
              <w:jc w:val="center"/>
              <w:rPr>
                <w:rFonts w:ascii="Traditional Arabic" w:hAnsi="Traditional Arabic" w:cs="Traditional Arabic"/>
                <w:b/>
                <w:bCs/>
                <w:sz w:val="28"/>
                <w:szCs w:val="28"/>
                <w:rtl/>
              </w:rPr>
            </w:pPr>
          </w:p>
        </w:tc>
      </w:tr>
      <w:tr w:rsidR="00C17D63" w:rsidRPr="00D403FB" w:rsidTr="00B85347">
        <w:trPr>
          <w:trHeight w:val="535"/>
        </w:trPr>
        <w:tc>
          <w:tcPr>
            <w:tcW w:w="8736" w:type="dxa"/>
            <w:gridSpan w:val="9"/>
            <w:vAlign w:val="center"/>
          </w:tcPr>
          <w:p w:rsidR="00C17D63" w:rsidRPr="00D403FB" w:rsidRDefault="00C17D63" w:rsidP="00D403FB">
            <w:pPr>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ثانياً: </w:t>
            </w:r>
            <w:r w:rsidRPr="00D403FB">
              <w:rPr>
                <w:rFonts w:ascii="Traditional Arabic" w:hAnsi="Traditional Arabic" w:cs="Traditional Arabic"/>
                <w:b/>
                <w:bCs/>
                <w:sz w:val="28"/>
                <w:szCs w:val="28"/>
                <w:rtl/>
              </w:rPr>
              <w:t>مهارات المستوى التفسيري</w:t>
            </w:r>
          </w:p>
        </w:tc>
        <w:tc>
          <w:tcPr>
            <w:tcW w:w="420" w:type="dxa"/>
            <w:vAlign w:val="center"/>
          </w:tcPr>
          <w:p w:rsidR="00C17D63" w:rsidRDefault="00C17D63" w:rsidP="00C17D63">
            <w:pPr>
              <w:jc w:val="center"/>
              <w:rPr>
                <w:rFonts w:ascii="Traditional Arabic" w:hAnsi="Traditional Arabic" w:cs="Traditional Arabic"/>
                <w:b/>
                <w:bCs/>
                <w:sz w:val="28"/>
                <w:szCs w:val="28"/>
                <w:rtl/>
              </w:rPr>
            </w:pPr>
          </w:p>
        </w:tc>
        <w:tc>
          <w:tcPr>
            <w:tcW w:w="422" w:type="dxa"/>
            <w:vAlign w:val="center"/>
          </w:tcPr>
          <w:p w:rsidR="00C17D63" w:rsidRDefault="00C17D63" w:rsidP="00C17D63">
            <w:pPr>
              <w:jc w:val="center"/>
              <w:rPr>
                <w:rFonts w:ascii="Traditional Arabic" w:hAnsi="Traditional Arabic" w:cs="Traditional Arabic"/>
                <w:b/>
                <w:bCs/>
                <w:sz w:val="28"/>
                <w:szCs w:val="28"/>
                <w:rtl/>
              </w:rPr>
            </w:pPr>
          </w:p>
        </w:tc>
        <w:tc>
          <w:tcPr>
            <w:tcW w:w="421" w:type="dxa"/>
            <w:vAlign w:val="center"/>
          </w:tcPr>
          <w:p w:rsidR="00C17D63" w:rsidRDefault="00C17D63" w:rsidP="00C17D63">
            <w:pPr>
              <w:jc w:val="center"/>
              <w:rPr>
                <w:rFonts w:ascii="Traditional Arabic" w:hAnsi="Traditional Arabic" w:cs="Traditional Arabic"/>
                <w:b/>
                <w:bCs/>
                <w:sz w:val="28"/>
                <w:szCs w:val="28"/>
                <w:rtl/>
              </w:rPr>
            </w:pPr>
          </w:p>
        </w:tc>
        <w:tc>
          <w:tcPr>
            <w:tcW w:w="421" w:type="dxa"/>
            <w:vAlign w:val="center"/>
          </w:tcPr>
          <w:p w:rsidR="00C17D63" w:rsidRDefault="00C17D63" w:rsidP="00C17D63">
            <w:pPr>
              <w:jc w:val="center"/>
              <w:rPr>
                <w:rFonts w:ascii="Traditional Arabic" w:hAnsi="Traditional Arabic" w:cs="Traditional Arabic"/>
                <w:b/>
                <w:bCs/>
                <w:sz w:val="28"/>
                <w:szCs w:val="28"/>
                <w:rtl/>
              </w:rPr>
            </w:pPr>
          </w:p>
        </w:tc>
      </w:tr>
      <w:tr w:rsidR="00C17D63" w:rsidRPr="00D403FB" w:rsidTr="00B85347">
        <w:trPr>
          <w:trHeight w:val="535"/>
        </w:trPr>
        <w:tc>
          <w:tcPr>
            <w:tcW w:w="509" w:type="dxa"/>
          </w:tcPr>
          <w:p w:rsidR="00C17D63" w:rsidRPr="00D403FB" w:rsidRDefault="00C17D63" w:rsidP="00D403FB">
            <w:pPr>
              <w:pStyle w:val="a4"/>
              <w:numPr>
                <w:ilvl w:val="0"/>
                <w:numId w:val="3"/>
              </w:numPr>
              <w:rPr>
                <w:rFonts w:ascii="Traditional Arabic" w:hAnsi="Traditional Arabic" w:cs="Traditional Arabic"/>
                <w:b/>
                <w:bCs/>
                <w:sz w:val="28"/>
                <w:szCs w:val="28"/>
                <w:rtl/>
              </w:rPr>
            </w:pPr>
          </w:p>
        </w:tc>
        <w:tc>
          <w:tcPr>
            <w:tcW w:w="2369" w:type="dxa"/>
          </w:tcPr>
          <w:p w:rsidR="00C17D63" w:rsidRPr="00D403FB" w:rsidRDefault="00C17D63" w:rsidP="00D403FB">
            <w:pPr>
              <w:jc w:val="mediumKashida"/>
              <w:rPr>
                <w:rFonts w:ascii="Traditional Arabic" w:hAnsi="Traditional Arabic" w:cs="Traditional Arabic"/>
                <w:b/>
                <w:bCs/>
                <w:sz w:val="28"/>
                <w:szCs w:val="28"/>
                <w:rtl/>
              </w:rPr>
            </w:pPr>
            <w:r w:rsidRPr="00D403FB">
              <w:rPr>
                <w:rFonts w:ascii="Traditional Arabic" w:hAnsi="Traditional Arabic" w:cs="Traditional Arabic"/>
                <w:b/>
                <w:bCs/>
                <w:sz w:val="28"/>
                <w:szCs w:val="28"/>
                <w:rtl/>
              </w:rPr>
              <w:t>استنتاج الأفكار الضمنية التي لم يصرح بها الكاتب.</w:t>
            </w:r>
          </w:p>
        </w:tc>
        <w:tc>
          <w:tcPr>
            <w:tcW w:w="747" w:type="dxa"/>
            <w:vAlign w:val="center"/>
          </w:tcPr>
          <w:p w:rsidR="00C17D63" w:rsidRPr="00D403FB" w:rsidRDefault="00C17D63" w:rsidP="00D403FB">
            <w:pPr>
              <w:jc w:val="center"/>
              <w:rPr>
                <w:rFonts w:ascii="Traditional Arabic" w:hAnsi="Traditional Arabic" w:cs="Traditional Arabic"/>
                <w:b/>
                <w:bCs/>
                <w:sz w:val="28"/>
                <w:szCs w:val="28"/>
                <w:rtl/>
              </w:rPr>
            </w:pPr>
            <w:r w:rsidRPr="00D403FB">
              <w:rPr>
                <w:rFonts w:ascii="Traditional Arabic" w:hAnsi="Traditional Arabic" w:cs="Traditional Arabic"/>
                <w:b/>
                <w:bCs/>
                <w:sz w:val="28"/>
                <w:szCs w:val="28"/>
                <w:rtl/>
              </w:rPr>
              <w:t>5</w:t>
            </w:r>
          </w:p>
        </w:tc>
        <w:tc>
          <w:tcPr>
            <w:tcW w:w="851"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420" w:type="dxa"/>
            <w:vAlign w:val="center"/>
          </w:tcPr>
          <w:p w:rsidR="00C17D63" w:rsidRPr="00D403FB" w:rsidRDefault="00C17D63" w:rsidP="00C17D63">
            <w:pPr>
              <w:jc w:val="center"/>
              <w:rPr>
                <w:rFonts w:ascii="Traditional Arabic" w:hAnsi="Traditional Arabic" w:cs="Traditional Arabic"/>
                <w:b/>
                <w:bCs/>
                <w:sz w:val="28"/>
                <w:szCs w:val="28"/>
                <w:rtl/>
              </w:rPr>
            </w:pPr>
          </w:p>
        </w:tc>
        <w:tc>
          <w:tcPr>
            <w:tcW w:w="422" w:type="dxa"/>
            <w:vAlign w:val="center"/>
          </w:tcPr>
          <w:p w:rsidR="00C17D63" w:rsidRPr="00D403FB" w:rsidRDefault="009A08C4" w:rsidP="00C17D63">
            <w:pPr>
              <w:jc w:val="center"/>
              <w:rPr>
                <w:rFonts w:ascii="Traditional Arabic" w:hAnsi="Traditional Arabic" w:cs="Traditional Arabic"/>
                <w:b/>
                <w:bCs/>
                <w:sz w:val="28"/>
                <w:szCs w:val="28"/>
                <w:rtl/>
              </w:rPr>
            </w:pPr>
            <w:r>
              <w:rPr>
                <w:rFonts w:ascii="Arial" w:hAnsi="Arial" w:cs="Arial" w:hint="cs"/>
                <w:b/>
                <w:bCs/>
                <w:sz w:val="28"/>
                <w:szCs w:val="28"/>
                <w:rtl/>
              </w:rPr>
              <w:t>√</w:t>
            </w:r>
          </w:p>
        </w:tc>
        <w:tc>
          <w:tcPr>
            <w:tcW w:w="421" w:type="dxa"/>
            <w:vAlign w:val="center"/>
          </w:tcPr>
          <w:p w:rsidR="00C17D63" w:rsidRPr="00D403FB" w:rsidRDefault="00C17D63" w:rsidP="00C17D63">
            <w:pPr>
              <w:jc w:val="center"/>
              <w:rPr>
                <w:rFonts w:ascii="Traditional Arabic" w:hAnsi="Traditional Arabic" w:cs="Traditional Arabic"/>
                <w:b/>
                <w:bCs/>
                <w:sz w:val="28"/>
                <w:szCs w:val="28"/>
                <w:rtl/>
              </w:rPr>
            </w:pPr>
          </w:p>
        </w:tc>
        <w:tc>
          <w:tcPr>
            <w:tcW w:w="421" w:type="dxa"/>
            <w:vAlign w:val="center"/>
          </w:tcPr>
          <w:p w:rsidR="00C17D63" w:rsidRPr="00D403FB" w:rsidRDefault="00C17D63" w:rsidP="00C17D63">
            <w:pPr>
              <w:jc w:val="center"/>
              <w:rPr>
                <w:rFonts w:ascii="Traditional Arabic" w:hAnsi="Traditional Arabic" w:cs="Traditional Arabic"/>
                <w:b/>
                <w:bCs/>
                <w:sz w:val="28"/>
                <w:szCs w:val="28"/>
                <w:rtl/>
              </w:rPr>
            </w:pPr>
          </w:p>
        </w:tc>
      </w:tr>
      <w:tr w:rsidR="00C17D63" w:rsidRPr="00D403FB" w:rsidTr="00B85347">
        <w:trPr>
          <w:trHeight w:val="535"/>
        </w:trPr>
        <w:tc>
          <w:tcPr>
            <w:tcW w:w="509" w:type="dxa"/>
          </w:tcPr>
          <w:p w:rsidR="00C17D63" w:rsidRPr="00D403FB" w:rsidRDefault="00C17D63" w:rsidP="00D403FB">
            <w:pPr>
              <w:pStyle w:val="a4"/>
              <w:numPr>
                <w:ilvl w:val="0"/>
                <w:numId w:val="3"/>
              </w:numPr>
              <w:rPr>
                <w:rFonts w:ascii="Traditional Arabic" w:hAnsi="Traditional Arabic" w:cs="Traditional Arabic"/>
                <w:b/>
                <w:bCs/>
                <w:sz w:val="28"/>
                <w:szCs w:val="28"/>
                <w:rtl/>
              </w:rPr>
            </w:pPr>
          </w:p>
        </w:tc>
        <w:tc>
          <w:tcPr>
            <w:tcW w:w="2369" w:type="dxa"/>
          </w:tcPr>
          <w:p w:rsidR="00C17D63" w:rsidRPr="00D403FB" w:rsidRDefault="00C17D63" w:rsidP="00D403FB">
            <w:pPr>
              <w:jc w:val="mediumKashida"/>
              <w:rPr>
                <w:rFonts w:ascii="Traditional Arabic" w:hAnsi="Traditional Arabic" w:cs="Traditional Arabic"/>
                <w:b/>
                <w:bCs/>
                <w:sz w:val="28"/>
                <w:szCs w:val="28"/>
                <w:rtl/>
              </w:rPr>
            </w:pPr>
            <w:r w:rsidRPr="00D403FB">
              <w:rPr>
                <w:rFonts w:ascii="Traditional Arabic" w:hAnsi="Traditional Arabic" w:cs="Traditional Arabic"/>
                <w:b/>
                <w:bCs/>
                <w:sz w:val="28"/>
                <w:szCs w:val="28"/>
                <w:rtl/>
              </w:rPr>
              <w:t>الربط بين السبب والنتيجة.</w:t>
            </w:r>
          </w:p>
        </w:tc>
        <w:tc>
          <w:tcPr>
            <w:tcW w:w="747" w:type="dxa"/>
            <w:vAlign w:val="center"/>
          </w:tcPr>
          <w:p w:rsidR="00C17D63" w:rsidRPr="00D403FB" w:rsidRDefault="004D4D43" w:rsidP="00D403F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6</w:t>
            </w:r>
          </w:p>
        </w:tc>
        <w:tc>
          <w:tcPr>
            <w:tcW w:w="851"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420" w:type="dxa"/>
            <w:vAlign w:val="center"/>
          </w:tcPr>
          <w:p w:rsidR="00C17D63" w:rsidRPr="00D403FB" w:rsidRDefault="00C17D63" w:rsidP="00C17D63">
            <w:pPr>
              <w:jc w:val="center"/>
              <w:rPr>
                <w:rFonts w:ascii="Traditional Arabic" w:hAnsi="Traditional Arabic" w:cs="Traditional Arabic"/>
                <w:b/>
                <w:bCs/>
                <w:sz w:val="28"/>
                <w:szCs w:val="28"/>
                <w:rtl/>
              </w:rPr>
            </w:pPr>
          </w:p>
        </w:tc>
        <w:tc>
          <w:tcPr>
            <w:tcW w:w="422" w:type="dxa"/>
            <w:vAlign w:val="center"/>
          </w:tcPr>
          <w:p w:rsidR="00C17D63" w:rsidRPr="00D403FB" w:rsidRDefault="00C17D63" w:rsidP="00C17D63">
            <w:pPr>
              <w:jc w:val="center"/>
              <w:rPr>
                <w:rFonts w:ascii="Traditional Arabic" w:hAnsi="Traditional Arabic" w:cs="Traditional Arabic"/>
                <w:b/>
                <w:bCs/>
                <w:sz w:val="28"/>
                <w:szCs w:val="28"/>
                <w:rtl/>
              </w:rPr>
            </w:pPr>
          </w:p>
        </w:tc>
        <w:tc>
          <w:tcPr>
            <w:tcW w:w="421" w:type="dxa"/>
            <w:vAlign w:val="center"/>
          </w:tcPr>
          <w:p w:rsidR="00C17D63" w:rsidRPr="00D403FB" w:rsidRDefault="000722D3" w:rsidP="00C17D63">
            <w:pPr>
              <w:jc w:val="center"/>
              <w:rPr>
                <w:rFonts w:ascii="Traditional Arabic" w:hAnsi="Traditional Arabic" w:cs="Traditional Arabic"/>
                <w:b/>
                <w:bCs/>
                <w:sz w:val="28"/>
                <w:szCs w:val="28"/>
                <w:rtl/>
              </w:rPr>
            </w:pPr>
            <w:r>
              <w:rPr>
                <w:rFonts w:ascii="Arial" w:hAnsi="Arial" w:cs="Arial" w:hint="cs"/>
                <w:b/>
                <w:bCs/>
                <w:sz w:val="28"/>
                <w:szCs w:val="28"/>
                <w:rtl/>
              </w:rPr>
              <w:t>√</w:t>
            </w:r>
          </w:p>
        </w:tc>
        <w:tc>
          <w:tcPr>
            <w:tcW w:w="421" w:type="dxa"/>
            <w:vAlign w:val="center"/>
          </w:tcPr>
          <w:p w:rsidR="00C17D63" w:rsidRPr="00D403FB" w:rsidRDefault="00C17D63" w:rsidP="00C17D63">
            <w:pPr>
              <w:jc w:val="center"/>
              <w:rPr>
                <w:rFonts w:ascii="Traditional Arabic" w:hAnsi="Traditional Arabic" w:cs="Traditional Arabic"/>
                <w:b/>
                <w:bCs/>
                <w:sz w:val="28"/>
                <w:szCs w:val="28"/>
                <w:rtl/>
              </w:rPr>
            </w:pPr>
          </w:p>
        </w:tc>
      </w:tr>
      <w:tr w:rsidR="00C17D63" w:rsidRPr="00D403FB" w:rsidTr="00B85347">
        <w:trPr>
          <w:trHeight w:val="535"/>
        </w:trPr>
        <w:tc>
          <w:tcPr>
            <w:tcW w:w="509" w:type="dxa"/>
          </w:tcPr>
          <w:p w:rsidR="00C17D63" w:rsidRPr="00D403FB" w:rsidRDefault="00C17D63" w:rsidP="00D403FB">
            <w:pPr>
              <w:pStyle w:val="a4"/>
              <w:numPr>
                <w:ilvl w:val="0"/>
                <w:numId w:val="3"/>
              </w:numPr>
              <w:rPr>
                <w:rFonts w:ascii="Traditional Arabic" w:hAnsi="Traditional Arabic" w:cs="Traditional Arabic"/>
                <w:b/>
                <w:bCs/>
                <w:sz w:val="28"/>
                <w:szCs w:val="28"/>
                <w:rtl/>
              </w:rPr>
            </w:pPr>
          </w:p>
        </w:tc>
        <w:tc>
          <w:tcPr>
            <w:tcW w:w="2369" w:type="dxa"/>
          </w:tcPr>
          <w:p w:rsidR="00C17D63" w:rsidRPr="00D403FB" w:rsidRDefault="00C17D63" w:rsidP="00D403FB">
            <w:pPr>
              <w:jc w:val="mediumKashida"/>
              <w:rPr>
                <w:rFonts w:ascii="Traditional Arabic" w:hAnsi="Traditional Arabic" w:cs="Traditional Arabic"/>
                <w:b/>
                <w:bCs/>
                <w:sz w:val="28"/>
                <w:szCs w:val="28"/>
                <w:rtl/>
              </w:rPr>
            </w:pPr>
            <w:r w:rsidRPr="00D403FB">
              <w:rPr>
                <w:rFonts w:ascii="Traditional Arabic" w:hAnsi="Traditional Arabic" w:cs="Traditional Arabic"/>
                <w:b/>
                <w:bCs/>
                <w:sz w:val="28"/>
                <w:szCs w:val="28"/>
                <w:rtl/>
              </w:rPr>
              <w:t>استنتاج غرض الكاتب وهدفه في النص المقروء.</w:t>
            </w:r>
          </w:p>
        </w:tc>
        <w:tc>
          <w:tcPr>
            <w:tcW w:w="747" w:type="dxa"/>
            <w:vAlign w:val="center"/>
          </w:tcPr>
          <w:p w:rsidR="00C17D63" w:rsidRPr="00D403FB" w:rsidRDefault="004D4D43" w:rsidP="00D403F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7</w:t>
            </w:r>
          </w:p>
        </w:tc>
        <w:tc>
          <w:tcPr>
            <w:tcW w:w="851"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420" w:type="dxa"/>
            <w:vAlign w:val="center"/>
          </w:tcPr>
          <w:p w:rsidR="00C17D63" w:rsidRPr="00D403FB" w:rsidRDefault="009A08C4" w:rsidP="00C17D63">
            <w:pPr>
              <w:jc w:val="center"/>
              <w:rPr>
                <w:rFonts w:ascii="Traditional Arabic" w:hAnsi="Traditional Arabic" w:cs="Traditional Arabic"/>
                <w:b/>
                <w:bCs/>
                <w:sz w:val="28"/>
                <w:szCs w:val="28"/>
                <w:rtl/>
              </w:rPr>
            </w:pPr>
            <w:r>
              <w:rPr>
                <w:rFonts w:ascii="Arial" w:hAnsi="Arial" w:cs="Arial" w:hint="cs"/>
                <w:b/>
                <w:bCs/>
                <w:sz w:val="28"/>
                <w:szCs w:val="28"/>
                <w:rtl/>
              </w:rPr>
              <w:t>√</w:t>
            </w:r>
          </w:p>
        </w:tc>
        <w:tc>
          <w:tcPr>
            <w:tcW w:w="422" w:type="dxa"/>
            <w:vAlign w:val="center"/>
          </w:tcPr>
          <w:p w:rsidR="00C17D63" w:rsidRPr="00D403FB" w:rsidRDefault="00C17D63" w:rsidP="00C17D63">
            <w:pPr>
              <w:jc w:val="center"/>
              <w:rPr>
                <w:rFonts w:ascii="Traditional Arabic" w:hAnsi="Traditional Arabic" w:cs="Traditional Arabic"/>
                <w:b/>
                <w:bCs/>
                <w:sz w:val="28"/>
                <w:szCs w:val="28"/>
                <w:rtl/>
              </w:rPr>
            </w:pPr>
          </w:p>
        </w:tc>
        <w:tc>
          <w:tcPr>
            <w:tcW w:w="421" w:type="dxa"/>
            <w:vAlign w:val="center"/>
          </w:tcPr>
          <w:p w:rsidR="00C17D63" w:rsidRPr="00D403FB" w:rsidRDefault="00C17D63" w:rsidP="00C17D63">
            <w:pPr>
              <w:jc w:val="center"/>
              <w:rPr>
                <w:rFonts w:ascii="Traditional Arabic" w:hAnsi="Traditional Arabic" w:cs="Traditional Arabic"/>
                <w:b/>
                <w:bCs/>
                <w:sz w:val="28"/>
                <w:szCs w:val="28"/>
                <w:rtl/>
              </w:rPr>
            </w:pPr>
          </w:p>
        </w:tc>
        <w:tc>
          <w:tcPr>
            <w:tcW w:w="421" w:type="dxa"/>
            <w:vAlign w:val="center"/>
          </w:tcPr>
          <w:p w:rsidR="00C17D63" w:rsidRPr="00D403FB" w:rsidRDefault="00C17D63" w:rsidP="00C17D63">
            <w:pPr>
              <w:jc w:val="center"/>
              <w:rPr>
                <w:rFonts w:ascii="Traditional Arabic" w:hAnsi="Traditional Arabic" w:cs="Traditional Arabic"/>
                <w:b/>
                <w:bCs/>
                <w:sz w:val="28"/>
                <w:szCs w:val="28"/>
                <w:rtl/>
              </w:rPr>
            </w:pPr>
          </w:p>
        </w:tc>
      </w:tr>
      <w:tr w:rsidR="00C17D63" w:rsidRPr="00D403FB" w:rsidTr="00B85347">
        <w:trPr>
          <w:trHeight w:val="535"/>
        </w:trPr>
        <w:tc>
          <w:tcPr>
            <w:tcW w:w="509" w:type="dxa"/>
          </w:tcPr>
          <w:p w:rsidR="00C17D63" w:rsidRPr="00D403FB" w:rsidRDefault="00C17D63" w:rsidP="00D403FB">
            <w:pPr>
              <w:pStyle w:val="a4"/>
              <w:numPr>
                <w:ilvl w:val="0"/>
                <w:numId w:val="3"/>
              </w:numPr>
              <w:rPr>
                <w:rFonts w:ascii="Traditional Arabic" w:hAnsi="Traditional Arabic" w:cs="Traditional Arabic"/>
                <w:b/>
                <w:bCs/>
                <w:sz w:val="28"/>
                <w:szCs w:val="28"/>
                <w:rtl/>
              </w:rPr>
            </w:pPr>
          </w:p>
        </w:tc>
        <w:tc>
          <w:tcPr>
            <w:tcW w:w="2369" w:type="dxa"/>
          </w:tcPr>
          <w:p w:rsidR="00C17D63" w:rsidRPr="00D403FB" w:rsidRDefault="00C17D63" w:rsidP="00D403FB">
            <w:pPr>
              <w:jc w:val="mediumKashida"/>
              <w:rPr>
                <w:rFonts w:ascii="Traditional Arabic" w:hAnsi="Traditional Arabic" w:cs="Traditional Arabic"/>
                <w:b/>
                <w:bCs/>
                <w:sz w:val="28"/>
                <w:szCs w:val="28"/>
                <w:rtl/>
              </w:rPr>
            </w:pPr>
            <w:r w:rsidRPr="00D403FB">
              <w:rPr>
                <w:rFonts w:ascii="Traditional Arabic" w:hAnsi="Traditional Arabic" w:cs="Traditional Arabic"/>
                <w:b/>
                <w:bCs/>
                <w:sz w:val="28"/>
                <w:szCs w:val="28"/>
                <w:rtl/>
              </w:rPr>
              <w:t>استنتاج القيم التي تضمنتها النص المقروء.</w:t>
            </w:r>
          </w:p>
        </w:tc>
        <w:tc>
          <w:tcPr>
            <w:tcW w:w="747" w:type="dxa"/>
            <w:vAlign w:val="center"/>
          </w:tcPr>
          <w:p w:rsidR="00C17D63" w:rsidRPr="00D403FB" w:rsidRDefault="0029289B" w:rsidP="00D403F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8</w:t>
            </w:r>
          </w:p>
        </w:tc>
        <w:tc>
          <w:tcPr>
            <w:tcW w:w="851"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420" w:type="dxa"/>
            <w:vAlign w:val="center"/>
          </w:tcPr>
          <w:p w:rsidR="00C17D63" w:rsidRPr="00D403FB" w:rsidRDefault="00C17D63" w:rsidP="00C17D63">
            <w:pPr>
              <w:jc w:val="center"/>
              <w:rPr>
                <w:rFonts w:ascii="Traditional Arabic" w:hAnsi="Traditional Arabic" w:cs="Traditional Arabic"/>
                <w:b/>
                <w:bCs/>
                <w:sz w:val="28"/>
                <w:szCs w:val="28"/>
                <w:rtl/>
              </w:rPr>
            </w:pPr>
          </w:p>
        </w:tc>
        <w:tc>
          <w:tcPr>
            <w:tcW w:w="422" w:type="dxa"/>
            <w:vAlign w:val="center"/>
          </w:tcPr>
          <w:p w:rsidR="00C17D63" w:rsidRPr="00D403FB" w:rsidRDefault="00C17D63" w:rsidP="00C17D63">
            <w:pPr>
              <w:jc w:val="center"/>
              <w:rPr>
                <w:rFonts w:ascii="Traditional Arabic" w:hAnsi="Traditional Arabic" w:cs="Traditional Arabic"/>
                <w:b/>
                <w:bCs/>
                <w:sz w:val="28"/>
                <w:szCs w:val="28"/>
                <w:rtl/>
              </w:rPr>
            </w:pPr>
          </w:p>
        </w:tc>
        <w:tc>
          <w:tcPr>
            <w:tcW w:w="421" w:type="dxa"/>
            <w:vAlign w:val="center"/>
          </w:tcPr>
          <w:p w:rsidR="00C17D63" w:rsidRPr="00D403FB" w:rsidRDefault="009A08C4" w:rsidP="00C17D63">
            <w:pPr>
              <w:jc w:val="center"/>
              <w:rPr>
                <w:rFonts w:ascii="Traditional Arabic" w:hAnsi="Traditional Arabic" w:cs="Traditional Arabic"/>
                <w:b/>
                <w:bCs/>
                <w:sz w:val="28"/>
                <w:szCs w:val="28"/>
                <w:rtl/>
              </w:rPr>
            </w:pPr>
            <w:r>
              <w:rPr>
                <w:rFonts w:ascii="Arial" w:hAnsi="Arial" w:cs="Arial" w:hint="cs"/>
                <w:b/>
                <w:bCs/>
                <w:sz w:val="28"/>
                <w:szCs w:val="28"/>
                <w:rtl/>
              </w:rPr>
              <w:t>√</w:t>
            </w:r>
          </w:p>
        </w:tc>
        <w:tc>
          <w:tcPr>
            <w:tcW w:w="421" w:type="dxa"/>
            <w:vAlign w:val="center"/>
          </w:tcPr>
          <w:p w:rsidR="00C17D63" w:rsidRPr="00D403FB" w:rsidRDefault="00C17D63" w:rsidP="00C17D63">
            <w:pPr>
              <w:jc w:val="center"/>
              <w:rPr>
                <w:rFonts w:ascii="Traditional Arabic" w:hAnsi="Traditional Arabic" w:cs="Traditional Arabic"/>
                <w:b/>
                <w:bCs/>
                <w:sz w:val="28"/>
                <w:szCs w:val="28"/>
                <w:rtl/>
              </w:rPr>
            </w:pPr>
          </w:p>
        </w:tc>
      </w:tr>
      <w:tr w:rsidR="00C17D63" w:rsidRPr="00D403FB" w:rsidTr="00B85347">
        <w:trPr>
          <w:trHeight w:val="535"/>
        </w:trPr>
        <w:tc>
          <w:tcPr>
            <w:tcW w:w="509" w:type="dxa"/>
          </w:tcPr>
          <w:p w:rsidR="00C17D63" w:rsidRPr="00D403FB" w:rsidRDefault="00C17D63" w:rsidP="00D403FB">
            <w:pPr>
              <w:pStyle w:val="a4"/>
              <w:numPr>
                <w:ilvl w:val="0"/>
                <w:numId w:val="3"/>
              </w:numPr>
              <w:rPr>
                <w:rFonts w:ascii="Traditional Arabic" w:hAnsi="Traditional Arabic" w:cs="Traditional Arabic"/>
                <w:b/>
                <w:bCs/>
                <w:sz w:val="28"/>
                <w:szCs w:val="28"/>
                <w:rtl/>
              </w:rPr>
            </w:pPr>
          </w:p>
        </w:tc>
        <w:tc>
          <w:tcPr>
            <w:tcW w:w="2369" w:type="dxa"/>
          </w:tcPr>
          <w:p w:rsidR="00C17D63" w:rsidRPr="00D403FB" w:rsidRDefault="00C17D63" w:rsidP="00D403FB">
            <w:pPr>
              <w:jc w:val="mediumKashida"/>
              <w:rPr>
                <w:rFonts w:ascii="Traditional Arabic" w:hAnsi="Traditional Arabic" w:cs="Traditional Arabic"/>
                <w:b/>
                <w:bCs/>
                <w:sz w:val="28"/>
                <w:szCs w:val="28"/>
              </w:rPr>
            </w:pPr>
            <w:r w:rsidRPr="00D403FB">
              <w:rPr>
                <w:rFonts w:ascii="Traditional Arabic" w:hAnsi="Traditional Arabic" w:cs="Traditional Arabic"/>
                <w:b/>
                <w:bCs/>
                <w:sz w:val="28"/>
                <w:szCs w:val="28"/>
                <w:rtl/>
              </w:rPr>
              <w:t>تفسير المشاعر وتحليل الشخصيات.</w:t>
            </w:r>
          </w:p>
        </w:tc>
        <w:tc>
          <w:tcPr>
            <w:tcW w:w="747" w:type="dxa"/>
            <w:vAlign w:val="center"/>
          </w:tcPr>
          <w:p w:rsidR="00C17D63" w:rsidRPr="00D403FB" w:rsidRDefault="0029289B" w:rsidP="00D403F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9</w:t>
            </w:r>
          </w:p>
        </w:tc>
        <w:tc>
          <w:tcPr>
            <w:tcW w:w="851"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420" w:type="dxa"/>
            <w:vAlign w:val="center"/>
          </w:tcPr>
          <w:p w:rsidR="00C17D63" w:rsidRPr="00D403FB" w:rsidRDefault="009A08C4" w:rsidP="00C17D63">
            <w:pPr>
              <w:jc w:val="center"/>
              <w:rPr>
                <w:rFonts w:ascii="Traditional Arabic" w:hAnsi="Traditional Arabic" w:cs="Traditional Arabic"/>
                <w:b/>
                <w:bCs/>
                <w:sz w:val="28"/>
                <w:szCs w:val="28"/>
                <w:rtl/>
              </w:rPr>
            </w:pPr>
            <w:r>
              <w:rPr>
                <w:rFonts w:ascii="Arial" w:hAnsi="Arial" w:cs="Arial" w:hint="cs"/>
                <w:b/>
                <w:bCs/>
                <w:sz w:val="28"/>
                <w:szCs w:val="28"/>
                <w:rtl/>
              </w:rPr>
              <w:t>√</w:t>
            </w:r>
          </w:p>
        </w:tc>
        <w:tc>
          <w:tcPr>
            <w:tcW w:w="422" w:type="dxa"/>
            <w:vAlign w:val="center"/>
          </w:tcPr>
          <w:p w:rsidR="00C17D63" w:rsidRPr="00D403FB" w:rsidRDefault="00C17D63" w:rsidP="00C17D63">
            <w:pPr>
              <w:jc w:val="center"/>
              <w:rPr>
                <w:rFonts w:ascii="Traditional Arabic" w:hAnsi="Traditional Arabic" w:cs="Traditional Arabic"/>
                <w:b/>
                <w:bCs/>
                <w:sz w:val="28"/>
                <w:szCs w:val="28"/>
                <w:rtl/>
              </w:rPr>
            </w:pPr>
          </w:p>
        </w:tc>
        <w:tc>
          <w:tcPr>
            <w:tcW w:w="421" w:type="dxa"/>
            <w:vAlign w:val="center"/>
          </w:tcPr>
          <w:p w:rsidR="00C17D63" w:rsidRPr="00D403FB" w:rsidRDefault="00C17D63" w:rsidP="00C17D63">
            <w:pPr>
              <w:jc w:val="center"/>
              <w:rPr>
                <w:rFonts w:ascii="Traditional Arabic" w:hAnsi="Traditional Arabic" w:cs="Traditional Arabic"/>
                <w:b/>
                <w:bCs/>
                <w:sz w:val="28"/>
                <w:szCs w:val="28"/>
                <w:rtl/>
              </w:rPr>
            </w:pPr>
          </w:p>
        </w:tc>
        <w:tc>
          <w:tcPr>
            <w:tcW w:w="421" w:type="dxa"/>
            <w:vAlign w:val="center"/>
          </w:tcPr>
          <w:p w:rsidR="00C17D63" w:rsidRPr="00D403FB" w:rsidRDefault="00C17D63" w:rsidP="00C17D63">
            <w:pPr>
              <w:jc w:val="center"/>
              <w:rPr>
                <w:rFonts w:ascii="Traditional Arabic" w:hAnsi="Traditional Arabic" w:cs="Traditional Arabic"/>
                <w:b/>
                <w:bCs/>
                <w:sz w:val="28"/>
                <w:szCs w:val="28"/>
                <w:rtl/>
              </w:rPr>
            </w:pPr>
          </w:p>
        </w:tc>
      </w:tr>
      <w:tr w:rsidR="00C17D63" w:rsidRPr="00D403FB" w:rsidTr="00B85347">
        <w:trPr>
          <w:trHeight w:val="535"/>
        </w:trPr>
        <w:tc>
          <w:tcPr>
            <w:tcW w:w="509" w:type="dxa"/>
          </w:tcPr>
          <w:p w:rsidR="00C17D63" w:rsidRPr="00D403FB" w:rsidRDefault="00C17D63" w:rsidP="00D403FB">
            <w:pPr>
              <w:pStyle w:val="a4"/>
              <w:numPr>
                <w:ilvl w:val="0"/>
                <w:numId w:val="3"/>
              </w:numPr>
              <w:rPr>
                <w:rFonts w:ascii="Traditional Arabic" w:hAnsi="Traditional Arabic" w:cs="Traditional Arabic"/>
                <w:b/>
                <w:bCs/>
                <w:sz w:val="28"/>
                <w:szCs w:val="28"/>
                <w:rtl/>
              </w:rPr>
            </w:pPr>
          </w:p>
        </w:tc>
        <w:tc>
          <w:tcPr>
            <w:tcW w:w="2369" w:type="dxa"/>
          </w:tcPr>
          <w:p w:rsidR="00C17D63" w:rsidRPr="00D403FB" w:rsidRDefault="00C17D63" w:rsidP="00D403FB">
            <w:pPr>
              <w:jc w:val="mediumKashida"/>
              <w:rPr>
                <w:rFonts w:ascii="Traditional Arabic" w:hAnsi="Traditional Arabic" w:cs="Traditional Arabic"/>
                <w:b/>
                <w:bCs/>
                <w:sz w:val="28"/>
                <w:szCs w:val="28"/>
                <w:rtl/>
              </w:rPr>
            </w:pPr>
            <w:r w:rsidRPr="00D403FB">
              <w:rPr>
                <w:rFonts w:ascii="Traditional Arabic" w:hAnsi="Traditional Arabic" w:cs="Traditional Arabic"/>
                <w:b/>
                <w:bCs/>
                <w:sz w:val="28"/>
                <w:szCs w:val="28"/>
                <w:rtl/>
              </w:rPr>
              <w:t>استخلاص النتائج والتنبؤ بالأحداث.</w:t>
            </w:r>
          </w:p>
        </w:tc>
        <w:tc>
          <w:tcPr>
            <w:tcW w:w="747" w:type="dxa"/>
            <w:vAlign w:val="center"/>
          </w:tcPr>
          <w:p w:rsidR="00C17D63" w:rsidRPr="00D403FB" w:rsidRDefault="0029289B" w:rsidP="00D403F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10</w:t>
            </w:r>
          </w:p>
        </w:tc>
        <w:tc>
          <w:tcPr>
            <w:tcW w:w="851"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420" w:type="dxa"/>
            <w:vAlign w:val="center"/>
          </w:tcPr>
          <w:p w:rsidR="00C17D63" w:rsidRPr="00D403FB" w:rsidRDefault="000722D3" w:rsidP="00C17D63">
            <w:pPr>
              <w:jc w:val="center"/>
              <w:rPr>
                <w:rFonts w:ascii="Traditional Arabic" w:hAnsi="Traditional Arabic" w:cs="Traditional Arabic"/>
                <w:b/>
                <w:bCs/>
                <w:sz w:val="28"/>
                <w:szCs w:val="28"/>
                <w:rtl/>
              </w:rPr>
            </w:pPr>
            <w:r>
              <w:rPr>
                <w:rFonts w:ascii="Arial" w:hAnsi="Arial" w:cs="Arial" w:hint="cs"/>
                <w:b/>
                <w:bCs/>
                <w:sz w:val="28"/>
                <w:szCs w:val="28"/>
                <w:rtl/>
              </w:rPr>
              <w:t>√</w:t>
            </w:r>
          </w:p>
        </w:tc>
        <w:tc>
          <w:tcPr>
            <w:tcW w:w="422" w:type="dxa"/>
            <w:vAlign w:val="center"/>
          </w:tcPr>
          <w:p w:rsidR="00C17D63" w:rsidRPr="00D403FB" w:rsidRDefault="00C17D63" w:rsidP="00C17D63">
            <w:pPr>
              <w:jc w:val="center"/>
              <w:rPr>
                <w:rFonts w:ascii="Traditional Arabic" w:hAnsi="Traditional Arabic" w:cs="Traditional Arabic"/>
                <w:b/>
                <w:bCs/>
                <w:sz w:val="28"/>
                <w:szCs w:val="28"/>
                <w:rtl/>
              </w:rPr>
            </w:pPr>
          </w:p>
        </w:tc>
        <w:tc>
          <w:tcPr>
            <w:tcW w:w="421" w:type="dxa"/>
            <w:vAlign w:val="center"/>
          </w:tcPr>
          <w:p w:rsidR="00C17D63" w:rsidRPr="00D403FB" w:rsidRDefault="00C17D63" w:rsidP="00C17D63">
            <w:pPr>
              <w:jc w:val="center"/>
              <w:rPr>
                <w:rFonts w:ascii="Traditional Arabic" w:hAnsi="Traditional Arabic" w:cs="Traditional Arabic"/>
                <w:b/>
                <w:bCs/>
                <w:sz w:val="28"/>
                <w:szCs w:val="28"/>
                <w:rtl/>
              </w:rPr>
            </w:pPr>
          </w:p>
        </w:tc>
        <w:tc>
          <w:tcPr>
            <w:tcW w:w="421" w:type="dxa"/>
            <w:vAlign w:val="center"/>
          </w:tcPr>
          <w:p w:rsidR="00C17D63" w:rsidRPr="00D403FB" w:rsidRDefault="00C17D63" w:rsidP="00C17D63">
            <w:pPr>
              <w:jc w:val="center"/>
              <w:rPr>
                <w:rFonts w:ascii="Traditional Arabic" w:hAnsi="Traditional Arabic" w:cs="Traditional Arabic"/>
                <w:b/>
                <w:bCs/>
                <w:sz w:val="28"/>
                <w:szCs w:val="28"/>
                <w:rtl/>
              </w:rPr>
            </w:pPr>
          </w:p>
        </w:tc>
      </w:tr>
      <w:tr w:rsidR="00C17D63" w:rsidRPr="00D403FB" w:rsidTr="00B85347">
        <w:trPr>
          <w:trHeight w:val="535"/>
        </w:trPr>
        <w:tc>
          <w:tcPr>
            <w:tcW w:w="8736" w:type="dxa"/>
            <w:gridSpan w:val="9"/>
            <w:vAlign w:val="center"/>
          </w:tcPr>
          <w:p w:rsidR="00C17D63" w:rsidRPr="00D403FB" w:rsidRDefault="00C17D63" w:rsidP="00D403FB">
            <w:pPr>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ثالثاً: </w:t>
            </w:r>
            <w:r w:rsidRPr="00D403FB">
              <w:rPr>
                <w:rFonts w:ascii="Traditional Arabic" w:hAnsi="Traditional Arabic" w:cs="Traditional Arabic"/>
                <w:b/>
                <w:bCs/>
                <w:sz w:val="28"/>
                <w:szCs w:val="28"/>
                <w:rtl/>
              </w:rPr>
              <w:t>مهارات المستوى النقدي</w:t>
            </w:r>
          </w:p>
        </w:tc>
        <w:tc>
          <w:tcPr>
            <w:tcW w:w="420" w:type="dxa"/>
            <w:vAlign w:val="center"/>
          </w:tcPr>
          <w:p w:rsidR="00C17D63" w:rsidRDefault="00C17D63" w:rsidP="00C17D63">
            <w:pPr>
              <w:jc w:val="center"/>
              <w:rPr>
                <w:rFonts w:ascii="Traditional Arabic" w:hAnsi="Traditional Arabic" w:cs="Traditional Arabic"/>
                <w:b/>
                <w:bCs/>
                <w:sz w:val="28"/>
                <w:szCs w:val="28"/>
                <w:rtl/>
              </w:rPr>
            </w:pPr>
          </w:p>
        </w:tc>
        <w:tc>
          <w:tcPr>
            <w:tcW w:w="422" w:type="dxa"/>
            <w:vAlign w:val="center"/>
          </w:tcPr>
          <w:p w:rsidR="00C17D63" w:rsidRDefault="00C17D63" w:rsidP="00C17D63">
            <w:pPr>
              <w:jc w:val="center"/>
              <w:rPr>
                <w:rFonts w:ascii="Traditional Arabic" w:hAnsi="Traditional Arabic" w:cs="Traditional Arabic"/>
                <w:b/>
                <w:bCs/>
                <w:sz w:val="28"/>
                <w:szCs w:val="28"/>
                <w:rtl/>
              </w:rPr>
            </w:pPr>
          </w:p>
        </w:tc>
        <w:tc>
          <w:tcPr>
            <w:tcW w:w="421" w:type="dxa"/>
            <w:vAlign w:val="center"/>
          </w:tcPr>
          <w:p w:rsidR="00C17D63" w:rsidRDefault="00C17D63" w:rsidP="00C17D63">
            <w:pPr>
              <w:jc w:val="center"/>
              <w:rPr>
                <w:rFonts w:ascii="Traditional Arabic" w:hAnsi="Traditional Arabic" w:cs="Traditional Arabic"/>
                <w:b/>
                <w:bCs/>
                <w:sz w:val="28"/>
                <w:szCs w:val="28"/>
                <w:rtl/>
              </w:rPr>
            </w:pPr>
          </w:p>
        </w:tc>
        <w:tc>
          <w:tcPr>
            <w:tcW w:w="421" w:type="dxa"/>
            <w:vAlign w:val="center"/>
          </w:tcPr>
          <w:p w:rsidR="00C17D63" w:rsidRDefault="00C17D63" w:rsidP="00C17D63">
            <w:pPr>
              <w:jc w:val="center"/>
              <w:rPr>
                <w:rFonts w:ascii="Traditional Arabic" w:hAnsi="Traditional Arabic" w:cs="Traditional Arabic"/>
                <w:b/>
                <w:bCs/>
                <w:sz w:val="28"/>
                <w:szCs w:val="28"/>
                <w:rtl/>
              </w:rPr>
            </w:pPr>
          </w:p>
        </w:tc>
      </w:tr>
      <w:tr w:rsidR="00C17D63" w:rsidRPr="00D403FB" w:rsidTr="00B85347">
        <w:trPr>
          <w:trHeight w:val="535"/>
        </w:trPr>
        <w:tc>
          <w:tcPr>
            <w:tcW w:w="509" w:type="dxa"/>
          </w:tcPr>
          <w:p w:rsidR="00C17D63" w:rsidRPr="00D403FB" w:rsidRDefault="00C17D63" w:rsidP="00B85347">
            <w:pPr>
              <w:pStyle w:val="a4"/>
              <w:numPr>
                <w:ilvl w:val="0"/>
                <w:numId w:val="3"/>
              </w:numPr>
              <w:rPr>
                <w:rFonts w:ascii="Traditional Arabic" w:hAnsi="Traditional Arabic" w:cs="Traditional Arabic"/>
                <w:b/>
                <w:bCs/>
                <w:sz w:val="28"/>
                <w:szCs w:val="28"/>
                <w:rtl/>
              </w:rPr>
            </w:pPr>
          </w:p>
        </w:tc>
        <w:tc>
          <w:tcPr>
            <w:tcW w:w="2369" w:type="dxa"/>
          </w:tcPr>
          <w:p w:rsidR="00C17D63" w:rsidRPr="00D403FB" w:rsidRDefault="00C17D63" w:rsidP="00D403FB">
            <w:pPr>
              <w:jc w:val="mediumKashida"/>
              <w:rPr>
                <w:rFonts w:ascii="Traditional Arabic" w:hAnsi="Traditional Arabic" w:cs="Traditional Arabic"/>
                <w:b/>
                <w:bCs/>
                <w:sz w:val="28"/>
                <w:szCs w:val="28"/>
                <w:rtl/>
              </w:rPr>
            </w:pPr>
            <w:r w:rsidRPr="00D403FB">
              <w:rPr>
                <w:rFonts w:ascii="Traditional Arabic" w:hAnsi="Traditional Arabic" w:cs="Traditional Arabic"/>
                <w:b/>
                <w:bCs/>
                <w:sz w:val="28"/>
                <w:szCs w:val="28"/>
                <w:rtl/>
              </w:rPr>
              <w:t>التمييز بين الحقائق والآراء والاستنتاجات المدعمة والادعاءات.</w:t>
            </w:r>
          </w:p>
        </w:tc>
        <w:tc>
          <w:tcPr>
            <w:tcW w:w="747" w:type="dxa"/>
            <w:vAlign w:val="center"/>
          </w:tcPr>
          <w:p w:rsidR="00C17D63" w:rsidRPr="00D403FB" w:rsidRDefault="00C17D63" w:rsidP="0029289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1</w:t>
            </w:r>
            <w:r w:rsidR="0029289B">
              <w:rPr>
                <w:rFonts w:ascii="Traditional Arabic" w:hAnsi="Traditional Arabic" w:cs="Traditional Arabic" w:hint="cs"/>
                <w:b/>
                <w:bCs/>
                <w:sz w:val="28"/>
                <w:szCs w:val="28"/>
                <w:rtl/>
              </w:rPr>
              <w:t>1</w:t>
            </w:r>
          </w:p>
        </w:tc>
        <w:tc>
          <w:tcPr>
            <w:tcW w:w="851"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420" w:type="dxa"/>
            <w:vAlign w:val="center"/>
          </w:tcPr>
          <w:p w:rsidR="00C17D63" w:rsidRPr="00D403FB" w:rsidRDefault="00C17D63" w:rsidP="00C17D63">
            <w:pPr>
              <w:jc w:val="center"/>
              <w:rPr>
                <w:rFonts w:ascii="Traditional Arabic" w:hAnsi="Traditional Arabic" w:cs="Traditional Arabic"/>
                <w:b/>
                <w:bCs/>
                <w:sz w:val="28"/>
                <w:szCs w:val="28"/>
                <w:rtl/>
              </w:rPr>
            </w:pPr>
          </w:p>
        </w:tc>
        <w:tc>
          <w:tcPr>
            <w:tcW w:w="422" w:type="dxa"/>
            <w:vAlign w:val="center"/>
          </w:tcPr>
          <w:p w:rsidR="00C17D63" w:rsidRPr="00D403FB" w:rsidRDefault="00C17D63" w:rsidP="00C17D63">
            <w:pPr>
              <w:jc w:val="center"/>
              <w:rPr>
                <w:rFonts w:ascii="Traditional Arabic" w:hAnsi="Traditional Arabic" w:cs="Traditional Arabic"/>
                <w:b/>
                <w:bCs/>
                <w:sz w:val="28"/>
                <w:szCs w:val="28"/>
                <w:rtl/>
              </w:rPr>
            </w:pPr>
          </w:p>
        </w:tc>
        <w:tc>
          <w:tcPr>
            <w:tcW w:w="421" w:type="dxa"/>
            <w:vAlign w:val="center"/>
          </w:tcPr>
          <w:p w:rsidR="00C17D63" w:rsidRPr="00D403FB" w:rsidRDefault="000722D3" w:rsidP="00C17D63">
            <w:pPr>
              <w:jc w:val="center"/>
              <w:rPr>
                <w:rFonts w:ascii="Traditional Arabic" w:hAnsi="Traditional Arabic" w:cs="Traditional Arabic"/>
                <w:b/>
                <w:bCs/>
                <w:sz w:val="28"/>
                <w:szCs w:val="28"/>
                <w:rtl/>
              </w:rPr>
            </w:pPr>
            <w:r>
              <w:rPr>
                <w:rFonts w:ascii="Arial" w:hAnsi="Arial" w:cs="Arial" w:hint="cs"/>
                <w:b/>
                <w:bCs/>
                <w:sz w:val="28"/>
                <w:szCs w:val="28"/>
                <w:rtl/>
              </w:rPr>
              <w:t>√</w:t>
            </w:r>
          </w:p>
        </w:tc>
        <w:tc>
          <w:tcPr>
            <w:tcW w:w="421" w:type="dxa"/>
            <w:vAlign w:val="center"/>
          </w:tcPr>
          <w:p w:rsidR="00C17D63" w:rsidRPr="00D403FB" w:rsidRDefault="00C17D63" w:rsidP="00C17D63">
            <w:pPr>
              <w:jc w:val="center"/>
              <w:rPr>
                <w:rFonts w:ascii="Traditional Arabic" w:hAnsi="Traditional Arabic" w:cs="Traditional Arabic"/>
                <w:b/>
                <w:bCs/>
                <w:sz w:val="28"/>
                <w:szCs w:val="28"/>
                <w:rtl/>
              </w:rPr>
            </w:pPr>
          </w:p>
        </w:tc>
      </w:tr>
      <w:tr w:rsidR="00C17D63" w:rsidRPr="00D403FB" w:rsidTr="00B85347">
        <w:trPr>
          <w:trHeight w:val="535"/>
        </w:trPr>
        <w:tc>
          <w:tcPr>
            <w:tcW w:w="509" w:type="dxa"/>
          </w:tcPr>
          <w:p w:rsidR="00C17D63" w:rsidRPr="00D403FB" w:rsidRDefault="00C17D63" w:rsidP="00D403FB">
            <w:pPr>
              <w:pStyle w:val="a4"/>
              <w:numPr>
                <w:ilvl w:val="0"/>
                <w:numId w:val="3"/>
              </w:numPr>
              <w:rPr>
                <w:rFonts w:ascii="Traditional Arabic" w:hAnsi="Traditional Arabic" w:cs="Traditional Arabic"/>
                <w:b/>
                <w:bCs/>
                <w:sz w:val="28"/>
                <w:szCs w:val="28"/>
                <w:rtl/>
              </w:rPr>
            </w:pPr>
          </w:p>
        </w:tc>
        <w:tc>
          <w:tcPr>
            <w:tcW w:w="2369" w:type="dxa"/>
          </w:tcPr>
          <w:p w:rsidR="00C17D63" w:rsidRPr="00D403FB" w:rsidRDefault="00C17D63" w:rsidP="00D403FB">
            <w:pPr>
              <w:jc w:val="mediumKashida"/>
              <w:rPr>
                <w:rFonts w:ascii="Traditional Arabic" w:hAnsi="Traditional Arabic" w:cs="Traditional Arabic"/>
                <w:b/>
                <w:bCs/>
                <w:sz w:val="28"/>
                <w:szCs w:val="28"/>
                <w:rtl/>
              </w:rPr>
            </w:pPr>
            <w:r w:rsidRPr="00D403FB">
              <w:rPr>
                <w:rFonts w:ascii="Traditional Arabic" w:hAnsi="Traditional Arabic" w:cs="Traditional Arabic"/>
                <w:b/>
                <w:bCs/>
                <w:sz w:val="28"/>
                <w:szCs w:val="28"/>
                <w:rtl/>
              </w:rPr>
              <w:t>التمييز بين الفكرة الأساسية والأفكار الفرعية.</w:t>
            </w:r>
          </w:p>
        </w:tc>
        <w:tc>
          <w:tcPr>
            <w:tcW w:w="747" w:type="dxa"/>
            <w:vAlign w:val="center"/>
          </w:tcPr>
          <w:p w:rsidR="00C17D63" w:rsidRPr="00D403FB" w:rsidRDefault="00C17D63" w:rsidP="0029289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1</w:t>
            </w:r>
            <w:r w:rsidR="0029289B">
              <w:rPr>
                <w:rFonts w:ascii="Traditional Arabic" w:hAnsi="Traditional Arabic" w:cs="Traditional Arabic" w:hint="cs"/>
                <w:b/>
                <w:bCs/>
                <w:sz w:val="28"/>
                <w:szCs w:val="28"/>
                <w:rtl/>
              </w:rPr>
              <w:t>2</w:t>
            </w:r>
          </w:p>
        </w:tc>
        <w:tc>
          <w:tcPr>
            <w:tcW w:w="851"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420" w:type="dxa"/>
            <w:vAlign w:val="center"/>
          </w:tcPr>
          <w:p w:rsidR="00C17D63" w:rsidRPr="00D403FB" w:rsidRDefault="00C17D63" w:rsidP="00C17D63">
            <w:pPr>
              <w:jc w:val="center"/>
              <w:rPr>
                <w:rFonts w:ascii="Traditional Arabic" w:hAnsi="Traditional Arabic" w:cs="Traditional Arabic"/>
                <w:b/>
                <w:bCs/>
                <w:sz w:val="28"/>
                <w:szCs w:val="28"/>
                <w:rtl/>
              </w:rPr>
            </w:pPr>
          </w:p>
        </w:tc>
        <w:tc>
          <w:tcPr>
            <w:tcW w:w="422" w:type="dxa"/>
            <w:vAlign w:val="center"/>
          </w:tcPr>
          <w:p w:rsidR="00C17D63" w:rsidRPr="00D403FB" w:rsidRDefault="00C17D63" w:rsidP="00C17D63">
            <w:pPr>
              <w:jc w:val="center"/>
              <w:rPr>
                <w:rFonts w:ascii="Traditional Arabic" w:hAnsi="Traditional Arabic" w:cs="Traditional Arabic"/>
                <w:b/>
                <w:bCs/>
                <w:sz w:val="28"/>
                <w:szCs w:val="28"/>
                <w:rtl/>
              </w:rPr>
            </w:pPr>
          </w:p>
        </w:tc>
        <w:tc>
          <w:tcPr>
            <w:tcW w:w="421" w:type="dxa"/>
            <w:vAlign w:val="center"/>
          </w:tcPr>
          <w:p w:rsidR="00C17D63" w:rsidRPr="00D403FB" w:rsidRDefault="00C17D63" w:rsidP="00C17D63">
            <w:pPr>
              <w:jc w:val="center"/>
              <w:rPr>
                <w:rFonts w:ascii="Traditional Arabic" w:hAnsi="Traditional Arabic" w:cs="Traditional Arabic"/>
                <w:b/>
                <w:bCs/>
                <w:sz w:val="28"/>
                <w:szCs w:val="28"/>
                <w:rtl/>
              </w:rPr>
            </w:pPr>
          </w:p>
        </w:tc>
        <w:tc>
          <w:tcPr>
            <w:tcW w:w="421" w:type="dxa"/>
            <w:vAlign w:val="center"/>
          </w:tcPr>
          <w:p w:rsidR="00C17D63" w:rsidRPr="00D403FB" w:rsidRDefault="000722D3" w:rsidP="00C17D63">
            <w:pPr>
              <w:jc w:val="center"/>
              <w:rPr>
                <w:rFonts w:ascii="Traditional Arabic" w:hAnsi="Traditional Arabic" w:cs="Traditional Arabic"/>
                <w:b/>
                <w:bCs/>
                <w:sz w:val="28"/>
                <w:szCs w:val="28"/>
                <w:rtl/>
              </w:rPr>
            </w:pPr>
            <w:r>
              <w:rPr>
                <w:rFonts w:ascii="Arial" w:hAnsi="Arial" w:cs="Arial" w:hint="cs"/>
                <w:b/>
                <w:bCs/>
                <w:sz w:val="28"/>
                <w:szCs w:val="28"/>
                <w:rtl/>
              </w:rPr>
              <w:t>√</w:t>
            </w:r>
          </w:p>
        </w:tc>
      </w:tr>
      <w:tr w:rsidR="00C17D63" w:rsidRPr="00D403FB" w:rsidTr="00B85347">
        <w:trPr>
          <w:trHeight w:val="535"/>
        </w:trPr>
        <w:tc>
          <w:tcPr>
            <w:tcW w:w="509" w:type="dxa"/>
          </w:tcPr>
          <w:p w:rsidR="00C17D63" w:rsidRPr="00D403FB" w:rsidRDefault="00C17D63" w:rsidP="00D403FB">
            <w:pPr>
              <w:pStyle w:val="a4"/>
              <w:numPr>
                <w:ilvl w:val="0"/>
                <w:numId w:val="3"/>
              </w:numPr>
              <w:rPr>
                <w:rFonts w:ascii="Traditional Arabic" w:hAnsi="Traditional Arabic" w:cs="Traditional Arabic"/>
                <w:b/>
                <w:bCs/>
                <w:sz w:val="28"/>
                <w:szCs w:val="28"/>
                <w:rtl/>
              </w:rPr>
            </w:pPr>
          </w:p>
        </w:tc>
        <w:tc>
          <w:tcPr>
            <w:tcW w:w="2369" w:type="dxa"/>
          </w:tcPr>
          <w:p w:rsidR="00C17D63" w:rsidRPr="00D403FB" w:rsidRDefault="00C17D63" w:rsidP="00D403FB">
            <w:pPr>
              <w:jc w:val="mediumKashida"/>
              <w:rPr>
                <w:rFonts w:ascii="Traditional Arabic" w:hAnsi="Traditional Arabic" w:cs="Traditional Arabic"/>
                <w:b/>
                <w:bCs/>
                <w:sz w:val="28"/>
                <w:szCs w:val="28"/>
                <w:rtl/>
              </w:rPr>
            </w:pPr>
            <w:r w:rsidRPr="00D403FB">
              <w:rPr>
                <w:rFonts w:ascii="Traditional Arabic" w:hAnsi="Traditional Arabic" w:cs="Traditional Arabic"/>
                <w:b/>
                <w:bCs/>
                <w:sz w:val="28"/>
                <w:szCs w:val="28"/>
                <w:rtl/>
              </w:rPr>
              <w:t>التمييز بين ما يتصل بالموضوع وما لا يتصل</w:t>
            </w:r>
          </w:p>
        </w:tc>
        <w:tc>
          <w:tcPr>
            <w:tcW w:w="747" w:type="dxa"/>
            <w:vAlign w:val="center"/>
          </w:tcPr>
          <w:p w:rsidR="00C17D63" w:rsidRPr="00D403FB" w:rsidRDefault="00C17D63" w:rsidP="00143AD9">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1</w:t>
            </w:r>
            <w:r w:rsidR="00143AD9">
              <w:rPr>
                <w:rFonts w:ascii="Traditional Arabic" w:hAnsi="Traditional Arabic" w:cs="Traditional Arabic" w:hint="cs"/>
                <w:b/>
                <w:bCs/>
                <w:sz w:val="28"/>
                <w:szCs w:val="28"/>
                <w:rtl/>
              </w:rPr>
              <w:t>3</w:t>
            </w:r>
          </w:p>
        </w:tc>
        <w:tc>
          <w:tcPr>
            <w:tcW w:w="851"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420" w:type="dxa"/>
            <w:vAlign w:val="center"/>
          </w:tcPr>
          <w:p w:rsidR="00C17D63" w:rsidRPr="00D403FB" w:rsidRDefault="00C17D63" w:rsidP="00C17D63">
            <w:pPr>
              <w:jc w:val="center"/>
              <w:rPr>
                <w:rFonts w:ascii="Traditional Arabic" w:hAnsi="Traditional Arabic" w:cs="Traditional Arabic"/>
                <w:b/>
                <w:bCs/>
                <w:sz w:val="28"/>
                <w:szCs w:val="28"/>
                <w:rtl/>
              </w:rPr>
            </w:pPr>
          </w:p>
        </w:tc>
        <w:tc>
          <w:tcPr>
            <w:tcW w:w="422" w:type="dxa"/>
            <w:vAlign w:val="center"/>
          </w:tcPr>
          <w:p w:rsidR="00C17D63" w:rsidRPr="00D403FB" w:rsidRDefault="00C17D63" w:rsidP="00C17D63">
            <w:pPr>
              <w:jc w:val="center"/>
              <w:rPr>
                <w:rFonts w:ascii="Traditional Arabic" w:hAnsi="Traditional Arabic" w:cs="Traditional Arabic"/>
                <w:b/>
                <w:bCs/>
                <w:sz w:val="28"/>
                <w:szCs w:val="28"/>
                <w:rtl/>
              </w:rPr>
            </w:pPr>
          </w:p>
        </w:tc>
        <w:tc>
          <w:tcPr>
            <w:tcW w:w="421" w:type="dxa"/>
            <w:vAlign w:val="center"/>
          </w:tcPr>
          <w:p w:rsidR="00C17D63" w:rsidRPr="00D403FB" w:rsidRDefault="000722D3" w:rsidP="00C17D63">
            <w:pPr>
              <w:jc w:val="center"/>
              <w:rPr>
                <w:rFonts w:ascii="Traditional Arabic" w:hAnsi="Traditional Arabic" w:cs="Traditional Arabic"/>
                <w:b/>
                <w:bCs/>
                <w:sz w:val="28"/>
                <w:szCs w:val="28"/>
                <w:rtl/>
              </w:rPr>
            </w:pPr>
            <w:r>
              <w:rPr>
                <w:rFonts w:ascii="Arial" w:hAnsi="Arial" w:cs="Arial" w:hint="cs"/>
                <w:b/>
                <w:bCs/>
                <w:sz w:val="28"/>
                <w:szCs w:val="28"/>
                <w:rtl/>
              </w:rPr>
              <w:t>√</w:t>
            </w:r>
          </w:p>
        </w:tc>
        <w:tc>
          <w:tcPr>
            <w:tcW w:w="421" w:type="dxa"/>
            <w:vAlign w:val="center"/>
          </w:tcPr>
          <w:p w:rsidR="00C17D63" w:rsidRPr="00D403FB" w:rsidRDefault="00C17D63" w:rsidP="00C17D63">
            <w:pPr>
              <w:jc w:val="center"/>
              <w:rPr>
                <w:rFonts w:ascii="Traditional Arabic" w:hAnsi="Traditional Arabic" w:cs="Traditional Arabic"/>
                <w:b/>
                <w:bCs/>
                <w:sz w:val="28"/>
                <w:szCs w:val="28"/>
                <w:rtl/>
              </w:rPr>
            </w:pPr>
          </w:p>
        </w:tc>
      </w:tr>
      <w:tr w:rsidR="00C17D63" w:rsidRPr="00D403FB" w:rsidTr="00B85347">
        <w:trPr>
          <w:trHeight w:val="535"/>
        </w:trPr>
        <w:tc>
          <w:tcPr>
            <w:tcW w:w="509" w:type="dxa"/>
          </w:tcPr>
          <w:p w:rsidR="00C17D63" w:rsidRPr="00D403FB" w:rsidRDefault="00C17D63" w:rsidP="00D403FB">
            <w:pPr>
              <w:pStyle w:val="a4"/>
              <w:numPr>
                <w:ilvl w:val="0"/>
                <w:numId w:val="3"/>
              </w:numPr>
              <w:rPr>
                <w:rFonts w:ascii="Traditional Arabic" w:hAnsi="Traditional Arabic" w:cs="Traditional Arabic"/>
                <w:b/>
                <w:bCs/>
                <w:sz w:val="28"/>
                <w:szCs w:val="28"/>
                <w:rtl/>
              </w:rPr>
            </w:pPr>
          </w:p>
        </w:tc>
        <w:tc>
          <w:tcPr>
            <w:tcW w:w="2369" w:type="dxa"/>
          </w:tcPr>
          <w:p w:rsidR="00C17D63" w:rsidRPr="00D403FB" w:rsidRDefault="00C17D63" w:rsidP="00D403FB">
            <w:pPr>
              <w:jc w:val="mediumKashida"/>
              <w:rPr>
                <w:rFonts w:ascii="Traditional Arabic" w:hAnsi="Traditional Arabic" w:cs="Traditional Arabic"/>
                <w:b/>
                <w:bCs/>
                <w:sz w:val="28"/>
                <w:szCs w:val="28"/>
                <w:rtl/>
              </w:rPr>
            </w:pPr>
            <w:r w:rsidRPr="00D403FB">
              <w:rPr>
                <w:rFonts w:ascii="Traditional Arabic" w:hAnsi="Traditional Arabic" w:cs="Traditional Arabic"/>
                <w:b/>
                <w:bCs/>
                <w:sz w:val="28"/>
                <w:szCs w:val="28"/>
                <w:rtl/>
              </w:rPr>
              <w:t>إصدار حكم على شخصية أو موقف ورد في النص المقروء.</w:t>
            </w:r>
          </w:p>
        </w:tc>
        <w:tc>
          <w:tcPr>
            <w:tcW w:w="747" w:type="dxa"/>
            <w:vAlign w:val="center"/>
          </w:tcPr>
          <w:p w:rsidR="00C17D63" w:rsidRPr="00D403FB" w:rsidRDefault="00C17D63" w:rsidP="00E8368F">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1</w:t>
            </w:r>
            <w:r w:rsidR="00E8368F">
              <w:rPr>
                <w:rFonts w:ascii="Traditional Arabic" w:hAnsi="Traditional Arabic" w:cs="Traditional Arabic" w:hint="cs"/>
                <w:b/>
                <w:bCs/>
                <w:sz w:val="28"/>
                <w:szCs w:val="28"/>
                <w:rtl/>
              </w:rPr>
              <w:t>4</w:t>
            </w:r>
          </w:p>
        </w:tc>
        <w:tc>
          <w:tcPr>
            <w:tcW w:w="851"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420" w:type="dxa"/>
            <w:vAlign w:val="center"/>
          </w:tcPr>
          <w:p w:rsidR="00C17D63" w:rsidRPr="00D403FB" w:rsidRDefault="00C17D63" w:rsidP="00C17D63">
            <w:pPr>
              <w:jc w:val="center"/>
              <w:rPr>
                <w:rFonts w:ascii="Traditional Arabic" w:hAnsi="Traditional Arabic" w:cs="Traditional Arabic"/>
                <w:b/>
                <w:bCs/>
                <w:sz w:val="28"/>
                <w:szCs w:val="28"/>
                <w:rtl/>
              </w:rPr>
            </w:pPr>
          </w:p>
        </w:tc>
        <w:tc>
          <w:tcPr>
            <w:tcW w:w="422" w:type="dxa"/>
            <w:vAlign w:val="center"/>
          </w:tcPr>
          <w:p w:rsidR="00C17D63" w:rsidRPr="00D403FB" w:rsidRDefault="00C17D63" w:rsidP="00C17D63">
            <w:pPr>
              <w:jc w:val="center"/>
              <w:rPr>
                <w:rFonts w:ascii="Traditional Arabic" w:hAnsi="Traditional Arabic" w:cs="Traditional Arabic"/>
                <w:b/>
                <w:bCs/>
                <w:sz w:val="28"/>
                <w:szCs w:val="28"/>
                <w:rtl/>
              </w:rPr>
            </w:pPr>
          </w:p>
        </w:tc>
        <w:tc>
          <w:tcPr>
            <w:tcW w:w="421" w:type="dxa"/>
            <w:vAlign w:val="center"/>
          </w:tcPr>
          <w:p w:rsidR="00C17D63" w:rsidRPr="00D403FB" w:rsidRDefault="000722D3" w:rsidP="00C17D63">
            <w:pPr>
              <w:jc w:val="center"/>
              <w:rPr>
                <w:rFonts w:ascii="Traditional Arabic" w:hAnsi="Traditional Arabic" w:cs="Traditional Arabic"/>
                <w:b/>
                <w:bCs/>
                <w:sz w:val="28"/>
                <w:szCs w:val="28"/>
                <w:rtl/>
              </w:rPr>
            </w:pPr>
            <w:r>
              <w:rPr>
                <w:rFonts w:ascii="Arial" w:hAnsi="Arial" w:cs="Arial" w:hint="cs"/>
                <w:b/>
                <w:bCs/>
                <w:sz w:val="28"/>
                <w:szCs w:val="28"/>
                <w:rtl/>
              </w:rPr>
              <w:t>√</w:t>
            </w:r>
          </w:p>
        </w:tc>
        <w:tc>
          <w:tcPr>
            <w:tcW w:w="421" w:type="dxa"/>
            <w:vAlign w:val="center"/>
          </w:tcPr>
          <w:p w:rsidR="00C17D63" w:rsidRPr="00D403FB" w:rsidRDefault="00C17D63" w:rsidP="00C17D63">
            <w:pPr>
              <w:jc w:val="center"/>
              <w:rPr>
                <w:rFonts w:ascii="Traditional Arabic" w:hAnsi="Traditional Arabic" w:cs="Traditional Arabic"/>
                <w:b/>
                <w:bCs/>
                <w:sz w:val="28"/>
                <w:szCs w:val="28"/>
                <w:rtl/>
              </w:rPr>
            </w:pPr>
          </w:p>
        </w:tc>
      </w:tr>
      <w:tr w:rsidR="00C17D63" w:rsidRPr="00D403FB" w:rsidTr="00B85347">
        <w:trPr>
          <w:trHeight w:val="535"/>
        </w:trPr>
        <w:tc>
          <w:tcPr>
            <w:tcW w:w="509" w:type="dxa"/>
          </w:tcPr>
          <w:p w:rsidR="00C17D63" w:rsidRPr="00D403FB" w:rsidRDefault="00C17D63" w:rsidP="00D403FB">
            <w:pPr>
              <w:pStyle w:val="a4"/>
              <w:numPr>
                <w:ilvl w:val="0"/>
                <w:numId w:val="3"/>
              </w:numPr>
              <w:rPr>
                <w:rFonts w:ascii="Traditional Arabic" w:hAnsi="Traditional Arabic" w:cs="Traditional Arabic"/>
                <w:b/>
                <w:bCs/>
                <w:sz w:val="28"/>
                <w:szCs w:val="28"/>
                <w:rtl/>
              </w:rPr>
            </w:pPr>
          </w:p>
        </w:tc>
        <w:tc>
          <w:tcPr>
            <w:tcW w:w="2369" w:type="dxa"/>
          </w:tcPr>
          <w:p w:rsidR="00C17D63" w:rsidRPr="00D403FB" w:rsidRDefault="00C17D63" w:rsidP="00D403FB">
            <w:pPr>
              <w:jc w:val="mediumKashida"/>
              <w:rPr>
                <w:rFonts w:ascii="Traditional Arabic" w:hAnsi="Traditional Arabic" w:cs="Traditional Arabic"/>
                <w:b/>
                <w:bCs/>
                <w:sz w:val="28"/>
                <w:szCs w:val="28"/>
              </w:rPr>
            </w:pPr>
            <w:r w:rsidRPr="00D403FB">
              <w:rPr>
                <w:rFonts w:ascii="Traditional Arabic" w:hAnsi="Traditional Arabic" w:cs="Traditional Arabic"/>
                <w:b/>
                <w:bCs/>
                <w:sz w:val="28"/>
                <w:szCs w:val="28"/>
                <w:rtl/>
              </w:rPr>
              <w:t>إبداء الرأي حول محتوى الموضوع وفكرته وطرحه.</w:t>
            </w:r>
          </w:p>
        </w:tc>
        <w:tc>
          <w:tcPr>
            <w:tcW w:w="747" w:type="dxa"/>
            <w:vAlign w:val="center"/>
          </w:tcPr>
          <w:p w:rsidR="00C17D63" w:rsidRPr="00D403FB" w:rsidRDefault="00C17D63" w:rsidP="00E8368F">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1</w:t>
            </w:r>
            <w:r w:rsidR="00E8368F">
              <w:rPr>
                <w:rFonts w:ascii="Traditional Arabic" w:hAnsi="Traditional Arabic" w:cs="Traditional Arabic" w:hint="cs"/>
                <w:b/>
                <w:bCs/>
                <w:sz w:val="28"/>
                <w:szCs w:val="28"/>
                <w:rtl/>
              </w:rPr>
              <w:t>5</w:t>
            </w:r>
          </w:p>
        </w:tc>
        <w:tc>
          <w:tcPr>
            <w:tcW w:w="851"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852" w:type="dxa"/>
          </w:tcPr>
          <w:p w:rsidR="00C17D63" w:rsidRPr="00D403FB" w:rsidRDefault="00C17D63" w:rsidP="00D403FB">
            <w:pPr>
              <w:rPr>
                <w:rFonts w:ascii="Traditional Arabic" w:hAnsi="Traditional Arabic" w:cs="Traditional Arabic"/>
                <w:b/>
                <w:bCs/>
                <w:sz w:val="28"/>
                <w:szCs w:val="28"/>
                <w:rtl/>
              </w:rPr>
            </w:pPr>
          </w:p>
        </w:tc>
        <w:tc>
          <w:tcPr>
            <w:tcW w:w="420" w:type="dxa"/>
            <w:vAlign w:val="center"/>
          </w:tcPr>
          <w:p w:rsidR="00C17D63" w:rsidRPr="00D403FB" w:rsidRDefault="00C17D63" w:rsidP="00C17D63">
            <w:pPr>
              <w:jc w:val="center"/>
              <w:rPr>
                <w:rFonts w:ascii="Traditional Arabic" w:hAnsi="Traditional Arabic" w:cs="Traditional Arabic"/>
                <w:b/>
                <w:bCs/>
                <w:sz w:val="28"/>
                <w:szCs w:val="28"/>
                <w:rtl/>
              </w:rPr>
            </w:pPr>
          </w:p>
        </w:tc>
        <w:tc>
          <w:tcPr>
            <w:tcW w:w="422" w:type="dxa"/>
            <w:vAlign w:val="center"/>
          </w:tcPr>
          <w:p w:rsidR="00C17D63" w:rsidRPr="00D403FB" w:rsidRDefault="00C17D63" w:rsidP="00C17D63">
            <w:pPr>
              <w:jc w:val="center"/>
              <w:rPr>
                <w:rFonts w:ascii="Traditional Arabic" w:hAnsi="Traditional Arabic" w:cs="Traditional Arabic"/>
                <w:b/>
                <w:bCs/>
                <w:sz w:val="28"/>
                <w:szCs w:val="28"/>
                <w:rtl/>
              </w:rPr>
            </w:pPr>
          </w:p>
        </w:tc>
        <w:tc>
          <w:tcPr>
            <w:tcW w:w="421" w:type="dxa"/>
            <w:vAlign w:val="center"/>
          </w:tcPr>
          <w:p w:rsidR="00C17D63" w:rsidRPr="00D403FB" w:rsidRDefault="00C17D63" w:rsidP="00C17D63">
            <w:pPr>
              <w:jc w:val="center"/>
              <w:rPr>
                <w:rFonts w:ascii="Traditional Arabic" w:hAnsi="Traditional Arabic" w:cs="Traditional Arabic"/>
                <w:b/>
                <w:bCs/>
                <w:sz w:val="28"/>
                <w:szCs w:val="28"/>
                <w:rtl/>
              </w:rPr>
            </w:pPr>
          </w:p>
        </w:tc>
        <w:tc>
          <w:tcPr>
            <w:tcW w:w="421" w:type="dxa"/>
            <w:vAlign w:val="center"/>
          </w:tcPr>
          <w:p w:rsidR="00C17D63" w:rsidRPr="00D403FB" w:rsidRDefault="000722D3" w:rsidP="00C17D63">
            <w:pPr>
              <w:jc w:val="center"/>
              <w:rPr>
                <w:rFonts w:ascii="Traditional Arabic" w:hAnsi="Traditional Arabic" w:cs="Traditional Arabic"/>
                <w:b/>
                <w:bCs/>
                <w:sz w:val="28"/>
                <w:szCs w:val="28"/>
                <w:rtl/>
              </w:rPr>
            </w:pPr>
            <w:r>
              <w:rPr>
                <w:rFonts w:ascii="Arial" w:hAnsi="Arial" w:cs="Arial" w:hint="cs"/>
                <w:b/>
                <w:bCs/>
                <w:sz w:val="28"/>
                <w:szCs w:val="28"/>
                <w:rtl/>
              </w:rPr>
              <w:t>√</w:t>
            </w:r>
          </w:p>
        </w:tc>
      </w:tr>
    </w:tbl>
    <w:p w:rsidR="003B3CD4" w:rsidRPr="003B3CD4" w:rsidRDefault="003B3CD4" w:rsidP="006971F6">
      <w:pPr>
        <w:spacing w:line="360" w:lineRule="auto"/>
        <w:ind w:firstLine="685"/>
        <w:rPr>
          <w:sz w:val="28"/>
          <w:szCs w:val="28"/>
          <w:rtl/>
        </w:rPr>
      </w:pPr>
    </w:p>
    <w:p w:rsidR="00D403FB" w:rsidRPr="00952EF3" w:rsidRDefault="00D403FB" w:rsidP="00D403FB">
      <w:pPr>
        <w:jc w:val="center"/>
        <w:rPr>
          <w:b/>
          <w:bCs/>
          <w:sz w:val="28"/>
          <w:szCs w:val="28"/>
          <w:u w:val="single"/>
          <w:rtl/>
        </w:rPr>
      </w:pPr>
      <w:r w:rsidRPr="00952EF3">
        <w:rPr>
          <w:rFonts w:hint="cs"/>
          <w:b/>
          <w:bCs/>
          <w:sz w:val="28"/>
          <w:szCs w:val="28"/>
          <w:u w:val="single"/>
          <w:rtl/>
        </w:rPr>
        <w:t xml:space="preserve">إضافة </w:t>
      </w:r>
      <w:r>
        <w:rPr>
          <w:rFonts w:hint="cs"/>
          <w:b/>
          <w:bCs/>
          <w:sz w:val="28"/>
          <w:szCs w:val="28"/>
          <w:u w:val="single"/>
          <w:rtl/>
        </w:rPr>
        <w:t>أو تعديل أو ملاحظات أخرى</w:t>
      </w:r>
    </w:p>
    <w:p w:rsidR="00D403FB" w:rsidRDefault="00D403FB" w:rsidP="00D403FB">
      <w:pPr>
        <w:rPr>
          <w:sz w:val="20"/>
          <w:szCs w:val="20"/>
          <w:rtl/>
        </w:rPr>
      </w:pPr>
      <w:r w:rsidRPr="00992E41">
        <w:rPr>
          <w:rFonts w:hint="cs"/>
          <w:sz w:val="20"/>
          <w:szCs w:val="20"/>
          <w:rtl/>
        </w:rPr>
        <w:t>............................................................................................................................................................................................</w:t>
      </w:r>
    </w:p>
    <w:p w:rsidR="00D403FB" w:rsidRDefault="00D403FB" w:rsidP="00D403FB">
      <w:pPr>
        <w:rPr>
          <w:sz w:val="20"/>
          <w:szCs w:val="20"/>
          <w:rtl/>
        </w:rPr>
      </w:pPr>
      <w:r w:rsidRPr="00992E41">
        <w:rPr>
          <w:rFonts w:hint="cs"/>
          <w:sz w:val="20"/>
          <w:szCs w:val="20"/>
          <w:rtl/>
        </w:rPr>
        <w:t>............................................................................................................................................................................................</w:t>
      </w:r>
    </w:p>
    <w:p w:rsidR="00D403FB" w:rsidRDefault="00D403FB" w:rsidP="00D403FB">
      <w:pPr>
        <w:rPr>
          <w:sz w:val="20"/>
          <w:szCs w:val="20"/>
          <w:rtl/>
        </w:rPr>
      </w:pPr>
      <w:r w:rsidRPr="00992E41">
        <w:rPr>
          <w:rFonts w:hint="cs"/>
          <w:sz w:val="20"/>
          <w:szCs w:val="20"/>
          <w:rtl/>
        </w:rPr>
        <w:t>............................................................................................................................................................................................</w:t>
      </w:r>
    </w:p>
    <w:p w:rsidR="00D403FB" w:rsidRDefault="00D403FB" w:rsidP="00D403FB">
      <w:pPr>
        <w:rPr>
          <w:sz w:val="20"/>
          <w:szCs w:val="20"/>
          <w:rtl/>
        </w:rPr>
      </w:pPr>
      <w:r w:rsidRPr="00992E41">
        <w:rPr>
          <w:rFonts w:hint="cs"/>
          <w:sz w:val="20"/>
          <w:szCs w:val="20"/>
          <w:rtl/>
        </w:rPr>
        <w:t>............................................................................................................................................................................................</w:t>
      </w:r>
    </w:p>
    <w:p w:rsidR="00D403FB" w:rsidRDefault="00D403FB" w:rsidP="00D403FB">
      <w:pPr>
        <w:rPr>
          <w:sz w:val="20"/>
          <w:szCs w:val="20"/>
          <w:rtl/>
        </w:rPr>
      </w:pPr>
      <w:r w:rsidRPr="00992E41">
        <w:rPr>
          <w:rFonts w:hint="cs"/>
          <w:sz w:val="20"/>
          <w:szCs w:val="20"/>
          <w:rtl/>
        </w:rPr>
        <w:t>............................................................................................................................................................................................</w:t>
      </w:r>
    </w:p>
    <w:p w:rsidR="00D403FB" w:rsidRDefault="00D403FB" w:rsidP="00D403FB">
      <w:pPr>
        <w:rPr>
          <w:sz w:val="20"/>
          <w:szCs w:val="20"/>
          <w:rtl/>
        </w:rPr>
      </w:pPr>
      <w:r w:rsidRPr="00992E41">
        <w:rPr>
          <w:rFonts w:hint="cs"/>
          <w:sz w:val="20"/>
          <w:szCs w:val="20"/>
          <w:rtl/>
        </w:rPr>
        <w:t>............................................................................................................................................................................................</w:t>
      </w:r>
    </w:p>
    <w:p w:rsidR="00D403FB" w:rsidRDefault="00D403FB" w:rsidP="00D403FB">
      <w:pPr>
        <w:rPr>
          <w:sz w:val="20"/>
          <w:szCs w:val="20"/>
          <w:rtl/>
        </w:rPr>
      </w:pPr>
      <w:r w:rsidRPr="00992E41">
        <w:rPr>
          <w:rFonts w:hint="cs"/>
          <w:sz w:val="20"/>
          <w:szCs w:val="20"/>
          <w:rtl/>
        </w:rPr>
        <w:t>............................................................................................................................................................................................</w:t>
      </w:r>
    </w:p>
    <w:p w:rsidR="00D403FB" w:rsidRDefault="00D403FB" w:rsidP="00D403FB">
      <w:pPr>
        <w:rPr>
          <w:sz w:val="20"/>
          <w:szCs w:val="20"/>
          <w:rtl/>
        </w:rPr>
      </w:pPr>
      <w:r w:rsidRPr="00992E41">
        <w:rPr>
          <w:rFonts w:hint="cs"/>
          <w:sz w:val="20"/>
          <w:szCs w:val="20"/>
          <w:rtl/>
        </w:rPr>
        <w:t>............................................................................................................................................................................................</w:t>
      </w:r>
    </w:p>
    <w:p w:rsidR="00D403FB" w:rsidRDefault="00D403FB" w:rsidP="00D403FB">
      <w:pPr>
        <w:rPr>
          <w:sz w:val="20"/>
          <w:szCs w:val="20"/>
          <w:rtl/>
        </w:rPr>
      </w:pPr>
      <w:r w:rsidRPr="00992E41">
        <w:rPr>
          <w:rFonts w:hint="cs"/>
          <w:sz w:val="20"/>
          <w:szCs w:val="20"/>
          <w:rtl/>
        </w:rPr>
        <w:t>............................................................................................................................................................................................</w:t>
      </w:r>
    </w:p>
    <w:p w:rsidR="00D403FB" w:rsidRDefault="00D403FB" w:rsidP="003B3CD4">
      <w:pPr>
        <w:rPr>
          <w:sz w:val="28"/>
          <w:szCs w:val="28"/>
          <w:rtl/>
        </w:rPr>
      </w:pPr>
    </w:p>
    <w:p w:rsidR="00D403FB" w:rsidRDefault="00D403FB" w:rsidP="003B3CD4">
      <w:pPr>
        <w:rPr>
          <w:sz w:val="28"/>
          <w:szCs w:val="28"/>
          <w:rtl/>
        </w:rPr>
      </w:pPr>
    </w:p>
    <w:p w:rsidR="00D403FB" w:rsidRDefault="00D403FB" w:rsidP="003B3CD4">
      <w:pPr>
        <w:rPr>
          <w:sz w:val="28"/>
          <w:szCs w:val="28"/>
          <w:rtl/>
        </w:rPr>
      </w:pPr>
    </w:p>
    <w:p w:rsidR="00D403FB" w:rsidRDefault="00D403FB" w:rsidP="003B3CD4">
      <w:pPr>
        <w:rPr>
          <w:sz w:val="28"/>
          <w:szCs w:val="28"/>
          <w:rtl/>
        </w:rPr>
      </w:pPr>
    </w:p>
    <w:p w:rsidR="00D403FB" w:rsidRDefault="00D403FB" w:rsidP="003B3CD4">
      <w:pPr>
        <w:rPr>
          <w:sz w:val="28"/>
          <w:szCs w:val="28"/>
          <w:rtl/>
        </w:rPr>
      </w:pPr>
    </w:p>
    <w:p w:rsidR="002E192A" w:rsidRDefault="002E192A" w:rsidP="003B3CD4">
      <w:pPr>
        <w:rPr>
          <w:sz w:val="28"/>
          <w:szCs w:val="28"/>
          <w:rtl/>
        </w:rPr>
      </w:pPr>
    </w:p>
    <w:p w:rsidR="00D403FB" w:rsidRDefault="00D403FB" w:rsidP="003B3CD4">
      <w:pPr>
        <w:rPr>
          <w:sz w:val="28"/>
          <w:szCs w:val="28"/>
          <w:rtl/>
        </w:rPr>
      </w:pPr>
    </w:p>
    <w:tbl>
      <w:tblPr>
        <w:tblStyle w:val="a5"/>
        <w:bidiVisual/>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09"/>
        <w:gridCol w:w="2387"/>
        <w:gridCol w:w="747"/>
        <w:gridCol w:w="849"/>
        <w:gridCol w:w="849"/>
        <w:gridCol w:w="849"/>
        <w:gridCol w:w="849"/>
        <w:gridCol w:w="849"/>
        <w:gridCol w:w="849"/>
        <w:gridCol w:w="419"/>
        <w:gridCol w:w="422"/>
        <w:gridCol w:w="421"/>
        <w:gridCol w:w="421"/>
      </w:tblGrid>
      <w:tr w:rsidR="00C17D63" w:rsidRPr="00D403FB" w:rsidTr="002E192A">
        <w:trPr>
          <w:trHeight w:val="535"/>
        </w:trPr>
        <w:tc>
          <w:tcPr>
            <w:tcW w:w="509" w:type="dxa"/>
            <w:vMerge w:val="restart"/>
            <w:vAlign w:val="center"/>
          </w:tcPr>
          <w:p w:rsidR="00C17D63" w:rsidRPr="00D403FB" w:rsidRDefault="00C17D63" w:rsidP="00C17D63">
            <w:pPr>
              <w:jc w:val="center"/>
              <w:rPr>
                <w:rFonts w:ascii="Traditional Arabic" w:hAnsi="Traditional Arabic" w:cs="Traditional Arabic"/>
                <w:b/>
                <w:bCs/>
                <w:sz w:val="28"/>
                <w:szCs w:val="28"/>
                <w:rtl/>
              </w:rPr>
            </w:pPr>
            <w:r w:rsidRPr="00D403FB">
              <w:rPr>
                <w:rFonts w:ascii="Traditional Arabic" w:hAnsi="Traditional Arabic" w:cs="Traditional Arabic"/>
                <w:b/>
                <w:bCs/>
                <w:sz w:val="28"/>
                <w:szCs w:val="28"/>
                <w:rtl/>
              </w:rPr>
              <w:lastRenderedPageBreak/>
              <w:t>م</w:t>
            </w:r>
          </w:p>
        </w:tc>
        <w:tc>
          <w:tcPr>
            <w:tcW w:w="2387" w:type="dxa"/>
            <w:vMerge w:val="restart"/>
            <w:vAlign w:val="center"/>
          </w:tcPr>
          <w:p w:rsidR="00C17D63" w:rsidRPr="00D403FB" w:rsidRDefault="00C17D63" w:rsidP="00C17D63">
            <w:pPr>
              <w:jc w:val="center"/>
              <w:rPr>
                <w:rFonts w:ascii="Traditional Arabic" w:hAnsi="Traditional Arabic" w:cs="Traditional Arabic"/>
                <w:b/>
                <w:bCs/>
                <w:sz w:val="28"/>
                <w:szCs w:val="28"/>
                <w:rtl/>
              </w:rPr>
            </w:pPr>
            <w:r w:rsidRPr="00D403FB">
              <w:rPr>
                <w:rFonts w:ascii="Traditional Arabic" w:hAnsi="Traditional Arabic" w:cs="Traditional Arabic"/>
                <w:b/>
                <w:bCs/>
                <w:sz w:val="28"/>
                <w:szCs w:val="28"/>
                <w:rtl/>
              </w:rPr>
              <w:t>أولاً: مهارات المستوى الحرفي</w:t>
            </w:r>
          </w:p>
        </w:tc>
        <w:tc>
          <w:tcPr>
            <w:tcW w:w="747" w:type="dxa"/>
            <w:shd w:val="clear" w:color="auto" w:fill="FF0000"/>
            <w:vAlign w:val="center"/>
          </w:tcPr>
          <w:p w:rsidR="00C17D63" w:rsidRPr="00D403FB" w:rsidRDefault="00C17D63" w:rsidP="00D403FB">
            <w:pPr>
              <w:jc w:val="center"/>
              <w:rPr>
                <w:rFonts w:ascii="Traditional Arabic" w:hAnsi="Traditional Arabic" w:cs="Traditional Arabic"/>
                <w:b/>
                <w:bCs/>
                <w:sz w:val="28"/>
                <w:szCs w:val="28"/>
                <w:rtl/>
              </w:rPr>
            </w:pPr>
            <w:r>
              <w:rPr>
                <w:rFonts w:ascii="Traditional Arabic" w:hAnsi="Traditional Arabic" w:cs="Traditional Arabic"/>
                <w:b/>
                <w:bCs/>
                <w:sz w:val="28"/>
                <w:szCs w:val="28"/>
                <w:rtl/>
              </w:rPr>
              <w:t xml:space="preserve">النص </w:t>
            </w:r>
            <w:r>
              <w:rPr>
                <w:rFonts w:ascii="Traditional Arabic" w:hAnsi="Traditional Arabic" w:cs="Traditional Arabic" w:hint="cs"/>
                <w:b/>
                <w:bCs/>
                <w:sz w:val="28"/>
                <w:szCs w:val="28"/>
                <w:rtl/>
              </w:rPr>
              <w:t>الثاني</w:t>
            </w:r>
          </w:p>
        </w:tc>
        <w:tc>
          <w:tcPr>
            <w:tcW w:w="1698" w:type="dxa"/>
            <w:gridSpan w:val="2"/>
            <w:vAlign w:val="center"/>
          </w:tcPr>
          <w:p w:rsidR="00C17D63" w:rsidRPr="00D403FB" w:rsidRDefault="00C17D63" w:rsidP="009C6E99">
            <w:pPr>
              <w:jc w:val="center"/>
              <w:rPr>
                <w:rFonts w:ascii="Traditional Arabic" w:hAnsi="Traditional Arabic" w:cs="Traditional Arabic"/>
                <w:b/>
                <w:bCs/>
                <w:sz w:val="28"/>
                <w:szCs w:val="28"/>
                <w:rtl/>
              </w:rPr>
            </w:pPr>
            <w:r w:rsidRPr="00D403FB">
              <w:rPr>
                <w:rFonts w:ascii="Traditional Arabic" w:hAnsi="Traditional Arabic" w:cs="Traditional Arabic"/>
                <w:b/>
                <w:bCs/>
                <w:sz w:val="28"/>
                <w:szCs w:val="28"/>
                <w:rtl/>
              </w:rPr>
              <w:t xml:space="preserve">مدى مناسبة </w:t>
            </w:r>
            <w:r w:rsidR="009C6E99">
              <w:rPr>
                <w:rFonts w:ascii="Traditional Arabic" w:hAnsi="Traditional Arabic" w:cs="Traditional Arabic" w:hint="cs"/>
                <w:b/>
                <w:bCs/>
                <w:sz w:val="28"/>
                <w:szCs w:val="28"/>
                <w:rtl/>
              </w:rPr>
              <w:t>السؤال</w:t>
            </w:r>
            <w:r w:rsidRPr="00D403FB">
              <w:rPr>
                <w:rFonts w:ascii="Traditional Arabic" w:hAnsi="Traditional Arabic" w:cs="Traditional Arabic"/>
                <w:b/>
                <w:bCs/>
                <w:sz w:val="28"/>
                <w:szCs w:val="28"/>
                <w:rtl/>
              </w:rPr>
              <w:t xml:space="preserve"> لطلاب المرحلة الثانوي</w:t>
            </w:r>
          </w:p>
        </w:tc>
        <w:tc>
          <w:tcPr>
            <w:tcW w:w="1698" w:type="dxa"/>
            <w:gridSpan w:val="2"/>
            <w:vAlign w:val="center"/>
          </w:tcPr>
          <w:p w:rsidR="00C17D63" w:rsidRPr="00D403FB" w:rsidRDefault="00C17D63" w:rsidP="00C17D63">
            <w:pPr>
              <w:jc w:val="center"/>
              <w:rPr>
                <w:rFonts w:ascii="Traditional Arabic" w:hAnsi="Traditional Arabic" w:cs="Traditional Arabic"/>
                <w:b/>
                <w:bCs/>
                <w:sz w:val="28"/>
                <w:szCs w:val="28"/>
                <w:rtl/>
              </w:rPr>
            </w:pPr>
            <w:r w:rsidRPr="00D403FB">
              <w:rPr>
                <w:rFonts w:ascii="Traditional Arabic" w:hAnsi="Traditional Arabic" w:cs="Traditional Arabic" w:hint="cs"/>
                <w:b/>
                <w:bCs/>
                <w:sz w:val="28"/>
                <w:szCs w:val="28"/>
                <w:rtl/>
              </w:rPr>
              <w:t>مناسبة</w:t>
            </w:r>
            <w:r w:rsidRPr="00D403FB">
              <w:rPr>
                <w:rFonts w:ascii="Traditional Arabic" w:hAnsi="Traditional Arabic" w:cs="Traditional Arabic"/>
                <w:b/>
                <w:bCs/>
                <w:sz w:val="28"/>
                <w:szCs w:val="28"/>
                <w:rtl/>
              </w:rPr>
              <w:t xml:space="preserve"> </w:t>
            </w:r>
            <w:r w:rsidRPr="00D403FB">
              <w:rPr>
                <w:rFonts w:ascii="Traditional Arabic" w:hAnsi="Traditional Arabic" w:cs="Traditional Arabic" w:hint="cs"/>
                <w:b/>
                <w:bCs/>
                <w:sz w:val="28"/>
                <w:szCs w:val="28"/>
                <w:rtl/>
              </w:rPr>
              <w:t>كل</w:t>
            </w:r>
            <w:r w:rsidRPr="00D403FB">
              <w:rPr>
                <w:rFonts w:ascii="Traditional Arabic" w:hAnsi="Traditional Arabic" w:cs="Traditional Arabic"/>
                <w:b/>
                <w:bCs/>
                <w:sz w:val="28"/>
                <w:szCs w:val="28"/>
                <w:rtl/>
              </w:rPr>
              <w:t xml:space="preserve"> </w:t>
            </w:r>
            <w:r w:rsidRPr="00D403FB">
              <w:rPr>
                <w:rFonts w:ascii="Traditional Arabic" w:hAnsi="Traditional Arabic" w:cs="Traditional Arabic" w:hint="cs"/>
                <w:b/>
                <w:bCs/>
                <w:sz w:val="28"/>
                <w:szCs w:val="28"/>
                <w:rtl/>
              </w:rPr>
              <w:t>سؤال</w:t>
            </w:r>
            <w:r w:rsidRPr="00D403FB">
              <w:rPr>
                <w:rFonts w:ascii="Traditional Arabic" w:hAnsi="Traditional Arabic" w:cs="Traditional Arabic"/>
                <w:b/>
                <w:bCs/>
                <w:sz w:val="28"/>
                <w:szCs w:val="28"/>
                <w:rtl/>
              </w:rPr>
              <w:t xml:space="preserve"> </w:t>
            </w:r>
            <w:r w:rsidRPr="00D403FB">
              <w:rPr>
                <w:rFonts w:ascii="Traditional Arabic" w:hAnsi="Traditional Arabic" w:cs="Traditional Arabic" w:hint="cs"/>
                <w:b/>
                <w:bCs/>
                <w:sz w:val="28"/>
                <w:szCs w:val="28"/>
                <w:rtl/>
              </w:rPr>
              <w:t>للمهارة</w:t>
            </w:r>
            <w:r w:rsidRPr="00D403FB">
              <w:rPr>
                <w:rFonts w:ascii="Traditional Arabic" w:hAnsi="Traditional Arabic" w:cs="Traditional Arabic"/>
                <w:b/>
                <w:bCs/>
                <w:sz w:val="28"/>
                <w:szCs w:val="28"/>
                <w:rtl/>
              </w:rPr>
              <w:t xml:space="preserve"> </w:t>
            </w:r>
            <w:r w:rsidRPr="00D403FB">
              <w:rPr>
                <w:rFonts w:ascii="Traditional Arabic" w:hAnsi="Traditional Arabic" w:cs="Traditional Arabic" w:hint="cs"/>
                <w:b/>
                <w:bCs/>
                <w:sz w:val="28"/>
                <w:szCs w:val="28"/>
                <w:rtl/>
              </w:rPr>
              <w:t>المستهدفة</w:t>
            </w:r>
          </w:p>
        </w:tc>
        <w:tc>
          <w:tcPr>
            <w:tcW w:w="1698" w:type="dxa"/>
            <w:gridSpan w:val="2"/>
            <w:vAlign w:val="center"/>
          </w:tcPr>
          <w:p w:rsidR="00C17D63" w:rsidRPr="00D403FB" w:rsidRDefault="00C17D63" w:rsidP="00C17D63">
            <w:pPr>
              <w:jc w:val="center"/>
              <w:rPr>
                <w:rFonts w:ascii="Traditional Arabic" w:hAnsi="Traditional Arabic" w:cs="Traditional Arabic"/>
                <w:b/>
                <w:bCs/>
                <w:sz w:val="28"/>
                <w:szCs w:val="28"/>
                <w:rtl/>
              </w:rPr>
            </w:pPr>
            <w:r w:rsidRPr="00D403FB">
              <w:rPr>
                <w:rFonts w:ascii="Traditional Arabic" w:hAnsi="Traditional Arabic" w:cs="Traditional Arabic"/>
                <w:b/>
                <w:bCs/>
                <w:sz w:val="28"/>
                <w:szCs w:val="28"/>
                <w:rtl/>
              </w:rPr>
              <w:t>وضوح الصياغة اللغوية</w:t>
            </w:r>
          </w:p>
        </w:tc>
        <w:tc>
          <w:tcPr>
            <w:tcW w:w="1683" w:type="dxa"/>
            <w:gridSpan w:val="4"/>
            <w:vAlign w:val="center"/>
          </w:tcPr>
          <w:p w:rsidR="00C17D63" w:rsidRPr="00D403FB" w:rsidRDefault="00C17D63" w:rsidP="002E192A">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مفتاح الإجابة</w:t>
            </w:r>
          </w:p>
        </w:tc>
      </w:tr>
      <w:tr w:rsidR="00C17D63" w:rsidRPr="00D403FB" w:rsidTr="002E192A">
        <w:trPr>
          <w:trHeight w:val="535"/>
        </w:trPr>
        <w:tc>
          <w:tcPr>
            <w:tcW w:w="509" w:type="dxa"/>
            <w:vMerge/>
            <w:vAlign w:val="center"/>
          </w:tcPr>
          <w:p w:rsidR="00C17D63" w:rsidRPr="00D403FB" w:rsidRDefault="00C17D63" w:rsidP="00C17D63">
            <w:pPr>
              <w:jc w:val="center"/>
              <w:rPr>
                <w:rFonts w:ascii="Traditional Arabic" w:hAnsi="Traditional Arabic" w:cs="Traditional Arabic"/>
                <w:b/>
                <w:bCs/>
                <w:sz w:val="28"/>
                <w:szCs w:val="28"/>
                <w:rtl/>
              </w:rPr>
            </w:pPr>
          </w:p>
        </w:tc>
        <w:tc>
          <w:tcPr>
            <w:tcW w:w="2387" w:type="dxa"/>
            <w:vMerge/>
            <w:vAlign w:val="center"/>
          </w:tcPr>
          <w:p w:rsidR="00C17D63" w:rsidRPr="00D403FB" w:rsidRDefault="00C17D63" w:rsidP="00C17D63">
            <w:pPr>
              <w:jc w:val="center"/>
              <w:rPr>
                <w:rFonts w:ascii="Traditional Arabic" w:hAnsi="Traditional Arabic" w:cs="Traditional Arabic"/>
                <w:b/>
                <w:bCs/>
                <w:sz w:val="28"/>
                <w:szCs w:val="28"/>
                <w:rtl/>
              </w:rPr>
            </w:pPr>
          </w:p>
        </w:tc>
        <w:tc>
          <w:tcPr>
            <w:tcW w:w="747" w:type="dxa"/>
            <w:vAlign w:val="center"/>
          </w:tcPr>
          <w:p w:rsidR="00C17D63" w:rsidRPr="00D403FB" w:rsidRDefault="00C17D63" w:rsidP="00C17D63">
            <w:pPr>
              <w:jc w:val="center"/>
              <w:rPr>
                <w:rFonts w:ascii="Traditional Arabic" w:hAnsi="Traditional Arabic" w:cs="Traditional Arabic"/>
                <w:b/>
                <w:bCs/>
                <w:sz w:val="28"/>
                <w:szCs w:val="28"/>
                <w:rtl/>
              </w:rPr>
            </w:pPr>
            <w:r w:rsidRPr="00D403FB">
              <w:rPr>
                <w:rFonts w:ascii="Traditional Arabic" w:hAnsi="Traditional Arabic" w:cs="Traditional Arabic"/>
                <w:b/>
                <w:bCs/>
                <w:sz w:val="28"/>
                <w:szCs w:val="28"/>
                <w:rtl/>
              </w:rPr>
              <w:t>رقم السؤال</w:t>
            </w:r>
          </w:p>
        </w:tc>
        <w:tc>
          <w:tcPr>
            <w:tcW w:w="849" w:type="dxa"/>
            <w:vAlign w:val="center"/>
          </w:tcPr>
          <w:p w:rsidR="00C17D63" w:rsidRPr="00D403FB" w:rsidRDefault="009C6E99" w:rsidP="00C17D63">
            <w:pPr>
              <w:jc w:val="center"/>
              <w:rPr>
                <w:rFonts w:ascii="Traditional Arabic" w:hAnsi="Traditional Arabic" w:cs="Traditional Arabic"/>
                <w:b/>
                <w:bCs/>
                <w:sz w:val="28"/>
                <w:szCs w:val="28"/>
                <w:rtl/>
              </w:rPr>
            </w:pPr>
            <w:r>
              <w:rPr>
                <w:rFonts w:ascii="Traditional Arabic" w:hAnsi="Traditional Arabic" w:cs="Traditional Arabic"/>
                <w:b/>
                <w:bCs/>
                <w:sz w:val="28"/>
                <w:szCs w:val="28"/>
                <w:rtl/>
              </w:rPr>
              <w:t>مناسب</w:t>
            </w:r>
          </w:p>
        </w:tc>
        <w:tc>
          <w:tcPr>
            <w:tcW w:w="849" w:type="dxa"/>
            <w:vAlign w:val="center"/>
          </w:tcPr>
          <w:p w:rsidR="00C17D63" w:rsidRPr="00D403FB" w:rsidRDefault="009C6E99" w:rsidP="00C17D63">
            <w:pPr>
              <w:jc w:val="center"/>
              <w:rPr>
                <w:rFonts w:ascii="Traditional Arabic" w:hAnsi="Traditional Arabic" w:cs="Traditional Arabic"/>
                <w:b/>
                <w:bCs/>
                <w:sz w:val="28"/>
                <w:szCs w:val="28"/>
                <w:rtl/>
              </w:rPr>
            </w:pPr>
            <w:r>
              <w:rPr>
                <w:rFonts w:ascii="Traditional Arabic" w:hAnsi="Traditional Arabic" w:cs="Traditional Arabic"/>
                <w:b/>
                <w:bCs/>
                <w:sz w:val="28"/>
                <w:szCs w:val="28"/>
                <w:rtl/>
              </w:rPr>
              <w:t>غير مناسب</w:t>
            </w:r>
          </w:p>
        </w:tc>
        <w:tc>
          <w:tcPr>
            <w:tcW w:w="849" w:type="dxa"/>
            <w:vAlign w:val="center"/>
          </w:tcPr>
          <w:p w:rsidR="00C17D63" w:rsidRPr="00D403FB" w:rsidRDefault="009C6E99" w:rsidP="00C17D63">
            <w:pPr>
              <w:jc w:val="center"/>
              <w:rPr>
                <w:rFonts w:ascii="Traditional Arabic" w:hAnsi="Traditional Arabic" w:cs="Traditional Arabic"/>
                <w:b/>
                <w:bCs/>
                <w:sz w:val="28"/>
                <w:szCs w:val="28"/>
                <w:rtl/>
              </w:rPr>
            </w:pPr>
            <w:r>
              <w:rPr>
                <w:rFonts w:ascii="Traditional Arabic" w:hAnsi="Traditional Arabic" w:cs="Traditional Arabic"/>
                <w:b/>
                <w:bCs/>
                <w:sz w:val="28"/>
                <w:szCs w:val="28"/>
                <w:rtl/>
              </w:rPr>
              <w:t>مناسب</w:t>
            </w:r>
          </w:p>
        </w:tc>
        <w:tc>
          <w:tcPr>
            <w:tcW w:w="849" w:type="dxa"/>
            <w:vAlign w:val="center"/>
          </w:tcPr>
          <w:p w:rsidR="00C17D63" w:rsidRPr="00D403FB" w:rsidRDefault="009C6E99" w:rsidP="00C17D63">
            <w:pPr>
              <w:jc w:val="center"/>
              <w:rPr>
                <w:rFonts w:ascii="Traditional Arabic" w:hAnsi="Traditional Arabic" w:cs="Traditional Arabic"/>
                <w:b/>
                <w:bCs/>
                <w:sz w:val="28"/>
                <w:szCs w:val="28"/>
                <w:rtl/>
              </w:rPr>
            </w:pPr>
            <w:r>
              <w:rPr>
                <w:rFonts w:ascii="Traditional Arabic" w:hAnsi="Traditional Arabic" w:cs="Traditional Arabic"/>
                <w:b/>
                <w:bCs/>
                <w:sz w:val="28"/>
                <w:szCs w:val="28"/>
                <w:rtl/>
              </w:rPr>
              <w:t>غير مناسب</w:t>
            </w:r>
          </w:p>
        </w:tc>
        <w:tc>
          <w:tcPr>
            <w:tcW w:w="849" w:type="dxa"/>
            <w:vAlign w:val="center"/>
          </w:tcPr>
          <w:p w:rsidR="00C17D63" w:rsidRPr="00D403FB" w:rsidRDefault="009C6E99" w:rsidP="00C17D63">
            <w:pPr>
              <w:jc w:val="center"/>
              <w:rPr>
                <w:rFonts w:ascii="Traditional Arabic" w:hAnsi="Traditional Arabic" w:cs="Traditional Arabic"/>
                <w:b/>
                <w:bCs/>
                <w:sz w:val="28"/>
                <w:szCs w:val="28"/>
                <w:rtl/>
              </w:rPr>
            </w:pPr>
            <w:r>
              <w:rPr>
                <w:rFonts w:ascii="Traditional Arabic" w:hAnsi="Traditional Arabic" w:cs="Traditional Arabic"/>
                <w:b/>
                <w:bCs/>
                <w:sz w:val="28"/>
                <w:szCs w:val="28"/>
                <w:rtl/>
              </w:rPr>
              <w:t>مناسب</w:t>
            </w:r>
          </w:p>
        </w:tc>
        <w:tc>
          <w:tcPr>
            <w:tcW w:w="849" w:type="dxa"/>
            <w:vAlign w:val="center"/>
          </w:tcPr>
          <w:p w:rsidR="00C17D63" w:rsidRPr="00D403FB" w:rsidRDefault="009C6E99" w:rsidP="00C17D63">
            <w:pPr>
              <w:jc w:val="center"/>
              <w:rPr>
                <w:rFonts w:ascii="Traditional Arabic" w:hAnsi="Traditional Arabic" w:cs="Traditional Arabic"/>
                <w:b/>
                <w:bCs/>
                <w:sz w:val="28"/>
                <w:szCs w:val="28"/>
                <w:rtl/>
              </w:rPr>
            </w:pPr>
            <w:r>
              <w:rPr>
                <w:rFonts w:ascii="Traditional Arabic" w:hAnsi="Traditional Arabic" w:cs="Traditional Arabic"/>
                <w:b/>
                <w:bCs/>
                <w:sz w:val="28"/>
                <w:szCs w:val="28"/>
                <w:rtl/>
              </w:rPr>
              <w:t>غير مناسب</w:t>
            </w:r>
          </w:p>
        </w:tc>
        <w:tc>
          <w:tcPr>
            <w:tcW w:w="419" w:type="dxa"/>
            <w:vAlign w:val="center"/>
          </w:tcPr>
          <w:p w:rsidR="00C17D63" w:rsidRPr="00D403FB" w:rsidRDefault="00C17D63" w:rsidP="002E192A">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أ</w:t>
            </w:r>
          </w:p>
        </w:tc>
        <w:tc>
          <w:tcPr>
            <w:tcW w:w="422" w:type="dxa"/>
            <w:vAlign w:val="center"/>
          </w:tcPr>
          <w:p w:rsidR="00C17D63" w:rsidRPr="00D403FB" w:rsidRDefault="00C17D63" w:rsidP="002E192A">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ب</w:t>
            </w:r>
          </w:p>
        </w:tc>
        <w:tc>
          <w:tcPr>
            <w:tcW w:w="421" w:type="dxa"/>
            <w:vAlign w:val="center"/>
          </w:tcPr>
          <w:p w:rsidR="00C17D63" w:rsidRPr="00D403FB" w:rsidRDefault="00C17D63" w:rsidP="002E192A">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ج</w:t>
            </w:r>
          </w:p>
        </w:tc>
        <w:tc>
          <w:tcPr>
            <w:tcW w:w="421" w:type="dxa"/>
            <w:vAlign w:val="center"/>
          </w:tcPr>
          <w:p w:rsidR="00C17D63" w:rsidRPr="00D403FB" w:rsidRDefault="00C17D63" w:rsidP="002E192A">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w:t>
            </w:r>
          </w:p>
        </w:tc>
      </w:tr>
      <w:tr w:rsidR="00C17D63" w:rsidRPr="00D403FB" w:rsidTr="002E192A">
        <w:trPr>
          <w:trHeight w:val="535"/>
        </w:trPr>
        <w:tc>
          <w:tcPr>
            <w:tcW w:w="509" w:type="dxa"/>
          </w:tcPr>
          <w:p w:rsidR="00C17D63" w:rsidRPr="00D403FB" w:rsidRDefault="00C17D63" w:rsidP="00B85347">
            <w:pPr>
              <w:pStyle w:val="a4"/>
              <w:numPr>
                <w:ilvl w:val="0"/>
                <w:numId w:val="39"/>
              </w:numPr>
              <w:rPr>
                <w:rFonts w:ascii="Traditional Arabic" w:hAnsi="Traditional Arabic" w:cs="Traditional Arabic"/>
                <w:b/>
                <w:bCs/>
                <w:sz w:val="28"/>
                <w:szCs w:val="28"/>
                <w:rtl/>
              </w:rPr>
            </w:pPr>
          </w:p>
        </w:tc>
        <w:tc>
          <w:tcPr>
            <w:tcW w:w="2387" w:type="dxa"/>
          </w:tcPr>
          <w:p w:rsidR="00C17D63" w:rsidRPr="00D403FB" w:rsidRDefault="00C17D63" w:rsidP="00C17D63">
            <w:pPr>
              <w:jc w:val="mediumKashida"/>
              <w:rPr>
                <w:rFonts w:ascii="Traditional Arabic" w:hAnsi="Traditional Arabic" w:cs="Traditional Arabic"/>
                <w:b/>
                <w:bCs/>
                <w:sz w:val="28"/>
                <w:szCs w:val="28"/>
                <w:rtl/>
              </w:rPr>
            </w:pPr>
            <w:r w:rsidRPr="00D403FB">
              <w:rPr>
                <w:rFonts w:ascii="Traditional Arabic" w:hAnsi="Traditional Arabic" w:cs="Traditional Arabic"/>
                <w:b/>
                <w:bCs/>
                <w:sz w:val="28"/>
                <w:szCs w:val="28"/>
                <w:rtl/>
              </w:rPr>
              <w:t>تحديد الفكرة الرئيسة للنص المقروء.</w:t>
            </w:r>
          </w:p>
        </w:tc>
        <w:tc>
          <w:tcPr>
            <w:tcW w:w="747" w:type="dxa"/>
            <w:vAlign w:val="center"/>
          </w:tcPr>
          <w:p w:rsidR="00C17D63" w:rsidRPr="00D403FB" w:rsidRDefault="00C17D63" w:rsidP="00C17D63">
            <w:pPr>
              <w:jc w:val="center"/>
              <w:rPr>
                <w:rFonts w:ascii="Traditional Arabic" w:hAnsi="Traditional Arabic" w:cs="Traditional Arabic"/>
                <w:b/>
                <w:bCs/>
                <w:sz w:val="28"/>
                <w:szCs w:val="28"/>
                <w:rtl/>
              </w:rPr>
            </w:pPr>
            <w:r w:rsidRPr="00D403FB">
              <w:rPr>
                <w:rFonts w:ascii="Traditional Arabic" w:hAnsi="Traditional Arabic" w:cs="Traditional Arabic"/>
                <w:b/>
                <w:bCs/>
                <w:sz w:val="28"/>
                <w:szCs w:val="28"/>
                <w:rtl/>
              </w:rPr>
              <w:t>1</w:t>
            </w: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419" w:type="dxa"/>
            <w:vAlign w:val="center"/>
          </w:tcPr>
          <w:p w:rsidR="00C17D63" w:rsidRPr="00D403FB" w:rsidRDefault="00C17D63" w:rsidP="002E192A">
            <w:pPr>
              <w:jc w:val="center"/>
              <w:rPr>
                <w:rFonts w:ascii="Traditional Arabic" w:hAnsi="Traditional Arabic" w:cs="Traditional Arabic"/>
                <w:b/>
                <w:bCs/>
                <w:sz w:val="28"/>
                <w:szCs w:val="28"/>
                <w:rtl/>
              </w:rPr>
            </w:pPr>
          </w:p>
        </w:tc>
        <w:tc>
          <w:tcPr>
            <w:tcW w:w="422" w:type="dxa"/>
            <w:vAlign w:val="center"/>
          </w:tcPr>
          <w:p w:rsidR="00C17D63" w:rsidRPr="00D403FB" w:rsidRDefault="00C17D63" w:rsidP="002E192A">
            <w:pPr>
              <w:jc w:val="center"/>
              <w:rPr>
                <w:rFonts w:ascii="Traditional Arabic" w:hAnsi="Traditional Arabic" w:cs="Traditional Arabic"/>
                <w:b/>
                <w:bCs/>
                <w:sz w:val="28"/>
                <w:szCs w:val="28"/>
                <w:rtl/>
              </w:rPr>
            </w:pPr>
          </w:p>
        </w:tc>
        <w:tc>
          <w:tcPr>
            <w:tcW w:w="421" w:type="dxa"/>
            <w:vAlign w:val="center"/>
          </w:tcPr>
          <w:p w:rsidR="00C17D63" w:rsidRPr="00D403FB" w:rsidRDefault="00B85347" w:rsidP="002E192A">
            <w:pPr>
              <w:jc w:val="center"/>
              <w:rPr>
                <w:rFonts w:ascii="Traditional Arabic" w:hAnsi="Traditional Arabic" w:cs="Traditional Arabic"/>
                <w:b/>
                <w:bCs/>
                <w:sz w:val="28"/>
                <w:szCs w:val="28"/>
                <w:rtl/>
              </w:rPr>
            </w:pPr>
            <w:r>
              <w:rPr>
                <w:rFonts w:ascii="Arial" w:hAnsi="Arial" w:cs="Arial" w:hint="cs"/>
                <w:b/>
                <w:bCs/>
                <w:sz w:val="28"/>
                <w:szCs w:val="28"/>
                <w:rtl/>
              </w:rPr>
              <w:t>√</w:t>
            </w:r>
          </w:p>
        </w:tc>
        <w:tc>
          <w:tcPr>
            <w:tcW w:w="421" w:type="dxa"/>
            <w:vAlign w:val="center"/>
          </w:tcPr>
          <w:p w:rsidR="00C17D63" w:rsidRPr="00D403FB" w:rsidRDefault="00C17D63" w:rsidP="002E192A">
            <w:pPr>
              <w:jc w:val="center"/>
              <w:rPr>
                <w:rFonts w:ascii="Traditional Arabic" w:hAnsi="Traditional Arabic" w:cs="Traditional Arabic"/>
                <w:b/>
                <w:bCs/>
                <w:sz w:val="28"/>
                <w:szCs w:val="28"/>
                <w:rtl/>
              </w:rPr>
            </w:pPr>
          </w:p>
        </w:tc>
      </w:tr>
      <w:tr w:rsidR="00C17D63" w:rsidRPr="00D403FB" w:rsidTr="002E192A">
        <w:trPr>
          <w:trHeight w:val="535"/>
        </w:trPr>
        <w:tc>
          <w:tcPr>
            <w:tcW w:w="509" w:type="dxa"/>
          </w:tcPr>
          <w:p w:rsidR="00C17D63" w:rsidRPr="00D403FB" w:rsidRDefault="00C17D63" w:rsidP="00B85347">
            <w:pPr>
              <w:pStyle w:val="a4"/>
              <w:numPr>
                <w:ilvl w:val="0"/>
                <w:numId w:val="39"/>
              </w:numPr>
              <w:rPr>
                <w:rFonts w:ascii="Traditional Arabic" w:hAnsi="Traditional Arabic" w:cs="Traditional Arabic"/>
                <w:b/>
                <w:bCs/>
                <w:sz w:val="28"/>
                <w:szCs w:val="28"/>
                <w:rtl/>
              </w:rPr>
            </w:pPr>
          </w:p>
        </w:tc>
        <w:tc>
          <w:tcPr>
            <w:tcW w:w="2387" w:type="dxa"/>
          </w:tcPr>
          <w:p w:rsidR="00C17D63" w:rsidRPr="00D403FB" w:rsidRDefault="00C17D63" w:rsidP="00C17D63">
            <w:pPr>
              <w:jc w:val="mediumKashida"/>
              <w:rPr>
                <w:rFonts w:ascii="Traditional Arabic" w:hAnsi="Traditional Arabic" w:cs="Traditional Arabic"/>
                <w:b/>
                <w:bCs/>
                <w:sz w:val="28"/>
                <w:szCs w:val="28"/>
                <w:rtl/>
              </w:rPr>
            </w:pPr>
            <w:r w:rsidRPr="00D403FB">
              <w:rPr>
                <w:rFonts w:ascii="Traditional Arabic" w:hAnsi="Traditional Arabic" w:cs="Traditional Arabic"/>
                <w:b/>
                <w:bCs/>
                <w:sz w:val="28"/>
                <w:szCs w:val="28"/>
                <w:rtl/>
              </w:rPr>
              <w:t>تذكر التفاصيل والمعلومات والحقائق الواردة في النص المقروء.</w:t>
            </w:r>
          </w:p>
        </w:tc>
        <w:tc>
          <w:tcPr>
            <w:tcW w:w="747" w:type="dxa"/>
            <w:vAlign w:val="center"/>
          </w:tcPr>
          <w:p w:rsidR="00C17D63" w:rsidRPr="00D403FB" w:rsidRDefault="00C17D63" w:rsidP="00C17D63">
            <w:pPr>
              <w:jc w:val="center"/>
              <w:rPr>
                <w:rFonts w:ascii="Traditional Arabic" w:hAnsi="Traditional Arabic" w:cs="Traditional Arabic"/>
                <w:b/>
                <w:bCs/>
                <w:sz w:val="28"/>
                <w:szCs w:val="28"/>
                <w:rtl/>
              </w:rPr>
            </w:pPr>
            <w:r w:rsidRPr="00D403FB">
              <w:rPr>
                <w:rFonts w:ascii="Traditional Arabic" w:hAnsi="Traditional Arabic" w:cs="Traditional Arabic"/>
                <w:b/>
                <w:bCs/>
                <w:sz w:val="28"/>
                <w:szCs w:val="28"/>
                <w:rtl/>
              </w:rPr>
              <w:t>2</w:t>
            </w: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419" w:type="dxa"/>
            <w:vAlign w:val="center"/>
          </w:tcPr>
          <w:p w:rsidR="00C17D63" w:rsidRPr="00D403FB" w:rsidRDefault="00C17D63" w:rsidP="002E192A">
            <w:pPr>
              <w:jc w:val="center"/>
              <w:rPr>
                <w:rFonts w:ascii="Traditional Arabic" w:hAnsi="Traditional Arabic" w:cs="Traditional Arabic"/>
                <w:b/>
                <w:bCs/>
                <w:sz w:val="28"/>
                <w:szCs w:val="28"/>
                <w:rtl/>
              </w:rPr>
            </w:pPr>
          </w:p>
        </w:tc>
        <w:tc>
          <w:tcPr>
            <w:tcW w:w="422" w:type="dxa"/>
            <w:vAlign w:val="center"/>
          </w:tcPr>
          <w:p w:rsidR="00C17D63" w:rsidRPr="00D403FB" w:rsidRDefault="00B85347" w:rsidP="002E192A">
            <w:pPr>
              <w:jc w:val="center"/>
              <w:rPr>
                <w:rFonts w:ascii="Traditional Arabic" w:hAnsi="Traditional Arabic" w:cs="Traditional Arabic"/>
                <w:b/>
                <w:bCs/>
                <w:sz w:val="28"/>
                <w:szCs w:val="28"/>
                <w:rtl/>
              </w:rPr>
            </w:pPr>
            <w:r>
              <w:rPr>
                <w:rFonts w:ascii="Arial" w:hAnsi="Arial" w:cs="Arial" w:hint="cs"/>
                <w:b/>
                <w:bCs/>
                <w:sz w:val="28"/>
                <w:szCs w:val="28"/>
                <w:rtl/>
              </w:rPr>
              <w:t>√</w:t>
            </w:r>
          </w:p>
        </w:tc>
        <w:tc>
          <w:tcPr>
            <w:tcW w:w="421" w:type="dxa"/>
            <w:vAlign w:val="center"/>
          </w:tcPr>
          <w:p w:rsidR="00C17D63" w:rsidRPr="00D403FB" w:rsidRDefault="00C17D63" w:rsidP="002E192A">
            <w:pPr>
              <w:jc w:val="center"/>
              <w:rPr>
                <w:rFonts w:ascii="Traditional Arabic" w:hAnsi="Traditional Arabic" w:cs="Traditional Arabic"/>
                <w:b/>
                <w:bCs/>
                <w:sz w:val="28"/>
                <w:szCs w:val="28"/>
                <w:rtl/>
              </w:rPr>
            </w:pPr>
          </w:p>
        </w:tc>
        <w:tc>
          <w:tcPr>
            <w:tcW w:w="421" w:type="dxa"/>
            <w:vAlign w:val="center"/>
          </w:tcPr>
          <w:p w:rsidR="00C17D63" w:rsidRPr="00D403FB" w:rsidRDefault="00C17D63" w:rsidP="002E192A">
            <w:pPr>
              <w:jc w:val="center"/>
              <w:rPr>
                <w:rFonts w:ascii="Traditional Arabic" w:hAnsi="Traditional Arabic" w:cs="Traditional Arabic"/>
                <w:b/>
                <w:bCs/>
                <w:sz w:val="28"/>
                <w:szCs w:val="28"/>
                <w:rtl/>
              </w:rPr>
            </w:pPr>
          </w:p>
        </w:tc>
      </w:tr>
      <w:tr w:rsidR="00C17D63" w:rsidRPr="00D403FB" w:rsidTr="002E192A">
        <w:trPr>
          <w:trHeight w:val="507"/>
        </w:trPr>
        <w:tc>
          <w:tcPr>
            <w:tcW w:w="509" w:type="dxa"/>
          </w:tcPr>
          <w:p w:rsidR="00C17D63" w:rsidRPr="00D403FB" w:rsidRDefault="00C17D63" w:rsidP="00B85347">
            <w:pPr>
              <w:pStyle w:val="a4"/>
              <w:numPr>
                <w:ilvl w:val="0"/>
                <w:numId w:val="39"/>
              </w:numPr>
              <w:rPr>
                <w:rFonts w:ascii="Traditional Arabic" w:hAnsi="Traditional Arabic" w:cs="Traditional Arabic"/>
                <w:b/>
                <w:bCs/>
                <w:sz w:val="28"/>
                <w:szCs w:val="28"/>
                <w:rtl/>
              </w:rPr>
            </w:pPr>
          </w:p>
        </w:tc>
        <w:tc>
          <w:tcPr>
            <w:tcW w:w="2387" w:type="dxa"/>
          </w:tcPr>
          <w:p w:rsidR="00C17D63" w:rsidRPr="00D403FB" w:rsidRDefault="00C17D63" w:rsidP="00C17D63">
            <w:pPr>
              <w:jc w:val="mediumKashida"/>
              <w:rPr>
                <w:rFonts w:ascii="Traditional Arabic" w:hAnsi="Traditional Arabic" w:cs="Traditional Arabic"/>
                <w:b/>
                <w:bCs/>
                <w:sz w:val="28"/>
                <w:szCs w:val="28"/>
                <w:rtl/>
              </w:rPr>
            </w:pPr>
            <w:r w:rsidRPr="00D403FB">
              <w:rPr>
                <w:rFonts w:ascii="Traditional Arabic" w:hAnsi="Traditional Arabic" w:cs="Traditional Arabic"/>
                <w:b/>
                <w:bCs/>
                <w:sz w:val="28"/>
                <w:szCs w:val="28"/>
                <w:rtl/>
              </w:rPr>
              <w:t>تحديد المعنى المناسب للكلمات الواردة في النص المقروء من خلال الترادف والتضاد.</w:t>
            </w:r>
          </w:p>
        </w:tc>
        <w:tc>
          <w:tcPr>
            <w:tcW w:w="747" w:type="dxa"/>
            <w:vAlign w:val="center"/>
          </w:tcPr>
          <w:p w:rsidR="00C17D63" w:rsidRPr="00D403FB" w:rsidRDefault="00C17D63" w:rsidP="00C17D63">
            <w:pPr>
              <w:jc w:val="center"/>
              <w:rPr>
                <w:rFonts w:ascii="Traditional Arabic" w:hAnsi="Traditional Arabic" w:cs="Traditional Arabic"/>
                <w:b/>
                <w:bCs/>
                <w:sz w:val="28"/>
                <w:szCs w:val="28"/>
                <w:rtl/>
              </w:rPr>
            </w:pPr>
            <w:r w:rsidRPr="00D403FB">
              <w:rPr>
                <w:rFonts w:ascii="Traditional Arabic" w:hAnsi="Traditional Arabic" w:cs="Traditional Arabic"/>
                <w:b/>
                <w:bCs/>
                <w:sz w:val="28"/>
                <w:szCs w:val="28"/>
                <w:rtl/>
              </w:rPr>
              <w:t>3</w:t>
            </w: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419" w:type="dxa"/>
            <w:vAlign w:val="center"/>
          </w:tcPr>
          <w:p w:rsidR="00C17D63" w:rsidRPr="00D403FB" w:rsidRDefault="00C17D63" w:rsidP="002E192A">
            <w:pPr>
              <w:jc w:val="center"/>
              <w:rPr>
                <w:rFonts w:ascii="Traditional Arabic" w:hAnsi="Traditional Arabic" w:cs="Traditional Arabic"/>
                <w:b/>
                <w:bCs/>
                <w:sz w:val="28"/>
                <w:szCs w:val="28"/>
                <w:rtl/>
              </w:rPr>
            </w:pPr>
          </w:p>
        </w:tc>
        <w:tc>
          <w:tcPr>
            <w:tcW w:w="422" w:type="dxa"/>
            <w:vAlign w:val="center"/>
          </w:tcPr>
          <w:p w:rsidR="00C17D63" w:rsidRPr="00D403FB" w:rsidRDefault="00C17D63" w:rsidP="002E192A">
            <w:pPr>
              <w:jc w:val="center"/>
              <w:rPr>
                <w:rFonts w:ascii="Traditional Arabic" w:hAnsi="Traditional Arabic" w:cs="Traditional Arabic"/>
                <w:b/>
                <w:bCs/>
                <w:sz w:val="28"/>
                <w:szCs w:val="28"/>
                <w:rtl/>
              </w:rPr>
            </w:pPr>
          </w:p>
        </w:tc>
        <w:tc>
          <w:tcPr>
            <w:tcW w:w="421" w:type="dxa"/>
            <w:vAlign w:val="center"/>
          </w:tcPr>
          <w:p w:rsidR="00C17D63" w:rsidRPr="00D403FB" w:rsidRDefault="00C17D63" w:rsidP="002E192A">
            <w:pPr>
              <w:jc w:val="center"/>
              <w:rPr>
                <w:rFonts w:ascii="Traditional Arabic" w:hAnsi="Traditional Arabic" w:cs="Traditional Arabic"/>
                <w:b/>
                <w:bCs/>
                <w:sz w:val="28"/>
                <w:szCs w:val="28"/>
                <w:rtl/>
              </w:rPr>
            </w:pPr>
          </w:p>
        </w:tc>
        <w:tc>
          <w:tcPr>
            <w:tcW w:w="421" w:type="dxa"/>
            <w:vAlign w:val="center"/>
          </w:tcPr>
          <w:p w:rsidR="00C17D63" w:rsidRPr="00D403FB" w:rsidRDefault="00B85347" w:rsidP="002E192A">
            <w:pPr>
              <w:jc w:val="center"/>
              <w:rPr>
                <w:rFonts w:ascii="Traditional Arabic" w:hAnsi="Traditional Arabic" w:cs="Traditional Arabic"/>
                <w:b/>
                <w:bCs/>
                <w:sz w:val="28"/>
                <w:szCs w:val="28"/>
                <w:rtl/>
              </w:rPr>
            </w:pPr>
            <w:r>
              <w:rPr>
                <w:rFonts w:ascii="Arial" w:hAnsi="Arial" w:cs="Arial" w:hint="cs"/>
                <w:b/>
                <w:bCs/>
                <w:sz w:val="28"/>
                <w:szCs w:val="28"/>
                <w:rtl/>
              </w:rPr>
              <w:t>√</w:t>
            </w:r>
          </w:p>
        </w:tc>
      </w:tr>
      <w:tr w:rsidR="00C17D63" w:rsidRPr="00D403FB" w:rsidTr="002E192A">
        <w:trPr>
          <w:trHeight w:val="535"/>
        </w:trPr>
        <w:tc>
          <w:tcPr>
            <w:tcW w:w="509" w:type="dxa"/>
          </w:tcPr>
          <w:p w:rsidR="00C17D63" w:rsidRPr="00D403FB" w:rsidRDefault="00C17D63" w:rsidP="00B85347">
            <w:pPr>
              <w:pStyle w:val="a4"/>
              <w:numPr>
                <w:ilvl w:val="0"/>
                <w:numId w:val="39"/>
              </w:numPr>
              <w:rPr>
                <w:rFonts w:ascii="Traditional Arabic" w:hAnsi="Traditional Arabic" w:cs="Traditional Arabic"/>
                <w:b/>
                <w:bCs/>
                <w:sz w:val="28"/>
                <w:szCs w:val="28"/>
                <w:rtl/>
              </w:rPr>
            </w:pPr>
          </w:p>
        </w:tc>
        <w:tc>
          <w:tcPr>
            <w:tcW w:w="2387" w:type="dxa"/>
          </w:tcPr>
          <w:p w:rsidR="00C17D63" w:rsidRPr="00D403FB" w:rsidRDefault="00C17D63" w:rsidP="00C17D63">
            <w:pPr>
              <w:jc w:val="mediumKashida"/>
              <w:rPr>
                <w:rFonts w:ascii="Traditional Arabic" w:hAnsi="Traditional Arabic" w:cs="Traditional Arabic"/>
                <w:b/>
                <w:bCs/>
                <w:sz w:val="28"/>
                <w:szCs w:val="28"/>
                <w:rtl/>
              </w:rPr>
            </w:pPr>
            <w:r w:rsidRPr="00D403FB">
              <w:rPr>
                <w:rFonts w:ascii="Traditional Arabic" w:hAnsi="Traditional Arabic" w:cs="Traditional Arabic"/>
                <w:b/>
                <w:bCs/>
                <w:sz w:val="28"/>
                <w:szCs w:val="28"/>
                <w:rtl/>
              </w:rPr>
              <w:t>فهم بنية النص وتسلسل الأحداث فيه.</w:t>
            </w:r>
          </w:p>
        </w:tc>
        <w:tc>
          <w:tcPr>
            <w:tcW w:w="747" w:type="dxa"/>
            <w:vAlign w:val="center"/>
          </w:tcPr>
          <w:p w:rsidR="00C17D63" w:rsidRPr="00D403FB" w:rsidRDefault="00C17D63" w:rsidP="00C17D63">
            <w:pPr>
              <w:jc w:val="center"/>
              <w:rPr>
                <w:rFonts w:ascii="Traditional Arabic" w:hAnsi="Traditional Arabic" w:cs="Traditional Arabic"/>
                <w:b/>
                <w:bCs/>
                <w:sz w:val="28"/>
                <w:szCs w:val="28"/>
                <w:rtl/>
              </w:rPr>
            </w:pPr>
            <w:r w:rsidRPr="00D403FB">
              <w:rPr>
                <w:rFonts w:ascii="Traditional Arabic" w:hAnsi="Traditional Arabic" w:cs="Traditional Arabic"/>
                <w:b/>
                <w:bCs/>
                <w:sz w:val="28"/>
                <w:szCs w:val="28"/>
                <w:rtl/>
              </w:rPr>
              <w:t>4</w:t>
            </w: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419" w:type="dxa"/>
            <w:vAlign w:val="center"/>
          </w:tcPr>
          <w:p w:rsidR="00C17D63" w:rsidRPr="00D403FB" w:rsidRDefault="00C17D63" w:rsidP="002E192A">
            <w:pPr>
              <w:jc w:val="center"/>
              <w:rPr>
                <w:rFonts w:ascii="Traditional Arabic" w:hAnsi="Traditional Arabic" w:cs="Traditional Arabic"/>
                <w:b/>
                <w:bCs/>
                <w:sz w:val="28"/>
                <w:szCs w:val="28"/>
                <w:rtl/>
              </w:rPr>
            </w:pPr>
          </w:p>
        </w:tc>
        <w:tc>
          <w:tcPr>
            <w:tcW w:w="422" w:type="dxa"/>
            <w:vAlign w:val="center"/>
          </w:tcPr>
          <w:p w:rsidR="00C17D63" w:rsidRPr="00D403FB" w:rsidRDefault="00C17D63" w:rsidP="002E192A">
            <w:pPr>
              <w:jc w:val="center"/>
              <w:rPr>
                <w:rFonts w:ascii="Traditional Arabic" w:hAnsi="Traditional Arabic" w:cs="Traditional Arabic"/>
                <w:b/>
                <w:bCs/>
                <w:sz w:val="28"/>
                <w:szCs w:val="28"/>
                <w:rtl/>
              </w:rPr>
            </w:pPr>
          </w:p>
        </w:tc>
        <w:tc>
          <w:tcPr>
            <w:tcW w:w="421" w:type="dxa"/>
            <w:vAlign w:val="center"/>
          </w:tcPr>
          <w:p w:rsidR="00C17D63" w:rsidRPr="00D403FB" w:rsidRDefault="00B85347" w:rsidP="002E192A">
            <w:pPr>
              <w:jc w:val="center"/>
              <w:rPr>
                <w:rFonts w:ascii="Traditional Arabic" w:hAnsi="Traditional Arabic" w:cs="Traditional Arabic"/>
                <w:b/>
                <w:bCs/>
                <w:sz w:val="28"/>
                <w:szCs w:val="28"/>
                <w:rtl/>
              </w:rPr>
            </w:pPr>
            <w:r>
              <w:rPr>
                <w:rFonts w:ascii="Arial" w:hAnsi="Arial" w:cs="Arial" w:hint="cs"/>
                <w:b/>
                <w:bCs/>
                <w:sz w:val="28"/>
                <w:szCs w:val="28"/>
                <w:rtl/>
              </w:rPr>
              <w:t>√</w:t>
            </w:r>
          </w:p>
        </w:tc>
        <w:tc>
          <w:tcPr>
            <w:tcW w:w="421" w:type="dxa"/>
            <w:vAlign w:val="center"/>
          </w:tcPr>
          <w:p w:rsidR="00C17D63" w:rsidRPr="00D403FB" w:rsidRDefault="00C17D63" w:rsidP="002E192A">
            <w:pPr>
              <w:jc w:val="center"/>
              <w:rPr>
                <w:rFonts w:ascii="Traditional Arabic" w:hAnsi="Traditional Arabic" w:cs="Traditional Arabic"/>
                <w:b/>
                <w:bCs/>
                <w:sz w:val="28"/>
                <w:szCs w:val="28"/>
                <w:rtl/>
              </w:rPr>
            </w:pPr>
          </w:p>
        </w:tc>
      </w:tr>
      <w:tr w:rsidR="002E192A" w:rsidRPr="00D403FB" w:rsidTr="002E192A">
        <w:trPr>
          <w:trHeight w:val="535"/>
        </w:trPr>
        <w:tc>
          <w:tcPr>
            <w:tcW w:w="10420" w:type="dxa"/>
            <w:gridSpan w:val="13"/>
            <w:vAlign w:val="center"/>
          </w:tcPr>
          <w:p w:rsidR="002E192A" w:rsidRDefault="002E192A" w:rsidP="002E192A">
            <w:pPr>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ثانياً: </w:t>
            </w:r>
            <w:r w:rsidRPr="00D403FB">
              <w:rPr>
                <w:rFonts w:ascii="Traditional Arabic" w:hAnsi="Traditional Arabic" w:cs="Traditional Arabic"/>
                <w:b/>
                <w:bCs/>
                <w:sz w:val="28"/>
                <w:szCs w:val="28"/>
                <w:rtl/>
              </w:rPr>
              <w:t>مهارات المستوى التفسيري</w:t>
            </w:r>
          </w:p>
        </w:tc>
      </w:tr>
      <w:tr w:rsidR="00C17D63" w:rsidRPr="00D403FB" w:rsidTr="002E192A">
        <w:trPr>
          <w:trHeight w:val="535"/>
        </w:trPr>
        <w:tc>
          <w:tcPr>
            <w:tcW w:w="509" w:type="dxa"/>
          </w:tcPr>
          <w:p w:rsidR="00C17D63" w:rsidRPr="00D403FB" w:rsidRDefault="00C17D63" w:rsidP="00B85347">
            <w:pPr>
              <w:pStyle w:val="a4"/>
              <w:numPr>
                <w:ilvl w:val="0"/>
                <w:numId w:val="39"/>
              </w:numPr>
              <w:rPr>
                <w:rFonts w:ascii="Traditional Arabic" w:hAnsi="Traditional Arabic" w:cs="Traditional Arabic"/>
                <w:b/>
                <w:bCs/>
                <w:sz w:val="28"/>
                <w:szCs w:val="28"/>
                <w:rtl/>
              </w:rPr>
            </w:pPr>
          </w:p>
        </w:tc>
        <w:tc>
          <w:tcPr>
            <w:tcW w:w="2387" w:type="dxa"/>
          </w:tcPr>
          <w:p w:rsidR="00C17D63" w:rsidRPr="00D403FB" w:rsidRDefault="00C17D63" w:rsidP="00C17D63">
            <w:pPr>
              <w:jc w:val="mediumKashida"/>
              <w:rPr>
                <w:rFonts w:ascii="Traditional Arabic" w:hAnsi="Traditional Arabic" w:cs="Traditional Arabic"/>
                <w:b/>
                <w:bCs/>
                <w:sz w:val="28"/>
                <w:szCs w:val="28"/>
                <w:rtl/>
              </w:rPr>
            </w:pPr>
            <w:r w:rsidRPr="00D403FB">
              <w:rPr>
                <w:rFonts w:ascii="Traditional Arabic" w:hAnsi="Traditional Arabic" w:cs="Traditional Arabic"/>
                <w:b/>
                <w:bCs/>
                <w:sz w:val="28"/>
                <w:szCs w:val="28"/>
                <w:rtl/>
              </w:rPr>
              <w:t>استنتاج الأفكار الضمنية التي لم يصرح بها الكاتب.</w:t>
            </w:r>
          </w:p>
        </w:tc>
        <w:tc>
          <w:tcPr>
            <w:tcW w:w="747" w:type="dxa"/>
            <w:vAlign w:val="center"/>
          </w:tcPr>
          <w:p w:rsidR="00C17D63" w:rsidRPr="00D403FB" w:rsidRDefault="00C17D63" w:rsidP="00C17D63">
            <w:pPr>
              <w:jc w:val="center"/>
              <w:rPr>
                <w:rFonts w:ascii="Traditional Arabic" w:hAnsi="Traditional Arabic" w:cs="Traditional Arabic"/>
                <w:b/>
                <w:bCs/>
                <w:sz w:val="28"/>
                <w:szCs w:val="28"/>
                <w:rtl/>
              </w:rPr>
            </w:pPr>
            <w:r w:rsidRPr="00D403FB">
              <w:rPr>
                <w:rFonts w:ascii="Traditional Arabic" w:hAnsi="Traditional Arabic" w:cs="Traditional Arabic"/>
                <w:b/>
                <w:bCs/>
                <w:sz w:val="28"/>
                <w:szCs w:val="28"/>
                <w:rtl/>
              </w:rPr>
              <w:t>5</w:t>
            </w: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419" w:type="dxa"/>
            <w:vAlign w:val="center"/>
          </w:tcPr>
          <w:p w:rsidR="00C17D63" w:rsidRPr="00D403FB" w:rsidRDefault="00C17D63" w:rsidP="002E192A">
            <w:pPr>
              <w:jc w:val="center"/>
              <w:rPr>
                <w:rFonts w:ascii="Traditional Arabic" w:hAnsi="Traditional Arabic" w:cs="Traditional Arabic"/>
                <w:b/>
                <w:bCs/>
                <w:sz w:val="28"/>
                <w:szCs w:val="28"/>
                <w:rtl/>
              </w:rPr>
            </w:pPr>
          </w:p>
        </w:tc>
        <w:tc>
          <w:tcPr>
            <w:tcW w:w="422" w:type="dxa"/>
            <w:vAlign w:val="center"/>
          </w:tcPr>
          <w:p w:rsidR="00C17D63" w:rsidRPr="00D403FB" w:rsidRDefault="0052615A" w:rsidP="002E192A">
            <w:pPr>
              <w:jc w:val="center"/>
              <w:rPr>
                <w:rFonts w:ascii="Traditional Arabic" w:hAnsi="Traditional Arabic" w:cs="Traditional Arabic"/>
                <w:b/>
                <w:bCs/>
                <w:sz w:val="28"/>
                <w:szCs w:val="28"/>
                <w:rtl/>
              </w:rPr>
            </w:pPr>
            <w:r>
              <w:rPr>
                <w:rFonts w:ascii="Arial" w:hAnsi="Arial" w:cs="Arial" w:hint="cs"/>
                <w:b/>
                <w:bCs/>
                <w:sz w:val="28"/>
                <w:szCs w:val="28"/>
                <w:rtl/>
              </w:rPr>
              <w:t>√</w:t>
            </w:r>
          </w:p>
        </w:tc>
        <w:tc>
          <w:tcPr>
            <w:tcW w:w="421" w:type="dxa"/>
            <w:vAlign w:val="center"/>
          </w:tcPr>
          <w:p w:rsidR="00C17D63" w:rsidRPr="00D403FB" w:rsidRDefault="00C17D63" w:rsidP="002E192A">
            <w:pPr>
              <w:jc w:val="center"/>
              <w:rPr>
                <w:rFonts w:ascii="Traditional Arabic" w:hAnsi="Traditional Arabic" w:cs="Traditional Arabic"/>
                <w:b/>
                <w:bCs/>
                <w:sz w:val="28"/>
                <w:szCs w:val="28"/>
                <w:rtl/>
              </w:rPr>
            </w:pPr>
          </w:p>
        </w:tc>
        <w:tc>
          <w:tcPr>
            <w:tcW w:w="421" w:type="dxa"/>
            <w:vAlign w:val="center"/>
          </w:tcPr>
          <w:p w:rsidR="00C17D63" w:rsidRPr="00D403FB" w:rsidRDefault="00C17D63" w:rsidP="002E192A">
            <w:pPr>
              <w:jc w:val="center"/>
              <w:rPr>
                <w:rFonts w:ascii="Traditional Arabic" w:hAnsi="Traditional Arabic" w:cs="Traditional Arabic"/>
                <w:b/>
                <w:bCs/>
                <w:sz w:val="28"/>
                <w:szCs w:val="28"/>
                <w:rtl/>
              </w:rPr>
            </w:pPr>
          </w:p>
        </w:tc>
      </w:tr>
      <w:tr w:rsidR="00C17D63" w:rsidRPr="00D403FB" w:rsidTr="002E192A">
        <w:trPr>
          <w:trHeight w:val="535"/>
        </w:trPr>
        <w:tc>
          <w:tcPr>
            <w:tcW w:w="509" w:type="dxa"/>
          </w:tcPr>
          <w:p w:rsidR="00C17D63" w:rsidRPr="00D403FB" w:rsidRDefault="00C17D63" w:rsidP="00B85347">
            <w:pPr>
              <w:pStyle w:val="a4"/>
              <w:numPr>
                <w:ilvl w:val="0"/>
                <w:numId w:val="39"/>
              </w:numPr>
              <w:rPr>
                <w:rFonts w:ascii="Traditional Arabic" w:hAnsi="Traditional Arabic" w:cs="Traditional Arabic"/>
                <w:b/>
                <w:bCs/>
                <w:sz w:val="28"/>
                <w:szCs w:val="28"/>
                <w:rtl/>
              </w:rPr>
            </w:pPr>
          </w:p>
        </w:tc>
        <w:tc>
          <w:tcPr>
            <w:tcW w:w="2387" w:type="dxa"/>
          </w:tcPr>
          <w:p w:rsidR="00C17D63" w:rsidRPr="00D403FB" w:rsidRDefault="00C17D63" w:rsidP="00C17D63">
            <w:pPr>
              <w:jc w:val="mediumKashida"/>
              <w:rPr>
                <w:rFonts w:ascii="Traditional Arabic" w:hAnsi="Traditional Arabic" w:cs="Traditional Arabic"/>
                <w:b/>
                <w:bCs/>
                <w:sz w:val="28"/>
                <w:szCs w:val="28"/>
                <w:rtl/>
              </w:rPr>
            </w:pPr>
            <w:r w:rsidRPr="00D403FB">
              <w:rPr>
                <w:rFonts w:ascii="Traditional Arabic" w:hAnsi="Traditional Arabic" w:cs="Traditional Arabic"/>
                <w:b/>
                <w:bCs/>
                <w:sz w:val="28"/>
                <w:szCs w:val="28"/>
                <w:rtl/>
              </w:rPr>
              <w:t>الربط بين السبب والنتيجة.</w:t>
            </w:r>
          </w:p>
        </w:tc>
        <w:tc>
          <w:tcPr>
            <w:tcW w:w="747" w:type="dxa"/>
            <w:vAlign w:val="center"/>
          </w:tcPr>
          <w:p w:rsidR="00C17D63" w:rsidRPr="00D403FB" w:rsidRDefault="00C17D63" w:rsidP="00C17D63">
            <w:pPr>
              <w:jc w:val="center"/>
              <w:rPr>
                <w:rFonts w:ascii="Traditional Arabic" w:hAnsi="Traditional Arabic" w:cs="Traditional Arabic"/>
                <w:b/>
                <w:bCs/>
                <w:sz w:val="28"/>
                <w:szCs w:val="28"/>
                <w:rtl/>
              </w:rPr>
            </w:pPr>
            <w:r w:rsidRPr="00D403FB">
              <w:rPr>
                <w:rFonts w:ascii="Traditional Arabic" w:hAnsi="Traditional Arabic" w:cs="Traditional Arabic"/>
                <w:b/>
                <w:bCs/>
                <w:sz w:val="28"/>
                <w:szCs w:val="28"/>
                <w:rtl/>
              </w:rPr>
              <w:t>6</w:t>
            </w: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419" w:type="dxa"/>
            <w:vAlign w:val="center"/>
          </w:tcPr>
          <w:p w:rsidR="00C17D63" w:rsidRPr="00D403FB" w:rsidRDefault="00C17D63" w:rsidP="002E192A">
            <w:pPr>
              <w:jc w:val="center"/>
              <w:rPr>
                <w:rFonts w:ascii="Traditional Arabic" w:hAnsi="Traditional Arabic" w:cs="Traditional Arabic"/>
                <w:b/>
                <w:bCs/>
                <w:sz w:val="28"/>
                <w:szCs w:val="28"/>
                <w:rtl/>
              </w:rPr>
            </w:pPr>
          </w:p>
        </w:tc>
        <w:tc>
          <w:tcPr>
            <w:tcW w:w="422" w:type="dxa"/>
            <w:vAlign w:val="center"/>
          </w:tcPr>
          <w:p w:rsidR="00C17D63" w:rsidRPr="00D403FB" w:rsidRDefault="0052615A" w:rsidP="002E192A">
            <w:pPr>
              <w:jc w:val="center"/>
              <w:rPr>
                <w:rFonts w:ascii="Traditional Arabic" w:hAnsi="Traditional Arabic" w:cs="Traditional Arabic"/>
                <w:b/>
                <w:bCs/>
                <w:sz w:val="28"/>
                <w:szCs w:val="28"/>
                <w:rtl/>
              </w:rPr>
            </w:pPr>
            <w:r>
              <w:rPr>
                <w:rFonts w:ascii="Arial" w:hAnsi="Arial" w:cs="Arial" w:hint="cs"/>
                <w:b/>
                <w:bCs/>
                <w:sz w:val="28"/>
                <w:szCs w:val="28"/>
                <w:rtl/>
              </w:rPr>
              <w:t>√</w:t>
            </w:r>
          </w:p>
        </w:tc>
        <w:tc>
          <w:tcPr>
            <w:tcW w:w="421" w:type="dxa"/>
            <w:vAlign w:val="center"/>
          </w:tcPr>
          <w:p w:rsidR="00C17D63" w:rsidRPr="00D403FB" w:rsidRDefault="00C17D63" w:rsidP="002E192A">
            <w:pPr>
              <w:jc w:val="center"/>
              <w:rPr>
                <w:rFonts w:ascii="Traditional Arabic" w:hAnsi="Traditional Arabic" w:cs="Traditional Arabic"/>
                <w:b/>
                <w:bCs/>
                <w:sz w:val="28"/>
                <w:szCs w:val="28"/>
                <w:rtl/>
              </w:rPr>
            </w:pPr>
          </w:p>
        </w:tc>
        <w:tc>
          <w:tcPr>
            <w:tcW w:w="421" w:type="dxa"/>
            <w:vAlign w:val="center"/>
          </w:tcPr>
          <w:p w:rsidR="00C17D63" w:rsidRPr="00D403FB" w:rsidRDefault="00C17D63" w:rsidP="002E192A">
            <w:pPr>
              <w:jc w:val="center"/>
              <w:rPr>
                <w:rFonts w:ascii="Traditional Arabic" w:hAnsi="Traditional Arabic" w:cs="Traditional Arabic"/>
                <w:b/>
                <w:bCs/>
                <w:sz w:val="28"/>
                <w:szCs w:val="28"/>
                <w:rtl/>
              </w:rPr>
            </w:pPr>
          </w:p>
        </w:tc>
      </w:tr>
      <w:tr w:rsidR="00C17D63" w:rsidRPr="00D403FB" w:rsidTr="002E192A">
        <w:trPr>
          <w:trHeight w:val="535"/>
        </w:trPr>
        <w:tc>
          <w:tcPr>
            <w:tcW w:w="509" w:type="dxa"/>
          </w:tcPr>
          <w:p w:rsidR="00C17D63" w:rsidRPr="00D403FB" w:rsidRDefault="00C17D63" w:rsidP="00B85347">
            <w:pPr>
              <w:pStyle w:val="a4"/>
              <w:numPr>
                <w:ilvl w:val="0"/>
                <w:numId w:val="39"/>
              </w:numPr>
              <w:rPr>
                <w:rFonts w:ascii="Traditional Arabic" w:hAnsi="Traditional Arabic" w:cs="Traditional Arabic"/>
                <w:b/>
                <w:bCs/>
                <w:sz w:val="28"/>
                <w:szCs w:val="28"/>
                <w:rtl/>
              </w:rPr>
            </w:pPr>
          </w:p>
        </w:tc>
        <w:tc>
          <w:tcPr>
            <w:tcW w:w="2387" w:type="dxa"/>
          </w:tcPr>
          <w:p w:rsidR="00C17D63" w:rsidRPr="00D403FB" w:rsidRDefault="00C17D63" w:rsidP="00C17D63">
            <w:pPr>
              <w:jc w:val="mediumKashida"/>
              <w:rPr>
                <w:rFonts w:ascii="Traditional Arabic" w:hAnsi="Traditional Arabic" w:cs="Traditional Arabic"/>
                <w:b/>
                <w:bCs/>
                <w:sz w:val="28"/>
                <w:szCs w:val="28"/>
                <w:rtl/>
              </w:rPr>
            </w:pPr>
            <w:r w:rsidRPr="00D403FB">
              <w:rPr>
                <w:rFonts w:ascii="Traditional Arabic" w:hAnsi="Traditional Arabic" w:cs="Traditional Arabic"/>
                <w:b/>
                <w:bCs/>
                <w:sz w:val="28"/>
                <w:szCs w:val="28"/>
                <w:rtl/>
              </w:rPr>
              <w:t>استنتاج غرض الكاتب وهدفه في النص المقروء.</w:t>
            </w:r>
          </w:p>
        </w:tc>
        <w:tc>
          <w:tcPr>
            <w:tcW w:w="747" w:type="dxa"/>
            <w:vAlign w:val="center"/>
          </w:tcPr>
          <w:p w:rsidR="00C17D63" w:rsidRPr="00D403FB" w:rsidRDefault="00C17D63" w:rsidP="00C17D63">
            <w:pPr>
              <w:jc w:val="center"/>
              <w:rPr>
                <w:rFonts w:ascii="Traditional Arabic" w:hAnsi="Traditional Arabic" w:cs="Traditional Arabic"/>
                <w:b/>
                <w:bCs/>
                <w:sz w:val="28"/>
                <w:szCs w:val="28"/>
                <w:rtl/>
              </w:rPr>
            </w:pPr>
            <w:r w:rsidRPr="00D403FB">
              <w:rPr>
                <w:rFonts w:ascii="Traditional Arabic" w:hAnsi="Traditional Arabic" w:cs="Traditional Arabic"/>
                <w:b/>
                <w:bCs/>
                <w:sz w:val="28"/>
                <w:szCs w:val="28"/>
                <w:rtl/>
              </w:rPr>
              <w:t>7</w:t>
            </w: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419" w:type="dxa"/>
            <w:vAlign w:val="center"/>
          </w:tcPr>
          <w:p w:rsidR="00C17D63" w:rsidRPr="00D403FB" w:rsidRDefault="00C17D63" w:rsidP="002E192A">
            <w:pPr>
              <w:jc w:val="center"/>
              <w:rPr>
                <w:rFonts w:ascii="Traditional Arabic" w:hAnsi="Traditional Arabic" w:cs="Traditional Arabic"/>
                <w:b/>
                <w:bCs/>
                <w:sz w:val="28"/>
                <w:szCs w:val="28"/>
                <w:rtl/>
              </w:rPr>
            </w:pPr>
          </w:p>
        </w:tc>
        <w:tc>
          <w:tcPr>
            <w:tcW w:w="422" w:type="dxa"/>
            <w:vAlign w:val="center"/>
          </w:tcPr>
          <w:p w:rsidR="00C17D63" w:rsidRPr="00D403FB" w:rsidRDefault="00C17D63" w:rsidP="002E192A">
            <w:pPr>
              <w:jc w:val="center"/>
              <w:rPr>
                <w:rFonts w:ascii="Traditional Arabic" w:hAnsi="Traditional Arabic" w:cs="Traditional Arabic"/>
                <w:b/>
                <w:bCs/>
                <w:sz w:val="28"/>
                <w:szCs w:val="28"/>
                <w:rtl/>
              </w:rPr>
            </w:pPr>
          </w:p>
        </w:tc>
        <w:tc>
          <w:tcPr>
            <w:tcW w:w="421" w:type="dxa"/>
            <w:vAlign w:val="center"/>
          </w:tcPr>
          <w:p w:rsidR="00C17D63" w:rsidRPr="00D403FB" w:rsidRDefault="00C17D63" w:rsidP="002E192A">
            <w:pPr>
              <w:jc w:val="center"/>
              <w:rPr>
                <w:rFonts w:ascii="Traditional Arabic" w:hAnsi="Traditional Arabic" w:cs="Traditional Arabic"/>
                <w:b/>
                <w:bCs/>
                <w:sz w:val="28"/>
                <w:szCs w:val="28"/>
                <w:rtl/>
              </w:rPr>
            </w:pPr>
          </w:p>
        </w:tc>
        <w:tc>
          <w:tcPr>
            <w:tcW w:w="421" w:type="dxa"/>
            <w:vAlign w:val="center"/>
          </w:tcPr>
          <w:p w:rsidR="00C17D63" w:rsidRPr="00D403FB" w:rsidRDefault="0052615A" w:rsidP="002E192A">
            <w:pPr>
              <w:jc w:val="center"/>
              <w:rPr>
                <w:rFonts w:ascii="Traditional Arabic" w:hAnsi="Traditional Arabic" w:cs="Traditional Arabic"/>
                <w:b/>
                <w:bCs/>
                <w:sz w:val="28"/>
                <w:szCs w:val="28"/>
                <w:rtl/>
              </w:rPr>
            </w:pPr>
            <w:r>
              <w:rPr>
                <w:rFonts w:ascii="Arial" w:hAnsi="Arial" w:cs="Arial" w:hint="cs"/>
                <w:b/>
                <w:bCs/>
                <w:sz w:val="28"/>
                <w:szCs w:val="28"/>
                <w:rtl/>
              </w:rPr>
              <w:t>√</w:t>
            </w:r>
          </w:p>
        </w:tc>
      </w:tr>
      <w:tr w:rsidR="00C17D63" w:rsidRPr="00D403FB" w:rsidTr="002E192A">
        <w:trPr>
          <w:trHeight w:val="535"/>
        </w:trPr>
        <w:tc>
          <w:tcPr>
            <w:tcW w:w="509" w:type="dxa"/>
          </w:tcPr>
          <w:p w:rsidR="00C17D63" w:rsidRPr="00D403FB" w:rsidRDefault="00C17D63" w:rsidP="00B85347">
            <w:pPr>
              <w:pStyle w:val="a4"/>
              <w:numPr>
                <w:ilvl w:val="0"/>
                <w:numId w:val="39"/>
              </w:numPr>
              <w:rPr>
                <w:rFonts w:ascii="Traditional Arabic" w:hAnsi="Traditional Arabic" w:cs="Traditional Arabic"/>
                <w:b/>
                <w:bCs/>
                <w:sz w:val="28"/>
                <w:szCs w:val="28"/>
                <w:rtl/>
              </w:rPr>
            </w:pPr>
          </w:p>
        </w:tc>
        <w:tc>
          <w:tcPr>
            <w:tcW w:w="2387" w:type="dxa"/>
          </w:tcPr>
          <w:p w:rsidR="00C17D63" w:rsidRPr="00D403FB" w:rsidRDefault="00C17D63" w:rsidP="00C17D63">
            <w:pPr>
              <w:jc w:val="mediumKashida"/>
              <w:rPr>
                <w:rFonts w:ascii="Traditional Arabic" w:hAnsi="Traditional Arabic" w:cs="Traditional Arabic"/>
                <w:b/>
                <w:bCs/>
                <w:sz w:val="28"/>
                <w:szCs w:val="28"/>
                <w:rtl/>
              </w:rPr>
            </w:pPr>
            <w:r w:rsidRPr="00D403FB">
              <w:rPr>
                <w:rFonts w:ascii="Traditional Arabic" w:hAnsi="Traditional Arabic" w:cs="Traditional Arabic"/>
                <w:b/>
                <w:bCs/>
                <w:sz w:val="28"/>
                <w:szCs w:val="28"/>
                <w:rtl/>
              </w:rPr>
              <w:t>استنتاج القيم التي تضمنتها النص المقروء.</w:t>
            </w:r>
          </w:p>
        </w:tc>
        <w:tc>
          <w:tcPr>
            <w:tcW w:w="747" w:type="dxa"/>
            <w:vAlign w:val="center"/>
          </w:tcPr>
          <w:p w:rsidR="00C17D63" w:rsidRPr="00D403FB" w:rsidRDefault="00C17D63" w:rsidP="00C17D63">
            <w:pPr>
              <w:jc w:val="center"/>
              <w:rPr>
                <w:rFonts w:ascii="Traditional Arabic" w:hAnsi="Traditional Arabic" w:cs="Traditional Arabic"/>
                <w:b/>
                <w:bCs/>
                <w:sz w:val="28"/>
                <w:szCs w:val="28"/>
                <w:rtl/>
              </w:rPr>
            </w:pPr>
            <w:r w:rsidRPr="00D403FB">
              <w:rPr>
                <w:rFonts w:ascii="Traditional Arabic" w:hAnsi="Traditional Arabic" w:cs="Traditional Arabic"/>
                <w:b/>
                <w:bCs/>
                <w:sz w:val="28"/>
                <w:szCs w:val="28"/>
                <w:rtl/>
              </w:rPr>
              <w:t>8</w:t>
            </w: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419" w:type="dxa"/>
            <w:vAlign w:val="center"/>
          </w:tcPr>
          <w:p w:rsidR="00C17D63" w:rsidRPr="00D403FB" w:rsidRDefault="00C17D63" w:rsidP="002E192A">
            <w:pPr>
              <w:jc w:val="center"/>
              <w:rPr>
                <w:rFonts w:ascii="Traditional Arabic" w:hAnsi="Traditional Arabic" w:cs="Traditional Arabic"/>
                <w:b/>
                <w:bCs/>
                <w:sz w:val="28"/>
                <w:szCs w:val="28"/>
                <w:rtl/>
              </w:rPr>
            </w:pPr>
          </w:p>
        </w:tc>
        <w:tc>
          <w:tcPr>
            <w:tcW w:w="422" w:type="dxa"/>
            <w:vAlign w:val="center"/>
          </w:tcPr>
          <w:p w:rsidR="00C17D63" w:rsidRPr="00D403FB" w:rsidRDefault="00C17D63" w:rsidP="002E192A">
            <w:pPr>
              <w:jc w:val="center"/>
              <w:rPr>
                <w:rFonts w:ascii="Traditional Arabic" w:hAnsi="Traditional Arabic" w:cs="Traditional Arabic"/>
                <w:b/>
                <w:bCs/>
                <w:sz w:val="28"/>
                <w:szCs w:val="28"/>
                <w:rtl/>
              </w:rPr>
            </w:pPr>
          </w:p>
        </w:tc>
        <w:tc>
          <w:tcPr>
            <w:tcW w:w="421" w:type="dxa"/>
            <w:vAlign w:val="center"/>
          </w:tcPr>
          <w:p w:rsidR="00C17D63" w:rsidRPr="00D403FB" w:rsidRDefault="00C17D63" w:rsidP="002E192A">
            <w:pPr>
              <w:jc w:val="center"/>
              <w:rPr>
                <w:rFonts w:ascii="Traditional Arabic" w:hAnsi="Traditional Arabic" w:cs="Traditional Arabic"/>
                <w:b/>
                <w:bCs/>
                <w:sz w:val="28"/>
                <w:szCs w:val="28"/>
                <w:rtl/>
              </w:rPr>
            </w:pPr>
          </w:p>
        </w:tc>
        <w:tc>
          <w:tcPr>
            <w:tcW w:w="421" w:type="dxa"/>
            <w:vAlign w:val="center"/>
          </w:tcPr>
          <w:p w:rsidR="00C17D63" w:rsidRPr="00D403FB" w:rsidRDefault="0052615A" w:rsidP="002E192A">
            <w:pPr>
              <w:jc w:val="center"/>
              <w:rPr>
                <w:rFonts w:ascii="Traditional Arabic" w:hAnsi="Traditional Arabic" w:cs="Traditional Arabic"/>
                <w:b/>
                <w:bCs/>
                <w:sz w:val="28"/>
                <w:szCs w:val="28"/>
                <w:rtl/>
              </w:rPr>
            </w:pPr>
            <w:r>
              <w:rPr>
                <w:rFonts w:ascii="Arial" w:hAnsi="Arial" w:cs="Arial" w:hint="cs"/>
                <w:b/>
                <w:bCs/>
                <w:sz w:val="28"/>
                <w:szCs w:val="28"/>
                <w:rtl/>
              </w:rPr>
              <w:t>√</w:t>
            </w:r>
          </w:p>
        </w:tc>
      </w:tr>
      <w:tr w:rsidR="00C17D63" w:rsidRPr="00D403FB" w:rsidTr="002E192A">
        <w:trPr>
          <w:trHeight w:val="535"/>
        </w:trPr>
        <w:tc>
          <w:tcPr>
            <w:tcW w:w="509" w:type="dxa"/>
          </w:tcPr>
          <w:p w:rsidR="00C17D63" w:rsidRPr="00D403FB" w:rsidRDefault="00C17D63" w:rsidP="00B85347">
            <w:pPr>
              <w:pStyle w:val="a4"/>
              <w:numPr>
                <w:ilvl w:val="0"/>
                <w:numId w:val="39"/>
              </w:numPr>
              <w:rPr>
                <w:rFonts w:ascii="Traditional Arabic" w:hAnsi="Traditional Arabic" w:cs="Traditional Arabic"/>
                <w:b/>
                <w:bCs/>
                <w:sz w:val="28"/>
                <w:szCs w:val="28"/>
                <w:rtl/>
              </w:rPr>
            </w:pPr>
          </w:p>
        </w:tc>
        <w:tc>
          <w:tcPr>
            <w:tcW w:w="2387" w:type="dxa"/>
          </w:tcPr>
          <w:p w:rsidR="00C17D63" w:rsidRPr="00D403FB" w:rsidRDefault="00C17D63" w:rsidP="00C17D63">
            <w:pPr>
              <w:jc w:val="mediumKashida"/>
              <w:rPr>
                <w:rFonts w:ascii="Traditional Arabic" w:hAnsi="Traditional Arabic" w:cs="Traditional Arabic"/>
                <w:b/>
                <w:bCs/>
                <w:sz w:val="28"/>
                <w:szCs w:val="28"/>
              </w:rPr>
            </w:pPr>
            <w:r w:rsidRPr="00D403FB">
              <w:rPr>
                <w:rFonts w:ascii="Traditional Arabic" w:hAnsi="Traditional Arabic" w:cs="Traditional Arabic"/>
                <w:b/>
                <w:bCs/>
                <w:sz w:val="28"/>
                <w:szCs w:val="28"/>
                <w:rtl/>
              </w:rPr>
              <w:t>تفسير المشاعر وتحليل الشخصيات.</w:t>
            </w:r>
          </w:p>
        </w:tc>
        <w:tc>
          <w:tcPr>
            <w:tcW w:w="747" w:type="dxa"/>
            <w:vAlign w:val="center"/>
          </w:tcPr>
          <w:p w:rsidR="00C17D63" w:rsidRPr="00D403FB" w:rsidRDefault="00C17D63" w:rsidP="00C17D63">
            <w:pPr>
              <w:jc w:val="center"/>
              <w:rPr>
                <w:rFonts w:ascii="Traditional Arabic" w:hAnsi="Traditional Arabic" w:cs="Traditional Arabic"/>
                <w:b/>
                <w:bCs/>
                <w:sz w:val="28"/>
                <w:szCs w:val="28"/>
                <w:rtl/>
              </w:rPr>
            </w:pPr>
            <w:r w:rsidRPr="00D403FB">
              <w:rPr>
                <w:rFonts w:ascii="Traditional Arabic" w:hAnsi="Traditional Arabic" w:cs="Traditional Arabic"/>
                <w:b/>
                <w:bCs/>
                <w:sz w:val="28"/>
                <w:szCs w:val="28"/>
                <w:rtl/>
              </w:rPr>
              <w:t>9</w:t>
            </w: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419" w:type="dxa"/>
            <w:vAlign w:val="center"/>
          </w:tcPr>
          <w:p w:rsidR="00C17D63" w:rsidRPr="00D403FB" w:rsidRDefault="00C17D63" w:rsidP="002E192A">
            <w:pPr>
              <w:jc w:val="center"/>
              <w:rPr>
                <w:rFonts w:ascii="Traditional Arabic" w:hAnsi="Traditional Arabic" w:cs="Traditional Arabic"/>
                <w:b/>
                <w:bCs/>
                <w:sz w:val="28"/>
                <w:szCs w:val="28"/>
                <w:rtl/>
              </w:rPr>
            </w:pPr>
          </w:p>
        </w:tc>
        <w:tc>
          <w:tcPr>
            <w:tcW w:w="422" w:type="dxa"/>
            <w:vAlign w:val="center"/>
          </w:tcPr>
          <w:p w:rsidR="00C17D63" w:rsidRPr="00D403FB" w:rsidRDefault="0052615A" w:rsidP="002E192A">
            <w:pPr>
              <w:jc w:val="center"/>
              <w:rPr>
                <w:rFonts w:ascii="Traditional Arabic" w:hAnsi="Traditional Arabic" w:cs="Traditional Arabic"/>
                <w:b/>
                <w:bCs/>
                <w:sz w:val="28"/>
                <w:szCs w:val="28"/>
                <w:rtl/>
              </w:rPr>
            </w:pPr>
            <w:r>
              <w:rPr>
                <w:rFonts w:ascii="Arial" w:hAnsi="Arial" w:cs="Arial" w:hint="cs"/>
                <w:b/>
                <w:bCs/>
                <w:sz w:val="28"/>
                <w:szCs w:val="28"/>
                <w:rtl/>
              </w:rPr>
              <w:t>√</w:t>
            </w:r>
          </w:p>
        </w:tc>
        <w:tc>
          <w:tcPr>
            <w:tcW w:w="421" w:type="dxa"/>
            <w:vAlign w:val="center"/>
          </w:tcPr>
          <w:p w:rsidR="00C17D63" w:rsidRPr="00D403FB" w:rsidRDefault="00C17D63" w:rsidP="002E192A">
            <w:pPr>
              <w:jc w:val="center"/>
              <w:rPr>
                <w:rFonts w:ascii="Traditional Arabic" w:hAnsi="Traditional Arabic" w:cs="Traditional Arabic"/>
                <w:b/>
                <w:bCs/>
                <w:sz w:val="28"/>
                <w:szCs w:val="28"/>
                <w:rtl/>
              </w:rPr>
            </w:pPr>
          </w:p>
        </w:tc>
        <w:tc>
          <w:tcPr>
            <w:tcW w:w="421" w:type="dxa"/>
            <w:vAlign w:val="center"/>
          </w:tcPr>
          <w:p w:rsidR="00C17D63" w:rsidRPr="00D403FB" w:rsidRDefault="00C17D63" w:rsidP="002E192A">
            <w:pPr>
              <w:jc w:val="center"/>
              <w:rPr>
                <w:rFonts w:ascii="Traditional Arabic" w:hAnsi="Traditional Arabic" w:cs="Traditional Arabic"/>
                <w:b/>
                <w:bCs/>
                <w:sz w:val="28"/>
                <w:szCs w:val="28"/>
                <w:rtl/>
              </w:rPr>
            </w:pPr>
          </w:p>
        </w:tc>
      </w:tr>
      <w:tr w:rsidR="00C17D63" w:rsidRPr="00D403FB" w:rsidTr="002E192A">
        <w:trPr>
          <w:trHeight w:val="535"/>
        </w:trPr>
        <w:tc>
          <w:tcPr>
            <w:tcW w:w="509" w:type="dxa"/>
          </w:tcPr>
          <w:p w:rsidR="00C17D63" w:rsidRPr="00D403FB" w:rsidRDefault="00C17D63" w:rsidP="00B85347">
            <w:pPr>
              <w:pStyle w:val="a4"/>
              <w:numPr>
                <w:ilvl w:val="0"/>
                <w:numId w:val="39"/>
              </w:numPr>
              <w:rPr>
                <w:rFonts w:ascii="Traditional Arabic" w:hAnsi="Traditional Arabic" w:cs="Traditional Arabic"/>
                <w:b/>
                <w:bCs/>
                <w:sz w:val="28"/>
                <w:szCs w:val="28"/>
                <w:rtl/>
              </w:rPr>
            </w:pPr>
          </w:p>
        </w:tc>
        <w:tc>
          <w:tcPr>
            <w:tcW w:w="2387" w:type="dxa"/>
          </w:tcPr>
          <w:p w:rsidR="00C17D63" w:rsidRPr="00D403FB" w:rsidRDefault="00C17D63" w:rsidP="00C17D63">
            <w:pPr>
              <w:jc w:val="mediumKashida"/>
              <w:rPr>
                <w:rFonts w:ascii="Traditional Arabic" w:hAnsi="Traditional Arabic" w:cs="Traditional Arabic"/>
                <w:b/>
                <w:bCs/>
                <w:sz w:val="28"/>
                <w:szCs w:val="28"/>
                <w:rtl/>
              </w:rPr>
            </w:pPr>
            <w:r w:rsidRPr="00D403FB">
              <w:rPr>
                <w:rFonts w:ascii="Traditional Arabic" w:hAnsi="Traditional Arabic" w:cs="Traditional Arabic"/>
                <w:b/>
                <w:bCs/>
                <w:sz w:val="28"/>
                <w:szCs w:val="28"/>
                <w:rtl/>
              </w:rPr>
              <w:t>استخلاص النتائج والتنبؤ بالأحداث.</w:t>
            </w:r>
          </w:p>
        </w:tc>
        <w:tc>
          <w:tcPr>
            <w:tcW w:w="747" w:type="dxa"/>
            <w:vAlign w:val="center"/>
          </w:tcPr>
          <w:p w:rsidR="00C17D63" w:rsidRPr="00D403FB" w:rsidRDefault="00C17D63" w:rsidP="00C17D63">
            <w:pPr>
              <w:jc w:val="center"/>
              <w:rPr>
                <w:rFonts w:ascii="Traditional Arabic" w:hAnsi="Traditional Arabic" w:cs="Traditional Arabic"/>
                <w:b/>
                <w:bCs/>
                <w:sz w:val="28"/>
                <w:szCs w:val="28"/>
                <w:rtl/>
              </w:rPr>
            </w:pPr>
            <w:r w:rsidRPr="00D403FB">
              <w:rPr>
                <w:rFonts w:ascii="Traditional Arabic" w:hAnsi="Traditional Arabic" w:cs="Traditional Arabic"/>
                <w:b/>
                <w:bCs/>
                <w:sz w:val="28"/>
                <w:szCs w:val="28"/>
                <w:rtl/>
              </w:rPr>
              <w:t>10</w:t>
            </w: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419" w:type="dxa"/>
            <w:vAlign w:val="center"/>
          </w:tcPr>
          <w:p w:rsidR="00C17D63" w:rsidRPr="00D403FB" w:rsidRDefault="0052615A" w:rsidP="002E192A">
            <w:pPr>
              <w:jc w:val="center"/>
              <w:rPr>
                <w:rFonts w:ascii="Traditional Arabic" w:hAnsi="Traditional Arabic" w:cs="Traditional Arabic"/>
                <w:b/>
                <w:bCs/>
                <w:sz w:val="28"/>
                <w:szCs w:val="28"/>
                <w:rtl/>
              </w:rPr>
            </w:pPr>
            <w:r>
              <w:rPr>
                <w:rFonts w:ascii="Arial" w:hAnsi="Arial" w:cs="Arial" w:hint="cs"/>
                <w:b/>
                <w:bCs/>
                <w:sz w:val="28"/>
                <w:szCs w:val="28"/>
                <w:rtl/>
              </w:rPr>
              <w:t>√</w:t>
            </w:r>
          </w:p>
        </w:tc>
        <w:tc>
          <w:tcPr>
            <w:tcW w:w="422" w:type="dxa"/>
            <w:vAlign w:val="center"/>
          </w:tcPr>
          <w:p w:rsidR="00C17D63" w:rsidRPr="00D403FB" w:rsidRDefault="00C17D63" w:rsidP="002E192A">
            <w:pPr>
              <w:jc w:val="center"/>
              <w:rPr>
                <w:rFonts w:ascii="Traditional Arabic" w:hAnsi="Traditional Arabic" w:cs="Traditional Arabic"/>
                <w:b/>
                <w:bCs/>
                <w:sz w:val="28"/>
                <w:szCs w:val="28"/>
                <w:rtl/>
              </w:rPr>
            </w:pPr>
          </w:p>
        </w:tc>
        <w:tc>
          <w:tcPr>
            <w:tcW w:w="421" w:type="dxa"/>
            <w:vAlign w:val="center"/>
          </w:tcPr>
          <w:p w:rsidR="00C17D63" w:rsidRPr="00D403FB" w:rsidRDefault="00C17D63" w:rsidP="002E192A">
            <w:pPr>
              <w:jc w:val="center"/>
              <w:rPr>
                <w:rFonts w:ascii="Traditional Arabic" w:hAnsi="Traditional Arabic" w:cs="Traditional Arabic"/>
                <w:b/>
                <w:bCs/>
                <w:sz w:val="28"/>
                <w:szCs w:val="28"/>
                <w:rtl/>
              </w:rPr>
            </w:pPr>
          </w:p>
        </w:tc>
        <w:tc>
          <w:tcPr>
            <w:tcW w:w="421" w:type="dxa"/>
            <w:vAlign w:val="center"/>
          </w:tcPr>
          <w:p w:rsidR="00C17D63" w:rsidRPr="00D403FB" w:rsidRDefault="00C17D63" w:rsidP="002E192A">
            <w:pPr>
              <w:jc w:val="center"/>
              <w:rPr>
                <w:rFonts w:ascii="Traditional Arabic" w:hAnsi="Traditional Arabic" w:cs="Traditional Arabic"/>
                <w:b/>
                <w:bCs/>
                <w:sz w:val="28"/>
                <w:szCs w:val="28"/>
                <w:rtl/>
              </w:rPr>
            </w:pPr>
          </w:p>
        </w:tc>
      </w:tr>
      <w:tr w:rsidR="002E192A" w:rsidRPr="00D403FB" w:rsidTr="002E192A">
        <w:trPr>
          <w:trHeight w:val="535"/>
        </w:trPr>
        <w:tc>
          <w:tcPr>
            <w:tcW w:w="10420" w:type="dxa"/>
            <w:gridSpan w:val="13"/>
            <w:vAlign w:val="center"/>
          </w:tcPr>
          <w:p w:rsidR="002E192A" w:rsidRDefault="002E192A" w:rsidP="002E192A">
            <w:pPr>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ثالثاً: </w:t>
            </w:r>
            <w:r w:rsidRPr="00D403FB">
              <w:rPr>
                <w:rFonts w:ascii="Traditional Arabic" w:hAnsi="Traditional Arabic" w:cs="Traditional Arabic"/>
                <w:b/>
                <w:bCs/>
                <w:sz w:val="28"/>
                <w:szCs w:val="28"/>
                <w:rtl/>
              </w:rPr>
              <w:t>مهارات المستوى النقدي</w:t>
            </w:r>
          </w:p>
        </w:tc>
      </w:tr>
      <w:tr w:rsidR="00C17D63" w:rsidRPr="00D403FB" w:rsidTr="002E192A">
        <w:trPr>
          <w:trHeight w:val="535"/>
        </w:trPr>
        <w:tc>
          <w:tcPr>
            <w:tcW w:w="509" w:type="dxa"/>
          </w:tcPr>
          <w:p w:rsidR="00C17D63" w:rsidRPr="00D403FB" w:rsidRDefault="00C17D63" w:rsidP="00B85347">
            <w:pPr>
              <w:pStyle w:val="a4"/>
              <w:numPr>
                <w:ilvl w:val="0"/>
                <w:numId w:val="39"/>
              </w:numPr>
              <w:rPr>
                <w:rFonts w:ascii="Traditional Arabic" w:hAnsi="Traditional Arabic" w:cs="Traditional Arabic"/>
                <w:b/>
                <w:bCs/>
                <w:sz w:val="28"/>
                <w:szCs w:val="28"/>
                <w:rtl/>
              </w:rPr>
            </w:pPr>
          </w:p>
        </w:tc>
        <w:tc>
          <w:tcPr>
            <w:tcW w:w="2387" w:type="dxa"/>
          </w:tcPr>
          <w:p w:rsidR="00C17D63" w:rsidRPr="00D403FB" w:rsidRDefault="00C17D63" w:rsidP="00C17D63">
            <w:pPr>
              <w:jc w:val="mediumKashida"/>
              <w:rPr>
                <w:rFonts w:ascii="Traditional Arabic" w:hAnsi="Traditional Arabic" w:cs="Traditional Arabic"/>
                <w:b/>
                <w:bCs/>
                <w:sz w:val="28"/>
                <w:szCs w:val="28"/>
                <w:rtl/>
              </w:rPr>
            </w:pPr>
            <w:r w:rsidRPr="00D403FB">
              <w:rPr>
                <w:rFonts w:ascii="Traditional Arabic" w:hAnsi="Traditional Arabic" w:cs="Traditional Arabic"/>
                <w:b/>
                <w:bCs/>
                <w:sz w:val="28"/>
                <w:szCs w:val="28"/>
                <w:rtl/>
              </w:rPr>
              <w:t>التمييز بين الحقائق والآراء والاستنتاجات المدعمة والادعاءات.</w:t>
            </w:r>
          </w:p>
        </w:tc>
        <w:tc>
          <w:tcPr>
            <w:tcW w:w="747" w:type="dxa"/>
            <w:vAlign w:val="center"/>
          </w:tcPr>
          <w:p w:rsidR="00C17D63" w:rsidRPr="00D403FB" w:rsidRDefault="00C17D63" w:rsidP="00C17D63">
            <w:pPr>
              <w:jc w:val="center"/>
              <w:rPr>
                <w:rFonts w:ascii="Traditional Arabic" w:hAnsi="Traditional Arabic" w:cs="Traditional Arabic"/>
                <w:b/>
                <w:bCs/>
                <w:sz w:val="28"/>
                <w:szCs w:val="28"/>
                <w:rtl/>
              </w:rPr>
            </w:pPr>
            <w:r w:rsidRPr="00D403FB">
              <w:rPr>
                <w:rFonts w:ascii="Traditional Arabic" w:hAnsi="Traditional Arabic" w:cs="Traditional Arabic"/>
                <w:b/>
                <w:bCs/>
                <w:sz w:val="28"/>
                <w:szCs w:val="28"/>
                <w:rtl/>
              </w:rPr>
              <w:t>11</w:t>
            </w: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419" w:type="dxa"/>
            <w:vAlign w:val="center"/>
          </w:tcPr>
          <w:p w:rsidR="00C17D63" w:rsidRPr="00D403FB" w:rsidRDefault="00C17D63" w:rsidP="002E192A">
            <w:pPr>
              <w:jc w:val="center"/>
              <w:rPr>
                <w:rFonts w:ascii="Traditional Arabic" w:hAnsi="Traditional Arabic" w:cs="Traditional Arabic"/>
                <w:b/>
                <w:bCs/>
                <w:sz w:val="28"/>
                <w:szCs w:val="28"/>
                <w:rtl/>
              </w:rPr>
            </w:pPr>
          </w:p>
        </w:tc>
        <w:tc>
          <w:tcPr>
            <w:tcW w:w="422" w:type="dxa"/>
            <w:vAlign w:val="center"/>
          </w:tcPr>
          <w:p w:rsidR="00C17D63" w:rsidRPr="00D403FB" w:rsidRDefault="00C17D63" w:rsidP="002E192A">
            <w:pPr>
              <w:jc w:val="center"/>
              <w:rPr>
                <w:rFonts w:ascii="Traditional Arabic" w:hAnsi="Traditional Arabic" w:cs="Traditional Arabic"/>
                <w:b/>
                <w:bCs/>
                <w:sz w:val="28"/>
                <w:szCs w:val="28"/>
                <w:rtl/>
              </w:rPr>
            </w:pPr>
          </w:p>
        </w:tc>
        <w:tc>
          <w:tcPr>
            <w:tcW w:w="421" w:type="dxa"/>
            <w:vAlign w:val="center"/>
          </w:tcPr>
          <w:p w:rsidR="00C17D63" w:rsidRPr="00D403FB" w:rsidRDefault="00C17D63" w:rsidP="002E192A">
            <w:pPr>
              <w:jc w:val="center"/>
              <w:rPr>
                <w:rFonts w:ascii="Traditional Arabic" w:hAnsi="Traditional Arabic" w:cs="Traditional Arabic"/>
                <w:b/>
                <w:bCs/>
                <w:sz w:val="28"/>
                <w:szCs w:val="28"/>
                <w:rtl/>
              </w:rPr>
            </w:pPr>
          </w:p>
        </w:tc>
        <w:tc>
          <w:tcPr>
            <w:tcW w:w="421" w:type="dxa"/>
            <w:vAlign w:val="center"/>
          </w:tcPr>
          <w:p w:rsidR="00C17D63" w:rsidRPr="00D403FB" w:rsidRDefault="0052615A" w:rsidP="002E192A">
            <w:pPr>
              <w:jc w:val="center"/>
              <w:rPr>
                <w:rFonts w:ascii="Traditional Arabic" w:hAnsi="Traditional Arabic" w:cs="Traditional Arabic"/>
                <w:b/>
                <w:bCs/>
                <w:sz w:val="28"/>
                <w:szCs w:val="28"/>
                <w:rtl/>
              </w:rPr>
            </w:pPr>
            <w:r>
              <w:rPr>
                <w:rFonts w:ascii="Arial" w:hAnsi="Arial" w:cs="Arial" w:hint="cs"/>
                <w:b/>
                <w:bCs/>
                <w:sz w:val="28"/>
                <w:szCs w:val="28"/>
                <w:rtl/>
              </w:rPr>
              <w:t>√</w:t>
            </w:r>
          </w:p>
        </w:tc>
      </w:tr>
      <w:tr w:rsidR="00C17D63" w:rsidRPr="00D403FB" w:rsidTr="002E192A">
        <w:trPr>
          <w:trHeight w:val="535"/>
        </w:trPr>
        <w:tc>
          <w:tcPr>
            <w:tcW w:w="509" w:type="dxa"/>
          </w:tcPr>
          <w:p w:rsidR="00C17D63" w:rsidRPr="00D403FB" w:rsidRDefault="00C17D63" w:rsidP="00B85347">
            <w:pPr>
              <w:pStyle w:val="a4"/>
              <w:numPr>
                <w:ilvl w:val="0"/>
                <w:numId w:val="39"/>
              </w:numPr>
              <w:rPr>
                <w:rFonts w:ascii="Traditional Arabic" w:hAnsi="Traditional Arabic" w:cs="Traditional Arabic"/>
                <w:b/>
                <w:bCs/>
                <w:sz w:val="28"/>
                <w:szCs w:val="28"/>
                <w:rtl/>
              </w:rPr>
            </w:pPr>
          </w:p>
        </w:tc>
        <w:tc>
          <w:tcPr>
            <w:tcW w:w="2387" w:type="dxa"/>
          </w:tcPr>
          <w:p w:rsidR="00C17D63" w:rsidRPr="00D403FB" w:rsidRDefault="00C17D63" w:rsidP="00C17D63">
            <w:pPr>
              <w:jc w:val="mediumKashida"/>
              <w:rPr>
                <w:rFonts w:ascii="Traditional Arabic" w:hAnsi="Traditional Arabic" w:cs="Traditional Arabic"/>
                <w:b/>
                <w:bCs/>
                <w:sz w:val="28"/>
                <w:szCs w:val="28"/>
                <w:rtl/>
              </w:rPr>
            </w:pPr>
            <w:r w:rsidRPr="00D403FB">
              <w:rPr>
                <w:rFonts w:ascii="Traditional Arabic" w:hAnsi="Traditional Arabic" w:cs="Traditional Arabic"/>
                <w:b/>
                <w:bCs/>
                <w:sz w:val="28"/>
                <w:szCs w:val="28"/>
                <w:rtl/>
              </w:rPr>
              <w:t>التمييز بين الفكرة الأساسية والأفكار الفرعية.</w:t>
            </w:r>
          </w:p>
        </w:tc>
        <w:tc>
          <w:tcPr>
            <w:tcW w:w="747" w:type="dxa"/>
            <w:vAlign w:val="center"/>
          </w:tcPr>
          <w:p w:rsidR="00C17D63" w:rsidRPr="00D403FB" w:rsidRDefault="00C17D63" w:rsidP="00C17D63">
            <w:pPr>
              <w:jc w:val="center"/>
              <w:rPr>
                <w:rFonts w:ascii="Traditional Arabic" w:hAnsi="Traditional Arabic" w:cs="Traditional Arabic"/>
                <w:b/>
                <w:bCs/>
                <w:sz w:val="28"/>
                <w:szCs w:val="28"/>
                <w:rtl/>
              </w:rPr>
            </w:pPr>
            <w:r w:rsidRPr="00D403FB">
              <w:rPr>
                <w:rFonts w:ascii="Traditional Arabic" w:hAnsi="Traditional Arabic" w:cs="Traditional Arabic"/>
                <w:b/>
                <w:bCs/>
                <w:sz w:val="28"/>
                <w:szCs w:val="28"/>
                <w:rtl/>
              </w:rPr>
              <w:t>12</w:t>
            </w: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419" w:type="dxa"/>
            <w:vAlign w:val="center"/>
          </w:tcPr>
          <w:p w:rsidR="00C17D63" w:rsidRPr="00D403FB" w:rsidRDefault="0052615A" w:rsidP="002E192A">
            <w:pPr>
              <w:jc w:val="center"/>
              <w:rPr>
                <w:rFonts w:ascii="Traditional Arabic" w:hAnsi="Traditional Arabic" w:cs="Traditional Arabic"/>
                <w:b/>
                <w:bCs/>
                <w:sz w:val="28"/>
                <w:szCs w:val="28"/>
                <w:rtl/>
              </w:rPr>
            </w:pPr>
            <w:r>
              <w:rPr>
                <w:rFonts w:ascii="Arial" w:hAnsi="Arial" w:cs="Arial" w:hint="cs"/>
                <w:b/>
                <w:bCs/>
                <w:sz w:val="28"/>
                <w:szCs w:val="28"/>
                <w:rtl/>
              </w:rPr>
              <w:t>√</w:t>
            </w:r>
          </w:p>
        </w:tc>
        <w:tc>
          <w:tcPr>
            <w:tcW w:w="422" w:type="dxa"/>
            <w:vAlign w:val="center"/>
          </w:tcPr>
          <w:p w:rsidR="00C17D63" w:rsidRPr="00D403FB" w:rsidRDefault="00C17D63" w:rsidP="002E192A">
            <w:pPr>
              <w:jc w:val="center"/>
              <w:rPr>
                <w:rFonts w:ascii="Traditional Arabic" w:hAnsi="Traditional Arabic" w:cs="Traditional Arabic"/>
                <w:b/>
                <w:bCs/>
                <w:sz w:val="28"/>
                <w:szCs w:val="28"/>
                <w:rtl/>
              </w:rPr>
            </w:pPr>
          </w:p>
        </w:tc>
        <w:tc>
          <w:tcPr>
            <w:tcW w:w="421" w:type="dxa"/>
            <w:vAlign w:val="center"/>
          </w:tcPr>
          <w:p w:rsidR="00C17D63" w:rsidRPr="00D403FB" w:rsidRDefault="00C17D63" w:rsidP="002E192A">
            <w:pPr>
              <w:jc w:val="center"/>
              <w:rPr>
                <w:rFonts w:ascii="Traditional Arabic" w:hAnsi="Traditional Arabic" w:cs="Traditional Arabic"/>
                <w:b/>
                <w:bCs/>
                <w:sz w:val="28"/>
                <w:szCs w:val="28"/>
                <w:rtl/>
              </w:rPr>
            </w:pPr>
          </w:p>
        </w:tc>
        <w:tc>
          <w:tcPr>
            <w:tcW w:w="421" w:type="dxa"/>
            <w:vAlign w:val="center"/>
          </w:tcPr>
          <w:p w:rsidR="00C17D63" w:rsidRPr="00D403FB" w:rsidRDefault="00C17D63" w:rsidP="002E192A">
            <w:pPr>
              <w:jc w:val="center"/>
              <w:rPr>
                <w:rFonts w:ascii="Traditional Arabic" w:hAnsi="Traditional Arabic" w:cs="Traditional Arabic"/>
                <w:b/>
                <w:bCs/>
                <w:sz w:val="28"/>
                <w:szCs w:val="28"/>
                <w:rtl/>
              </w:rPr>
            </w:pPr>
          </w:p>
        </w:tc>
      </w:tr>
      <w:tr w:rsidR="00C17D63" w:rsidRPr="00D403FB" w:rsidTr="002E192A">
        <w:trPr>
          <w:trHeight w:val="535"/>
        </w:trPr>
        <w:tc>
          <w:tcPr>
            <w:tcW w:w="509" w:type="dxa"/>
          </w:tcPr>
          <w:p w:rsidR="00C17D63" w:rsidRPr="00D403FB" w:rsidRDefault="00C17D63" w:rsidP="00B85347">
            <w:pPr>
              <w:pStyle w:val="a4"/>
              <w:numPr>
                <w:ilvl w:val="0"/>
                <w:numId w:val="39"/>
              </w:numPr>
              <w:rPr>
                <w:rFonts w:ascii="Traditional Arabic" w:hAnsi="Traditional Arabic" w:cs="Traditional Arabic"/>
                <w:b/>
                <w:bCs/>
                <w:sz w:val="28"/>
                <w:szCs w:val="28"/>
                <w:rtl/>
              </w:rPr>
            </w:pPr>
          </w:p>
        </w:tc>
        <w:tc>
          <w:tcPr>
            <w:tcW w:w="2387" w:type="dxa"/>
          </w:tcPr>
          <w:p w:rsidR="00C17D63" w:rsidRPr="00D403FB" w:rsidRDefault="00C17D63" w:rsidP="00C17D63">
            <w:pPr>
              <w:jc w:val="mediumKashida"/>
              <w:rPr>
                <w:rFonts w:ascii="Traditional Arabic" w:hAnsi="Traditional Arabic" w:cs="Traditional Arabic"/>
                <w:b/>
                <w:bCs/>
                <w:sz w:val="28"/>
                <w:szCs w:val="28"/>
                <w:rtl/>
              </w:rPr>
            </w:pPr>
            <w:r w:rsidRPr="00D403FB">
              <w:rPr>
                <w:rFonts w:ascii="Traditional Arabic" w:hAnsi="Traditional Arabic" w:cs="Traditional Arabic"/>
                <w:b/>
                <w:bCs/>
                <w:sz w:val="28"/>
                <w:szCs w:val="28"/>
                <w:rtl/>
              </w:rPr>
              <w:t>التمييز بين ما يتصل بالموضوع وما لا يتصل</w:t>
            </w:r>
          </w:p>
        </w:tc>
        <w:tc>
          <w:tcPr>
            <w:tcW w:w="747" w:type="dxa"/>
            <w:vAlign w:val="center"/>
          </w:tcPr>
          <w:p w:rsidR="00C17D63" w:rsidRPr="00D403FB" w:rsidRDefault="00C17D63" w:rsidP="00C17D63">
            <w:pPr>
              <w:jc w:val="center"/>
              <w:rPr>
                <w:rFonts w:ascii="Traditional Arabic" w:hAnsi="Traditional Arabic" w:cs="Traditional Arabic"/>
                <w:b/>
                <w:bCs/>
                <w:sz w:val="28"/>
                <w:szCs w:val="28"/>
                <w:rtl/>
              </w:rPr>
            </w:pPr>
            <w:r w:rsidRPr="00D403FB">
              <w:rPr>
                <w:rFonts w:ascii="Traditional Arabic" w:hAnsi="Traditional Arabic" w:cs="Traditional Arabic"/>
                <w:b/>
                <w:bCs/>
                <w:sz w:val="28"/>
                <w:szCs w:val="28"/>
                <w:rtl/>
              </w:rPr>
              <w:t>13</w:t>
            </w: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419" w:type="dxa"/>
            <w:vAlign w:val="center"/>
          </w:tcPr>
          <w:p w:rsidR="00C17D63" w:rsidRPr="00D403FB" w:rsidRDefault="00C17D63" w:rsidP="002E192A">
            <w:pPr>
              <w:jc w:val="center"/>
              <w:rPr>
                <w:rFonts w:ascii="Traditional Arabic" w:hAnsi="Traditional Arabic" w:cs="Traditional Arabic"/>
                <w:b/>
                <w:bCs/>
                <w:sz w:val="28"/>
                <w:szCs w:val="28"/>
                <w:rtl/>
              </w:rPr>
            </w:pPr>
          </w:p>
        </w:tc>
        <w:tc>
          <w:tcPr>
            <w:tcW w:w="422" w:type="dxa"/>
            <w:vAlign w:val="center"/>
          </w:tcPr>
          <w:p w:rsidR="00C17D63" w:rsidRPr="00D403FB" w:rsidRDefault="00C17D63" w:rsidP="002E192A">
            <w:pPr>
              <w:jc w:val="center"/>
              <w:rPr>
                <w:rFonts w:ascii="Traditional Arabic" w:hAnsi="Traditional Arabic" w:cs="Traditional Arabic"/>
                <w:b/>
                <w:bCs/>
                <w:sz w:val="28"/>
                <w:szCs w:val="28"/>
                <w:rtl/>
              </w:rPr>
            </w:pPr>
          </w:p>
        </w:tc>
        <w:tc>
          <w:tcPr>
            <w:tcW w:w="421" w:type="dxa"/>
            <w:vAlign w:val="center"/>
          </w:tcPr>
          <w:p w:rsidR="00C17D63" w:rsidRPr="00D403FB" w:rsidRDefault="00C17D63" w:rsidP="002E192A">
            <w:pPr>
              <w:jc w:val="center"/>
              <w:rPr>
                <w:rFonts w:ascii="Traditional Arabic" w:hAnsi="Traditional Arabic" w:cs="Traditional Arabic"/>
                <w:b/>
                <w:bCs/>
                <w:sz w:val="28"/>
                <w:szCs w:val="28"/>
                <w:rtl/>
              </w:rPr>
            </w:pPr>
          </w:p>
        </w:tc>
        <w:tc>
          <w:tcPr>
            <w:tcW w:w="421" w:type="dxa"/>
            <w:vAlign w:val="center"/>
          </w:tcPr>
          <w:p w:rsidR="00C17D63" w:rsidRPr="00D403FB" w:rsidRDefault="0052615A" w:rsidP="002E192A">
            <w:pPr>
              <w:jc w:val="center"/>
              <w:rPr>
                <w:rFonts w:ascii="Traditional Arabic" w:hAnsi="Traditional Arabic" w:cs="Traditional Arabic"/>
                <w:b/>
                <w:bCs/>
                <w:sz w:val="28"/>
                <w:szCs w:val="28"/>
                <w:rtl/>
              </w:rPr>
            </w:pPr>
            <w:r>
              <w:rPr>
                <w:rFonts w:ascii="Arial" w:hAnsi="Arial" w:cs="Arial" w:hint="cs"/>
                <w:b/>
                <w:bCs/>
                <w:sz w:val="28"/>
                <w:szCs w:val="28"/>
                <w:rtl/>
              </w:rPr>
              <w:t>√</w:t>
            </w:r>
          </w:p>
        </w:tc>
      </w:tr>
      <w:tr w:rsidR="00C17D63" w:rsidRPr="00D403FB" w:rsidTr="002E192A">
        <w:trPr>
          <w:trHeight w:val="535"/>
        </w:trPr>
        <w:tc>
          <w:tcPr>
            <w:tcW w:w="509" w:type="dxa"/>
          </w:tcPr>
          <w:p w:rsidR="00C17D63" w:rsidRPr="00D403FB" w:rsidRDefault="00C17D63" w:rsidP="00B85347">
            <w:pPr>
              <w:pStyle w:val="a4"/>
              <w:numPr>
                <w:ilvl w:val="0"/>
                <w:numId w:val="39"/>
              </w:numPr>
              <w:rPr>
                <w:rFonts w:ascii="Traditional Arabic" w:hAnsi="Traditional Arabic" w:cs="Traditional Arabic"/>
                <w:b/>
                <w:bCs/>
                <w:sz w:val="28"/>
                <w:szCs w:val="28"/>
                <w:rtl/>
              </w:rPr>
            </w:pPr>
          </w:p>
        </w:tc>
        <w:tc>
          <w:tcPr>
            <w:tcW w:w="2387" w:type="dxa"/>
          </w:tcPr>
          <w:p w:rsidR="00C17D63" w:rsidRPr="00D403FB" w:rsidRDefault="00C17D63" w:rsidP="00C17D63">
            <w:pPr>
              <w:jc w:val="mediumKashida"/>
              <w:rPr>
                <w:rFonts w:ascii="Traditional Arabic" w:hAnsi="Traditional Arabic" w:cs="Traditional Arabic"/>
                <w:b/>
                <w:bCs/>
                <w:sz w:val="28"/>
                <w:szCs w:val="28"/>
                <w:rtl/>
              </w:rPr>
            </w:pPr>
            <w:r w:rsidRPr="00D403FB">
              <w:rPr>
                <w:rFonts w:ascii="Traditional Arabic" w:hAnsi="Traditional Arabic" w:cs="Traditional Arabic"/>
                <w:b/>
                <w:bCs/>
                <w:sz w:val="28"/>
                <w:szCs w:val="28"/>
                <w:rtl/>
              </w:rPr>
              <w:t>إصدار حكم على شخصية أو موقف ورد في النص المقروء.</w:t>
            </w:r>
          </w:p>
        </w:tc>
        <w:tc>
          <w:tcPr>
            <w:tcW w:w="747" w:type="dxa"/>
            <w:vAlign w:val="center"/>
          </w:tcPr>
          <w:p w:rsidR="00C17D63" w:rsidRPr="00D403FB" w:rsidRDefault="00C17D63" w:rsidP="00C17D63">
            <w:pPr>
              <w:jc w:val="center"/>
              <w:rPr>
                <w:rFonts w:ascii="Traditional Arabic" w:hAnsi="Traditional Arabic" w:cs="Traditional Arabic"/>
                <w:b/>
                <w:bCs/>
                <w:sz w:val="28"/>
                <w:szCs w:val="28"/>
                <w:rtl/>
              </w:rPr>
            </w:pPr>
            <w:r w:rsidRPr="00D403FB">
              <w:rPr>
                <w:rFonts w:ascii="Traditional Arabic" w:hAnsi="Traditional Arabic" w:cs="Traditional Arabic"/>
                <w:b/>
                <w:bCs/>
                <w:sz w:val="28"/>
                <w:szCs w:val="28"/>
                <w:rtl/>
              </w:rPr>
              <w:t>14</w:t>
            </w: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419" w:type="dxa"/>
            <w:vAlign w:val="center"/>
          </w:tcPr>
          <w:p w:rsidR="00C17D63" w:rsidRPr="00D403FB" w:rsidRDefault="002E192A" w:rsidP="002E192A">
            <w:pPr>
              <w:jc w:val="center"/>
              <w:rPr>
                <w:rFonts w:ascii="Traditional Arabic" w:hAnsi="Traditional Arabic" w:cs="Traditional Arabic"/>
                <w:b/>
                <w:bCs/>
                <w:sz w:val="28"/>
                <w:szCs w:val="28"/>
                <w:rtl/>
              </w:rPr>
            </w:pPr>
            <w:r>
              <w:rPr>
                <w:rFonts w:ascii="Arial" w:hAnsi="Arial" w:cs="Arial" w:hint="cs"/>
                <w:b/>
                <w:bCs/>
                <w:sz w:val="28"/>
                <w:szCs w:val="28"/>
                <w:rtl/>
              </w:rPr>
              <w:t>√</w:t>
            </w:r>
          </w:p>
        </w:tc>
        <w:tc>
          <w:tcPr>
            <w:tcW w:w="422" w:type="dxa"/>
            <w:vAlign w:val="center"/>
          </w:tcPr>
          <w:p w:rsidR="00C17D63" w:rsidRPr="00D403FB" w:rsidRDefault="00C17D63" w:rsidP="002E192A">
            <w:pPr>
              <w:jc w:val="center"/>
              <w:rPr>
                <w:rFonts w:ascii="Traditional Arabic" w:hAnsi="Traditional Arabic" w:cs="Traditional Arabic"/>
                <w:b/>
                <w:bCs/>
                <w:sz w:val="28"/>
                <w:szCs w:val="28"/>
                <w:rtl/>
              </w:rPr>
            </w:pPr>
          </w:p>
        </w:tc>
        <w:tc>
          <w:tcPr>
            <w:tcW w:w="421" w:type="dxa"/>
            <w:vAlign w:val="center"/>
          </w:tcPr>
          <w:p w:rsidR="00C17D63" w:rsidRPr="00D403FB" w:rsidRDefault="00C17D63" w:rsidP="002E192A">
            <w:pPr>
              <w:jc w:val="center"/>
              <w:rPr>
                <w:rFonts w:ascii="Traditional Arabic" w:hAnsi="Traditional Arabic" w:cs="Traditional Arabic"/>
                <w:b/>
                <w:bCs/>
                <w:sz w:val="28"/>
                <w:szCs w:val="28"/>
                <w:rtl/>
              </w:rPr>
            </w:pPr>
          </w:p>
        </w:tc>
        <w:tc>
          <w:tcPr>
            <w:tcW w:w="421" w:type="dxa"/>
            <w:vAlign w:val="center"/>
          </w:tcPr>
          <w:p w:rsidR="00C17D63" w:rsidRPr="00D403FB" w:rsidRDefault="00C17D63" w:rsidP="002E192A">
            <w:pPr>
              <w:jc w:val="center"/>
              <w:rPr>
                <w:rFonts w:ascii="Traditional Arabic" w:hAnsi="Traditional Arabic" w:cs="Traditional Arabic"/>
                <w:b/>
                <w:bCs/>
                <w:sz w:val="28"/>
                <w:szCs w:val="28"/>
                <w:rtl/>
              </w:rPr>
            </w:pPr>
          </w:p>
        </w:tc>
      </w:tr>
      <w:tr w:rsidR="00C17D63" w:rsidRPr="00D403FB" w:rsidTr="002E192A">
        <w:trPr>
          <w:trHeight w:val="535"/>
        </w:trPr>
        <w:tc>
          <w:tcPr>
            <w:tcW w:w="509" w:type="dxa"/>
          </w:tcPr>
          <w:p w:rsidR="00C17D63" w:rsidRPr="00D403FB" w:rsidRDefault="00C17D63" w:rsidP="00B85347">
            <w:pPr>
              <w:pStyle w:val="a4"/>
              <w:numPr>
                <w:ilvl w:val="0"/>
                <w:numId w:val="39"/>
              </w:numPr>
              <w:rPr>
                <w:rFonts w:ascii="Traditional Arabic" w:hAnsi="Traditional Arabic" w:cs="Traditional Arabic"/>
                <w:b/>
                <w:bCs/>
                <w:sz w:val="28"/>
                <w:szCs w:val="28"/>
                <w:rtl/>
              </w:rPr>
            </w:pPr>
          </w:p>
        </w:tc>
        <w:tc>
          <w:tcPr>
            <w:tcW w:w="2387" w:type="dxa"/>
          </w:tcPr>
          <w:p w:rsidR="00C17D63" w:rsidRPr="00D403FB" w:rsidRDefault="00C17D63" w:rsidP="00C17D63">
            <w:pPr>
              <w:jc w:val="mediumKashida"/>
              <w:rPr>
                <w:rFonts w:ascii="Traditional Arabic" w:hAnsi="Traditional Arabic" w:cs="Traditional Arabic"/>
                <w:b/>
                <w:bCs/>
                <w:sz w:val="28"/>
                <w:szCs w:val="28"/>
              </w:rPr>
            </w:pPr>
            <w:r w:rsidRPr="00D403FB">
              <w:rPr>
                <w:rFonts w:ascii="Traditional Arabic" w:hAnsi="Traditional Arabic" w:cs="Traditional Arabic"/>
                <w:b/>
                <w:bCs/>
                <w:sz w:val="28"/>
                <w:szCs w:val="28"/>
                <w:rtl/>
              </w:rPr>
              <w:t>إبداء الرأي حول محتوى الموضوع وفكرته وطرحه.</w:t>
            </w:r>
          </w:p>
        </w:tc>
        <w:tc>
          <w:tcPr>
            <w:tcW w:w="747" w:type="dxa"/>
            <w:vAlign w:val="center"/>
          </w:tcPr>
          <w:p w:rsidR="00C17D63" w:rsidRPr="00D403FB" w:rsidRDefault="00C17D63" w:rsidP="00C17D63">
            <w:pPr>
              <w:jc w:val="center"/>
              <w:rPr>
                <w:rFonts w:ascii="Traditional Arabic" w:hAnsi="Traditional Arabic" w:cs="Traditional Arabic"/>
                <w:b/>
                <w:bCs/>
                <w:sz w:val="28"/>
                <w:szCs w:val="28"/>
                <w:rtl/>
              </w:rPr>
            </w:pPr>
            <w:r w:rsidRPr="00D403FB">
              <w:rPr>
                <w:rFonts w:ascii="Traditional Arabic" w:hAnsi="Traditional Arabic" w:cs="Traditional Arabic"/>
                <w:b/>
                <w:bCs/>
                <w:sz w:val="28"/>
                <w:szCs w:val="28"/>
                <w:rtl/>
              </w:rPr>
              <w:t>15</w:t>
            </w: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849" w:type="dxa"/>
          </w:tcPr>
          <w:p w:rsidR="00C17D63" w:rsidRPr="00D403FB" w:rsidRDefault="00C17D63" w:rsidP="00C17D63">
            <w:pPr>
              <w:rPr>
                <w:rFonts w:ascii="Traditional Arabic" w:hAnsi="Traditional Arabic" w:cs="Traditional Arabic"/>
                <w:b/>
                <w:bCs/>
                <w:sz w:val="28"/>
                <w:szCs w:val="28"/>
                <w:rtl/>
              </w:rPr>
            </w:pPr>
          </w:p>
        </w:tc>
        <w:tc>
          <w:tcPr>
            <w:tcW w:w="419" w:type="dxa"/>
            <w:vAlign w:val="center"/>
          </w:tcPr>
          <w:p w:rsidR="00C17D63" w:rsidRPr="00D403FB" w:rsidRDefault="00C17D63" w:rsidP="002E192A">
            <w:pPr>
              <w:jc w:val="center"/>
              <w:rPr>
                <w:rFonts w:ascii="Traditional Arabic" w:hAnsi="Traditional Arabic" w:cs="Traditional Arabic"/>
                <w:b/>
                <w:bCs/>
                <w:sz w:val="28"/>
                <w:szCs w:val="28"/>
                <w:rtl/>
              </w:rPr>
            </w:pPr>
          </w:p>
        </w:tc>
        <w:tc>
          <w:tcPr>
            <w:tcW w:w="422" w:type="dxa"/>
            <w:vAlign w:val="center"/>
          </w:tcPr>
          <w:p w:rsidR="00C17D63" w:rsidRPr="00D403FB" w:rsidRDefault="00C17D63" w:rsidP="002E192A">
            <w:pPr>
              <w:jc w:val="center"/>
              <w:rPr>
                <w:rFonts w:ascii="Traditional Arabic" w:hAnsi="Traditional Arabic" w:cs="Traditional Arabic"/>
                <w:b/>
                <w:bCs/>
                <w:sz w:val="28"/>
                <w:szCs w:val="28"/>
                <w:rtl/>
              </w:rPr>
            </w:pPr>
          </w:p>
        </w:tc>
        <w:tc>
          <w:tcPr>
            <w:tcW w:w="421" w:type="dxa"/>
            <w:vAlign w:val="center"/>
          </w:tcPr>
          <w:p w:rsidR="00C17D63" w:rsidRPr="00D403FB" w:rsidRDefault="00F7705B" w:rsidP="002E192A">
            <w:pPr>
              <w:jc w:val="center"/>
              <w:rPr>
                <w:rFonts w:ascii="Traditional Arabic" w:hAnsi="Traditional Arabic" w:cs="Traditional Arabic"/>
                <w:b/>
                <w:bCs/>
                <w:sz w:val="28"/>
                <w:szCs w:val="28"/>
                <w:rtl/>
              </w:rPr>
            </w:pPr>
            <w:r>
              <w:rPr>
                <w:rFonts w:ascii="Arial" w:hAnsi="Arial" w:cs="Arial" w:hint="cs"/>
                <w:b/>
                <w:bCs/>
                <w:sz w:val="28"/>
                <w:szCs w:val="28"/>
                <w:rtl/>
              </w:rPr>
              <w:t>√</w:t>
            </w:r>
          </w:p>
        </w:tc>
        <w:tc>
          <w:tcPr>
            <w:tcW w:w="421" w:type="dxa"/>
            <w:vAlign w:val="center"/>
          </w:tcPr>
          <w:p w:rsidR="00C17D63" w:rsidRPr="00D403FB" w:rsidRDefault="00C17D63" w:rsidP="002E192A">
            <w:pPr>
              <w:jc w:val="center"/>
              <w:rPr>
                <w:rFonts w:ascii="Traditional Arabic" w:hAnsi="Traditional Arabic" w:cs="Traditional Arabic"/>
                <w:b/>
                <w:bCs/>
                <w:sz w:val="28"/>
                <w:szCs w:val="28"/>
                <w:rtl/>
              </w:rPr>
            </w:pPr>
          </w:p>
        </w:tc>
      </w:tr>
    </w:tbl>
    <w:p w:rsidR="00E739BC" w:rsidRDefault="00E739BC" w:rsidP="003B3CD4">
      <w:pPr>
        <w:rPr>
          <w:sz w:val="28"/>
          <w:szCs w:val="28"/>
          <w:rtl/>
        </w:rPr>
      </w:pPr>
    </w:p>
    <w:p w:rsidR="00D403FB" w:rsidRPr="00952EF3" w:rsidRDefault="00D403FB" w:rsidP="00D403FB">
      <w:pPr>
        <w:jc w:val="center"/>
        <w:rPr>
          <w:b/>
          <w:bCs/>
          <w:sz w:val="28"/>
          <w:szCs w:val="28"/>
          <w:u w:val="single"/>
          <w:rtl/>
        </w:rPr>
      </w:pPr>
      <w:r w:rsidRPr="00952EF3">
        <w:rPr>
          <w:rFonts w:hint="cs"/>
          <w:b/>
          <w:bCs/>
          <w:sz w:val="28"/>
          <w:szCs w:val="28"/>
          <w:u w:val="single"/>
          <w:rtl/>
        </w:rPr>
        <w:t xml:space="preserve">إضافة </w:t>
      </w:r>
      <w:r>
        <w:rPr>
          <w:rFonts w:hint="cs"/>
          <w:b/>
          <w:bCs/>
          <w:sz w:val="28"/>
          <w:szCs w:val="28"/>
          <w:u w:val="single"/>
          <w:rtl/>
        </w:rPr>
        <w:t>أو تعديل أو ملاحظات أخرى</w:t>
      </w:r>
    </w:p>
    <w:p w:rsidR="00D403FB" w:rsidRDefault="00D403FB" w:rsidP="00D403FB">
      <w:pPr>
        <w:rPr>
          <w:sz w:val="20"/>
          <w:szCs w:val="20"/>
          <w:rtl/>
        </w:rPr>
      </w:pPr>
      <w:r w:rsidRPr="00992E41">
        <w:rPr>
          <w:rFonts w:hint="cs"/>
          <w:sz w:val="20"/>
          <w:szCs w:val="20"/>
          <w:rtl/>
        </w:rPr>
        <w:t>............................................................................................................................................................................................</w:t>
      </w:r>
    </w:p>
    <w:p w:rsidR="00D403FB" w:rsidRDefault="00D403FB" w:rsidP="00D403FB">
      <w:pPr>
        <w:rPr>
          <w:sz w:val="20"/>
          <w:szCs w:val="20"/>
          <w:rtl/>
        </w:rPr>
      </w:pPr>
      <w:r w:rsidRPr="00992E41">
        <w:rPr>
          <w:rFonts w:hint="cs"/>
          <w:sz w:val="20"/>
          <w:szCs w:val="20"/>
          <w:rtl/>
        </w:rPr>
        <w:t>............................................................................................................................................................................................</w:t>
      </w:r>
    </w:p>
    <w:p w:rsidR="00D403FB" w:rsidRDefault="00D403FB" w:rsidP="00D403FB">
      <w:pPr>
        <w:rPr>
          <w:sz w:val="20"/>
          <w:szCs w:val="20"/>
          <w:rtl/>
        </w:rPr>
      </w:pPr>
      <w:r w:rsidRPr="00992E41">
        <w:rPr>
          <w:rFonts w:hint="cs"/>
          <w:sz w:val="20"/>
          <w:szCs w:val="20"/>
          <w:rtl/>
        </w:rPr>
        <w:t>............................................................................................................................................................................................</w:t>
      </w:r>
    </w:p>
    <w:p w:rsidR="00D403FB" w:rsidRDefault="00D403FB" w:rsidP="00D403FB">
      <w:pPr>
        <w:rPr>
          <w:sz w:val="20"/>
          <w:szCs w:val="20"/>
          <w:rtl/>
        </w:rPr>
      </w:pPr>
      <w:r w:rsidRPr="00992E41">
        <w:rPr>
          <w:rFonts w:hint="cs"/>
          <w:sz w:val="20"/>
          <w:szCs w:val="20"/>
          <w:rtl/>
        </w:rPr>
        <w:t>............................................................................................................................................................................................</w:t>
      </w:r>
    </w:p>
    <w:p w:rsidR="00D403FB" w:rsidRDefault="00D403FB" w:rsidP="00D403FB">
      <w:pPr>
        <w:rPr>
          <w:sz w:val="20"/>
          <w:szCs w:val="20"/>
          <w:rtl/>
        </w:rPr>
      </w:pPr>
      <w:r w:rsidRPr="00992E41">
        <w:rPr>
          <w:rFonts w:hint="cs"/>
          <w:sz w:val="20"/>
          <w:szCs w:val="20"/>
          <w:rtl/>
        </w:rPr>
        <w:t>............................................................................................................................................................................................</w:t>
      </w:r>
    </w:p>
    <w:p w:rsidR="00D403FB" w:rsidRDefault="00D403FB" w:rsidP="00D403FB">
      <w:pPr>
        <w:rPr>
          <w:sz w:val="20"/>
          <w:szCs w:val="20"/>
          <w:rtl/>
        </w:rPr>
      </w:pPr>
      <w:r w:rsidRPr="00992E41">
        <w:rPr>
          <w:rFonts w:hint="cs"/>
          <w:sz w:val="20"/>
          <w:szCs w:val="20"/>
          <w:rtl/>
        </w:rPr>
        <w:t>............................................................................................................................................................................................</w:t>
      </w:r>
    </w:p>
    <w:p w:rsidR="00D403FB" w:rsidRDefault="00D403FB" w:rsidP="00D403FB">
      <w:pPr>
        <w:rPr>
          <w:sz w:val="20"/>
          <w:szCs w:val="20"/>
          <w:rtl/>
        </w:rPr>
      </w:pPr>
      <w:r w:rsidRPr="00992E41">
        <w:rPr>
          <w:rFonts w:hint="cs"/>
          <w:sz w:val="20"/>
          <w:szCs w:val="20"/>
          <w:rtl/>
        </w:rPr>
        <w:t>............................................................................................................................................................................................</w:t>
      </w:r>
    </w:p>
    <w:p w:rsidR="00D403FB" w:rsidRDefault="00D403FB" w:rsidP="00D403FB">
      <w:pPr>
        <w:rPr>
          <w:sz w:val="20"/>
          <w:szCs w:val="20"/>
          <w:rtl/>
        </w:rPr>
      </w:pPr>
      <w:r w:rsidRPr="00992E41">
        <w:rPr>
          <w:rFonts w:hint="cs"/>
          <w:sz w:val="20"/>
          <w:szCs w:val="20"/>
          <w:rtl/>
        </w:rPr>
        <w:t>............................................................................................................................................................................................</w:t>
      </w:r>
    </w:p>
    <w:p w:rsidR="00D403FB" w:rsidRDefault="00D403FB" w:rsidP="00D403FB">
      <w:pPr>
        <w:rPr>
          <w:sz w:val="20"/>
          <w:szCs w:val="20"/>
          <w:rtl/>
        </w:rPr>
      </w:pPr>
      <w:r w:rsidRPr="00992E41">
        <w:rPr>
          <w:rFonts w:hint="cs"/>
          <w:sz w:val="20"/>
          <w:szCs w:val="20"/>
          <w:rtl/>
        </w:rPr>
        <w:t>............................................................................................................................................................................................</w:t>
      </w:r>
    </w:p>
    <w:p w:rsidR="00D403FB" w:rsidRDefault="00D403FB">
      <w:pPr>
        <w:bidi w:val="0"/>
        <w:rPr>
          <w:sz w:val="28"/>
          <w:szCs w:val="28"/>
        </w:rPr>
      </w:pPr>
      <w:r>
        <w:rPr>
          <w:sz w:val="28"/>
          <w:szCs w:val="28"/>
        </w:rPr>
        <w:br w:type="page"/>
      </w:r>
    </w:p>
    <w:p w:rsidR="00D403FB" w:rsidRPr="005D1FD6" w:rsidRDefault="00D403FB" w:rsidP="00D403FB">
      <w:pPr>
        <w:jc w:val="center"/>
        <w:rPr>
          <w:rFonts w:ascii="Traditional Arabic" w:hAnsi="Traditional Arabic" w:cs="Traditional Arabic"/>
          <w:b/>
          <w:bCs/>
          <w:sz w:val="28"/>
          <w:szCs w:val="28"/>
          <w:rtl/>
        </w:rPr>
      </w:pPr>
      <w:r w:rsidRPr="005D1FD6">
        <w:rPr>
          <w:rFonts w:ascii="Traditional Arabic" w:hAnsi="Traditional Arabic" w:cs="Traditional Arabic"/>
          <w:b/>
          <w:bCs/>
          <w:sz w:val="28"/>
          <w:szCs w:val="28"/>
          <w:rtl/>
        </w:rPr>
        <w:lastRenderedPageBreak/>
        <w:t>بسم الله الرحمن الرحيم</w:t>
      </w:r>
    </w:p>
    <w:p w:rsidR="00D403FB" w:rsidRPr="005D1FD6" w:rsidRDefault="00D403FB" w:rsidP="00D403FB">
      <w:pPr>
        <w:jc w:val="center"/>
        <w:rPr>
          <w:rFonts w:ascii="Traditional Arabic" w:hAnsi="Traditional Arabic" w:cs="Traditional Arabic"/>
          <w:b/>
          <w:bCs/>
          <w:sz w:val="28"/>
          <w:szCs w:val="28"/>
          <w:rtl/>
        </w:rPr>
      </w:pPr>
    </w:p>
    <w:p w:rsidR="00D403FB" w:rsidRPr="005D1FD6" w:rsidRDefault="00D403FB" w:rsidP="00D403FB">
      <w:pPr>
        <w:jc w:val="center"/>
        <w:rPr>
          <w:rFonts w:ascii="Traditional Arabic" w:hAnsi="Traditional Arabic" w:cs="Traditional Arabic"/>
          <w:b/>
          <w:bCs/>
          <w:sz w:val="28"/>
          <w:szCs w:val="28"/>
          <w:rtl/>
        </w:rPr>
      </w:pPr>
      <w:r w:rsidRPr="005D1FD6">
        <w:rPr>
          <w:rFonts w:ascii="Traditional Arabic" w:hAnsi="Traditional Arabic" w:cs="Traditional Arabic"/>
          <w:b/>
          <w:bCs/>
          <w:sz w:val="28"/>
          <w:szCs w:val="28"/>
          <w:rtl/>
        </w:rPr>
        <w:t>اختبار مهارات فهم المقروء</w:t>
      </w:r>
    </w:p>
    <w:p w:rsidR="00D403FB" w:rsidRPr="005D1FD6" w:rsidRDefault="00D403FB" w:rsidP="00D403FB">
      <w:pPr>
        <w:jc w:val="center"/>
        <w:rPr>
          <w:rFonts w:ascii="Traditional Arabic" w:hAnsi="Traditional Arabic" w:cs="Traditional Arabic"/>
          <w:b/>
          <w:bCs/>
          <w:sz w:val="28"/>
          <w:szCs w:val="28"/>
          <w:rtl/>
        </w:rPr>
      </w:pPr>
    </w:p>
    <w:tbl>
      <w:tblPr>
        <w:tblStyle w:val="a5"/>
        <w:bidiVisual/>
        <w:tblW w:w="8583" w:type="dxa"/>
        <w:jc w:val="center"/>
        <w:tblLook w:val="04A0" w:firstRow="1" w:lastRow="0" w:firstColumn="1" w:lastColumn="0" w:noHBand="0" w:noVBand="1"/>
      </w:tblPr>
      <w:tblGrid>
        <w:gridCol w:w="894"/>
        <w:gridCol w:w="3100"/>
        <w:gridCol w:w="1334"/>
        <w:gridCol w:w="3255"/>
      </w:tblGrid>
      <w:tr w:rsidR="00D403FB" w:rsidRPr="005D1FD6" w:rsidTr="00C17D63">
        <w:trPr>
          <w:jc w:val="center"/>
        </w:trPr>
        <w:tc>
          <w:tcPr>
            <w:tcW w:w="894" w:type="dxa"/>
          </w:tcPr>
          <w:p w:rsidR="00D403FB" w:rsidRPr="005D1FD6" w:rsidRDefault="00D403FB" w:rsidP="00C17D63">
            <w:pPr>
              <w:rPr>
                <w:rFonts w:ascii="Traditional Arabic" w:hAnsi="Traditional Arabic" w:cs="Traditional Arabic"/>
                <w:b/>
                <w:bCs/>
                <w:sz w:val="28"/>
                <w:szCs w:val="28"/>
                <w:rtl/>
              </w:rPr>
            </w:pPr>
            <w:r w:rsidRPr="005D1FD6">
              <w:rPr>
                <w:rFonts w:ascii="Traditional Arabic" w:hAnsi="Traditional Arabic" w:cs="Traditional Arabic"/>
                <w:b/>
                <w:bCs/>
                <w:sz w:val="28"/>
                <w:szCs w:val="28"/>
                <w:rtl/>
              </w:rPr>
              <w:t>المدرسة</w:t>
            </w:r>
          </w:p>
        </w:tc>
        <w:tc>
          <w:tcPr>
            <w:tcW w:w="3100" w:type="dxa"/>
          </w:tcPr>
          <w:p w:rsidR="00D403FB" w:rsidRPr="005D1FD6" w:rsidRDefault="00D403FB" w:rsidP="00C17D63">
            <w:pPr>
              <w:rPr>
                <w:rFonts w:ascii="Traditional Arabic" w:hAnsi="Traditional Arabic" w:cs="Traditional Arabic"/>
                <w:b/>
                <w:bCs/>
                <w:sz w:val="28"/>
                <w:szCs w:val="28"/>
                <w:rtl/>
              </w:rPr>
            </w:pPr>
            <w:r w:rsidRPr="005D1FD6">
              <w:rPr>
                <w:rFonts w:ascii="Traditional Arabic" w:hAnsi="Traditional Arabic" w:cs="Traditional Arabic"/>
                <w:b/>
                <w:bCs/>
                <w:sz w:val="28"/>
                <w:szCs w:val="28"/>
                <w:rtl/>
              </w:rPr>
              <w:t>.....................................</w:t>
            </w:r>
          </w:p>
        </w:tc>
        <w:tc>
          <w:tcPr>
            <w:tcW w:w="1334" w:type="dxa"/>
          </w:tcPr>
          <w:p w:rsidR="00D403FB" w:rsidRPr="005D1FD6" w:rsidRDefault="00D403FB" w:rsidP="00C17D63">
            <w:pPr>
              <w:rPr>
                <w:rFonts w:ascii="Traditional Arabic" w:hAnsi="Traditional Arabic" w:cs="Traditional Arabic"/>
                <w:b/>
                <w:bCs/>
                <w:sz w:val="28"/>
                <w:szCs w:val="28"/>
                <w:rtl/>
              </w:rPr>
            </w:pPr>
            <w:r w:rsidRPr="005D1FD6">
              <w:rPr>
                <w:rFonts w:ascii="Traditional Arabic" w:hAnsi="Traditional Arabic" w:cs="Traditional Arabic"/>
                <w:b/>
                <w:bCs/>
                <w:sz w:val="28"/>
                <w:szCs w:val="28"/>
                <w:rtl/>
              </w:rPr>
              <w:t>اسم الطالب</w:t>
            </w:r>
          </w:p>
        </w:tc>
        <w:tc>
          <w:tcPr>
            <w:tcW w:w="3255" w:type="dxa"/>
          </w:tcPr>
          <w:p w:rsidR="00D403FB" w:rsidRPr="005D1FD6" w:rsidRDefault="00D403FB" w:rsidP="00C17D63">
            <w:pPr>
              <w:rPr>
                <w:rFonts w:ascii="Traditional Arabic" w:hAnsi="Traditional Arabic" w:cs="Traditional Arabic"/>
                <w:b/>
                <w:bCs/>
                <w:sz w:val="28"/>
                <w:szCs w:val="28"/>
                <w:rtl/>
              </w:rPr>
            </w:pPr>
            <w:r w:rsidRPr="005D1FD6">
              <w:rPr>
                <w:rFonts w:ascii="Traditional Arabic" w:hAnsi="Traditional Arabic" w:cs="Traditional Arabic"/>
                <w:b/>
                <w:bCs/>
                <w:sz w:val="28"/>
                <w:szCs w:val="28"/>
                <w:rtl/>
              </w:rPr>
              <w:t>.....................................</w:t>
            </w:r>
          </w:p>
        </w:tc>
      </w:tr>
      <w:tr w:rsidR="00D403FB" w:rsidRPr="005D1FD6" w:rsidTr="00C17D63">
        <w:trPr>
          <w:jc w:val="center"/>
        </w:trPr>
        <w:tc>
          <w:tcPr>
            <w:tcW w:w="894" w:type="dxa"/>
          </w:tcPr>
          <w:p w:rsidR="00D403FB" w:rsidRPr="005D1FD6" w:rsidRDefault="00D403FB" w:rsidP="00C17D63">
            <w:pPr>
              <w:rPr>
                <w:rFonts w:ascii="Traditional Arabic" w:hAnsi="Traditional Arabic" w:cs="Traditional Arabic"/>
                <w:b/>
                <w:bCs/>
                <w:sz w:val="28"/>
                <w:szCs w:val="28"/>
                <w:rtl/>
              </w:rPr>
            </w:pPr>
            <w:r w:rsidRPr="005D1FD6">
              <w:rPr>
                <w:rFonts w:ascii="Traditional Arabic" w:hAnsi="Traditional Arabic" w:cs="Traditional Arabic"/>
                <w:b/>
                <w:bCs/>
                <w:sz w:val="28"/>
                <w:szCs w:val="28"/>
                <w:rtl/>
              </w:rPr>
              <w:t xml:space="preserve">الصف </w:t>
            </w:r>
          </w:p>
        </w:tc>
        <w:tc>
          <w:tcPr>
            <w:tcW w:w="3100" w:type="dxa"/>
          </w:tcPr>
          <w:p w:rsidR="00D403FB" w:rsidRPr="005D1FD6" w:rsidRDefault="00D403FB" w:rsidP="00C17D63">
            <w:pPr>
              <w:rPr>
                <w:rFonts w:ascii="Traditional Arabic" w:hAnsi="Traditional Arabic" w:cs="Traditional Arabic"/>
                <w:b/>
                <w:bCs/>
                <w:sz w:val="28"/>
                <w:szCs w:val="28"/>
                <w:rtl/>
              </w:rPr>
            </w:pPr>
            <w:r w:rsidRPr="005D1FD6">
              <w:rPr>
                <w:rFonts w:ascii="Traditional Arabic" w:hAnsi="Traditional Arabic" w:cs="Traditional Arabic"/>
                <w:b/>
                <w:bCs/>
                <w:sz w:val="28"/>
                <w:szCs w:val="28"/>
                <w:rtl/>
              </w:rPr>
              <w:t>.....................................</w:t>
            </w:r>
          </w:p>
        </w:tc>
        <w:tc>
          <w:tcPr>
            <w:tcW w:w="1334" w:type="dxa"/>
          </w:tcPr>
          <w:p w:rsidR="00D403FB" w:rsidRPr="005D1FD6" w:rsidRDefault="00D403FB" w:rsidP="00C17D63">
            <w:pPr>
              <w:rPr>
                <w:rFonts w:ascii="Traditional Arabic" w:hAnsi="Traditional Arabic" w:cs="Traditional Arabic"/>
                <w:b/>
                <w:bCs/>
                <w:sz w:val="28"/>
                <w:szCs w:val="28"/>
                <w:rtl/>
              </w:rPr>
            </w:pPr>
            <w:r w:rsidRPr="005D1FD6">
              <w:rPr>
                <w:rFonts w:ascii="Traditional Arabic" w:hAnsi="Traditional Arabic" w:cs="Traditional Arabic"/>
                <w:b/>
                <w:bCs/>
                <w:sz w:val="28"/>
                <w:szCs w:val="28"/>
                <w:rtl/>
              </w:rPr>
              <w:t>رقم الطالب</w:t>
            </w:r>
          </w:p>
        </w:tc>
        <w:tc>
          <w:tcPr>
            <w:tcW w:w="3255" w:type="dxa"/>
          </w:tcPr>
          <w:p w:rsidR="00D403FB" w:rsidRPr="005D1FD6" w:rsidRDefault="00D403FB" w:rsidP="00C17D63">
            <w:pPr>
              <w:rPr>
                <w:rFonts w:ascii="Traditional Arabic" w:hAnsi="Traditional Arabic" w:cs="Traditional Arabic"/>
                <w:b/>
                <w:bCs/>
                <w:sz w:val="28"/>
                <w:szCs w:val="28"/>
                <w:rtl/>
              </w:rPr>
            </w:pPr>
            <w:r w:rsidRPr="005D1FD6">
              <w:rPr>
                <w:rFonts w:ascii="Traditional Arabic" w:hAnsi="Traditional Arabic" w:cs="Traditional Arabic"/>
                <w:b/>
                <w:bCs/>
                <w:sz w:val="28"/>
                <w:szCs w:val="28"/>
                <w:rtl/>
              </w:rPr>
              <w:t>.....................................</w:t>
            </w:r>
          </w:p>
        </w:tc>
      </w:tr>
    </w:tbl>
    <w:p w:rsidR="00D403FB" w:rsidRPr="005D1FD6" w:rsidRDefault="00D403FB" w:rsidP="00D403FB">
      <w:pPr>
        <w:rPr>
          <w:rFonts w:ascii="Traditional Arabic" w:hAnsi="Traditional Arabic" w:cs="Traditional Arabic"/>
          <w:b/>
          <w:bCs/>
          <w:sz w:val="28"/>
          <w:szCs w:val="28"/>
          <w:rtl/>
        </w:rPr>
      </w:pPr>
    </w:p>
    <w:p w:rsidR="00D403FB" w:rsidRPr="005D1FD6" w:rsidRDefault="00D403FB" w:rsidP="00D403FB">
      <w:pPr>
        <w:rPr>
          <w:rFonts w:ascii="Traditional Arabic" w:hAnsi="Traditional Arabic" w:cs="Traditional Arabic"/>
          <w:b/>
          <w:bCs/>
          <w:sz w:val="28"/>
          <w:szCs w:val="28"/>
          <w:rtl/>
        </w:rPr>
      </w:pPr>
      <w:r w:rsidRPr="005D1FD6">
        <w:rPr>
          <w:rFonts w:ascii="Traditional Arabic" w:hAnsi="Traditional Arabic" w:cs="Traditional Arabic"/>
          <w:b/>
          <w:bCs/>
          <w:sz w:val="28"/>
          <w:szCs w:val="28"/>
          <w:rtl/>
        </w:rPr>
        <w:t>تعليمات الاختبار:</w:t>
      </w:r>
    </w:p>
    <w:p w:rsidR="00D403FB" w:rsidRPr="005D1FD6" w:rsidRDefault="00D403FB" w:rsidP="00D403FB">
      <w:pPr>
        <w:rPr>
          <w:rFonts w:ascii="Traditional Arabic" w:hAnsi="Traditional Arabic" w:cs="Traditional Arabic"/>
          <w:b/>
          <w:bCs/>
          <w:sz w:val="28"/>
          <w:szCs w:val="28"/>
          <w:rtl/>
        </w:rPr>
      </w:pPr>
      <w:r w:rsidRPr="005D1FD6">
        <w:rPr>
          <w:rFonts w:ascii="Traditional Arabic" w:hAnsi="Traditional Arabic" w:cs="Traditional Arabic"/>
          <w:b/>
          <w:bCs/>
          <w:sz w:val="28"/>
          <w:szCs w:val="28"/>
          <w:rtl/>
        </w:rPr>
        <w:t>عزيزي الطالب قبل البدء بالإجابة، عليك قراءة التعليمات الآتية:</w:t>
      </w:r>
    </w:p>
    <w:p w:rsidR="00D403FB" w:rsidRPr="005D1FD6" w:rsidRDefault="00D403FB" w:rsidP="00D403FB">
      <w:pPr>
        <w:pStyle w:val="a4"/>
        <w:numPr>
          <w:ilvl w:val="0"/>
          <w:numId w:val="37"/>
        </w:numPr>
        <w:spacing w:line="240" w:lineRule="auto"/>
        <w:rPr>
          <w:rFonts w:ascii="Traditional Arabic" w:hAnsi="Traditional Arabic" w:cs="Traditional Arabic"/>
          <w:b/>
          <w:bCs/>
          <w:sz w:val="28"/>
          <w:szCs w:val="28"/>
          <w:rtl/>
        </w:rPr>
      </w:pPr>
      <w:r w:rsidRPr="005D1FD6">
        <w:rPr>
          <w:rFonts w:ascii="Traditional Arabic" w:hAnsi="Traditional Arabic" w:cs="Traditional Arabic"/>
          <w:b/>
          <w:bCs/>
          <w:sz w:val="28"/>
          <w:szCs w:val="28"/>
          <w:rtl/>
        </w:rPr>
        <w:t>سجل بياناتك في المكان المخصص لذلك.</w:t>
      </w:r>
    </w:p>
    <w:p w:rsidR="00D403FB" w:rsidRPr="005D1FD6" w:rsidRDefault="00D403FB" w:rsidP="00D403FB">
      <w:pPr>
        <w:pStyle w:val="a4"/>
        <w:numPr>
          <w:ilvl w:val="0"/>
          <w:numId w:val="37"/>
        </w:numPr>
        <w:spacing w:line="240" w:lineRule="auto"/>
        <w:rPr>
          <w:rFonts w:ascii="Traditional Arabic" w:hAnsi="Traditional Arabic" w:cs="Traditional Arabic"/>
          <w:b/>
          <w:bCs/>
          <w:sz w:val="28"/>
          <w:szCs w:val="28"/>
          <w:rtl/>
        </w:rPr>
      </w:pPr>
      <w:r w:rsidRPr="005D1FD6">
        <w:rPr>
          <w:rFonts w:ascii="Traditional Arabic" w:hAnsi="Traditional Arabic" w:cs="Traditional Arabic"/>
          <w:b/>
          <w:bCs/>
          <w:sz w:val="28"/>
          <w:szCs w:val="28"/>
          <w:rtl/>
        </w:rPr>
        <w:t>استعن بالله، ثم أجب عن جميع الأسئلة.</w:t>
      </w:r>
    </w:p>
    <w:p w:rsidR="00D403FB" w:rsidRPr="005D1FD6" w:rsidRDefault="00D403FB" w:rsidP="00D403FB">
      <w:pPr>
        <w:pStyle w:val="a4"/>
        <w:numPr>
          <w:ilvl w:val="0"/>
          <w:numId w:val="37"/>
        </w:numPr>
        <w:spacing w:line="240" w:lineRule="auto"/>
        <w:rPr>
          <w:rFonts w:ascii="Traditional Arabic" w:hAnsi="Traditional Arabic" w:cs="Traditional Arabic"/>
          <w:b/>
          <w:bCs/>
          <w:sz w:val="28"/>
          <w:szCs w:val="28"/>
          <w:rtl/>
        </w:rPr>
      </w:pPr>
      <w:r w:rsidRPr="005D1FD6">
        <w:rPr>
          <w:rFonts w:ascii="Traditional Arabic" w:hAnsi="Traditional Arabic" w:cs="Traditional Arabic"/>
          <w:b/>
          <w:bCs/>
          <w:sz w:val="28"/>
          <w:szCs w:val="28"/>
          <w:rtl/>
        </w:rPr>
        <w:t>عليك قراءة النص جيداً، ثم الإجابة عن الأسئلة التي بين يديك.</w:t>
      </w:r>
    </w:p>
    <w:p w:rsidR="00D403FB" w:rsidRPr="005D1FD6" w:rsidRDefault="00D403FB" w:rsidP="00D403FB">
      <w:pPr>
        <w:pStyle w:val="a4"/>
        <w:numPr>
          <w:ilvl w:val="0"/>
          <w:numId w:val="37"/>
        </w:numPr>
        <w:spacing w:line="240" w:lineRule="auto"/>
        <w:rPr>
          <w:rFonts w:ascii="Traditional Arabic" w:hAnsi="Traditional Arabic" w:cs="Traditional Arabic"/>
          <w:b/>
          <w:bCs/>
          <w:sz w:val="28"/>
          <w:szCs w:val="28"/>
          <w:rtl/>
        </w:rPr>
      </w:pPr>
      <w:r w:rsidRPr="005D1FD6">
        <w:rPr>
          <w:rFonts w:ascii="Traditional Arabic" w:hAnsi="Traditional Arabic" w:cs="Traditional Arabic"/>
          <w:b/>
          <w:bCs/>
          <w:sz w:val="28"/>
          <w:szCs w:val="28"/>
          <w:rtl/>
        </w:rPr>
        <w:t>لكل سؤال إجابة صحيحة بين يديك، فلا تختر أكثر من إجابة.</w:t>
      </w:r>
    </w:p>
    <w:p w:rsidR="00D403FB" w:rsidRPr="005D1FD6" w:rsidRDefault="00D403FB" w:rsidP="00D403FB">
      <w:pPr>
        <w:pStyle w:val="a4"/>
        <w:numPr>
          <w:ilvl w:val="0"/>
          <w:numId w:val="37"/>
        </w:numPr>
        <w:spacing w:line="240" w:lineRule="auto"/>
        <w:rPr>
          <w:rFonts w:ascii="Traditional Arabic" w:hAnsi="Traditional Arabic" w:cs="Traditional Arabic"/>
          <w:b/>
          <w:bCs/>
          <w:sz w:val="28"/>
          <w:szCs w:val="28"/>
          <w:rtl/>
        </w:rPr>
      </w:pPr>
      <w:r w:rsidRPr="005D1FD6">
        <w:rPr>
          <w:rFonts w:ascii="Traditional Arabic" w:hAnsi="Traditional Arabic" w:cs="Traditional Arabic"/>
          <w:b/>
          <w:bCs/>
          <w:sz w:val="28"/>
          <w:szCs w:val="28"/>
          <w:rtl/>
        </w:rPr>
        <w:t>لا تبدأ الإجابة قبل أن يسمح للك.</w:t>
      </w:r>
    </w:p>
    <w:p w:rsidR="00D403FB" w:rsidRPr="005D1FD6" w:rsidRDefault="00D403FB" w:rsidP="00D403FB">
      <w:pPr>
        <w:pStyle w:val="a4"/>
        <w:numPr>
          <w:ilvl w:val="0"/>
          <w:numId w:val="37"/>
        </w:numPr>
        <w:spacing w:line="240" w:lineRule="auto"/>
        <w:rPr>
          <w:rFonts w:ascii="Traditional Arabic" w:hAnsi="Traditional Arabic" w:cs="Traditional Arabic"/>
          <w:b/>
          <w:bCs/>
          <w:sz w:val="28"/>
          <w:szCs w:val="28"/>
          <w:rtl/>
        </w:rPr>
      </w:pPr>
      <w:r w:rsidRPr="005D1FD6">
        <w:rPr>
          <w:rFonts w:ascii="Traditional Arabic" w:hAnsi="Traditional Arabic" w:cs="Traditional Arabic"/>
          <w:b/>
          <w:bCs/>
          <w:sz w:val="28"/>
          <w:szCs w:val="28"/>
          <w:rtl/>
        </w:rPr>
        <w:t>هذا الاختبار لا يؤثر على درجاتك الدراسية.</w:t>
      </w:r>
    </w:p>
    <w:p w:rsidR="00D403FB" w:rsidRPr="005D1FD6" w:rsidRDefault="00D403FB" w:rsidP="00D403FB">
      <w:pPr>
        <w:pStyle w:val="a4"/>
        <w:numPr>
          <w:ilvl w:val="0"/>
          <w:numId w:val="37"/>
        </w:numPr>
        <w:spacing w:line="240" w:lineRule="auto"/>
        <w:rPr>
          <w:rFonts w:ascii="Traditional Arabic" w:hAnsi="Traditional Arabic" w:cs="Traditional Arabic"/>
          <w:b/>
          <w:bCs/>
          <w:sz w:val="28"/>
          <w:szCs w:val="28"/>
          <w:rtl/>
        </w:rPr>
      </w:pPr>
      <w:r w:rsidRPr="005D1FD6">
        <w:rPr>
          <w:rFonts w:ascii="Traditional Arabic" w:hAnsi="Traditional Arabic" w:cs="Traditional Arabic"/>
          <w:b/>
          <w:bCs/>
          <w:sz w:val="28"/>
          <w:szCs w:val="28"/>
          <w:rtl/>
        </w:rPr>
        <w:t>تتم الإجابة عن أي سؤال بوضع دائرة حول الاختيار المناسب، مثال:</w:t>
      </w:r>
    </w:p>
    <w:p w:rsidR="00D403FB" w:rsidRPr="005D1FD6" w:rsidRDefault="00D403FB" w:rsidP="00D403FB">
      <w:pPr>
        <w:rPr>
          <w:rFonts w:ascii="Traditional Arabic" w:hAnsi="Traditional Arabic" w:cs="Traditional Arabic"/>
          <w:b/>
          <w:bCs/>
          <w:sz w:val="28"/>
          <w:szCs w:val="28"/>
          <w:rtl/>
        </w:rPr>
      </w:pPr>
      <w:r w:rsidRPr="005D1FD6">
        <w:rPr>
          <w:rFonts w:ascii="Traditional Arabic" w:hAnsi="Traditional Arabic" w:cs="Traditional Arabic"/>
          <w:b/>
          <w:bCs/>
          <w:sz w:val="28"/>
          <w:szCs w:val="28"/>
          <w:rtl/>
        </w:rPr>
        <w:t>* ضد كلمة (الصدق):</w:t>
      </w:r>
    </w:p>
    <w:p w:rsidR="00D403FB" w:rsidRPr="005D1FD6" w:rsidRDefault="00D403FB" w:rsidP="00D403FB">
      <w:pPr>
        <w:pStyle w:val="a4"/>
        <w:spacing w:line="240" w:lineRule="auto"/>
        <w:jc w:val="center"/>
        <w:rPr>
          <w:rFonts w:ascii="Traditional Arabic" w:hAnsi="Traditional Arabic" w:cs="Traditional Arabic"/>
          <w:b/>
          <w:bCs/>
          <w:sz w:val="28"/>
          <w:szCs w:val="28"/>
          <w:rtl/>
        </w:rPr>
      </w:pPr>
      <w:r w:rsidRPr="005D1FD6">
        <w:rPr>
          <w:rFonts w:ascii="Traditional Arabic" w:hAnsi="Traditional Arabic" w:cs="Traditional Arabic"/>
          <w:noProof/>
          <w:sz w:val="28"/>
          <w:szCs w:val="28"/>
        </w:rPr>
        <w:drawing>
          <wp:inline distT="0" distB="0" distL="0" distR="0" wp14:anchorId="45E40E9B" wp14:editId="59112E91">
            <wp:extent cx="4627169" cy="415637"/>
            <wp:effectExtent l="0" t="0" r="2540" b="381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856182" cy="436208"/>
                    </a:xfrm>
                    <a:prstGeom prst="rect">
                      <a:avLst/>
                    </a:prstGeom>
                  </pic:spPr>
                </pic:pic>
              </a:graphicData>
            </a:graphic>
          </wp:inline>
        </w:drawing>
      </w:r>
    </w:p>
    <w:p w:rsidR="00D403FB" w:rsidRPr="005D1FD6" w:rsidRDefault="00D403FB" w:rsidP="00D403FB">
      <w:pPr>
        <w:pStyle w:val="a4"/>
        <w:spacing w:line="240" w:lineRule="auto"/>
        <w:rPr>
          <w:rFonts w:ascii="Traditional Arabic" w:hAnsi="Traditional Arabic" w:cs="Traditional Arabic"/>
          <w:b/>
          <w:bCs/>
          <w:sz w:val="28"/>
          <w:szCs w:val="28"/>
          <w:rtl/>
        </w:rPr>
      </w:pPr>
    </w:p>
    <w:p w:rsidR="00D403FB" w:rsidRPr="005D1FD6" w:rsidRDefault="00D403FB" w:rsidP="00D403FB">
      <w:pPr>
        <w:pStyle w:val="a4"/>
        <w:spacing w:line="240" w:lineRule="auto"/>
        <w:rPr>
          <w:rFonts w:ascii="Traditional Arabic" w:hAnsi="Traditional Arabic" w:cs="Traditional Arabic"/>
          <w:b/>
          <w:bCs/>
          <w:sz w:val="28"/>
          <w:szCs w:val="28"/>
        </w:rPr>
      </w:pPr>
      <w:r w:rsidRPr="005D1FD6">
        <w:rPr>
          <w:rFonts w:ascii="Traditional Arabic" w:hAnsi="Traditional Arabic" w:cs="Traditional Arabic"/>
          <w:b/>
          <w:bCs/>
          <w:sz w:val="28"/>
          <w:szCs w:val="28"/>
          <w:rtl/>
        </w:rPr>
        <w:t>ختاماً هذا الاختبار لغرض البحث العلمي فقط، ويتمتع بسرية تامة .. مع صادق الدعوات بالتوفيق والسداد.</w:t>
      </w:r>
    </w:p>
    <w:p w:rsidR="00D403FB" w:rsidRPr="005D1FD6" w:rsidRDefault="00D403FB" w:rsidP="00D403FB">
      <w:pPr>
        <w:jc w:val="center"/>
        <w:rPr>
          <w:rFonts w:ascii="Traditional Arabic" w:hAnsi="Traditional Arabic" w:cs="Traditional Arabic"/>
          <w:sz w:val="28"/>
          <w:szCs w:val="28"/>
          <w:u w:val="single"/>
          <w:rtl/>
        </w:rPr>
      </w:pPr>
    </w:p>
    <w:tbl>
      <w:tblPr>
        <w:tblStyle w:val="a5"/>
        <w:bidiVisual/>
        <w:tblW w:w="4509" w:type="dxa"/>
        <w:jc w:val="righ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881"/>
        <w:gridCol w:w="3628"/>
      </w:tblGrid>
      <w:tr w:rsidR="00D403FB" w:rsidRPr="006545A3" w:rsidTr="00C17D63">
        <w:trPr>
          <w:trHeight w:val="434"/>
          <w:jc w:val="right"/>
        </w:trPr>
        <w:tc>
          <w:tcPr>
            <w:tcW w:w="4509" w:type="dxa"/>
            <w:gridSpan w:val="2"/>
          </w:tcPr>
          <w:p w:rsidR="00D403FB" w:rsidRPr="00663052" w:rsidRDefault="00D403FB" w:rsidP="00C17D63">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الباحث</w:t>
            </w:r>
          </w:p>
        </w:tc>
      </w:tr>
      <w:tr w:rsidR="00D403FB" w:rsidRPr="006545A3" w:rsidTr="00C17D63">
        <w:trPr>
          <w:trHeight w:val="434"/>
          <w:jc w:val="right"/>
        </w:trPr>
        <w:tc>
          <w:tcPr>
            <w:tcW w:w="881" w:type="dxa"/>
          </w:tcPr>
          <w:p w:rsidR="00D403FB" w:rsidRPr="00663052" w:rsidRDefault="00D403FB" w:rsidP="00C17D63">
            <w:pPr>
              <w:jc w:val="center"/>
              <w:rPr>
                <w:rFonts w:ascii="Traditional Arabic" w:hAnsi="Traditional Arabic" w:cs="Traditional Arabic"/>
                <w:b/>
                <w:bCs/>
                <w:sz w:val="28"/>
                <w:szCs w:val="28"/>
              </w:rPr>
            </w:pPr>
            <w:r w:rsidRPr="00663052">
              <w:rPr>
                <w:rFonts w:ascii="Traditional Arabic" w:hAnsi="Traditional Arabic" w:cs="Traditional Arabic"/>
                <w:b/>
                <w:bCs/>
                <w:sz w:val="28"/>
                <w:szCs w:val="28"/>
                <w:rtl/>
              </w:rPr>
              <w:t>الاسم</w:t>
            </w:r>
          </w:p>
        </w:tc>
        <w:tc>
          <w:tcPr>
            <w:tcW w:w="3628" w:type="dxa"/>
          </w:tcPr>
          <w:p w:rsidR="00D403FB" w:rsidRPr="00663052" w:rsidRDefault="00D403FB" w:rsidP="00C17D63">
            <w:pPr>
              <w:jc w:val="center"/>
              <w:rPr>
                <w:rFonts w:ascii="Traditional Arabic" w:hAnsi="Traditional Arabic" w:cs="Traditional Arabic"/>
                <w:b/>
                <w:bCs/>
                <w:sz w:val="28"/>
                <w:szCs w:val="28"/>
                <w:rtl/>
              </w:rPr>
            </w:pPr>
            <w:r w:rsidRPr="00663052">
              <w:rPr>
                <w:rFonts w:ascii="Traditional Arabic" w:hAnsi="Traditional Arabic" w:cs="Traditional Arabic"/>
                <w:b/>
                <w:bCs/>
                <w:sz w:val="28"/>
                <w:szCs w:val="28"/>
                <w:rtl/>
              </w:rPr>
              <w:t>محمد مشعي مقري</w:t>
            </w:r>
          </w:p>
        </w:tc>
      </w:tr>
      <w:tr w:rsidR="00D403FB" w:rsidRPr="006545A3" w:rsidTr="00C17D63">
        <w:trPr>
          <w:trHeight w:val="556"/>
          <w:jc w:val="right"/>
        </w:trPr>
        <w:tc>
          <w:tcPr>
            <w:tcW w:w="881" w:type="dxa"/>
          </w:tcPr>
          <w:p w:rsidR="00D403FB" w:rsidRPr="00663052" w:rsidRDefault="00D403FB" w:rsidP="00C17D63">
            <w:pPr>
              <w:jc w:val="center"/>
              <w:rPr>
                <w:rFonts w:ascii="Traditional Arabic" w:hAnsi="Traditional Arabic" w:cs="Traditional Arabic"/>
                <w:b/>
                <w:bCs/>
                <w:sz w:val="28"/>
                <w:szCs w:val="28"/>
                <w:rtl/>
              </w:rPr>
            </w:pPr>
            <w:r w:rsidRPr="00663052">
              <w:rPr>
                <w:rFonts w:ascii="Traditional Arabic" w:hAnsi="Traditional Arabic" w:cs="Traditional Arabic"/>
                <w:b/>
                <w:bCs/>
                <w:sz w:val="28"/>
                <w:szCs w:val="28"/>
                <w:rtl/>
              </w:rPr>
              <w:t>العمل</w:t>
            </w:r>
          </w:p>
        </w:tc>
        <w:tc>
          <w:tcPr>
            <w:tcW w:w="3628" w:type="dxa"/>
          </w:tcPr>
          <w:p w:rsidR="00D403FB" w:rsidRPr="00663052" w:rsidRDefault="00D403FB" w:rsidP="00C17D63">
            <w:pPr>
              <w:jc w:val="center"/>
              <w:rPr>
                <w:rFonts w:ascii="Traditional Arabic" w:hAnsi="Traditional Arabic" w:cs="Traditional Arabic"/>
                <w:b/>
                <w:bCs/>
                <w:sz w:val="28"/>
                <w:szCs w:val="28"/>
                <w:rtl/>
              </w:rPr>
            </w:pPr>
            <w:r w:rsidRPr="00663052">
              <w:rPr>
                <w:rFonts w:ascii="Traditional Arabic" w:hAnsi="Traditional Arabic" w:cs="Traditional Arabic"/>
                <w:b/>
                <w:bCs/>
                <w:sz w:val="28"/>
                <w:szCs w:val="28"/>
                <w:rtl/>
              </w:rPr>
              <w:t>تعليم جازان</w:t>
            </w:r>
          </w:p>
        </w:tc>
      </w:tr>
      <w:tr w:rsidR="00D403FB" w:rsidRPr="006545A3" w:rsidTr="00C17D63">
        <w:trPr>
          <w:trHeight w:val="556"/>
          <w:jc w:val="right"/>
        </w:trPr>
        <w:tc>
          <w:tcPr>
            <w:tcW w:w="881" w:type="dxa"/>
          </w:tcPr>
          <w:p w:rsidR="00D403FB" w:rsidRPr="00663052" w:rsidRDefault="00D403FB" w:rsidP="00C17D63">
            <w:pPr>
              <w:jc w:val="center"/>
              <w:rPr>
                <w:rFonts w:ascii="Traditional Arabic" w:hAnsi="Traditional Arabic" w:cs="Traditional Arabic"/>
                <w:b/>
                <w:bCs/>
                <w:sz w:val="28"/>
                <w:szCs w:val="28"/>
                <w:rtl/>
              </w:rPr>
            </w:pPr>
            <w:r w:rsidRPr="00663052">
              <w:rPr>
                <w:rFonts w:ascii="Traditional Arabic" w:hAnsi="Traditional Arabic" w:cs="Traditional Arabic"/>
                <w:b/>
                <w:bCs/>
                <w:sz w:val="28"/>
                <w:szCs w:val="28"/>
                <w:rtl/>
              </w:rPr>
              <w:t>جوال</w:t>
            </w:r>
          </w:p>
        </w:tc>
        <w:tc>
          <w:tcPr>
            <w:tcW w:w="3628" w:type="dxa"/>
          </w:tcPr>
          <w:p w:rsidR="00D403FB" w:rsidRPr="00663052" w:rsidRDefault="00D403FB" w:rsidP="00C17D63">
            <w:pPr>
              <w:jc w:val="center"/>
              <w:rPr>
                <w:rFonts w:ascii="Traditional Arabic" w:hAnsi="Traditional Arabic" w:cs="Traditional Arabic"/>
                <w:b/>
                <w:bCs/>
                <w:sz w:val="28"/>
                <w:szCs w:val="28"/>
                <w:rtl/>
              </w:rPr>
            </w:pPr>
            <w:r w:rsidRPr="00663052">
              <w:rPr>
                <w:rFonts w:ascii="Traditional Arabic" w:hAnsi="Traditional Arabic" w:cs="Traditional Arabic"/>
                <w:b/>
                <w:bCs/>
                <w:sz w:val="28"/>
                <w:szCs w:val="28"/>
                <w:rtl/>
              </w:rPr>
              <w:t>0555799963</w:t>
            </w:r>
          </w:p>
        </w:tc>
      </w:tr>
      <w:tr w:rsidR="00D403FB" w:rsidRPr="006545A3" w:rsidTr="00C17D63">
        <w:trPr>
          <w:trHeight w:val="556"/>
          <w:jc w:val="right"/>
        </w:trPr>
        <w:tc>
          <w:tcPr>
            <w:tcW w:w="881" w:type="dxa"/>
          </w:tcPr>
          <w:p w:rsidR="00D403FB" w:rsidRPr="00663052" w:rsidRDefault="00D403FB" w:rsidP="00C17D63">
            <w:pPr>
              <w:jc w:val="center"/>
              <w:rPr>
                <w:rFonts w:ascii="Traditional Arabic" w:hAnsi="Traditional Arabic" w:cs="Traditional Arabic"/>
                <w:b/>
                <w:bCs/>
                <w:sz w:val="28"/>
                <w:szCs w:val="28"/>
                <w:rtl/>
              </w:rPr>
            </w:pPr>
            <w:r w:rsidRPr="00663052">
              <w:rPr>
                <w:rFonts w:ascii="Traditional Arabic" w:hAnsi="Traditional Arabic" w:cs="Traditional Arabic"/>
                <w:b/>
                <w:bCs/>
                <w:sz w:val="28"/>
                <w:szCs w:val="28"/>
                <w:rtl/>
              </w:rPr>
              <w:t>البريد</w:t>
            </w:r>
          </w:p>
        </w:tc>
        <w:tc>
          <w:tcPr>
            <w:tcW w:w="3628" w:type="dxa"/>
          </w:tcPr>
          <w:p w:rsidR="00D403FB" w:rsidRPr="00663052" w:rsidRDefault="00D403FB" w:rsidP="00C17D63">
            <w:pPr>
              <w:jc w:val="center"/>
              <w:rPr>
                <w:rFonts w:ascii="Traditional Arabic" w:hAnsi="Traditional Arabic" w:cs="Traditional Arabic"/>
                <w:b/>
                <w:bCs/>
                <w:sz w:val="28"/>
                <w:szCs w:val="28"/>
              </w:rPr>
            </w:pPr>
            <w:r w:rsidRPr="00663052">
              <w:rPr>
                <w:rFonts w:ascii="Traditional Arabic" w:hAnsi="Traditional Arabic" w:cs="Traditional Arabic"/>
                <w:b/>
                <w:bCs/>
                <w:color w:val="666666"/>
                <w:sz w:val="28"/>
                <w:szCs w:val="28"/>
                <w:shd w:val="clear" w:color="auto" w:fill="FFFFFF"/>
              </w:rPr>
              <w:t>mohmmed472@gmail.com</w:t>
            </w:r>
          </w:p>
        </w:tc>
      </w:tr>
    </w:tbl>
    <w:p w:rsidR="00D403FB" w:rsidRPr="005D1FD6" w:rsidRDefault="00D403FB" w:rsidP="00D403FB">
      <w:pPr>
        <w:rPr>
          <w:rFonts w:ascii="Traditional Arabic" w:hAnsi="Traditional Arabic" w:cs="Traditional Arabic"/>
          <w:color w:val="FF0000"/>
          <w:sz w:val="28"/>
          <w:szCs w:val="28"/>
          <w:rtl/>
        </w:rPr>
      </w:pPr>
      <w:r w:rsidRPr="005D1FD6">
        <w:rPr>
          <w:rFonts w:ascii="Traditional Arabic" w:hAnsi="Traditional Arabic" w:cs="Traditional Arabic"/>
          <w:color w:val="FF0000"/>
          <w:sz w:val="28"/>
          <w:szCs w:val="28"/>
          <w:rtl/>
        </w:rPr>
        <w:br w:type="page"/>
      </w:r>
    </w:p>
    <w:p w:rsidR="00D403FB" w:rsidRPr="00514C3C" w:rsidRDefault="00D403FB" w:rsidP="00D403FB">
      <w:pPr>
        <w:spacing w:before="240"/>
        <w:ind w:hanging="385"/>
        <w:jc w:val="center"/>
        <w:rPr>
          <w:rFonts w:ascii="Traditional Arabic" w:hAnsi="Traditional Arabic" w:cs="Traditional Arabic"/>
          <w:b/>
          <w:bCs/>
          <w:color w:val="FF0000"/>
          <w:sz w:val="28"/>
          <w:szCs w:val="28"/>
          <w:u w:val="single"/>
          <w:rtl/>
        </w:rPr>
      </w:pPr>
      <w:r w:rsidRPr="00514C3C">
        <w:rPr>
          <w:rFonts w:ascii="Traditional Arabic" w:hAnsi="Traditional Arabic" w:cs="Traditional Arabic"/>
          <w:b/>
          <w:bCs/>
          <w:color w:val="FF0000"/>
          <w:sz w:val="28"/>
          <w:szCs w:val="28"/>
          <w:u w:val="single"/>
          <w:rtl/>
        </w:rPr>
        <w:lastRenderedPageBreak/>
        <w:t>النص الأول:</w:t>
      </w:r>
    </w:p>
    <w:p w:rsidR="00D403FB" w:rsidRPr="005D1FD6" w:rsidRDefault="00D403FB" w:rsidP="008D58B9">
      <w:pPr>
        <w:spacing w:before="240"/>
        <w:ind w:firstLine="401"/>
        <w:jc w:val="both"/>
        <w:rPr>
          <w:rFonts w:ascii="Traditional Arabic" w:hAnsi="Traditional Arabic" w:cs="Traditional Arabic"/>
          <w:sz w:val="28"/>
          <w:szCs w:val="28"/>
          <w:rtl/>
        </w:rPr>
      </w:pPr>
      <w:r w:rsidRPr="005D1FD6">
        <w:rPr>
          <w:rFonts w:ascii="Traditional Arabic" w:hAnsi="Traditional Arabic" w:cs="Traditional Arabic"/>
          <w:sz w:val="28"/>
          <w:szCs w:val="28"/>
          <w:rtl/>
        </w:rPr>
        <w:t xml:space="preserve">كان الضوء ولا يزال أحد الأسرار الطبيعية العظمى المجهولة في حياة الإنسان، وهو لغة الكون وروحه، ينشأ في أصغر </w:t>
      </w:r>
      <w:r w:rsidR="008D58B9" w:rsidRPr="008D58B9">
        <w:rPr>
          <w:rFonts w:ascii="Traditional Arabic" w:hAnsi="Traditional Arabic" w:cs="Traditional Arabic" w:hint="cs"/>
          <w:sz w:val="28"/>
          <w:szCs w:val="28"/>
          <w:rtl/>
        </w:rPr>
        <w:t>القطع</w:t>
      </w:r>
      <w:r w:rsidR="008D58B9" w:rsidRPr="008D58B9">
        <w:rPr>
          <w:rFonts w:ascii="Traditional Arabic" w:hAnsi="Traditional Arabic" w:cs="Traditional Arabic"/>
          <w:sz w:val="28"/>
          <w:szCs w:val="28"/>
          <w:rtl/>
        </w:rPr>
        <w:t xml:space="preserve"> </w:t>
      </w:r>
      <w:r w:rsidR="008D58B9" w:rsidRPr="008D58B9">
        <w:rPr>
          <w:rFonts w:ascii="Traditional Arabic" w:hAnsi="Traditional Arabic" w:cs="Traditional Arabic" w:hint="cs"/>
          <w:sz w:val="28"/>
          <w:szCs w:val="28"/>
          <w:rtl/>
        </w:rPr>
        <w:t>البنَّاءة</w:t>
      </w:r>
      <w:r w:rsidR="008D58B9" w:rsidRPr="008D58B9">
        <w:rPr>
          <w:rFonts w:ascii="Traditional Arabic" w:hAnsi="Traditional Arabic" w:cs="Traditional Arabic"/>
          <w:sz w:val="28"/>
          <w:szCs w:val="28"/>
          <w:rtl/>
        </w:rPr>
        <w:t xml:space="preserve"> </w:t>
      </w:r>
      <w:r w:rsidRPr="005D1FD6">
        <w:rPr>
          <w:rFonts w:ascii="Traditional Arabic" w:hAnsi="Traditional Arabic" w:cs="Traditional Arabic"/>
          <w:sz w:val="28"/>
          <w:szCs w:val="28"/>
          <w:rtl/>
        </w:rPr>
        <w:t>للكون وهي الذرات، ثم ينطلق منها ليجوب مجراته جاريا في أرجاء الكون كجريان الدم في عروق الإنسان.</w:t>
      </w:r>
    </w:p>
    <w:p w:rsidR="00D403FB" w:rsidRPr="005D1FD6" w:rsidRDefault="00D403FB" w:rsidP="00D403FB">
      <w:pPr>
        <w:spacing w:before="240"/>
        <w:ind w:firstLine="401"/>
        <w:jc w:val="both"/>
        <w:rPr>
          <w:rFonts w:ascii="Traditional Arabic" w:hAnsi="Traditional Arabic" w:cs="Traditional Arabic"/>
          <w:sz w:val="28"/>
          <w:szCs w:val="28"/>
          <w:rtl/>
        </w:rPr>
      </w:pPr>
      <w:r w:rsidRPr="005D1FD6">
        <w:rPr>
          <w:rFonts w:ascii="Traditional Arabic" w:hAnsi="Traditional Arabic" w:cs="Traditional Arabic"/>
          <w:sz w:val="28"/>
          <w:szCs w:val="28"/>
          <w:rtl/>
        </w:rPr>
        <w:t>ومنذ أن فتح الإنسان عينيه في هذه الدنيا وهو يجول ببصره في أرجاء السماوات والأرض لعله يكتشف سرا</w:t>
      </w:r>
      <w:r w:rsidR="008D58B9">
        <w:rPr>
          <w:rFonts w:ascii="Traditional Arabic" w:hAnsi="Traditional Arabic" w:cs="Traditional Arabic" w:hint="cs"/>
          <w:sz w:val="28"/>
          <w:szCs w:val="28"/>
          <w:rtl/>
        </w:rPr>
        <w:t>ً</w:t>
      </w:r>
      <w:r w:rsidRPr="005D1FD6">
        <w:rPr>
          <w:rFonts w:ascii="Traditional Arabic" w:hAnsi="Traditional Arabic" w:cs="Traditional Arabic"/>
          <w:sz w:val="28"/>
          <w:szCs w:val="28"/>
          <w:rtl/>
        </w:rPr>
        <w:t xml:space="preserve"> من أسرار ذلك الضوء ويسخره لخدمة مراميه ومقاصده. وتمر السنون في إثر السنين إلى أن اكتشف العالم الكبير (ألبرت أينشتاين) عام 1917م أن ذرات المادة وجزئياتها تستطيع تحت شروط معينة امتصاص الضوء أو أي طاقة أخرى، ومن ثم حثها على بعث ما استعارته من طاقة على شكل جسيمات ضوئية مكثفة تنتشر في اتجاه واحد فقط وتتميز بالقوة والتركيز، وهذا </w:t>
      </w:r>
      <w:r w:rsidR="008D58B9">
        <w:rPr>
          <w:rFonts w:ascii="Traditional Arabic" w:hAnsi="Traditional Arabic" w:cs="Traditional Arabic" w:hint="cs"/>
          <w:sz w:val="28"/>
          <w:szCs w:val="28"/>
          <w:rtl/>
        </w:rPr>
        <w:t xml:space="preserve">ما </w:t>
      </w:r>
      <w:r w:rsidRPr="005D1FD6">
        <w:rPr>
          <w:rFonts w:ascii="Traditional Arabic" w:hAnsi="Traditional Arabic" w:cs="Traditional Arabic"/>
          <w:sz w:val="28"/>
          <w:szCs w:val="28"/>
          <w:rtl/>
        </w:rPr>
        <w:t>يسمى بأشعة (ليزر).</w:t>
      </w:r>
    </w:p>
    <w:p w:rsidR="00D403FB" w:rsidRPr="005D1FD6" w:rsidRDefault="00D403FB" w:rsidP="00D403FB">
      <w:pPr>
        <w:spacing w:before="240"/>
        <w:ind w:firstLine="401"/>
        <w:jc w:val="both"/>
        <w:rPr>
          <w:rFonts w:ascii="Traditional Arabic" w:hAnsi="Traditional Arabic" w:cs="Traditional Arabic"/>
          <w:sz w:val="28"/>
          <w:szCs w:val="28"/>
          <w:rtl/>
        </w:rPr>
      </w:pPr>
      <w:r w:rsidRPr="005D1FD6">
        <w:rPr>
          <w:rFonts w:ascii="Traditional Arabic" w:hAnsi="Traditional Arabic" w:cs="Traditional Arabic"/>
          <w:sz w:val="28"/>
          <w:szCs w:val="28"/>
          <w:rtl/>
        </w:rPr>
        <w:t xml:space="preserve">وتتألف كلمة (ليزر) من الحروف الأولى لاسم هذه الأشعة باللغة الإنجليزية، ومعناها تضخيم الضوء بالابتعاث الإشعاعي </w:t>
      </w:r>
      <w:proofErr w:type="spellStart"/>
      <w:r w:rsidRPr="005D1FD6">
        <w:rPr>
          <w:rFonts w:ascii="Traditional Arabic" w:hAnsi="Traditional Arabic" w:cs="Traditional Arabic"/>
          <w:sz w:val="28"/>
          <w:szCs w:val="28"/>
          <w:rtl/>
        </w:rPr>
        <w:t>المحتث</w:t>
      </w:r>
      <w:proofErr w:type="spellEnd"/>
      <w:r w:rsidRPr="005D1FD6">
        <w:rPr>
          <w:rFonts w:ascii="Traditional Arabic" w:hAnsi="Traditional Arabic" w:cs="Traditional Arabic"/>
          <w:sz w:val="28"/>
          <w:szCs w:val="28"/>
          <w:rtl/>
        </w:rPr>
        <w:t xml:space="preserve"> </w:t>
      </w:r>
      <w:proofErr w:type="spellStart"/>
      <w:r w:rsidRPr="005D1FD6">
        <w:rPr>
          <w:rFonts w:ascii="Traditional Arabic" w:hAnsi="Traditional Arabic" w:cs="Traditional Arabic"/>
          <w:sz w:val="28"/>
          <w:szCs w:val="28"/>
          <w:rtl/>
        </w:rPr>
        <w:t>المستثار</w:t>
      </w:r>
      <w:proofErr w:type="spellEnd"/>
      <w:r w:rsidRPr="005D1FD6">
        <w:rPr>
          <w:rFonts w:ascii="Traditional Arabic" w:hAnsi="Traditional Arabic" w:cs="Traditional Arabic"/>
          <w:sz w:val="28"/>
          <w:szCs w:val="28"/>
          <w:rtl/>
        </w:rPr>
        <w:t>.</w:t>
      </w:r>
    </w:p>
    <w:p w:rsidR="00D403FB" w:rsidRPr="005D1FD6" w:rsidRDefault="00D403FB" w:rsidP="00D403FB">
      <w:pPr>
        <w:spacing w:before="240"/>
        <w:ind w:firstLine="401"/>
        <w:jc w:val="both"/>
        <w:rPr>
          <w:rFonts w:ascii="Traditional Arabic" w:hAnsi="Traditional Arabic" w:cs="Traditional Arabic"/>
          <w:sz w:val="28"/>
          <w:szCs w:val="28"/>
          <w:rtl/>
        </w:rPr>
      </w:pPr>
      <w:r w:rsidRPr="005D1FD6">
        <w:rPr>
          <w:rFonts w:ascii="Traditional Arabic" w:hAnsi="Traditional Arabic" w:cs="Traditional Arabic"/>
          <w:sz w:val="28"/>
          <w:szCs w:val="28"/>
          <w:rtl/>
        </w:rPr>
        <w:t xml:space="preserve">ولتوضيح المعني بالابتعاث </w:t>
      </w:r>
      <w:proofErr w:type="spellStart"/>
      <w:r w:rsidRPr="005D1FD6">
        <w:rPr>
          <w:rFonts w:ascii="Traditional Arabic" w:hAnsi="Traditional Arabic" w:cs="Traditional Arabic"/>
          <w:sz w:val="28"/>
          <w:szCs w:val="28"/>
          <w:rtl/>
        </w:rPr>
        <w:t>المحثوث</w:t>
      </w:r>
      <w:proofErr w:type="spellEnd"/>
      <w:r w:rsidRPr="005D1FD6">
        <w:rPr>
          <w:rFonts w:ascii="Traditional Arabic" w:hAnsi="Traditional Arabic" w:cs="Traditional Arabic"/>
          <w:sz w:val="28"/>
          <w:szCs w:val="28"/>
          <w:rtl/>
        </w:rPr>
        <w:t xml:space="preserve"> </w:t>
      </w:r>
      <w:proofErr w:type="spellStart"/>
      <w:r w:rsidRPr="005D1FD6">
        <w:rPr>
          <w:rFonts w:ascii="Traditional Arabic" w:hAnsi="Traditional Arabic" w:cs="Traditional Arabic"/>
          <w:sz w:val="28"/>
          <w:szCs w:val="28"/>
          <w:rtl/>
        </w:rPr>
        <w:t>المستثار</w:t>
      </w:r>
      <w:proofErr w:type="spellEnd"/>
      <w:r w:rsidRPr="005D1FD6">
        <w:rPr>
          <w:rFonts w:ascii="Traditional Arabic" w:hAnsi="Traditional Arabic" w:cs="Traditional Arabic"/>
          <w:sz w:val="28"/>
          <w:szCs w:val="28"/>
          <w:rtl/>
        </w:rPr>
        <w:t>؛ نسوق هذا المثال مقربين مفهوم (ليزر) للأذهان: لو راقبنا السماء في يوم مطير لشاهدنا حبيبات المطر تهطل فرادى لا تماسك ولا ترابط بينها، لطيفة رشيقة ناعمة لا تسبب أذى.</w:t>
      </w:r>
    </w:p>
    <w:p w:rsidR="00D403FB" w:rsidRPr="005D1FD6" w:rsidRDefault="00D403FB" w:rsidP="00D403FB">
      <w:pPr>
        <w:spacing w:before="240"/>
        <w:ind w:firstLine="401"/>
        <w:jc w:val="both"/>
        <w:rPr>
          <w:rFonts w:ascii="Traditional Arabic" w:hAnsi="Traditional Arabic" w:cs="Traditional Arabic"/>
          <w:sz w:val="28"/>
          <w:szCs w:val="28"/>
          <w:rtl/>
        </w:rPr>
      </w:pPr>
      <w:r w:rsidRPr="005D1FD6">
        <w:rPr>
          <w:rFonts w:ascii="Traditional Arabic" w:hAnsi="Traditional Arabic" w:cs="Traditional Arabic"/>
          <w:sz w:val="28"/>
          <w:szCs w:val="28"/>
          <w:rtl/>
        </w:rPr>
        <w:t xml:space="preserve">ولو أن تلك الحبيبات المائية تماسكت واندفعت في لحظة واحدة مصطدمة بسطح الأرض، لدمرت في لحظة التصادم كل ما يصادفها، </w:t>
      </w:r>
      <w:proofErr w:type="spellStart"/>
      <w:r w:rsidRPr="005D1FD6">
        <w:rPr>
          <w:rFonts w:ascii="Traditional Arabic" w:hAnsi="Traditional Arabic" w:cs="Traditional Arabic"/>
          <w:sz w:val="28"/>
          <w:szCs w:val="28"/>
          <w:rtl/>
        </w:rPr>
        <w:t>ولجرفت</w:t>
      </w:r>
      <w:proofErr w:type="spellEnd"/>
      <w:r w:rsidRPr="005D1FD6">
        <w:rPr>
          <w:rFonts w:ascii="Traditional Arabic" w:hAnsi="Traditional Arabic" w:cs="Traditional Arabic"/>
          <w:sz w:val="28"/>
          <w:szCs w:val="28"/>
          <w:rtl/>
        </w:rPr>
        <w:t xml:space="preserve"> كل ما يعترضها مسببة أضرارا شتى لا حصر لها. وما الابتعاث </w:t>
      </w:r>
      <w:proofErr w:type="spellStart"/>
      <w:r w:rsidRPr="005D1FD6">
        <w:rPr>
          <w:rFonts w:ascii="Traditional Arabic" w:hAnsi="Traditional Arabic" w:cs="Traditional Arabic"/>
          <w:sz w:val="28"/>
          <w:szCs w:val="28"/>
          <w:rtl/>
        </w:rPr>
        <w:t>المحتث</w:t>
      </w:r>
      <w:proofErr w:type="spellEnd"/>
      <w:r w:rsidRPr="005D1FD6">
        <w:rPr>
          <w:rFonts w:ascii="Traditional Arabic" w:hAnsi="Traditional Arabic" w:cs="Traditional Arabic"/>
          <w:sz w:val="28"/>
          <w:szCs w:val="28"/>
          <w:rtl/>
        </w:rPr>
        <w:t xml:space="preserve"> إلا عملية ضبط الذرات الضوئية وترويضها والتحكم فيها بحيث يمكن تحريرها لتشكل طاقة دفعة واحدة وبشكل مترابط متماسك.</w:t>
      </w:r>
    </w:p>
    <w:p w:rsidR="00D403FB" w:rsidRPr="005D1FD6" w:rsidRDefault="00D403FB" w:rsidP="00D403FB">
      <w:pPr>
        <w:spacing w:before="240"/>
        <w:ind w:firstLine="401"/>
        <w:jc w:val="both"/>
        <w:rPr>
          <w:rFonts w:ascii="Traditional Arabic" w:hAnsi="Traditional Arabic" w:cs="Traditional Arabic"/>
          <w:sz w:val="28"/>
          <w:szCs w:val="28"/>
          <w:rtl/>
        </w:rPr>
      </w:pPr>
      <w:r w:rsidRPr="005D1FD6">
        <w:rPr>
          <w:rFonts w:ascii="Traditional Arabic" w:hAnsi="Traditional Arabic" w:cs="Traditional Arabic"/>
          <w:sz w:val="28"/>
          <w:szCs w:val="28"/>
          <w:rtl/>
        </w:rPr>
        <w:t>إن خواص ميزات (أشعة الليزر) جعلتها تتمتع بثقة عالية عند العلماء والباحثين، فصاروا يعدونها مولدات الطاقة المنتظر استخدامها في المستقبل الريب، وباتوا يعدونا البديل المثالي الأنيق والنظيف لكل مولدات الطاقة الأخرى؛ فاستعمالها لا يسبب ضجيجا ولا يلوث بيئة.</w:t>
      </w:r>
    </w:p>
    <w:p w:rsidR="00D403FB" w:rsidRPr="005D1FD6" w:rsidRDefault="00D403FB" w:rsidP="00D403FB">
      <w:pPr>
        <w:spacing w:before="240"/>
        <w:ind w:firstLine="401"/>
        <w:jc w:val="both"/>
        <w:rPr>
          <w:rFonts w:ascii="Traditional Arabic" w:hAnsi="Traditional Arabic" w:cs="Traditional Arabic"/>
          <w:sz w:val="28"/>
          <w:szCs w:val="28"/>
          <w:rtl/>
        </w:rPr>
      </w:pPr>
      <w:r w:rsidRPr="005D1FD6">
        <w:rPr>
          <w:rFonts w:ascii="Traditional Arabic" w:hAnsi="Traditional Arabic" w:cs="Traditional Arabic"/>
          <w:sz w:val="28"/>
          <w:szCs w:val="28"/>
          <w:rtl/>
        </w:rPr>
        <w:t>لقد غزا الليزر مجالات الحياة المختلفة، وفرض نفسه عليها قاطبة دون استثناء، فكان طبيبا وجراحا ومهندسا وحدادا ونجارا .. ففي مجال الطب يعد مبضعا سحريا قادرا على شق الأنسجة الحية بدون إسالة دم أو التسبب في ألم؛ فهو يعمل على لحم الأوعية الدموية الدقيقة، كما يعمل على غلق نهايات الأعصاب المقطوعة بسبب الجراحة، ويستخدم كذلك في حرقة الخلايا السرطانية وإزالتها دون تأثير على الأنسجة العادية حتى وإن أصابتها تلك الأشعة.</w:t>
      </w:r>
    </w:p>
    <w:p w:rsidR="00D403FB" w:rsidRPr="005D1FD6" w:rsidRDefault="00D403FB" w:rsidP="00D403FB">
      <w:pPr>
        <w:spacing w:before="240"/>
        <w:ind w:firstLine="401"/>
        <w:jc w:val="both"/>
        <w:rPr>
          <w:rFonts w:ascii="Traditional Arabic" w:hAnsi="Traditional Arabic" w:cs="Traditional Arabic"/>
          <w:sz w:val="28"/>
          <w:szCs w:val="28"/>
          <w:rtl/>
        </w:rPr>
      </w:pPr>
      <w:r w:rsidRPr="005D1FD6">
        <w:rPr>
          <w:rFonts w:ascii="Traditional Arabic" w:hAnsi="Traditional Arabic" w:cs="Traditional Arabic"/>
          <w:sz w:val="28"/>
          <w:szCs w:val="28"/>
          <w:rtl/>
        </w:rPr>
        <w:t>ونجح شعاع الليزر في التسلل لأعماق العين برشاقة ولطافة، وقام بتنظيف داخل العين من الخلايا التالفة، وبإصلاح الخلايا المعطوبة ولحم الشرايين الممزقة والمثقوبة بفعل مرض السكري. وشاع استخدامه كذلك في أفرع طبية عدة، منها: جراحة الأنف والأذن والحنجرة، وأمراض النساء، وأمراض المستقيم، وأمراض الأسنان والفم، والأمراض الجلدية، وجراحة العظام.</w:t>
      </w:r>
    </w:p>
    <w:p w:rsidR="00D403FB" w:rsidRPr="005D1FD6" w:rsidRDefault="00D403FB" w:rsidP="00D403FB">
      <w:pPr>
        <w:spacing w:before="240"/>
        <w:ind w:firstLine="401"/>
        <w:jc w:val="both"/>
        <w:rPr>
          <w:rFonts w:ascii="Traditional Arabic" w:hAnsi="Traditional Arabic" w:cs="Traditional Arabic"/>
          <w:sz w:val="28"/>
          <w:szCs w:val="28"/>
          <w:rtl/>
        </w:rPr>
      </w:pPr>
      <w:r w:rsidRPr="005D1FD6">
        <w:rPr>
          <w:rFonts w:ascii="Traditional Arabic" w:hAnsi="Traditional Arabic" w:cs="Traditional Arabic"/>
          <w:sz w:val="28"/>
          <w:szCs w:val="28"/>
          <w:rtl/>
        </w:rPr>
        <w:t>أما في مجال الصناعة فتطبيقات الليزر متعددة لا حصر لها، فهو مذيب للمعدن مهما كانت صلابته، يحوله إلى مطر معدني، وهو أدق مثقب ظهر في الوجود حتى الآن وأعظم لاحم للزجاج والمعادن المختلفة، حتى إنه ليستخدم في لحم مدنين مختلفي النوع لم يكونا يلتحمان أصلاً بالطرق العادية.</w:t>
      </w:r>
    </w:p>
    <w:p w:rsidR="00D403FB" w:rsidRPr="005D1FD6" w:rsidRDefault="00D403FB" w:rsidP="00D403FB">
      <w:pPr>
        <w:spacing w:before="240"/>
        <w:ind w:firstLine="401"/>
        <w:jc w:val="both"/>
        <w:rPr>
          <w:rFonts w:ascii="Traditional Arabic" w:hAnsi="Traditional Arabic" w:cs="Traditional Arabic"/>
          <w:sz w:val="28"/>
          <w:szCs w:val="28"/>
          <w:rtl/>
        </w:rPr>
      </w:pPr>
      <w:r w:rsidRPr="005D1FD6">
        <w:rPr>
          <w:rFonts w:ascii="Traditional Arabic" w:hAnsi="Traditional Arabic" w:cs="Traditional Arabic"/>
          <w:sz w:val="28"/>
          <w:szCs w:val="28"/>
          <w:rtl/>
        </w:rPr>
        <w:t>ومع تزايد الاهتمام بالزراعة في العقود الحالية، واتجاه معظم الدول نحو تحقيق الأمن الغذائي فيها، كان من الضروري استثمار الليزر لخدمة الزراعة وتنميتها، فهو حل جاهز يبحث عن مشكلة، يستعمل مبيدا حشريا وجرثوميا ومعقما النباتات والمحاصيل ومكثراً البذورَ النقية ذات الجودة العالية.</w:t>
      </w:r>
    </w:p>
    <w:p w:rsidR="00D403FB" w:rsidRPr="005D1FD6" w:rsidRDefault="00D403FB" w:rsidP="00D403FB">
      <w:pPr>
        <w:spacing w:before="240"/>
        <w:ind w:firstLine="401"/>
        <w:jc w:val="both"/>
        <w:rPr>
          <w:rFonts w:ascii="Traditional Arabic" w:hAnsi="Traditional Arabic" w:cs="Traditional Arabic"/>
          <w:sz w:val="28"/>
          <w:szCs w:val="28"/>
          <w:rtl/>
        </w:rPr>
      </w:pPr>
      <w:r w:rsidRPr="005D1FD6">
        <w:rPr>
          <w:rFonts w:ascii="Traditional Arabic" w:hAnsi="Traditional Arabic" w:cs="Traditional Arabic"/>
          <w:sz w:val="28"/>
          <w:szCs w:val="28"/>
          <w:rtl/>
        </w:rPr>
        <w:lastRenderedPageBreak/>
        <w:t>ولليزر باع كبير في مجال الاتصالات الهاتفية والتلفازية، وتطبيقات عدة مثل: مراقبة الأماكن المظلمة، وقراءة أرقام السيارات من م</w:t>
      </w:r>
      <w:r w:rsidR="00A54133">
        <w:rPr>
          <w:rFonts w:ascii="Traditional Arabic" w:hAnsi="Traditional Arabic" w:cs="Traditional Arabic"/>
          <w:sz w:val="28"/>
          <w:szCs w:val="28"/>
          <w:rtl/>
        </w:rPr>
        <w:t>سافات بعيدة، وعمليات التحري وال</w:t>
      </w:r>
      <w:r w:rsidRPr="005D1FD6">
        <w:rPr>
          <w:rFonts w:ascii="Traditional Arabic" w:hAnsi="Traditional Arabic" w:cs="Traditional Arabic"/>
          <w:sz w:val="28"/>
          <w:szCs w:val="28"/>
          <w:rtl/>
        </w:rPr>
        <w:t>بحث في الجرائم، وكشف البصمات الأصبعية المستقرة، وتصوير خطوط الدفاع المعادية، والحيوانات في الجحور والغابات المظلمة.</w:t>
      </w:r>
    </w:p>
    <w:p w:rsidR="00D403FB" w:rsidRPr="005D1FD6" w:rsidRDefault="00D403FB" w:rsidP="00D403FB">
      <w:pPr>
        <w:spacing w:before="240"/>
        <w:ind w:firstLine="401"/>
        <w:jc w:val="both"/>
        <w:rPr>
          <w:rFonts w:ascii="Traditional Arabic" w:hAnsi="Traditional Arabic" w:cs="Traditional Arabic"/>
          <w:sz w:val="28"/>
          <w:szCs w:val="28"/>
          <w:rtl/>
        </w:rPr>
      </w:pPr>
      <w:r w:rsidRPr="005D1FD6">
        <w:rPr>
          <w:rFonts w:ascii="Traditional Arabic" w:hAnsi="Traditional Arabic" w:cs="Traditional Arabic"/>
          <w:sz w:val="28"/>
          <w:szCs w:val="28"/>
          <w:rtl/>
        </w:rPr>
        <w:t>لقد فتح هذا الشعاع العجيب آفاقاً في العلم والمعرفة والبحث والتحري بهرت أعين الناظرين وأربكت فكر المفكرين، ولم يصدف على الإطلاق أن خضع كشف ما للاستثمار في تطبيقات ثرية، كما خضع جهاز الليزر، فهو بحر في تنوعه، بحر في عطائه، ساحر في خواصه وميزاته، ومتى تكتشف قدراته كافة تستثمر بحول الله تعالى لخدمة البشرية في مجالات شتى، ومن المتوقع له كذلك التربع على عرش العلم قرونا وقرونا، قبل أن يعن للبشرية خاطر البحث عن بديل آخر له. فجدير بعصرنا أن نسميه عصر الليزر بدلا من عصر الذرة أو الفضاء.</w:t>
      </w:r>
    </w:p>
    <w:p w:rsidR="00D403FB" w:rsidRPr="005D1FD6" w:rsidRDefault="00D403FB" w:rsidP="00D403FB">
      <w:pPr>
        <w:spacing w:before="240"/>
        <w:ind w:firstLine="401"/>
        <w:rPr>
          <w:rFonts w:ascii="Traditional Arabic" w:hAnsi="Traditional Arabic" w:cs="Traditional Arabic"/>
          <w:b/>
          <w:bCs/>
          <w:sz w:val="28"/>
          <w:szCs w:val="28"/>
          <w:rtl/>
        </w:rPr>
      </w:pPr>
      <w:r w:rsidRPr="005D1FD6">
        <w:rPr>
          <w:rFonts w:ascii="Traditional Arabic" w:hAnsi="Traditional Arabic" w:cs="Traditional Arabic"/>
          <w:b/>
          <w:bCs/>
          <w:sz w:val="28"/>
          <w:szCs w:val="28"/>
          <w:rtl/>
        </w:rPr>
        <w:t>اقرأ النص السابق، ثم أجب عن الأسئلة التالية:</w:t>
      </w:r>
    </w:p>
    <w:p w:rsidR="00D403FB" w:rsidRPr="005D1FD6" w:rsidRDefault="00D403FB" w:rsidP="00D403FB">
      <w:pPr>
        <w:spacing w:before="240"/>
        <w:ind w:firstLine="401"/>
        <w:rPr>
          <w:rFonts w:ascii="Traditional Arabic" w:hAnsi="Traditional Arabic" w:cs="Traditional Arabic"/>
          <w:sz w:val="28"/>
          <w:szCs w:val="28"/>
          <w:rtl/>
        </w:rPr>
      </w:pPr>
    </w:p>
    <w:tbl>
      <w:tblPr>
        <w:tblStyle w:val="1"/>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2"/>
        <w:gridCol w:w="2325"/>
        <w:gridCol w:w="2371"/>
        <w:gridCol w:w="2538"/>
      </w:tblGrid>
      <w:tr w:rsidR="00802293" w:rsidRPr="005D1FD6" w:rsidTr="0046202B">
        <w:trPr>
          <w:trHeight w:val="676"/>
          <w:jc w:val="center"/>
        </w:trPr>
        <w:tc>
          <w:tcPr>
            <w:tcW w:w="9736" w:type="dxa"/>
            <w:gridSpan w:val="4"/>
            <w:vAlign w:val="center"/>
          </w:tcPr>
          <w:p w:rsidR="00802293" w:rsidRPr="00B446C7" w:rsidRDefault="00802293" w:rsidP="0046202B">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1-</w:t>
            </w:r>
            <w:r w:rsidRPr="00B446C7">
              <w:rPr>
                <w:rFonts w:ascii="Traditional Arabic" w:hAnsi="Traditional Arabic" w:cs="Traditional Arabic"/>
                <w:b/>
                <w:bCs/>
                <w:sz w:val="28"/>
                <w:szCs w:val="28"/>
                <w:rtl/>
              </w:rPr>
              <w:t>ماهي الفكرة الرئيسة ؟</w:t>
            </w:r>
          </w:p>
        </w:tc>
      </w:tr>
      <w:tr w:rsidR="00802293" w:rsidRPr="005D1FD6" w:rsidTr="0046202B">
        <w:trPr>
          <w:trHeight w:val="676"/>
          <w:jc w:val="center"/>
        </w:trPr>
        <w:tc>
          <w:tcPr>
            <w:tcW w:w="2502" w:type="dxa"/>
            <w:tcBorders>
              <w:bottom w:val="single" w:sz="4" w:space="0" w:color="auto"/>
            </w:tcBorders>
          </w:tcPr>
          <w:p w:rsidR="00802293" w:rsidRPr="005D1FD6" w:rsidRDefault="00802293" w:rsidP="00802293">
            <w:pPr>
              <w:pStyle w:val="a4"/>
              <w:numPr>
                <w:ilvl w:val="0"/>
                <w:numId w:val="12"/>
              </w:numPr>
              <w:ind w:left="134" w:hanging="134"/>
              <w:jc w:val="center"/>
              <w:rPr>
                <w:rFonts w:ascii="Traditional Arabic" w:hAnsi="Traditional Arabic" w:cs="Traditional Arabic"/>
                <w:sz w:val="28"/>
                <w:szCs w:val="28"/>
                <w:rtl/>
              </w:rPr>
            </w:pPr>
            <w:r w:rsidRPr="005D1FD6">
              <w:rPr>
                <w:rFonts w:ascii="Traditional Arabic" w:hAnsi="Traditional Arabic" w:cs="Traditional Arabic"/>
                <w:sz w:val="28"/>
                <w:szCs w:val="28"/>
                <w:rtl/>
              </w:rPr>
              <w:t>اكتشاف الليزر وأهميته في حياة البشرية.</w:t>
            </w:r>
          </w:p>
        </w:tc>
        <w:tc>
          <w:tcPr>
            <w:tcW w:w="2325" w:type="dxa"/>
            <w:tcBorders>
              <w:bottom w:val="single" w:sz="4" w:space="0" w:color="auto"/>
            </w:tcBorders>
          </w:tcPr>
          <w:p w:rsidR="00802293" w:rsidRPr="005D1FD6" w:rsidRDefault="00802293" w:rsidP="00802293">
            <w:pPr>
              <w:pStyle w:val="a4"/>
              <w:numPr>
                <w:ilvl w:val="0"/>
                <w:numId w:val="12"/>
              </w:numPr>
              <w:ind w:left="179" w:hanging="179"/>
              <w:jc w:val="center"/>
              <w:rPr>
                <w:rFonts w:ascii="Traditional Arabic" w:hAnsi="Traditional Arabic" w:cs="Traditional Arabic"/>
                <w:sz w:val="28"/>
                <w:szCs w:val="28"/>
                <w:rtl/>
              </w:rPr>
            </w:pPr>
            <w:r w:rsidRPr="005D1FD6">
              <w:rPr>
                <w:rFonts w:ascii="Traditional Arabic" w:hAnsi="Traditional Arabic" w:cs="Traditional Arabic"/>
                <w:sz w:val="28"/>
                <w:szCs w:val="28"/>
                <w:rtl/>
              </w:rPr>
              <w:t>سر قطرات المطر.</w:t>
            </w:r>
          </w:p>
        </w:tc>
        <w:tc>
          <w:tcPr>
            <w:tcW w:w="2371" w:type="dxa"/>
            <w:tcBorders>
              <w:bottom w:val="single" w:sz="4" w:space="0" w:color="auto"/>
            </w:tcBorders>
          </w:tcPr>
          <w:p w:rsidR="00802293" w:rsidRPr="005D1FD6" w:rsidRDefault="00802293" w:rsidP="00802293">
            <w:pPr>
              <w:pStyle w:val="a4"/>
              <w:numPr>
                <w:ilvl w:val="0"/>
                <w:numId w:val="12"/>
              </w:numPr>
              <w:ind w:left="261" w:hanging="261"/>
              <w:jc w:val="center"/>
              <w:rPr>
                <w:rFonts w:ascii="Traditional Arabic" w:hAnsi="Traditional Arabic" w:cs="Traditional Arabic"/>
                <w:sz w:val="28"/>
                <w:szCs w:val="28"/>
                <w:rtl/>
              </w:rPr>
            </w:pPr>
            <w:r w:rsidRPr="005D1FD6">
              <w:rPr>
                <w:rFonts w:ascii="Traditional Arabic" w:hAnsi="Traditional Arabic" w:cs="Traditional Arabic"/>
                <w:sz w:val="28"/>
                <w:szCs w:val="28"/>
                <w:rtl/>
              </w:rPr>
              <w:t>استخدام الليزر في المجالات الزراعية.</w:t>
            </w:r>
          </w:p>
        </w:tc>
        <w:tc>
          <w:tcPr>
            <w:tcW w:w="2538" w:type="dxa"/>
            <w:tcBorders>
              <w:bottom w:val="single" w:sz="4" w:space="0" w:color="auto"/>
            </w:tcBorders>
          </w:tcPr>
          <w:p w:rsidR="00802293" w:rsidRPr="005D1FD6" w:rsidRDefault="00802293" w:rsidP="00802293">
            <w:pPr>
              <w:pStyle w:val="a4"/>
              <w:numPr>
                <w:ilvl w:val="0"/>
                <w:numId w:val="12"/>
              </w:numPr>
              <w:ind w:left="163" w:hanging="163"/>
              <w:jc w:val="center"/>
              <w:rPr>
                <w:rFonts w:ascii="Traditional Arabic" w:hAnsi="Traditional Arabic" w:cs="Traditional Arabic"/>
                <w:sz w:val="28"/>
                <w:szCs w:val="28"/>
                <w:rtl/>
              </w:rPr>
            </w:pPr>
            <w:r w:rsidRPr="005D1FD6">
              <w:rPr>
                <w:rFonts w:ascii="Traditional Arabic" w:hAnsi="Traditional Arabic" w:cs="Traditional Arabic"/>
                <w:sz w:val="28"/>
                <w:szCs w:val="28"/>
                <w:rtl/>
              </w:rPr>
              <w:t>التفكر في أسرار الطبيعة.</w:t>
            </w:r>
          </w:p>
        </w:tc>
      </w:tr>
      <w:tr w:rsidR="00802293" w:rsidRPr="005D1FD6" w:rsidTr="0046202B">
        <w:trPr>
          <w:trHeight w:val="676"/>
          <w:jc w:val="center"/>
        </w:trPr>
        <w:tc>
          <w:tcPr>
            <w:tcW w:w="9736" w:type="dxa"/>
            <w:gridSpan w:val="4"/>
            <w:tcBorders>
              <w:top w:val="single" w:sz="4" w:space="0" w:color="auto"/>
            </w:tcBorders>
            <w:vAlign w:val="center"/>
          </w:tcPr>
          <w:p w:rsidR="00802293" w:rsidRPr="00B446C7" w:rsidRDefault="00802293" w:rsidP="0046202B">
            <w:pPr>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2- </w:t>
            </w:r>
            <w:r w:rsidRPr="00B446C7">
              <w:rPr>
                <w:rFonts w:ascii="Traditional Arabic" w:hAnsi="Traditional Arabic" w:cs="Traditional Arabic"/>
                <w:b/>
                <w:bCs/>
                <w:sz w:val="28"/>
                <w:szCs w:val="28"/>
                <w:rtl/>
              </w:rPr>
              <w:t>من استخدامات الليزر في مجالات الطب، ما عدا:</w:t>
            </w:r>
          </w:p>
        </w:tc>
      </w:tr>
      <w:tr w:rsidR="00802293" w:rsidRPr="005D1FD6" w:rsidTr="0046202B">
        <w:trPr>
          <w:trHeight w:val="677"/>
          <w:jc w:val="center"/>
        </w:trPr>
        <w:tc>
          <w:tcPr>
            <w:tcW w:w="2502" w:type="dxa"/>
            <w:tcBorders>
              <w:bottom w:val="single" w:sz="4" w:space="0" w:color="auto"/>
            </w:tcBorders>
          </w:tcPr>
          <w:p w:rsidR="00802293" w:rsidRPr="005D1FD6" w:rsidRDefault="00802293" w:rsidP="00802293">
            <w:pPr>
              <w:pStyle w:val="a4"/>
              <w:numPr>
                <w:ilvl w:val="0"/>
                <w:numId w:val="13"/>
              </w:numPr>
              <w:jc w:val="center"/>
              <w:rPr>
                <w:rFonts w:ascii="Traditional Arabic" w:hAnsi="Traditional Arabic" w:cs="Traditional Arabic"/>
                <w:sz w:val="28"/>
                <w:szCs w:val="28"/>
                <w:rtl/>
              </w:rPr>
            </w:pPr>
            <w:r w:rsidRPr="005D1FD6">
              <w:rPr>
                <w:rFonts w:ascii="Traditional Arabic" w:hAnsi="Traditional Arabic" w:cs="Traditional Arabic"/>
                <w:sz w:val="28"/>
                <w:szCs w:val="28"/>
                <w:rtl/>
              </w:rPr>
              <w:t>إصلاح الخلايا المعطوبة في العين</w:t>
            </w:r>
          </w:p>
        </w:tc>
        <w:tc>
          <w:tcPr>
            <w:tcW w:w="2325" w:type="dxa"/>
            <w:tcBorders>
              <w:bottom w:val="single" w:sz="4" w:space="0" w:color="auto"/>
            </w:tcBorders>
          </w:tcPr>
          <w:p w:rsidR="00802293" w:rsidRPr="005D1FD6" w:rsidRDefault="00802293" w:rsidP="00802293">
            <w:pPr>
              <w:pStyle w:val="a4"/>
              <w:numPr>
                <w:ilvl w:val="0"/>
                <w:numId w:val="13"/>
              </w:numPr>
              <w:ind w:left="591" w:hanging="231"/>
              <w:jc w:val="center"/>
              <w:rPr>
                <w:rFonts w:ascii="Traditional Arabic" w:hAnsi="Traditional Arabic" w:cs="Traditional Arabic"/>
                <w:b/>
                <w:bCs/>
                <w:sz w:val="28"/>
                <w:szCs w:val="28"/>
                <w:rtl/>
              </w:rPr>
            </w:pPr>
            <w:r w:rsidRPr="005D1FD6">
              <w:rPr>
                <w:rFonts w:ascii="Traditional Arabic" w:hAnsi="Traditional Arabic" w:cs="Traditional Arabic"/>
                <w:sz w:val="28"/>
                <w:szCs w:val="28"/>
                <w:rtl/>
              </w:rPr>
              <w:t>جراحة الأنف والأذن والحنجرة</w:t>
            </w:r>
          </w:p>
        </w:tc>
        <w:tc>
          <w:tcPr>
            <w:tcW w:w="2371" w:type="dxa"/>
            <w:tcBorders>
              <w:bottom w:val="single" w:sz="4" w:space="0" w:color="auto"/>
            </w:tcBorders>
          </w:tcPr>
          <w:p w:rsidR="00802293" w:rsidRPr="005D1FD6" w:rsidRDefault="00802293" w:rsidP="00802293">
            <w:pPr>
              <w:pStyle w:val="a4"/>
              <w:numPr>
                <w:ilvl w:val="0"/>
                <w:numId w:val="13"/>
              </w:numPr>
              <w:jc w:val="center"/>
              <w:rPr>
                <w:rFonts w:ascii="Traditional Arabic" w:hAnsi="Traditional Arabic" w:cs="Traditional Arabic"/>
                <w:sz w:val="28"/>
                <w:szCs w:val="28"/>
                <w:rtl/>
              </w:rPr>
            </w:pPr>
            <w:r w:rsidRPr="005D1FD6">
              <w:rPr>
                <w:rFonts w:ascii="Traditional Arabic" w:hAnsi="Traditional Arabic" w:cs="Traditional Arabic"/>
                <w:sz w:val="28"/>
                <w:szCs w:val="28"/>
                <w:rtl/>
              </w:rPr>
              <w:t>يستخدم مبيداً حشريا وجرثومياً</w:t>
            </w:r>
          </w:p>
        </w:tc>
        <w:tc>
          <w:tcPr>
            <w:tcW w:w="2538" w:type="dxa"/>
            <w:tcBorders>
              <w:bottom w:val="single" w:sz="4" w:space="0" w:color="auto"/>
            </w:tcBorders>
          </w:tcPr>
          <w:p w:rsidR="00802293" w:rsidRPr="005D1FD6" w:rsidRDefault="00802293" w:rsidP="00802293">
            <w:pPr>
              <w:pStyle w:val="a4"/>
              <w:numPr>
                <w:ilvl w:val="0"/>
                <w:numId w:val="13"/>
              </w:numPr>
              <w:jc w:val="center"/>
              <w:rPr>
                <w:rFonts w:ascii="Traditional Arabic" w:hAnsi="Traditional Arabic" w:cs="Traditional Arabic"/>
                <w:sz w:val="28"/>
                <w:szCs w:val="28"/>
                <w:rtl/>
              </w:rPr>
            </w:pPr>
            <w:r w:rsidRPr="005D1FD6">
              <w:rPr>
                <w:rFonts w:ascii="Traditional Arabic" w:hAnsi="Traditional Arabic" w:cs="Traditional Arabic"/>
                <w:sz w:val="28"/>
                <w:szCs w:val="28"/>
                <w:rtl/>
              </w:rPr>
              <w:t>لحم الشرايين الممزقة والمثقوبة</w:t>
            </w:r>
          </w:p>
        </w:tc>
      </w:tr>
      <w:tr w:rsidR="00802293" w:rsidRPr="005D1FD6" w:rsidTr="0046202B">
        <w:trPr>
          <w:trHeight w:val="676"/>
          <w:jc w:val="center"/>
        </w:trPr>
        <w:tc>
          <w:tcPr>
            <w:tcW w:w="9736" w:type="dxa"/>
            <w:gridSpan w:val="4"/>
            <w:tcBorders>
              <w:top w:val="single" w:sz="4" w:space="0" w:color="auto"/>
            </w:tcBorders>
            <w:vAlign w:val="center"/>
          </w:tcPr>
          <w:p w:rsidR="00802293" w:rsidRPr="00B446C7" w:rsidRDefault="00802293" w:rsidP="0046202B">
            <w:pPr>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3- </w:t>
            </w:r>
            <w:r w:rsidRPr="00B446C7">
              <w:rPr>
                <w:rFonts w:ascii="Traditional Arabic" w:hAnsi="Traditional Arabic" w:cs="Traditional Arabic"/>
                <w:b/>
                <w:bCs/>
                <w:sz w:val="28"/>
                <w:szCs w:val="28"/>
                <w:rtl/>
              </w:rPr>
              <w:t xml:space="preserve">ما معنى كلمة: </w:t>
            </w:r>
            <w:r w:rsidRPr="00B446C7">
              <w:rPr>
                <w:rFonts w:ascii="Traditional Arabic" w:hAnsi="Traditional Arabic" w:cs="Traditional Arabic" w:hint="cs"/>
                <w:b/>
                <w:bCs/>
                <w:sz w:val="28"/>
                <w:szCs w:val="28"/>
                <w:rtl/>
              </w:rPr>
              <w:t xml:space="preserve">( </w:t>
            </w:r>
            <w:r w:rsidRPr="00B446C7">
              <w:rPr>
                <w:rFonts w:ascii="Traditional Arabic" w:hAnsi="Traditional Arabic" w:cs="Traditional Arabic"/>
                <w:b/>
                <w:bCs/>
                <w:sz w:val="28"/>
                <w:szCs w:val="28"/>
                <w:rtl/>
              </w:rPr>
              <w:t>مبضع/ يجوب المجرات/ قاطبة</w:t>
            </w:r>
            <w:r w:rsidRPr="00B446C7">
              <w:rPr>
                <w:rFonts w:ascii="Traditional Arabic" w:hAnsi="Traditional Arabic" w:cs="Traditional Arabic" w:hint="cs"/>
                <w:b/>
                <w:bCs/>
                <w:sz w:val="28"/>
                <w:szCs w:val="28"/>
                <w:rtl/>
              </w:rPr>
              <w:t xml:space="preserve"> )؟</w:t>
            </w:r>
          </w:p>
        </w:tc>
      </w:tr>
      <w:tr w:rsidR="00802293" w:rsidRPr="005D1FD6" w:rsidTr="0046202B">
        <w:trPr>
          <w:trHeight w:val="676"/>
          <w:jc w:val="center"/>
        </w:trPr>
        <w:tc>
          <w:tcPr>
            <w:tcW w:w="2502" w:type="dxa"/>
            <w:tcBorders>
              <w:bottom w:val="single" w:sz="4" w:space="0" w:color="auto"/>
            </w:tcBorders>
          </w:tcPr>
          <w:p w:rsidR="00802293" w:rsidRPr="005D1FD6" w:rsidRDefault="00802293" w:rsidP="00802293">
            <w:pPr>
              <w:pStyle w:val="a4"/>
              <w:numPr>
                <w:ilvl w:val="0"/>
                <w:numId w:val="7"/>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مشرط/ يطوف /جميع</w:t>
            </w:r>
          </w:p>
        </w:tc>
        <w:tc>
          <w:tcPr>
            <w:tcW w:w="2325" w:type="dxa"/>
            <w:tcBorders>
              <w:bottom w:val="single" w:sz="4" w:space="0" w:color="auto"/>
            </w:tcBorders>
          </w:tcPr>
          <w:p w:rsidR="00802293" w:rsidRPr="005D1FD6" w:rsidRDefault="00802293" w:rsidP="00802293">
            <w:pPr>
              <w:pStyle w:val="a4"/>
              <w:numPr>
                <w:ilvl w:val="0"/>
                <w:numId w:val="7"/>
              </w:numPr>
              <w:ind w:left="591"/>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مشرط/ يطوف /معظم.</w:t>
            </w:r>
          </w:p>
        </w:tc>
        <w:tc>
          <w:tcPr>
            <w:tcW w:w="2371" w:type="dxa"/>
            <w:tcBorders>
              <w:bottom w:val="single" w:sz="4" w:space="0" w:color="auto"/>
            </w:tcBorders>
          </w:tcPr>
          <w:p w:rsidR="00802293" w:rsidRPr="005D1FD6" w:rsidRDefault="00802293" w:rsidP="00802293">
            <w:pPr>
              <w:pStyle w:val="a4"/>
              <w:numPr>
                <w:ilvl w:val="0"/>
                <w:numId w:val="7"/>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منشار/ يطوف /أكثرها.</w:t>
            </w:r>
          </w:p>
        </w:tc>
        <w:tc>
          <w:tcPr>
            <w:tcW w:w="2538" w:type="dxa"/>
            <w:tcBorders>
              <w:bottom w:val="single" w:sz="4" w:space="0" w:color="auto"/>
            </w:tcBorders>
          </w:tcPr>
          <w:p w:rsidR="00802293" w:rsidRPr="005D1FD6" w:rsidRDefault="00802293" w:rsidP="00802293">
            <w:pPr>
              <w:pStyle w:val="a4"/>
              <w:numPr>
                <w:ilvl w:val="0"/>
                <w:numId w:val="7"/>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مقص/ يذوب/القطب الشمالي</w:t>
            </w:r>
          </w:p>
        </w:tc>
      </w:tr>
      <w:tr w:rsidR="00802293" w:rsidRPr="005D1FD6" w:rsidTr="0046202B">
        <w:trPr>
          <w:trHeight w:val="676"/>
          <w:jc w:val="center"/>
        </w:trPr>
        <w:tc>
          <w:tcPr>
            <w:tcW w:w="9736" w:type="dxa"/>
            <w:gridSpan w:val="4"/>
            <w:tcBorders>
              <w:top w:val="single" w:sz="4" w:space="0" w:color="auto"/>
            </w:tcBorders>
            <w:vAlign w:val="center"/>
          </w:tcPr>
          <w:p w:rsidR="00802293" w:rsidRPr="005D1FD6" w:rsidRDefault="00802293" w:rsidP="0046202B">
            <w:pPr>
              <w:pStyle w:val="a4"/>
              <w:ind w:left="0"/>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4- </w:t>
            </w:r>
            <w:r w:rsidRPr="005D1FD6">
              <w:rPr>
                <w:rFonts w:ascii="Traditional Arabic" w:hAnsi="Traditional Arabic" w:cs="Traditional Arabic"/>
                <w:b/>
                <w:bCs/>
                <w:sz w:val="28"/>
                <w:szCs w:val="28"/>
                <w:rtl/>
              </w:rPr>
              <w:t xml:space="preserve">رتب الأفكار التالية حسب تسلسلها في النص. </w:t>
            </w:r>
          </w:p>
        </w:tc>
      </w:tr>
      <w:tr w:rsidR="00802293" w:rsidRPr="005D1FD6" w:rsidTr="0046202B">
        <w:trPr>
          <w:trHeight w:val="677"/>
          <w:jc w:val="center"/>
        </w:trPr>
        <w:tc>
          <w:tcPr>
            <w:tcW w:w="4827" w:type="dxa"/>
            <w:gridSpan w:val="2"/>
          </w:tcPr>
          <w:p w:rsidR="00802293" w:rsidRPr="008C6041" w:rsidRDefault="00802293" w:rsidP="00802293">
            <w:pPr>
              <w:pStyle w:val="a4"/>
              <w:numPr>
                <w:ilvl w:val="0"/>
                <w:numId w:val="38"/>
              </w:numPr>
              <w:spacing w:after="160" w:line="259" w:lineRule="auto"/>
              <w:jc w:val="lowKashida"/>
              <w:rPr>
                <w:rFonts w:ascii="Traditional Arabic" w:hAnsi="Traditional Arabic" w:cs="Traditional Arabic"/>
                <w:sz w:val="28"/>
                <w:szCs w:val="28"/>
                <w:rtl/>
              </w:rPr>
            </w:pPr>
            <w:r w:rsidRPr="008C6041">
              <w:rPr>
                <w:rFonts w:ascii="Traditional Arabic" w:hAnsi="Traditional Arabic" w:cs="Traditional Arabic"/>
                <w:sz w:val="28"/>
                <w:szCs w:val="28"/>
                <w:rtl/>
              </w:rPr>
              <w:t>الضوء من أسرار الطبيعة- اكتشاف الليزر- معنى الليزر- استخدامه في مجالات الحياء المتعددة.</w:t>
            </w:r>
          </w:p>
        </w:tc>
        <w:tc>
          <w:tcPr>
            <w:tcW w:w="4909" w:type="dxa"/>
            <w:gridSpan w:val="2"/>
          </w:tcPr>
          <w:p w:rsidR="00802293" w:rsidRPr="008C6041" w:rsidRDefault="00802293" w:rsidP="00802293">
            <w:pPr>
              <w:pStyle w:val="a4"/>
              <w:numPr>
                <w:ilvl w:val="0"/>
                <w:numId w:val="38"/>
              </w:numPr>
              <w:spacing w:after="160" w:line="259" w:lineRule="auto"/>
              <w:jc w:val="lowKashida"/>
              <w:rPr>
                <w:rFonts w:ascii="Traditional Arabic" w:hAnsi="Traditional Arabic" w:cs="Traditional Arabic"/>
                <w:sz w:val="28"/>
                <w:szCs w:val="28"/>
                <w:rtl/>
              </w:rPr>
            </w:pPr>
            <w:r w:rsidRPr="008C6041">
              <w:rPr>
                <w:rFonts w:ascii="Traditional Arabic" w:hAnsi="Traditional Arabic" w:cs="Traditional Arabic"/>
                <w:sz w:val="28"/>
                <w:szCs w:val="28"/>
                <w:rtl/>
              </w:rPr>
              <w:t>استخدامه في مجالات الحياء المتعددة- اكتشاف الليزر- شرح لمعنى كلمة (ليزر)- استخدامه في المجال الصناعي- أهمية اكتشاف الليزر.</w:t>
            </w:r>
          </w:p>
        </w:tc>
      </w:tr>
      <w:tr w:rsidR="00802293" w:rsidRPr="005D1FD6" w:rsidTr="0046202B">
        <w:trPr>
          <w:trHeight w:val="677"/>
          <w:jc w:val="center"/>
        </w:trPr>
        <w:tc>
          <w:tcPr>
            <w:tcW w:w="4827" w:type="dxa"/>
            <w:gridSpan w:val="2"/>
            <w:tcBorders>
              <w:bottom w:val="single" w:sz="4" w:space="0" w:color="auto"/>
            </w:tcBorders>
          </w:tcPr>
          <w:p w:rsidR="00802293" w:rsidRPr="008C6041" w:rsidRDefault="00802293" w:rsidP="00802293">
            <w:pPr>
              <w:pStyle w:val="a4"/>
              <w:numPr>
                <w:ilvl w:val="0"/>
                <w:numId w:val="38"/>
              </w:numPr>
              <w:spacing w:after="160" w:line="259" w:lineRule="auto"/>
              <w:jc w:val="lowKashida"/>
              <w:rPr>
                <w:rFonts w:ascii="Traditional Arabic" w:hAnsi="Traditional Arabic" w:cs="Traditional Arabic"/>
                <w:sz w:val="28"/>
                <w:szCs w:val="28"/>
                <w:rtl/>
              </w:rPr>
            </w:pPr>
            <w:r w:rsidRPr="008C6041">
              <w:rPr>
                <w:rFonts w:ascii="Traditional Arabic" w:hAnsi="Traditional Arabic" w:cs="Traditional Arabic"/>
                <w:sz w:val="28"/>
                <w:szCs w:val="28"/>
                <w:rtl/>
              </w:rPr>
              <w:t>ت -الضوء من أسرار الطبيعة- استخدام الليزر في المجال الزراعي اكتشاف الليزر- استخدام الليزر في المجال الزراعي- معنى الليزر.</w:t>
            </w:r>
          </w:p>
        </w:tc>
        <w:tc>
          <w:tcPr>
            <w:tcW w:w="4909" w:type="dxa"/>
            <w:gridSpan w:val="2"/>
            <w:tcBorders>
              <w:bottom w:val="single" w:sz="4" w:space="0" w:color="auto"/>
            </w:tcBorders>
          </w:tcPr>
          <w:p w:rsidR="00802293" w:rsidRPr="005D1FD6" w:rsidRDefault="00802293" w:rsidP="00802293">
            <w:pPr>
              <w:pStyle w:val="a4"/>
              <w:numPr>
                <w:ilvl w:val="0"/>
                <w:numId w:val="38"/>
              </w:numPr>
              <w:spacing w:after="160"/>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ث -غزو الليزر لمجالات الحياة المتنوعة- تسلله لأعماق العين برشاقة ولطف- تطبيقات الليزر في مجال الصناعة ومجال الاتصالات الهاتفية- أهمية اكتشاف الليزر.</w:t>
            </w:r>
          </w:p>
        </w:tc>
      </w:tr>
      <w:tr w:rsidR="00802293" w:rsidRPr="005D1FD6" w:rsidTr="0046202B">
        <w:trPr>
          <w:trHeight w:val="676"/>
          <w:jc w:val="center"/>
        </w:trPr>
        <w:tc>
          <w:tcPr>
            <w:tcW w:w="9736" w:type="dxa"/>
            <w:gridSpan w:val="4"/>
            <w:tcBorders>
              <w:top w:val="single" w:sz="4" w:space="0" w:color="auto"/>
            </w:tcBorders>
            <w:vAlign w:val="center"/>
          </w:tcPr>
          <w:p w:rsidR="00802293" w:rsidRPr="005D1FD6" w:rsidRDefault="00802293" w:rsidP="0046202B">
            <w:pPr>
              <w:rPr>
                <w:rFonts w:ascii="Traditional Arabic" w:hAnsi="Traditional Arabic" w:cs="Traditional Arabic"/>
                <w:b/>
                <w:bCs/>
                <w:sz w:val="28"/>
                <w:szCs w:val="28"/>
              </w:rPr>
            </w:pPr>
            <w:r>
              <w:rPr>
                <w:rFonts w:ascii="Traditional Arabic" w:hAnsi="Traditional Arabic" w:cs="Traditional Arabic" w:hint="cs"/>
                <w:b/>
                <w:bCs/>
                <w:sz w:val="28"/>
                <w:szCs w:val="28"/>
                <w:rtl/>
              </w:rPr>
              <w:t xml:space="preserve">5- </w:t>
            </w:r>
            <w:r w:rsidRPr="005D1FD6">
              <w:rPr>
                <w:rFonts w:ascii="Traditional Arabic" w:hAnsi="Traditional Arabic" w:cs="Traditional Arabic"/>
                <w:b/>
                <w:bCs/>
                <w:sz w:val="28"/>
                <w:szCs w:val="28"/>
                <w:rtl/>
              </w:rPr>
              <w:t xml:space="preserve">ما المقصود بالابتعاث </w:t>
            </w:r>
            <w:proofErr w:type="spellStart"/>
            <w:r w:rsidRPr="005D1FD6">
              <w:rPr>
                <w:rFonts w:ascii="Traditional Arabic" w:hAnsi="Traditional Arabic" w:cs="Traditional Arabic"/>
                <w:b/>
                <w:bCs/>
                <w:sz w:val="28"/>
                <w:szCs w:val="28"/>
                <w:rtl/>
              </w:rPr>
              <w:t>المحتث</w:t>
            </w:r>
            <w:proofErr w:type="spellEnd"/>
            <w:r w:rsidRPr="005D1FD6">
              <w:rPr>
                <w:rFonts w:ascii="Traditional Arabic" w:hAnsi="Traditional Arabic" w:cs="Traditional Arabic"/>
                <w:b/>
                <w:bCs/>
                <w:sz w:val="28"/>
                <w:szCs w:val="28"/>
                <w:rtl/>
              </w:rPr>
              <w:t xml:space="preserve"> </w:t>
            </w:r>
            <w:proofErr w:type="spellStart"/>
            <w:r>
              <w:rPr>
                <w:rFonts w:ascii="Traditional Arabic" w:hAnsi="Traditional Arabic" w:cs="Traditional Arabic"/>
                <w:b/>
                <w:bCs/>
                <w:sz w:val="28"/>
                <w:szCs w:val="28"/>
                <w:rtl/>
              </w:rPr>
              <w:t>المستثار</w:t>
            </w:r>
            <w:proofErr w:type="spellEnd"/>
            <w:r>
              <w:rPr>
                <w:rFonts w:ascii="Traditional Arabic" w:hAnsi="Traditional Arabic" w:cs="Traditional Arabic"/>
                <w:b/>
                <w:bCs/>
                <w:sz w:val="28"/>
                <w:szCs w:val="28"/>
                <w:rtl/>
              </w:rPr>
              <w:t xml:space="preserve"> للضوء</w:t>
            </w:r>
            <w:r>
              <w:rPr>
                <w:rFonts w:ascii="Traditional Arabic" w:hAnsi="Traditional Arabic" w:cs="Traditional Arabic" w:hint="cs"/>
                <w:b/>
                <w:bCs/>
                <w:sz w:val="28"/>
                <w:szCs w:val="28"/>
                <w:rtl/>
              </w:rPr>
              <w:t>؟</w:t>
            </w:r>
          </w:p>
        </w:tc>
      </w:tr>
      <w:tr w:rsidR="00802293" w:rsidRPr="005D1FD6" w:rsidTr="0046202B">
        <w:trPr>
          <w:trHeight w:val="676"/>
          <w:jc w:val="center"/>
        </w:trPr>
        <w:tc>
          <w:tcPr>
            <w:tcW w:w="2502" w:type="dxa"/>
            <w:tcBorders>
              <w:bottom w:val="single" w:sz="4" w:space="0" w:color="auto"/>
            </w:tcBorders>
          </w:tcPr>
          <w:p w:rsidR="00802293" w:rsidRPr="005D1FD6" w:rsidRDefault="00802293" w:rsidP="00802293">
            <w:pPr>
              <w:pStyle w:val="a4"/>
              <w:numPr>
                <w:ilvl w:val="0"/>
                <w:numId w:val="10"/>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 xml:space="preserve">تخزين الطاقة </w:t>
            </w:r>
            <w:proofErr w:type="spellStart"/>
            <w:r w:rsidRPr="005D1FD6">
              <w:rPr>
                <w:rFonts w:ascii="Traditional Arabic" w:hAnsi="Traditional Arabic" w:cs="Traditional Arabic"/>
                <w:sz w:val="28"/>
                <w:szCs w:val="28"/>
                <w:rtl/>
              </w:rPr>
              <w:t>المحثوثة</w:t>
            </w:r>
            <w:proofErr w:type="spellEnd"/>
            <w:r w:rsidRPr="005D1FD6">
              <w:rPr>
                <w:rFonts w:ascii="Traditional Arabic" w:hAnsi="Traditional Arabic" w:cs="Traditional Arabic"/>
                <w:sz w:val="28"/>
                <w:szCs w:val="28"/>
                <w:rtl/>
              </w:rPr>
              <w:t xml:space="preserve"> وحفظها من الذرات الجزئية للمادة.</w:t>
            </w:r>
          </w:p>
        </w:tc>
        <w:tc>
          <w:tcPr>
            <w:tcW w:w="2325" w:type="dxa"/>
            <w:tcBorders>
              <w:bottom w:val="single" w:sz="4" w:space="0" w:color="auto"/>
            </w:tcBorders>
          </w:tcPr>
          <w:p w:rsidR="00802293" w:rsidRPr="005D1FD6" w:rsidRDefault="00802293" w:rsidP="00802293">
            <w:pPr>
              <w:pStyle w:val="a4"/>
              <w:numPr>
                <w:ilvl w:val="0"/>
                <w:numId w:val="10"/>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بعث الطاقة الضوئية المخزنة في ذرات المادة بتكثيفٍ وانتشارٍ في اتجاه واحد.</w:t>
            </w:r>
          </w:p>
        </w:tc>
        <w:tc>
          <w:tcPr>
            <w:tcW w:w="2371" w:type="dxa"/>
            <w:tcBorders>
              <w:bottom w:val="single" w:sz="4" w:space="0" w:color="auto"/>
            </w:tcBorders>
          </w:tcPr>
          <w:p w:rsidR="00802293" w:rsidRPr="005D1FD6" w:rsidRDefault="00802293" w:rsidP="00802293">
            <w:pPr>
              <w:pStyle w:val="a4"/>
              <w:numPr>
                <w:ilvl w:val="0"/>
                <w:numId w:val="10"/>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 xml:space="preserve">استحثاث الطاقة الضوئية </w:t>
            </w:r>
            <w:proofErr w:type="spellStart"/>
            <w:r w:rsidRPr="005D1FD6">
              <w:rPr>
                <w:rFonts w:ascii="Traditional Arabic" w:hAnsi="Traditional Arabic" w:cs="Traditional Arabic"/>
                <w:sz w:val="28"/>
                <w:szCs w:val="28"/>
                <w:rtl/>
              </w:rPr>
              <w:t>المستثارة</w:t>
            </w:r>
            <w:proofErr w:type="spellEnd"/>
            <w:r w:rsidRPr="005D1FD6">
              <w:rPr>
                <w:rFonts w:ascii="Traditional Arabic" w:hAnsi="Traditional Arabic" w:cs="Traditional Arabic"/>
                <w:sz w:val="28"/>
                <w:szCs w:val="28"/>
                <w:rtl/>
              </w:rPr>
              <w:t xml:space="preserve"> وبعثها في اتجاهات متعددة.</w:t>
            </w:r>
          </w:p>
        </w:tc>
        <w:tc>
          <w:tcPr>
            <w:tcW w:w="2538" w:type="dxa"/>
            <w:tcBorders>
              <w:bottom w:val="single" w:sz="4" w:space="0" w:color="auto"/>
            </w:tcBorders>
          </w:tcPr>
          <w:p w:rsidR="00802293" w:rsidRPr="005D1FD6" w:rsidRDefault="00802293" w:rsidP="00802293">
            <w:pPr>
              <w:pStyle w:val="a4"/>
              <w:numPr>
                <w:ilvl w:val="0"/>
                <w:numId w:val="10"/>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 xml:space="preserve">تصغير الضوء بالابتعاث الإشعاعي </w:t>
            </w:r>
            <w:proofErr w:type="spellStart"/>
            <w:r w:rsidRPr="005D1FD6">
              <w:rPr>
                <w:rFonts w:ascii="Traditional Arabic" w:hAnsi="Traditional Arabic" w:cs="Traditional Arabic"/>
                <w:sz w:val="28"/>
                <w:szCs w:val="28"/>
                <w:rtl/>
              </w:rPr>
              <w:t>المحتث</w:t>
            </w:r>
            <w:proofErr w:type="spellEnd"/>
            <w:r w:rsidRPr="005D1FD6">
              <w:rPr>
                <w:rFonts w:ascii="Traditional Arabic" w:hAnsi="Traditional Arabic" w:cs="Traditional Arabic"/>
                <w:sz w:val="28"/>
                <w:szCs w:val="28"/>
                <w:rtl/>
              </w:rPr>
              <w:t xml:space="preserve"> </w:t>
            </w:r>
            <w:proofErr w:type="spellStart"/>
            <w:r w:rsidRPr="005D1FD6">
              <w:rPr>
                <w:rFonts w:ascii="Traditional Arabic" w:hAnsi="Traditional Arabic" w:cs="Traditional Arabic"/>
                <w:sz w:val="28"/>
                <w:szCs w:val="28"/>
                <w:rtl/>
              </w:rPr>
              <w:t>المستثار</w:t>
            </w:r>
            <w:proofErr w:type="spellEnd"/>
            <w:r w:rsidRPr="005D1FD6">
              <w:rPr>
                <w:rFonts w:ascii="Traditional Arabic" w:hAnsi="Traditional Arabic" w:cs="Traditional Arabic"/>
                <w:sz w:val="28"/>
                <w:szCs w:val="28"/>
                <w:rtl/>
              </w:rPr>
              <w:t>.</w:t>
            </w:r>
          </w:p>
        </w:tc>
      </w:tr>
      <w:tr w:rsidR="00802293" w:rsidRPr="005D1FD6" w:rsidTr="0046202B">
        <w:trPr>
          <w:trHeight w:val="676"/>
          <w:jc w:val="center"/>
        </w:trPr>
        <w:tc>
          <w:tcPr>
            <w:tcW w:w="9736" w:type="dxa"/>
            <w:gridSpan w:val="4"/>
            <w:vAlign w:val="center"/>
          </w:tcPr>
          <w:p w:rsidR="00802293" w:rsidRPr="005D1FD6" w:rsidRDefault="00802293" w:rsidP="0046202B">
            <w:pPr>
              <w:pStyle w:val="a4"/>
              <w:ind w:left="0"/>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lastRenderedPageBreak/>
              <w:t>6-</w:t>
            </w:r>
            <w:r w:rsidRPr="005D1FD6">
              <w:rPr>
                <w:rFonts w:ascii="Traditional Arabic" w:hAnsi="Traditional Arabic" w:cs="Traditional Arabic" w:hint="cs"/>
                <w:b/>
                <w:bCs/>
                <w:sz w:val="28"/>
                <w:szCs w:val="28"/>
                <w:rtl/>
              </w:rPr>
              <w:t xml:space="preserve"> (توجيه</w:t>
            </w:r>
            <w:r w:rsidRPr="005D1FD6">
              <w:rPr>
                <w:rFonts w:ascii="Traditional Arabic" w:hAnsi="Traditional Arabic" w:cs="Traditional Arabic"/>
                <w:b/>
                <w:bCs/>
                <w:sz w:val="28"/>
                <w:szCs w:val="28"/>
                <w:rtl/>
              </w:rPr>
              <w:t xml:space="preserve"> الأشعة الضوئية في اتجاه واحد بكثافة) </w:t>
            </w:r>
          </w:p>
          <w:p w:rsidR="00802293" w:rsidRPr="005D1FD6" w:rsidRDefault="00802293" w:rsidP="0046202B">
            <w:pPr>
              <w:pStyle w:val="a4"/>
              <w:ind w:left="360"/>
              <w:jc w:val="lowKashida"/>
              <w:rPr>
                <w:rFonts w:ascii="Traditional Arabic" w:hAnsi="Traditional Arabic" w:cs="Traditional Arabic"/>
                <w:sz w:val="28"/>
                <w:szCs w:val="28"/>
                <w:rtl/>
              </w:rPr>
            </w:pPr>
            <w:r w:rsidRPr="005D1FD6">
              <w:rPr>
                <w:rFonts w:ascii="Traditional Arabic" w:hAnsi="Traditional Arabic" w:cs="Traditional Arabic"/>
                <w:b/>
                <w:bCs/>
                <w:sz w:val="28"/>
                <w:szCs w:val="28"/>
                <w:rtl/>
              </w:rPr>
              <w:t>اربط الحدث السابق بالنتيجة المناسبة فيما يلي:</w:t>
            </w:r>
          </w:p>
        </w:tc>
      </w:tr>
      <w:tr w:rsidR="00802293" w:rsidRPr="005D1FD6" w:rsidTr="0046202B">
        <w:trPr>
          <w:trHeight w:val="676"/>
          <w:jc w:val="center"/>
        </w:trPr>
        <w:tc>
          <w:tcPr>
            <w:tcW w:w="2502" w:type="dxa"/>
            <w:tcBorders>
              <w:bottom w:val="single" w:sz="4" w:space="0" w:color="auto"/>
            </w:tcBorders>
          </w:tcPr>
          <w:p w:rsidR="00802293" w:rsidRPr="005D1FD6" w:rsidRDefault="00802293" w:rsidP="00802293">
            <w:pPr>
              <w:pStyle w:val="a4"/>
              <w:numPr>
                <w:ilvl w:val="0"/>
                <w:numId w:val="40"/>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اكتشاف أسرار الضوء واستثمارها.</w:t>
            </w:r>
          </w:p>
        </w:tc>
        <w:tc>
          <w:tcPr>
            <w:tcW w:w="2325" w:type="dxa"/>
            <w:tcBorders>
              <w:bottom w:val="single" w:sz="4" w:space="0" w:color="auto"/>
            </w:tcBorders>
          </w:tcPr>
          <w:p w:rsidR="00802293" w:rsidRPr="005D1FD6" w:rsidRDefault="00802293" w:rsidP="00802293">
            <w:pPr>
              <w:pStyle w:val="a4"/>
              <w:numPr>
                <w:ilvl w:val="0"/>
                <w:numId w:val="40"/>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تدمير شامل</w:t>
            </w:r>
            <w:r>
              <w:rPr>
                <w:rFonts w:ascii="Traditional Arabic" w:hAnsi="Traditional Arabic" w:cs="Traditional Arabic" w:hint="cs"/>
                <w:sz w:val="28"/>
                <w:szCs w:val="28"/>
                <w:rtl/>
              </w:rPr>
              <w:t xml:space="preserve"> غير مركز</w:t>
            </w:r>
            <w:r w:rsidRPr="005D1FD6">
              <w:rPr>
                <w:rFonts w:ascii="Traditional Arabic" w:hAnsi="Traditional Arabic" w:cs="Traditional Arabic"/>
                <w:sz w:val="28"/>
                <w:szCs w:val="28"/>
                <w:rtl/>
              </w:rPr>
              <w:t xml:space="preserve"> وتصدع رهيب لما يصادفها</w:t>
            </w:r>
          </w:p>
        </w:tc>
        <w:tc>
          <w:tcPr>
            <w:tcW w:w="2371" w:type="dxa"/>
            <w:tcBorders>
              <w:bottom w:val="single" w:sz="4" w:space="0" w:color="auto"/>
            </w:tcBorders>
          </w:tcPr>
          <w:p w:rsidR="00802293" w:rsidRPr="005D1FD6" w:rsidRDefault="00802293" w:rsidP="00802293">
            <w:pPr>
              <w:pStyle w:val="a4"/>
              <w:numPr>
                <w:ilvl w:val="0"/>
                <w:numId w:val="40"/>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قوة وتركيز يؤدي إلى الثقب والتدمير</w:t>
            </w:r>
          </w:p>
        </w:tc>
        <w:tc>
          <w:tcPr>
            <w:tcW w:w="2538" w:type="dxa"/>
            <w:tcBorders>
              <w:bottom w:val="single" w:sz="4" w:space="0" w:color="auto"/>
            </w:tcBorders>
          </w:tcPr>
          <w:p w:rsidR="00802293" w:rsidRPr="005D1FD6" w:rsidRDefault="00802293" w:rsidP="00802293">
            <w:pPr>
              <w:pStyle w:val="a4"/>
              <w:numPr>
                <w:ilvl w:val="0"/>
                <w:numId w:val="40"/>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تسمية هذا العصر بعصر الليزر</w:t>
            </w:r>
          </w:p>
        </w:tc>
      </w:tr>
      <w:tr w:rsidR="00802293" w:rsidRPr="005D1FD6" w:rsidTr="0046202B">
        <w:trPr>
          <w:trHeight w:val="676"/>
          <w:jc w:val="center"/>
        </w:trPr>
        <w:tc>
          <w:tcPr>
            <w:tcW w:w="9736" w:type="dxa"/>
            <w:gridSpan w:val="4"/>
            <w:tcBorders>
              <w:top w:val="single" w:sz="4" w:space="0" w:color="auto"/>
            </w:tcBorders>
            <w:shd w:val="clear" w:color="auto" w:fill="auto"/>
            <w:vAlign w:val="center"/>
          </w:tcPr>
          <w:p w:rsidR="00802293" w:rsidRPr="005D1FD6" w:rsidRDefault="00802293" w:rsidP="0046202B">
            <w:pPr>
              <w:pStyle w:val="a4"/>
              <w:ind w:left="0"/>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7-</w:t>
            </w:r>
            <w:r w:rsidRPr="005D1FD6">
              <w:rPr>
                <w:rFonts w:ascii="Traditional Arabic" w:hAnsi="Traditional Arabic" w:cs="Traditional Arabic"/>
                <w:b/>
                <w:bCs/>
                <w:sz w:val="28"/>
                <w:szCs w:val="28"/>
                <w:rtl/>
              </w:rPr>
              <w:t xml:space="preserve"> </w:t>
            </w:r>
            <w:r>
              <w:rPr>
                <w:rFonts w:ascii="Traditional Arabic" w:hAnsi="Traditional Arabic" w:cs="Traditional Arabic" w:hint="cs"/>
                <w:b/>
                <w:bCs/>
                <w:sz w:val="28"/>
                <w:szCs w:val="28"/>
                <w:rtl/>
              </w:rPr>
              <w:t>يهدف الكاتب من خلال هذا النص إلى:</w:t>
            </w:r>
          </w:p>
        </w:tc>
      </w:tr>
      <w:tr w:rsidR="00802293" w:rsidRPr="005D1FD6" w:rsidTr="0046202B">
        <w:trPr>
          <w:trHeight w:val="677"/>
          <w:jc w:val="center"/>
        </w:trPr>
        <w:tc>
          <w:tcPr>
            <w:tcW w:w="2502" w:type="dxa"/>
            <w:tcBorders>
              <w:bottom w:val="single" w:sz="4" w:space="0" w:color="auto"/>
            </w:tcBorders>
          </w:tcPr>
          <w:p w:rsidR="00802293" w:rsidRPr="005D1FD6" w:rsidRDefault="00802293" w:rsidP="00802293">
            <w:pPr>
              <w:pStyle w:val="a4"/>
              <w:numPr>
                <w:ilvl w:val="0"/>
                <w:numId w:val="8"/>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بيان أهمية اكتشاف الليزر.</w:t>
            </w:r>
          </w:p>
        </w:tc>
        <w:tc>
          <w:tcPr>
            <w:tcW w:w="2325" w:type="dxa"/>
            <w:tcBorders>
              <w:bottom w:val="single" w:sz="4" w:space="0" w:color="auto"/>
            </w:tcBorders>
          </w:tcPr>
          <w:p w:rsidR="00802293" w:rsidRPr="005D1FD6" w:rsidRDefault="00802293" w:rsidP="00802293">
            <w:pPr>
              <w:pStyle w:val="a4"/>
              <w:numPr>
                <w:ilvl w:val="0"/>
                <w:numId w:val="8"/>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إبراز جهود أينشتاين العلمية.</w:t>
            </w:r>
          </w:p>
        </w:tc>
        <w:tc>
          <w:tcPr>
            <w:tcW w:w="2371" w:type="dxa"/>
            <w:tcBorders>
              <w:bottom w:val="single" w:sz="4" w:space="0" w:color="auto"/>
            </w:tcBorders>
          </w:tcPr>
          <w:p w:rsidR="00802293" w:rsidRPr="005D1FD6" w:rsidRDefault="00802293" w:rsidP="00802293">
            <w:pPr>
              <w:pStyle w:val="a4"/>
              <w:numPr>
                <w:ilvl w:val="0"/>
                <w:numId w:val="8"/>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تسليط الضوء على تطبيقات الليزر في مجال الاتصالات.</w:t>
            </w:r>
          </w:p>
        </w:tc>
        <w:tc>
          <w:tcPr>
            <w:tcW w:w="2538" w:type="dxa"/>
            <w:tcBorders>
              <w:bottom w:val="single" w:sz="4" w:space="0" w:color="auto"/>
            </w:tcBorders>
          </w:tcPr>
          <w:p w:rsidR="00802293" w:rsidRPr="005D1FD6" w:rsidRDefault="00802293" w:rsidP="00802293">
            <w:pPr>
              <w:pStyle w:val="a4"/>
              <w:numPr>
                <w:ilvl w:val="0"/>
                <w:numId w:val="8"/>
              </w:numPr>
              <w:jc w:val="lowKashida"/>
              <w:rPr>
                <w:rFonts w:ascii="Traditional Arabic" w:hAnsi="Traditional Arabic" w:cs="Traditional Arabic"/>
                <w:sz w:val="28"/>
                <w:szCs w:val="28"/>
                <w:rtl/>
              </w:rPr>
            </w:pPr>
            <w:r>
              <w:rPr>
                <w:rFonts w:ascii="Traditional Arabic" w:hAnsi="Traditional Arabic" w:cs="Traditional Arabic" w:hint="cs"/>
                <w:sz w:val="28"/>
                <w:szCs w:val="28"/>
                <w:rtl/>
              </w:rPr>
              <w:t>إقناع الإنسان أنه جزء من هذا الوجود.</w:t>
            </w:r>
          </w:p>
        </w:tc>
      </w:tr>
      <w:tr w:rsidR="00802293" w:rsidRPr="005D1FD6" w:rsidTr="0046202B">
        <w:trPr>
          <w:trHeight w:val="677"/>
          <w:jc w:val="center"/>
        </w:trPr>
        <w:tc>
          <w:tcPr>
            <w:tcW w:w="9736" w:type="dxa"/>
            <w:gridSpan w:val="4"/>
            <w:tcBorders>
              <w:top w:val="single" w:sz="4" w:space="0" w:color="auto"/>
            </w:tcBorders>
            <w:vAlign w:val="center"/>
          </w:tcPr>
          <w:p w:rsidR="00802293" w:rsidRPr="005D1FD6" w:rsidRDefault="00802293" w:rsidP="0046202B">
            <w:pPr>
              <w:rPr>
                <w:rFonts w:ascii="Traditional Arabic" w:hAnsi="Traditional Arabic" w:cs="Traditional Arabic"/>
                <w:b/>
                <w:bCs/>
                <w:sz w:val="28"/>
                <w:szCs w:val="28"/>
              </w:rPr>
            </w:pPr>
            <w:r>
              <w:rPr>
                <w:rFonts w:ascii="Traditional Arabic" w:hAnsi="Traditional Arabic" w:cs="Traditional Arabic" w:hint="cs"/>
                <w:b/>
                <w:bCs/>
                <w:sz w:val="28"/>
                <w:szCs w:val="28"/>
                <w:rtl/>
              </w:rPr>
              <w:t>8-</w:t>
            </w:r>
            <w:r w:rsidRPr="005D1FD6">
              <w:rPr>
                <w:rFonts w:ascii="Traditional Arabic" w:hAnsi="Traditional Arabic" w:cs="Traditional Arabic"/>
                <w:b/>
                <w:bCs/>
                <w:sz w:val="28"/>
                <w:szCs w:val="28"/>
                <w:rtl/>
              </w:rPr>
              <w:t xml:space="preserve"> من القيم التي </w:t>
            </w:r>
            <w:r>
              <w:rPr>
                <w:rFonts w:ascii="Traditional Arabic" w:hAnsi="Traditional Arabic" w:cs="Traditional Arabic"/>
                <w:b/>
                <w:bCs/>
                <w:sz w:val="28"/>
                <w:szCs w:val="28"/>
                <w:rtl/>
              </w:rPr>
              <w:t>يمكن أن نستخلصها من النص</w:t>
            </w:r>
            <w:r>
              <w:rPr>
                <w:rFonts w:ascii="Traditional Arabic" w:hAnsi="Traditional Arabic" w:cs="Traditional Arabic" w:hint="cs"/>
                <w:b/>
                <w:bCs/>
                <w:sz w:val="28"/>
                <w:szCs w:val="28"/>
                <w:rtl/>
              </w:rPr>
              <w:t>:</w:t>
            </w:r>
          </w:p>
        </w:tc>
      </w:tr>
      <w:tr w:rsidR="00802293" w:rsidRPr="005D1FD6" w:rsidTr="0046202B">
        <w:trPr>
          <w:trHeight w:val="677"/>
          <w:jc w:val="center"/>
        </w:trPr>
        <w:tc>
          <w:tcPr>
            <w:tcW w:w="2502" w:type="dxa"/>
            <w:tcBorders>
              <w:bottom w:val="single" w:sz="4" w:space="0" w:color="auto"/>
            </w:tcBorders>
          </w:tcPr>
          <w:p w:rsidR="00802293" w:rsidRPr="005D1FD6" w:rsidRDefault="00802293" w:rsidP="00802293">
            <w:pPr>
              <w:pStyle w:val="a4"/>
              <w:numPr>
                <w:ilvl w:val="0"/>
                <w:numId w:val="20"/>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الليزر اكتشاف العصر.</w:t>
            </w:r>
          </w:p>
        </w:tc>
        <w:tc>
          <w:tcPr>
            <w:tcW w:w="2325" w:type="dxa"/>
            <w:tcBorders>
              <w:bottom w:val="single" w:sz="4" w:space="0" w:color="auto"/>
            </w:tcBorders>
          </w:tcPr>
          <w:p w:rsidR="00802293" w:rsidRPr="005D1FD6" w:rsidRDefault="00802293" w:rsidP="00802293">
            <w:pPr>
              <w:pStyle w:val="a4"/>
              <w:numPr>
                <w:ilvl w:val="0"/>
                <w:numId w:val="20"/>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انبهار العلماء بأسرار الضوء.</w:t>
            </w:r>
          </w:p>
        </w:tc>
        <w:tc>
          <w:tcPr>
            <w:tcW w:w="2371" w:type="dxa"/>
            <w:tcBorders>
              <w:bottom w:val="single" w:sz="4" w:space="0" w:color="auto"/>
            </w:tcBorders>
          </w:tcPr>
          <w:p w:rsidR="00802293" w:rsidRPr="005D1FD6" w:rsidRDefault="00802293" w:rsidP="00802293">
            <w:pPr>
              <w:pStyle w:val="a4"/>
              <w:numPr>
                <w:ilvl w:val="0"/>
                <w:numId w:val="20"/>
              </w:numPr>
              <w:jc w:val="lowKashida"/>
              <w:rPr>
                <w:rFonts w:ascii="Traditional Arabic" w:hAnsi="Traditional Arabic" w:cs="Traditional Arabic"/>
                <w:sz w:val="28"/>
                <w:szCs w:val="28"/>
                <w:rtl/>
              </w:rPr>
            </w:pPr>
            <w:r>
              <w:rPr>
                <w:rFonts w:ascii="Traditional Arabic" w:hAnsi="Traditional Arabic" w:cs="Traditional Arabic" w:hint="cs"/>
                <w:sz w:val="28"/>
                <w:szCs w:val="28"/>
                <w:rtl/>
              </w:rPr>
              <w:t xml:space="preserve">استشعار </w:t>
            </w:r>
            <w:r w:rsidRPr="005D1FD6">
              <w:rPr>
                <w:rFonts w:ascii="Traditional Arabic" w:hAnsi="Traditional Arabic" w:cs="Traditional Arabic"/>
                <w:sz w:val="28"/>
                <w:szCs w:val="28"/>
                <w:rtl/>
              </w:rPr>
              <w:t>عظمة الخالق</w:t>
            </w:r>
            <w:r>
              <w:rPr>
                <w:rFonts w:ascii="Traditional Arabic" w:hAnsi="Traditional Arabic" w:cs="Traditional Arabic" w:hint="cs"/>
                <w:sz w:val="28"/>
                <w:szCs w:val="28"/>
                <w:rtl/>
              </w:rPr>
              <w:t>.</w:t>
            </w:r>
          </w:p>
        </w:tc>
        <w:tc>
          <w:tcPr>
            <w:tcW w:w="2538" w:type="dxa"/>
            <w:tcBorders>
              <w:bottom w:val="single" w:sz="4" w:space="0" w:color="auto"/>
            </w:tcBorders>
          </w:tcPr>
          <w:p w:rsidR="00802293" w:rsidRPr="005D1FD6" w:rsidRDefault="00802293" w:rsidP="00802293">
            <w:pPr>
              <w:pStyle w:val="a4"/>
              <w:numPr>
                <w:ilvl w:val="0"/>
                <w:numId w:val="20"/>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لليزر باع كبير في مجال الاتصالات. من المتوقع أن يتربع الليزر على عرش العلم قرونا</w:t>
            </w:r>
            <w:r>
              <w:rPr>
                <w:rFonts w:ascii="Traditional Arabic" w:hAnsi="Traditional Arabic" w:cs="Traditional Arabic" w:hint="cs"/>
                <w:sz w:val="28"/>
                <w:szCs w:val="28"/>
                <w:rtl/>
              </w:rPr>
              <w:t>.</w:t>
            </w:r>
          </w:p>
        </w:tc>
      </w:tr>
      <w:tr w:rsidR="00802293" w:rsidRPr="005D1FD6" w:rsidTr="0046202B">
        <w:trPr>
          <w:trHeight w:val="677"/>
          <w:jc w:val="center"/>
        </w:trPr>
        <w:tc>
          <w:tcPr>
            <w:tcW w:w="9736" w:type="dxa"/>
            <w:gridSpan w:val="4"/>
            <w:tcBorders>
              <w:top w:val="single" w:sz="4" w:space="0" w:color="auto"/>
            </w:tcBorders>
            <w:vAlign w:val="center"/>
          </w:tcPr>
          <w:p w:rsidR="00802293" w:rsidRPr="005D1FD6" w:rsidRDefault="00802293" w:rsidP="0046202B">
            <w:pPr>
              <w:rPr>
                <w:rFonts w:ascii="Traditional Arabic" w:hAnsi="Traditional Arabic" w:cs="Traditional Arabic"/>
                <w:sz w:val="28"/>
                <w:szCs w:val="28"/>
                <w:rtl/>
              </w:rPr>
            </w:pPr>
            <w:r>
              <w:rPr>
                <w:rFonts w:ascii="Traditional Arabic" w:hAnsi="Traditional Arabic" w:cs="Traditional Arabic" w:hint="cs"/>
                <w:b/>
                <w:bCs/>
                <w:sz w:val="28"/>
                <w:szCs w:val="28"/>
                <w:rtl/>
              </w:rPr>
              <w:t xml:space="preserve">9- </w:t>
            </w:r>
            <w:r w:rsidRPr="005D1FD6">
              <w:rPr>
                <w:rFonts w:ascii="Traditional Arabic" w:hAnsi="Traditional Arabic" w:cs="Traditional Arabic"/>
                <w:sz w:val="28"/>
                <w:szCs w:val="28"/>
                <w:rtl/>
              </w:rPr>
              <w:t xml:space="preserve"> </w:t>
            </w:r>
            <w:r>
              <w:rPr>
                <w:rFonts w:ascii="Traditional Arabic" w:hAnsi="Traditional Arabic" w:cs="Traditional Arabic"/>
                <w:b/>
                <w:bCs/>
                <w:sz w:val="28"/>
                <w:szCs w:val="28"/>
                <w:rtl/>
              </w:rPr>
              <w:t>أي</w:t>
            </w:r>
            <w:r>
              <w:rPr>
                <w:rFonts w:ascii="Traditional Arabic" w:hAnsi="Traditional Arabic" w:cs="Traditional Arabic" w:hint="cs"/>
                <w:b/>
                <w:bCs/>
                <w:sz w:val="28"/>
                <w:szCs w:val="28"/>
                <w:rtl/>
              </w:rPr>
              <w:t xml:space="preserve">ّ </w:t>
            </w:r>
            <w:r w:rsidRPr="005D1FD6">
              <w:rPr>
                <w:rFonts w:ascii="Traditional Arabic" w:hAnsi="Traditional Arabic" w:cs="Traditional Arabic"/>
                <w:b/>
                <w:bCs/>
                <w:sz w:val="28"/>
                <w:szCs w:val="28"/>
                <w:rtl/>
              </w:rPr>
              <w:t>المقولات التالية يمكن نسبتها ل</w:t>
            </w:r>
            <w:r>
              <w:rPr>
                <w:rFonts w:ascii="Traditional Arabic" w:hAnsi="Traditional Arabic" w:cs="Traditional Arabic" w:hint="cs"/>
                <w:b/>
                <w:bCs/>
                <w:sz w:val="28"/>
                <w:szCs w:val="28"/>
                <w:rtl/>
              </w:rPr>
              <w:t>ــ(</w:t>
            </w:r>
            <w:r w:rsidRPr="005D1FD6">
              <w:rPr>
                <w:rFonts w:ascii="Traditional Arabic" w:hAnsi="Traditional Arabic" w:cs="Traditional Arabic"/>
                <w:b/>
                <w:bCs/>
                <w:sz w:val="28"/>
                <w:szCs w:val="28"/>
                <w:rtl/>
              </w:rPr>
              <w:t>ألبرت آينشتاين</w:t>
            </w:r>
            <w:r>
              <w:rPr>
                <w:rFonts w:ascii="Traditional Arabic" w:hAnsi="Traditional Arabic" w:cs="Traditional Arabic" w:hint="cs"/>
                <w:b/>
                <w:bCs/>
                <w:sz w:val="28"/>
                <w:szCs w:val="28"/>
                <w:rtl/>
              </w:rPr>
              <w:t>)</w:t>
            </w:r>
            <w:r w:rsidRPr="005D1FD6">
              <w:rPr>
                <w:rFonts w:ascii="Traditional Arabic" w:hAnsi="Traditional Arabic" w:cs="Traditional Arabic"/>
                <w:b/>
                <w:bCs/>
                <w:sz w:val="28"/>
                <w:szCs w:val="28"/>
                <w:rtl/>
              </w:rPr>
              <w:t>؟</w:t>
            </w:r>
          </w:p>
        </w:tc>
      </w:tr>
      <w:tr w:rsidR="00802293" w:rsidRPr="005D1FD6" w:rsidTr="0046202B">
        <w:trPr>
          <w:trHeight w:val="677"/>
          <w:jc w:val="center"/>
        </w:trPr>
        <w:tc>
          <w:tcPr>
            <w:tcW w:w="2502" w:type="dxa"/>
            <w:tcBorders>
              <w:bottom w:val="single" w:sz="4" w:space="0" w:color="auto"/>
            </w:tcBorders>
          </w:tcPr>
          <w:p w:rsidR="00802293" w:rsidRPr="005D1FD6" w:rsidRDefault="00802293" w:rsidP="00802293">
            <w:pPr>
              <w:pStyle w:val="a4"/>
              <w:numPr>
                <w:ilvl w:val="0"/>
                <w:numId w:val="9"/>
              </w:numPr>
              <w:jc w:val="lowKashida"/>
              <w:rPr>
                <w:rFonts w:ascii="Traditional Arabic" w:hAnsi="Traditional Arabic" w:cs="Traditional Arabic"/>
                <w:sz w:val="28"/>
                <w:szCs w:val="28"/>
                <w:rtl/>
              </w:rPr>
            </w:pPr>
            <w:r>
              <w:rPr>
                <w:rFonts w:ascii="Traditional Arabic" w:hAnsi="Traditional Arabic" w:cs="Traditional Arabic" w:hint="cs"/>
                <w:color w:val="1D2129"/>
                <w:sz w:val="28"/>
                <w:szCs w:val="28"/>
                <w:rtl/>
              </w:rPr>
              <w:t>"</w:t>
            </w:r>
            <w:r w:rsidRPr="005D1FD6">
              <w:rPr>
                <w:rFonts w:ascii="Traditional Arabic" w:hAnsi="Traditional Arabic" w:cs="Traditional Arabic"/>
                <w:color w:val="1D2129"/>
                <w:sz w:val="28"/>
                <w:szCs w:val="28"/>
                <w:rtl/>
              </w:rPr>
              <w:t>انظر بعمق إلى الطبيعة وبعد ذلك سوف تفهم كل شيء أفضل</w:t>
            </w:r>
            <w:r>
              <w:rPr>
                <w:rFonts w:ascii="Traditional Arabic" w:hAnsi="Traditional Arabic" w:cs="Traditional Arabic" w:hint="cs"/>
                <w:sz w:val="28"/>
                <w:szCs w:val="28"/>
                <w:rtl/>
              </w:rPr>
              <w:t>".</w:t>
            </w:r>
          </w:p>
        </w:tc>
        <w:tc>
          <w:tcPr>
            <w:tcW w:w="2325" w:type="dxa"/>
            <w:tcBorders>
              <w:bottom w:val="single" w:sz="4" w:space="0" w:color="auto"/>
            </w:tcBorders>
          </w:tcPr>
          <w:p w:rsidR="00802293" w:rsidRPr="005D1FD6" w:rsidRDefault="00802293" w:rsidP="00802293">
            <w:pPr>
              <w:pStyle w:val="a4"/>
              <w:numPr>
                <w:ilvl w:val="0"/>
                <w:numId w:val="9"/>
              </w:numPr>
              <w:jc w:val="lowKashida"/>
              <w:rPr>
                <w:rFonts w:ascii="Traditional Arabic" w:hAnsi="Traditional Arabic" w:cs="Traditional Arabic"/>
                <w:sz w:val="28"/>
                <w:szCs w:val="28"/>
                <w:rtl/>
              </w:rPr>
            </w:pPr>
            <w:r>
              <w:rPr>
                <w:rFonts w:ascii="Traditional Arabic" w:hAnsi="Traditional Arabic" w:cs="Traditional Arabic" w:hint="cs"/>
                <w:sz w:val="28"/>
                <w:szCs w:val="28"/>
                <w:rtl/>
              </w:rPr>
              <w:t>"</w:t>
            </w:r>
            <w:r w:rsidRPr="005D1FD6">
              <w:rPr>
                <w:rFonts w:ascii="Traditional Arabic" w:hAnsi="Traditional Arabic" w:cs="Traditional Arabic"/>
                <w:sz w:val="28"/>
                <w:szCs w:val="28"/>
                <w:rtl/>
              </w:rPr>
              <w:t>لا أعلم علما بعد الحلال والحرام أنبل من الطب</w:t>
            </w:r>
            <w:r>
              <w:rPr>
                <w:rFonts w:ascii="Traditional Arabic" w:hAnsi="Traditional Arabic" w:cs="Traditional Arabic" w:hint="cs"/>
                <w:sz w:val="28"/>
                <w:szCs w:val="28"/>
                <w:rtl/>
              </w:rPr>
              <w:t>".</w:t>
            </w:r>
          </w:p>
        </w:tc>
        <w:tc>
          <w:tcPr>
            <w:tcW w:w="2371" w:type="dxa"/>
            <w:tcBorders>
              <w:bottom w:val="single" w:sz="4" w:space="0" w:color="auto"/>
            </w:tcBorders>
          </w:tcPr>
          <w:p w:rsidR="00802293" w:rsidRPr="005D1FD6" w:rsidRDefault="00802293" w:rsidP="00802293">
            <w:pPr>
              <w:pStyle w:val="a4"/>
              <w:numPr>
                <w:ilvl w:val="0"/>
                <w:numId w:val="9"/>
              </w:numPr>
              <w:jc w:val="lowKashida"/>
              <w:rPr>
                <w:rFonts w:ascii="Traditional Arabic" w:hAnsi="Traditional Arabic" w:cs="Traditional Arabic"/>
                <w:sz w:val="28"/>
                <w:szCs w:val="28"/>
                <w:rtl/>
              </w:rPr>
            </w:pPr>
            <w:r>
              <w:rPr>
                <w:rFonts w:ascii="Traditional Arabic" w:hAnsi="Traditional Arabic" w:cs="Traditional Arabic" w:hint="cs"/>
                <w:sz w:val="28"/>
                <w:szCs w:val="28"/>
                <w:rtl/>
              </w:rPr>
              <w:t>"</w:t>
            </w:r>
            <w:r w:rsidRPr="005D1FD6">
              <w:rPr>
                <w:rFonts w:ascii="Traditional Arabic" w:hAnsi="Traditional Arabic" w:cs="Traditional Arabic"/>
                <w:sz w:val="28"/>
                <w:szCs w:val="28"/>
                <w:rtl/>
              </w:rPr>
              <w:t>الجراح الجيد يجب أن يكون لديه عينا نسر وقلب أسد و يد امرأة</w:t>
            </w:r>
            <w:r>
              <w:rPr>
                <w:rFonts w:ascii="Traditional Arabic" w:hAnsi="Traditional Arabic" w:cs="Traditional Arabic" w:hint="cs"/>
                <w:sz w:val="28"/>
                <w:szCs w:val="28"/>
                <w:rtl/>
              </w:rPr>
              <w:t>".</w:t>
            </w:r>
          </w:p>
        </w:tc>
        <w:tc>
          <w:tcPr>
            <w:tcW w:w="2538" w:type="dxa"/>
            <w:tcBorders>
              <w:bottom w:val="single" w:sz="4" w:space="0" w:color="auto"/>
            </w:tcBorders>
          </w:tcPr>
          <w:p w:rsidR="00802293" w:rsidRPr="005D1FD6" w:rsidRDefault="00802293" w:rsidP="00802293">
            <w:pPr>
              <w:pStyle w:val="a4"/>
              <w:numPr>
                <w:ilvl w:val="0"/>
                <w:numId w:val="9"/>
              </w:numPr>
              <w:jc w:val="lowKashida"/>
              <w:rPr>
                <w:rFonts w:ascii="Traditional Arabic" w:hAnsi="Traditional Arabic" w:cs="Traditional Arabic"/>
                <w:sz w:val="28"/>
                <w:szCs w:val="28"/>
                <w:rtl/>
              </w:rPr>
            </w:pPr>
            <w:r>
              <w:rPr>
                <w:rFonts w:ascii="Traditional Arabic" w:hAnsi="Traditional Arabic" w:cs="Traditional Arabic" w:hint="cs"/>
                <w:sz w:val="28"/>
                <w:szCs w:val="28"/>
                <w:rtl/>
              </w:rPr>
              <w:t>"</w:t>
            </w:r>
            <w:r w:rsidRPr="005D1FD6">
              <w:rPr>
                <w:rFonts w:ascii="Traditional Arabic" w:hAnsi="Traditional Arabic" w:cs="Traditional Arabic"/>
                <w:sz w:val="28"/>
                <w:szCs w:val="28"/>
                <w:rtl/>
              </w:rPr>
              <w:t>لو كان الفقر رجلا لقتلته</w:t>
            </w:r>
            <w:r>
              <w:rPr>
                <w:rFonts w:ascii="Traditional Arabic" w:hAnsi="Traditional Arabic" w:cs="Traditional Arabic" w:hint="cs"/>
                <w:sz w:val="28"/>
                <w:szCs w:val="28"/>
                <w:rtl/>
              </w:rPr>
              <w:t>"</w:t>
            </w:r>
            <w:r w:rsidRPr="005D1FD6">
              <w:rPr>
                <w:rFonts w:ascii="Traditional Arabic" w:hAnsi="Traditional Arabic" w:cs="Traditional Arabic"/>
                <w:sz w:val="28"/>
                <w:szCs w:val="28"/>
                <w:rtl/>
              </w:rPr>
              <w:t>.</w:t>
            </w:r>
          </w:p>
        </w:tc>
      </w:tr>
      <w:tr w:rsidR="00802293" w:rsidRPr="005D1FD6" w:rsidTr="0046202B">
        <w:trPr>
          <w:trHeight w:val="677"/>
          <w:jc w:val="center"/>
        </w:trPr>
        <w:tc>
          <w:tcPr>
            <w:tcW w:w="9736" w:type="dxa"/>
            <w:gridSpan w:val="4"/>
            <w:tcBorders>
              <w:top w:val="single" w:sz="4" w:space="0" w:color="auto"/>
            </w:tcBorders>
            <w:vAlign w:val="center"/>
          </w:tcPr>
          <w:p w:rsidR="00802293" w:rsidRPr="005D1FD6" w:rsidRDefault="00802293" w:rsidP="0046202B">
            <w:pPr>
              <w:rPr>
                <w:rFonts w:ascii="Traditional Arabic" w:hAnsi="Traditional Arabic" w:cs="Traditional Arabic"/>
                <w:b/>
                <w:bCs/>
                <w:sz w:val="28"/>
                <w:szCs w:val="28"/>
                <w:rtl/>
              </w:rPr>
            </w:pPr>
            <w:r>
              <w:rPr>
                <w:rFonts w:ascii="Traditional Arabic" w:hAnsi="Traditional Arabic" w:cs="Traditional Arabic" w:hint="cs"/>
                <w:b/>
                <w:bCs/>
                <w:sz w:val="28"/>
                <w:szCs w:val="28"/>
                <w:rtl/>
              </w:rPr>
              <w:t>10</w:t>
            </w:r>
            <w:r w:rsidRPr="005D1FD6">
              <w:rPr>
                <w:rFonts w:ascii="Traditional Arabic" w:hAnsi="Traditional Arabic" w:cs="Traditional Arabic"/>
                <w:b/>
                <w:bCs/>
                <w:sz w:val="28"/>
                <w:szCs w:val="28"/>
                <w:rtl/>
              </w:rPr>
              <w:t>- يمكن أن نستنتج من النص ما يلي:</w:t>
            </w:r>
          </w:p>
        </w:tc>
      </w:tr>
      <w:tr w:rsidR="00802293" w:rsidRPr="005D1FD6" w:rsidTr="0046202B">
        <w:trPr>
          <w:trHeight w:val="677"/>
          <w:jc w:val="center"/>
        </w:trPr>
        <w:tc>
          <w:tcPr>
            <w:tcW w:w="2502" w:type="dxa"/>
            <w:tcBorders>
              <w:bottom w:val="single" w:sz="4" w:space="0" w:color="auto"/>
            </w:tcBorders>
          </w:tcPr>
          <w:p w:rsidR="00802293" w:rsidRPr="005D1FD6" w:rsidRDefault="00802293" w:rsidP="00802293">
            <w:pPr>
              <w:pStyle w:val="a4"/>
              <w:numPr>
                <w:ilvl w:val="0"/>
                <w:numId w:val="36"/>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 xml:space="preserve"> الليزر من العوامل المساهمة في تحقيق الأمن الغذائي.</w:t>
            </w:r>
          </w:p>
        </w:tc>
        <w:tc>
          <w:tcPr>
            <w:tcW w:w="2325" w:type="dxa"/>
            <w:tcBorders>
              <w:bottom w:val="single" w:sz="4" w:space="0" w:color="auto"/>
            </w:tcBorders>
          </w:tcPr>
          <w:p w:rsidR="00802293" w:rsidRPr="005D1FD6" w:rsidRDefault="00802293" w:rsidP="00802293">
            <w:pPr>
              <w:pStyle w:val="a4"/>
              <w:numPr>
                <w:ilvl w:val="0"/>
                <w:numId w:val="36"/>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يستعمل الليزر معقما حشريا وجرثومياً</w:t>
            </w:r>
          </w:p>
        </w:tc>
        <w:tc>
          <w:tcPr>
            <w:tcW w:w="2371" w:type="dxa"/>
            <w:tcBorders>
              <w:bottom w:val="single" w:sz="4" w:space="0" w:color="auto"/>
            </w:tcBorders>
          </w:tcPr>
          <w:p w:rsidR="00802293" w:rsidRPr="005D1FD6" w:rsidRDefault="00802293" w:rsidP="00802293">
            <w:pPr>
              <w:pStyle w:val="a4"/>
              <w:numPr>
                <w:ilvl w:val="0"/>
                <w:numId w:val="36"/>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يشبه الليزر حبيبات المطر التي تهطل فرادى لا تماسك بينها.</w:t>
            </w:r>
          </w:p>
        </w:tc>
        <w:tc>
          <w:tcPr>
            <w:tcW w:w="2538" w:type="dxa"/>
            <w:tcBorders>
              <w:bottom w:val="single" w:sz="4" w:space="0" w:color="auto"/>
            </w:tcBorders>
          </w:tcPr>
          <w:p w:rsidR="00802293" w:rsidRPr="005D1FD6" w:rsidRDefault="00802293" w:rsidP="00802293">
            <w:pPr>
              <w:pStyle w:val="a4"/>
              <w:numPr>
                <w:ilvl w:val="0"/>
                <w:numId w:val="36"/>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يعتبر الليزر أكبر مثقب في الوجود.</w:t>
            </w:r>
          </w:p>
        </w:tc>
      </w:tr>
      <w:tr w:rsidR="00802293" w:rsidRPr="005D1FD6" w:rsidTr="0046202B">
        <w:trPr>
          <w:trHeight w:val="677"/>
          <w:jc w:val="center"/>
        </w:trPr>
        <w:tc>
          <w:tcPr>
            <w:tcW w:w="9736" w:type="dxa"/>
            <w:gridSpan w:val="4"/>
            <w:tcBorders>
              <w:top w:val="single" w:sz="4" w:space="0" w:color="auto"/>
            </w:tcBorders>
            <w:vAlign w:val="center"/>
          </w:tcPr>
          <w:p w:rsidR="00802293" w:rsidRPr="005D1FD6" w:rsidRDefault="00802293" w:rsidP="0046202B">
            <w:pPr>
              <w:rPr>
                <w:rFonts w:ascii="Traditional Arabic" w:hAnsi="Traditional Arabic" w:cs="Traditional Arabic"/>
                <w:b/>
                <w:bCs/>
                <w:sz w:val="28"/>
                <w:szCs w:val="28"/>
              </w:rPr>
            </w:pPr>
            <w:r>
              <w:rPr>
                <w:rFonts w:ascii="Traditional Arabic" w:hAnsi="Traditional Arabic" w:cs="Traditional Arabic" w:hint="cs"/>
                <w:b/>
                <w:bCs/>
                <w:sz w:val="28"/>
                <w:szCs w:val="28"/>
                <w:rtl/>
              </w:rPr>
              <w:t>11-</w:t>
            </w:r>
            <w:r w:rsidRPr="005D1FD6">
              <w:rPr>
                <w:rFonts w:ascii="Traditional Arabic" w:hAnsi="Traditional Arabic" w:cs="Traditional Arabic"/>
                <w:b/>
                <w:bCs/>
                <w:sz w:val="28"/>
                <w:szCs w:val="28"/>
                <w:rtl/>
              </w:rPr>
              <w:t xml:space="preserve">  </w:t>
            </w:r>
            <w:r>
              <w:rPr>
                <w:rFonts w:ascii="Traditional Arabic" w:hAnsi="Traditional Arabic" w:cs="Traditional Arabic" w:hint="cs"/>
                <w:b/>
                <w:bCs/>
                <w:sz w:val="28"/>
                <w:szCs w:val="28"/>
                <w:rtl/>
              </w:rPr>
              <w:t>أحد الخيارات التالية يُمثلُ رأياً</w:t>
            </w:r>
            <w:r w:rsidRPr="005D1FD6">
              <w:rPr>
                <w:rFonts w:ascii="Traditional Arabic" w:hAnsi="Traditional Arabic" w:cs="Traditional Arabic"/>
                <w:b/>
                <w:bCs/>
                <w:sz w:val="28"/>
                <w:szCs w:val="28"/>
                <w:rtl/>
              </w:rPr>
              <w:t xml:space="preserve">: </w:t>
            </w:r>
          </w:p>
        </w:tc>
      </w:tr>
      <w:tr w:rsidR="00802293" w:rsidRPr="005D1FD6" w:rsidTr="0046202B">
        <w:trPr>
          <w:trHeight w:val="677"/>
          <w:jc w:val="center"/>
        </w:trPr>
        <w:tc>
          <w:tcPr>
            <w:tcW w:w="2502" w:type="dxa"/>
            <w:tcBorders>
              <w:bottom w:val="single" w:sz="4" w:space="0" w:color="auto"/>
            </w:tcBorders>
          </w:tcPr>
          <w:p w:rsidR="00802293" w:rsidRPr="005D1FD6" w:rsidRDefault="00802293" w:rsidP="00802293">
            <w:pPr>
              <w:pStyle w:val="a4"/>
              <w:numPr>
                <w:ilvl w:val="0"/>
                <w:numId w:val="11"/>
              </w:numPr>
              <w:rPr>
                <w:rFonts w:ascii="Traditional Arabic" w:hAnsi="Traditional Arabic" w:cs="Traditional Arabic"/>
                <w:sz w:val="28"/>
                <w:szCs w:val="28"/>
                <w:rtl/>
              </w:rPr>
            </w:pPr>
            <w:r>
              <w:rPr>
                <w:rFonts w:ascii="Traditional Arabic" w:hAnsi="Traditional Arabic" w:cs="Traditional Arabic" w:hint="cs"/>
                <w:sz w:val="28"/>
                <w:szCs w:val="28"/>
                <w:rtl/>
              </w:rPr>
              <w:t>استخدام الليزر في مجال الصناعة</w:t>
            </w:r>
          </w:p>
        </w:tc>
        <w:tc>
          <w:tcPr>
            <w:tcW w:w="2325" w:type="dxa"/>
            <w:tcBorders>
              <w:bottom w:val="single" w:sz="4" w:space="0" w:color="auto"/>
            </w:tcBorders>
          </w:tcPr>
          <w:p w:rsidR="00802293" w:rsidRPr="005D1FD6" w:rsidRDefault="00802293" w:rsidP="00802293">
            <w:pPr>
              <w:pStyle w:val="a4"/>
              <w:numPr>
                <w:ilvl w:val="0"/>
                <w:numId w:val="11"/>
              </w:numPr>
              <w:rPr>
                <w:rFonts w:ascii="Traditional Arabic" w:hAnsi="Traditional Arabic" w:cs="Traditional Arabic"/>
                <w:sz w:val="28"/>
                <w:szCs w:val="28"/>
                <w:rtl/>
              </w:rPr>
            </w:pPr>
            <w:r>
              <w:rPr>
                <w:rFonts w:ascii="Traditional Arabic" w:hAnsi="Traditional Arabic" w:cs="Traditional Arabic" w:hint="cs"/>
                <w:sz w:val="28"/>
                <w:szCs w:val="28"/>
                <w:rtl/>
              </w:rPr>
              <w:t>يمكن لذرات المادة لظروف معينة الانتشار في اتجاه واحد.</w:t>
            </w:r>
          </w:p>
        </w:tc>
        <w:tc>
          <w:tcPr>
            <w:tcW w:w="2371" w:type="dxa"/>
            <w:tcBorders>
              <w:bottom w:val="single" w:sz="4" w:space="0" w:color="auto"/>
            </w:tcBorders>
          </w:tcPr>
          <w:p w:rsidR="00802293" w:rsidRPr="005D1FD6" w:rsidRDefault="00802293" w:rsidP="00802293">
            <w:pPr>
              <w:pStyle w:val="a4"/>
              <w:numPr>
                <w:ilvl w:val="0"/>
                <w:numId w:val="11"/>
              </w:numPr>
              <w:rPr>
                <w:rFonts w:ascii="Traditional Arabic" w:hAnsi="Traditional Arabic" w:cs="Traditional Arabic"/>
                <w:sz w:val="28"/>
                <w:szCs w:val="28"/>
                <w:rtl/>
              </w:rPr>
            </w:pPr>
            <w:r>
              <w:rPr>
                <w:rFonts w:ascii="Traditional Arabic" w:hAnsi="Traditional Arabic" w:cs="Traditional Arabic" w:hint="cs"/>
                <w:sz w:val="28"/>
                <w:szCs w:val="28"/>
                <w:rtl/>
              </w:rPr>
              <w:t>تربع الليزر على عرش العلم قروناً طويلة.</w:t>
            </w:r>
          </w:p>
        </w:tc>
        <w:tc>
          <w:tcPr>
            <w:tcW w:w="2538" w:type="dxa"/>
            <w:tcBorders>
              <w:bottom w:val="single" w:sz="4" w:space="0" w:color="auto"/>
            </w:tcBorders>
          </w:tcPr>
          <w:p w:rsidR="00802293" w:rsidRPr="005D1FD6" w:rsidRDefault="00802293" w:rsidP="00802293">
            <w:pPr>
              <w:pStyle w:val="a4"/>
              <w:numPr>
                <w:ilvl w:val="0"/>
                <w:numId w:val="11"/>
              </w:numPr>
              <w:rPr>
                <w:rFonts w:ascii="Traditional Arabic" w:hAnsi="Traditional Arabic" w:cs="Traditional Arabic"/>
                <w:sz w:val="28"/>
                <w:szCs w:val="28"/>
                <w:rtl/>
              </w:rPr>
            </w:pPr>
            <w:r>
              <w:rPr>
                <w:rFonts w:ascii="Traditional Arabic" w:hAnsi="Traditional Arabic" w:cs="Traditional Arabic" w:hint="cs"/>
                <w:sz w:val="28"/>
                <w:szCs w:val="28"/>
                <w:rtl/>
              </w:rPr>
              <w:t>أصغر القطع البناءة للكون هي الذرة.</w:t>
            </w:r>
          </w:p>
        </w:tc>
      </w:tr>
      <w:tr w:rsidR="00802293" w:rsidRPr="005D1FD6" w:rsidTr="0046202B">
        <w:trPr>
          <w:trHeight w:val="677"/>
          <w:jc w:val="center"/>
        </w:trPr>
        <w:tc>
          <w:tcPr>
            <w:tcW w:w="9736" w:type="dxa"/>
            <w:gridSpan w:val="4"/>
            <w:tcBorders>
              <w:top w:val="single" w:sz="4" w:space="0" w:color="auto"/>
            </w:tcBorders>
            <w:vAlign w:val="center"/>
          </w:tcPr>
          <w:p w:rsidR="00802293" w:rsidRPr="005D1FD6" w:rsidRDefault="00802293" w:rsidP="0046202B">
            <w:pPr>
              <w:pStyle w:val="a4"/>
              <w:ind w:left="0"/>
              <w:jc w:val="both"/>
              <w:rPr>
                <w:rFonts w:ascii="Traditional Arabic" w:hAnsi="Traditional Arabic" w:cs="Traditional Arabic"/>
                <w:b/>
                <w:bCs/>
                <w:sz w:val="28"/>
                <w:szCs w:val="28"/>
                <w:rtl/>
              </w:rPr>
            </w:pPr>
            <w:r>
              <w:rPr>
                <w:rFonts w:ascii="Traditional Arabic" w:hAnsi="Traditional Arabic" w:cs="Traditional Arabic"/>
                <w:b/>
                <w:bCs/>
                <w:sz w:val="28"/>
                <w:szCs w:val="28"/>
                <w:rtl/>
              </w:rPr>
              <w:t>1</w:t>
            </w:r>
            <w:r>
              <w:rPr>
                <w:rFonts w:ascii="Traditional Arabic" w:hAnsi="Traditional Arabic" w:cs="Traditional Arabic" w:hint="cs"/>
                <w:b/>
                <w:bCs/>
                <w:sz w:val="28"/>
                <w:szCs w:val="28"/>
                <w:rtl/>
              </w:rPr>
              <w:t>2</w:t>
            </w:r>
            <w:r>
              <w:rPr>
                <w:rFonts w:ascii="Traditional Arabic" w:hAnsi="Traditional Arabic" w:cs="Traditional Arabic"/>
                <w:b/>
                <w:bCs/>
                <w:sz w:val="28"/>
                <w:szCs w:val="28"/>
                <w:rtl/>
              </w:rPr>
              <w:t xml:space="preserve">- </w:t>
            </w:r>
            <w:r>
              <w:rPr>
                <w:rFonts w:ascii="Traditional Arabic" w:hAnsi="Traditional Arabic" w:cs="Traditional Arabic" w:hint="cs"/>
                <w:b/>
                <w:bCs/>
                <w:sz w:val="28"/>
                <w:szCs w:val="28"/>
                <w:rtl/>
              </w:rPr>
              <w:t>تتضمن الخيارات التالية أفكاراً فرعية للنص المقروء، ما عدا فكرة واحدة تعد رئيسة هي:</w:t>
            </w:r>
          </w:p>
        </w:tc>
      </w:tr>
      <w:tr w:rsidR="00802293" w:rsidRPr="005D1FD6" w:rsidTr="0046202B">
        <w:trPr>
          <w:trHeight w:val="677"/>
          <w:jc w:val="center"/>
        </w:trPr>
        <w:tc>
          <w:tcPr>
            <w:tcW w:w="2502" w:type="dxa"/>
            <w:tcBorders>
              <w:bottom w:val="single" w:sz="4" w:space="0" w:color="auto"/>
            </w:tcBorders>
          </w:tcPr>
          <w:p w:rsidR="00802293" w:rsidRPr="005D1FD6" w:rsidRDefault="00802293" w:rsidP="00802293">
            <w:pPr>
              <w:pStyle w:val="a4"/>
              <w:numPr>
                <w:ilvl w:val="0"/>
                <w:numId w:val="15"/>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استخدام الليزر في المجال الزراعي</w:t>
            </w:r>
          </w:p>
        </w:tc>
        <w:tc>
          <w:tcPr>
            <w:tcW w:w="2325" w:type="dxa"/>
            <w:tcBorders>
              <w:bottom w:val="single" w:sz="4" w:space="0" w:color="auto"/>
            </w:tcBorders>
          </w:tcPr>
          <w:p w:rsidR="00802293" w:rsidRPr="005D1FD6" w:rsidRDefault="00802293" w:rsidP="00802293">
            <w:pPr>
              <w:pStyle w:val="a4"/>
              <w:numPr>
                <w:ilvl w:val="0"/>
                <w:numId w:val="15"/>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معنى كلمة ليزر</w:t>
            </w:r>
          </w:p>
        </w:tc>
        <w:tc>
          <w:tcPr>
            <w:tcW w:w="2371" w:type="dxa"/>
            <w:tcBorders>
              <w:bottom w:val="single" w:sz="4" w:space="0" w:color="auto"/>
            </w:tcBorders>
          </w:tcPr>
          <w:p w:rsidR="00802293" w:rsidRPr="005D1FD6" w:rsidRDefault="00802293" w:rsidP="00802293">
            <w:pPr>
              <w:pStyle w:val="a4"/>
              <w:numPr>
                <w:ilvl w:val="0"/>
                <w:numId w:val="15"/>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بحث الإنسان الدائم عن سر الضوء</w:t>
            </w:r>
          </w:p>
        </w:tc>
        <w:tc>
          <w:tcPr>
            <w:tcW w:w="2538" w:type="dxa"/>
            <w:tcBorders>
              <w:bottom w:val="single" w:sz="4" w:space="0" w:color="auto"/>
            </w:tcBorders>
          </w:tcPr>
          <w:p w:rsidR="00802293" w:rsidRPr="005D1FD6" w:rsidRDefault="00802293" w:rsidP="00802293">
            <w:pPr>
              <w:pStyle w:val="a4"/>
              <w:numPr>
                <w:ilvl w:val="0"/>
                <w:numId w:val="15"/>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أهمية اكتشاف الليزر واستخداماته في شتى نواحي الحياة</w:t>
            </w:r>
          </w:p>
        </w:tc>
      </w:tr>
      <w:tr w:rsidR="00802293" w:rsidRPr="005D1FD6" w:rsidTr="0046202B">
        <w:trPr>
          <w:trHeight w:val="677"/>
          <w:jc w:val="center"/>
        </w:trPr>
        <w:tc>
          <w:tcPr>
            <w:tcW w:w="9736" w:type="dxa"/>
            <w:gridSpan w:val="4"/>
            <w:tcBorders>
              <w:top w:val="single" w:sz="4" w:space="0" w:color="auto"/>
            </w:tcBorders>
            <w:shd w:val="clear" w:color="auto" w:fill="auto"/>
            <w:vAlign w:val="center"/>
          </w:tcPr>
          <w:p w:rsidR="00802293" w:rsidRPr="005D1FD6" w:rsidRDefault="00802293" w:rsidP="0046202B">
            <w:pPr>
              <w:pStyle w:val="a4"/>
              <w:ind w:left="0"/>
              <w:jc w:val="both"/>
              <w:rPr>
                <w:rFonts w:ascii="Traditional Arabic" w:hAnsi="Traditional Arabic" w:cs="Traditional Arabic"/>
                <w:b/>
                <w:bCs/>
                <w:sz w:val="28"/>
                <w:szCs w:val="28"/>
                <w:rtl/>
              </w:rPr>
            </w:pPr>
            <w:r w:rsidRPr="005D1FD6">
              <w:rPr>
                <w:rFonts w:ascii="Traditional Arabic" w:hAnsi="Traditional Arabic" w:cs="Traditional Arabic"/>
                <w:b/>
                <w:bCs/>
                <w:sz w:val="28"/>
                <w:szCs w:val="28"/>
                <w:rtl/>
              </w:rPr>
              <w:t>1</w:t>
            </w:r>
            <w:r>
              <w:rPr>
                <w:rFonts w:ascii="Traditional Arabic" w:hAnsi="Traditional Arabic" w:cs="Traditional Arabic" w:hint="cs"/>
                <w:b/>
                <w:bCs/>
                <w:sz w:val="28"/>
                <w:szCs w:val="28"/>
                <w:rtl/>
              </w:rPr>
              <w:t>3</w:t>
            </w:r>
            <w:r w:rsidRPr="005D1FD6">
              <w:rPr>
                <w:rFonts w:ascii="Traditional Arabic" w:hAnsi="Traditional Arabic" w:cs="Traditional Arabic"/>
                <w:b/>
                <w:bCs/>
                <w:sz w:val="28"/>
                <w:szCs w:val="28"/>
                <w:rtl/>
              </w:rPr>
              <w:t>- ما يتصل بالموضوع فيما يلي:</w:t>
            </w:r>
          </w:p>
        </w:tc>
      </w:tr>
      <w:tr w:rsidR="00802293" w:rsidRPr="005D1FD6" w:rsidTr="0046202B">
        <w:trPr>
          <w:trHeight w:val="677"/>
          <w:jc w:val="center"/>
        </w:trPr>
        <w:tc>
          <w:tcPr>
            <w:tcW w:w="2502" w:type="dxa"/>
            <w:tcBorders>
              <w:bottom w:val="single" w:sz="4" w:space="0" w:color="auto"/>
            </w:tcBorders>
          </w:tcPr>
          <w:p w:rsidR="00802293" w:rsidRPr="005D1FD6" w:rsidRDefault="00802293" w:rsidP="00802293">
            <w:pPr>
              <w:pStyle w:val="a4"/>
              <w:numPr>
                <w:ilvl w:val="0"/>
                <w:numId w:val="16"/>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lastRenderedPageBreak/>
              <w:t>محاولة الإنسان اكتشاف سر من أسرار الهواء الذي يجوب أرجاء الكون.</w:t>
            </w:r>
          </w:p>
        </w:tc>
        <w:tc>
          <w:tcPr>
            <w:tcW w:w="2325" w:type="dxa"/>
            <w:tcBorders>
              <w:bottom w:val="single" w:sz="4" w:space="0" w:color="auto"/>
            </w:tcBorders>
          </w:tcPr>
          <w:p w:rsidR="00802293" w:rsidRPr="005D1FD6" w:rsidRDefault="00802293" w:rsidP="00802293">
            <w:pPr>
              <w:pStyle w:val="a4"/>
              <w:numPr>
                <w:ilvl w:val="0"/>
                <w:numId w:val="16"/>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عصر اكتشاف الذرة والفضاء الذرة.</w:t>
            </w:r>
          </w:p>
        </w:tc>
        <w:tc>
          <w:tcPr>
            <w:tcW w:w="2371" w:type="dxa"/>
            <w:tcBorders>
              <w:bottom w:val="single" w:sz="4" w:space="0" w:color="auto"/>
            </w:tcBorders>
          </w:tcPr>
          <w:p w:rsidR="00802293" w:rsidRPr="005D1FD6" w:rsidRDefault="00802293" w:rsidP="00802293">
            <w:pPr>
              <w:pStyle w:val="a4"/>
              <w:numPr>
                <w:ilvl w:val="0"/>
                <w:numId w:val="16"/>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استخدامات الليزر في مجال الزراعة والصناعة.</w:t>
            </w:r>
          </w:p>
        </w:tc>
        <w:tc>
          <w:tcPr>
            <w:tcW w:w="2538" w:type="dxa"/>
            <w:tcBorders>
              <w:bottom w:val="single" w:sz="4" w:space="0" w:color="auto"/>
            </w:tcBorders>
          </w:tcPr>
          <w:p w:rsidR="00802293" w:rsidRPr="005D1FD6" w:rsidRDefault="00802293" w:rsidP="00802293">
            <w:pPr>
              <w:pStyle w:val="a4"/>
              <w:numPr>
                <w:ilvl w:val="0"/>
                <w:numId w:val="16"/>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غير ذلك.</w:t>
            </w:r>
          </w:p>
        </w:tc>
      </w:tr>
      <w:tr w:rsidR="00802293" w:rsidRPr="005D1FD6" w:rsidTr="0046202B">
        <w:trPr>
          <w:trHeight w:val="677"/>
          <w:jc w:val="center"/>
        </w:trPr>
        <w:tc>
          <w:tcPr>
            <w:tcW w:w="9736" w:type="dxa"/>
            <w:gridSpan w:val="4"/>
            <w:tcBorders>
              <w:top w:val="single" w:sz="4" w:space="0" w:color="auto"/>
            </w:tcBorders>
            <w:shd w:val="clear" w:color="auto" w:fill="auto"/>
            <w:vAlign w:val="center"/>
          </w:tcPr>
          <w:p w:rsidR="00802293" w:rsidRPr="005D1FD6" w:rsidRDefault="00802293" w:rsidP="0046202B">
            <w:pPr>
              <w:rPr>
                <w:rFonts w:ascii="Traditional Arabic" w:hAnsi="Traditional Arabic" w:cs="Traditional Arabic"/>
                <w:b/>
                <w:bCs/>
                <w:sz w:val="28"/>
                <w:szCs w:val="28"/>
                <w:rtl/>
              </w:rPr>
            </w:pPr>
            <w:r w:rsidRPr="005D1FD6">
              <w:rPr>
                <w:rFonts w:ascii="Traditional Arabic" w:hAnsi="Traditional Arabic" w:cs="Traditional Arabic"/>
                <w:b/>
                <w:bCs/>
                <w:sz w:val="28"/>
                <w:szCs w:val="28"/>
                <w:rtl/>
              </w:rPr>
              <w:t>1</w:t>
            </w:r>
            <w:r>
              <w:rPr>
                <w:rFonts w:ascii="Traditional Arabic" w:hAnsi="Traditional Arabic" w:cs="Traditional Arabic" w:hint="cs"/>
                <w:b/>
                <w:bCs/>
                <w:sz w:val="28"/>
                <w:szCs w:val="28"/>
                <w:rtl/>
              </w:rPr>
              <w:t>4</w:t>
            </w:r>
            <w:r w:rsidRPr="005D1FD6">
              <w:rPr>
                <w:rFonts w:ascii="Traditional Arabic" w:hAnsi="Traditional Arabic" w:cs="Traditional Arabic"/>
                <w:b/>
                <w:bCs/>
                <w:sz w:val="28"/>
                <w:szCs w:val="28"/>
                <w:rtl/>
              </w:rPr>
              <w:t xml:space="preserve">- آينشتاين عالم: </w:t>
            </w:r>
          </w:p>
        </w:tc>
      </w:tr>
      <w:tr w:rsidR="00802293" w:rsidRPr="005D1FD6" w:rsidTr="0046202B">
        <w:trPr>
          <w:trHeight w:val="677"/>
          <w:jc w:val="center"/>
        </w:trPr>
        <w:tc>
          <w:tcPr>
            <w:tcW w:w="2502" w:type="dxa"/>
            <w:tcBorders>
              <w:bottom w:val="single" w:sz="4" w:space="0" w:color="auto"/>
            </w:tcBorders>
          </w:tcPr>
          <w:p w:rsidR="00802293" w:rsidRPr="005D1FD6" w:rsidRDefault="00802293" w:rsidP="00802293">
            <w:pPr>
              <w:pStyle w:val="a4"/>
              <w:numPr>
                <w:ilvl w:val="0"/>
                <w:numId w:val="17"/>
              </w:numPr>
              <w:rPr>
                <w:rFonts w:ascii="Traditional Arabic" w:hAnsi="Traditional Arabic" w:cs="Traditional Arabic"/>
                <w:sz w:val="28"/>
                <w:szCs w:val="28"/>
                <w:rtl/>
              </w:rPr>
            </w:pPr>
            <w:r w:rsidRPr="005D1FD6">
              <w:rPr>
                <w:rFonts w:ascii="Traditional Arabic" w:hAnsi="Traditional Arabic" w:cs="Traditional Arabic"/>
                <w:sz w:val="28"/>
                <w:szCs w:val="28"/>
                <w:rtl/>
              </w:rPr>
              <w:t>كيميائي</w:t>
            </w:r>
          </w:p>
        </w:tc>
        <w:tc>
          <w:tcPr>
            <w:tcW w:w="2325" w:type="dxa"/>
            <w:tcBorders>
              <w:bottom w:val="single" w:sz="4" w:space="0" w:color="auto"/>
            </w:tcBorders>
          </w:tcPr>
          <w:p w:rsidR="00802293" w:rsidRPr="005D1FD6" w:rsidRDefault="00802293" w:rsidP="00802293">
            <w:pPr>
              <w:pStyle w:val="a4"/>
              <w:numPr>
                <w:ilvl w:val="0"/>
                <w:numId w:val="17"/>
              </w:numPr>
              <w:rPr>
                <w:rFonts w:ascii="Traditional Arabic" w:hAnsi="Traditional Arabic" w:cs="Traditional Arabic"/>
                <w:sz w:val="28"/>
                <w:szCs w:val="28"/>
                <w:rtl/>
              </w:rPr>
            </w:pPr>
            <w:r w:rsidRPr="005D1FD6">
              <w:rPr>
                <w:rFonts w:ascii="Traditional Arabic" w:hAnsi="Traditional Arabic" w:cs="Traditional Arabic"/>
                <w:sz w:val="28"/>
                <w:szCs w:val="28"/>
                <w:rtl/>
              </w:rPr>
              <w:t>نفسي</w:t>
            </w:r>
          </w:p>
        </w:tc>
        <w:tc>
          <w:tcPr>
            <w:tcW w:w="2371" w:type="dxa"/>
            <w:tcBorders>
              <w:bottom w:val="single" w:sz="4" w:space="0" w:color="auto"/>
            </w:tcBorders>
          </w:tcPr>
          <w:p w:rsidR="00802293" w:rsidRPr="005D1FD6" w:rsidRDefault="00802293" w:rsidP="00802293">
            <w:pPr>
              <w:pStyle w:val="a4"/>
              <w:numPr>
                <w:ilvl w:val="0"/>
                <w:numId w:val="17"/>
              </w:numPr>
              <w:rPr>
                <w:rFonts w:ascii="Traditional Arabic" w:hAnsi="Traditional Arabic" w:cs="Traditional Arabic"/>
                <w:sz w:val="28"/>
                <w:szCs w:val="28"/>
                <w:rtl/>
              </w:rPr>
            </w:pPr>
            <w:r w:rsidRPr="005D1FD6">
              <w:rPr>
                <w:rFonts w:ascii="Traditional Arabic" w:hAnsi="Traditional Arabic" w:cs="Traditional Arabic"/>
                <w:sz w:val="28"/>
                <w:szCs w:val="28"/>
                <w:rtl/>
              </w:rPr>
              <w:t>فيزيائي</w:t>
            </w:r>
          </w:p>
        </w:tc>
        <w:tc>
          <w:tcPr>
            <w:tcW w:w="2538" w:type="dxa"/>
            <w:tcBorders>
              <w:bottom w:val="single" w:sz="4" w:space="0" w:color="auto"/>
            </w:tcBorders>
          </w:tcPr>
          <w:p w:rsidR="00802293" w:rsidRPr="005D1FD6" w:rsidRDefault="00802293" w:rsidP="00802293">
            <w:pPr>
              <w:pStyle w:val="a4"/>
              <w:numPr>
                <w:ilvl w:val="0"/>
                <w:numId w:val="17"/>
              </w:numPr>
              <w:rPr>
                <w:rFonts w:ascii="Traditional Arabic" w:hAnsi="Traditional Arabic" w:cs="Traditional Arabic"/>
                <w:sz w:val="28"/>
                <w:szCs w:val="28"/>
                <w:rtl/>
              </w:rPr>
            </w:pPr>
            <w:r w:rsidRPr="005D1FD6">
              <w:rPr>
                <w:rFonts w:ascii="Traditional Arabic" w:hAnsi="Traditional Arabic" w:cs="Traditional Arabic"/>
                <w:sz w:val="28"/>
                <w:szCs w:val="28"/>
                <w:rtl/>
              </w:rPr>
              <w:t>أحيائي</w:t>
            </w:r>
          </w:p>
        </w:tc>
      </w:tr>
      <w:tr w:rsidR="00802293" w:rsidRPr="005D1FD6" w:rsidTr="0046202B">
        <w:trPr>
          <w:trHeight w:val="677"/>
          <w:jc w:val="center"/>
        </w:trPr>
        <w:tc>
          <w:tcPr>
            <w:tcW w:w="9736" w:type="dxa"/>
            <w:gridSpan w:val="4"/>
            <w:tcBorders>
              <w:top w:val="single" w:sz="4" w:space="0" w:color="auto"/>
            </w:tcBorders>
            <w:vAlign w:val="center"/>
          </w:tcPr>
          <w:p w:rsidR="00802293" w:rsidRPr="005D1FD6" w:rsidRDefault="00802293" w:rsidP="0046202B">
            <w:pPr>
              <w:rPr>
                <w:rFonts w:ascii="Traditional Arabic" w:hAnsi="Traditional Arabic" w:cs="Traditional Arabic"/>
                <w:b/>
                <w:bCs/>
                <w:sz w:val="28"/>
                <w:szCs w:val="28"/>
                <w:rtl/>
              </w:rPr>
            </w:pPr>
            <w:r w:rsidRPr="005D1FD6">
              <w:rPr>
                <w:rFonts w:ascii="Traditional Arabic" w:hAnsi="Traditional Arabic" w:cs="Traditional Arabic"/>
                <w:b/>
                <w:bCs/>
                <w:sz w:val="28"/>
                <w:szCs w:val="28"/>
                <w:rtl/>
              </w:rPr>
              <w:t>1</w:t>
            </w:r>
            <w:r>
              <w:rPr>
                <w:rFonts w:ascii="Traditional Arabic" w:hAnsi="Traditional Arabic" w:cs="Traditional Arabic" w:hint="cs"/>
                <w:b/>
                <w:bCs/>
                <w:sz w:val="28"/>
                <w:szCs w:val="28"/>
                <w:rtl/>
              </w:rPr>
              <w:t>5</w:t>
            </w:r>
            <w:r w:rsidRPr="005D1FD6">
              <w:rPr>
                <w:rFonts w:ascii="Traditional Arabic" w:hAnsi="Traditional Arabic" w:cs="Traditional Arabic"/>
                <w:b/>
                <w:bCs/>
                <w:sz w:val="28"/>
                <w:szCs w:val="28"/>
                <w:rtl/>
              </w:rPr>
              <w:t xml:space="preserve">- </w:t>
            </w:r>
            <w:r w:rsidR="00326E64">
              <w:rPr>
                <w:rFonts w:ascii="Traditional Arabic" w:hAnsi="Traditional Arabic" w:cs="Traditional Arabic" w:hint="cs"/>
                <w:b/>
                <w:bCs/>
                <w:sz w:val="28"/>
                <w:szCs w:val="28"/>
                <w:rtl/>
              </w:rPr>
              <w:t>أي الأساليب التالية يعبر بصورة أفضل عن معنى ما أحدثه الليزر في مجال البحث العلمي؟</w:t>
            </w:r>
          </w:p>
        </w:tc>
      </w:tr>
      <w:tr w:rsidR="00326E64" w:rsidRPr="005D1FD6" w:rsidTr="0046202B">
        <w:trPr>
          <w:trHeight w:val="677"/>
          <w:jc w:val="center"/>
        </w:trPr>
        <w:tc>
          <w:tcPr>
            <w:tcW w:w="2502" w:type="dxa"/>
            <w:tcBorders>
              <w:bottom w:val="single" w:sz="4" w:space="0" w:color="auto"/>
            </w:tcBorders>
          </w:tcPr>
          <w:p w:rsidR="00326E64" w:rsidRPr="005D1FD6" w:rsidRDefault="00326E64" w:rsidP="00326E64">
            <w:pPr>
              <w:pStyle w:val="a4"/>
              <w:numPr>
                <w:ilvl w:val="0"/>
                <w:numId w:val="32"/>
              </w:numPr>
              <w:rPr>
                <w:rFonts w:ascii="Traditional Arabic" w:hAnsi="Traditional Arabic" w:cs="Traditional Arabic"/>
                <w:sz w:val="28"/>
                <w:szCs w:val="28"/>
                <w:rtl/>
              </w:rPr>
            </w:pPr>
            <w:r>
              <w:rPr>
                <w:rFonts w:ascii="Traditional Arabic" w:hAnsi="Traditional Arabic" w:cs="Traditional Arabic" w:hint="cs"/>
                <w:sz w:val="28"/>
                <w:szCs w:val="28"/>
                <w:rtl/>
              </w:rPr>
              <w:t>حفز الليزر العلماء للبحث في استخدامات جديدة.</w:t>
            </w:r>
          </w:p>
        </w:tc>
        <w:tc>
          <w:tcPr>
            <w:tcW w:w="2325" w:type="dxa"/>
            <w:tcBorders>
              <w:bottom w:val="single" w:sz="4" w:space="0" w:color="auto"/>
            </w:tcBorders>
          </w:tcPr>
          <w:p w:rsidR="00326E64" w:rsidRPr="005D1FD6" w:rsidRDefault="00326E64" w:rsidP="00326E64">
            <w:pPr>
              <w:pStyle w:val="a4"/>
              <w:numPr>
                <w:ilvl w:val="0"/>
                <w:numId w:val="32"/>
              </w:numPr>
              <w:rPr>
                <w:rFonts w:ascii="Traditional Arabic" w:hAnsi="Traditional Arabic" w:cs="Traditional Arabic"/>
                <w:sz w:val="28"/>
                <w:szCs w:val="28"/>
                <w:rtl/>
              </w:rPr>
            </w:pPr>
            <w:r>
              <w:rPr>
                <w:rFonts w:ascii="Traditional Arabic" w:hAnsi="Traditional Arabic" w:cs="Traditional Arabic" w:hint="cs"/>
                <w:sz w:val="28"/>
                <w:szCs w:val="28"/>
                <w:rtl/>
              </w:rPr>
              <w:t>استطاع هذا الشعاع أن يفتح آفاقاً من العلم بهرت العلماء والمفكرين.</w:t>
            </w:r>
            <w:r w:rsidRPr="005D1FD6">
              <w:rPr>
                <w:rFonts w:ascii="Traditional Arabic" w:hAnsi="Traditional Arabic" w:cs="Traditional Arabic"/>
                <w:sz w:val="28"/>
                <w:szCs w:val="28"/>
                <w:rtl/>
              </w:rPr>
              <w:t xml:space="preserve"> </w:t>
            </w:r>
          </w:p>
        </w:tc>
        <w:tc>
          <w:tcPr>
            <w:tcW w:w="2371" w:type="dxa"/>
            <w:tcBorders>
              <w:bottom w:val="single" w:sz="4" w:space="0" w:color="auto"/>
            </w:tcBorders>
          </w:tcPr>
          <w:p w:rsidR="00326E64" w:rsidRPr="005D1FD6" w:rsidRDefault="00326E64" w:rsidP="00326E64">
            <w:pPr>
              <w:pStyle w:val="a4"/>
              <w:numPr>
                <w:ilvl w:val="0"/>
                <w:numId w:val="32"/>
              </w:numPr>
              <w:rPr>
                <w:rFonts w:ascii="Traditional Arabic" w:hAnsi="Traditional Arabic" w:cs="Traditional Arabic"/>
                <w:sz w:val="28"/>
                <w:szCs w:val="28"/>
                <w:rtl/>
              </w:rPr>
            </w:pPr>
            <w:r>
              <w:rPr>
                <w:rFonts w:ascii="Traditional Arabic" w:hAnsi="Traditional Arabic" w:cs="Traditional Arabic" w:hint="cs"/>
                <w:sz w:val="28"/>
                <w:szCs w:val="28"/>
                <w:rtl/>
              </w:rPr>
              <w:t>فتح الليزر مجالات واسعة في البحث العلمي.</w:t>
            </w:r>
          </w:p>
        </w:tc>
        <w:tc>
          <w:tcPr>
            <w:tcW w:w="2538" w:type="dxa"/>
            <w:tcBorders>
              <w:bottom w:val="single" w:sz="4" w:space="0" w:color="auto"/>
            </w:tcBorders>
          </w:tcPr>
          <w:p w:rsidR="00326E64" w:rsidRPr="005D1FD6" w:rsidRDefault="00326E64" w:rsidP="00326E64">
            <w:pPr>
              <w:pStyle w:val="a4"/>
              <w:numPr>
                <w:ilvl w:val="0"/>
                <w:numId w:val="32"/>
              </w:numPr>
              <w:rPr>
                <w:rFonts w:ascii="Traditional Arabic" w:hAnsi="Traditional Arabic" w:cs="Traditional Arabic"/>
                <w:sz w:val="28"/>
                <w:szCs w:val="28"/>
                <w:rtl/>
              </w:rPr>
            </w:pPr>
            <w:r>
              <w:rPr>
                <w:rFonts w:ascii="Traditional Arabic" w:hAnsi="Traditional Arabic" w:cs="Traditional Arabic" w:hint="cs"/>
                <w:sz w:val="28"/>
                <w:szCs w:val="28"/>
                <w:rtl/>
              </w:rPr>
              <w:t>ساهم الليزر في تطور العلم والمعرفة.</w:t>
            </w:r>
          </w:p>
        </w:tc>
      </w:tr>
    </w:tbl>
    <w:p w:rsidR="00D403FB" w:rsidRPr="005D1FD6" w:rsidRDefault="00D403FB" w:rsidP="00D403FB">
      <w:pPr>
        <w:rPr>
          <w:rFonts w:ascii="Traditional Arabic" w:hAnsi="Traditional Arabic" w:cs="Traditional Arabic"/>
          <w:sz w:val="28"/>
          <w:szCs w:val="28"/>
          <w:rtl/>
        </w:rPr>
      </w:pPr>
    </w:p>
    <w:p w:rsidR="00D403FB" w:rsidRPr="005D1FD6" w:rsidRDefault="00D403FB" w:rsidP="00D403FB">
      <w:pPr>
        <w:rPr>
          <w:rFonts w:ascii="Traditional Arabic" w:hAnsi="Traditional Arabic" w:cs="Traditional Arabic"/>
          <w:sz w:val="28"/>
          <w:szCs w:val="28"/>
          <w:rtl/>
        </w:rPr>
      </w:pPr>
    </w:p>
    <w:p w:rsidR="00D403FB" w:rsidRPr="005D1FD6" w:rsidRDefault="00D403FB" w:rsidP="00D403FB">
      <w:pPr>
        <w:rPr>
          <w:rFonts w:ascii="Traditional Arabic" w:hAnsi="Traditional Arabic" w:cs="Traditional Arabic"/>
          <w:sz w:val="28"/>
          <w:szCs w:val="28"/>
          <w:rtl/>
        </w:rPr>
      </w:pPr>
    </w:p>
    <w:p w:rsidR="00D403FB" w:rsidRPr="005D1FD6" w:rsidRDefault="00D403FB" w:rsidP="00D403FB">
      <w:pPr>
        <w:rPr>
          <w:rFonts w:ascii="Traditional Arabic" w:hAnsi="Traditional Arabic" w:cs="Traditional Arabic"/>
          <w:sz w:val="28"/>
          <w:szCs w:val="28"/>
          <w:rtl/>
        </w:rPr>
      </w:pPr>
    </w:p>
    <w:p w:rsidR="00D403FB" w:rsidRPr="005D1FD6" w:rsidRDefault="00D403FB" w:rsidP="00D403FB">
      <w:pPr>
        <w:rPr>
          <w:rFonts w:ascii="Traditional Arabic" w:hAnsi="Traditional Arabic" w:cs="Traditional Arabic"/>
          <w:sz w:val="28"/>
          <w:szCs w:val="28"/>
          <w:rtl/>
        </w:rPr>
      </w:pPr>
    </w:p>
    <w:p w:rsidR="00D403FB" w:rsidRPr="005D1FD6" w:rsidRDefault="00D403FB" w:rsidP="00D403FB">
      <w:pPr>
        <w:rPr>
          <w:rFonts w:ascii="Traditional Arabic" w:hAnsi="Traditional Arabic" w:cs="Traditional Arabic"/>
          <w:sz w:val="28"/>
          <w:szCs w:val="28"/>
          <w:rtl/>
        </w:rPr>
      </w:pPr>
      <w:r w:rsidRPr="005D1FD6">
        <w:rPr>
          <w:rFonts w:ascii="Traditional Arabic" w:hAnsi="Traditional Arabic" w:cs="Traditional Arabic"/>
          <w:sz w:val="28"/>
          <w:szCs w:val="28"/>
          <w:rtl/>
        </w:rPr>
        <w:br w:type="page"/>
      </w:r>
    </w:p>
    <w:p w:rsidR="00D403FB" w:rsidRPr="00514C3C" w:rsidRDefault="00D403FB" w:rsidP="00D403FB">
      <w:pPr>
        <w:spacing w:after="240"/>
        <w:jc w:val="center"/>
        <w:rPr>
          <w:rFonts w:ascii="Traditional Arabic" w:hAnsi="Traditional Arabic" w:cs="Traditional Arabic"/>
          <w:b/>
          <w:bCs/>
          <w:color w:val="FF0000"/>
          <w:sz w:val="28"/>
          <w:szCs w:val="28"/>
          <w:u w:val="single"/>
          <w:rtl/>
        </w:rPr>
      </w:pPr>
      <w:r>
        <w:rPr>
          <w:rFonts w:ascii="Traditional Arabic" w:hAnsi="Traditional Arabic" w:cs="Traditional Arabic"/>
          <w:b/>
          <w:bCs/>
          <w:color w:val="FF0000"/>
          <w:sz w:val="28"/>
          <w:szCs w:val="28"/>
          <w:u w:val="single"/>
          <w:rtl/>
        </w:rPr>
        <w:lastRenderedPageBreak/>
        <w:t>النص الثاني</w:t>
      </w:r>
    </w:p>
    <w:p w:rsidR="00D403FB" w:rsidRPr="005D1FD6" w:rsidRDefault="00D403FB" w:rsidP="00D403FB">
      <w:pPr>
        <w:spacing w:after="240"/>
        <w:ind w:right="426" w:firstLine="324"/>
        <w:jc w:val="both"/>
        <w:rPr>
          <w:rFonts w:ascii="Traditional Arabic" w:hAnsi="Traditional Arabic" w:cs="Traditional Arabic"/>
          <w:color w:val="333333"/>
          <w:sz w:val="28"/>
          <w:szCs w:val="28"/>
          <w:shd w:val="clear" w:color="auto" w:fill="FFFFFF"/>
          <w:rtl/>
        </w:rPr>
      </w:pPr>
      <w:r w:rsidRPr="005D1FD6">
        <w:rPr>
          <w:rFonts w:ascii="Traditional Arabic" w:hAnsi="Traditional Arabic" w:cs="Traditional Arabic"/>
          <w:color w:val="333333"/>
          <w:sz w:val="28"/>
          <w:szCs w:val="28"/>
          <w:shd w:val="clear" w:color="auto" w:fill="FFFFFF"/>
          <w:rtl/>
        </w:rPr>
        <w:t xml:space="preserve">بعثت الحكومة اليابانية " </w:t>
      </w:r>
      <w:proofErr w:type="spellStart"/>
      <w:r w:rsidRPr="005D1FD6">
        <w:rPr>
          <w:rFonts w:ascii="Traditional Arabic" w:hAnsi="Traditional Arabic" w:cs="Traditional Arabic"/>
          <w:color w:val="333333"/>
          <w:sz w:val="28"/>
          <w:szCs w:val="28"/>
          <w:shd w:val="clear" w:color="auto" w:fill="FFFFFF"/>
          <w:rtl/>
        </w:rPr>
        <w:t>تاكيو</w:t>
      </w:r>
      <w:proofErr w:type="spellEnd"/>
      <w:r w:rsidRPr="005D1FD6">
        <w:rPr>
          <w:rFonts w:ascii="Traditional Arabic" w:hAnsi="Traditional Arabic" w:cs="Traditional Arabic"/>
          <w:color w:val="333333"/>
          <w:sz w:val="28"/>
          <w:szCs w:val="28"/>
          <w:shd w:val="clear" w:color="auto" w:fill="FFFFFF"/>
          <w:rtl/>
        </w:rPr>
        <w:t xml:space="preserve"> </w:t>
      </w:r>
      <w:proofErr w:type="spellStart"/>
      <w:r w:rsidRPr="005D1FD6">
        <w:rPr>
          <w:rFonts w:ascii="Traditional Arabic" w:hAnsi="Traditional Arabic" w:cs="Traditional Arabic"/>
          <w:color w:val="333333"/>
          <w:sz w:val="28"/>
          <w:szCs w:val="28"/>
          <w:shd w:val="clear" w:color="auto" w:fill="FFFFFF"/>
          <w:rtl/>
        </w:rPr>
        <w:t>أساهيرا</w:t>
      </w:r>
      <w:proofErr w:type="spellEnd"/>
      <w:r w:rsidRPr="005D1FD6">
        <w:rPr>
          <w:rFonts w:ascii="Traditional Arabic" w:hAnsi="Traditional Arabic" w:cs="Traditional Arabic"/>
          <w:color w:val="333333"/>
          <w:sz w:val="28"/>
          <w:szCs w:val="28"/>
          <w:shd w:val="clear" w:color="auto" w:fill="FFFFFF"/>
          <w:rtl/>
        </w:rPr>
        <w:t>" للدراسة في جامعة هامبورج في ألمانيا وقد عاد بعد سنوات إلى بلاده، وقص تجربته فقال:</w:t>
      </w:r>
    </w:p>
    <w:p w:rsidR="00D403FB" w:rsidRPr="005D1FD6" w:rsidRDefault="00D403FB" w:rsidP="00D403FB">
      <w:pPr>
        <w:spacing w:after="240"/>
        <w:ind w:right="426" w:firstLine="324"/>
        <w:jc w:val="both"/>
        <w:rPr>
          <w:rFonts w:ascii="Traditional Arabic" w:hAnsi="Traditional Arabic" w:cs="Traditional Arabic"/>
          <w:color w:val="333333"/>
          <w:sz w:val="28"/>
          <w:szCs w:val="28"/>
          <w:shd w:val="clear" w:color="auto" w:fill="FFFFFF"/>
          <w:rtl/>
        </w:rPr>
      </w:pPr>
      <w:r w:rsidRPr="005D1FD6">
        <w:rPr>
          <w:rFonts w:ascii="Traditional Arabic" w:hAnsi="Traditional Arabic" w:cs="Traditional Arabic"/>
          <w:color w:val="333333"/>
          <w:sz w:val="28"/>
          <w:szCs w:val="28"/>
          <w:shd w:val="clear" w:color="auto" w:fill="FFFFFF"/>
          <w:rtl/>
        </w:rPr>
        <w:t xml:space="preserve">لو أنني اتبعت نصائح أستاذي الالماني الذي ذهبت لأدرس عليه في جامعة هامبورج لما وصلت الى شيء، كانت حكومتي ارسلتني لأدرس أصول الميكانيكا العلمية كنت احلم بأن نتعلم كيف اصنع محرك صغير كنت اعرف أن لكل صناعة وحدة أساسية، او ما يسمى (موديل) هو أساس الصناعة كلها، فإذا عرفت كيف تصنع وضعت يدك على سرّ هذه الصناعة كلها، وبدلاً من أن يأخذني الأساتذة الى معمل او مركز تدريب عملي اخذوا يعطونني كتبا لأقرأها. وقرأت حتى عرفت نظريات الميكانيكا كلها ولكنني ظللت أمام المحرك - </w:t>
      </w:r>
      <w:proofErr w:type="spellStart"/>
      <w:r w:rsidRPr="005D1FD6">
        <w:rPr>
          <w:rFonts w:ascii="Traditional Arabic" w:hAnsi="Traditional Arabic" w:cs="Traditional Arabic"/>
          <w:color w:val="333333"/>
          <w:sz w:val="28"/>
          <w:szCs w:val="28"/>
          <w:shd w:val="clear" w:color="auto" w:fill="FFFFFF"/>
          <w:rtl/>
        </w:rPr>
        <w:t>ايا</w:t>
      </w:r>
      <w:proofErr w:type="spellEnd"/>
      <w:r w:rsidRPr="005D1FD6">
        <w:rPr>
          <w:rFonts w:ascii="Traditional Arabic" w:hAnsi="Traditional Arabic" w:cs="Traditional Arabic"/>
          <w:color w:val="333333"/>
          <w:sz w:val="28"/>
          <w:szCs w:val="28"/>
          <w:shd w:val="clear" w:color="auto" w:fill="FFFFFF"/>
          <w:rtl/>
        </w:rPr>
        <w:t xml:space="preserve"> كانت قوته - وكأنني أقف امام لغز لا يحل، وفي ذات يوم، قرأت عن معرض محركات ايطالية الصنع، كان ذلك أول الشهر وكان معي راتبي، وجدت في المعرض محركاً قوة حصانين، ثمنه يعادل مُرتبي كله، فأخرجت الراتب ودفعته، وحملت المحرك، وكان ثقيلاً جداً، وذهبت الى حجرتي، ووضعته على المنضدة وجعلت أنظر إليه، كأنني أنظر إلى تاج من الجوهر وقلت لنفسي: هذا هو سرّ قوة أوربا، لو استطعت أن أصنع محركاً كهذا لغيرت تاريخ اليابان. </w:t>
      </w:r>
    </w:p>
    <w:p w:rsidR="00D403FB" w:rsidRPr="005D1FD6" w:rsidRDefault="00D403FB" w:rsidP="00D403FB">
      <w:pPr>
        <w:spacing w:after="240"/>
        <w:ind w:right="426" w:firstLine="324"/>
        <w:jc w:val="both"/>
        <w:rPr>
          <w:rFonts w:ascii="Traditional Arabic" w:hAnsi="Traditional Arabic" w:cs="Traditional Arabic"/>
          <w:color w:val="333333"/>
          <w:sz w:val="28"/>
          <w:szCs w:val="28"/>
          <w:shd w:val="clear" w:color="auto" w:fill="FFFFFF"/>
          <w:rtl/>
        </w:rPr>
      </w:pPr>
      <w:r w:rsidRPr="005D1FD6">
        <w:rPr>
          <w:rFonts w:ascii="Traditional Arabic" w:hAnsi="Traditional Arabic" w:cs="Traditional Arabic"/>
          <w:color w:val="333333"/>
          <w:sz w:val="28"/>
          <w:szCs w:val="28"/>
          <w:shd w:val="clear" w:color="auto" w:fill="FFFFFF"/>
          <w:rtl/>
        </w:rPr>
        <w:t>وطاف بذهني خاطر يقول: أن هذا المحرك يتألف من قطع ذات أشكال وطبائع شتى، مغناطيس كحدوة الحصان، وأسلاك، وأذرع دافعه وعجلات، وتروس وما الى ذلك لو أنني استطعت أن أفكك قطع هذا المحرك وأعيد تركيبها بالطريقة نفسها التي ركبوها بها، ثم شغلته فاشتغل، أكون قد خطوت خطوة نحو سر الصناعة الأوربية.</w:t>
      </w:r>
    </w:p>
    <w:p w:rsidR="00D403FB" w:rsidRPr="005D1FD6" w:rsidRDefault="00D403FB" w:rsidP="00D403FB">
      <w:pPr>
        <w:spacing w:after="240"/>
        <w:ind w:right="426" w:firstLine="324"/>
        <w:jc w:val="both"/>
        <w:rPr>
          <w:rFonts w:ascii="Traditional Arabic" w:hAnsi="Traditional Arabic" w:cs="Traditional Arabic"/>
          <w:color w:val="333333"/>
          <w:sz w:val="28"/>
          <w:szCs w:val="28"/>
          <w:shd w:val="clear" w:color="auto" w:fill="FFFFFF"/>
          <w:rtl/>
        </w:rPr>
      </w:pPr>
      <w:r w:rsidRPr="005D1FD6">
        <w:rPr>
          <w:rFonts w:ascii="Traditional Arabic" w:hAnsi="Traditional Arabic" w:cs="Traditional Arabic"/>
          <w:color w:val="333333"/>
          <w:sz w:val="28"/>
          <w:szCs w:val="28"/>
          <w:shd w:val="clear" w:color="auto" w:fill="FFFFFF"/>
          <w:rtl/>
        </w:rPr>
        <w:t xml:space="preserve">وبحثت في رفوف الكتب التي عندي، حتى عثرت على الرسوم الخاصة بالمحركات وأخذت ورقاً كثيراً، واتيت بصندوق أدوات العمل، ومضيت أعمل، رسمت المحرك، بعد ان رفعت الغطاء الذي يحمل أجزاءه، ثم جعلت أفككه قطعة </w:t>
      </w:r>
      <w:proofErr w:type="spellStart"/>
      <w:r w:rsidRPr="005D1FD6">
        <w:rPr>
          <w:rFonts w:ascii="Traditional Arabic" w:hAnsi="Traditional Arabic" w:cs="Traditional Arabic"/>
          <w:color w:val="333333"/>
          <w:sz w:val="28"/>
          <w:szCs w:val="28"/>
          <w:shd w:val="clear" w:color="auto" w:fill="FFFFFF"/>
          <w:rtl/>
        </w:rPr>
        <w:t>قطعة</w:t>
      </w:r>
      <w:proofErr w:type="spellEnd"/>
      <w:r w:rsidRPr="005D1FD6">
        <w:rPr>
          <w:rFonts w:ascii="Traditional Arabic" w:hAnsi="Traditional Arabic" w:cs="Traditional Arabic"/>
          <w:color w:val="333333"/>
          <w:sz w:val="28"/>
          <w:szCs w:val="28"/>
          <w:shd w:val="clear" w:color="auto" w:fill="FFFFFF"/>
          <w:rtl/>
        </w:rPr>
        <w:t>، وكلما فككت قطعة، رسمتها على الورقة بغاية الدقة وأعطيتها رقما وشيئا فشيئاً فككته كله ثم أعدت تركيبه، وشغلته فأشتغل، كاد قلبي يقف من الفرح، استغرقت العملية ثلاثة ايام، كنت آكل في اليوم وجبه واحده، ولا اصيب من النوم الا ما يمكنني من مواصلة العمل.</w:t>
      </w:r>
    </w:p>
    <w:p w:rsidR="00D403FB" w:rsidRPr="005D1FD6" w:rsidRDefault="00D403FB" w:rsidP="00D403FB">
      <w:pPr>
        <w:spacing w:after="240"/>
        <w:ind w:right="426" w:firstLine="324"/>
        <w:jc w:val="both"/>
        <w:rPr>
          <w:rFonts w:ascii="Traditional Arabic" w:hAnsi="Traditional Arabic" w:cs="Traditional Arabic"/>
          <w:color w:val="333333"/>
          <w:sz w:val="28"/>
          <w:szCs w:val="28"/>
          <w:shd w:val="clear" w:color="auto" w:fill="FFFFFF"/>
          <w:rtl/>
        </w:rPr>
      </w:pPr>
      <w:r w:rsidRPr="005D1FD6">
        <w:rPr>
          <w:rFonts w:ascii="Traditional Arabic" w:hAnsi="Traditional Arabic" w:cs="Traditional Arabic"/>
          <w:color w:val="333333"/>
          <w:sz w:val="28"/>
          <w:szCs w:val="28"/>
          <w:shd w:val="clear" w:color="auto" w:fill="FFFFFF"/>
          <w:rtl/>
        </w:rPr>
        <w:t xml:space="preserve">وحملت النبأ الى رئيس بعثتنا، فقال: حسناً فعلت، الآن لابد أن اختبرك، </w:t>
      </w:r>
      <w:proofErr w:type="spellStart"/>
      <w:r w:rsidRPr="005D1FD6">
        <w:rPr>
          <w:rFonts w:ascii="Traditional Arabic" w:hAnsi="Traditional Arabic" w:cs="Traditional Arabic"/>
          <w:color w:val="333333"/>
          <w:sz w:val="28"/>
          <w:szCs w:val="28"/>
          <w:shd w:val="clear" w:color="auto" w:fill="FFFFFF"/>
          <w:rtl/>
        </w:rPr>
        <w:t>سأتيك</w:t>
      </w:r>
      <w:proofErr w:type="spellEnd"/>
      <w:r w:rsidRPr="005D1FD6">
        <w:rPr>
          <w:rFonts w:ascii="Traditional Arabic" w:hAnsi="Traditional Arabic" w:cs="Traditional Arabic"/>
          <w:color w:val="333333"/>
          <w:sz w:val="28"/>
          <w:szCs w:val="28"/>
          <w:shd w:val="clear" w:color="auto" w:fill="FFFFFF"/>
          <w:rtl/>
        </w:rPr>
        <w:t xml:space="preserve"> بمحرك متعطل، وعليك أن تفككه وتكشف موضع الخطأ وتصححه، وتجعل هذا المحرك العاطل يعمل، وكلفتني هذه العملية عشرة ايام، عرفت </w:t>
      </w:r>
      <w:proofErr w:type="spellStart"/>
      <w:r w:rsidRPr="005D1FD6">
        <w:rPr>
          <w:rFonts w:ascii="Traditional Arabic" w:hAnsi="Traditional Arabic" w:cs="Traditional Arabic"/>
          <w:color w:val="333333"/>
          <w:sz w:val="28"/>
          <w:szCs w:val="28"/>
          <w:shd w:val="clear" w:color="auto" w:fill="FFFFFF"/>
          <w:rtl/>
        </w:rPr>
        <w:t>أثناءها</w:t>
      </w:r>
      <w:proofErr w:type="spellEnd"/>
      <w:r w:rsidRPr="005D1FD6">
        <w:rPr>
          <w:rFonts w:ascii="Traditional Arabic" w:hAnsi="Traditional Arabic" w:cs="Traditional Arabic"/>
          <w:color w:val="333333"/>
          <w:sz w:val="28"/>
          <w:szCs w:val="28"/>
          <w:shd w:val="clear" w:color="auto" w:fill="FFFFFF"/>
          <w:rtl/>
        </w:rPr>
        <w:t xml:space="preserve"> مواضع الخلل، فقد كانت ثلاث من قطع المحرك بالية متآكلة، صنعت غيرها بيدي، صنعتها بالمطرقة والمبرد. </w:t>
      </w:r>
    </w:p>
    <w:p w:rsidR="00D403FB" w:rsidRPr="005D1FD6" w:rsidRDefault="00D403FB" w:rsidP="00D403FB">
      <w:pPr>
        <w:spacing w:after="240"/>
        <w:ind w:right="426" w:firstLine="324"/>
        <w:jc w:val="both"/>
        <w:rPr>
          <w:rFonts w:ascii="Traditional Arabic" w:hAnsi="Traditional Arabic" w:cs="Traditional Arabic"/>
          <w:color w:val="333333"/>
          <w:sz w:val="28"/>
          <w:szCs w:val="28"/>
          <w:shd w:val="clear" w:color="auto" w:fill="FFFFFF"/>
          <w:rtl/>
        </w:rPr>
      </w:pPr>
      <w:r w:rsidRPr="005D1FD6">
        <w:rPr>
          <w:rFonts w:ascii="Traditional Arabic" w:hAnsi="Traditional Arabic" w:cs="Traditional Arabic"/>
          <w:color w:val="333333"/>
          <w:sz w:val="28"/>
          <w:szCs w:val="28"/>
          <w:shd w:val="clear" w:color="auto" w:fill="FFFFFF"/>
          <w:rtl/>
        </w:rPr>
        <w:t xml:space="preserve">بعد ذلك قال رئيس البعثة، وكان بمثابة الكاهن يتولى قيادتي روحياً قال عليك الآن أن تصنع القطع بنفسك، ثم تركبها محركاً ولكي أستطع ان افعل ذلك التحقت بمصانع صهر الحديد، وصهر النحاس والالمنيوم بدلاً من ان اعد رسالة الدكتوراه كما اراد مني اساتذتي الالمان، تحولت الى عامل ألبس بدلة زرقاء واقف صاغراً الى جانب عامل صهر المعادن كنت اطيع أوامره كأنه سيد عظيم حتى كنت اخدمه وقت الاكل مع انني من اسرة </w:t>
      </w:r>
      <w:proofErr w:type="spellStart"/>
      <w:r w:rsidRPr="005D1FD6">
        <w:rPr>
          <w:rFonts w:ascii="Traditional Arabic" w:hAnsi="Traditional Arabic" w:cs="Traditional Arabic"/>
          <w:color w:val="333333"/>
          <w:sz w:val="28"/>
          <w:szCs w:val="28"/>
          <w:shd w:val="clear" w:color="auto" w:fill="FFFFFF"/>
          <w:rtl/>
        </w:rPr>
        <w:t>ساموراي</w:t>
      </w:r>
      <w:proofErr w:type="spellEnd"/>
      <w:r w:rsidRPr="005D1FD6">
        <w:rPr>
          <w:rFonts w:ascii="Traditional Arabic" w:hAnsi="Traditional Arabic" w:cs="Traditional Arabic"/>
          <w:color w:val="333333"/>
          <w:sz w:val="28"/>
          <w:szCs w:val="28"/>
          <w:shd w:val="clear" w:color="auto" w:fill="FFFFFF"/>
          <w:rtl/>
        </w:rPr>
        <w:t xml:space="preserve"> ولكنني كنت أخدم اليابان وفي سبيل اليابان يهون كل شيء.</w:t>
      </w:r>
    </w:p>
    <w:p w:rsidR="00D403FB" w:rsidRPr="005D1FD6" w:rsidRDefault="00D403FB" w:rsidP="00D403FB">
      <w:pPr>
        <w:spacing w:after="240"/>
        <w:ind w:right="426" w:firstLine="324"/>
        <w:jc w:val="both"/>
        <w:rPr>
          <w:rFonts w:ascii="Traditional Arabic" w:hAnsi="Traditional Arabic" w:cs="Traditional Arabic"/>
          <w:color w:val="333333"/>
          <w:sz w:val="28"/>
          <w:szCs w:val="28"/>
          <w:shd w:val="clear" w:color="auto" w:fill="FFFFFF"/>
          <w:rtl/>
        </w:rPr>
      </w:pPr>
      <w:r w:rsidRPr="005D1FD6">
        <w:rPr>
          <w:rFonts w:ascii="Traditional Arabic" w:hAnsi="Traditional Arabic" w:cs="Traditional Arabic"/>
          <w:color w:val="333333"/>
          <w:sz w:val="28"/>
          <w:szCs w:val="28"/>
          <w:shd w:val="clear" w:color="auto" w:fill="FFFFFF"/>
          <w:rtl/>
        </w:rPr>
        <w:t xml:space="preserve"> قضيت في هذه الدراسات والتدريب ثماني سنوات كنت أعمل خلالها ما بين عشر وخمس عشرة ساعة في اليوم وبعد انتهاء يوم العمل كنت آخذ نوبة حراسة وخلال الليل كنت اراجع قواعد كل صناعة على الطبيعة وعلم الإمبراطور الياباني بأمري، فأرسل لي من ماله الخاص خمسة الأف جنيه ذهباً اشتريت بها أدو</w:t>
      </w:r>
      <w:r w:rsidR="00726649">
        <w:rPr>
          <w:rFonts w:ascii="Traditional Arabic" w:hAnsi="Traditional Arabic" w:cs="Traditional Arabic"/>
          <w:color w:val="333333"/>
          <w:sz w:val="28"/>
          <w:szCs w:val="28"/>
          <w:shd w:val="clear" w:color="auto" w:fill="FFFFFF"/>
          <w:rtl/>
        </w:rPr>
        <w:t>ات مصنع محركات كاملة وأدوات و</w:t>
      </w:r>
      <w:r w:rsidR="00726649">
        <w:rPr>
          <w:rFonts w:ascii="Traditional Arabic" w:hAnsi="Traditional Arabic" w:cs="Traditional Arabic" w:hint="cs"/>
          <w:color w:val="333333"/>
          <w:sz w:val="28"/>
          <w:szCs w:val="28"/>
          <w:shd w:val="clear" w:color="auto" w:fill="FFFFFF"/>
          <w:rtl/>
        </w:rPr>
        <w:t>آلا</w:t>
      </w:r>
      <w:r w:rsidRPr="005D1FD6">
        <w:rPr>
          <w:rFonts w:ascii="Traditional Arabic" w:hAnsi="Traditional Arabic" w:cs="Traditional Arabic"/>
          <w:color w:val="333333"/>
          <w:sz w:val="28"/>
          <w:szCs w:val="28"/>
          <w:shd w:val="clear" w:color="auto" w:fill="FFFFFF"/>
          <w:rtl/>
        </w:rPr>
        <w:t>ت</w:t>
      </w:r>
      <w:r w:rsidR="00726649">
        <w:rPr>
          <w:rFonts w:ascii="Traditional Arabic" w:hAnsi="Traditional Arabic" w:cs="Traditional Arabic" w:hint="cs"/>
          <w:color w:val="333333"/>
          <w:sz w:val="28"/>
          <w:szCs w:val="28"/>
          <w:shd w:val="clear" w:color="auto" w:fill="FFFFFF"/>
          <w:rtl/>
        </w:rPr>
        <w:t>،</w:t>
      </w:r>
      <w:r w:rsidRPr="005D1FD6">
        <w:rPr>
          <w:rFonts w:ascii="Traditional Arabic" w:hAnsi="Traditional Arabic" w:cs="Traditional Arabic"/>
          <w:color w:val="333333"/>
          <w:sz w:val="28"/>
          <w:szCs w:val="28"/>
          <w:shd w:val="clear" w:color="auto" w:fill="FFFFFF"/>
          <w:rtl/>
        </w:rPr>
        <w:t xml:space="preserve"> وعندما أردت شحنها إلى اليابان كانت نقودي قد فرغت فوضعت راتبي وكل ما </w:t>
      </w:r>
      <w:proofErr w:type="spellStart"/>
      <w:r w:rsidRPr="005D1FD6">
        <w:rPr>
          <w:rFonts w:ascii="Traditional Arabic" w:hAnsi="Traditional Arabic" w:cs="Traditional Arabic"/>
          <w:color w:val="333333"/>
          <w:sz w:val="28"/>
          <w:szCs w:val="28"/>
          <w:shd w:val="clear" w:color="auto" w:fill="FFFFFF"/>
          <w:rtl/>
        </w:rPr>
        <w:t>ادخرته</w:t>
      </w:r>
      <w:proofErr w:type="spellEnd"/>
      <w:r w:rsidR="00C46D7A">
        <w:rPr>
          <w:rFonts w:ascii="Traditional Arabic" w:hAnsi="Traditional Arabic" w:cs="Traditional Arabic" w:hint="cs"/>
          <w:color w:val="333333"/>
          <w:sz w:val="28"/>
          <w:szCs w:val="28"/>
          <w:shd w:val="clear" w:color="auto" w:fill="FFFFFF"/>
          <w:rtl/>
        </w:rPr>
        <w:t>،</w:t>
      </w:r>
      <w:r w:rsidRPr="005D1FD6">
        <w:rPr>
          <w:rFonts w:ascii="Traditional Arabic" w:hAnsi="Traditional Arabic" w:cs="Traditional Arabic"/>
          <w:color w:val="333333"/>
          <w:sz w:val="28"/>
          <w:szCs w:val="28"/>
          <w:shd w:val="clear" w:color="auto" w:fill="FFFFFF"/>
          <w:rtl/>
        </w:rPr>
        <w:t xml:space="preserve"> وعندما وصلت الى "</w:t>
      </w:r>
      <w:proofErr w:type="spellStart"/>
      <w:r w:rsidRPr="005D1FD6">
        <w:rPr>
          <w:rFonts w:ascii="Traditional Arabic" w:hAnsi="Traditional Arabic" w:cs="Traditional Arabic"/>
          <w:color w:val="333333"/>
          <w:sz w:val="28"/>
          <w:szCs w:val="28"/>
          <w:shd w:val="clear" w:color="auto" w:fill="FFFFFF"/>
          <w:rtl/>
        </w:rPr>
        <w:t>نجازاكي</w:t>
      </w:r>
      <w:proofErr w:type="spellEnd"/>
      <w:r w:rsidRPr="005D1FD6">
        <w:rPr>
          <w:rFonts w:ascii="Traditional Arabic" w:hAnsi="Traditional Arabic" w:cs="Traditional Arabic"/>
          <w:color w:val="333333"/>
          <w:sz w:val="28"/>
          <w:szCs w:val="28"/>
          <w:shd w:val="clear" w:color="auto" w:fill="FFFFFF"/>
          <w:rtl/>
        </w:rPr>
        <w:t xml:space="preserve">" قيل ان </w:t>
      </w:r>
      <w:proofErr w:type="spellStart"/>
      <w:r w:rsidRPr="005D1FD6">
        <w:rPr>
          <w:rFonts w:ascii="Traditional Arabic" w:hAnsi="Traditional Arabic" w:cs="Traditional Arabic"/>
          <w:color w:val="333333"/>
          <w:sz w:val="28"/>
          <w:szCs w:val="28"/>
          <w:shd w:val="clear" w:color="auto" w:fill="FFFFFF"/>
          <w:rtl/>
        </w:rPr>
        <w:t>الميكادو</w:t>
      </w:r>
      <w:proofErr w:type="spellEnd"/>
      <w:r w:rsidRPr="005D1FD6">
        <w:rPr>
          <w:rFonts w:ascii="Traditional Arabic" w:hAnsi="Traditional Arabic" w:cs="Traditional Arabic"/>
          <w:color w:val="333333"/>
          <w:sz w:val="28"/>
          <w:szCs w:val="28"/>
          <w:shd w:val="clear" w:color="auto" w:fill="FFFFFF"/>
          <w:rtl/>
        </w:rPr>
        <w:t xml:space="preserve"> يريد ان يراني قلت: لن استحق مقابلته الا بعد أن انشي مصنع محركات كاملاً.</w:t>
      </w:r>
    </w:p>
    <w:p w:rsidR="00D403FB" w:rsidRPr="005D1FD6" w:rsidRDefault="00D403FB" w:rsidP="00D403FB">
      <w:pPr>
        <w:spacing w:after="240"/>
        <w:ind w:right="426" w:firstLine="324"/>
        <w:jc w:val="both"/>
        <w:rPr>
          <w:rFonts w:ascii="Traditional Arabic" w:hAnsi="Traditional Arabic" w:cs="Traditional Arabic"/>
          <w:color w:val="333333"/>
          <w:sz w:val="28"/>
          <w:szCs w:val="28"/>
          <w:shd w:val="clear" w:color="auto" w:fill="FFFFFF"/>
          <w:rtl/>
        </w:rPr>
      </w:pPr>
      <w:r w:rsidRPr="005D1FD6">
        <w:rPr>
          <w:rFonts w:ascii="Traditional Arabic" w:hAnsi="Traditional Arabic" w:cs="Traditional Arabic"/>
          <w:color w:val="333333"/>
          <w:sz w:val="28"/>
          <w:szCs w:val="28"/>
          <w:shd w:val="clear" w:color="auto" w:fill="FFFFFF"/>
          <w:rtl/>
        </w:rPr>
        <w:t>استغرق ذلك تسع سنوات</w:t>
      </w:r>
      <w:r w:rsidR="00C46D7A">
        <w:rPr>
          <w:rFonts w:ascii="Traditional Arabic" w:hAnsi="Traditional Arabic" w:cs="Traditional Arabic" w:hint="cs"/>
          <w:color w:val="333333"/>
          <w:sz w:val="28"/>
          <w:szCs w:val="28"/>
          <w:shd w:val="clear" w:color="auto" w:fill="FFFFFF"/>
          <w:rtl/>
        </w:rPr>
        <w:t>،</w:t>
      </w:r>
      <w:r w:rsidRPr="005D1FD6">
        <w:rPr>
          <w:rFonts w:ascii="Traditional Arabic" w:hAnsi="Traditional Arabic" w:cs="Traditional Arabic"/>
          <w:color w:val="333333"/>
          <w:sz w:val="28"/>
          <w:szCs w:val="28"/>
          <w:shd w:val="clear" w:color="auto" w:fill="FFFFFF"/>
          <w:rtl/>
        </w:rPr>
        <w:t xml:space="preserve"> وفي يوم من الايام حملت مع مساعدي عشرة محركات، "ص</w:t>
      </w:r>
      <w:r w:rsidR="00C46D7A">
        <w:rPr>
          <w:rFonts w:ascii="Traditional Arabic" w:hAnsi="Traditional Arabic" w:cs="Traditional Arabic"/>
          <w:color w:val="333333"/>
          <w:sz w:val="28"/>
          <w:szCs w:val="28"/>
          <w:shd w:val="clear" w:color="auto" w:fill="FFFFFF"/>
          <w:rtl/>
        </w:rPr>
        <w:t xml:space="preserve">نع اليابان" قطعة </w:t>
      </w:r>
      <w:proofErr w:type="spellStart"/>
      <w:r w:rsidR="00C46D7A">
        <w:rPr>
          <w:rFonts w:ascii="Traditional Arabic" w:hAnsi="Traditional Arabic" w:cs="Traditional Arabic"/>
          <w:color w:val="333333"/>
          <w:sz w:val="28"/>
          <w:szCs w:val="28"/>
          <w:shd w:val="clear" w:color="auto" w:fill="FFFFFF"/>
          <w:rtl/>
        </w:rPr>
        <w:t>قطعة</w:t>
      </w:r>
      <w:proofErr w:type="spellEnd"/>
      <w:r w:rsidR="00C46D7A">
        <w:rPr>
          <w:rFonts w:ascii="Traditional Arabic" w:hAnsi="Traditional Arabic" w:cs="Traditional Arabic"/>
          <w:color w:val="333333"/>
          <w:sz w:val="28"/>
          <w:szCs w:val="28"/>
          <w:shd w:val="clear" w:color="auto" w:fill="FFFFFF"/>
          <w:rtl/>
        </w:rPr>
        <w:t xml:space="preserve">، حملناها </w:t>
      </w:r>
      <w:r w:rsidR="00C46D7A">
        <w:rPr>
          <w:rFonts w:ascii="Traditional Arabic" w:hAnsi="Traditional Arabic" w:cs="Traditional Arabic" w:hint="cs"/>
          <w:color w:val="333333"/>
          <w:sz w:val="28"/>
          <w:szCs w:val="28"/>
          <w:shd w:val="clear" w:color="auto" w:fill="FFFFFF"/>
          <w:rtl/>
        </w:rPr>
        <w:t>إ</w:t>
      </w:r>
      <w:r w:rsidRPr="005D1FD6">
        <w:rPr>
          <w:rFonts w:ascii="Traditional Arabic" w:hAnsi="Traditional Arabic" w:cs="Traditional Arabic"/>
          <w:color w:val="333333"/>
          <w:sz w:val="28"/>
          <w:szCs w:val="28"/>
          <w:shd w:val="clear" w:color="auto" w:fill="FFFFFF"/>
          <w:rtl/>
        </w:rPr>
        <w:t xml:space="preserve">لى القصر ودخل </w:t>
      </w:r>
      <w:proofErr w:type="spellStart"/>
      <w:r w:rsidRPr="005D1FD6">
        <w:rPr>
          <w:rFonts w:ascii="Traditional Arabic" w:hAnsi="Traditional Arabic" w:cs="Traditional Arabic"/>
          <w:color w:val="333333"/>
          <w:sz w:val="28"/>
          <w:szCs w:val="28"/>
          <w:shd w:val="clear" w:color="auto" w:fill="FFFFFF"/>
          <w:rtl/>
        </w:rPr>
        <w:t>ميكادو</w:t>
      </w:r>
      <w:proofErr w:type="spellEnd"/>
      <w:r w:rsidRPr="005D1FD6">
        <w:rPr>
          <w:rFonts w:ascii="Traditional Arabic" w:hAnsi="Traditional Arabic" w:cs="Traditional Arabic"/>
          <w:color w:val="333333"/>
          <w:sz w:val="28"/>
          <w:szCs w:val="28"/>
          <w:shd w:val="clear" w:color="auto" w:fill="FFFFFF"/>
          <w:rtl/>
        </w:rPr>
        <w:t xml:space="preserve"> وانحنينا نحييه</w:t>
      </w:r>
      <w:r w:rsidR="00C46D7A">
        <w:rPr>
          <w:rFonts w:ascii="Traditional Arabic" w:hAnsi="Traditional Arabic" w:cs="Traditional Arabic" w:hint="cs"/>
          <w:color w:val="333333"/>
          <w:sz w:val="28"/>
          <w:szCs w:val="28"/>
          <w:shd w:val="clear" w:color="auto" w:fill="FFFFFF"/>
          <w:rtl/>
        </w:rPr>
        <w:t>،</w:t>
      </w:r>
      <w:r w:rsidRPr="005D1FD6">
        <w:rPr>
          <w:rFonts w:ascii="Traditional Arabic" w:hAnsi="Traditional Arabic" w:cs="Traditional Arabic"/>
          <w:color w:val="333333"/>
          <w:sz w:val="28"/>
          <w:szCs w:val="28"/>
          <w:shd w:val="clear" w:color="auto" w:fill="FFFFFF"/>
          <w:rtl/>
        </w:rPr>
        <w:t xml:space="preserve"> وابتسم وقال</w:t>
      </w:r>
      <w:r w:rsidR="00C46D7A">
        <w:rPr>
          <w:rFonts w:ascii="Traditional Arabic" w:hAnsi="Traditional Arabic" w:cs="Traditional Arabic" w:hint="cs"/>
          <w:color w:val="333333"/>
          <w:sz w:val="28"/>
          <w:szCs w:val="28"/>
          <w:shd w:val="clear" w:color="auto" w:fill="FFFFFF"/>
          <w:rtl/>
        </w:rPr>
        <w:t>:</w:t>
      </w:r>
      <w:r w:rsidRPr="005D1FD6">
        <w:rPr>
          <w:rFonts w:ascii="Traditional Arabic" w:hAnsi="Traditional Arabic" w:cs="Traditional Arabic"/>
          <w:color w:val="333333"/>
          <w:sz w:val="28"/>
          <w:szCs w:val="28"/>
          <w:shd w:val="clear" w:color="auto" w:fill="FFFFFF"/>
          <w:rtl/>
        </w:rPr>
        <w:t xml:space="preserve"> هذه أعذب موسيقى سمعتها في حياتي صوت محركات يابانية خالصة.</w:t>
      </w:r>
    </w:p>
    <w:p w:rsidR="00D403FB" w:rsidRPr="005D1FD6" w:rsidRDefault="00D403FB" w:rsidP="00D403FB">
      <w:pPr>
        <w:spacing w:after="240"/>
        <w:ind w:right="426" w:firstLine="324"/>
        <w:jc w:val="both"/>
        <w:rPr>
          <w:rFonts w:ascii="Traditional Arabic" w:hAnsi="Traditional Arabic" w:cs="Traditional Arabic"/>
          <w:color w:val="333333"/>
          <w:sz w:val="28"/>
          <w:szCs w:val="28"/>
          <w:shd w:val="clear" w:color="auto" w:fill="FFFFFF"/>
          <w:rtl/>
        </w:rPr>
      </w:pPr>
      <w:r w:rsidRPr="005D1FD6">
        <w:rPr>
          <w:rFonts w:ascii="Traditional Arabic" w:hAnsi="Traditional Arabic" w:cs="Traditional Arabic"/>
          <w:color w:val="333333"/>
          <w:sz w:val="28"/>
          <w:szCs w:val="28"/>
          <w:shd w:val="clear" w:color="auto" w:fill="FFFFFF"/>
          <w:rtl/>
        </w:rPr>
        <w:lastRenderedPageBreak/>
        <w:t xml:space="preserve">هكذا ملكنا الصناعة وهي سر قوة الغرب، نقلناها إلى اليابان، ونقلنا قوة أوربا الى اليابان، ونقلنا اليابان الى الغرب، وبعد ذلك نمت عشر ساعات كاملة لأول مرة منذ خمسة عشر سنة. </w:t>
      </w:r>
    </w:p>
    <w:p w:rsidR="00D403FB" w:rsidRPr="005D1FD6" w:rsidRDefault="00D403FB" w:rsidP="00D403FB">
      <w:pPr>
        <w:spacing w:after="240"/>
        <w:rPr>
          <w:rFonts w:ascii="Traditional Arabic" w:hAnsi="Traditional Arabic" w:cs="Traditional Arabic"/>
          <w:sz w:val="28"/>
          <w:szCs w:val="28"/>
          <w:u w:val="single"/>
          <w:rtl/>
        </w:rPr>
      </w:pPr>
      <w:r w:rsidRPr="005D1FD6">
        <w:rPr>
          <w:rFonts w:ascii="Traditional Arabic" w:hAnsi="Traditional Arabic" w:cs="Traditional Arabic" w:hint="cs"/>
          <w:sz w:val="28"/>
          <w:szCs w:val="28"/>
          <w:u w:val="single"/>
          <w:rtl/>
        </w:rPr>
        <w:t>اقرأ النص السابق، ثم أجب على الأسئلة التالية:</w:t>
      </w:r>
    </w:p>
    <w:tbl>
      <w:tblPr>
        <w:tblStyle w:val="1"/>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2"/>
        <w:gridCol w:w="2498"/>
        <w:gridCol w:w="2499"/>
        <w:gridCol w:w="2672"/>
      </w:tblGrid>
      <w:tr w:rsidR="00D403FB" w:rsidRPr="005D1FD6" w:rsidTr="00726649">
        <w:trPr>
          <w:trHeight w:val="676"/>
          <w:jc w:val="center"/>
        </w:trPr>
        <w:tc>
          <w:tcPr>
            <w:tcW w:w="10341" w:type="dxa"/>
            <w:gridSpan w:val="4"/>
            <w:tcBorders>
              <w:top w:val="nil"/>
              <w:left w:val="nil"/>
              <w:bottom w:val="nil"/>
              <w:right w:val="nil"/>
            </w:tcBorders>
            <w:vAlign w:val="center"/>
          </w:tcPr>
          <w:p w:rsidR="00D403FB" w:rsidRPr="005D1FD6" w:rsidRDefault="00D403FB" w:rsidP="00C17D63">
            <w:pPr>
              <w:jc w:val="both"/>
              <w:rPr>
                <w:rFonts w:ascii="Traditional Arabic" w:hAnsi="Traditional Arabic" w:cs="Traditional Arabic"/>
                <w:b/>
                <w:bCs/>
                <w:sz w:val="28"/>
                <w:szCs w:val="28"/>
                <w:rtl/>
              </w:rPr>
            </w:pPr>
            <w:r w:rsidRPr="005D1FD6">
              <w:rPr>
                <w:rFonts w:ascii="Traditional Arabic" w:hAnsi="Traditional Arabic" w:cs="Traditional Arabic"/>
                <w:b/>
                <w:bCs/>
                <w:sz w:val="28"/>
                <w:szCs w:val="28"/>
                <w:rtl/>
              </w:rPr>
              <w:t>1- اختر العنوان الأنسب للنص.</w:t>
            </w:r>
          </w:p>
        </w:tc>
      </w:tr>
      <w:tr w:rsidR="00D403FB" w:rsidRPr="005D1FD6" w:rsidTr="00726649">
        <w:trPr>
          <w:trHeight w:val="676"/>
          <w:jc w:val="center"/>
        </w:trPr>
        <w:tc>
          <w:tcPr>
            <w:tcW w:w="2672" w:type="dxa"/>
            <w:tcBorders>
              <w:top w:val="nil"/>
              <w:left w:val="nil"/>
              <w:bottom w:val="single" w:sz="4" w:space="0" w:color="auto"/>
              <w:right w:val="nil"/>
            </w:tcBorders>
          </w:tcPr>
          <w:p w:rsidR="00D403FB" w:rsidRPr="005D1FD6" w:rsidRDefault="00D403FB" w:rsidP="00D403FB">
            <w:pPr>
              <w:pStyle w:val="a4"/>
              <w:numPr>
                <w:ilvl w:val="0"/>
                <w:numId w:val="21"/>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جامعة هامبورج في ألمانيا</w:t>
            </w:r>
          </w:p>
        </w:tc>
        <w:tc>
          <w:tcPr>
            <w:tcW w:w="2498" w:type="dxa"/>
            <w:tcBorders>
              <w:top w:val="nil"/>
              <w:left w:val="nil"/>
              <w:bottom w:val="single" w:sz="4" w:space="0" w:color="auto"/>
              <w:right w:val="nil"/>
            </w:tcBorders>
          </w:tcPr>
          <w:p w:rsidR="00D403FB" w:rsidRPr="005D1FD6" w:rsidRDefault="00D403FB" w:rsidP="00D403FB">
            <w:pPr>
              <w:pStyle w:val="a4"/>
              <w:numPr>
                <w:ilvl w:val="0"/>
                <w:numId w:val="21"/>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معرض المحركات الإيطالية</w:t>
            </w:r>
          </w:p>
        </w:tc>
        <w:tc>
          <w:tcPr>
            <w:tcW w:w="2499" w:type="dxa"/>
            <w:tcBorders>
              <w:top w:val="nil"/>
              <w:left w:val="nil"/>
              <w:bottom w:val="single" w:sz="4" w:space="0" w:color="auto"/>
              <w:right w:val="nil"/>
            </w:tcBorders>
          </w:tcPr>
          <w:p w:rsidR="00D403FB" w:rsidRPr="005D1FD6" w:rsidRDefault="00D403FB" w:rsidP="00D403FB">
            <w:pPr>
              <w:pStyle w:val="a4"/>
              <w:numPr>
                <w:ilvl w:val="0"/>
                <w:numId w:val="21"/>
              </w:numPr>
              <w:jc w:val="lowKashida"/>
              <w:rPr>
                <w:rFonts w:ascii="Traditional Arabic" w:hAnsi="Traditional Arabic" w:cs="Traditional Arabic"/>
                <w:sz w:val="28"/>
                <w:szCs w:val="28"/>
                <w:rtl/>
              </w:rPr>
            </w:pPr>
            <w:proofErr w:type="spellStart"/>
            <w:r w:rsidRPr="005D1FD6">
              <w:rPr>
                <w:rFonts w:ascii="Traditional Arabic" w:hAnsi="Traditional Arabic" w:cs="Traditional Arabic"/>
                <w:sz w:val="28"/>
                <w:szCs w:val="28"/>
                <w:rtl/>
              </w:rPr>
              <w:t>أوساهيرا</w:t>
            </w:r>
            <w:proofErr w:type="spellEnd"/>
            <w:r w:rsidRPr="005D1FD6">
              <w:rPr>
                <w:rFonts w:ascii="Traditional Arabic" w:hAnsi="Traditional Arabic" w:cs="Traditional Arabic"/>
                <w:sz w:val="28"/>
                <w:szCs w:val="28"/>
                <w:rtl/>
              </w:rPr>
              <w:t xml:space="preserve"> قائد النهضة الصناعية في اليابان</w:t>
            </w:r>
          </w:p>
        </w:tc>
        <w:tc>
          <w:tcPr>
            <w:tcW w:w="2672" w:type="dxa"/>
            <w:tcBorders>
              <w:top w:val="nil"/>
              <w:left w:val="nil"/>
              <w:bottom w:val="single" w:sz="4" w:space="0" w:color="auto"/>
              <w:right w:val="nil"/>
            </w:tcBorders>
          </w:tcPr>
          <w:p w:rsidR="00D403FB" w:rsidRPr="005D1FD6" w:rsidRDefault="00D403FB" w:rsidP="00D403FB">
            <w:pPr>
              <w:pStyle w:val="a4"/>
              <w:numPr>
                <w:ilvl w:val="0"/>
                <w:numId w:val="21"/>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أصول الميكانيكا العلمية.</w:t>
            </w:r>
          </w:p>
        </w:tc>
      </w:tr>
      <w:tr w:rsidR="00D403FB" w:rsidRPr="005D1FD6" w:rsidTr="00726649">
        <w:trPr>
          <w:trHeight w:val="676"/>
          <w:jc w:val="center"/>
        </w:trPr>
        <w:tc>
          <w:tcPr>
            <w:tcW w:w="10341" w:type="dxa"/>
            <w:gridSpan w:val="4"/>
            <w:tcBorders>
              <w:top w:val="single" w:sz="4" w:space="0" w:color="auto"/>
              <w:left w:val="nil"/>
              <w:bottom w:val="nil"/>
              <w:right w:val="nil"/>
            </w:tcBorders>
            <w:vAlign w:val="center"/>
          </w:tcPr>
          <w:p w:rsidR="00D403FB" w:rsidRPr="005D1FD6" w:rsidRDefault="00D403FB" w:rsidP="00C17D63">
            <w:pPr>
              <w:rPr>
                <w:rFonts w:ascii="Traditional Arabic" w:hAnsi="Traditional Arabic" w:cs="Traditional Arabic"/>
                <w:sz w:val="28"/>
                <w:szCs w:val="28"/>
                <w:rtl/>
              </w:rPr>
            </w:pPr>
            <w:r w:rsidRPr="005D1FD6">
              <w:rPr>
                <w:rFonts w:ascii="Traditional Arabic" w:hAnsi="Traditional Arabic" w:cs="Traditional Arabic"/>
                <w:b/>
                <w:bCs/>
                <w:sz w:val="28"/>
                <w:szCs w:val="28"/>
                <w:rtl/>
              </w:rPr>
              <w:t xml:space="preserve">2ـ </w:t>
            </w:r>
            <w:r w:rsidRPr="008C6041">
              <w:rPr>
                <w:rFonts w:ascii="Traditional Arabic" w:hAnsi="Traditional Arabic" w:cs="Traditional Arabic"/>
                <w:b/>
                <w:bCs/>
                <w:sz w:val="28"/>
                <w:szCs w:val="28"/>
                <w:rtl/>
              </w:rPr>
              <w:t xml:space="preserve">ما الذي كان يحلم به </w:t>
            </w:r>
            <w:proofErr w:type="spellStart"/>
            <w:r w:rsidRPr="008C6041">
              <w:rPr>
                <w:rFonts w:ascii="Traditional Arabic" w:hAnsi="Traditional Arabic" w:cs="Traditional Arabic"/>
                <w:b/>
                <w:bCs/>
                <w:sz w:val="28"/>
                <w:szCs w:val="28"/>
                <w:rtl/>
              </w:rPr>
              <w:t>تاكيو</w:t>
            </w:r>
            <w:proofErr w:type="spellEnd"/>
            <w:r w:rsidRPr="008C6041">
              <w:rPr>
                <w:rFonts w:ascii="Traditional Arabic" w:hAnsi="Traditional Arabic" w:cs="Traditional Arabic"/>
                <w:b/>
                <w:bCs/>
                <w:sz w:val="28"/>
                <w:szCs w:val="28"/>
                <w:rtl/>
              </w:rPr>
              <w:t xml:space="preserve"> </w:t>
            </w:r>
            <w:proofErr w:type="spellStart"/>
            <w:r w:rsidRPr="008C6041">
              <w:rPr>
                <w:rFonts w:ascii="Traditional Arabic" w:hAnsi="Traditional Arabic" w:cs="Traditional Arabic"/>
                <w:b/>
                <w:bCs/>
                <w:sz w:val="28"/>
                <w:szCs w:val="28"/>
                <w:rtl/>
              </w:rPr>
              <w:t>أوساهيرا</w:t>
            </w:r>
            <w:proofErr w:type="spellEnd"/>
            <w:r w:rsidRPr="008C6041">
              <w:rPr>
                <w:rFonts w:ascii="Traditional Arabic" w:hAnsi="Traditional Arabic" w:cs="Traditional Arabic"/>
                <w:b/>
                <w:bCs/>
                <w:sz w:val="28"/>
                <w:szCs w:val="28"/>
                <w:rtl/>
              </w:rPr>
              <w:t xml:space="preserve"> عند ابتعاثه؟</w:t>
            </w:r>
            <w:r w:rsidRPr="005D1FD6">
              <w:rPr>
                <w:rFonts w:ascii="Traditional Arabic" w:hAnsi="Traditional Arabic" w:cs="Traditional Arabic"/>
                <w:sz w:val="28"/>
                <w:szCs w:val="28"/>
                <w:rtl/>
              </w:rPr>
              <w:t xml:space="preserve"> </w:t>
            </w:r>
          </w:p>
        </w:tc>
      </w:tr>
      <w:tr w:rsidR="00D403FB" w:rsidRPr="005D1FD6" w:rsidTr="00726649">
        <w:trPr>
          <w:trHeight w:val="677"/>
          <w:jc w:val="center"/>
        </w:trPr>
        <w:tc>
          <w:tcPr>
            <w:tcW w:w="2672" w:type="dxa"/>
            <w:tcBorders>
              <w:top w:val="nil"/>
              <w:left w:val="nil"/>
              <w:bottom w:val="single" w:sz="4" w:space="0" w:color="auto"/>
              <w:right w:val="nil"/>
            </w:tcBorders>
          </w:tcPr>
          <w:p w:rsidR="00D403FB" w:rsidRPr="005D1FD6" w:rsidRDefault="00D403FB" w:rsidP="00D403FB">
            <w:pPr>
              <w:pStyle w:val="a4"/>
              <w:numPr>
                <w:ilvl w:val="0"/>
                <w:numId w:val="22"/>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مقابلة الإمبراطور</w:t>
            </w:r>
          </w:p>
        </w:tc>
        <w:tc>
          <w:tcPr>
            <w:tcW w:w="2498" w:type="dxa"/>
            <w:tcBorders>
              <w:top w:val="nil"/>
              <w:left w:val="nil"/>
              <w:bottom w:val="single" w:sz="4" w:space="0" w:color="auto"/>
              <w:right w:val="nil"/>
            </w:tcBorders>
          </w:tcPr>
          <w:p w:rsidR="00D403FB" w:rsidRPr="005D1FD6" w:rsidRDefault="00D403FB" w:rsidP="00D403FB">
            <w:pPr>
              <w:pStyle w:val="a4"/>
              <w:numPr>
                <w:ilvl w:val="0"/>
                <w:numId w:val="22"/>
              </w:numPr>
              <w:jc w:val="lowKashida"/>
              <w:rPr>
                <w:rFonts w:ascii="Traditional Arabic" w:hAnsi="Traditional Arabic" w:cs="Traditional Arabic"/>
                <w:b/>
                <w:bCs/>
                <w:sz w:val="28"/>
                <w:szCs w:val="28"/>
                <w:rtl/>
              </w:rPr>
            </w:pPr>
            <w:r w:rsidRPr="005D1FD6">
              <w:rPr>
                <w:rFonts w:ascii="Traditional Arabic" w:hAnsi="Traditional Arabic" w:cs="Traditional Arabic"/>
                <w:sz w:val="28"/>
                <w:szCs w:val="28"/>
                <w:rtl/>
              </w:rPr>
              <w:t>تعلم صناعة محرك صغير</w:t>
            </w:r>
          </w:p>
        </w:tc>
        <w:tc>
          <w:tcPr>
            <w:tcW w:w="2499" w:type="dxa"/>
            <w:tcBorders>
              <w:top w:val="nil"/>
              <w:left w:val="nil"/>
              <w:bottom w:val="single" w:sz="4" w:space="0" w:color="auto"/>
              <w:right w:val="nil"/>
            </w:tcBorders>
          </w:tcPr>
          <w:p w:rsidR="00D403FB" w:rsidRPr="005D1FD6" w:rsidRDefault="00D403FB" w:rsidP="00D403FB">
            <w:pPr>
              <w:pStyle w:val="a4"/>
              <w:numPr>
                <w:ilvl w:val="0"/>
                <w:numId w:val="22"/>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الحصول على شهادة الدكتوراه</w:t>
            </w:r>
          </w:p>
        </w:tc>
        <w:tc>
          <w:tcPr>
            <w:tcW w:w="2672" w:type="dxa"/>
            <w:tcBorders>
              <w:top w:val="nil"/>
              <w:left w:val="nil"/>
              <w:bottom w:val="single" w:sz="4" w:space="0" w:color="auto"/>
              <w:right w:val="nil"/>
            </w:tcBorders>
          </w:tcPr>
          <w:p w:rsidR="00D403FB" w:rsidRPr="005D1FD6" w:rsidRDefault="00D403FB" w:rsidP="00D403FB">
            <w:pPr>
              <w:pStyle w:val="a4"/>
              <w:numPr>
                <w:ilvl w:val="0"/>
                <w:numId w:val="22"/>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الحصول على منصب في الدولة</w:t>
            </w:r>
          </w:p>
        </w:tc>
      </w:tr>
      <w:tr w:rsidR="00D403FB" w:rsidRPr="005D1FD6" w:rsidTr="00726649">
        <w:trPr>
          <w:trHeight w:val="676"/>
          <w:jc w:val="center"/>
        </w:trPr>
        <w:tc>
          <w:tcPr>
            <w:tcW w:w="10341" w:type="dxa"/>
            <w:gridSpan w:val="4"/>
            <w:tcBorders>
              <w:top w:val="single" w:sz="4" w:space="0" w:color="auto"/>
              <w:left w:val="nil"/>
              <w:bottom w:val="nil"/>
              <w:right w:val="nil"/>
            </w:tcBorders>
            <w:vAlign w:val="center"/>
          </w:tcPr>
          <w:p w:rsidR="00D403FB" w:rsidRPr="005D1FD6" w:rsidRDefault="00D403FB" w:rsidP="00C17D63">
            <w:pPr>
              <w:rPr>
                <w:rFonts w:ascii="Traditional Arabic" w:hAnsi="Traditional Arabic" w:cs="Traditional Arabic"/>
                <w:b/>
                <w:bCs/>
                <w:sz w:val="28"/>
                <w:szCs w:val="28"/>
                <w:rtl/>
              </w:rPr>
            </w:pPr>
            <w:r w:rsidRPr="005D1FD6">
              <w:rPr>
                <w:rFonts w:ascii="Traditional Arabic" w:hAnsi="Traditional Arabic" w:cs="Traditional Arabic"/>
                <w:b/>
                <w:bCs/>
                <w:sz w:val="28"/>
                <w:szCs w:val="28"/>
                <w:rtl/>
              </w:rPr>
              <w:t>3ـ هات من النص ضد كلمة (عزيز).</w:t>
            </w:r>
          </w:p>
        </w:tc>
      </w:tr>
      <w:tr w:rsidR="00D403FB" w:rsidRPr="005D1FD6" w:rsidTr="00726649">
        <w:trPr>
          <w:trHeight w:val="676"/>
          <w:jc w:val="center"/>
        </w:trPr>
        <w:tc>
          <w:tcPr>
            <w:tcW w:w="2672" w:type="dxa"/>
            <w:tcBorders>
              <w:top w:val="nil"/>
              <w:left w:val="nil"/>
              <w:bottom w:val="single" w:sz="4" w:space="0" w:color="auto"/>
              <w:right w:val="nil"/>
            </w:tcBorders>
            <w:vAlign w:val="center"/>
          </w:tcPr>
          <w:p w:rsidR="00D403FB" w:rsidRPr="005D1FD6" w:rsidRDefault="00D403FB" w:rsidP="00D403FB">
            <w:pPr>
              <w:pStyle w:val="a4"/>
              <w:numPr>
                <w:ilvl w:val="0"/>
                <w:numId w:val="34"/>
              </w:numPr>
              <w:rPr>
                <w:rFonts w:ascii="Traditional Arabic" w:hAnsi="Traditional Arabic" w:cs="Traditional Arabic"/>
                <w:sz w:val="28"/>
                <w:szCs w:val="28"/>
                <w:rtl/>
              </w:rPr>
            </w:pPr>
            <w:r w:rsidRPr="005D1FD6">
              <w:rPr>
                <w:rFonts w:ascii="Traditional Arabic" w:hAnsi="Traditional Arabic" w:cs="Traditional Arabic"/>
                <w:sz w:val="28"/>
                <w:szCs w:val="28"/>
                <w:rtl/>
              </w:rPr>
              <w:t>جبان</w:t>
            </w:r>
          </w:p>
        </w:tc>
        <w:tc>
          <w:tcPr>
            <w:tcW w:w="2498" w:type="dxa"/>
            <w:tcBorders>
              <w:top w:val="nil"/>
              <w:left w:val="nil"/>
              <w:bottom w:val="single" w:sz="4" w:space="0" w:color="auto"/>
              <w:right w:val="nil"/>
            </w:tcBorders>
            <w:vAlign w:val="center"/>
          </w:tcPr>
          <w:p w:rsidR="00D403FB" w:rsidRPr="005D1FD6" w:rsidRDefault="00D403FB" w:rsidP="00D403FB">
            <w:pPr>
              <w:pStyle w:val="a4"/>
              <w:numPr>
                <w:ilvl w:val="0"/>
                <w:numId w:val="34"/>
              </w:numPr>
              <w:ind w:left="591"/>
              <w:jc w:val="both"/>
              <w:rPr>
                <w:rFonts w:ascii="Traditional Arabic" w:hAnsi="Traditional Arabic" w:cs="Traditional Arabic"/>
                <w:sz w:val="28"/>
                <w:szCs w:val="28"/>
                <w:rtl/>
              </w:rPr>
            </w:pPr>
            <w:r w:rsidRPr="005D1FD6">
              <w:rPr>
                <w:rFonts w:ascii="Traditional Arabic" w:hAnsi="Traditional Arabic" w:cs="Traditional Arabic"/>
                <w:sz w:val="28"/>
                <w:szCs w:val="28"/>
                <w:rtl/>
              </w:rPr>
              <w:t xml:space="preserve">عظيم </w:t>
            </w:r>
          </w:p>
        </w:tc>
        <w:tc>
          <w:tcPr>
            <w:tcW w:w="2499" w:type="dxa"/>
            <w:tcBorders>
              <w:top w:val="nil"/>
              <w:left w:val="nil"/>
              <w:bottom w:val="single" w:sz="4" w:space="0" w:color="auto"/>
              <w:right w:val="nil"/>
            </w:tcBorders>
            <w:vAlign w:val="center"/>
          </w:tcPr>
          <w:p w:rsidR="00D403FB" w:rsidRPr="005D1FD6" w:rsidRDefault="00D403FB" w:rsidP="00D403FB">
            <w:pPr>
              <w:pStyle w:val="a4"/>
              <w:numPr>
                <w:ilvl w:val="0"/>
                <w:numId w:val="34"/>
              </w:numPr>
              <w:rPr>
                <w:rFonts w:ascii="Traditional Arabic" w:hAnsi="Traditional Arabic" w:cs="Traditional Arabic"/>
                <w:sz w:val="28"/>
                <w:szCs w:val="28"/>
                <w:rtl/>
              </w:rPr>
            </w:pPr>
            <w:r w:rsidRPr="005D1FD6">
              <w:rPr>
                <w:rFonts w:ascii="Traditional Arabic" w:hAnsi="Traditional Arabic" w:cs="Traditional Arabic"/>
                <w:sz w:val="28"/>
                <w:szCs w:val="28"/>
                <w:rtl/>
              </w:rPr>
              <w:t>سيد</w:t>
            </w:r>
          </w:p>
        </w:tc>
        <w:tc>
          <w:tcPr>
            <w:tcW w:w="2672" w:type="dxa"/>
            <w:tcBorders>
              <w:top w:val="nil"/>
              <w:left w:val="nil"/>
              <w:bottom w:val="single" w:sz="4" w:space="0" w:color="auto"/>
              <w:right w:val="nil"/>
            </w:tcBorders>
            <w:vAlign w:val="center"/>
          </w:tcPr>
          <w:p w:rsidR="00D403FB" w:rsidRPr="005D1FD6" w:rsidRDefault="00D403FB" w:rsidP="00D403FB">
            <w:pPr>
              <w:pStyle w:val="a4"/>
              <w:numPr>
                <w:ilvl w:val="0"/>
                <w:numId w:val="34"/>
              </w:numPr>
              <w:rPr>
                <w:rFonts w:ascii="Traditional Arabic" w:hAnsi="Traditional Arabic" w:cs="Traditional Arabic"/>
                <w:sz w:val="28"/>
                <w:szCs w:val="28"/>
                <w:rtl/>
              </w:rPr>
            </w:pPr>
            <w:r w:rsidRPr="005D1FD6">
              <w:rPr>
                <w:rFonts w:ascii="Traditional Arabic" w:hAnsi="Traditional Arabic" w:cs="Traditional Arabic"/>
                <w:sz w:val="28"/>
                <w:szCs w:val="28"/>
                <w:rtl/>
              </w:rPr>
              <w:t>صاغر</w:t>
            </w:r>
          </w:p>
        </w:tc>
      </w:tr>
      <w:tr w:rsidR="00D403FB" w:rsidRPr="005D1FD6" w:rsidTr="00726649">
        <w:trPr>
          <w:trHeight w:val="676"/>
          <w:jc w:val="center"/>
        </w:trPr>
        <w:tc>
          <w:tcPr>
            <w:tcW w:w="10341" w:type="dxa"/>
            <w:gridSpan w:val="4"/>
            <w:tcBorders>
              <w:top w:val="single" w:sz="4" w:space="0" w:color="auto"/>
              <w:left w:val="nil"/>
              <w:bottom w:val="nil"/>
              <w:right w:val="nil"/>
            </w:tcBorders>
            <w:vAlign w:val="center"/>
          </w:tcPr>
          <w:p w:rsidR="00D403FB" w:rsidRPr="005D1FD6" w:rsidRDefault="00D403FB" w:rsidP="00C17D63">
            <w:pPr>
              <w:rPr>
                <w:rFonts w:ascii="Traditional Arabic" w:hAnsi="Traditional Arabic" w:cs="Traditional Arabic"/>
                <w:b/>
                <w:bCs/>
                <w:sz w:val="28"/>
                <w:szCs w:val="28"/>
                <w:rtl/>
              </w:rPr>
            </w:pPr>
            <w:r w:rsidRPr="005D1FD6">
              <w:rPr>
                <w:rFonts w:ascii="Traditional Arabic" w:hAnsi="Traditional Arabic" w:cs="Traditional Arabic"/>
                <w:b/>
                <w:bCs/>
                <w:sz w:val="28"/>
                <w:szCs w:val="28"/>
                <w:rtl/>
              </w:rPr>
              <w:t>4- الترتيب الصحيح للأحداث حسب ورودها في القصة، هو:</w:t>
            </w:r>
          </w:p>
        </w:tc>
      </w:tr>
      <w:tr w:rsidR="00D403FB" w:rsidRPr="005D1FD6" w:rsidTr="00726649">
        <w:trPr>
          <w:trHeight w:val="676"/>
          <w:jc w:val="center"/>
        </w:trPr>
        <w:tc>
          <w:tcPr>
            <w:tcW w:w="5170" w:type="dxa"/>
            <w:gridSpan w:val="2"/>
            <w:tcBorders>
              <w:top w:val="nil"/>
              <w:left w:val="nil"/>
              <w:bottom w:val="nil"/>
              <w:right w:val="nil"/>
            </w:tcBorders>
          </w:tcPr>
          <w:p w:rsidR="00D403FB" w:rsidRPr="005D1FD6" w:rsidRDefault="00D403FB" w:rsidP="00D403FB">
            <w:pPr>
              <w:pStyle w:val="a4"/>
              <w:numPr>
                <w:ilvl w:val="0"/>
                <w:numId w:val="33"/>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 xml:space="preserve">ابتعاث </w:t>
            </w:r>
            <w:proofErr w:type="spellStart"/>
            <w:r w:rsidRPr="005D1FD6">
              <w:rPr>
                <w:rFonts w:ascii="Traditional Arabic" w:hAnsi="Traditional Arabic" w:cs="Traditional Arabic"/>
                <w:sz w:val="28"/>
                <w:szCs w:val="28"/>
                <w:rtl/>
              </w:rPr>
              <w:t>أوساهيرا</w:t>
            </w:r>
            <w:proofErr w:type="spellEnd"/>
            <w:r w:rsidRPr="005D1FD6">
              <w:rPr>
                <w:rFonts w:ascii="Traditional Arabic" w:hAnsi="Traditional Arabic" w:cs="Traditional Arabic"/>
                <w:sz w:val="28"/>
                <w:szCs w:val="28"/>
                <w:rtl/>
              </w:rPr>
              <w:t xml:space="preserve"> إلى ألمانيا- عودته إلى </w:t>
            </w:r>
            <w:proofErr w:type="spellStart"/>
            <w:r w:rsidRPr="005D1FD6">
              <w:rPr>
                <w:rFonts w:ascii="Traditional Arabic" w:hAnsi="Traditional Arabic" w:cs="Traditional Arabic"/>
                <w:sz w:val="28"/>
                <w:szCs w:val="28"/>
                <w:rtl/>
              </w:rPr>
              <w:t>نجازاكي</w:t>
            </w:r>
            <w:proofErr w:type="spellEnd"/>
            <w:r w:rsidRPr="005D1FD6">
              <w:rPr>
                <w:rFonts w:ascii="Traditional Arabic" w:hAnsi="Traditional Arabic" w:cs="Traditional Arabic"/>
                <w:sz w:val="28"/>
                <w:szCs w:val="28"/>
                <w:rtl/>
              </w:rPr>
              <w:t>- مقابلة الرئيس- شراء محرك من معرض إيطالي</w:t>
            </w:r>
          </w:p>
        </w:tc>
        <w:tc>
          <w:tcPr>
            <w:tcW w:w="5171" w:type="dxa"/>
            <w:gridSpan w:val="2"/>
            <w:tcBorders>
              <w:top w:val="nil"/>
              <w:left w:val="nil"/>
              <w:bottom w:val="nil"/>
              <w:right w:val="nil"/>
            </w:tcBorders>
          </w:tcPr>
          <w:p w:rsidR="00D403FB" w:rsidRPr="005D1FD6" w:rsidRDefault="00D403FB" w:rsidP="00D403FB">
            <w:pPr>
              <w:pStyle w:val="a4"/>
              <w:numPr>
                <w:ilvl w:val="0"/>
                <w:numId w:val="33"/>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 xml:space="preserve">مقابلة الرئيس- شراء محرك من معرض إيطالي- صناعة محرك ياباني- ابتعاث </w:t>
            </w:r>
            <w:proofErr w:type="spellStart"/>
            <w:r w:rsidRPr="005D1FD6">
              <w:rPr>
                <w:rFonts w:ascii="Traditional Arabic" w:hAnsi="Traditional Arabic" w:cs="Traditional Arabic"/>
                <w:sz w:val="28"/>
                <w:szCs w:val="28"/>
                <w:rtl/>
              </w:rPr>
              <w:t>أوساهيرا</w:t>
            </w:r>
            <w:proofErr w:type="spellEnd"/>
            <w:r w:rsidRPr="005D1FD6">
              <w:rPr>
                <w:rFonts w:ascii="Traditional Arabic" w:hAnsi="Traditional Arabic" w:cs="Traditional Arabic"/>
                <w:sz w:val="28"/>
                <w:szCs w:val="28"/>
                <w:rtl/>
              </w:rPr>
              <w:t xml:space="preserve"> إلى ألمانيا للدراسة- عودته إلى </w:t>
            </w:r>
            <w:proofErr w:type="spellStart"/>
            <w:r w:rsidRPr="005D1FD6">
              <w:rPr>
                <w:rFonts w:ascii="Traditional Arabic" w:hAnsi="Traditional Arabic" w:cs="Traditional Arabic"/>
                <w:sz w:val="28"/>
                <w:szCs w:val="28"/>
                <w:rtl/>
              </w:rPr>
              <w:t>نجازاكي</w:t>
            </w:r>
            <w:proofErr w:type="spellEnd"/>
          </w:p>
        </w:tc>
      </w:tr>
      <w:tr w:rsidR="00D403FB" w:rsidRPr="005D1FD6" w:rsidTr="00726649">
        <w:trPr>
          <w:trHeight w:val="676"/>
          <w:jc w:val="center"/>
        </w:trPr>
        <w:tc>
          <w:tcPr>
            <w:tcW w:w="5170" w:type="dxa"/>
            <w:gridSpan w:val="2"/>
            <w:tcBorders>
              <w:top w:val="nil"/>
              <w:left w:val="nil"/>
              <w:bottom w:val="single" w:sz="4" w:space="0" w:color="auto"/>
              <w:right w:val="nil"/>
            </w:tcBorders>
          </w:tcPr>
          <w:p w:rsidR="00D403FB" w:rsidRPr="005D1FD6" w:rsidRDefault="00D403FB" w:rsidP="00D403FB">
            <w:pPr>
              <w:pStyle w:val="a4"/>
              <w:numPr>
                <w:ilvl w:val="0"/>
                <w:numId w:val="33"/>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 xml:space="preserve">ابتعاث </w:t>
            </w:r>
            <w:proofErr w:type="spellStart"/>
            <w:r w:rsidRPr="005D1FD6">
              <w:rPr>
                <w:rFonts w:ascii="Traditional Arabic" w:hAnsi="Traditional Arabic" w:cs="Traditional Arabic"/>
                <w:sz w:val="28"/>
                <w:szCs w:val="28"/>
                <w:rtl/>
              </w:rPr>
              <w:t>أوساهيرا</w:t>
            </w:r>
            <w:proofErr w:type="spellEnd"/>
            <w:r w:rsidRPr="005D1FD6">
              <w:rPr>
                <w:rFonts w:ascii="Traditional Arabic" w:hAnsi="Traditional Arabic" w:cs="Traditional Arabic"/>
                <w:sz w:val="28"/>
                <w:szCs w:val="28"/>
                <w:rtl/>
              </w:rPr>
              <w:t xml:space="preserve"> إلى ألمانيا- شراء محرك- دراسة عملية للمحرك- صناعة المحرك الياباني ومقابلة الرئيس</w:t>
            </w:r>
          </w:p>
        </w:tc>
        <w:tc>
          <w:tcPr>
            <w:tcW w:w="5171" w:type="dxa"/>
            <w:gridSpan w:val="2"/>
            <w:tcBorders>
              <w:top w:val="nil"/>
              <w:left w:val="nil"/>
              <w:bottom w:val="single" w:sz="4" w:space="0" w:color="auto"/>
              <w:right w:val="nil"/>
            </w:tcBorders>
          </w:tcPr>
          <w:p w:rsidR="00D403FB" w:rsidRPr="005D1FD6" w:rsidRDefault="00D403FB" w:rsidP="00D403FB">
            <w:pPr>
              <w:pStyle w:val="a4"/>
              <w:numPr>
                <w:ilvl w:val="0"/>
                <w:numId w:val="33"/>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دراسة أصول الميكانيكا العلمية في ألمانيا- تخرجه من الجامعة- شراؤه محركات إيطالية وتقديمها للإمبراطور.</w:t>
            </w:r>
          </w:p>
        </w:tc>
      </w:tr>
      <w:tr w:rsidR="00D403FB" w:rsidRPr="005D1FD6" w:rsidTr="00726649">
        <w:trPr>
          <w:trHeight w:val="676"/>
          <w:jc w:val="center"/>
        </w:trPr>
        <w:tc>
          <w:tcPr>
            <w:tcW w:w="10341" w:type="dxa"/>
            <w:gridSpan w:val="4"/>
            <w:tcBorders>
              <w:top w:val="single" w:sz="4" w:space="0" w:color="auto"/>
              <w:left w:val="nil"/>
              <w:bottom w:val="nil"/>
              <w:right w:val="nil"/>
            </w:tcBorders>
            <w:vAlign w:val="center"/>
          </w:tcPr>
          <w:p w:rsidR="00D403FB" w:rsidRPr="005D1FD6" w:rsidRDefault="00D403FB" w:rsidP="00C17D63">
            <w:pPr>
              <w:rPr>
                <w:rFonts w:ascii="Traditional Arabic" w:hAnsi="Traditional Arabic" w:cs="Traditional Arabic"/>
                <w:b/>
                <w:bCs/>
                <w:sz w:val="28"/>
                <w:szCs w:val="28"/>
                <w:rtl/>
              </w:rPr>
            </w:pPr>
            <w:r w:rsidRPr="005D1FD6">
              <w:rPr>
                <w:rFonts w:ascii="Traditional Arabic" w:hAnsi="Traditional Arabic" w:cs="Traditional Arabic"/>
                <w:b/>
                <w:bCs/>
                <w:sz w:val="28"/>
                <w:szCs w:val="28"/>
                <w:rtl/>
              </w:rPr>
              <w:t xml:space="preserve">5 ـ ماهي الطريقة الأجدى في اكتساب القدرة على صناعة المحركات وإصلاح الأجهزة والآلات؟ </w:t>
            </w:r>
          </w:p>
        </w:tc>
      </w:tr>
      <w:tr w:rsidR="00D403FB" w:rsidRPr="005D1FD6" w:rsidTr="00726649">
        <w:trPr>
          <w:trHeight w:val="676"/>
          <w:jc w:val="center"/>
        </w:trPr>
        <w:tc>
          <w:tcPr>
            <w:tcW w:w="2672" w:type="dxa"/>
            <w:tcBorders>
              <w:top w:val="nil"/>
              <w:left w:val="nil"/>
              <w:bottom w:val="single" w:sz="4" w:space="0" w:color="auto"/>
              <w:right w:val="nil"/>
            </w:tcBorders>
          </w:tcPr>
          <w:p w:rsidR="00D403FB" w:rsidRPr="005D1FD6" w:rsidRDefault="00D403FB" w:rsidP="00D403FB">
            <w:pPr>
              <w:pStyle w:val="a4"/>
              <w:numPr>
                <w:ilvl w:val="0"/>
                <w:numId w:val="23"/>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قراءة كتب في مجال صناعة وإصلاح المحركات</w:t>
            </w:r>
          </w:p>
        </w:tc>
        <w:tc>
          <w:tcPr>
            <w:tcW w:w="2498" w:type="dxa"/>
            <w:tcBorders>
              <w:top w:val="nil"/>
              <w:left w:val="nil"/>
              <w:bottom w:val="single" w:sz="4" w:space="0" w:color="auto"/>
              <w:right w:val="nil"/>
            </w:tcBorders>
          </w:tcPr>
          <w:p w:rsidR="00D403FB" w:rsidRPr="005D1FD6" w:rsidRDefault="00D403FB" w:rsidP="00D403FB">
            <w:pPr>
              <w:pStyle w:val="a4"/>
              <w:numPr>
                <w:ilvl w:val="0"/>
                <w:numId w:val="23"/>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التدريب العملي</w:t>
            </w:r>
          </w:p>
        </w:tc>
        <w:tc>
          <w:tcPr>
            <w:tcW w:w="2499" w:type="dxa"/>
            <w:tcBorders>
              <w:top w:val="nil"/>
              <w:left w:val="nil"/>
              <w:bottom w:val="single" w:sz="4" w:space="0" w:color="auto"/>
              <w:right w:val="nil"/>
            </w:tcBorders>
          </w:tcPr>
          <w:p w:rsidR="00D403FB" w:rsidRPr="005D1FD6" w:rsidRDefault="00D403FB" w:rsidP="00D403FB">
            <w:pPr>
              <w:pStyle w:val="a4"/>
              <w:numPr>
                <w:ilvl w:val="0"/>
                <w:numId w:val="23"/>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الدراسة النظرية في مجال الصناعة</w:t>
            </w:r>
          </w:p>
        </w:tc>
        <w:tc>
          <w:tcPr>
            <w:tcW w:w="2672" w:type="dxa"/>
            <w:tcBorders>
              <w:top w:val="nil"/>
              <w:left w:val="nil"/>
              <w:bottom w:val="single" w:sz="4" w:space="0" w:color="auto"/>
              <w:right w:val="nil"/>
            </w:tcBorders>
          </w:tcPr>
          <w:p w:rsidR="00D403FB" w:rsidRPr="005D1FD6" w:rsidRDefault="00D403FB" w:rsidP="00D403FB">
            <w:pPr>
              <w:pStyle w:val="a4"/>
              <w:numPr>
                <w:ilvl w:val="0"/>
                <w:numId w:val="23"/>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غير ما ذكر.</w:t>
            </w:r>
          </w:p>
        </w:tc>
      </w:tr>
      <w:tr w:rsidR="00D403FB" w:rsidRPr="005D1FD6" w:rsidTr="00726649">
        <w:trPr>
          <w:trHeight w:val="676"/>
          <w:jc w:val="center"/>
        </w:trPr>
        <w:tc>
          <w:tcPr>
            <w:tcW w:w="10341" w:type="dxa"/>
            <w:gridSpan w:val="4"/>
            <w:tcBorders>
              <w:top w:val="single" w:sz="4" w:space="0" w:color="auto"/>
              <w:left w:val="nil"/>
              <w:bottom w:val="nil"/>
              <w:right w:val="nil"/>
            </w:tcBorders>
            <w:shd w:val="clear" w:color="auto" w:fill="auto"/>
            <w:vAlign w:val="center"/>
          </w:tcPr>
          <w:p w:rsidR="00D403FB" w:rsidRPr="005D1FD6" w:rsidRDefault="00D403FB" w:rsidP="00F63A35">
            <w:pPr>
              <w:pStyle w:val="a4"/>
              <w:ind w:left="0"/>
              <w:jc w:val="both"/>
              <w:rPr>
                <w:rFonts w:ascii="Traditional Arabic" w:hAnsi="Traditional Arabic" w:cs="Traditional Arabic"/>
                <w:b/>
                <w:bCs/>
                <w:sz w:val="28"/>
                <w:szCs w:val="28"/>
                <w:rtl/>
              </w:rPr>
            </w:pPr>
            <w:r w:rsidRPr="005D1FD6">
              <w:rPr>
                <w:rFonts w:ascii="Traditional Arabic" w:hAnsi="Traditional Arabic" w:cs="Traditional Arabic"/>
                <w:b/>
                <w:bCs/>
                <w:sz w:val="28"/>
                <w:szCs w:val="28"/>
                <w:rtl/>
              </w:rPr>
              <w:t xml:space="preserve">6ـ </w:t>
            </w:r>
            <w:r w:rsidR="00F63A35">
              <w:rPr>
                <w:rFonts w:ascii="Traditional Arabic" w:hAnsi="Traditional Arabic" w:cs="Traditional Arabic" w:hint="cs"/>
                <w:b/>
                <w:bCs/>
                <w:sz w:val="28"/>
                <w:szCs w:val="28"/>
                <w:rtl/>
              </w:rPr>
              <w:t xml:space="preserve">من العوامل المهمة التي ساهمت في </w:t>
            </w:r>
            <w:r w:rsidR="00F63A35" w:rsidRPr="005D1FD6">
              <w:rPr>
                <w:rFonts w:ascii="Traditional Arabic" w:hAnsi="Traditional Arabic" w:cs="Traditional Arabic"/>
                <w:b/>
                <w:bCs/>
                <w:sz w:val="28"/>
                <w:szCs w:val="28"/>
                <w:rtl/>
              </w:rPr>
              <w:t xml:space="preserve">تغيير اتجاه مسار </w:t>
            </w:r>
            <w:r w:rsidR="00F63A35">
              <w:rPr>
                <w:rFonts w:ascii="Traditional Arabic" w:hAnsi="Traditional Arabic" w:cs="Traditional Arabic" w:hint="cs"/>
                <w:b/>
                <w:bCs/>
                <w:sz w:val="28"/>
                <w:szCs w:val="28"/>
                <w:rtl/>
              </w:rPr>
              <w:t xml:space="preserve">اليابان </w:t>
            </w:r>
            <w:r w:rsidR="00F63A35">
              <w:rPr>
                <w:rFonts w:ascii="Traditional Arabic" w:hAnsi="Traditional Arabic" w:cs="Traditional Arabic"/>
                <w:b/>
                <w:bCs/>
                <w:sz w:val="28"/>
                <w:szCs w:val="28"/>
                <w:rtl/>
              </w:rPr>
              <w:t>في المجال العملي والصناعي</w:t>
            </w:r>
            <w:r w:rsidR="00F63A35">
              <w:rPr>
                <w:rFonts w:ascii="Traditional Arabic" w:hAnsi="Traditional Arabic" w:cs="Traditional Arabic" w:hint="cs"/>
                <w:b/>
                <w:bCs/>
                <w:sz w:val="28"/>
                <w:szCs w:val="28"/>
                <w:rtl/>
              </w:rPr>
              <w:t xml:space="preserve"> في بواكير نهضتها </w:t>
            </w:r>
            <w:r w:rsidR="00F63A35" w:rsidRPr="005D1FD6">
              <w:rPr>
                <w:rFonts w:ascii="Traditional Arabic" w:hAnsi="Traditional Arabic" w:cs="Traditional Arabic"/>
                <w:b/>
                <w:bCs/>
                <w:sz w:val="28"/>
                <w:szCs w:val="28"/>
                <w:rtl/>
              </w:rPr>
              <w:t>:</w:t>
            </w:r>
          </w:p>
        </w:tc>
      </w:tr>
      <w:tr w:rsidR="00D403FB" w:rsidRPr="005D1FD6" w:rsidTr="00726649">
        <w:trPr>
          <w:trHeight w:val="677"/>
          <w:jc w:val="center"/>
        </w:trPr>
        <w:tc>
          <w:tcPr>
            <w:tcW w:w="2672" w:type="dxa"/>
            <w:tcBorders>
              <w:top w:val="nil"/>
              <w:left w:val="nil"/>
              <w:bottom w:val="single" w:sz="4" w:space="0" w:color="auto"/>
              <w:right w:val="nil"/>
            </w:tcBorders>
          </w:tcPr>
          <w:p w:rsidR="00D403FB" w:rsidRPr="005D1FD6" w:rsidRDefault="00D403FB" w:rsidP="00D403FB">
            <w:pPr>
              <w:pStyle w:val="a4"/>
              <w:numPr>
                <w:ilvl w:val="0"/>
                <w:numId w:val="24"/>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الدراسة النظرية في مجال أصول الميكانيكا العلمي</w:t>
            </w:r>
          </w:p>
        </w:tc>
        <w:tc>
          <w:tcPr>
            <w:tcW w:w="2498" w:type="dxa"/>
            <w:tcBorders>
              <w:top w:val="nil"/>
              <w:left w:val="nil"/>
              <w:bottom w:val="single" w:sz="4" w:space="0" w:color="auto"/>
              <w:right w:val="nil"/>
            </w:tcBorders>
          </w:tcPr>
          <w:p w:rsidR="00D403FB" w:rsidRPr="005D1FD6" w:rsidRDefault="00D403FB" w:rsidP="00D403FB">
            <w:pPr>
              <w:pStyle w:val="a4"/>
              <w:numPr>
                <w:ilvl w:val="0"/>
                <w:numId w:val="24"/>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الابتعاث إلى الدول المتقدمة في مجال الصناعة</w:t>
            </w:r>
          </w:p>
        </w:tc>
        <w:tc>
          <w:tcPr>
            <w:tcW w:w="2499" w:type="dxa"/>
            <w:tcBorders>
              <w:top w:val="nil"/>
              <w:left w:val="nil"/>
              <w:bottom w:val="single" w:sz="4" w:space="0" w:color="auto"/>
              <w:right w:val="nil"/>
            </w:tcBorders>
          </w:tcPr>
          <w:p w:rsidR="00D403FB" w:rsidRPr="005D1FD6" w:rsidRDefault="00D403FB" w:rsidP="00D403FB">
            <w:pPr>
              <w:pStyle w:val="a4"/>
              <w:numPr>
                <w:ilvl w:val="0"/>
                <w:numId w:val="24"/>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العمل في مصانع صهر المعادن كالحديد والنحاس والألمنيوم</w:t>
            </w:r>
          </w:p>
        </w:tc>
        <w:tc>
          <w:tcPr>
            <w:tcW w:w="2672" w:type="dxa"/>
            <w:tcBorders>
              <w:top w:val="nil"/>
              <w:left w:val="nil"/>
              <w:bottom w:val="single" w:sz="4" w:space="0" w:color="auto"/>
              <w:right w:val="nil"/>
            </w:tcBorders>
          </w:tcPr>
          <w:p w:rsidR="00D403FB" w:rsidRPr="005D1FD6" w:rsidRDefault="00D403FB" w:rsidP="00D403FB">
            <w:pPr>
              <w:pStyle w:val="a4"/>
              <w:numPr>
                <w:ilvl w:val="0"/>
                <w:numId w:val="24"/>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 xml:space="preserve">استقدام العمالة </w:t>
            </w:r>
            <w:proofErr w:type="spellStart"/>
            <w:r w:rsidRPr="005D1FD6">
              <w:rPr>
                <w:rFonts w:ascii="Traditional Arabic" w:hAnsi="Traditional Arabic" w:cs="Traditional Arabic"/>
                <w:sz w:val="28"/>
                <w:szCs w:val="28"/>
                <w:rtl/>
              </w:rPr>
              <w:t>الخا</w:t>
            </w:r>
            <w:proofErr w:type="spellEnd"/>
          </w:p>
        </w:tc>
      </w:tr>
      <w:tr w:rsidR="00D403FB" w:rsidRPr="005D1FD6" w:rsidTr="00726649">
        <w:trPr>
          <w:trHeight w:val="677"/>
          <w:jc w:val="center"/>
        </w:trPr>
        <w:tc>
          <w:tcPr>
            <w:tcW w:w="10341" w:type="dxa"/>
            <w:gridSpan w:val="4"/>
            <w:tcBorders>
              <w:top w:val="single" w:sz="4" w:space="0" w:color="auto"/>
              <w:left w:val="nil"/>
              <w:bottom w:val="nil"/>
              <w:right w:val="nil"/>
            </w:tcBorders>
            <w:shd w:val="clear" w:color="auto" w:fill="auto"/>
            <w:vAlign w:val="center"/>
          </w:tcPr>
          <w:p w:rsidR="00D403FB" w:rsidRPr="005D1FD6" w:rsidRDefault="00D403FB" w:rsidP="00F63A35">
            <w:pPr>
              <w:rPr>
                <w:rFonts w:ascii="Traditional Arabic" w:hAnsi="Traditional Arabic" w:cs="Traditional Arabic"/>
                <w:b/>
                <w:bCs/>
                <w:sz w:val="28"/>
                <w:szCs w:val="28"/>
              </w:rPr>
            </w:pPr>
            <w:r w:rsidRPr="005D1FD6">
              <w:rPr>
                <w:rFonts w:ascii="Traditional Arabic" w:hAnsi="Traditional Arabic" w:cs="Traditional Arabic"/>
                <w:b/>
                <w:bCs/>
                <w:sz w:val="28"/>
                <w:szCs w:val="28"/>
                <w:rtl/>
              </w:rPr>
              <w:t>7ـ ما هو هدف الكاتب الضمني في هذا النص ؟</w:t>
            </w:r>
          </w:p>
        </w:tc>
      </w:tr>
      <w:tr w:rsidR="00D403FB" w:rsidRPr="005D1FD6" w:rsidTr="00726649">
        <w:trPr>
          <w:trHeight w:val="677"/>
          <w:jc w:val="center"/>
        </w:trPr>
        <w:tc>
          <w:tcPr>
            <w:tcW w:w="2672" w:type="dxa"/>
            <w:tcBorders>
              <w:top w:val="nil"/>
              <w:left w:val="nil"/>
              <w:bottom w:val="single" w:sz="4" w:space="0" w:color="auto"/>
              <w:right w:val="nil"/>
            </w:tcBorders>
          </w:tcPr>
          <w:p w:rsidR="00D403FB" w:rsidRPr="005D1FD6" w:rsidRDefault="00D403FB" w:rsidP="00D403FB">
            <w:pPr>
              <w:pStyle w:val="a4"/>
              <w:numPr>
                <w:ilvl w:val="0"/>
                <w:numId w:val="25"/>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 xml:space="preserve">سرد قصة </w:t>
            </w:r>
            <w:proofErr w:type="spellStart"/>
            <w:r w:rsidRPr="005D1FD6">
              <w:rPr>
                <w:rFonts w:ascii="Traditional Arabic" w:hAnsi="Traditional Arabic" w:cs="Traditional Arabic"/>
                <w:sz w:val="28"/>
                <w:szCs w:val="28"/>
                <w:rtl/>
              </w:rPr>
              <w:t>أوساهيرا</w:t>
            </w:r>
            <w:proofErr w:type="spellEnd"/>
            <w:r w:rsidRPr="005D1FD6">
              <w:rPr>
                <w:rFonts w:ascii="Traditional Arabic" w:hAnsi="Traditional Arabic" w:cs="Traditional Arabic"/>
                <w:sz w:val="28"/>
                <w:szCs w:val="28"/>
                <w:rtl/>
              </w:rPr>
              <w:t xml:space="preserve"> الياباني</w:t>
            </w:r>
            <w:r>
              <w:rPr>
                <w:rFonts w:ascii="Traditional Arabic" w:hAnsi="Traditional Arabic" w:cs="Traditional Arabic" w:hint="cs"/>
                <w:sz w:val="28"/>
                <w:szCs w:val="28"/>
                <w:rtl/>
              </w:rPr>
              <w:t>.</w:t>
            </w:r>
          </w:p>
        </w:tc>
        <w:tc>
          <w:tcPr>
            <w:tcW w:w="2498" w:type="dxa"/>
            <w:tcBorders>
              <w:top w:val="nil"/>
              <w:left w:val="nil"/>
              <w:bottom w:val="single" w:sz="4" w:space="0" w:color="auto"/>
              <w:right w:val="nil"/>
            </w:tcBorders>
          </w:tcPr>
          <w:p w:rsidR="00D403FB" w:rsidRPr="005D1FD6" w:rsidRDefault="00D403FB" w:rsidP="00D403FB">
            <w:pPr>
              <w:pStyle w:val="a4"/>
              <w:numPr>
                <w:ilvl w:val="0"/>
                <w:numId w:val="25"/>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شرح طريقة فك وتركيب المحرك</w:t>
            </w:r>
            <w:r>
              <w:rPr>
                <w:rFonts w:ascii="Traditional Arabic" w:hAnsi="Traditional Arabic" w:cs="Traditional Arabic" w:hint="cs"/>
                <w:sz w:val="28"/>
                <w:szCs w:val="28"/>
                <w:rtl/>
              </w:rPr>
              <w:t>.</w:t>
            </w:r>
          </w:p>
        </w:tc>
        <w:tc>
          <w:tcPr>
            <w:tcW w:w="2499" w:type="dxa"/>
            <w:tcBorders>
              <w:top w:val="nil"/>
              <w:left w:val="nil"/>
              <w:bottom w:val="single" w:sz="4" w:space="0" w:color="auto"/>
              <w:right w:val="nil"/>
            </w:tcBorders>
          </w:tcPr>
          <w:p w:rsidR="00D403FB" w:rsidRPr="005D1FD6" w:rsidRDefault="00D403FB" w:rsidP="00D403FB">
            <w:pPr>
              <w:pStyle w:val="a4"/>
              <w:numPr>
                <w:ilvl w:val="0"/>
                <w:numId w:val="25"/>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إبراز تواضع الإمبراطور الياباني</w:t>
            </w:r>
            <w:r>
              <w:rPr>
                <w:rFonts w:ascii="Traditional Arabic" w:hAnsi="Traditional Arabic" w:cs="Traditional Arabic" w:hint="cs"/>
                <w:sz w:val="28"/>
                <w:szCs w:val="28"/>
                <w:rtl/>
              </w:rPr>
              <w:t>.</w:t>
            </w:r>
          </w:p>
        </w:tc>
        <w:tc>
          <w:tcPr>
            <w:tcW w:w="2672" w:type="dxa"/>
            <w:tcBorders>
              <w:top w:val="nil"/>
              <w:left w:val="nil"/>
              <w:bottom w:val="single" w:sz="4" w:space="0" w:color="auto"/>
              <w:right w:val="nil"/>
            </w:tcBorders>
          </w:tcPr>
          <w:p w:rsidR="00D403FB" w:rsidRPr="005D1FD6" w:rsidRDefault="00D403FB" w:rsidP="00D403FB">
            <w:pPr>
              <w:pStyle w:val="a4"/>
              <w:numPr>
                <w:ilvl w:val="0"/>
                <w:numId w:val="25"/>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الاستفادة من تجارب الآخرين.</w:t>
            </w:r>
          </w:p>
        </w:tc>
      </w:tr>
      <w:tr w:rsidR="00D403FB" w:rsidRPr="005D1FD6" w:rsidTr="00726649">
        <w:trPr>
          <w:trHeight w:val="677"/>
          <w:jc w:val="center"/>
        </w:trPr>
        <w:tc>
          <w:tcPr>
            <w:tcW w:w="10341" w:type="dxa"/>
            <w:gridSpan w:val="4"/>
            <w:tcBorders>
              <w:top w:val="single" w:sz="4" w:space="0" w:color="auto"/>
              <w:left w:val="nil"/>
              <w:bottom w:val="nil"/>
              <w:right w:val="nil"/>
            </w:tcBorders>
            <w:vAlign w:val="center"/>
          </w:tcPr>
          <w:p w:rsidR="00D403FB" w:rsidRPr="005D1FD6" w:rsidRDefault="00D403FB" w:rsidP="00C17D63">
            <w:pPr>
              <w:rPr>
                <w:rFonts w:ascii="Traditional Arabic" w:hAnsi="Traditional Arabic" w:cs="Traditional Arabic"/>
                <w:b/>
                <w:bCs/>
                <w:sz w:val="28"/>
                <w:szCs w:val="28"/>
                <w:rtl/>
              </w:rPr>
            </w:pPr>
            <w:r w:rsidRPr="005D1FD6">
              <w:rPr>
                <w:rFonts w:ascii="Traditional Arabic" w:hAnsi="Traditional Arabic" w:cs="Traditional Arabic"/>
                <w:b/>
                <w:bCs/>
                <w:sz w:val="28"/>
                <w:szCs w:val="28"/>
                <w:rtl/>
              </w:rPr>
              <w:t>8- من القيم التي يمكن استخلاصها في هذا النص:</w:t>
            </w:r>
          </w:p>
        </w:tc>
      </w:tr>
      <w:tr w:rsidR="00D403FB" w:rsidRPr="005D1FD6" w:rsidTr="00726649">
        <w:trPr>
          <w:trHeight w:val="677"/>
          <w:jc w:val="center"/>
        </w:trPr>
        <w:tc>
          <w:tcPr>
            <w:tcW w:w="2672" w:type="dxa"/>
            <w:tcBorders>
              <w:top w:val="nil"/>
              <w:left w:val="nil"/>
              <w:bottom w:val="single" w:sz="4" w:space="0" w:color="auto"/>
              <w:right w:val="nil"/>
            </w:tcBorders>
          </w:tcPr>
          <w:p w:rsidR="00D403FB" w:rsidRPr="005D1FD6" w:rsidRDefault="00D403FB" w:rsidP="00D403FB">
            <w:pPr>
              <w:pStyle w:val="a4"/>
              <w:numPr>
                <w:ilvl w:val="0"/>
                <w:numId w:val="26"/>
              </w:numPr>
              <w:rPr>
                <w:rFonts w:ascii="Traditional Arabic" w:hAnsi="Traditional Arabic" w:cs="Traditional Arabic"/>
                <w:sz w:val="28"/>
                <w:szCs w:val="28"/>
                <w:rtl/>
              </w:rPr>
            </w:pPr>
            <w:r w:rsidRPr="005D1FD6">
              <w:rPr>
                <w:rFonts w:ascii="Traditional Arabic" w:hAnsi="Traditional Arabic" w:cs="Traditional Arabic"/>
                <w:sz w:val="28"/>
                <w:szCs w:val="28"/>
                <w:rtl/>
              </w:rPr>
              <w:t>التضحية في سبيل الوطن</w:t>
            </w:r>
          </w:p>
        </w:tc>
        <w:tc>
          <w:tcPr>
            <w:tcW w:w="2498" w:type="dxa"/>
            <w:tcBorders>
              <w:top w:val="nil"/>
              <w:left w:val="nil"/>
              <w:bottom w:val="single" w:sz="4" w:space="0" w:color="auto"/>
              <w:right w:val="nil"/>
            </w:tcBorders>
          </w:tcPr>
          <w:p w:rsidR="00D403FB" w:rsidRPr="005D1FD6" w:rsidRDefault="00D403FB" w:rsidP="00D403FB">
            <w:pPr>
              <w:pStyle w:val="a4"/>
              <w:numPr>
                <w:ilvl w:val="0"/>
                <w:numId w:val="26"/>
              </w:numPr>
              <w:rPr>
                <w:rFonts w:ascii="Traditional Arabic" w:hAnsi="Traditional Arabic" w:cs="Traditional Arabic"/>
                <w:sz w:val="28"/>
                <w:szCs w:val="28"/>
                <w:rtl/>
              </w:rPr>
            </w:pPr>
            <w:r w:rsidRPr="005D1FD6">
              <w:rPr>
                <w:rFonts w:ascii="Traditional Arabic" w:hAnsi="Traditional Arabic" w:cs="Traditional Arabic"/>
                <w:sz w:val="28"/>
                <w:szCs w:val="28"/>
                <w:rtl/>
              </w:rPr>
              <w:t>صناعة المحركات</w:t>
            </w:r>
          </w:p>
        </w:tc>
        <w:tc>
          <w:tcPr>
            <w:tcW w:w="2499" w:type="dxa"/>
            <w:tcBorders>
              <w:top w:val="nil"/>
              <w:left w:val="nil"/>
              <w:bottom w:val="single" w:sz="4" w:space="0" w:color="auto"/>
              <w:right w:val="nil"/>
            </w:tcBorders>
          </w:tcPr>
          <w:p w:rsidR="00D403FB" w:rsidRPr="005D1FD6" w:rsidRDefault="00D403FB" w:rsidP="00D403FB">
            <w:pPr>
              <w:pStyle w:val="a4"/>
              <w:numPr>
                <w:ilvl w:val="0"/>
                <w:numId w:val="26"/>
              </w:numPr>
              <w:rPr>
                <w:rFonts w:ascii="Traditional Arabic" w:hAnsi="Traditional Arabic" w:cs="Traditional Arabic"/>
                <w:sz w:val="28"/>
                <w:szCs w:val="28"/>
                <w:rtl/>
              </w:rPr>
            </w:pPr>
            <w:r w:rsidRPr="005D1FD6">
              <w:rPr>
                <w:rFonts w:ascii="Traditional Arabic" w:hAnsi="Traditional Arabic" w:cs="Traditional Arabic"/>
                <w:sz w:val="28"/>
                <w:szCs w:val="28"/>
                <w:rtl/>
              </w:rPr>
              <w:t>الإتقان في العمل</w:t>
            </w:r>
          </w:p>
        </w:tc>
        <w:tc>
          <w:tcPr>
            <w:tcW w:w="2672" w:type="dxa"/>
            <w:tcBorders>
              <w:top w:val="nil"/>
              <w:left w:val="nil"/>
              <w:bottom w:val="single" w:sz="4" w:space="0" w:color="auto"/>
              <w:right w:val="nil"/>
            </w:tcBorders>
          </w:tcPr>
          <w:p w:rsidR="00D403FB" w:rsidRPr="005D1FD6" w:rsidRDefault="00D403FB" w:rsidP="00D403FB">
            <w:pPr>
              <w:pStyle w:val="a4"/>
              <w:numPr>
                <w:ilvl w:val="0"/>
                <w:numId w:val="26"/>
              </w:numPr>
              <w:rPr>
                <w:rFonts w:ascii="Traditional Arabic" w:hAnsi="Traditional Arabic" w:cs="Traditional Arabic"/>
                <w:sz w:val="28"/>
                <w:szCs w:val="28"/>
                <w:rtl/>
              </w:rPr>
            </w:pPr>
            <w:r w:rsidRPr="005D1FD6">
              <w:rPr>
                <w:rFonts w:ascii="Traditional Arabic" w:hAnsi="Traditional Arabic" w:cs="Traditional Arabic"/>
                <w:sz w:val="28"/>
                <w:szCs w:val="28"/>
                <w:rtl/>
              </w:rPr>
              <w:t>الخياران (أ&amp; ت)</w:t>
            </w:r>
          </w:p>
        </w:tc>
      </w:tr>
      <w:tr w:rsidR="00D403FB" w:rsidRPr="005D1FD6" w:rsidTr="00726649">
        <w:trPr>
          <w:trHeight w:val="677"/>
          <w:jc w:val="center"/>
        </w:trPr>
        <w:tc>
          <w:tcPr>
            <w:tcW w:w="10341" w:type="dxa"/>
            <w:gridSpan w:val="4"/>
            <w:tcBorders>
              <w:top w:val="single" w:sz="4" w:space="0" w:color="auto"/>
              <w:left w:val="nil"/>
              <w:bottom w:val="nil"/>
              <w:right w:val="nil"/>
            </w:tcBorders>
            <w:vAlign w:val="center"/>
          </w:tcPr>
          <w:p w:rsidR="00D403FB" w:rsidRPr="005D1FD6" w:rsidRDefault="00D403FB" w:rsidP="00F63A35">
            <w:pPr>
              <w:rPr>
                <w:rFonts w:ascii="Traditional Arabic" w:hAnsi="Traditional Arabic" w:cs="Traditional Arabic"/>
                <w:b/>
                <w:bCs/>
                <w:sz w:val="28"/>
                <w:szCs w:val="28"/>
              </w:rPr>
            </w:pPr>
            <w:r w:rsidRPr="005D1FD6">
              <w:rPr>
                <w:rFonts w:ascii="Traditional Arabic" w:hAnsi="Traditional Arabic" w:cs="Traditional Arabic"/>
                <w:b/>
                <w:bCs/>
                <w:sz w:val="28"/>
                <w:szCs w:val="28"/>
                <w:rtl/>
              </w:rPr>
              <w:lastRenderedPageBreak/>
              <w:t>9- هات من النص ما يدل على الشعور بالرضى بالإنجاز.</w:t>
            </w:r>
          </w:p>
        </w:tc>
      </w:tr>
      <w:tr w:rsidR="00D403FB" w:rsidRPr="005D1FD6" w:rsidTr="00726649">
        <w:trPr>
          <w:trHeight w:val="677"/>
          <w:jc w:val="center"/>
        </w:trPr>
        <w:tc>
          <w:tcPr>
            <w:tcW w:w="2672" w:type="dxa"/>
            <w:tcBorders>
              <w:top w:val="nil"/>
              <w:left w:val="nil"/>
              <w:bottom w:val="single" w:sz="4" w:space="0" w:color="auto"/>
              <w:right w:val="nil"/>
            </w:tcBorders>
          </w:tcPr>
          <w:p w:rsidR="00D403FB" w:rsidRPr="005D1FD6" w:rsidRDefault="00D403FB" w:rsidP="00D403FB">
            <w:pPr>
              <w:pStyle w:val="a4"/>
              <w:numPr>
                <w:ilvl w:val="0"/>
                <w:numId w:val="27"/>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 xml:space="preserve">رفض </w:t>
            </w:r>
            <w:proofErr w:type="spellStart"/>
            <w:r w:rsidRPr="005D1FD6">
              <w:rPr>
                <w:rFonts w:ascii="Traditional Arabic" w:hAnsi="Traditional Arabic" w:cs="Traditional Arabic"/>
                <w:sz w:val="28"/>
                <w:szCs w:val="28"/>
                <w:rtl/>
              </w:rPr>
              <w:t>أوساهيرا</w:t>
            </w:r>
            <w:proofErr w:type="spellEnd"/>
            <w:r w:rsidRPr="005D1FD6">
              <w:rPr>
                <w:rFonts w:ascii="Traditional Arabic" w:hAnsi="Traditional Arabic" w:cs="Traditional Arabic"/>
                <w:sz w:val="28"/>
                <w:szCs w:val="28"/>
                <w:rtl/>
              </w:rPr>
              <w:t xml:space="preserve"> مقابلة الإمبراطور</w:t>
            </w:r>
          </w:p>
        </w:tc>
        <w:tc>
          <w:tcPr>
            <w:tcW w:w="2498" w:type="dxa"/>
            <w:tcBorders>
              <w:top w:val="nil"/>
              <w:left w:val="nil"/>
              <w:bottom w:val="single" w:sz="4" w:space="0" w:color="auto"/>
              <w:right w:val="nil"/>
            </w:tcBorders>
          </w:tcPr>
          <w:p w:rsidR="00D403FB" w:rsidRPr="005D1FD6" w:rsidRDefault="00D403FB" w:rsidP="00D403FB">
            <w:pPr>
              <w:pStyle w:val="a4"/>
              <w:numPr>
                <w:ilvl w:val="0"/>
                <w:numId w:val="27"/>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 xml:space="preserve">نوم </w:t>
            </w:r>
            <w:proofErr w:type="spellStart"/>
            <w:r w:rsidRPr="005D1FD6">
              <w:rPr>
                <w:rFonts w:ascii="Traditional Arabic" w:hAnsi="Traditional Arabic" w:cs="Traditional Arabic"/>
                <w:sz w:val="28"/>
                <w:szCs w:val="28"/>
                <w:rtl/>
              </w:rPr>
              <w:t>أساهيرا</w:t>
            </w:r>
            <w:proofErr w:type="spellEnd"/>
            <w:r w:rsidRPr="005D1FD6">
              <w:rPr>
                <w:rFonts w:ascii="Traditional Arabic" w:hAnsi="Traditional Arabic" w:cs="Traditional Arabic"/>
                <w:sz w:val="28"/>
                <w:szCs w:val="28"/>
                <w:rtl/>
              </w:rPr>
              <w:t xml:space="preserve"> أطول فترة منذ سنوات. </w:t>
            </w:r>
          </w:p>
        </w:tc>
        <w:tc>
          <w:tcPr>
            <w:tcW w:w="2499" w:type="dxa"/>
            <w:tcBorders>
              <w:top w:val="nil"/>
              <w:left w:val="nil"/>
              <w:bottom w:val="single" w:sz="4" w:space="0" w:color="auto"/>
              <w:right w:val="nil"/>
            </w:tcBorders>
          </w:tcPr>
          <w:p w:rsidR="00D403FB" w:rsidRPr="005D1FD6" w:rsidRDefault="00D403FB" w:rsidP="00D403FB">
            <w:pPr>
              <w:pStyle w:val="a4"/>
              <w:numPr>
                <w:ilvl w:val="0"/>
                <w:numId w:val="27"/>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 xml:space="preserve">شراء </w:t>
            </w:r>
            <w:proofErr w:type="spellStart"/>
            <w:r w:rsidRPr="005D1FD6">
              <w:rPr>
                <w:rFonts w:ascii="Traditional Arabic" w:hAnsi="Traditional Arabic" w:cs="Traditional Arabic"/>
                <w:sz w:val="28"/>
                <w:szCs w:val="28"/>
                <w:rtl/>
              </w:rPr>
              <w:t>أوساهيرا</w:t>
            </w:r>
            <w:proofErr w:type="spellEnd"/>
            <w:r w:rsidRPr="005D1FD6">
              <w:rPr>
                <w:rFonts w:ascii="Traditional Arabic" w:hAnsi="Traditional Arabic" w:cs="Traditional Arabic"/>
                <w:sz w:val="28"/>
                <w:szCs w:val="28"/>
                <w:rtl/>
              </w:rPr>
              <w:t xml:space="preserve"> محرك بما يعادل راتبه كاملاً.</w:t>
            </w:r>
          </w:p>
        </w:tc>
        <w:tc>
          <w:tcPr>
            <w:tcW w:w="2672" w:type="dxa"/>
            <w:tcBorders>
              <w:top w:val="nil"/>
              <w:left w:val="nil"/>
              <w:bottom w:val="single" w:sz="4" w:space="0" w:color="auto"/>
              <w:right w:val="nil"/>
            </w:tcBorders>
          </w:tcPr>
          <w:p w:rsidR="00D403FB" w:rsidRPr="005D1FD6" w:rsidRDefault="00D403FB" w:rsidP="00D403FB">
            <w:pPr>
              <w:pStyle w:val="a4"/>
              <w:numPr>
                <w:ilvl w:val="0"/>
                <w:numId w:val="27"/>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التحاقه بمصنع لصهر المعادن.</w:t>
            </w:r>
          </w:p>
        </w:tc>
      </w:tr>
      <w:tr w:rsidR="00D403FB" w:rsidRPr="005D1FD6" w:rsidTr="00726649">
        <w:trPr>
          <w:trHeight w:val="677"/>
          <w:jc w:val="center"/>
        </w:trPr>
        <w:tc>
          <w:tcPr>
            <w:tcW w:w="10341" w:type="dxa"/>
            <w:gridSpan w:val="4"/>
            <w:tcBorders>
              <w:top w:val="single" w:sz="4" w:space="0" w:color="auto"/>
              <w:left w:val="nil"/>
              <w:bottom w:val="nil"/>
              <w:right w:val="nil"/>
            </w:tcBorders>
            <w:vAlign w:val="center"/>
          </w:tcPr>
          <w:p w:rsidR="00D403FB" w:rsidRPr="005D1FD6" w:rsidRDefault="00D403FB" w:rsidP="00C17D63">
            <w:pPr>
              <w:rPr>
                <w:rFonts w:ascii="Traditional Arabic" w:hAnsi="Traditional Arabic" w:cs="Traditional Arabic"/>
                <w:b/>
                <w:bCs/>
                <w:sz w:val="28"/>
                <w:szCs w:val="28"/>
              </w:rPr>
            </w:pPr>
            <w:r w:rsidRPr="005D1FD6">
              <w:rPr>
                <w:rFonts w:ascii="Traditional Arabic" w:hAnsi="Traditional Arabic" w:cs="Traditional Arabic"/>
                <w:b/>
                <w:bCs/>
                <w:sz w:val="28"/>
                <w:szCs w:val="28"/>
                <w:rtl/>
              </w:rPr>
              <w:t xml:space="preserve">10ـ  لو استمر </w:t>
            </w:r>
            <w:proofErr w:type="spellStart"/>
            <w:r w:rsidRPr="005D1FD6">
              <w:rPr>
                <w:rFonts w:ascii="Traditional Arabic" w:hAnsi="Traditional Arabic" w:cs="Traditional Arabic"/>
                <w:b/>
                <w:bCs/>
                <w:sz w:val="28"/>
                <w:szCs w:val="28"/>
                <w:rtl/>
              </w:rPr>
              <w:t>تاكيو</w:t>
            </w:r>
            <w:proofErr w:type="spellEnd"/>
            <w:r w:rsidRPr="005D1FD6">
              <w:rPr>
                <w:rFonts w:ascii="Traditional Arabic" w:hAnsi="Traditional Arabic" w:cs="Traditional Arabic"/>
                <w:b/>
                <w:bCs/>
                <w:sz w:val="28"/>
                <w:szCs w:val="28"/>
                <w:rtl/>
              </w:rPr>
              <w:t xml:space="preserve"> </w:t>
            </w:r>
            <w:proofErr w:type="spellStart"/>
            <w:r w:rsidRPr="005D1FD6">
              <w:rPr>
                <w:rFonts w:ascii="Traditional Arabic" w:hAnsi="Traditional Arabic" w:cs="Traditional Arabic"/>
                <w:b/>
                <w:bCs/>
                <w:sz w:val="28"/>
                <w:szCs w:val="28"/>
                <w:rtl/>
              </w:rPr>
              <w:t>أساهيرا</w:t>
            </w:r>
            <w:proofErr w:type="spellEnd"/>
            <w:r w:rsidRPr="005D1FD6">
              <w:rPr>
                <w:rFonts w:ascii="Traditional Arabic" w:hAnsi="Traditional Arabic" w:cs="Traditional Arabic"/>
                <w:b/>
                <w:bCs/>
                <w:sz w:val="28"/>
                <w:szCs w:val="28"/>
                <w:rtl/>
              </w:rPr>
              <w:t xml:space="preserve"> في الدراسة كما ير</w:t>
            </w:r>
            <w:r w:rsidR="00F63A35">
              <w:rPr>
                <w:rFonts w:ascii="Traditional Arabic" w:hAnsi="Traditional Arabic" w:cs="Traditional Arabic" w:hint="cs"/>
                <w:b/>
                <w:bCs/>
                <w:sz w:val="28"/>
                <w:szCs w:val="28"/>
                <w:rtl/>
              </w:rPr>
              <w:t>ي</w:t>
            </w:r>
            <w:r w:rsidRPr="005D1FD6">
              <w:rPr>
                <w:rFonts w:ascii="Traditional Arabic" w:hAnsi="Traditional Arabic" w:cs="Traditional Arabic"/>
                <w:b/>
                <w:bCs/>
                <w:sz w:val="28"/>
                <w:szCs w:val="28"/>
                <w:rtl/>
              </w:rPr>
              <w:t>د أستاذه الياباني:</w:t>
            </w:r>
          </w:p>
        </w:tc>
      </w:tr>
      <w:tr w:rsidR="00D403FB" w:rsidRPr="005D1FD6" w:rsidTr="00726649">
        <w:trPr>
          <w:trHeight w:val="677"/>
          <w:jc w:val="center"/>
        </w:trPr>
        <w:tc>
          <w:tcPr>
            <w:tcW w:w="2672" w:type="dxa"/>
            <w:tcBorders>
              <w:top w:val="nil"/>
              <w:left w:val="nil"/>
              <w:bottom w:val="single" w:sz="4" w:space="0" w:color="auto"/>
              <w:right w:val="nil"/>
            </w:tcBorders>
          </w:tcPr>
          <w:p w:rsidR="00D403FB" w:rsidRPr="005D1FD6" w:rsidRDefault="00D403FB" w:rsidP="00D403FB">
            <w:pPr>
              <w:pStyle w:val="a4"/>
              <w:numPr>
                <w:ilvl w:val="0"/>
                <w:numId w:val="28"/>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 xml:space="preserve">أعد </w:t>
            </w:r>
            <w:proofErr w:type="spellStart"/>
            <w:r w:rsidRPr="005D1FD6">
              <w:rPr>
                <w:rFonts w:ascii="Traditional Arabic" w:hAnsi="Traditional Arabic" w:cs="Traditional Arabic"/>
                <w:sz w:val="28"/>
                <w:szCs w:val="28"/>
                <w:rtl/>
              </w:rPr>
              <w:t>أوساهيرا</w:t>
            </w:r>
            <w:proofErr w:type="spellEnd"/>
            <w:r w:rsidRPr="005D1FD6">
              <w:rPr>
                <w:rFonts w:ascii="Traditional Arabic" w:hAnsi="Traditional Arabic" w:cs="Traditional Arabic"/>
                <w:sz w:val="28"/>
                <w:szCs w:val="28"/>
                <w:rtl/>
              </w:rPr>
              <w:t xml:space="preserve"> رسالة دكتوراه مكنته من تقلد مناصب عليا في اليابان.</w:t>
            </w:r>
          </w:p>
        </w:tc>
        <w:tc>
          <w:tcPr>
            <w:tcW w:w="2498" w:type="dxa"/>
            <w:tcBorders>
              <w:top w:val="nil"/>
              <w:left w:val="nil"/>
              <w:bottom w:val="single" w:sz="4" w:space="0" w:color="auto"/>
              <w:right w:val="nil"/>
            </w:tcBorders>
          </w:tcPr>
          <w:p w:rsidR="00D403FB" w:rsidRPr="005D1FD6" w:rsidRDefault="00D403FB" w:rsidP="00D403FB">
            <w:pPr>
              <w:pStyle w:val="a4"/>
              <w:numPr>
                <w:ilvl w:val="0"/>
                <w:numId w:val="28"/>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استطاعت اليابان أن تتحول اليابان إلى دولة صناعية عملاقة.</w:t>
            </w:r>
          </w:p>
        </w:tc>
        <w:tc>
          <w:tcPr>
            <w:tcW w:w="2499" w:type="dxa"/>
            <w:tcBorders>
              <w:top w:val="nil"/>
              <w:left w:val="nil"/>
              <w:bottom w:val="single" w:sz="4" w:space="0" w:color="auto"/>
              <w:right w:val="nil"/>
            </w:tcBorders>
          </w:tcPr>
          <w:p w:rsidR="00D403FB" w:rsidRPr="005D1FD6" w:rsidRDefault="00D403FB" w:rsidP="00D403FB">
            <w:pPr>
              <w:pStyle w:val="a4"/>
              <w:numPr>
                <w:ilvl w:val="0"/>
                <w:numId w:val="28"/>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استطاعت اليابان أن تنال استقلالها.</w:t>
            </w:r>
          </w:p>
        </w:tc>
        <w:tc>
          <w:tcPr>
            <w:tcW w:w="2672" w:type="dxa"/>
            <w:tcBorders>
              <w:top w:val="nil"/>
              <w:left w:val="nil"/>
              <w:bottom w:val="single" w:sz="4" w:space="0" w:color="auto"/>
              <w:right w:val="nil"/>
            </w:tcBorders>
          </w:tcPr>
          <w:p w:rsidR="00D403FB" w:rsidRPr="005D1FD6" w:rsidRDefault="00D403FB" w:rsidP="00D403FB">
            <w:pPr>
              <w:pStyle w:val="a4"/>
              <w:numPr>
                <w:ilvl w:val="0"/>
                <w:numId w:val="28"/>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التحق بمصانع صهر الحديد والنحاس.</w:t>
            </w:r>
          </w:p>
        </w:tc>
      </w:tr>
      <w:tr w:rsidR="00D403FB" w:rsidRPr="005D1FD6" w:rsidTr="00726649">
        <w:trPr>
          <w:trHeight w:val="527"/>
          <w:jc w:val="center"/>
        </w:trPr>
        <w:tc>
          <w:tcPr>
            <w:tcW w:w="10341" w:type="dxa"/>
            <w:gridSpan w:val="4"/>
            <w:tcBorders>
              <w:top w:val="single" w:sz="4" w:space="0" w:color="auto"/>
              <w:left w:val="nil"/>
              <w:bottom w:val="nil"/>
              <w:right w:val="nil"/>
            </w:tcBorders>
          </w:tcPr>
          <w:p w:rsidR="00D403FB" w:rsidRPr="005D1FD6" w:rsidRDefault="00D403FB" w:rsidP="00C17D63">
            <w:pPr>
              <w:pStyle w:val="a4"/>
              <w:ind w:left="0"/>
              <w:rPr>
                <w:rFonts w:ascii="Traditional Arabic" w:hAnsi="Traditional Arabic" w:cs="Traditional Arabic"/>
                <w:b/>
                <w:bCs/>
                <w:sz w:val="28"/>
                <w:szCs w:val="28"/>
                <w:rtl/>
              </w:rPr>
            </w:pPr>
            <w:r w:rsidRPr="005D1FD6">
              <w:rPr>
                <w:rFonts w:ascii="Traditional Arabic" w:hAnsi="Traditional Arabic" w:cs="Traditional Arabic"/>
                <w:b/>
                <w:bCs/>
                <w:sz w:val="28"/>
                <w:szCs w:val="28"/>
                <w:rtl/>
              </w:rPr>
              <w:t>11- ما يلي حقائق ما عدا:</w:t>
            </w:r>
          </w:p>
        </w:tc>
      </w:tr>
      <w:tr w:rsidR="00D403FB" w:rsidRPr="005D1FD6" w:rsidTr="00726649">
        <w:trPr>
          <w:trHeight w:val="677"/>
          <w:jc w:val="center"/>
        </w:trPr>
        <w:tc>
          <w:tcPr>
            <w:tcW w:w="2672" w:type="dxa"/>
            <w:tcBorders>
              <w:top w:val="nil"/>
              <w:left w:val="nil"/>
              <w:bottom w:val="single" w:sz="4" w:space="0" w:color="auto"/>
              <w:right w:val="nil"/>
            </w:tcBorders>
          </w:tcPr>
          <w:p w:rsidR="00D403FB" w:rsidRPr="005D1FD6" w:rsidRDefault="00D403FB" w:rsidP="00D403FB">
            <w:pPr>
              <w:pStyle w:val="a4"/>
              <w:numPr>
                <w:ilvl w:val="0"/>
                <w:numId w:val="29"/>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لكل صناعة وحدة أساسية هي أساس الصناعة.</w:t>
            </w:r>
          </w:p>
        </w:tc>
        <w:tc>
          <w:tcPr>
            <w:tcW w:w="2498" w:type="dxa"/>
            <w:tcBorders>
              <w:top w:val="nil"/>
              <w:left w:val="nil"/>
              <w:bottom w:val="single" w:sz="4" w:space="0" w:color="auto"/>
              <w:right w:val="nil"/>
            </w:tcBorders>
          </w:tcPr>
          <w:p w:rsidR="00D403FB" w:rsidRPr="005D1FD6" w:rsidRDefault="00D403FB" w:rsidP="00D403FB">
            <w:pPr>
              <w:pStyle w:val="a4"/>
              <w:numPr>
                <w:ilvl w:val="0"/>
                <w:numId w:val="29"/>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العلم طريق التقدم الحضاري.</w:t>
            </w:r>
          </w:p>
        </w:tc>
        <w:tc>
          <w:tcPr>
            <w:tcW w:w="2499" w:type="dxa"/>
            <w:tcBorders>
              <w:top w:val="nil"/>
              <w:left w:val="nil"/>
              <w:bottom w:val="single" w:sz="4" w:space="0" w:color="auto"/>
              <w:right w:val="nil"/>
            </w:tcBorders>
          </w:tcPr>
          <w:p w:rsidR="00D403FB" w:rsidRPr="005D1FD6" w:rsidRDefault="00D403FB" w:rsidP="00D403FB">
            <w:pPr>
              <w:pStyle w:val="a4"/>
              <w:numPr>
                <w:ilvl w:val="0"/>
                <w:numId w:val="29"/>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الصناعة سر تقدم الدول الكبرى</w:t>
            </w:r>
          </w:p>
        </w:tc>
        <w:tc>
          <w:tcPr>
            <w:tcW w:w="2672" w:type="dxa"/>
            <w:tcBorders>
              <w:top w:val="nil"/>
              <w:left w:val="nil"/>
              <w:bottom w:val="single" w:sz="4" w:space="0" w:color="auto"/>
              <w:right w:val="nil"/>
            </w:tcBorders>
          </w:tcPr>
          <w:p w:rsidR="00D403FB" w:rsidRPr="005D1FD6" w:rsidRDefault="00D403FB" w:rsidP="00D403FB">
            <w:pPr>
              <w:pStyle w:val="a4"/>
              <w:numPr>
                <w:ilvl w:val="0"/>
                <w:numId w:val="29"/>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لو اتبعت نصائح أستاذي لما وصلت لهدفي.</w:t>
            </w:r>
          </w:p>
        </w:tc>
      </w:tr>
      <w:tr w:rsidR="00D403FB" w:rsidRPr="005D1FD6" w:rsidTr="00726649">
        <w:trPr>
          <w:trHeight w:val="561"/>
          <w:jc w:val="center"/>
        </w:trPr>
        <w:tc>
          <w:tcPr>
            <w:tcW w:w="10341" w:type="dxa"/>
            <w:gridSpan w:val="4"/>
            <w:tcBorders>
              <w:top w:val="single" w:sz="4" w:space="0" w:color="auto"/>
              <w:left w:val="nil"/>
              <w:bottom w:val="nil"/>
              <w:right w:val="nil"/>
            </w:tcBorders>
            <w:shd w:val="clear" w:color="auto" w:fill="auto"/>
          </w:tcPr>
          <w:p w:rsidR="00D403FB" w:rsidRPr="005D1FD6" w:rsidRDefault="00D403FB" w:rsidP="00C17D63">
            <w:pPr>
              <w:pStyle w:val="a4"/>
              <w:ind w:left="0"/>
              <w:rPr>
                <w:rFonts w:ascii="Traditional Arabic" w:hAnsi="Traditional Arabic" w:cs="Traditional Arabic"/>
                <w:b/>
                <w:bCs/>
                <w:sz w:val="28"/>
                <w:szCs w:val="28"/>
                <w:rtl/>
              </w:rPr>
            </w:pPr>
            <w:r w:rsidRPr="005D1FD6">
              <w:rPr>
                <w:rFonts w:ascii="Traditional Arabic" w:hAnsi="Traditional Arabic" w:cs="Traditional Arabic"/>
                <w:b/>
                <w:bCs/>
                <w:sz w:val="28"/>
                <w:szCs w:val="28"/>
                <w:rtl/>
              </w:rPr>
              <w:t xml:space="preserve">12- تتضمن الخيارات التالية موضوعات فرعية، ماعدا:  </w:t>
            </w:r>
          </w:p>
        </w:tc>
      </w:tr>
      <w:tr w:rsidR="00D403FB" w:rsidRPr="005D1FD6" w:rsidTr="00726649">
        <w:trPr>
          <w:trHeight w:val="677"/>
          <w:jc w:val="center"/>
        </w:trPr>
        <w:tc>
          <w:tcPr>
            <w:tcW w:w="2672" w:type="dxa"/>
            <w:tcBorders>
              <w:top w:val="nil"/>
              <w:left w:val="nil"/>
              <w:bottom w:val="single" w:sz="4" w:space="0" w:color="auto"/>
              <w:right w:val="nil"/>
            </w:tcBorders>
          </w:tcPr>
          <w:p w:rsidR="00D403FB" w:rsidRPr="005D1FD6" w:rsidRDefault="00D403FB" w:rsidP="00D403FB">
            <w:pPr>
              <w:pStyle w:val="a4"/>
              <w:numPr>
                <w:ilvl w:val="0"/>
                <w:numId w:val="35"/>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سر النهضة الصناعية في اليابان.</w:t>
            </w:r>
          </w:p>
        </w:tc>
        <w:tc>
          <w:tcPr>
            <w:tcW w:w="2498" w:type="dxa"/>
            <w:tcBorders>
              <w:top w:val="nil"/>
              <w:left w:val="nil"/>
              <w:bottom w:val="single" w:sz="4" w:space="0" w:color="auto"/>
              <w:right w:val="nil"/>
            </w:tcBorders>
          </w:tcPr>
          <w:p w:rsidR="00D403FB" w:rsidRPr="005D1FD6" w:rsidRDefault="00D403FB" w:rsidP="00D403FB">
            <w:pPr>
              <w:pStyle w:val="a4"/>
              <w:numPr>
                <w:ilvl w:val="0"/>
                <w:numId w:val="35"/>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 xml:space="preserve">ابتعاث </w:t>
            </w:r>
            <w:proofErr w:type="spellStart"/>
            <w:r w:rsidRPr="005D1FD6">
              <w:rPr>
                <w:rFonts w:ascii="Traditional Arabic" w:hAnsi="Traditional Arabic" w:cs="Traditional Arabic"/>
                <w:sz w:val="28"/>
                <w:szCs w:val="28"/>
                <w:rtl/>
              </w:rPr>
              <w:t>أوساهيرا</w:t>
            </w:r>
            <w:proofErr w:type="spellEnd"/>
            <w:r w:rsidRPr="005D1FD6">
              <w:rPr>
                <w:rFonts w:ascii="Traditional Arabic" w:hAnsi="Traditional Arabic" w:cs="Traditional Arabic"/>
                <w:sz w:val="28"/>
                <w:szCs w:val="28"/>
                <w:rtl/>
              </w:rPr>
              <w:t xml:space="preserve"> إلى ألمانيا.</w:t>
            </w:r>
          </w:p>
        </w:tc>
        <w:tc>
          <w:tcPr>
            <w:tcW w:w="2499" w:type="dxa"/>
            <w:tcBorders>
              <w:top w:val="nil"/>
              <w:left w:val="nil"/>
              <w:bottom w:val="single" w:sz="4" w:space="0" w:color="auto"/>
              <w:right w:val="nil"/>
            </w:tcBorders>
          </w:tcPr>
          <w:p w:rsidR="00D403FB" w:rsidRPr="005D1FD6" w:rsidRDefault="00D403FB" w:rsidP="00D403FB">
            <w:pPr>
              <w:pStyle w:val="a4"/>
              <w:numPr>
                <w:ilvl w:val="0"/>
                <w:numId w:val="35"/>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تمرده على نمط الدراسة في الجامعة.</w:t>
            </w:r>
          </w:p>
        </w:tc>
        <w:tc>
          <w:tcPr>
            <w:tcW w:w="2672" w:type="dxa"/>
            <w:tcBorders>
              <w:top w:val="nil"/>
              <w:left w:val="nil"/>
              <w:bottom w:val="single" w:sz="4" w:space="0" w:color="auto"/>
              <w:right w:val="nil"/>
            </w:tcBorders>
          </w:tcPr>
          <w:p w:rsidR="00D403FB" w:rsidRPr="005D1FD6" w:rsidRDefault="00D403FB" w:rsidP="00D403FB">
            <w:pPr>
              <w:pStyle w:val="a4"/>
              <w:numPr>
                <w:ilvl w:val="0"/>
                <w:numId w:val="35"/>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مقابلة الرئيس الياباني.</w:t>
            </w:r>
          </w:p>
        </w:tc>
      </w:tr>
      <w:tr w:rsidR="00D403FB" w:rsidRPr="005D1FD6" w:rsidTr="00726649">
        <w:trPr>
          <w:trHeight w:val="552"/>
          <w:jc w:val="center"/>
        </w:trPr>
        <w:tc>
          <w:tcPr>
            <w:tcW w:w="10341" w:type="dxa"/>
            <w:gridSpan w:val="4"/>
            <w:tcBorders>
              <w:top w:val="single" w:sz="4" w:space="0" w:color="auto"/>
              <w:left w:val="nil"/>
              <w:bottom w:val="nil"/>
              <w:right w:val="nil"/>
            </w:tcBorders>
            <w:shd w:val="clear" w:color="auto" w:fill="auto"/>
          </w:tcPr>
          <w:p w:rsidR="00D403FB" w:rsidRPr="005D1FD6" w:rsidRDefault="00D403FB" w:rsidP="00C17D63">
            <w:pPr>
              <w:rPr>
                <w:rFonts w:ascii="Traditional Arabic" w:hAnsi="Traditional Arabic" w:cs="Traditional Arabic"/>
                <w:b/>
                <w:bCs/>
                <w:sz w:val="28"/>
                <w:szCs w:val="28"/>
                <w:rtl/>
              </w:rPr>
            </w:pPr>
            <w:r w:rsidRPr="005D1FD6">
              <w:rPr>
                <w:rFonts w:ascii="Traditional Arabic" w:hAnsi="Traditional Arabic" w:cs="Traditional Arabic"/>
                <w:b/>
                <w:bCs/>
                <w:sz w:val="28"/>
                <w:szCs w:val="28"/>
                <w:rtl/>
              </w:rPr>
              <w:t xml:space="preserve">13- من الأفكار التي ناقشها النص: </w:t>
            </w:r>
          </w:p>
        </w:tc>
      </w:tr>
      <w:tr w:rsidR="00D403FB" w:rsidRPr="005D1FD6" w:rsidTr="00726649">
        <w:trPr>
          <w:trHeight w:val="677"/>
          <w:jc w:val="center"/>
        </w:trPr>
        <w:tc>
          <w:tcPr>
            <w:tcW w:w="2672" w:type="dxa"/>
            <w:tcBorders>
              <w:top w:val="nil"/>
              <w:left w:val="nil"/>
              <w:bottom w:val="single" w:sz="4" w:space="0" w:color="auto"/>
              <w:right w:val="nil"/>
            </w:tcBorders>
          </w:tcPr>
          <w:p w:rsidR="00D403FB" w:rsidRPr="005D1FD6" w:rsidRDefault="00D403FB" w:rsidP="00D403FB">
            <w:pPr>
              <w:pStyle w:val="a4"/>
              <w:numPr>
                <w:ilvl w:val="0"/>
                <w:numId w:val="31"/>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الابتعاث الخارجي ما له وما عليه.</w:t>
            </w:r>
          </w:p>
        </w:tc>
        <w:tc>
          <w:tcPr>
            <w:tcW w:w="2498" w:type="dxa"/>
            <w:tcBorders>
              <w:top w:val="nil"/>
              <w:left w:val="nil"/>
              <w:bottom w:val="single" w:sz="4" w:space="0" w:color="auto"/>
              <w:right w:val="nil"/>
            </w:tcBorders>
          </w:tcPr>
          <w:p w:rsidR="00D403FB" w:rsidRPr="005D1FD6" w:rsidRDefault="00D403FB" w:rsidP="00D403FB">
            <w:pPr>
              <w:pStyle w:val="a4"/>
              <w:numPr>
                <w:ilvl w:val="0"/>
                <w:numId w:val="31"/>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 xml:space="preserve">مقابلة </w:t>
            </w:r>
            <w:proofErr w:type="spellStart"/>
            <w:r w:rsidRPr="005D1FD6">
              <w:rPr>
                <w:rFonts w:ascii="Traditional Arabic" w:hAnsi="Traditional Arabic" w:cs="Traditional Arabic"/>
                <w:sz w:val="28"/>
                <w:szCs w:val="28"/>
                <w:rtl/>
              </w:rPr>
              <w:t>أوساهيرا</w:t>
            </w:r>
            <w:proofErr w:type="spellEnd"/>
            <w:r w:rsidRPr="005D1FD6">
              <w:rPr>
                <w:rFonts w:ascii="Traditional Arabic" w:hAnsi="Traditional Arabic" w:cs="Traditional Arabic"/>
                <w:sz w:val="28"/>
                <w:szCs w:val="28"/>
                <w:rtl/>
              </w:rPr>
              <w:t xml:space="preserve"> للرئيس الألماني</w:t>
            </w:r>
          </w:p>
        </w:tc>
        <w:tc>
          <w:tcPr>
            <w:tcW w:w="2499" w:type="dxa"/>
            <w:tcBorders>
              <w:top w:val="nil"/>
              <w:left w:val="nil"/>
              <w:bottom w:val="single" w:sz="4" w:space="0" w:color="auto"/>
              <w:right w:val="nil"/>
            </w:tcBorders>
          </w:tcPr>
          <w:p w:rsidR="00D403FB" w:rsidRPr="005D1FD6" w:rsidRDefault="00D403FB" w:rsidP="00D403FB">
            <w:pPr>
              <w:pStyle w:val="a4"/>
              <w:numPr>
                <w:ilvl w:val="0"/>
                <w:numId w:val="31"/>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 xml:space="preserve">نشأه </w:t>
            </w:r>
            <w:proofErr w:type="spellStart"/>
            <w:r w:rsidRPr="005D1FD6">
              <w:rPr>
                <w:rFonts w:ascii="Traditional Arabic" w:hAnsi="Traditional Arabic" w:cs="Traditional Arabic"/>
                <w:sz w:val="28"/>
                <w:szCs w:val="28"/>
                <w:rtl/>
              </w:rPr>
              <w:t>تاكيو</w:t>
            </w:r>
            <w:proofErr w:type="spellEnd"/>
            <w:r w:rsidRPr="005D1FD6">
              <w:rPr>
                <w:rFonts w:ascii="Traditional Arabic" w:hAnsi="Traditional Arabic" w:cs="Traditional Arabic"/>
                <w:sz w:val="28"/>
                <w:szCs w:val="28"/>
                <w:rtl/>
              </w:rPr>
              <w:t xml:space="preserve"> في </w:t>
            </w:r>
            <w:proofErr w:type="spellStart"/>
            <w:r w:rsidRPr="005D1FD6">
              <w:rPr>
                <w:rFonts w:ascii="Traditional Arabic" w:hAnsi="Traditional Arabic" w:cs="Traditional Arabic"/>
                <w:sz w:val="28"/>
                <w:szCs w:val="28"/>
                <w:rtl/>
              </w:rPr>
              <w:t>نجازاكي</w:t>
            </w:r>
            <w:proofErr w:type="spellEnd"/>
            <w:r w:rsidRPr="005D1FD6">
              <w:rPr>
                <w:rFonts w:ascii="Traditional Arabic" w:hAnsi="Traditional Arabic" w:cs="Traditional Arabic"/>
                <w:sz w:val="28"/>
                <w:szCs w:val="28"/>
                <w:rtl/>
              </w:rPr>
              <w:t>.</w:t>
            </w:r>
          </w:p>
        </w:tc>
        <w:tc>
          <w:tcPr>
            <w:tcW w:w="2672" w:type="dxa"/>
            <w:tcBorders>
              <w:top w:val="nil"/>
              <w:left w:val="nil"/>
              <w:bottom w:val="single" w:sz="4" w:space="0" w:color="auto"/>
              <w:right w:val="nil"/>
            </w:tcBorders>
          </w:tcPr>
          <w:p w:rsidR="00D403FB" w:rsidRPr="005D1FD6" w:rsidRDefault="00D403FB" w:rsidP="00D403FB">
            <w:pPr>
              <w:pStyle w:val="a4"/>
              <w:numPr>
                <w:ilvl w:val="0"/>
                <w:numId w:val="31"/>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 xml:space="preserve">كيف استطاعت أن تتحول اليابان إلى دولة صناعية. </w:t>
            </w:r>
          </w:p>
        </w:tc>
      </w:tr>
      <w:tr w:rsidR="00D403FB" w:rsidRPr="005D1FD6" w:rsidTr="00726649">
        <w:trPr>
          <w:trHeight w:val="677"/>
          <w:jc w:val="center"/>
        </w:trPr>
        <w:tc>
          <w:tcPr>
            <w:tcW w:w="10341" w:type="dxa"/>
            <w:gridSpan w:val="4"/>
            <w:tcBorders>
              <w:top w:val="single" w:sz="4" w:space="0" w:color="auto"/>
              <w:left w:val="nil"/>
              <w:bottom w:val="nil"/>
              <w:right w:val="nil"/>
            </w:tcBorders>
            <w:vAlign w:val="center"/>
          </w:tcPr>
          <w:p w:rsidR="00D403FB" w:rsidRPr="005D1FD6" w:rsidRDefault="00D403FB" w:rsidP="00C17D63">
            <w:pPr>
              <w:rPr>
                <w:rFonts w:ascii="Traditional Arabic" w:hAnsi="Traditional Arabic" w:cs="Traditional Arabic"/>
                <w:b/>
                <w:bCs/>
                <w:sz w:val="28"/>
                <w:szCs w:val="28"/>
                <w:rtl/>
              </w:rPr>
            </w:pPr>
            <w:r w:rsidRPr="005D1FD6">
              <w:rPr>
                <w:rFonts w:ascii="Traditional Arabic" w:hAnsi="Traditional Arabic" w:cs="Traditional Arabic"/>
                <w:b/>
                <w:bCs/>
                <w:sz w:val="28"/>
                <w:szCs w:val="28"/>
                <w:rtl/>
              </w:rPr>
              <w:t xml:space="preserve">14-  ما رأيك في تحول </w:t>
            </w:r>
            <w:proofErr w:type="spellStart"/>
            <w:r w:rsidRPr="005D1FD6">
              <w:rPr>
                <w:rFonts w:ascii="Traditional Arabic" w:hAnsi="Traditional Arabic" w:cs="Traditional Arabic"/>
                <w:b/>
                <w:bCs/>
                <w:sz w:val="28"/>
                <w:szCs w:val="28"/>
                <w:rtl/>
              </w:rPr>
              <w:t>أوساهيرا</w:t>
            </w:r>
            <w:proofErr w:type="spellEnd"/>
            <w:r w:rsidRPr="005D1FD6">
              <w:rPr>
                <w:rFonts w:ascii="Traditional Arabic" w:hAnsi="Traditional Arabic" w:cs="Traditional Arabic"/>
                <w:b/>
                <w:bCs/>
                <w:sz w:val="28"/>
                <w:szCs w:val="28"/>
                <w:rtl/>
              </w:rPr>
              <w:t xml:space="preserve"> إلى عامل في مصنع لصهر الحديد والنحاس والألمنيوم عطفاً على النتائج التي حققها على مستوى تاريخ اليابان؟ </w:t>
            </w:r>
          </w:p>
        </w:tc>
      </w:tr>
      <w:tr w:rsidR="00D403FB" w:rsidRPr="005D1FD6" w:rsidTr="00726649">
        <w:trPr>
          <w:trHeight w:val="677"/>
          <w:jc w:val="center"/>
        </w:trPr>
        <w:tc>
          <w:tcPr>
            <w:tcW w:w="2672" w:type="dxa"/>
            <w:tcBorders>
              <w:top w:val="nil"/>
              <w:left w:val="nil"/>
              <w:bottom w:val="single" w:sz="4" w:space="0" w:color="auto"/>
              <w:right w:val="nil"/>
            </w:tcBorders>
          </w:tcPr>
          <w:p w:rsidR="00D403FB" w:rsidRPr="005D1FD6" w:rsidRDefault="00D403FB" w:rsidP="00D403FB">
            <w:pPr>
              <w:pStyle w:val="a4"/>
              <w:numPr>
                <w:ilvl w:val="0"/>
                <w:numId w:val="30"/>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يساهم في تقدمه نحو تحقيق حلمه في صناعة محركات يابانية.</w:t>
            </w:r>
          </w:p>
        </w:tc>
        <w:tc>
          <w:tcPr>
            <w:tcW w:w="2498" w:type="dxa"/>
            <w:tcBorders>
              <w:top w:val="nil"/>
              <w:left w:val="nil"/>
              <w:bottom w:val="single" w:sz="4" w:space="0" w:color="auto"/>
              <w:right w:val="nil"/>
            </w:tcBorders>
          </w:tcPr>
          <w:p w:rsidR="00D403FB" w:rsidRPr="005D1FD6" w:rsidRDefault="00D403FB" w:rsidP="00D403FB">
            <w:pPr>
              <w:pStyle w:val="a4"/>
              <w:numPr>
                <w:ilvl w:val="0"/>
                <w:numId w:val="30"/>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بقاؤه في الدراسة الجامعية يتيح له فرص وظيفية أفضل.</w:t>
            </w:r>
          </w:p>
        </w:tc>
        <w:tc>
          <w:tcPr>
            <w:tcW w:w="2499" w:type="dxa"/>
            <w:tcBorders>
              <w:top w:val="nil"/>
              <w:left w:val="nil"/>
              <w:bottom w:val="single" w:sz="4" w:space="0" w:color="auto"/>
              <w:right w:val="nil"/>
            </w:tcBorders>
          </w:tcPr>
          <w:p w:rsidR="00D403FB" w:rsidRPr="005D1FD6" w:rsidRDefault="00D403FB" w:rsidP="00D403FB">
            <w:pPr>
              <w:pStyle w:val="a4"/>
              <w:numPr>
                <w:ilvl w:val="0"/>
                <w:numId w:val="30"/>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يعرقل سير اليابان نحو التحول لدولة صناعية كبرى.</w:t>
            </w:r>
          </w:p>
        </w:tc>
        <w:tc>
          <w:tcPr>
            <w:tcW w:w="2672" w:type="dxa"/>
            <w:tcBorders>
              <w:top w:val="nil"/>
              <w:left w:val="nil"/>
              <w:bottom w:val="single" w:sz="4" w:space="0" w:color="auto"/>
              <w:right w:val="nil"/>
            </w:tcBorders>
          </w:tcPr>
          <w:p w:rsidR="00D403FB" w:rsidRPr="005D1FD6" w:rsidRDefault="00D403FB" w:rsidP="00D403FB">
            <w:pPr>
              <w:pStyle w:val="a4"/>
              <w:numPr>
                <w:ilvl w:val="0"/>
                <w:numId w:val="30"/>
              </w:numPr>
              <w:jc w:val="lowKashida"/>
              <w:rPr>
                <w:rFonts w:ascii="Traditional Arabic" w:hAnsi="Traditional Arabic" w:cs="Traditional Arabic"/>
                <w:sz w:val="28"/>
                <w:szCs w:val="28"/>
                <w:rtl/>
              </w:rPr>
            </w:pPr>
            <w:r w:rsidRPr="005D1FD6">
              <w:rPr>
                <w:rFonts w:ascii="Traditional Arabic" w:hAnsi="Traditional Arabic" w:cs="Traditional Arabic"/>
                <w:sz w:val="28"/>
                <w:szCs w:val="28"/>
                <w:rtl/>
              </w:rPr>
              <w:t>- يساعده في الحصول على درجة الدكتوراه.</w:t>
            </w:r>
          </w:p>
        </w:tc>
      </w:tr>
      <w:tr w:rsidR="00D403FB" w:rsidRPr="005D1FD6" w:rsidTr="00726649">
        <w:trPr>
          <w:trHeight w:val="546"/>
          <w:jc w:val="center"/>
        </w:trPr>
        <w:tc>
          <w:tcPr>
            <w:tcW w:w="10341" w:type="dxa"/>
            <w:gridSpan w:val="4"/>
            <w:tcBorders>
              <w:top w:val="single" w:sz="4" w:space="0" w:color="auto"/>
              <w:left w:val="nil"/>
              <w:bottom w:val="nil"/>
              <w:right w:val="nil"/>
            </w:tcBorders>
            <w:shd w:val="clear" w:color="auto" w:fill="auto"/>
          </w:tcPr>
          <w:p w:rsidR="00D403FB" w:rsidRPr="005D1FD6" w:rsidRDefault="00D403FB" w:rsidP="000B329A">
            <w:pPr>
              <w:pStyle w:val="a4"/>
              <w:ind w:left="0"/>
              <w:rPr>
                <w:rFonts w:ascii="Traditional Arabic" w:hAnsi="Traditional Arabic" w:cs="Traditional Arabic"/>
                <w:b/>
                <w:bCs/>
                <w:sz w:val="28"/>
                <w:szCs w:val="28"/>
                <w:rtl/>
              </w:rPr>
            </w:pPr>
            <w:r w:rsidRPr="005D1FD6">
              <w:rPr>
                <w:rFonts w:ascii="Traditional Arabic" w:hAnsi="Traditional Arabic" w:cs="Traditional Arabic"/>
                <w:b/>
                <w:bCs/>
                <w:sz w:val="28"/>
                <w:szCs w:val="28"/>
                <w:rtl/>
              </w:rPr>
              <w:t xml:space="preserve">15-  </w:t>
            </w:r>
            <w:r w:rsidR="00646581">
              <w:rPr>
                <w:rFonts w:ascii="Traditional Arabic" w:hAnsi="Traditional Arabic" w:cs="Traditional Arabic" w:hint="cs"/>
                <w:b/>
                <w:bCs/>
                <w:sz w:val="28"/>
                <w:szCs w:val="28"/>
                <w:rtl/>
              </w:rPr>
              <w:t>يتسم أسلوب الكاتب في هذا النص ب</w:t>
            </w:r>
            <w:r w:rsidR="000B329A">
              <w:rPr>
                <w:rFonts w:ascii="Traditional Arabic" w:hAnsi="Traditional Arabic" w:cs="Traditional Arabic" w:hint="cs"/>
                <w:b/>
                <w:bCs/>
                <w:sz w:val="28"/>
                <w:szCs w:val="28"/>
                <w:rtl/>
              </w:rPr>
              <w:t>الوضوح؛ وذلك من خلال</w:t>
            </w:r>
            <w:r w:rsidR="00646581">
              <w:rPr>
                <w:rFonts w:ascii="Traditional Arabic" w:hAnsi="Traditional Arabic" w:cs="Traditional Arabic" w:hint="cs"/>
                <w:b/>
                <w:bCs/>
                <w:sz w:val="28"/>
                <w:szCs w:val="28"/>
                <w:rtl/>
              </w:rPr>
              <w:t>:</w:t>
            </w:r>
          </w:p>
        </w:tc>
      </w:tr>
      <w:tr w:rsidR="0046202B" w:rsidRPr="005D1FD6" w:rsidTr="00726649">
        <w:trPr>
          <w:trHeight w:val="677"/>
          <w:jc w:val="center"/>
        </w:trPr>
        <w:tc>
          <w:tcPr>
            <w:tcW w:w="2672" w:type="dxa"/>
            <w:tcBorders>
              <w:top w:val="nil"/>
              <w:left w:val="nil"/>
              <w:bottom w:val="nil"/>
              <w:right w:val="nil"/>
            </w:tcBorders>
          </w:tcPr>
          <w:p w:rsidR="0046202B" w:rsidRPr="005D1FD6" w:rsidRDefault="00C22E19" w:rsidP="00C22E19">
            <w:pPr>
              <w:pStyle w:val="a4"/>
              <w:numPr>
                <w:ilvl w:val="0"/>
                <w:numId w:val="41"/>
              </w:numPr>
              <w:jc w:val="lowKashida"/>
              <w:rPr>
                <w:rFonts w:ascii="Traditional Arabic" w:hAnsi="Traditional Arabic" w:cs="Traditional Arabic"/>
                <w:sz w:val="28"/>
                <w:szCs w:val="28"/>
                <w:rtl/>
              </w:rPr>
            </w:pPr>
            <w:r>
              <w:rPr>
                <w:rFonts w:ascii="Traditional Arabic" w:hAnsi="Traditional Arabic" w:cs="Traditional Arabic" w:hint="cs"/>
                <w:sz w:val="28"/>
                <w:szCs w:val="28"/>
                <w:rtl/>
              </w:rPr>
              <w:t>كثرة التعميمات الواردة في النص.</w:t>
            </w:r>
          </w:p>
        </w:tc>
        <w:tc>
          <w:tcPr>
            <w:tcW w:w="2498" w:type="dxa"/>
            <w:tcBorders>
              <w:top w:val="nil"/>
              <w:left w:val="nil"/>
              <w:bottom w:val="nil"/>
              <w:right w:val="nil"/>
            </w:tcBorders>
          </w:tcPr>
          <w:p w:rsidR="0046202B" w:rsidRPr="005D1FD6" w:rsidRDefault="000B329A" w:rsidP="00C22E19">
            <w:pPr>
              <w:pStyle w:val="a4"/>
              <w:numPr>
                <w:ilvl w:val="0"/>
                <w:numId w:val="41"/>
              </w:numPr>
              <w:jc w:val="lowKashida"/>
              <w:rPr>
                <w:rFonts w:ascii="Traditional Arabic" w:hAnsi="Traditional Arabic" w:cs="Traditional Arabic"/>
                <w:sz w:val="28"/>
                <w:szCs w:val="28"/>
                <w:rtl/>
              </w:rPr>
            </w:pPr>
            <w:r>
              <w:rPr>
                <w:rFonts w:ascii="Traditional Arabic" w:hAnsi="Traditional Arabic" w:cs="Traditional Arabic" w:hint="cs"/>
                <w:sz w:val="28"/>
                <w:szCs w:val="28"/>
                <w:rtl/>
              </w:rPr>
              <w:t>الخروج من فكرة إلى أخرى دون أن يكون هناك رابط بينهما</w:t>
            </w:r>
          </w:p>
        </w:tc>
        <w:tc>
          <w:tcPr>
            <w:tcW w:w="2499" w:type="dxa"/>
            <w:tcBorders>
              <w:top w:val="nil"/>
              <w:left w:val="nil"/>
              <w:bottom w:val="nil"/>
              <w:right w:val="nil"/>
            </w:tcBorders>
          </w:tcPr>
          <w:p w:rsidR="0046202B" w:rsidRPr="005D1FD6" w:rsidRDefault="00C22E19" w:rsidP="00C22E19">
            <w:pPr>
              <w:pStyle w:val="a4"/>
              <w:numPr>
                <w:ilvl w:val="0"/>
                <w:numId w:val="41"/>
              </w:numPr>
              <w:jc w:val="lowKashida"/>
              <w:rPr>
                <w:rFonts w:ascii="Traditional Arabic" w:hAnsi="Traditional Arabic" w:cs="Traditional Arabic"/>
                <w:sz w:val="28"/>
                <w:szCs w:val="28"/>
                <w:rtl/>
              </w:rPr>
            </w:pPr>
            <w:r>
              <w:rPr>
                <w:rFonts w:ascii="Traditional Arabic" w:hAnsi="Traditional Arabic" w:cs="Traditional Arabic" w:hint="cs"/>
                <w:sz w:val="28"/>
                <w:szCs w:val="28"/>
                <w:rtl/>
              </w:rPr>
              <w:t>اختيار المفردات ذات الدلالة المباشرة.</w:t>
            </w:r>
          </w:p>
        </w:tc>
        <w:tc>
          <w:tcPr>
            <w:tcW w:w="2672" w:type="dxa"/>
            <w:tcBorders>
              <w:top w:val="nil"/>
              <w:left w:val="nil"/>
              <w:bottom w:val="nil"/>
              <w:right w:val="nil"/>
            </w:tcBorders>
          </w:tcPr>
          <w:p w:rsidR="0046202B" w:rsidRPr="005D1FD6" w:rsidRDefault="00C22E19" w:rsidP="00C22E19">
            <w:pPr>
              <w:pStyle w:val="a4"/>
              <w:numPr>
                <w:ilvl w:val="0"/>
                <w:numId w:val="41"/>
              </w:numPr>
              <w:jc w:val="lowKashida"/>
              <w:rPr>
                <w:rFonts w:ascii="Traditional Arabic" w:hAnsi="Traditional Arabic" w:cs="Traditional Arabic"/>
                <w:sz w:val="28"/>
                <w:szCs w:val="28"/>
                <w:rtl/>
              </w:rPr>
            </w:pPr>
            <w:r>
              <w:rPr>
                <w:rFonts w:ascii="Traditional Arabic" w:hAnsi="Traditional Arabic" w:cs="Traditional Arabic" w:hint="cs"/>
                <w:sz w:val="28"/>
                <w:szCs w:val="28"/>
                <w:rtl/>
              </w:rPr>
              <w:t>توثيق المعلومات بذكر مصادرها الأصيلة.</w:t>
            </w:r>
          </w:p>
        </w:tc>
      </w:tr>
    </w:tbl>
    <w:p w:rsidR="00D403FB" w:rsidRPr="005D1FD6" w:rsidRDefault="00D403FB" w:rsidP="00D403FB">
      <w:pPr>
        <w:rPr>
          <w:rFonts w:ascii="Traditional Arabic" w:hAnsi="Traditional Arabic" w:cs="Traditional Arabic"/>
          <w:sz w:val="28"/>
          <w:szCs w:val="28"/>
        </w:rPr>
      </w:pPr>
    </w:p>
    <w:p w:rsidR="00E3368B" w:rsidRPr="00EC7D74" w:rsidRDefault="00E3368B" w:rsidP="00E3368B">
      <w:pPr>
        <w:bidi w:val="0"/>
        <w:jc w:val="right"/>
        <w:rPr>
          <w:sz w:val="28"/>
          <w:szCs w:val="28"/>
        </w:rPr>
      </w:pPr>
    </w:p>
    <w:sectPr w:rsidR="00E3368B" w:rsidRPr="00EC7D74" w:rsidSect="006545A3">
      <w:pgSz w:w="11906" w:h="16838"/>
      <w:pgMar w:top="993"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T Bold Heading">
    <w:altName w:val="Arial"/>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1014"/>
    <w:multiLevelType w:val="hybridMultilevel"/>
    <w:tmpl w:val="B940559C"/>
    <w:lvl w:ilvl="0" w:tplc="126E6488">
      <w:start w:val="1"/>
      <w:numFmt w:val="arabicAbjad"/>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6C04D6"/>
    <w:multiLevelType w:val="hybridMultilevel"/>
    <w:tmpl w:val="8200E1B8"/>
    <w:lvl w:ilvl="0" w:tplc="126E6488">
      <w:start w:val="1"/>
      <w:numFmt w:val="arabicAbjad"/>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D8474E"/>
    <w:multiLevelType w:val="hybridMultilevel"/>
    <w:tmpl w:val="15FE3788"/>
    <w:lvl w:ilvl="0" w:tplc="FA1CCEF4">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55480E"/>
    <w:multiLevelType w:val="hybridMultilevel"/>
    <w:tmpl w:val="2AB2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86688"/>
    <w:multiLevelType w:val="hybridMultilevel"/>
    <w:tmpl w:val="5AF4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348D9"/>
    <w:multiLevelType w:val="hybridMultilevel"/>
    <w:tmpl w:val="75188154"/>
    <w:lvl w:ilvl="0" w:tplc="126E6488">
      <w:start w:val="1"/>
      <w:numFmt w:val="arabicAbjad"/>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29603B"/>
    <w:multiLevelType w:val="hybridMultilevel"/>
    <w:tmpl w:val="15E8AFD0"/>
    <w:lvl w:ilvl="0" w:tplc="FA1CCEF4">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500E3B"/>
    <w:multiLevelType w:val="hybridMultilevel"/>
    <w:tmpl w:val="3830F4BC"/>
    <w:lvl w:ilvl="0" w:tplc="126E6488">
      <w:start w:val="1"/>
      <w:numFmt w:val="arabicAbjad"/>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AE3327"/>
    <w:multiLevelType w:val="hybridMultilevel"/>
    <w:tmpl w:val="1382DCBA"/>
    <w:lvl w:ilvl="0" w:tplc="126E6488">
      <w:start w:val="1"/>
      <w:numFmt w:val="arabicAbjad"/>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5387CE1"/>
    <w:multiLevelType w:val="hybridMultilevel"/>
    <w:tmpl w:val="954AD1DC"/>
    <w:lvl w:ilvl="0" w:tplc="126E6488">
      <w:start w:val="1"/>
      <w:numFmt w:val="arabicAbjad"/>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A1F2B25"/>
    <w:multiLevelType w:val="hybridMultilevel"/>
    <w:tmpl w:val="737246F8"/>
    <w:lvl w:ilvl="0" w:tplc="126E6488">
      <w:start w:val="1"/>
      <w:numFmt w:val="arabicAbjad"/>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B86717C"/>
    <w:multiLevelType w:val="hybridMultilevel"/>
    <w:tmpl w:val="53E0313A"/>
    <w:lvl w:ilvl="0" w:tplc="C43492D4">
      <w:start w:val="1"/>
      <w:numFmt w:val="arabicAbjad"/>
      <w:lvlText w:val="%1-"/>
      <w:lvlJc w:val="left"/>
      <w:pPr>
        <w:ind w:left="360" w:hanging="360"/>
      </w:pPr>
      <w:rPr>
        <w:rFonts w:hint="default"/>
        <w:b w:val="0"/>
        <w:bCs w:val="0"/>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E1F12C8"/>
    <w:multiLevelType w:val="hybridMultilevel"/>
    <w:tmpl w:val="AF06F90E"/>
    <w:lvl w:ilvl="0" w:tplc="126E6488">
      <w:start w:val="1"/>
      <w:numFmt w:val="arabicAbjad"/>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F6B63DA"/>
    <w:multiLevelType w:val="hybridMultilevel"/>
    <w:tmpl w:val="60AAB518"/>
    <w:lvl w:ilvl="0" w:tplc="126E6488">
      <w:start w:val="1"/>
      <w:numFmt w:val="arabicAbjad"/>
      <w:lvlText w:val="%1-"/>
      <w:lvlJc w:val="left"/>
      <w:pPr>
        <w:ind w:left="360" w:hanging="360"/>
      </w:pPr>
      <w:rPr>
        <w:rFonts w:hint="default"/>
        <w:b w:val="0"/>
        <w:bCs w:val="0"/>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1EF5E36"/>
    <w:multiLevelType w:val="hybridMultilevel"/>
    <w:tmpl w:val="05CE0E2C"/>
    <w:lvl w:ilvl="0" w:tplc="126E6488">
      <w:start w:val="1"/>
      <w:numFmt w:val="arabicAbjad"/>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4A4483B"/>
    <w:multiLevelType w:val="hybridMultilevel"/>
    <w:tmpl w:val="3DA2CDB8"/>
    <w:lvl w:ilvl="0" w:tplc="126E6488">
      <w:start w:val="1"/>
      <w:numFmt w:val="arabicAbjad"/>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6C8466F"/>
    <w:multiLevelType w:val="hybridMultilevel"/>
    <w:tmpl w:val="15E8AFD0"/>
    <w:lvl w:ilvl="0" w:tplc="FA1CCEF4">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B1C5487"/>
    <w:multiLevelType w:val="hybridMultilevel"/>
    <w:tmpl w:val="1B1EC254"/>
    <w:lvl w:ilvl="0" w:tplc="126E6488">
      <w:start w:val="1"/>
      <w:numFmt w:val="arabicAbjad"/>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D9414B4"/>
    <w:multiLevelType w:val="hybridMultilevel"/>
    <w:tmpl w:val="F00EDE6C"/>
    <w:lvl w:ilvl="0" w:tplc="C6EA82BC">
      <w:start w:val="1"/>
      <w:numFmt w:val="arabicAbjad"/>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DFA6856"/>
    <w:multiLevelType w:val="hybridMultilevel"/>
    <w:tmpl w:val="3DA2CDB8"/>
    <w:lvl w:ilvl="0" w:tplc="126E6488">
      <w:start w:val="1"/>
      <w:numFmt w:val="arabicAbjad"/>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E714907"/>
    <w:multiLevelType w:val="hybridMultilevel"/>
    <w:tmpl w:val="86DE8A92"/>
    <w:lvl w:ilvl="0" w:tplc="126E6488">
      <w:start w:val="1"/>
      <w:numFmt w:val="arabicAbjad"/>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F136B3A"/>
    <w:multiLevelType w:val="hybridMultilevel"/>
    <w:tmpl w:val="D4A45438"/>
    <w:lvl w:ilvl="0" w:tplc="126E6488">
      <w:start w:val="1"/>
      <w:numFmt w:val="arabicAbjad"/>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06B12A2"/>
    <w:multiLevelType w:val="hybridMultilevel"/>
    <w:tmpl w:val="53E0313A"/>
    <w:lvl w:ilvl="0" w:tplc="C43492D4">
      <w:start w:val="1"/>
      <w:numFmt w:val="arabicAbjad"/>
      <w:lvlText w:val="%1-"/>
      <w:lvlJc w:val="left"/>
      <w:pPr>
        <w:ind w:left="360" w:hanging="360"/>
      </w:pPr>
      <w:rPr>
        <w:rFonts w:hint="default"/>
        <w:b w:val="0"/>
        <w:bCs w:val="0"/>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5B745DB"/>
    <w:multiLevelType w:val="hybridMultilevel"/>
    <w:tmpl w:val="DE3097EA"/>
    <w:lvl w:ilvl="0" w:tplc="126E6488">
      <w:start w:val="1"/>
      <w:numFmt w:val="arabicAbjad"/>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9807D5E"/>
    <w:multiLevelType w:val="hybridMultilevel"/>
    <w:tmpl w:val="A288BA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3D0DCD"/>
    <w:multiLevelType w:val="hybridMultilevel"/>
    <w:tmpl w:val="A1BE9886"/>
    <w:lvl w:ilvl="0" w:tplc="126E6488">
      <w:start w:val="1"/>
      <w:numFmt w:val="arabicAbjad"/>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DF31D54"/>
    <w:multiLevelType w:val="hybridMultilevel"/>
    <w:tmpl w:val="61CE9CB0"/>
    <w:lvl w:ilvl="0" w:tplc="126E6488">
      <w:start w:val="1"/>
      <w:numFmt w:val="arabicAbjad"/>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1097D89"/>
    <w:multiLevelType w:val="hybridMultilevel"/>
    <w:tmpl w:val="15FE3788"/>
    <w:lvl w:ilvl="0" w:tplc="FA1CCEF4">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32B5940"/>
    <w:multiLevelType w:val="hybridMultilevel"/>
    <w:tmpl w:val="63FEA16A"/>
    <w:lvl w:ilvl="0" w:tplc="126E6488">
      <w:start w:val="1"/>
      <w:numFmt w:val="arabicAbjad"/>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545703A"/>
    <w:multiLevelType w:val="hybridMultilevel"/>
    <w:tmpl w:val="34E494D6"/>
    <w:lvl w:ilvl="0" w:tplc="126E6488">
      <w:start w:val="1"/>
      <w:numFmt w:val="arabicAbjad"/>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9915AE3"/>
    <w:multiLevelType w:val="hybridMultilevel"/>
    <w:tmpl w:val="E56AA632"/>
    <w:lvl w:ilvl="0" w:tplc="126E6488">
      <w:start w:val="1"/>
      <w:numFmt w:val="arabicAbjad"/>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A524667"/>
    <w:multiLevelType w:val="hybridMultilevel"/>
    <w:tmpl w:val="7ADCDA50"/>
    <w:lvl w:ilvl="0" w:tplc="126E6488">
      <w:start w:val="1"/>
      <w:numFmt w:val="arabicAbjad"/>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F84FCC"/>
    <w:multiLevelType w:val="hybridMultilevel"/>
    <w:tmpl w:val="A2A41676"/>
    <w:lvl w:ilvl="0" w:tplc="126E6488">
      <w:start w:val="1"/>
      <w:numFmt w:val="arabicAbjad"/>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EC92264"/>
    <w:multiLevelType w:val="hybridMultilevel"/>
    <w:tmpl w:val="2EA272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4D808EA"/>
    <w:multiLevelType w:val="hybridMultilevel"/>
    <w:tmpl w:val="3D22BD5E"/>
    <w:lvl w:ilvl="0" w:tplc="126E6488">
      <w:start w:val="1"/>
      <w:numFmt w:val="arabicAbjad"/>
      <w:lvlText w:val="%1-"/>
      <w:lvlJc w:val="left"/>
      <w:pPr>
        <w:ind w:left="360" w:hanging="360"/>
      </w:pPr>
      <w:rPr>
        <w:rFonts w:hint="default"/>
        <w:b w:val="0"/>
        <w:bCs w:val="0"/>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5EB3036"/>
    <w:multiLevelType w:val="hybridMultilevel"/>
    <w:tmpl w:val="4D64522E"/>
    <w:lvl w:ilvl="0" w:tplc="126E6488">
      <w:start w:val="1"/>
      <w:numFmt w:val="arabicAbjad"/>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30D172B"/>
    <w:multiLevelType w:val="hybridMultilevel"/>
    <w:tmpl w:val="CDF82810"/>
    <w:lvl w:ilvl="0" w:tplc="126E6488">
      <w:start w:val="1"/>
      <w:numFmt w:val="arabicAbjad"/>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A3A6023"/>
    <w:multiLevelType w:val="hybridMultilevel"/>
    <w:tmpl w:val="7E5ABA40"/>
    <w:lvl w:ilvl="0" w:tplc="126E6488">
      <w:start w:val="1"/>
      <w:numFmt w:val="arabicAbjad"/>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AE033BD"/>
    <w:multiLevelType w:val="hybridMultilevel"/>
    <w:tmpl w:val="CFA693CE"/>
    <w:lvl w:ilvl="0" w:tplc="D5E2C3E6">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D86439D"/>
    <w:multiLevelType w:val="hybridMultilevel"/>
    <w:tmpl w:val="1890BDA0"/>
    <w:lvl w:ilvl="0" w:tplc="126E6488">
      <w:start w:val="1"/>
      <w:numFmt w:val="arabicAbjad"/>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EF72BA8"/>
    <w:multiLevelType w:val="hybridMultilevel"/>
    <w:tmpl w:val="AD44B1AC"/>
    <w:lvl w:ilvl="0" w:tplc="126E6488">
      <w:start w:val="1"/>
      <w:numFmt w:val="arabicAbjad"/>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24"/>
  </w:num>
  <w:num w:numId="3">
    <w:abstractNumId w:val="6"/>
  </w:num>
  <w:num w:numId="4">
    <w:abstractNumId w:val="27"/>
  </w:num>
  <w:num w:numId="5">
    <w:abstractNumId w:val="2"/>
  </w:num>
  <w:num w:numId="6">
    <w:abstractNumId w:val="33"/>
  </w:num>
  <w:num w:numId="7">
    <w:abstractNumId w:val="20"/>
  </w:num>
  <w:num w:numId="8">
    <w:abstractNumId w:val="17"/>
  </w:num>
  <w:num w:numId="9">
    <w:abstractNumId w:val="29"/>
  </w:num>
  <w:num w:numId="10">
    <w:abstractNumId w:val="22"/>
  </w:num>
  <w:num w:numId="11">
    <w:abstractNumId w:val="39"/>
  </w:num>
  <w:num w:numId="12">
    <w:abstractNumId w:val="18"/>
  </w:num>
  <w:num w:numId="13">
    <w:abstractNumId w:val="35"/>
  </w:num>
  <w:num w:numId="14">
    <w:abstractNumId w:val="38"/>
  </w:num>
  <w:num w:numId="15">
    <w:abstractNumId w:val="36"/>
  </w:num>
  <w:num w:numId="16">
    <w:abstractNumId w:val="0"/>
  </w:num>
  <w:num w:numId="17">
    <w:abstractNumId w:val="1"/>
  </w:num>
  <w:num w:numId="18">
    <w:abstractNumId w:val="13"/>
  </w:num>
  <w:num w:numId="19">
    <w:abstractNumId w:val="37"/>
  </w:num>
  <w:num w:numId="20">
    <w:abstractNumId w:val="23"/>
  </w:num>
  <w:num w:numId="21">
    <w:abstractNumId w:val="32"/>
  </w:num>
  <w:num w:numId="22">
    <w:abstractNumId w:val="7"/>
  </w:num>
  <w:num w:numId="23">
    <w:abstractNumId w:val="10"/>
  </w:num>
  <w:num w:numId="24">
    <w:abstractNumId w:val="30"/>
  </w:num>
  <w:num w:numId="25">
    <w:abstractNumId w:val="8"/>
  </w:num>
  <w:num w:numId="26">
    <w:abstractNumId w:val="40"/>
  </w:num>
  <w:num w:numId="27">
    <w:abstractNumId w:val="5"/>
  </w:num>
  <w:num w:numId="28">
    <w:abstractNumId w:val="26"/>
  </w:num>
  <w:num w:numId="29">
    <w:abstractNumId w:val="25"/>
  </w:num>
  <w:num w:numId="30">
    <w:abstractNumId w:val="34"/>
  </w:num>
  <w:num w:numId="31">
    <w:abstractNumId w:val="9"/>
  </w:num>
  <w:num w:numId="32">
    <w:abstractNumId w:val="15"/>
  </w:num>
  <w:num w:numId="33">
    <w:abstractNumId w:val="31"/>
  </w:num>
  <w:num w:numId="34">
    <w:abstractNumId w:val="28"/>
  </w:num>
  <w:num w:numId="35">
    <w:abstractNumId w:val="21"/>
  </w:num>
  <w:num w:numId="36">
    <w:abstractNumId w:val="12"/>
  </w:num>
  <w:num w:numId="37">
    <w:abstractNumId w:val="3"/>
  </w:num>
  <w:num w:numId="38">
    <w:abstractNumId w:val="14"/>
  </w:num>
  <w:num w:numId="39">
    <w:abstractNumId w:val="16"/>
  </w:num>
  <w:num w:numId="40">
    <w:abstractNumId w:val="11"/>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D74"/>
    <w:rsid w:val="0000007C"/>
    <w:rsid w:val="000169A3"/>
    <w:rsid w:val="00056A4E"/>
    <w:rsid w:val="0006418E"/>
    <w:rsid w:val="000722D3"/>
    <w:rsid w:val="00075BD7"/>
    <w:rsid w:val="000A64D3"/>
    <w:rsid w:val="000B329A"/>
    <w:rsid w:val="000C0736"/>
    <w:rsid w:val="00143AD9"/>
    <w:rsid w:val="00146D8E"/>
    <w:rsid w:val="00262013"/>
    <w:rsid w:val="0029289B"/>
    <w:rsid w:val="002E192A"/>
    <w:rsid w:val="00326E64"/>
    <w:rsid w:val="00340B01"/>
    <w:rsid w:val="00357807"/>
    <w:rsid w:val="003B3CD4"/>
    <w:rsid w:val="0046202B"/>
    <w:rsid w:val="00476B72"/>
    <w:rsid w:val="00482915"/>
    <w:rsid w:val="00486AA1"/>
    <w:rsid w:val="004B220F"/>
    <w:rsid w:val="004C15A7"/>
    <w:rsid w:val="004D4D43"/>
    <w:rsid w:val="005179E7"/>
    <w:rsid w:val="0052615A"/>
    <w:rsid w:val="00540265"/>
    <w:rsid w:val="005808CD"/>
    <w:rsid w:val="00607F4C"/>
    <w:rsid w:val="00646581"/>
    <w:rsid w:val="006545A3"/>
    <w:rsid w:val="00672C13"/>
    <w:rsid w:val="00691D6B"/>
    <w:rsid w:val="006971F6"/>
    <w:rsid w:val="006A4E52"/>
    <w:rsid w:val="006D1EF3"/>
    <w:rsid w:val="00712C32"/>
    <w:rsid w:val="00726649"/>
    <w:rsid w:val="00741C96"/>
    <w:rsid w:val="0075081E"/>
    <w:rsid w:val="00776197"/>
    <w:rsid w:val="00802293"/>
    <w:rsid w:val="00803549"/>
    <w:rsid w:val="008240A1"/>
    <w:rsid w:val="00856DD6"/>
    <w:rsid w:val="00881737"/>
    <w:rsid w:val="0089054C"/>
    <w:rsid w:val="008B2912"/>
    <w:rsid w:val="008D58B9"/>
    <w:rsid w:val="00952EF3"/>
    <w:rsid w:val="0096794F"/>
    <w:rsid w:val="00990A45"/>
    <w:rsid w:val="00992E41"/>
    <w:rsid w:val="009A08C4"/>
    <w:rsid w:val="009A6B2F"/>
    <w:rsid w:val="009C6E99"/>
    <w:rsid w:val="00A054A4"/>
    <w:rsid w:val="00A14091"/>
    <w:rsid w:val="00A24F88"/>
    <w:rsid w:val="00A3761E"/>
    <w:rsid w:val="00A54133"/>
    <w:rsid w:val="00A56BC7"/>
    <w:rsid w:val="00AA2885"/>
    <w:rsid w:val="00B37700"/>
    <w:rsid w:val="00B5606F"/>
    <w:rsid w:val="00B85347"/>
    <w:rsid w:val="00C1701E"/>
    <w:rsid w:val="00C17D63"/>
    <w:rsid w:val="00C22E19"/>
    <w:rsid w:val="00C46D7A"/>
    <w:rsid w:val="00C93226"/>
    <w:rsid w:val="00CC731A"/>
    <w:rsid w:val="00D22E32"/>
    <w:rsid w:val="00D403FB"/>
    <w:rsid w:val="00D63466"/>
    <w:rsid w:val="00E2568C"/>
    <w:rsid w:val="00E3368B"/>
    <w:rsid w:val="00E34279"/>
    <w:rsid w:val="00E55C38"/>
    <w:rsid w:val="00E60F68"/>
    <w:rsid w:val="00E739BC"/>
    <w:rsid w:val="00E8368F"/>
    <w:rsid w:val="00EB1EDE"/>
    <w:rsid w:val="00EC7D74"/>
    <w:rsid w:val="00F021F7"/>
    <w:rsid w:val="00F16EB7"/>
    <w:rsid w:val="00F550F6"/>
    <w:rsid w:val="00F63A35"/>
    <w:rsid w:val="00F727EC"/>
    <w:rsid w:val="00F7705B"/>
    <w:rsid w:val="00F839A1"/>
    <w:rsid w:val="00FA0F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5FEB33-31C7-43F9-B6B2-857632166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C7D74"/>
    <w:pPr>
      <w:bidi/>
      <w:spacing w:after="0" w:line="240" w:lineRule="auto"/>
    </w:pPr>
  </w:style>
  <w:style w:type="paragraph" w:styleId="a4">
    <w:name w:val="List Paragraph"/>
    <w:basedOn w:val="a"/>
    <w:uiPriority w:val="34"/>
    <w:qFormat/>
    <w:rsid w:val="00E739BC"/>
    <w:pPr>
      <w:ind w:left="720"/>
      <w:contextualSpacing/>
    </w:pPr>
  </w:style>
  <w:style w:type="table" w:styleId="a5">
    <w:name w:val="Table Grid"/>
    <w:basedOn w:val="a1"/>
    <w:uiPriority w:val="39"/>
    <w:rsid w:val="00E73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
    <w:uiPriority w:val="99"/>
    <w:semiHidden/>
    <w:unhideWhenUsed/>
    <w:rsid w:val="00990A45"/>
    <w:pPr>
      <w:spacing w:after="0" w:line="240" w:lineRule="auto"/>
    </w:pPr>
    <w:rPr>
      <w:rFonts w:ascii="Tahoma" w:hAnsi="Tahoma" w:cs="Tahoma"/>
      <w:sz w:val="18"/>
      <w:szCs w:val="18"/>
    </w:rPr>
  </w:style>
  <w:style w:type="character" w:customStyle="1" w:styleId="Char">
    <w:name w:val="نص في بالون Char"/>
    <w:basedOn w:val="a0"/>
    <w:link w:val="a6"/>
    <w:uiPriority w:val="99"/>
    <w:semiHidden/>
    <w:rsid w:val="00990A45"/>
    <w:rPr>
      <w:rFonts w:ascii="Tahoma" w:hAnsi="Tahoma" w:cs="Tahoma"/>
      <w:sz w:val="18"/>
      <w:szCs w:val="18"/>
    </w:rPr>
  </w:style>
  <w:style w:type="table" w:customStyle="1" w:styleId="1">
    <w:name w:val="شبكة جدول1"/>
    <w:basedOn w:val="a1"/>
    <w:next w:val="a5"/>
    <w:uiPriority w:val="39"/>
    <w:rsid w:val="00D403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1552014">
      <w:bodyDiv w:val="1"/>
      <w:marLeft w:val="0"/>
      <w:marRight w:val="0"/>
      <w:marTop w:val="0"/>
      <w:marBottom w:val="0"/>
      <w:divBdr>
        <w:top w:val="none" w:sz="0" w:space="0" w:color="auto"/>
        <w:left w:val="none" w:sz="0" w:space="0" w:color="auto"/>
        <w:bottom w:val="none" w:sz="0" w:space="0" w:color="auto"/>
        <w:right w:val="none" w:sz="0" w:space="0" w:color="auto"/>
      </w:divBdr>
      <w:divsChild>
        <w:div w:id="838617770">
          <w:marLeft w:val="0"/>
          <w:marRight w:val="0"/>
          <w:marTop w:val="60"/>
          <w:marBottom w:val="0"/>
          <w:divBdr>
            <w:top w:val="none" w:sz="0" w:space="0" w:color="auto"/>
            <w:left w:val="none" w:sz="0" w:space="0" w:color="auto"/>
            <w:bottom w:val="none" w:sz="0" w:space="0" w:color="auto"/>
            <w:right w:val="none" w:sz="0" w:space="0" w:color="auto"/>
          </w:divBdr>
          <w:divsChild>
            <w:div w:id="93736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image" Target="media/image2.png"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png"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57AB4-8905-0744-BB57-7ABAD8886E4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3212</Words>
  <Characters>18314</Characters>
  <Application>Microsoft Office Word</Application>
  <DocSecurity>0</DocSecurity>
  <Lines>152</Lines>
  <Paragraphs>42</Paragraphs>
  <ScaleCrop>false</ScaleCrop>
  <HeadingPairs>
    <vt:vector size="2" baseType="variant">
      <vt:variant>
        <vt:lpstr>العنوان</vt:lpstr>
      </vt:variant>
      <vt:variant>
        <vt:i4>1</vt:i4>
      </vt:variant>
    </vt:vector>
  </HeadingPairs>
  <TitlesOfParts>
    <vt:vector size="1" baseType="lpstr">
      <vt:lpstr/>
    </vt:vector>
  </TitlesOfParts>
  <Company>Microsoft</Company>
  <LinksUpToDate>false</LinksUpToDate>
  <CharactersWithSpaces>21484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l.bdah2099@gmail.com</cp:lastModifiedBy>
  <cp:revision>2</cp:revision>
  <cp:lastPrinted>2018-11-07T22:13:00Z</cp:lastPrinted>
  <dcterms:created xsi:type="dcterms:W3CDTF">2019-02-13T03:16:00Z</dcterms:created>
  <dcterms:modified xsi:type="dcterms:W3CDTF">2019-02-13T03:16:00Z</dcterms:modified>
</cp:coreProperties>
</file>