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90" w:rsidRPr="002B3AB8" w:rsidRDefault="00B24190" w:rsidP="00B24190">
      <w:pPr>
        <w:jc w:val="center"/>
        <w:rPr>
          <w:rFonts w:ascii="Arial" w:eastAsia="Times New Roman" w:hAnsi="Arial" w:hint="cs"/>
          <w:b/>
          <w:bCs/>
          <w:sz w:val="56"/>
          <w:szCs w:val="56"/>
          <w:u w:val="single"/>
          <w:rtl/>
        </w:rPr>
      </w:pPr>
      <w:bookmarkStart w:id="0" w:name="_GoBack"/>
      <w:bookmarkEnd w:id="0"/>
    </w:p>
    <w:p w:rsidR="00B24190" w:rsidRPr="002B3AB8" w:rsidRDefault="00B24190" w:rsidP="00B24190">
      <w:pPr>
        <w:jc w:val="center"/>
        <w:rPr>
          <w:rFonts w:ascii="Arial" w:eastAsia="Times New Roman" w:hAnsi="Arial"/>
          <w:b/>
          <w:bCs/>
          <w:sz w:val="56"/>
          <w:szCs w:val="56"/>
          <w:u w:val="single"/>
          <w:rtl/>
        </w:rPr>
      </w:pPr>
    </w:p>
    <w:p w:rsidR="00B24190" w:rsidRPr="002B3AB8" w:rsidRDefault="00B24190" w:rsidP="00B24190">
      <w:pPr>
        <w:jc w:val="center"/>
        <w:rPr>
          <w:rFonts w:ascii="Arial" w:eastAsia="Times New Roman" w:hAnsi="Arial"/>
          <w:b/>
          <w:bCs/>
          <w:sz w:val="56"/>
          <w:szCs w:val="56"/>
          <w:u w:val="single"/>
          <w:rtl/>
        </w:rPr>
      </w:pPr>
    </w:p>
    <w:p w:rsidR="00B24190" w:rsidRPr="002B3AB8" w:rsidRDefault="00B24190" w:rsidP="00B24190">
      <w:pPr>
        <w:jc w:val="center"/>
        <w:rPr>
          <w:rFonts w:ascii="Arial" w:hAnsi="Arial"/>
          <w:sz w:val="56"/>
          <w:szCs w:val="56"/>
          <w:rtl/>
        </w:rPr>
      </w:pPr>
      <w:r w:rsidRPr="002B3AB8">
        <w:rPr>
          <w:rFonts w:ascii="Arial" w:eastAsia="Times New Roman" w:hAnsi="Arial"/>
          <w:b/>
          <w:bCs/>
          <w:sz w:val="56"/>
          <w:szCs w:val="56"/>
          <w:u w:val="single"/>
          <w:rtl/>
        </w:rPr>
        <w:t>الخطط الدراسية</w:t>
      </w:r>
    </w:p>
    <w:p w:rsidR="00B24190" w:rsidRPr="002B3AB8" w:rsidRDefault="00A3255E" w:rsidP="00B24190">
      <w:pPr>
        <w:jc w:val="center"/>
        <w:rPr>
          <w:rFonts w:ascii="Arial" w:hAnsi="Arial"/>
          <w:sz w:val="56"/>
          <w:szCs w:val="56"/>
          <w:rtl/>
        </w:rPr>
      </w:pPr>
      <w:r w:rsidRPr="002B3AB8">
        <w:rPr>
          <w:rFonts w:ascii="Arial" w:hAnsi="Arial"/>
          <w:noProof/>
          <w:sz w:val="56"/>
          <w:szCs w:val="56"/>
          <w:rtl/>
        </w:rPr>
        <w:drawing>
          <wp:anchor distT="0" distB="0" distL="114300" distR="114300" simplePos="0" relativeHeight="251659264" behindDoc="1" locked="0" layoutInCell="1" allowOverlap="1" wp14:anchorId="3D9BF4A7" wp14:editId="23057E84">
            <wp:simplePos x="0" y="0"/>
            <wp:positionH relativeFrom="page">
              <wp:align>center</wp:align>
            </wp:positionH>
            <wp:positionV relativeFrom="paragraph">
              <wp:posOffset>90512</wp:posOffset>
            </wp:positionV>
            <wp:extent cx="2014855" cy="1828800"/>
            <wp:effectExtent l="57150" t="57150" r="42545" b="57150"/>
            <wp:wrapNone/>
            <wp:docPr id="2" name="Picture 1" descr="B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H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18288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anchor>
        </w:drawing>
      </w:r>
    </w:p>
    <w:p w:rsidR="00B24190" w:rsidRPr="002B3AB8" w:rsidRDefault="00B24190" w:rsidP="00B24190">
      <w:pPr>
        <w:jc w:val="center"/>
        <w:rPr>
          <w:rFonts w:ascii="Arial" w:hAnsi="Arial"/>
          <w:sz w:val="56"/>
          <w:szCs w:val="56"/>
          <w:rtl/>
        </w:rPr>
      </w:pPr>
    </w:p>
    <w:p w:rsidR="00B24190" w:rsidRPr="002B3AB8" w:rsidRDefault="00B24190" w:rsidP="00B24190">
      <w:pPr>
        <w:jc w:val="center"/>
        <w:rPr>
          <w:rFonts w:ascii="Arial" w:eastAsia="Times New Roman" w:hAnsi="Arial"/>
          <w:b/>
          <w:bCs/>
          <w:sz w:val="56"/>
          <w:szCs w:val="56"/>
          <w:rtl/>
        </w:rPr>
      </w:pPr>
    </w:p>
    <w:p w:rsidR="00B24190" w:rsidRPr="002B3AB8" w:rsidRDefault="00B24190" w:rsidP="00B24190">
      <w:pPr>
        <w:jc w:val="center"/>
        <w:rPr>
          <w:rFonts w:ascii="Arial" w:eastAsia="Times New Roman" w:hAnsi="Arial"/>
          <w:b/>
          <w:bCs/>
          <w:sz w:val="56"/>
          <w:szCs w:val="56"/>
          <w:rtl/>
        </w:rPr>
      </w:pPr>
    </w:p>
    <w:p w:rsidR="00B24190" w:rsidRPr="002B3AB8" w:rsidRDefault="00B24190" w:rsidP="00B84421">
      <w:pPr>
        <w:jc w:val="center"/>
        <w:rPr>
          <w:rFonts w:ascii="Arial" w:eastAsia="Times New Roman" w:hAnsi="Arial"/>
          <w:b/>
          <w:bCs/>
          <w:sz w:val="56"/>
          <w:szCs w:val="56"/>
          <w:rtl/>
        </w:rPr>
      </w:pPr>
      <w:r w:rsidRPr="002B3AB8">
        <w:rPr>
          <w:rFonts w:ascii="Arial" w:eastAsia="Times New Roman" w:hAnsi="Arial"/>
          <w:b/>
          <w:bCs/>
          <w:sz w:val="56"/>
          <w:szCs w:val="56"/>
          <w:rtl/>
        </w:rPr>
        <w:t xml:space="preserve">قســـم </w:t>
      </w:r>
      <w:r w:rsidR="00B84421" w:rsidRPr="002B3AB8">
        <w:rPr>
          <w:rFonts w:ascii="Arial" w:eastAsia="Times New Roman" w:hAnsi="Arial" w:hint="cs"/>
          <w:b/>
          <w:bCs/>
          <w:sz w:val="56"/>
          <w:szCs w:val="56"/>
          <w:rtl/>
        </w:rPr>
        <w:t>الكيمياء الحيوية</w:t>
      </w:r>
    </w:p>
    <w:p w:rsidR="00B24190" w:rsidRPr="002B3AB8" w:rsidRDefault="00B24190" w:rsidP="00B84421">
      <w:pPr>
        <w:jc w:val="center"/>
        <w:rPr>
          <w:rFonts w:ascii="Arial" w:hAnsi="Arial"/>
          <w:b/>
          <w:bCs/>
          <w:sz w:val="56"/>
          <w:szCs w:val="56"/>
          <w:rtl/>
        </w:rPr>
      </w:pPr>
      <w:r w:rsidRPr="002B3AB8">
        <w:rPr>
          <w:rFonts w:ascii="Arial" w:eastAsia="Times New Roman" w:hAnsi="Arial"/>
          <w:b/>
          <w:bCs/>
          <w:sz w:val="56"/>
          <w:szCs w:val="56"/>
          <w:rtl/>
        </w:rPr>
        <w:t xml:space="preserve">الخطة الدراسية لبرنامج </w:t>
      </w:r>
      <w:r w:rsidR="00B84421" w:rsidRPr="002B3AB8">
        <w:rPr>
          <w:rFonts w:ascii="Arial" w:hAnsi="Arial" w:hint="cs"/>
          <w:b/>
          <w:bCs/>
          <w:sz w:val="56"/>
          <w:szCs w:val="56"/>
          <w:rtl/>
        </w:rPr>
        <w:t>الكيمياء الحيوية</w:t>
      </w:r>
    </w:p>
    <w:p w:rsidR="00D97EB1" w:rsidRPr="002B3AB8" w:rsidRDefault="00D97EB1" w:rsidP="00D97EB1">
      <w:pPr>
        <w:jc w:val="center"/>
        <w:rPr>
          <w:rFonts w:ascii="Arial" w:hAnsi="Arial"/>
          <w:b/>
          <w:bCs/>
          <w:sz w:val="56"/>
          <w:szCs w:val="56"/>
          <w:u w:val="single"/>
          <w:rtl/>
        </w:rPr>
      </w:pPr>
      <w:r w:rsidRPr="002B3AB8">
        <w:rPr>
          <w:rFonts w:ascii="Arial" w:hAnsi="Arial" w:hint="cs"/>
          <w:b/>
          <w:bCs/>
          <w:sz w:val="56"/>
          <w:szCs w:val="56"/>
          <w:u w:val="single"/>
          <w:rtl/>
        </w:rPr>
        <w:t>بعد تعديلات السنة الأولى المُشتركة</w:t>
      </w:r>
    </w:p>
    <w:p w:rsidR="00D97EB1" w:rsidRPr="002B3AB8" w:rsidRDefault="00D97EB1" w:rsidP="00D97EB1">
      <w:pPr>
        <w:jc w:val="center"/>
        <w:rPr>
          <w:rFonts w:ascii="Arial" w:hAnsi="Arial"/>
          <w:b/>
          <w:bCs/>
          <w:sz w:val="56"/>
          <w:szCs w:val="56"/>
          <w:rtl/>
        </w:rPr>
      </w:pPr>
    </w:p>
    <w:p w:rsidR="00D97EB1" w:rsidRPr="002B3AB8" w:rsidRDefault="00D97EB1" w:rsidP="00D97EB1">
      <w:pPr>
        <w:jc w:val="center"/>
        <w:rPr>
          <w:rFonts w:ascii="Arial" w:hAnsi="Arial"/>
          <w:b/>
          <w:bCs/>
          <w:sz w:val="56"/>
          <w:szCs w:val="56"/>
          <w:rtl/>
        </w:rPr>
      </w:pPr>
    </w:p>
    <w:p w:rsidR="00DF4A74" w:rsidRPr="002B3AB8" w:rsidRDefault="00D97EB1" w:rsidP="00126886">
      <w:pPr>
        <w:jc w:val="center"/>
        <w:rPr>
          <w:rFonts w:ascii="Arial" w:hAnsi="Arial"/>
          <w:b/>
          <w:bCs/>
          <w:sz w:val="36"/>
          <w:szCs w:val="36"/>
          <w:rtl/>
        </w:rPr>
      </w:pPr>
      <w:r w:rsidRPr="002B3AB8">
        <w:rPr>
          <w:rFonts w:ascii="Arial" w:hAnsi="Arial"/>
          <w:b/>
          <w:bCs/>
          <w:sz w:val="36"/>
          <w:szCs w:val="36"/>
          <w:rtl/>
        </w:rPr>
        <w:t>143</w:t>
      </w:r>
      <w:r w:rsidR="00126886">
        <w:rPr>
          <w:rFonts w:ascii="Arial" w:hAnsi="Arial" w:hint="cs"/>
          <w:b/>
          <w:bCs/>
          <w:sz w:val="36"/>
          <w:szCs w:val="36"/>
          <w:rtl/>
        </w:rPr>
        <w:t>9</w:t>
      </w:r>
      <w:r w:rsidRPr="002B3AB8">
        <w:rPr>
          <w:rFonts w:ascii="Arial" w:hAnsi="Arial"/>
          <w:b/>
          <w:bCs/>
          <w:sz w:val="36"/>
          <w:szCs w:val="36"/>
          <w:rtl/>
        </w:rPr>
        <w:t>هـ - 201</w:t>
      </w:r>
      <w:r w:rsidR="00126886">
        <w:rPr>
          <w:rFonts w:ascii="Arial" w:hAnsi="Arial" w:hint="cs"/>
          <w:b/>
          <w:bCs/>
          <w:sz w:val="36"/>
          <w:szCs w:val="36"/>
          <w:rtl/>
        </w:rPr>
        <w:t>8</w:t>
      </w:r>
      <w:r w:rsidRPr="002B3AB8">
        <w:rPr>
          <w:rFonts w:ascii="Arial" w:hAnsi="Arial"/>
          <w:b/>
          <w:bCs/>
          <w:sz w:val="36"/>
          <w:szCs w:val="36"/>
          <w:rtl/>
        </w:rPr>
        <w:t>م</w:t>
      </w:r>
    </w:p>
    <w:p w:rsidR="00DF4A74" w:rsidRPr="002B3AB8" w:rsidRDefault="00DF4A74">
      <w:pPr>
        <w:bidi w:val="0"/>
        <w:spacing w:after="0" w:line="240" w:lineRule="auto"/>
        <w:rPr>
          <w:rFonts w:ascii="Arial" w:hAnsi="Arial"/>
          <w:b/>
          <w:bCs/>
          <w:sz w:val="36"/>
          <w:szCs w:val="36"/>
          <w:rtl/>
        </w:rPr>
      </w:pPr>
      <w:r w:rsidRPr="002B3AB8">
        <w:rPr>
          <w:rFonts w:ascii="Arial" w:hAnsi="Arial"/>
          <w:b/>
          <w:bCs/>
          <w:sz w:val="36"/>
          <w:szCs w:val="36"/>
          <w:rtl/>
        </w:rPr>
        <w:br w:type="page"/>
      </w:r>
    </w:p>
    <w:p w:rsidR="00A24D2A" w:rsidRPr="002B3AB8" w:rsidRDefault="00A24D2A" w:rsidP="00172304">
      <w:pPr>
        <w:spacing w:after="0"/>
        <w:rPr>
          <w:rFonts w:ascii="Arial" w:hAnsi="Arial"/>
          <w:b/>
          <w:bCs/>
          <w:sz w:val="14"/>
          <w:szCs w:val="14"/>
          <w:rtl/>
        </w:rPr>
      </w:pPr>
    </w:p>
    <w:tbl>
      <w:tblPr>
        <w:tblStyle w:val="TableGrid"/>
        <w:bidiVisual/>
        <w:tblW w:w="10935" w:type="dxa"/>
        <w:tblInd w:w="-262" w:type="dxa"/>
        <w:tblLook w:val="04A0" w:firstRow="1" w:lastRow="0" w:firstColumn="1" w:lastColumn="0" w:noHBand="0" w:noVBand="1"/>
      </w:tblPr>
      <w:tblGrid>
        <w:gridCol w:w="943"/>
        <w:gridCol w:w="1595"/>
        <w:gridCol w:w="24"/>
        <w:gridCol w:w="10"/>
        <w:gridCol w:w="803"/>
        <w:gridCol w:w="725"/>
        <w:gridCol w:w="6"/>
        <w:gridCol w:w="1205"/>
        <w:gridCol w:w="323"/>
        <w:gridCol w:w="892"/>
        <w:gridCol w:w="1532"/>
        <w:gridCol w:w="899"/>
        <w:gridCol w:w="8"/>
        <w:gridCol w:w="891"/>
        <w:gridCol w:w="1079"/>
      </w:tblGrid>
      <w:tr w:rsidR="002B3AB8" w:rsidRPr="002B3AB8" w:rsidTr="009C4255">
        <w:trPr>
          <w:trHeight w:hRule="exact" w:val="252"/>
        </w:trPr>
        <w:tc>
          <w:tcPr>
            <w:tcW w:w="5311" w:type="dxa"/>
            <w:gridSpan w:val="8"/>
            <w:shd w:val="clear" w:color="auto" w:fill="FFC000"/>
            <w:vAlign w:val="center"/>
          </w:tcPr>
          <w:p w:rsidR="005846E0" w:rsidRPr="002B3AB8" w:rsidRDefault="005846E0" w:rsidP="00FD4BAA">
            <w:pPr>
              <w:tabs>
                <w:tab w:val="center" w:pos="2120"/>
                <w:tab w:val="right" w:pos="4241"/>
              </w:tabs>
              <w:spacing w:after="0" w:line="240" w:lineRule="auto"/>
              <w:ind w:left="62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EG"/>
              </w:rPr>
            </w:pPr>
            <w:r w:rsidRPr="002B3AB8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المستوى الأول (السنة الأولى المُشتركة)</w:t>
            </w:r>
          </w:p>
        </w:tc>
        <w:tc>
          <w:tcPr>
            <w:tcW w:w="32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846E0" w:rsidRPr="002B3AB8" w:rsidRDefault="00DD24FD" w:rsidP="00FD4BAA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301" w:type="dxa"/>
            <w:gridSpan w:val="6"/>
            <w:shd w:val="clear" w:color="auto" w:fill="FFC000"/>
            <w:vAlign w:val="center"/>
          </w:tcPr>
          <w:p w:rsidR="005846E0" w:rsidRPr="002B3AB8" w:rsidRDefault="005846E0" w:rsidP="00FD4BAA">
            <w:pPr>
              <w:tabs>
                <w:tab w:val="center" w:pos="2120"/>
                <w:tab w:val="right" w:pos="4241"/>
              </w:tabs>
              <w:spacing w:after="0" w:line="240" w:lineRule="auto"/>
              <w:ind w:left="62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EG"/>
              </w:rPr>
            </w:pPr>
            <w:r w:rsidRPr="002B3AB8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المستوى الثاني (السنة الأولى المُشتركة)</w:t>
            </w:r>
          </w:p>
        </w:tc>
      </w:tr>
      <w:tr w:rsidR="002B3AB8" w:rsidRPr="002B3AB8" w:rsidTr="00D115A7">
        <w:trPr>
          <w:trHeight w:hRule="exact" w:val="411"/>
        </w:trPr>
        <w:tc>
          <w:tcPr>
            <w:tcW w:w="943" w:type="dxa"/>
            <w:shd w:val="clear" w:color="auto" w:fill="FFFF00"/>
            <w:vAlign w:val="center"/>
          </w:tcPr>
          <w:p w:rsidR="005846E0" w:rsidRPr="002B3AB8" w:rsidRDefault="005846E0" w:rsidP="00FD4BAA">
            <w:pPr>
              <w:spacing w:after="0"/>
              <w:ind w:left="-57" w:right="-57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1595" w:type="dxa"/>
            <w:shd w:val="clear" w:color="auto" w:fill="FFFF00"/>
            <w:vAlign w:val="center"/>
          </w:tcPr>
          <w:p w:rsidR="005846E0" w:rsidRPr="002B3AB8" w:rsidRDefault="005846E0" w:rsidP="00FD4BAA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837" w:type="dxa"/>
            <w:gridSpan w:val="3"/>
            <w:shd w:val="clear" w:color="auto" w:fill="FFFF00"/>
            <w:vAlign w:val="center"/>
          </w:tcPr>
          <w:p w:rsidR="005846E0" w:rsidRPr="002B3AB8" w:rsidRDefault="005846E0" w:rsidP="00FD4BAA">
            <w:pPr>
              <w:spacing w:after="0"/>
              <w:ind w:left="-113" w:right="-113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متطلب سابق</w:t>
            </w:r>
          </w:p>
        </w:tc>
        <w:tc>
          <w:tcPr>
            <w:tcW w:w="731" w:type="dxa"/>
            <w:gridSpan w:val="2"/>
            <w:shd w:val="clear" w:color="auto" w:fill="FFFF00"/>
            <w:vAlign w:val="center"/>
          </w:tcPr>
          <w:p w:rsidR="005846E0" w:rsidRPr="002B3AB8" w:rsidRDefault="005846E0" w:rsidP="00FD4BAA">
            <w:pPr>
              <w:spacing w:after="0"/>
              <w:ind w:left="-57" w:right="-57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متطلب </w:t>
            </w:r>
            <w:r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متزامن</w:t>
            </w:r>
          </w:p>
        </w:tc>
        <w:tc>
          <w:tcPr>
            <w:tcW w:w="1205" w:type="dxa"/>
            <w:shd w:val="clear" w:color="auto" w:fill="FFFF00"/>
            <w:vAlign w:val="center"/>
          </w:tcPr>
          <w:p w:rsidR="005846E0" w:rsidRPr="002B3AB8" w:rsidRDefault="005846E0" w:rsidP="00FD4BAA">
            <w:pPr>
              <w:spacing w:after="0" w:line="240" w:lineRule="auto"/>
              <w:ind w:left="-170" w:right="-170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الساعات المعتمدة</w:t>
            </w:r>
          </w:p>
          <w:p w:rsidR="005846E0" w:rsidRPr="002B3AB8" w:rsidRDefault="005846E0" w:rsidP="00FD4BAA">
            <w:pPr>
              <w:spacing w:after="0"/>
              <w:ind w:left="-113" w:right="-57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(محا</w:t>
            </w:r>
            <w:r w:rsidRPr="002B3AB8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+</w:t>
            </w:r>
            <w:r w:rsidRPr="002B3AB8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تما</w:t>
            </w:r>
            <w:r w:rsidRPr="002B3AB8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+</w:t>
            </w:r>
            <w:r w:rsidRPr="002B3AB8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عمل)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2" w:type="dxa"/>
            <w:shd w:val="clear" w:color="auto" w:fill="FFFF00"/>
            <w:vAlign w:val="center"/>
          </w:tcPr>
          <w:p w:rsidR="005846E0" w:rsidRPr="002B3AB8" w:rsidRDefault="005846E0" w:rsidP="00FD4BAA">
            <w:pPr>
              <w:spacing w:after="0"/>
              <w:ind w:left="-57" w:right="-57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5846E0" w:rsidRPr="002B3AB8" w:rsidRDefault="005846E0" w:rsidP="00FD4BAA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907" w:type="dxa"/>
            <w:gridSpan w:val="2"/>
            <w:shd w:val="clear" w:color="auto" w:fill="FFFF00"/>
            <w:vAlign w:val="center"/>
          </w:tcPr>
          <w:p w:rsidR="005846E0" w:rsidRPr="002B3AB8" w:rsidRDefault="005846E0" w:rsidP="00FD4BAA">
            <w:pPr>
              <w:spacing w:after="0"/>
              <w:ind w:left="-113" w:right="-113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متطلب سابق</w:t>
            </w:r>
          </w:p>
        </w:tc>
        <w:tc>
          <w:tcPr>
            <w:tcW w:w="891" w:type="dxa"/>
            <w:shd w:val="clear" w:color="auto" w:fill="FFFF00"/>
            <w:vAlign w:val="center"/>
          </w:tcPr>
          <w:p w:rsidR="005846E0" w:rsidRPr="002B3AB8" w:rsidRDefault="005846E0" w:rsidP="00FD4BAA">
            <w:pPr>
              <w:spacing w:after="0"/>
              <w:ind w:left="-57" w:right="-57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متطلب </w:t>
            </w:r>
            <w:r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متزامن</w:t>
            </w:r>
          </w:p>
        </w:tc>
        <w:tc>
          <w:tcPr>
            <w:tcW w:w="1079" w:type="dxa"/>
            <w:shd w:val="clear" w:color="auto" w:fill="FFFF00"/>
            <w:vAlign w:val="center"/>
          </w:tcPr>
          <w:p w:rsidR="005846E0" w:rsidRPr="002B3AB8" w:rsidRDefault="005846E0" w:rsidP="00FD4BAA">
            <w:pPr>
              <w:spacing w:after="0" w:line="240" w:lineRule="auto"/>
              <w:ind w:left="-170" w:right="-170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الساعات المعتمدة</w:t>
            </w:r>
          </w:p>
          <w:p w:rsidR="005846E0" w:rsidRPr="002B3AB8" w:rsidRDefault="005846E0" w:rsidP="00FD4BAA">
            <w:pPr>
              <w:spacing w:after="0"/>
              <w:ind w:left="-113" w:right="-57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(محا</w:t>
            </w:r>
            <w:r w:rsidRPr="002B3AB8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+</w:t>
            </w:r>
            <w:r w:rsidRPr="002B3AB8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تما</w:t>
            </w:r>
            <w:r w:rsidRPr="002B3AB8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+</w:t>
            </w:r>
            <w:r w:rsidRPr="002B3AB8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عمل)</w:t>
            </w:r>
          </w:p>
        </w:tc>
      </w:tr>
      <w:tr w:rsidR="002B3AB8" w:rsidRPr="002B3AB8" w:rsidTr="00D115A7">
        <w:trPr>
          <w:trHeight w:hRule="exact" w:val="252"/>
        </w:trPr>
        <w:tc>
          <w:tcPr>
            <w:tcW w:w="943" w:type="dxa"/>
            <w:shd w:val="clear" w:color="auto" w:fill="FFFF00"/>
            <w:vAlign w:val="center"/>
          </w:tcPr>
          <w:p w:rsidR="005846E0" w:rsidRPr="002B3AB8" w:rsidRDefault="00276690" w:rsidP="00276690">
            <w:pPr>
              <w:spacing w:after="0"/>
              <w:ind w:left="76" w:right="-57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100 </w:t>
            </w:r>
            <w:r w:rsidR="005846E0"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نج</w:t>
            </w: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/>
                <w:sz w:val="16"/>
                <w:szCs w:val="16"/>
                <w:rtl/>
              </w:rPr>
              <w:t>لغة انجليزية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/>
              <w:ind w:left="-57" w:right="-57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 w:hint="cs"/>
                <w:sz w:val="16"/>
                <w:szCs w:val="16"/>
                <w:rtl/>
              </w:rPr>
              <w:t>6</w:t>
            </w:r>
            <w:r w:rsidR="00DD24FD">
              <w:rPr>
                <w:rFonts w:ascii="Arial" w:hAnsi="Arial"/>
                <w:sz w:val="16"/>
                <w:szCs w:val="16"/>
              </w:rPr>
              <w:t xml:space="preserve"> </w:t>
            </w:r>
            <w:r w:rsidR="00DD24FD">
              <w:rPr>
                <w:rFonts w:ascii="Arial" w:hAnsi="Arial" w:hint="cs"/>
                <w:sz w:val="16"/>
                <w:szCs w:val="16"/>
                <w:rtl/>
              </w:rPr>
              <w:t>(6+0+0)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2" w:type="dxa"/>
            <w:shd w:val="clear" w:color="auto" w:fill="FFFF00"/>
            <w:vAlign w:val="center"/>
          </w:tcPr>
          <w:p w:rsidR="005846E0" w:rsidRPr="002B3AB8" w:rsidRDefault="00276690" w:rsidP="00FD4BAA">
            <w:pPr>
              <w:spacing w:after="0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110</w:t>
            </w:r>
            <w:r w:rsidR="005846E0" w:rsidRPr="002B3AB8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5846E0"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نجم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846E0" w:rsidRPr="002B3AB8" w:rsidRDefault="005846E0" w:rsidP="00276690">
            <w:pPr>
              <w:spacing w:after="0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/>
                <w:sz w:val="16"/>
                <w:szCs w:val="16"/>
                <w:rtl/>
              </w:rPr>
              <w:t xml:space="preserve">لغة إنجليزية </w:t>
            </w:r>
            <w:r w:rsidR="00276690">
              <w:rPr>
                <w:rFonts w:ascii="Arial" w:hAnsi="Arial" w:hint="cs"/>
                <w:sz w:val="16"/>
                <w:szCs w:val="16"/>
                <w:rtl/>
              </w:rPr>
              <w:t>تخصصية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 w:hint="cs"/>
                <w:sz w:val="16"/>
                <w:szCs w:val="16"/>
                <w:rtl/>
              </w:rPr>
              <w:t>6</w:t>
            </w:r>
            <w:r w:rsidR="00DD24FD">
              <w:rPr>
                <w:rFonts w:ascii="Arial" w:hAnsi="Arial" w:hint="cs"/>
                <w:sz w:val="16"/>
                <w:szCs w:val="16"/>
                <w:rtl/>
              </w:rPr>
              <w:t xml:space="preserve"> (6+0+0)</w:t>
            </w:r>
          </w:p>
        </w:tc>
      </w:tr>
      <w:tr w:rsidR="002B3AB8" w:rsidRPr="002B3AB8" w:rsidTr="00D115A7">
        <w:trPr>
          <w:trHeight w:hRule="exact" w:val="252"/>
        </w:trPr>
        <w:tc>
          <w:tcPr>
            <w:tcW w:w="943" w:type="dxa"/>
            <w:shd w:val="clear" w:color="auto" w:fill="FFFF00"/>
            <w:vAlign w:val="center"/>
          </w:tcPr>
          <w:p w:rsidR="005846E0" w:rsidRPr="002B3AB8" w:rsidRDefault="00276690" w:rsidP="00FD4BAA">
            <w:pPr>
              <w:spacing w:after="0"/>
              <w:ind w:left="76" w:right="-57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101</w:t>
            </w:r>
            <w:r w:rsidR="005846E0" w:rsidRPr="002B3AB8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846E0"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ريض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 w:hint="cs"/>
                <w:sz w:val="16"/>
                <w:szCs w:val="16"/>
                <w:rtl/>
              </w:rPr>
              <w:t>حساب التفاضل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5846E0" w:rsidRPr="002B3AB8" w:rsidRDefault="005846E0" w:rsidP="00FD4BAA">
            <w:pPr>
              <w:spacing w:after="0"/>
              <w:jc w:val="center"/>
            </w:pPr>
            <w:r w:rsidRPr="002B3AB8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5846E0" w:rsidRPr="002B3AB8" w:rsidRDefault="005846E0" w:rsidP="00FD4BAA">
            <w:pPr>
              <w:spacing w:after="0"/>
              <w:jc w:val="center"/>
            </w:pPr>
            <w:r w:rsidRPr="002B3AB8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846E0" w:rsidRPr="002B3AB8" w:rsidRDefault="005846E0" w:rsidP="00D115A7">
            <w:pPr>
              <w:spacing w:after="0"/>
              <w:ind w:left="-57" w:right="-57"/>
              <w:jc w:val="center"/>
              <w:rPr>
                <w:rFonts w:ascii="Arial" w:hAnsi="Arial"/>
                <w:sz w:val="16"/>
                <w:szCs w:val="16"/>
              </w:rPr>
            </w:pPr>
            <w:r w:rsidRPr="002B3AB8">
              <w:rPr>
                <w:rFonts w:ascii="Arial" w:hAnsi="Arial" w:hint="cs"/>
                <w:sz w:val="16"/>
                <w:szCs w:val="16"/>
                <w:rtl/>
              </w:rPr>
              <w:t>3</w:t>
            </w:r>
            <w:r w:rsidR="00DD24FD">
              <w:rPr>
                <w:rFonts w:ascii="Arial" w:hAnsi="Arial" w:hint="cs"/>
                <w:sz w:val="16"/>
                <w:szCs w:val="16"/>
                <w:rtl/>
              </w:rPr>
              <w:t xml:space="preserve"> (2+</w:t>
            </w:r>
            <w:r w:rsidR="00D115A7">
              <w:rPr>
                <w:rFonts w:ascii="Arial" w:hAnsi="Arial" w:hint="cs"/>
                <w:sz w:val="16"/>
                <w:szCs w:val="16"/>
                <w:rtl/>
              </w:rPr>
              <w:t>2</w:t>
            </w:r>
            <w:r w:rsidR="00DD24FD">
              <w:rPr>
                <w:rFonts w:ascii="Arial" w:hAnsi="Arial" w:hint="cs"/>
                <w:sz w:val="16"/>
                <w:szCs w:val="16"/>
                <w:rtl/>
              </w:rPr>
              <w:t>+0)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2" w:type="dxa"/>
            <w:shd w:val="clear" w:color="auto" w:fill="FFFF00"/>
            <w:vAlign w:val="center"/>
          </w:tcPr>
          <w:p w:rsidR="005846E0" w:rsidRPr="002B3AB8" w:rsidRDefault="00276690" w:rsidP="00C22B98">
            <w:pPr>
              <w:spacing w:after="0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101 ن</w:t>
            </w:r>
            <w:r w:rsidR="005846E0" w:rsidRPr="002B3AB8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هج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/>
                <w:sz w:val="16"/>
                <w:szCs w:val="16"/>
                <w:rtl/>
              </w:rPr>
              <w:t>مهارات جامعية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5846E0" w:rsidRPr="002B3AB8" w:rsidRDefault="005846E0" w:rsidP="00FD4BAA">
            <w:pPr>
              <w:spacing w:after="0"/>
              <w:jc w:val="center"/>
            </w:pPr>
            <w:r w:rsidRPr="002B3AB8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5846E0" w:rsidRPr="002B3AB8" w:rsidRDefault="005846E0" w:rsidP="00FD4BAA">
            <w:pPr>
              <w:spacing w:after="0"/>
              <w:jc w:val="center"/>
            </w:pPr>
            <w:r w:rsidRPr="002B3AB8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 w:hint="cs"/>
                <w:sz w:val="16"/>
                <w:szCs w:val="16"/>
                <w:rtl/>
              </w:rPr>
              <w:t>3</w:t>
            </w:r>
            <w:r w:rsidR="00DD24FD">
              <w:rPr>
                <w:rFonts w:ascii="Arial" w:hAnsi="Arial" w:hint="cs"/>
                <w:sz w:val="16"/>
                <w:szCs w:val="16"/>
                <w:rtl/>
              </w:rPr>
              <w:t xml:space="preserve"> (3+0+0)</w:t>
            </w:r>
          </w:p>
        </w:tc>
      </w:tr>
      <w:tr w:rsidR="002B3AB8" w:rsidRPr="002B3AB8" w:rsidTr="00D115A7">
        <w:trPr>
          <w:trHeight w:hRule="exact" w:val="252"/>
        </w:trPr>
        <w:tc>
          <w:tcPr>
            <w:tcW w:w="943" w:type="dxa"/>
            <w:shd w:val="clear" w:color="auto" w:fill="FFFF00"/>
            <w:vAlign w:val="center"/>
          </w:tcPr>
          <w:p w:rsidR="005846E0" w:rsidRPr="002B3AB8" w:rsidRDefault="00276690" w:rsidP="00FD4BAA">
            <w:pPr>
              <w:spacing w:after="0"/>
              <w:ind w:left="76" w:right="-57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101</w:t>
            </w:r>
            <w:r w:rsidR="005846E0" w:rsidRPr="002B3AB8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 ريد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 w:hint="cs"/>
                <w:sz w:val="16"/>
                <w:szCs w:val="16"/>
                <w:rtl/>
              </w:rPr>
              <w:t>ريادة أعمال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5846E0" w:rsidRPr="002B3AB8" w:rsidRDefault="005846E0" w:rsidP="00FD4BAA">
            <w:pPr>
              <w:spacing w:after="0"/>
              <w:jc w:val="center"/>
            </w:pPr>
            <w:r w:rsidRPr="002B3AB8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5846E0" w:rsidRPr="002B3AB8" w:rsidRDefault="005846E0" w:rsidP="00FD4BAA">
            <w:pPr>
              <w:spacing w:after="0"/>
              <w:jc w:val="center"/>
            </w:pPr>
            <w:r w:rsidRPr="002B3AB8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/>
              <w:ind w:left="-57" w:right="-57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 w:hint="cs"/>
                <w:sz w:val="16"/>
                <w:szCs w:val="16"/>
                <w:rtl/>
              </w:rPr>
              <w:t>1</w:t>
            </w:r>
            <w:r w:rsidR="00DD24FD">
              <w:rPr>
                <w:rFonts w:ascii="Arial" w:hAnsi="Arial" w:hint="cs"/>
                <w:sz w:val="16"/>
                <w:szCs w:val="16"/>
                <w:rtl/>
              </w:rPr>
              <w:t xml:space="preserve"> (1+0+0)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2" w:type="dxa"/>
            <w:shd w:val="clear" w:color="auto" w:fill="FFFF00"/>
            <w:vAlign w:val="center"/>
          </w:tcPr>
          <w:p w:rsidR="005846E0" w:rsidRPr="002B3AB8" w:rsidRDefault="00276690" w:rsidP="00FD4BAA">
            <w:pPr>
              <w:spacing w:after="0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101</w:t>
            </w:r>
            <w:r w:rsidR="005846E0" w:rsidRPr="002B3AB8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5846E0"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تقن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/>
                <w:sz w:val="16"/>
                <w:szCs w:val="16"/>
                <w:rtl/>
              </w:rPr>
              <w:t>مهارات الحاسب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5846E0" w:rsidRPr="002B3AB8" w:rsidRDefault="005846E0" w:rsidP="00FD4BAA">
            <w:pPr>
              <w:spacing w:after="0"/>
              <w:jc w:val="center"/>
            </w:pPr>
            <w:r w:rsidRPr="002B3AB8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5846E0" w:rsidRPr="002B3AB8" w:rsidRDefault="005846E0" w:rsidP="00FD4BAA">
            <w:pPr>
              <w:spacing w:after="0"/>
              <w:jc w:val="center"/>
            </w:pPr>
            <w:r w:rsidRPr="002B3AB8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 w:hint="cs"/>
                <w:sz w:val="16"/>
                <w:szCs w:val="16"/>
                <w:rtl/>
              </w:rPr>
              <w:t>3</w:t>
            </w:r>
            <w:r w:rsidR="00DD24FD">
              <w:rPr>
                <w:rFonts w:ascii="Arial" w:hAnsi="Arial" w:hint="cs"/>
                <w:sz w:val="16"/>
                <w:szCs w:val="16"/>
                <w:rtl/>
              </w:rPr>
              <w:t xml:space="preserve"> (3+0+0)</w:t>
            </w:r>
          </w:p>
        </w:tc>
      </w:tr>
      <w:tr w:rsidR="002B3AB8" w:rsidRPr="002B3AB8" w:rsidTr="00D115A7">
        <w:trPr>
          <w:trHeight w:hRule="exact" w:val="252"/>
        </w:trPr>
        <w:tc>
          <w:tcPr>
            <w:tcW w:w="943" w:type="dxa"/>
            <w:shd w:val="clear" w:color="auto" w:fill="FFFF00"/>
            <w:vAlign w:val="center"/>
          </w:tcPr>
          <w:p w:rsidR="005846E0" w:rsidRPr="002B3AB8" w:rsidRDefault="005846E0" w:rsidP="00FD4BAA">
            <w:pPr>
              <w:spacing w:after="0"/>
              <w:ind w:left="76" w:right="-57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101 كيم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 w:hint="cs"/>
                <w:sz w:val="16"/>
                <w:szCs w:val="16"/>
                <w:rtl/>
              </w:rPr>
              <w:t>كيمياء عامة</w:t>
            </w: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6E0" w:rsidRPr="002B3AB8" w:rsidRDefault="005846E0" w:rsidP="00FD4BAA">
            <w:pPr>
              <w:spacing w:after="0"/>
              <w:jc w:val="center"/>
            </w:pPr>
            <w:r w:rsidRPr="002B3AB8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6E0" w:rsidRPr="002B3AB8" w:rsidRDefault="005846E0" w:rsidP="00FD4BAA">
            <w:pPr>
              <w:spacing w:after="0"/>
              <w:jc w:val="center"/>
            </w:pPr>
            <w:r w:rsidRPr="002B3AB8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6E0" w:rsidRPr="002B3AB8" w:rsidRDefault="005846E0" w:rsidP="00D115A7">
            <w:pPr>
              <w:spacing w:after="0"/>
              <w:ind w:left="-57" w:right="-57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 w:hint="cs"/>
                <w:sz w:val="16"/>
                <w:szCs w:val="16"/>
                <w:rtl/>
              </w:rPr>
              <w:t>4</w:t>
            </w:r>
            <w:r w:rsidR="00DD24FD">
              <w:rPr>
                <w:rFonts w:ascii="Arial" w:hAnsi="Arial" w:hint="cs"/>
                <w:sz w:val="16"/>
                <w:szCs w:val="16"/>
                <w:rtl/>
              </w:rPr>
              <w:t xml:space="preserve"> (3+0+</w:t>
            </w:r>
            <w:r w:rsidR="00D115A7">
              <w:rPr>
                <w:rFonts w:ascii="Arial" w:hAnsi="Arial" w:hint="cs"/>
                <w:sz w:val="16"/>
                <w:szCs w:val="16"/>
                <w:rtl/>
              </w:rPr>
              <w:t>2</w:t>
            </w:r>
            <w:r w:rsidR="00DD24FD">
              <w:rPr>
                <w:rFonts w:ascii="Arial" w:hAnsi="Arial" w:hint="cs"/>
                <w:sz w:val="16"/>
                <w:szCs w:val="16"/>
                <w:rtl/>
              </w:rPr>
              <w:t>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846E0" w:rsidRPr="002B3AB8" w:rsidRDefault="00276690" w:rsidP="00FD4BAA">
            <w:pPr>
              <w:spacing w:after="0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101</w:t>
            </w:r>
            <w:r w:rsidR="005846E0" w:rsidRPr="002B3AB8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 احص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 w:hint="cs"/>
                <w:sz w:val="16"/>
                <w:szCs w:val="16"/>
                <w:rtl/>
              </w:rPr>
              <w:t>مقدمة في الإحصاء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6E0" w:rsidRPr="002B3AB8" w:rsidRDefault="005846E0" w:rsidP="00FD4BAA">
            <w:pPr>
              <w:spacing w:after="0"/>
              <w:jc w:val="center"/>
            </w:pPr>
            <w:r w:rsidRPr="002B3AB8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5846E0" w:rsidRPr="002B3AB8" w:rsidRDefault="005846E0" w:rsidP="00FD4BAA">
            <w:pPr>
              <w:spacing w:after="0"/>
              <w:jc w:val="center"/>
            </w:pPr>
            <w:r w:rsidRPr="002B3AB8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6E0" w:rsidRPr="002B3AB8" w:rsidRDefault="005846E0" w:rsidP="00D115A7">
            <w:pPr>
              <w:spacing w:after="0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 w:hint="cs"/>
                <w:sz w:val="16"/>
                <w:szCs w:val="16"/>
                <w:rtl/>
              </w:rPr>
              <w:t>3</w:t>
            </w:r>
            <w:r w:rsidR="00DD24FD">
              <w:rPr>
                <w:rFonts w:ascii="Arial" w:hAnsi="Arial" w:hint="cs"/>
                <w:sz w:val="16"/>
                <w:szCs w:val="16"/>
                <w:rtl/>
              </w:rPr>
              <w:t xml:space="preserve"> (2+</w:t>
            </w:r>
            <w:r w:rsidR="00D115A7">
              <w:rPr>
                <w:rFonts w:ascii="Arial" w:hAnsi="Arial" w:hint="cs"/>
                <w:sz w:val="16"/>
                <w:szCs w:val="16"/>
                <w:rtl/>
              </w:rPr>
              <w:t>2</w:t>
            </w:r>
            <w:r w:rsidR="00DD24FD">
              <w:rPr>
                <w:rFonts w:ascii="Arial" w:hAnsi="Arial" w:hint="cs"/>
                <w:sz w:val="16"/>
                <w:szCs w:val="16"/>
                <w:rtl/>
              </w:rPr>
              <w:t>+0)</w:t>
            </w:r>
          </w:p>
        </w:tc>
      </w:tr>
      <w:tr w:rsidR="002B3AB8" w:rsidRPr="002B3AB8" w:rsidTr="00D115A7">
        <w:trPr>
          <w:trHeight w:hRule="exact" w:val="252"/>
        </w:trPr>
        <w:tc>
          <w:tcPr>
            <w:tcW w:w="943" w:type="dxa"/>
            <w:shd w:val="clear" w:color="auto" w:fill="FFFF00"/>
            <w:vAlign w:val="center"/>
          </w:tcPr>
          <w:p w:rsidR="005846E0" w:rsidRPr="002B3AB8" w:rsidRDefault="00276690" w:rsidP="00FD4BAA">
            <w:pPr>
              <w:spacing w:after="0"/>
              <w:ind w:left="76" w:right="-57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100</w:t>
            </w:r>
            <w:r w:rsidR="005846E0" w:rsidRPr="002B3AB8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 عرب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 w:hint="cs"/>
                <w:sz w:val="16"/>
                <w:szCs w:val="16"/>
                <w:rtl/>
              </w:rPr>
              <w:t>مهارات الكتابة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5846E0" w:rsidRPr="002B3AB8" w:rsidRDefault="005846E0" w:rsidP="00FD4BAA">
            <w:pPr>
              <w:spacing w:after="0"/>
              <w:jc w:val="center"/>
            </w:pPr>
            <w:r w:rsidRPr="002B3AB8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5846E0" w:rsidRPr="002B3AB8" w:rsidRDefault="005846E0" w:rsidP="00FD4BAA">
            <w:pPr>
              <w:spacing w:after="0"/>
              <w:jc w:val="center"/>
            </w:pPr>
            <w:r w:rsidRPr="002B3AB8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/>
              <w:ind w:left="-57" w:right="-57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 w:hint="cs"/>
                <w:sz w:val="16"/>
                <w:szCs w:val="16"/>
                <w:rtl/>
              </w:rPr>
              <w:t>2</w:t>
            </w:r>
            <w:r w:rsidR="00DD24FD">
              <w:rPr>
                <w:rFonts w:ascii="Arial" w:hAnsi="Arial" w:hint="cs"/>
                <w:sz w:val="16"/>
                <w:szCs w:val="16"/>
                <w:rtl/>
              </w:rPr>
              <w:t xml:space="preserve"> (2+0+0)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2" w:type="dxa"/>
            <w:shd w:val="clear" w:color="auto" w:fill="FFFF00"/>
            <w:vAlign w:val="center"/>
          </w:tcPr>
          <w:p w:rsidR="005846E0" w:rsidRPr="002B3AB8" w:rsidRDefault="00276690" w:rsidP="00FD4BAA">
            <w:pPr>
              <w:spacing w:after="0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101</w:t>
            </w:r>
            <w:r w:rsidR="005846E0" w:rsidRPr="002B3AB8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 فجب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/>
                <w:sz w:val="16"/>
                <w:szCs w:val="16"/>
                <w:rtl/>
              </w:rPr>
              <w:t>اللياقة و الثقافة الصحية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5846E0" w:rsidRPr="002B3AB8" w:rsidRDefault="005846E0" w:rsidP="00FD4BAA">
            <w:pPr>
              <w:spacing w:after="0"/>
              <w:jc w:val="center"/>
            </w:pPr>
            <w:r w:rsidRPr="002B3AB8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5846E0" w:rsidRPr="002B3AB8" w:rsidRDefault="005846E0" w:rsidP="00FD4BAA">
            <w:pPr>
              <w:spacing w:after="0"/>
              <w:jc w:val="center"/>
            </w:pPr>
            <w:r w:rsidRPr="002B3AB8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 w:hint="cs"/>
                <w:sz w:val="16"/>
                <w:szCs w:val="16"/>
                <w:rtl/>
              </w:rPr>
              <w:t>1</w:t>
            </w:r>
            <w:r w:rsidR="00DD24FD">
              <w:rPr>
                <w:rFonts w:ascii="Arial" w:hAnsi="Arial" w:hint="cs"/>
                <w:sz w:val="16"/>
                <w:szCs w:val="16"/>
                <w:rtl/>
              </w:rPr>
              <w:t xml:space="preserve"> (1+0+0)</w:t>
            </w:r>
          </w:p>
        </w:tc>
      </w:tr>
      <w:tr w:rsidR="002B3AB8" w:rsidRPr="002B3AB8" w:rsidTr="009C4255">
        <w:trPr>
          <w:trHeight w:hRule="exact" w:val="252"/>
        </w:trPr>
        <w:tc>
          <w:tcPr>
            <w:tcW w:w="4106" w:type="dxa"/>
            <w:gridSpan w:val="7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846E0" w:rsidRPr="002B3AB8" w:rsidRDefault="005846E0" w:rsidP="00FD4BAA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/>
                <w:b/>
                <w:bCs/>
                <w:sz w:val="18"/>
                <w:szCs w:val="18"/>
                <w:rtl/>
              </w:rPr>
              <w:t>مجموع الساعات المعتمدة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846E0" w:rsidRPr="002B3AB8" w:rsidRDefault="005846E0" w:rsidP="00FD4BAA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  <w:r w:rsidRPr="002B3AB8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2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846E0" w:rsidRPr="002B3AB8" w:rsidRDefault="005846E0" w:rsidP="00FD4BAA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22" w:type="dxa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846E0" w:rsidRPr="002B3AB8" w:rsidRDefault="005846E0" w:rsidP="00FD4BAA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/>
                <w:b/>
                <w:bCs/>
                <w:sz w:val="18"/>
                <w:szCs w:val="18"/>
                <w:rtl/>
              </w:rPr>
              <w:t>مجموع الساعات المعتمدة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846E0" w:rsidRPr="002B3AB8" w:rsidRDefault="005846E0" w:rsidP="00FD4BAA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  <w:r w:rsidRPr="002B3AB8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2B3AB8" w:rsidRPr="002B3AB8" w:rsidTr="00FD4BAA">
        <w:trPr>
          <w:trHeight w:hRule="exact" w:val="252"/>
        </w:trPr>
        <w:tc>
          <w:tcPr>
            <w:tcW w:w="109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BAA" w:rsidRPr="002B3AB8" w:rsidRDefault="00FD4BAA" w:rsidP="00A14F80">
            <w:pPr>
              <w:tabs>
                <w:tab w:val="center" w:pos="2120"/>
                <w:tab w:val="right" w:pos="4241"/>
              </w:tabs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</w:pPr>
          </w:p>
        </w:tc>
      </w:tr>
      <w:tr w:rsidR="00ED601F" w:rsidRPr="002B3AB8" w:rsidTr="009C4255">
        <w:trPr>
          <w:trHeight w:hRule="exact" w:val="252"/>
        </w:trPr>
        <w:tc>
          <w:tcPr>
            <w:tcW w:w="5311" w:type="dxa"/>
            <w:gridSpan w:val="8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D601F" w:rsidRPr="002B3AB8" w:rsidRDefault="00ED601F" w:rsidP="00FD4BAA">
            <w:pPr>
              <w:tabs>
                <w:tab w:val="center" w:pos="2120"/>
                <w:tab w:val="right" w:pos="4241"/>
              </w:tabs>
              <w:spacing w:after="0" w:line="240" w:lineRule="auto"/>
              <w:ind w:left="62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المستوى الثالث</w:t>
            </w:r>
          </w:p>
        </w:tc>
        <w:tc>
          <w:tcPr>
            <w:tcW w:w="32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D601F" w:rsidRPr="002B3AB8" w:rsidRDefault="00ED601F" w:rsidP="00FD4BAA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01" w:type="dxa"/>
            <w:gridSpan w:val="6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D601F" w:rsidRPr="002B3AB8" w:rsidRDefault="00ED601F" w:rsidP="00FD4BAA">
            <w:pPr>
              <w:tabs>
                <w:tab w:val="center" w:pos="2120"/>
                <w:tab w:val="right" w:pos="4241"/>
              </w:tabs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المستوى الرابع</w:t>
            </w:r>
          </w:p>
        </w:tc>
      </w:tr>
      <w:tr w:rsidR="00ED601F" w:rsidRPr="002B3AB8" w:rsidTr="00D115A7">
        <w:trPr>
          <w:trHeight w:hRule="exact" w:val="383"/>
        </w:trPr>
        <w:tc>
          <w:tcPr>
            <w:tcW w:w="943" w:type="dxa"/>
            <w:shd w:val="clear" w:color="auto" w:fill="FFCC00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1629" w:type="dxa"/>
            <w:gridSpan w:val="3"/>
            <w:shd w:val="clear" w:color="auto" w:fill="FFCC00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803" w:type="dxa"/>
            <w:shd w:val="clear" w:color="auto" w:fill="FFCC00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متطلب سابق</w:t>
            </w:r>
          </w:p>
        </w:tc>
        <w:tc>
          <w:tcPr>
            <w:tcW w:w="725" w:type="dxa"/>
            <w:shd w:val="clear" w:color="auto" w:fill="FFCC00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متطلب متزامن</w:t>
            </w:r>
          </w:p>
        </w:tc>
        <w:tc>
          <w:tcPr>
            <w:tcW w:w="1211" w:type="dxa"/>
            <w:gridSpan w:val="2"/>
            <w:shd w:val="clear" w:color="auto" w:fill="FFCC00"/>
            <w:vAlign w:val="center"/>
          </w:tcPr>
          <w:p w:rsidR="00ED601F" w:rsidRPr="002B3AB8" w:rsidRDefault="00ED601F" w:rsidP="00A14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الساعات المعتمدة</w:t>
            </w:r>
          </w:p>
          <w:p w:rsidR="00ED601F" w:rsidRPr="002B3AB8" w:rsidRDefault="00ED601F" w:rsidP="004A383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(محا + تما + عمل)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2" w:type="dxa"/>
            <w:shd w:val="clear" w:color="auto" w:fill="FFCC00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1532" w:type="dxa"/>
            <w:shd w:val="clear" w:color="auto" w:fill="FFCC00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907" w:type="dxa"/>
            <w:gridSpan w:val="2"/>
            <w:shd w:val="clear" w:color="auto" w:fill="FFCC00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متطلب سابق</w:t>
            </w:r>
          </w:p>
        </w:tc>
        <w:tc>
          <w:tcPr>
            <w:tcW w:w="891" w:type="dxa"/>
            <w:shd w:val="clear" w:color="auto" w:fill="FFCC00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متطلب متزامن</w:t>
            </w:r>
          </w:p>
        </w:tc>
        <w:tc>
          <w:tcPr>
            <w:tcW w:w="1079" w:type="dxa"/>
            <w:shd w:val="clear" w:color="auto" w:fill="FFCC00"/>
            <w:vAlign w:val="center"/>
          </w:tcPr>
          <w:p w:rsidR="00ED601F" w:rsidRPr="002B3AB8" w:rsidRDefault="00ED601F" w:rsidP="004A383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الساعات المعتمدة</w:t>
            </w:r>
            <w:r w:rsidRPr="002B3A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B3AB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(محا + تما + عمل)</w:t>
            </w:r>
          </w:p>
        </w:tc>
      </w:tr>
      <w:tr w:rsidR="00ED601F" w:rsidRPr="002B3AB8" w:rsidTr="00D115A7">
        <w:trPr>
          <w:trHeight w:hRule="exact" w:val="206"/>
        </w:trPr>
        <w:tc>
          <w:tcPr>
            <w:tcW w:w="943" w:type="dxa"/>
            <w:shd w:val="clear" w:color="auto" w:fill="00FFFF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103 كيح</w:t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ED601F" w:rsidRPr="002B3AB8" w:rsidRDefault="00ED601F" w:rsidP="00154542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 w:hint="cs"/>
                <w:sz w:val="16"/>
                <w:szCs w:val="16"/>
                <w:rtl/>
              </w:rPr>
              <w:t xml:space="preserve">أسس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الكيمياء الحيوية الحياتية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ED601F" w:rsidRPr="002B3AB8" w:rsidRDefault="00ED601F" w:rsidP="00D115A7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2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(2</w:t>
            </w:r>
            <w:r w:rsidR="00D115A7">
              <w:rPr>
                <w:rFonts w:ascii="Arial" w:hAnsi="Arial" w:cs="Arial" w:hint="cs"/>
                <w:sz w:val="16"/>
                <w:szCs w:val="16"/>
                <w:rtl/>
              </w:rPr>
              <w:t>+0+0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892" w:type="dxa"/>
            <w:shd w:val="clear" w:color="auto" w:fill="00FFFF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102 فيز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فيزياء عامة (2)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5"/>
                <w:szCs w:val="15"/>
                <w:rtl/>
              </w:rPr>
            </w:pPr>
            <w:r w:rsidRPr="002B3AB8">
              <w:rPr>
                <w:rFonts w:ascii="Arial" w:hAnsi="Arial" w:cs="Arial"/>
                <w:sz w:val="15"/>
                <w:szCs w:val="15"/>
                <w:rtl/>
              </w:rPr>
              <w:t>-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D601F" w:rsidRPr="002B3AB8" w:rsidRDefault="00ED601F" w:rsidP="00D115A7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4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(3+0+</w:t>
            </w:r>
            <w:r w:rsidR="00D115A7">
              <w:rPr>
                <w:rFonts w:ascii="Arial" w:hAnsi="Arial" w:cs="Arial" w:hint="cs"/>
                <w:sz w:val="16"/>
                <w:szCs w:val="16"/>
                <w:rtl/>
              </w:rPr>
              <w:t>2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</w:tr>
      <w:tr w:rsidR="00ED601F" w:rsidRPr="002B3AB8" w:rsidTr="00D115A7">
        <w:trPr>
          <w:trHeight w:hRule="exact" w:val="280"/>
        </w:trPr>
        <w:tc>
          <w:tcPr>
            <w:tcW w:w="943" w:type="dxa"/>
            <w:shd w:val="clear" w:color="auto" w:fill="00FFFF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103 حين</w:t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ED601F" w:rsidRPr="002B3AB8" w:rsidRDefault="00ED601F" w:rsidP="005846E0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مبادئ علم الحيوان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ED601F" w:rsidRPr="002B3AB8" w:rsidRDefault="00ED601F" w:rsidP="00D115A7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3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(2+0+</w:t>
            </w:r>
            <w:r w:rsidR="00D115A7">
              <w:rPr>
                <w:rFonts w:ascii="Arial" w:hAnsi="Arial" w:cs="Arial" w:hint="cs"/>
                <w:sz w:val="16"/>
                <w:szCs w:val="16"/>
                <w:rtl/>
              </w:rPr>
              <w:t>2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892" w:type="dxa"/>
            <w:shd w:val="clear" w:color="auto" w:fill="00FFFF"/>
            <w:vAlign w:val="center"/>
          </w:tcPr>
          <w:p w:rsidR="00ED601F" w:rsidRPr="002B3AB8" w:rsidRDefault="0005733F" w:rsidP="0005733F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233</w:t>
            </w:r>
            <w:r w:rsidR="00ED601F"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كيم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D601F" w:rsidRPr="0005733F" w:rsidRDefault="0005733F" w:rsidP="00A14F80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05733F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 xml:space="preserve">مبادئ </w:t>
            </w:r>
            <w:r w:rsidR="00ED601F" w:rsidRPr="0005733F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الثيرمودايناميك الكيميائي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5"/>
                <w:szCs w:val="15"/>
                <w:rtl/>
              </w:rPr>
            </w:pPr>
            <w:r w:rsidRPr="002B3AB8">
              <w:rPr>
                <w:rFonts w:ascii="Arial" w:hAnsi="Arial" w:cs="Arial"/>
                <w:sz w:val="15"/>
                <w:szCs w:val="15"/>
                <w:rtl/>
              </w:rPr>
              <w:t>-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D601F" w:rsidRPr="002B3AB8" w:rsidRDefault="00ED601F" w:rsidP="00D115A7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3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2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+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0</w:t>
            </w:r>
            <w:r>
              <w:rPr>
                <w:rFonts w:ascii="Arial" w:hAnsi="Arial" w:cs="Arial"/>
                <w:sz w:val="16"/>
                <w:szCs w:val="16"/>
                <w:rtl/>
              </w:rPr>
              <w:t>+</w:t>
            </w:r>
            <w:r w:rsidR="00D115A7">
              <w:rPr>
                <w:rFonts w:ascii="Arial" w:hAnsi="Arial" w:cs="Arial" w:hint="cs"/>
                <w:sz w:val="16"/>
                <w:szCs w:val="16"/>
                <w:rtl/>
              </w:rPr>
              <w:t>2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</w:tr>
      <w:tr w:rsidR="00ED601F" w:rsidRPr="002B3AB8" w:rsidTr="00D115A7">
        <w:trPr>
          <w:trHeight w:hRule="exact" w:val="259"/>
        </w:trPr>
        <w:tc>
          <w:tcPr>
            <w:tcW w:w="943" w:type="dxa"/>
            <w:shd w:val="clear" w:color="auto" w:fill="00FFFF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108 كيم</w:t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ED601F" w:rsidRPr="002B3AB8" w:rsidRDefault="00ED601F" w:rsidP="00154542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مقدمة في الكيمياء العضوية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ED601F" w:rsidRPr="002B3AB8" w:rsidRDefault="00ED601F" w:rsidP="00D115A7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4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(3+0+</w:t>
            </w:r>
            <w:r w:rsidR="00D115A7">
              <w:rPr>
                <w:rFonts w:ascii="Arial" w:hAnsi="Arial" w:cs="Arial" w:hint="cs"/>
                <w:sz w:val="16"/>
                <w:szCs w:val="16"/>
                <w:rtl/>
              </w:rPr>
              <w:t>2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892" w:type="dxa"/>
            <w:shd w:val="clear" w:color="auto" w:fill="00FFFF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251 كيم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الكيمياء التحليلية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5"/>
                <w:szCs w:val="15"/>
                <w:rtl/>
              </w:rPr>
            </w:pPr>
            <w:r w:rsidRPr="002B3AB8">
              <w:rPr>
                <w:rFonts w:ascii="Arial" w:hAnsi="Arial" w:cs="Arial"/>
                <w:sz w:val="15"/>
                <w:szCs w:val="15"/>
                <w:rtl/>
              </w:rPr>
              <w:t>-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D601F" w:rsidRPr="002B3AB8" w:rsidRDefault="00ED601F" w:rsidP="00D115A7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3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(2+0+</w:t>
            </w:r>
            <w:r w:rsidR="00D115A7">
              <w:rPr>
                <w:rFonts w:ascii="Arial" w:hAnsi="Arial" w:cs="Arial" w:hint="cs"/>
                <w:sz w:val="16"/>
                <w:szCs w:val="16"/>
                <w:rtl/>
              </w:rPr>
              <w:t>2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</w:tr>
      <w:tr w:rsidR="00ED601F" w:rsidRPr="002B3AB8" w:rsidTr="00D115A7">
        <w:trPr>
          <w:trHeight w:hRule="exact" w:val="397"/>
        </w:trPr>
        <w:tc>
          <w:tcPr>
            <w:tcW w:w="943" w:type="dxa"/>
            <w:shd w:val="clear" w:color="auto" w:fill="00FFFF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140 حدق</w:t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ED601F" w:rsidRPr="002B3AB8" w:rsidRDefault="00ED601F" w:rsidP="00154542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علم الاحياء الدقيقة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ED601F" w:rsidRPr="002B3AB8" w:rsidRDefault="00ED601F" w:rsidP="00D115A7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3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(2+0+</w:t>
            </w:r>
            <w:r w:rsidR="00D115A7">
              <w:rPr>
                <w:rFonts w:ascii="Arial" w:hAnsi="Arial" w:cs="Arial" w:hint="cs"/>
                <w:sz w:val="16"/>
                <w:szCs w:val="16"/>
                <w:rtl/>
              </w:rPr>
              <w:t>2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892" w:type="dxa"/>
            <w:shd w:val="clear" w:color="auto" w:fill="00FFFF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303 كيح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الكيمياء الحيوية للبروتينات</w:t>
            </w:r>
          </w:p>
        </w:tc>
        <w:tc>
          <w:tcPr>
            <w:tcW w:w="907" w:type="dxa"/>
            <w:gridSpan w:val="2"/>
            <w:vMerge w:val="restart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5"/>
                <w:szCs w:val="15"/>
                <w:rtl/>
              </w:rPr>
            </w:pPr>
            <w:r w:rsidRPr="002B3AB8">
              <w:rPr>
                <w:rFonts w:ascii="Arial" w:hAnsi="Arial" w:cs="Arial"/>
                <w:sz w:val="15"/>
                <w:szCs w:val="15"/>
                <w:rtl/>
              </w:rPr>
              <w:t>202 كيح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D601F" w:rsidRPr="002B3AB8" w:rsidRDefault="00ED601F" w:rsidP="00D115A7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3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(2+0+</w:t>
            </w:r>
            <w:r w:rsidR="00D115A7">
              <w:rPr>
                <w:rFonts w:ascii="Arial" w:hAnsi="Arial" w:cs="Arial" w:hint="cs"/>
                <w:sz w:val="16"/>
                <w:szCs w:val="16"/>
                <w:rtl/>
              </w:rPr>
              <w:t>2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</w:tr>
      <w:tr w:rsidR="00ED601F" w:rsidRPr="002B3AB8" w:rsidTr="00D115A7">
        <w:trPr>
          <w:trHeight w:hRule="exact" w:val="259"/>
        </w:trPr>
        <w:tc>
          <w:tcPr>
            <w:tcW w:w="943" w:type="dxa"/>
            <w:shd w:val="clear" w:color="auto" w:fill="00FFFF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202</w:t>
            </w:r>
            <w:r w:rsidRPr="002B3AB8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كيح</w:t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ED601F" w:rsidRPr="002B3AB8" w:rsidRDefault="00ED601F" w:rsidP="00154542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كيمياء حيوية عامة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ED601F" w:rsidRPr="002B3AB8" w:rsidRDefault="00ED601F" w:rsidP="00D115A7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4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(3+0+</w:t>
            </w:r>
            <w:r w:rsidR="00D115A7">
              <w:rPr>
                <w:rFonts w:ascii="Arial" w:hAnsi="Arial" w:cs="Arial" w:hint="cs"/>
                <w:sz w:val="16"/>
                <w:szCs w:val="16"/>
                <w:rtl/>
              </w:rPr>
              <w:t>2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892" w:type="dxa"/>
            <w:shd w:val="clear" w:color="auto" w:fill="00FFFF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312 كيح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حسابات الكيمياء الحيوية</w:t>
            </w:r>
          </w:p>
        </w:tc>
        <w:tc>
          <w:tcPr>
            <w:tcW w:w="907" w:type="dxa"/>
            <w:gridSpan w:val="2"/>
            <w:vMerge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  <w:rtl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D601F" w:rsidRPr="002B3AB8" w:rsidRDefault="00ED601F" w:rsidP="00D115A7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3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(2+0+</w:t>
            </w:r>
            <w:r w:rsidR="00D115A7">
              <w:rPr>
                <w:rFonts w:ascii="Arial" w:hAnsi="Arial" w:cs="Arial" w:hint="cs"/>
                <w:sz w:val="16"/>
                <w:szCs w:val="16"/>
                <w:rtl/>
              </w:rPr>
              <w:t>2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</w:tr>
      <w:tr w:rsidR="00ED601F" w:rsidRPr="002B3AB8" w:rsidTr="00D115A7">
        <w:trPr>
          <w:trHeight w:hRule="exact" w:val="259"/>
        </w:trPr>
        <w:tc>
          <w:tcPr>
            <w:tcW w:w="2572" w:type="dxa"/>
            <w:gridSpan w:val="4"/>
            <w:shd w:val="clear" w:color="auto" w:fill="00FFFF"/>
            <w:vAlign w:val="center"/>
          </w:tcPr>
          <w:p w:rsidR="00ED601F" w:rsidRPr="002B3AB8" w:rsidRDefault="00E12E2F" w:rsidP="00A14F80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مقرر اختياري من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المجموعة (أ)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2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(2+0+0)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2424" w:type="dxa"/>
            <w:gridSpan w:val="2"/>
            <w:shd w:val="clear" w:color="auto" w:fill="00FFFF"/>
            <w:vAlign w:val="center"/>
          </w:tcPr>
          <w:p w:rsidR="00ED601F" w:rsidRPr="002B3AB8" w:rsidRDefault="00E12E2F" w:rsidP="00A14F80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مقرر اختياري من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المجموعة (أ)</w:t>
            </w:r>
          </w:p>
        </w:tc>
        <w:tc>
          <w:tcPr>
            <w:tcW w:w="907" w:type="dxa"/>
            <w:gridSpan w:val="2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5"/>
                <w:szCs w:val="15"/>
                <w:rtl/>
              </w:rPr>
            </w:pPr>
            <w:r w:rsidRPr="002B3AB8">
              <w:rPr>
                <w:rFonts w:ascii="Arial" w:hAnsi="Arial" w:cs="Arial"/>
                <w:sz w:val="15"/>
                <w:szCs w:val="15"/>
                <w:rtl/>
              </w:rPr>
              <w:t>-</w:t>
            </w:r>
          </w:p>
        </w:tc>
        <w:tc>
          <w:tcPr>
            <w:tcW w:w="891" w:type="dxa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079" w:type="dxa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2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(2+0+0)</w:t>
            </w:r>
          </w:p>
        </w:tc>
      </w:tr>
      <w:tr w:rsidR="00ED601F" w:rsidRPr="002B3AB8" w:rsidTr="009C4255">
        <w:trPr>
          <w:trHeight w:hRule="exact" w:val="259"/>
        </w:trPr>
        <w:tc>
          <w:tcPr>
            <w:tcW w:w="4100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مجموع الساعات المعتمدة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22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مجموع الساعات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18</w:t>
            </w:r>
          </w:p>
        </w:tc>
      </w:tr>
      <w:tr w:rsidR="00ED601F" w:rsidRPr="002B3AB8" w:rsidTr="009C4255">
        <w:trPr>
          <w:trHeight w:hRule="exact" w:val="163"/>
        </w:trPr>
        <w:tc>
          <w:tcPr>
            <w:tcW w:w="5311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01" w:type="dxa"/>
            <w:gridSpan w:val="6"/>
            <w:tcBorders>
              <w:right w:val="nil"/>
            </w:tcBorders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ED601F" w:rsidRPr="002B3AB8" w:rsidTr="009C4255">
        <w:trPr>
          <w:trHeight w:hRule="exact" w:val="288"/>
        </w:trPr>
        <w:tc>
          <w:tcPr>
            <w:tcW w:w="5311" w:type="dxa"/>
            <w:gridSpan w:val="8"/>
            <w:shd w:val="clear" w:color="auto" w:fill="92D050"/>
            <w:vAlign w:val="center"/>
          </w:tcPr>
          <w:p w:rsidR="00ED601F" w:rsidRPr="002B3AB8" w:rsidRDefault="00ED601F" w:rsidP="00A14F80">
            <w:pPr>
              <w:tabs>
                <w:tab w:val="center" w:pos="2120"/>
                <w:tab w:val="right" w:pos="4241"/>
              </w:tabs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المستوى الخامس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01" w:type="dxa"/>
            <w:gridSpan w:val="6"/>
            <w:shd w:val="clear" w:color="auto" w:fill="92D050"/>
            <w:vAlign w:val="center"/>
          </w:tcPr>
          <w:p w:rsidR="00ED601F" w:rsidRPr="002B3AB8" w:rsidRDefault="00ED601F" w:rsidP="00A14F80">
            <w:pPr>
              <w:tabs>
                <w:tab w:val="center" w:pos="2120"/>
                <w:tab w:val="right" w:pos="4241"/>
              </w:tabs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المستوى السادس</w:t>
            </w:r>
          </w:p>
        </w:tc>
      </w:tr>
      <w:tr w:rsidR="00ED601F" w:rsidRPr="002B3AB8" w:rsidTr="00D115A7">
        <w:trPr>
          <w:trHeight w:hRule="exact" w:val="514"/>
        </w:trPr>
        <w:tc>
          <w:tcPr>
            <w:tcW w:w="943" w:type="dxa"/>
            <w:shd w:val="clear" w:color="auto" w:fill="FFCC00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1629" w:type="dxa"/>
            <w:gridSpan w:val="3"/>
            <w:shd w:val="clear" w:color="auto" w:fill="FFCC00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803" w:type="dxa"/>
            <w:shd w:val="clear" w:color="auto" w:fill="FFCC00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متطلب سابق</w:t>
            </w:r>
          </w:p>
        </w:tc>
        <w:tc>
          <w:tcPr>
            <w:tcW w:w="725" w:type="dxa"/>
            <w:shd w:val="clear" w:color="auto" w:fill="FFCC00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متطلب متزامن</w:t>
            </w:r>
          </w:p>
        </w:tc>
        <w:tc>
          <w:tcPr>
            <w:tcW w:w="1211" w:type="dxa"/>
            <w:gridSpan w:val="2"/>
            <w:shd w:val="clear" w:color="auto" w:fill="FFCC00"/>
            <w:vAlign w:val="center"/>
          </w:tcPr>
          <w:p w:rsidR="00ED601F" w:rsidRPr="002B3AB8" w:rsidRDefault="00ED601F" w:rsidP="00A14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الساعات المعتمدة</w:t>
            </w:r>
          </w:p>
          <w:p w:rsidR="00ED601F" w:rsidRPr="002B3AB8" w:rsidRDefault="00ED601F" w:rsidP="00A14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(محا + تما + عمل)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2" w:type="dxa"/>
            <w:shd w:val="clear" w:color="auto" w:fill="FFCC00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1532" w:type="dxa"/>
            <w:shd w:val="clear" w:color="auto" w:fill="FFCC00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907" w:type="dxa"/>
            <w:gridSpan w:val="2"/>
            <w:shd w:val="clear" w:color="auto" w:fill="FFCC00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متطلب سابق</w:t>
            </w:r>
          </w:p>
        </w:tc>
        <w:tc>
          <w:tcPr>
            <w:tcW w:w="891" w:type="dxa"/>
            <w:shd w:val="clear" w:color="auto" w:fill="FFCC00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متطلب متزامن</w:t>
            </w:r>
          </w:p>
        </w:tc>
        <w:tc>
          <w:tcPr>
            <w:tcW w:w="1079" w:type="dxa"/>
            <w:shd w:val="clear" w:color="auto" w:fill="FFCC00"/>
            <w:vAlign w:val="center"/>
          </w:tcPr>
          <w:p w:rsidR="00ED601F" w:rsidRPr="002B3AB8" w:rsidRDefault="00ED601F" w:rsidP="00A14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الساعات المعتمدة</w:t>
            </w:r>
            <w:r w:rsidRPr="002B3A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B3AB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(محا + تما + عمل)</w:t>
            </w:r>
          </w:p>
        </w:tc>
      </w:tr>
      <w:tr w:rsidR="00ED601F" w:rsidRPr="002B3AB8" w:rsidTr="00D115A7">
        <w:trPr>
          <w:trHeight w:hRule="exact" w:val="302"/>
        </w:trPr>
        <w:tc>
          <w:tcPr>
            <w:tcW w:w="943" w:type="dxa"/>
            <w:shd w:val="clear" w:color="auto" w:fill="00FFFF"/>
            <w:vAlign w:val="center"/>
          </w:tcPr>
          <w:p w:rsidR="00ED601F" w:rsidRPr="002B3AB8" w:rsidRDefault="00ED601F" w:rsidP="00254A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320 كيح</w:t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الإنزيمات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601F" w:rsidRPr="002B3AB8" w:rsidRDefault="00ED601F" w:rsidP="00254A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303 كيح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ED601F" w:rsidRPr="002B3AB8" w:rsidRDefault="00ED601F" w:rsidP="00254A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ED601F" w:rsidRPr="002B3AB8" w:rsidRDefault="00ED601F" w:rsidP="00254A81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3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(3+0+0)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892" w:type="dxa"/>
            <w:shd w:val="clear" w:color="auto" w:fill="00FFFF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33</w:t>
            </w:r>
            <w:r w:rsidRPr="002B3AB8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2</w:t>
            </w: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كيح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كيمياء حيوية فيزيائية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D601F" w:rsidRPr="002B3AB8" w:rsidRDefault="00ED601F" w:rsidP="005846E0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  <w:rtl/>
              </w:rPr>
            </w:pPr>
            <w:r w:rsidRPr="002B3AB8">
              <w:rPr>
                <w:rFonts w:ascii="Arial" w:hAnsi="Arial" w:cs="Arial"/>
                <w:sz w:val="15"/>
                <w:szCs w:val="15"/>
                <w:rtl/>
              </w:rPr>
              <w:t>303 كيح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5"/>
                <w:szCs w:val="15"/>
                <w:rtl/>
              </w:rPr>
            </w:pPr>
            <w:r w:rsidRPr="002B3AB8">
              <w:rPr>
                <w:rFonts w:ascii="Arial" w:hAnsi="Arial" w:cs="Arial"/>
                <w:sz w:val="15"/>
                <w:szCs w:val="15"/>
                <w:rtl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3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(3+0+0)</w:t>
            </w:r>
          </w:p>
        </w:tc>
      </w:tr>
      <w:tr w:rsidR="00ED601F" w:rsidRPr="002B3AB8" w:rsidTr="00D115A7">
        <w:trPr>
          <w:trHeight w:hRule="exact" w:val="278"/>
        </w:trPr>
        <w:tc>
          <w:tcPr>
            <w:tcW w:w="943" w:type="dxa"/>
            <w:shd w:val="clear" w:color="auto" w:fill="00FFFF"/>
            <w:vAlign w:val="center"/>
          </w:tcPr>
          <w:p w:rsidR="00ED601F" w:rsidRPr="002B3AB8" w:rsidRDefault="00ED601F" w:rsidP="00254A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322 كيح</w:t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عملي الإنزيمات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601F" w:rsidRPr="002B3AB8" w:rsidRDefault="00241ED7" w:rsidP="00254A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>303 كيح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ED601F" w:rsidRPr="002B3AB8" w:rsidRDefault="00ED601F" w:rsidP="00254A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320 كيح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ED601F" w:rsidRPr="002B3AB8" w:rsidRDefault="00ED601F" w:rsidP="00D115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2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(0+0+</w:t>
            </w:r>
            <w:r w:rsidR="00D115A7">
              <w:rPr>
                <w:rFonts w:ascii="Arial" w:hAnsi="Arial" w:cs="Arial" w:hint="cs"/>
                <w:sz w:val="16"/>
                <w:szCs w:val="16"/>
                <w:rtl/>
              </w:rPr>
              <w:t>4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892" w:type="dxa"/>
            <w:shd w:val="clear" w:color="auto" w:fill="00FFFF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340 كيج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-57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 xml:space="preserve">الأيض -1 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D601F" w:rsidRPr="002B3AB8" w:rsidRDefault="00ED601F" w:rsidP="005846E0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  <w:rtl/>
              </w:rPr>
            </w:pPr>
            <w:r w:rsidRPr="002B3AB8">
              <w:rPr>
                <w:rFonts w:ascii="Arial" w:hAnsi="Arial" w:cs="Arial"/>
                <w:sz w:val="15"/>
                <w:szCs w:val="15"/>
                <w:rtl/>
              </w:rPr>
              <w:t>320 كيح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5"/>
                <w:szCs w:val="15"/>
                <w:rtl/>
              </w:rPr>
            </w:pPr>
            <w:r w:rsidRPr="002B3AB8">
              <w:rPr>
                <w:rFonts w:ascii="Arial" w:hAnsi="Arial" w:cs="Arial"/>
                <w:sz w:val="15"/>
                <w:szCs w:val="15"/>
                <w:rtl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D601F" w:rsidRPr="002B3AB8" w:rsidRDefault="00ED601F" w:rsidP="00A14F80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3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(3+0+0)</w:t>
            </w:r>
          </w:p>
        </w:tc>
      </w:tr>
      <w:tr w:rsidR="00ED601F" w:rsidRPr="002B3AB8" w:rsidTr="00D115A7">
        <w:trPr>
          <w:trHeight w:hRule="exact" w:val="433"/>
        </w:trPr>
        <w:tc>
          <w:tcPr>
            <w:tcW w:w="943" w:type="dxa"/>
            <w:shd w:val="clear" w:color="auto" w:fill="00FFFF"/>
            <w:vAlign w:val="center"/>
          </w:tcPr>
          <w:p w:rsidR="00ED601F" w:rsidRPr="002B3AB8" w:rsidRDefault="00ED601F" w:rsidP="000A09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361</w:t>
            </w:r>
            <w:r w:rsidRPr="002B3AB8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كيح</w:t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الاحياء الجزيئية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303 كيح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ED601F" w:rsidRPr="002B3AB8" w:rsidRDefault="00ED601F" w:rsidP="00D115A7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4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3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+0+</w:t>
            </w:r>
            <w:r w:rsidR="00D115A7">
              <w:rPr>
                <w:rFonts w:ascii="Arial" w:hAnsi="Arial" w:cs="Arial" w:hint="cs"/>
                <w:sz w:val="16"/>
                <w:szCs w:val="16"/>
                <w:rtl/>
              </w:rPr>
              <w:t>2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892" w:type="dxa"/>
            <w:shd w:val="clear" w:color="auto" w:fill="00FFFF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333 كيح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D601F" w:rsidRPr="002047A1" w:rsidRDefault="00ED601F" w:rsidP="000A09A3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5"/>
                <w:szCs w:val="15"/>
                <w:rtl/>
              </w:rPr>
            </w:pPr>
            <w:r w:rsidRPr="002047A1">
              <w:rPr>
                <w:rFonts w:ascii="Arial" w:hAnsi="Arial" w:cs="Arial"/>
                <w:sz w:val="15"/>
                <w:szCs w:val="15"/>
                <w:rtl/>
              </w:rPr>
              <w:t>عملي الكيمياء الحيوية الفيزيائية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  <w:rtl/>
              </w:rPr>
            </w:pPr>
            <w:r w:rsidRPr="002B3AB8">
              <w:rPr>
                <w:rFonts w:ascii="Arial" w:hAnsi="Arial" w:cs="Arial"/>
                <w:sz w:val="15"/>
                <w:szCs w:val="15"/>
                <w:rtl/>
              </w:rPr>
              <w:t>312 كيح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  <w:rtl/>
              </w:rPr>
            </w:pPr>
            <w:r w:rsidRPr="002B3AB8">
              <w:rPr>
                <w:rFonts w:ascii="Arial" w:hAnsi="Arial" w:cs="Arial"/>
                <w:sz w:val="15"/>
                <w:szCs w:val="15"/>
                <w:rtl/>
              </w:rPr>
              <w:t>33</w:t>
            </w:r>
            <w:r w:rsidRPr="002B3AB8">
              <w:rPr>
                <w:rFonts w:ascii="Arial" w:hAnsi="Arial" w:cs="Arial" w:hint="cs"/>
                <w:sz w:val="15"/>
                <w:szCs w:val="15"/>
                <w:rtl/>
              </w:rPr>
              <w:t xml:space="preserve">2 </w:t>
            </w:r>
            <w:r w:rsidRPr="002B3AB8">
              <w:rPr>
                <w:rFonts w:ascii="Arial" w:hAnsi="Arial" w:cs="Arial"/>
                <w:sz w:val="15"/>
                <w:szCs w:val="15"/>
                <w:rtl/>
              </w:rPr>
              <w:t>كيح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D601F" w:rsidRPr="002B3AB8" w:rsidRDefault="00ED601F" w:rsidP="00D115A7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2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(0+0+</w:t>
            </w:r>
            <w:r w:rsidR="00D115A7">
              <w:rPr>
                <w:rFonts w:ascii="Arial" w:hAnsi="Arial" w:cs="Arial" w:hint="cs"/>
                <w:sz w:val="16"/>
                <w:szCs w:val="16"/>
                <w:rtl/>
              </w:rPr>
              <w:t>4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</w:tr>
      <w:tr w:rsidR="00ED601F" w:rsidRPr="002B3AB8" w:rsidTr="00D115A7">
        <w:trPr>
          <w:trHeight w:val="266"/>
        </w:trPr>
        <w:tc>
          <w:tcPr>
            <w:tcW w:w="943" w:type="dxa"/>
            <w:shd w:val="clear" w:color="auto" w:fill="00FFFF"/>
            <w:vAlign w:val="center"/>
          </w:tcPr>
          <w:p w:rsidR="00ED601F" w:rsidRPr="002B3AB8" w:rsidRDefault="00ED601F" w:rsidP="000A09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452</w:t>
            </w:r>
            <w:r w:rsidRPr="002B3AB8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كيح</w:t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الأغشية والتأشير الخلوي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202 كيح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2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(2+0+0)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892" w:type="dxa"/>
            <w:shd w:val="clear" w:color="auto" w:fill="00FFFF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462كيح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 xml:space="preserve">التقنية الحيوية والهندسة الوراثية 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  <w:rtl/>
              </w:rPr>
            </w:pPr>
            <w:r w:rsidRPr="002B3AB8">
              <w:rPr>
                <w:rFonts w:ascii="Arial" w:hAnsi="Arial" w:cs="Arial"/>
                <w:sz w:val="15"/>
                <w:szCs w:val="15"/>
                <w:rtl/>
              </w:rPr>
              <w:t>361 كيح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5"/>
                <w:szCs w:val="15"/>
                <w:rtl/>
              </w:rPr>
            </w:pPr>
            <w:r w:rsidRPr="002B3AB8">
              <w:rPr>
                <w:rFonts w:ascii="Arial" w:hAnsi="Arial" w:cs="Arial"/>
                <w:sz w:val="15"/>
                <w:szCs w:val="15"/>
                <w:rtl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D601F" w:rsidRPr="002B3AB8" w:rsidRDefault="00ED601F" w:rsidP="00D115A7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4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(2+0+</w:t>
            </w:r>
            <w:r w:rsidR="00D115A7">
              <w:rPr>
                <w:rFonts w:ascii="Arial" w:hAnsi="Arial" w:cs="Arial" w:hint="cs"/>
                <w:sz w:val="16"/>
                <w:szCs w:val="16"/>
                <w:rtl/>
              </w:rPr>
              <w:t>4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</w:tr>
      <w:tr w:rsidR="00ED601F" w:rsidRPr="002B3AB8" w:rsidTr="00D115A7">
        <w:trPr>
          <w:trHeight w:val="270"/>
        </w:trPr>
        <w:tc>
          <w:tcPr>
            <w:tcW w:w="2572" w:type="dxa"/>
            <w:gridSpan w:val="4"/>
            <w:shd w:val="clear" w:color="auto" w:fill="00FFFF"/>
            <w:vAlign w:val="center"/>
          </w:tcPr>
          <w:p w:rsidR="00ED601F" w:rsidRPr="002B3AB8" w:rsidRDefault="00ED601F" w:rsidP="003E11BA">
            <w:pPr>
              <w:spacing w:after="0" w:line="240" w:lineRule="auto"/>
              <w:ind w:left="62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مقرر اختياري </w:t>
            </w:r>
            <w:r w:rsidR="003E11BA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من داخل أو خارج الخطة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 w:hint="cs"/>
                <w:sz w:val="16"/>
                <w:szCs w:val="16"/>
                <w:rtl/>
              </w:rPr>
              <w:t>-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 w:hint="cs"/>
                <w:sz w:val="16"/>
                <w:szCs w:val="16"/>
                <w:rtl/>
              </w:rPr>
              <w:t>-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2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(2+0+0)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892" w:type="dxa"/>
            <w:shd w:val="clear" w:color="auto" w:fill="00FFFF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471 كيح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الكيمياء الحيوية للدم</w:t>
            </w:r>
          </w:p>
        </w:tc>
        <w:tc>
          <w:tcPr>
            <w:tcW w:w="907" w:type="dxa"/>
            <w:gridSpan w:val="2"/>
            <w:vMerge w:val="restart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  <w:rtl/>
              </w:rPr>
            </w:pPr>
            <w:r w:rsidRPr="002B3AB8">
              <w:rPr>
                <w:rFonts w:ascii="Arial" w:hAnsi="Arial" w:cs="Arial"/>
                <w:sz w:val="15"/>
                <w:szCs w:val="15"/>
                <w:rtl/>
              </w:rPr>
              <w:t>320 كيح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5"/>
                <w:szCs w:val="15"/>
                <w:rtl/>
              </w:rPr>
            </w:pPr>
            <w:r w:rsidRPr="002B3AB8">
              <w:rPr>
                <w:rFonts w:ascii="Arial" w:hAnsi="Arial" w:cs="Arial"/>
                <w:sz w:val="15"/>
                <w:szCs w:val="15"/>
                <w:rtl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D601F" w:rsidRPr="002B3AB8" w:rsidRDefault="00ED601F" w:rsidP="00D115A7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3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(2+0+</w:t>
            </w:r>
            <w:r w:rsidR="00D115A7">
              <w:rPr>
                <w:rFonts w:ascii="Arial" w:hAnsi="Arial" w:cs="Arial" w:hint="cs"/>
                <w:sz w:val="16"/>
                <w:szCs w:val="16"/>
                <w:rtl/>
              </w:rPr>
              <w:t>2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</w:tr>
      <w:tr w:rsidR="00ED601F" w:rsidRPr="002B3AB8" w:rsidTr="00D115A7">
        <w:trPr>
          <w:trHeight w:hRule="exact" w:val="259"/>
        </w:trPr>
        <w:tc>
          <w:tcPr>
            <w:tcW w:w="2572" w:type="dxa"/>
            <w:gridSpan w:val="4"/>
            <w:shd w:val="clear" w:color="auto" w:fill="00FFFF"/>
            <w:vAlign w:val="center"/>
          </w:tcPr>
          <w:p w:rsidR="00ED601F" w:rsidRPr="002B3AB8" w:rsidRDefault="003E11BA" w:rsidP="008B3FDD">
            <w:pPr>
              <w:spacing w:after="0" w:line="240" w:lineRule="auto"/>
              <w:ind w:left="62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مقرر اختياري </w:t>
            </w: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من داخل أو خارج الخطة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 w:hint="cs"/>
                <w:sz w:val="16"/>
                <w:szCs w:val="16"/>
                <w:rtl/>
              </w:rPr>
              <w:t>-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 w:hint="cs"/>
                <w:sz w:val="16"/>
                <w:szCs w:val="16"/>
                <w:rtl/>
              </w:rPr>
              <w:t>-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ED601F" w:rsidRPr="002B3AB8" w:rsidRDefault="00ED601F" w:rsidP="00D115A7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 w:hint="cs"/>
                <w:sz w:val="16"/>
                <w:szCs w:val="16"/>
                <w:rtl/>
              </w:rPr>
              <w:t>3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 w:hint="cs"/>
                <w:sz w:val="16"/>
                <w:szCs w:val="16"/>
                <w:rtl/>
              </w:rPr>
              <w:t>(2+0+</w:t>
            </w:r>
            <w:r w:rsidR="00D115A7">
              <w:rPr>
                <w:rFonts w:ascii="Arial" w:hAnsi="Arial" w:cs="Arial" w:hint="cs"/>
                <w:sz w:val="16"/>
                <w:szCs w:val="16"/>
                <w:rtl/>
              </w:rPr>
              <w:t>2</w:t>
            </w:r>
            <w:r w:rsidRPr="002B3AB8">
              <w:rPr>
                <w:rFonts w:ascii="Arial" w:hAnsi="Arial" w:cs="Arial" w:hint="cs"/>
                <w:sz w:val="16"/>
                <w:szCs w:val="16"/>
                <w:rtl/>
              </w:rPr>
              <w:t>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2424" w:type="dxa"/>
            <w:gridSpan w:val="2"/>
            <w:vMerge w:val="restart"/>
            <w:shd w:val="clear" w:color="auto" w:fill="00FFFF"/>
            <w:vAlign w:val="center"/>
          </w:tcPr>
          <w:p w:rsidR="00ED601F" w:rsidRPr="002B3AB8" w:rsidRDefault="003E11BA" w:rsidP="007769CE">
            <w:pPr>
              <w:spacing w:after="0" w:line="240" w:lineRule="auto"/>
              <w:ind w:left="62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مقرر اختياري </w:t>
            </w: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من داخل الخطة</w:t>
            </w:r>
          </w:p>
        </w:tc>
        <w:tc>
          <w:tcPr>
            <w:tcW w:w="907" w:type="dxa"/>
            <w:gridSpan w:val="2"/>
            <w:vMerge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AB8">
              <w:rPr>
                <w:rFonts w:ascii="Arial" w:hAnsi="Arial" w:cs="Arial"/>
                <w:sz w:val="15"/>
                <w:szCs w:val="15"/>
                <w:rtl/>
              </w:rPr>
              <w:t>-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ED601F" w:rsidRPr="002B3AB8" w:rsidRDefault="00ED601F" w:rsidP="00D115A7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3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(2+0+</w:t>
            </w:r>
            <w:r w:rsidR="00D115A7">
              <w:rPr>
                <w:rFonts w:ascii="Arial" w:hAnsi="Arial" w:cs="Arial" w:hint="cs"/>
                <w:sz w:val="16"/>
                <w:szCs w:val="16"/>
                <w:rtl/>
              </w:rPr>
              <w:t>2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</w:tr>
      <w:tr w:rsidR="00ED601F" w:rsidRPr="002B3AB8" w:rsidTr="00D115A7">
        <w:trPr>
          <w:trHeight w:hRule="exact" w:val="262"/>
        </w:trPr>
        <w:tc>
          <w:tcPr>
            <w:tcW w:w="2572" w:type="dxa"/>
            <w:gridSpan w:val="4"/>
            <w:shd w:val="clear" w:color="auto" w:fill="00FFFF"/>
            <w:vAlign w:val="center"/>
          </w:tcPr>
          <w:p w:rsidR="00ED601F" w:rsidRPr="002B3AB8" w:rsidRDefault="00ED601F" w:rsidP="00E12E2F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مقرر اختياري من </w:t>
            </w:r>
            <w:r w:rsidR="00E12E2F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المجموعة (أ)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2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(2+0+0)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2424" w:type="dxa"/>
            <w:gridSpan w:val="2"/>
            <w:vMerge/>
            <w:shd w:val="clear" w:color="auto" w:fill="00FFFF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both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907" w:type="dxa"/>
            <w:gridSpan w:val="2"/>
            <w:vMerge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sz w:val="15"/>
                <w:szCs w:val="15"/>
                <w:rtl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sz w:val="15"/>
                <w:szCs w:val="15"/>
                <w:rtl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</w:tr>
      <w:tr w:rsidR="00ED601F" w:rsidRPr="002B3AB8" w:rsidTr="009C4255">
        <w:trPr>
          <w:trHeight w:hRule="exact" w:val="288"/>
        </w:trPr>
        <w:tc>
          <w:tcPr>
            <w:tcW w:w="4100" w:type="dxa"/>
            <w:gridSpan w:val="6"/>
            <w:shd w:val="clear" w:color="auto" w:fill="92D050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مجموع الساعات المعتمدة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22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مجموع الساعات المعتمدة</w:t>
            </w:r>
          </w:p>
        </w:tc>
        <w:tc>
          <w:tcPr>
            <w:tcW w:w="1079" w:type="dxa"/>
            <w:shd w:val="clear" w:color="auto" w:fill="92D050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18</w:t>
            </w:r>
          </w:p>
        </w:tc>
      </w:tr>
      <w:tr w:rsidR="00ED601F" w:rsidRPr="002B3AB8" w:rsidTr="009C4255">
        <w:trPr>
          <w:trHeight w:hRule="exact" w:val="118"/>
        </w:trPr>
        <w:tc>
          <w:tcPr>
            <w:tcW w:w="410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22" w:type="dxa"/>
            <w:gridSpan w:val="5"/>
            <w:tcBorders>
              <w:right w:val="nil"/>
            </w:tcBorders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D601F" w:rsidRPr="002B3AB8" w:rsidTr="009C4255">
        <w:trPr>
          <w:trHeight w:hRule="exact" w:val="288"/>
        </w:trPr>
        <w:tc>
          <w:tcPr>
            <w:tcW w:w="5311" w:type="dxa"/>
            <w:gridSpan w:val="8"/>
            <w:shd w:val="clear" w:color="auto" w:fill="92D050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المستوى السابع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01" w:type="dxa"/>
            <w:gridSpan w:val="6"/>
            <w:shd w:val="clear" w:color="auto" w:fill="92D050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المستوى الثامن</w:t>
            </w:r>
          </w:p>
        </w:tc>
      </w:tr>
      <w:tr w:rsidR="00ED601F" w:rsidRPr="002B3AB8" w:rsidTr="00D115A7">
        <w:trPr>
          <w:trHeight w:hRule="exact" w:val="505"/>
        </w:trPr>
        <w:tc>
          <w:tcPr>
            <w:tcW w:w="943" w:type="dxa"/>
            <w:shd w:val="clear" w:color="auto" w:fill="FFCC00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1629" w:type="dxa"/>
            <w:gridSpan w:val="3"/>
            <w:shd w:val="clear" w:color="auto" w:fill="FFCC00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803" w:type="dxa"/>
            <w:shd w:val="clear" w:color="auto" w:fill="FFCC00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متطلب سابق</w:t>
            </w:r>
          </w:p>
        </w:tc>
        <w:tc>
          <w:tcPr>
            <w:tcW w:w="725" w:type="dxa"/>
            <w:shd w:val="clear" w:color="auto" w:fill="FFCC00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متطلب متزامن</w:t>
            </w:r>
          </w:p>
        </w:tc>
        <w:tc>
          <w:tcPr>
            <w:tcW w:w="1211" w:type="dxa"/>
            <w:gridSpan w:val="2"/>
            <w:shd w:val="clear" w:color="auto" w:fill="FFCC00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5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الساعات</w:t>
            </w:r>
            <w:r w:rsidRPr="002B3A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المعتمدة</w:t>
            </w:r>
          </w:p>
          <w:p w:rsidR="00ED601F" w:rsidRPr="002B3AB8" w:rsidRDefault="00ED601F" w:rsidP="000A09A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(محا + تما + عمل)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2" w:type="dxa"/>
            <w:shd w:val="clear" w:color="auto" w:fill="FFCC00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1532" w:type="dxa"/>
            <w:shd w:val="clear" w:color="auto" w:fill="FFCC00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907" w:type="dxa"/>
            <w:gridSpan w:val="2"/>
            <w:shd w:val="clear" w:color="auto" w:fill="FFCC00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متطلب سابق</w:t>
            </w:r>
          </w:p>
        </w:tc>
        <w:tc>
          <w:tcPr>
            <w:tcW w:w="891" w:type="dxa"/>
            <w:shd w:val="clear" w:color="auto" w:fill="FFCC00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متطلب متزامن</w:t>
            </w:r>
          </w:p>
        </w:tc>
        <w:tc>
          <w:tcPr>
            <w:tcW w:w="1079" w:type="dxa"/>
            <w:shd w:val="clear" w:color="auto" w:fill="FFCC00"/>
            <w:vAlign w:val="center"/>
          </w:tcPr>
          <w:p w:rsidR="00ED601F" w:rsidRPr="002B3AB8" w:rsidRDefault="00ED601F" w:rsidP="000A09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B3AB8">
              <w:rPr>
                <w:rFonts w:ascii="Arial" w:hAnsi="Arial" w:cs="Arial"/>
                <w:b/>
                <w:bCs/>
                <w:sz w:val="15"/>
                <w:szCs w:val="15"/>
                <w:rtl/>
              </w:rPr>
              <w:t>الساعات المعتمدة</w:t>
            </w:r>
          </w:p>
          <w:p w:rsidR="00ED601F" w:rsidRPr="002B3AB8" w:rsidRDefault="00ED601F" w:rsidP="000A09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(محا + تما + عمل)</w:t>
            </w:r>
          </w:p>
        </w:tc>
      </w:tr>
      <w:tr w:rsidR="00ED601F" w:rsidRPr="002B3AB8" w:rsidTr="00D115A7">
        <w:trPr>
          <w:trHeight w:hRule="exact" w:val="325"/>
        </w:trPr>
        <w:tc>
          <w:tcPr>
            <w:tcW w:w="943" w:type="dxa"/>
            <w:shd w:val="clear" w:color="auto" w:fill="00FFFF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440</w:t>
            </w:r>
            <w:r w:rsidRPr="002B3AB8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كيح</w:t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الأيض -2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340 كيح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3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(3+0+0)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892" w:type="dxa"/>
            <w:shd w:val="clear" w:color="auto" w:fill="00FFFF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445كيح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-57" w:right="-113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الكيمياء الحيوية للتغذية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5"/>
                <w:szCs w:val="15"/>
                <w:rtl/>
              </w:rPr>
            </w:pPr>
            <w:r w:rsidRPr="002B3AB8">
              <w:rPr>
                <w:rFonts w:ascii="Arial" w:hAnsi="Arial" w:cs="Arial"/>
                <w:sz w:val="15"/>
                <w:szCs w:val="15"/>
                <w:rtl/>
              </w:rPr>
              <w:t>303 كيح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D601F" w:rsidRPr="002B3AB8" w:rsidRDefault="00ED601F" w:rsidP="00D115A7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3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(2+0+</w:t>
            </w:r>
            <w:r w:rsidR="00D115A7">
              <w:rPr>
                <w:rFonts w:ascii="Arial" w:hAnsi="Arial" w:cs="Arial" w:hint="cs"/>
                <w:sz w:val="16"/>
                <w:szCs w:val="16"/>
                <w:rtl/>
              </w:rPr>
              <w:t>2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</w:tr>
      <w:tr w:rsidR="00ED601F" w:rsidRPr="002B3AB8" w:rsidTr="00D115A7">
        <w:trPr>
          <w:trHeight w:hRule="exact" w:val="541"/>
        </w:trPr>
        <w:tc>
          <w:tcPr>
            <w:tcW w:w="943" w:type="dxa"/>
            <w:shd w:val="clear" w:color="auto" w:fill="00FFFF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447 كيح</w:t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 xml:space="preserve">عملي الأيــض  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ED601F" w:rsidRPr="002B3AB8" w:rsidRDefault="00ED601F" w:rsidP="00D115A7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2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(0+0+</w:t>
            </w:r>
            <w:r w:rsidR="00D115A7">
              <w:rPr>
                <w:rFonts w:ascii="Arial" w:hAnsi="Arial" w:cs="Arial" w:hint="cs"/>
                <w:sz w:val="16"/>
                <w:szCs w:val="16"/>
                <w:rtl/>
              </w:rPr>
              <w:t>4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892" w:type="dxa"/>
            <w:shd w:val="clear" w:color="auto" w:fill="00FFFF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496 كيح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D601F" w:rsidRPr="008B3FDD" w:rsidRDefault="00ED601F" w:rsidP="000A09A3">
            <w:pPr>
              <w:spacing w:after="0" w:line="240" w:lineRule="auto"/>
              <w:ind w:left="-57" w:right="-113"/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8B3FDD">
              <w:rPr>
                <w:rFonts w:ascii="Arial" w:hAnsi="Arial" w:cs="Arial"/>
                <w:sz w:val="16"/>
                <w:szCs w:val="16"/>
                <w:rtl/>
              </w:rPr>
              <w:t>التدريب الميداني في الكيمياء الحيوية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AB8">
              <w:rPr>
                <w:rFonts w:ascii="Arial" w:hAnsi="Arial" w:cs="Arial"/>
                <w:sz w:val="15"/>
                <w:szCs w:val="15"/>
                <w:rtl/>
              </w:rPr>
              <w:t>361 كيح</w:t>
            </w:r>
          </w:p>
          <w:p w:rsidR="00ED601F" w:rsidRDefault="00ED601F" w:rsidP="00F2033D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5"/>
                <w:szCs w:val="15"/>
                <w:rtl/>
              </w:rPr>
            </w:pPr>
            <w:r>
              <w:rPr>
                <w:rFonts w:ascii="Arial" w:hAnsi="Arial" w:cs="Arial" w:hint="cs"/>
                <w:sz w:val="15"/>
                <w:szCs w:val="15"/>
                <w:rtl/>
              </w:rPr>
              <w:t>48</w:t>
            </w:r>
            <w:r w:rsidR="00F2033D">
              <w:rPr>
                <w:rFonts w:ascii="Arial" w:hAnsi="Arial" w:cs="Arial" w:hint="cs"/>
                <w:sz w:val="15"/>
                <w:szCs w:val="15"/>
                <w:rtl/>
              </w:rPr>
              <w:t>4</w:t>
            </w:r>
            <w:r>
              <w:rPr>
                <w:rFonts w:ascii="Arial" w:hAnsi="Arial" w:cs="Arial" w:hint="cs"/>
                <w:sz w:val="15"/>
                <w:szCs w:val="15"/>
                <w:rtl/>
              </w:rPr>
              <w:t xml:space="preserve"> كيح</w:t>
            </w:r>
          </w:p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5"/>
                <w:szCs w:val="15"/>
                <w:rtl/>
              </w:rPr>
            </w:pPr>
            <w:r w:rsidRPr="002B3AB8">
              <w:rPr>
                <w:rFonts w:ascii="Arial" w:hAnsi="Arial" w:cs="Arial"/>
                <w:sz w:val="15"/>
                <w:szCs w:val="15"/>
                <w:rtl/>
              </w:rPr>
              <w:t>340 كيح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D601F" w:rsidRPr="002B3AB8" w:rsidRDefault="00ED601F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D601F" w:rsidRPr="002B3AB8" w:rsidRDefault="00ED601F" w:rsidP="00A228FC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A228FC">
              <w:rPr>
                <w:rFonts w:ascii="Arial" w:hAnsi="Arial" w:cs="Arial"/>
                <w:sz w:val="16"/>
                <w:szCs w:val="16"/>
              </w:rPr>
              <w:t>5</w:t>
            </w:r>
            <w:r w:rsidRPr="00A228FC"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A228FC">
              <w:rPr>
                <w:rFonts w:ascii="Arial" w:hAnsi="Arial" w:cs="Arial"/>
                <w:sz w:val="16"/>
                <w:szCs w:val="16"/>
                <w:rtl/>
              </w:rPr>
              <w:t>(0+0+</w:t>
            </w:r>
            <w:r w:rsidR="00A228FC" w:rsidRPr="00A228FC">
              <w:rPr>
                <w:rFonts w:ascii="Arial" w:hAnsi="Arial" w:cs="Arial" w:hint="cs"/>
                <w:sz w:val="16"/>
                <w:szCs w:val="16"/>
                <w:rtl/>
              </w:rPr>
              <w:t>10</w:t>
            </w:r>
            <w:r w:rsidRPr="00A228FC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</w:tr>
      <w:tr w:rsidR="009C4255" w:rsidRPr="002B3AB8" w:rsidTr="00D115A7">
        <w:trPr>
          <w:trHeight w:hRule="exact" w:val="442"/>
        </w:trPr>
        <w:tc>
          <w:tcPr>
            <w:tcW w:w="943" w:type="dxa"/>
            <w:shd w:val="clear" w:color="auto" w:fill="00FFFF"/>
            <w:vAlign w:val="center"/>
          </w:tcPr>
          <w:p w:rsidR="009C4255" w:rsidRPr="002B3AB8" w:rsidRDefault="009C4255" w:rsidP="000A09A3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463</w:t>
            </w:r>
            <w:r w:rsidRPr="002B3AB8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كيح </w:t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9C4255" w:rsidRPr="002B3AB8" w:rsidRDefault="009C4255" w:rsidP="000A09A3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المعلوماتية الحياتية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C4255" w:rsidRPr="002B3AB8" w:rsidRDefault="009C4255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361 كيح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C4255" w:rsidRPr="002B3AB8" w:rsidRDefault="009C4255" w:rsidP="000A09A3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9C4255" w:rsidRPr="002B3AB8" w:rsidRDefault="009C4255" w:rsidP="00CC2F9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3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</w:t>
            </w:r>
            <w:r w:rsidR="00CC2F93">
              <w:rPr>
                <w:rFonts w:ascii="Arial" w:hAnsi="Arial" w:cs="Arial" w:hint="cs"/>
                <w:sz w:val="16"/>
                <w:szCs w:val="16"/>
                <w:rtl/>
              </w:rPr>
              <w:t>1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+0+</w:t>
            </w:r>
            <w:r w:rsidR="00CC2F93">
              <w:rPr>
                <w:rFonts w:ascii="Arial" w:hAnsi="Arial" w:cs="Arial" w:hint="cs"/>
                <w:sz w:val="16"/>
                <w:szCs w:val="16"/>
                <w:rtl/>
              </w:rPr>
              <w:t>4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9C4255" w:rsidRPr="002B3AB8" w:rsidRDefault="009C4255" w:rsidP="000A09A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892" w:type="dxa"/>
            <w:vMerge w:val="restart"/>
            <w:shd w:val="clear" w:color="auto" w:fill="00FFFF"/>
            <w:vAlign w:val="center"/>
          </w:tcPr>
          <w:p w:rsidR="009C4255" w:rsidRPr="002B3AB8" w:rsidRDefault="009C4255" w:rsidP="00E925A8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49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3</w:t>
            </w: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كيح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9C4255" w:rsidRPr="002B3AB8" w:rsidRDefault="009C4255" w:rsidP="000A09A3">
            <w:pPr>
              <w:spacing w:after="0" w:line="240" w:lineRule="auto"/>
              <w:ind w:left="-57" w:right="-113"/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 xml:space="preserve">مشروع 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ال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بحث</w:t>
            </w:r>
          </w:p>
        </w:tc>
        <w:tc>
          <w:tcPr>
            <w:tcW w:w="907" w:type="dxa"/>
            <w:gridSpan w:val="2"/>
            <w:vMerge w:val="restart"/>
            <w:shd w:val="clear" w:color="auto" w:fill="auto"/>
            <w:vAlign w:val="center"/>
          </w:tcPr>
          <w:p w:rsidR="009C4255" w:rsidRDefault="009C4255" w:rsidP="00A26694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5"/>
                <w:szCs w:val="15"/>
                <w:rtl/>
              </w:rPr>
            </w:pPr>
            <w:r>
              <w:rPr>
                <w:rFonts w:ascii="Arial" w:hAnsi="Arial" w:cs="Arial" w:hint="cs"/>
                <w:sz w:val="15"/>
                <w:szCs w:val="15"/>
                <w:rtl/>
              </w:rPr>
              <w:t>48</w:t>
            </w:r>
            <w:r w:rsidR="00A26694">
              <w:rPr>
                <w:rFonts w:ascii="Arial" w:hAnsi="Arial" w:cs="Arial" w:hint="cs"/>
                <w:sz w:val="15"/>
                <w:szCs w:val="15"/>
                <w:rtl/>
              </w:rPr>
              <w:t>4</w:t>
            </w:r>
            <w:r>
              <w:rPr>
                <w:rFonts w:ascii="Arial" w:hAnsi="Arial" w:cs="Arial" w:hint="cs"/>
                <w:sz w:val="15"/>
                <w:szCs w:val="15"/>
                <w:rtl/>
              </w:rPr>
              <w:t xml:space="preserve"> كيح</w:t>
            </w:r>
          </w:p>
          <w:p w:rsidR="009C4255" w:rsidRPr="002B3AB8" w:rsidRDefault="009C4255" w:rsidP="000A09A3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14"/>
                <w:szCs w:val="14"/>
                <w:rtl/>
              </w:rPr>
            </w:pPr>
            <w:r w:rsidRPr="002B3AB8">
              <w:rPr>
                <w:rFonts w:ascii="Arial" w:hAnsi="Arial" w:cs="Arial"/>
                <w:sz w:val="14"/>
                <w:szCs w:val="14"/>
                <w:rtl/>
              </w:rPr>
              <w:t xml:space="preserve">انهاء 115 ساعة 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9C4255" w:rsidRPr="002B3AB8" w:rsidRDefault="009C4255" w:rsidP="000A09A3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 w:hint="cs"/>
                <w:sz w:val="16"/>
                <w:szCs w:val="16"/>
                <w:rtl/>
              </w:rPr>
              <w:t>-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9C4255" w:rsidRPr="002B3AB8" w:rsidRDefault="009C4255" w:rsidP="00D115A7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+0+</w:t>
            </w:r>
            <w:r w:rsidR="00D115A7">
              <w:rPr>
                <w:rFonts w:ascii="Arial" w:hAnsi="Arial" w:cs="Arial" w:hint="cs"/>
                <w:sz w:val="16"/>
                <w:szCs w:val="16"/>
                <w:rtl/>
              </w:rPr>
              <w:t>4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)</w:t>
            </w:r>
          </w:p>
        </w:tc>
      </w:tr>
      <w:tr w:rsidR="009C4255" w:rsidRPr="002B3AB8" w:rsidTr="00D115A7">
        <w:trPr>
          <w:trHeight w:hRule="exact" w:val="289"/>
        </w:trPr>
        <w:tc>
          <w:tcPr>
            <w:tcW w:w="943" w:type="dxa"/>
            <w:shd w:val="clear" w:color="auto" w:fill="00FFFF"/>
            <w:vAlign w:val="center"/>
          </w:tcPr>
          <w:p w:rsidR="009C4255" w:rsidRPr="002B3AB8" w:rsidRDefault="009C4255" w:rsidP="00E925A8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477</w:t>
            </w:r>
            <w:r w:rsidRPr="002B3AB8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كيح</w:t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9C4255" w:rsidRPr="002B3AB8" w:rsidRDefault="009C4255" w:rsidP="00E925A8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كيمياء المناعة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C4255" w:rsidRPr="002B3AB8" w:rsidRDefault="009C4255" w:rsidP="00E925A8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471</w:t>
            </w:r>
            <w:r w:rsidRPr="002B3AB8"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كيح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C4255" w:rsidRPr="002B3AB8" w:rsidRDefault="009C4255" w:rsidP="00E925A8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9C4255" w:rsidRPr="002B3AB8" w:rsidRDefault="009C4255" w:rsidP="00E925A8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2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(2+0+0)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9C4255" w:rsidRPr="002B3AB8" w:rsidRDefault="009C4255" w:rsidP="00E925A8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892" w:type="dxa"/>
            <w:vMerge/>
            <w:shd w:val="clear" w:color="auto" w:fill="00FFFF"/>
            <w:vAlign w:val="center"/>
          </w:tcPr>
          <w:p w:rsidR="009C4255" w:rsidRPr="002B3AB8" w:rsidRDefault="009C4255" w:rsidP="00E925A8">
            <w:pPr>
              <w:spacing w:after="0" w:line="240" w:lineRule="auto"/>
              <w:ind w:left="62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2" w:type="dxa"/>
            <w:vMerge/>
            <w:shd w:val="clear" w:color="auto" w:fill="00FFFF"/>
            <w:vAlign w:val="center"/>
          </w:tcPr>
          <w:p w:rsidR="009C4255" w:rsidRPr="002B3AB8" w:rsidRDefault="009C4255" w:rsidP="00E925A8">
            <w:pPr>
              <w:spacing w:after="0" w:line="240" w:lineRule="auto"/>
              <w:ind w:left="62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7" w:type="dxa"/>
            <w:gridSpan w:val="2"/>
            <w:vMerge/>
            <w:shd w:val="clear" w:color="auto" w:fill="auto"/>
            <w:vAlign w:val="center"/>
          </w:tcPr>
          <w:p w:rsidR="009C4255" w:rsidRPr="002B3AB8" w:rsidRDefault="009C4255" w:rsidP="00E925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</w:tcPr>
          <w:p w:rsidR="009C4255" w:rsidRPr="002B3AB8" w:rsidRDefault="009C4255" w:rsidP="00E925A8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9C4255" w:rsidRPr="002B3AB8" w:rsidRDefault="009C4255" w:rsidP="00E925A8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ED601F" w:rsidRPr="002B3AB8" w:rsidTr="00D115A7">
        <w:trPr>
          <w:trHeight w:val="120"/>
        </w:trPr>
        <w:tc>
          <w:tcPr>
            <w:tcW w:w="943" w:type="dxa"/>
            <w:shd w:val="clear" w:color="auto" w:fill="00FFFF"/>
            <w:vAlign w:val="center"/>
          </w:tcPr>
          <w:p w:rsidR="00ED601F" w:rsidRPr="002B3AB8" w:rsidRDefault="00ED601F" w:rsidP="00E925A8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453</w:t>
            </w:r>
            <w:r w:rsidRPr="002B3AB8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كيح</w:t>
            </w:r>
          </w:p>
          <w:p w:rsidR="00ED601F" w:rsidRPr="002B3AB8" w:rsidRDefault="00ED601F" w:rsidP="00E925A8">
            <w:pPr>
              <w:spacing w:after="0" w:line="240" w:lineRule="auto"/>
              <w:ind w:left="-57"/>
              <w:jc w:val="both"/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ED601F" w:rsidRPr="002B3AB8" w:rsidRDefault="00ED601F" w:rsidP="00ED601F">
            <w:pPr>
              <w:spacing w:after="0" w:line="240" w:lineRule="auto"/>
              <w:ind w:left="62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الهرمونات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ED601F" w:rsidRDefault="00ED601F" w:rsidP="00E925A8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>340 كيح</w:t>
            </w:r>
          </w:p>
          <w:p w:rsidR="00ED601F" w:rsidRPr="002B3AB8" w:rsidRDefault="00ED601F" w:rsidP="00E925A8">
            <w:pPr>
              <w:spacing w:after="0" w:line="240" w:lineRule="auto"/>
              <w:ind w:left="62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452</w:t>
            </w:r>
            <w:r w:rsidRPr="002B3AB8"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كيح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ED601F" w:rsidRPr="002B3AB8" w:rsidRDefault="00ED601F" w:rsidP="00E925A8">
            <w:pPr>
              <w:spacing w:after="0" w:line="240" w:lineRule="auto"/>
              <w:ind w:right="57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ED601F" w:rsidRPr="002B3AB8" w:rsidRDefault="00ED601F" w:rsidP="00E925A8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2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(2+0+0)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E925A8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4" w:type="dxa"/>
            <w:gridSpan w:val="2"/>
            <w:vMerge w:val="restart"/>
            <w:shd w:val="clear" w:color="auto" w:fill="00FFFF"/>
            <w:vAlign w:val="center"/>
          </w:tcPr>
          <w:p w:rsidR="00ED601F" w:rsidRPr="002B3AB8" w:rsidRDefault="003E11BA" w:rsidP="007769CE">
            <w:pPr>
              <w:spacing w:after="0" w:line="240" w:lineRule="auto"/>
              <w:ind w:left="62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مقرر اختياري </w:t>
            </w: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من داخل الخطة</w:t>
            </w:r>
          </w:p>
        </w:tc>
        <w:tc>
          <w:tcPr>
            <w:tcW w:w="899" w:type="dxa"/>
            <w:vMerge w:val="restart"/>
            <w:shd w:val="clear" w:color="auto" w:fill="00FFFF"/>
            <w:vAlign w:val="center"/>
          </w:tcPr>
          <w:p w:rsidR="00ED601F" w:rsidRPr="002B3AB8" w:rsidRDefault="00ED601F" w:rsidP="00E925A8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5"/>
                <w:szCs w:val="15"/>
                <w:rtl/>
              </w:rPr>
            </w:pPr>
            <w:r w:rsidRPr="002B3AB8">
              <w:rPr>
                <w:rFonts w:ascii="Arial" w:hAnsi="Arial" w:cs="Arial" w:hint="cs"/>
                <w:sz w:val="15"/>
                <w:szCs w:val="15"/>
                <w:rtl/>
              </w:rPr>
              <w:t>-</w:t>
            </w:r>
          </w:p>
        </w:tc>
        <w:tc>
          <w:tcPr>
            <w:tcW w:w="899" w:type="dxa"/>
            <w:gridSpan w:val="2"/>
            <w:vMerge w:val="restart"/>
            <w:shd w:val="clear" w:color="auto" w:fill="00FFFF"/>
            <w:vAlign w:val="center"/>
          </w:tcPr>
          <w:p w:rsidR="00ED601F" w:rsidRPr="002B3AB8" w:rsidRDefault="00ED601F" w:rsidP="00E925A8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 w:hint="cs"/>
                <w:sz w:val="16"/>
                <w:szCs w:val="16"/>
                <w:rtl/>
              </w:rPr>
              <w:t>-</w:t>
            </w:r>
          </w:p>
        </w:tc>
        <w:tc>
          <w:tcPr>
            <w:tcW w:w="1079" w:type="dxa"/>
            <w:vMerge w:val="restart"/>
            <w:shd w:val="clear" w:color="auto" w:fill="00FFFF"/>
            <w:vAlign w:val="center"/>
          </w:tcPr>
          <w:p w:rsidR="00ED601F" w:rsidRPr="002B3AB8" w:rsidRDefault="00ED601F" w:rsidP="00E925A8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2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(2+0+0)</w:t>
            </w:r>
          </w:p>
        </w:tc>
      </w:tr>
      <w:tr w:rsidR="00ED601F" w:rsidRPr="002B3AB8" w:rsidTr="00D115A7">
        <w:trPr>
          <w:trHeight w:hRule="exact" w:val="397"/>
        </w:trPr>
        <w:tc>
          <w:tcPr>
            <w:tcW w:w="943" w:type="dxa"/>
            <w:shd w:val="clear" w:color="auto" w:fill="00FFFF"/>
            <w:vAlign w:val="center"/>
          </w:tcPr>
          <w:p w:rsidR="00ED601F" w:rsidRPr="002B3AB8" w:rsidRDefault="00A26694" w:rsidP="00E925A8">
            <w:pPr>
              <w:spacing w:after="0" w:line="240" w:lineRule="auto"/>
              <w:ind w:left="62"/>
              <w:jc w:val="both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484 </w:t>
            </w:r>
            <w:r w:rsidR="00ED601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كيح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ED601F" w:rsidRPr="00ED601F" w:rsidRDefault="00ED601F" w:rsidP="00E925A8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ED601F">
              <w:rPr>
                <w:rFonts w:ascii="Arial" w:hAnsi="Arial" w:cs="Arial"/>
                <w:sz w:val="16"/>
                <w:szCs w:val="16"/>
                <w:rtl/>
              </w:rPr>
              <w:t>مقدمة في مهارات البحث العلمي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ED601F" w:rsidRDefault="00ED601F" w:rsidP="00ED601F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 w:rsidRPr="00ED601F">
              <w:rPr>
                <w:rFonts w:ascii="Arial" w:hAnsi="Arial" w:cs="Arial"/>
                <w:color w:val="000000"/>
                <w:sz w:val="16"/>
                <w:szCs w:val="16"/>
                <w:rtl/>
              </w:rPr>
              <w:t>3</w:t>
            </w:r>
            <w:r w:rsidRPr="00ED601F">
              <w:rPr>
                <w:rFonts w:ascii="Arial" w:hAnsi="Arial" w:cs="Arial" w:hint="cs"/>
                <w:color w:val="000000"/>
                <w:sz w:val="16"/>
                <w:szCs w:val="16"/>
                <w:rtl/>
              </w:rPr>
              <w:t>33</w:t>
            </w:r>
            <w:r w:rsidRPr="00ED601F">
              <w:rPr>
                <w:rFonts w:ascii="Arial" w:hAnsi="Arial" w:cs="Arial"/>
                <w:color w:val="000000"/>
                <w:sz w:val="16"/>
                <w:szCs w:val="16"/>
                <w:rtl/>
              </w:rPr>
              <w:t xml:space="preserve"> كيح</w:t>
            </w:r>
          </w:p>
          <w:p w:rsidR="00ED601F" w:rsidRPr="00ED601F" w:rsidRDefault="00ED601F" w:rsidP="00ED601F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 w:rsidRPr="00ED601F">
              <w:rPr>
                <w:rFonts w:ascii="Arial" w:hAnsi="Arial" w:cs="Arial"/>
                <w:color w:val="000000"/>
                <w:sz w:val="16"/>
                <w:szCs w:val="16"/>
                <w:rtl/>
              </w:rPr>
              <w:t xml:space="preserve"> 3</w:t>
            </w:r>
            <w:r w:rsidRPr="00ED601F">
              <w:rPr>
                <w:rFonts w:ascii="Arial" w:hAnsi="Arial" w:cs="Arial" w:hint="cs"/>
                <w:color w:val="000000"/>
                <w:sz w:val="16"/>
                <w:szCs w:val="16"/>
                <w:rtl/>
              </w:rPr>
              <w:t>61</w:t>
            </w:r>
            <w:r w:rsidRPr="00ED601F">
              <w:rPr>
                <w:rFonts w:ascii="Arial" w:hAnsi="Arial" w:cs="Arial"/>
                <w:color w:val="000000"/>
                <w:sz w:val="16"/>
                <w:szCs w:val="16"/>
                <w:rtl/>
              </w:rPr>
              <w:t xml:space="preserve"> كيح</w:t>
            </w:r>
          </w:p>
          <w:p w:rsidR="00ED601F" w:rsidRPr="002B3AB8" w:rsidRDefault="00ED601F" w:rsidP="00E925A8">
            <w:pPr>
              <w:spacing w:after="0" w:line="240" w:lineRule="auto"/>
              <w:ind w:left="62"/>
              <w:jc w:val="both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ED601F" w:rsidRPr="002B3AB8" w:rsidRDefault="00ED601F" w:rsidP="00ED601F">
            <w:pPr>
              <w:spacing w:after="0" w:line="240" w:lineRule="auto"/>
              <w:ind w:left="62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ED601F" w:rsidRPr="002B3AB8" w:rsidRDefault="00ED601F" w:rsidP="003E436D">
            <w:pPr>
              <w:spacing w:after="0" w:line="240" w:lineRule="auto"/>
              <w:ind w:left="62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2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1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+</w:t>
            </w:r>
            <w:r w:rsidR="003E436D">
              <w:rPr>
                <w:rFonts w:ascii="Arial" w:hAnsi="Arial" w:cs="Arial" w:hint="cs"/>
                <w:sz w:val="16"/>
                <w:szCs w:val="16"/>
                <w:rtl/>
              </w:rPr>
              <w:t>2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+0)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ED601F" w:rsidRPr="002B3AB8" w:rsidRDefault="00ED601F" w:rsidP="00E925A8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4" w:type="dxa"/>
            <w:gridSpan w:val="2"/>
            <w:vMerge/>
            <w:shd w:val="clear" w:color="auto" w:fill="00FFFF"/>
            <w:vAlign w:val="center"/>
          </w:tcPr>
          <w:p w:rsidR="00ED601F" w:rsidRPr="002B3AB8" w:rsidRDefault="00ED601F" w:rsidP="00BC4FA7">
            <w:pPr>
              <w:spacing w:after="0" w:line="240" w:lineRule="auto"/>
              <w:ind w:left="62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9" w:type="dxa"/>
            <w:vMerge/>
            <w:shd w:val="clear" w:color="auto" w:fill="00FFFF"/>
            <w:vAlign w:val="center"/>
          </w:tcPr>
          <w:p w:rsidR="00ED601F" w:rsidRPr="002B3AB8" w:rsidRDefault="00ED601F" w:rsidP="00E925A8">
            <w:pPr>
              <w:spacing w:after="0" w:line="240" w:lineRule="auto"/>
              <w:ind w:left="62"/>
              <w:jc w:val="center"/>
              <w:rPr>
                <w:rFonts w:ascii="Arial" w:hAnsi="Arial"/>
                <w:sz w:val="15"/>
                <w:szCs w:val="15"/>
                <w:rtl/>
              </w:rPr>
            </w:pPr>
          </w:p>
        </w:tc>
        <w:tc>
          <w:tcPr>
            <w:tcW w:w="899" w:type="dxa"/>
            <w:gridSpan w:val="2"/>
            <w:vMerge/>
            <w:shd w:val="clear" w:color="auto" w:fill="00FFFF"/>
            <w:vAlign w:val="center"/>
          </w:tcPr>
          <w:p w:rsidR="00ED601F" w:rsidRPr="002B3AB8" w:rsidRDefault="00ED601F" w:rsidP="00E925A8">
            <w:pPr>
              <w:spacing w:after="0" w:line="240" w:lineRule="auto"/>
              <w:ind w:left="62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1079" w:type="dxa"/>
            <w:vMerge/>
            <w:shd w:val="clear" w:color="auto" w:fill="00FFFF"/>
            <w:vAlign w:val="center"/>
          </w:tcPr>
          <w:p w:rsidR="00ED601F" w:rsidRPr="002B3AB8" w:rsidRDefault="00ED601F" w:rsidP="00E925A8">
            <w:pPr>
              <w:spacing w:after="0" w:line="240" w:lineRule="auto"/>
              <w:ind w:left="62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</w:tc>
      </w:tr>
      <w:tr w:rsidR="009C4255" w:rsidRPr="002B3AB8" w:rsidTr="00D115A7">
        <w:trPr>
          <w:trHeight w:val="386"/>
        </w:trPr>
        <w:tc>
          <w:tcPr>
            <w:tcW w:w="2572" w:type="dxa"/>
            <w:gridSpan w:val="4"/>
            <w:shd w:val="clear" w:color="auto" w:fill="00FFFF"/>
            <w:vAlign w:val="center"/>
          </w:tcPr>
          <w:p w:rsidR="009C4255" w:rsidRPr="002B3AB8" w:rsidRDefault="009C4255" w:rsidP="009C4255">
            <w:pPr>
              <w:spacing w:after="0" w:line="240" w:lineRule="auto"/>
              <w:ind w:left="62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مقرر اختياري </w:t>
            </w: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من داخل أو خارج الخطة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C4255" w:rsidRPr="002B3AB8" w:rsidRDefault="009C4255" w:rsidP="009C42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 w:hint="cs"/>
                <w:sz w:val="16"/>
                <w:szCs w:val="16"/>
                <w:rtl/>
              </w:rPr>
              <w:t>-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C4255" w:rsidRPr="002B3AB8" w:rsidRDefault="009C4255" w:rsidP="009C4255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 w:hint="cs"/>
                <w:sz w:val="16"/>
                <w:szCs w:val="16"/>
                <w:rtl/>
              </w:rPr>
              <w:t>-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9C4255" w:rsidRPr="002B3AB8" w:rsidRDefault="009C4255" w:rsidP="009C4255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2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(2+0+0)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9C4255" w:rsidRPr="002B3AB8" w:rsidRDefault="009C4255" w:rsidP="009C4255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4" w:type="dxa"/>
            <w:gridSpan w:val="2"/>
            <w:vMerge w:val="restart"/>
            <w:shd w:val="clear" w:color="auto" w:fill="00FFFF"/>
            <w:vAlign w:val="center"/>
          </w:tcPr>
          <w:p w:rsidR="009C4255" w:rsidRPr="002B3AB8" w:rsidRDefault="009C4255" w:rsidP="007769CE">
            <w:pPr>
              <w:spacing w:after="0" w:line="240" w:lineRule="auto"/>
              <w:ind w:left="62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مقرر اختياري </w:t>
            </w: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من داخل الخطة</w:t>
            </w:r>
          </w:p>
        </w:tc>
        <w:tc>
          <w:tcPr>
            <w:tcW w:w="899" w:type="dxa"/>
            <w:vMerge w:val="restart"/>
            <w:shd w:val="clear" w:color="auto" w:fill="00FFFF"/>
            <w:vAlign w:val="center"/>
          </w:tcPr>
          <w:p w:rsidR="009C4255" w:rsidRPr="002B3AB8" w:rsidRDefault="009C4255" w:rsidP="00E925A8">
            <w:pPr>
              <w:spacing w:after="0" w:line="240" w:lineRule="auto"/>
              <w:ind w:left="62"/>
              <w:jc w:val="center"/>
              <w:rPr>
                <w:rFonts w:ascii="Arial" w:hAnsi="Arial"/>
                <w:sz w:val="15"/>
                <w:szCs w:val="15"/>
                <w:rtl/>
              </w:rPr>
            </w:pPr>
            <w:r w:rsidRPr="002B3AB8">
              <w:rPr>
                <w:rFonts w:ascii="Arial" w:hAnsi="Arial" w:cs="Arial" w:hint="cs"/>
                <w:sz w:val="15"/>
                <w:szCs w:val="15"/>
                <w:rtl/>
              </w:rPr>
              <w:t>-</w:t>
            </w:r>
          </w:p>
        </w:tc>
        <w:tc>
          <w:tcPr>
            <w:tcW w:w="899" w:type="dxa"/>
            <w:gridSpan w:val="2"/>
            <w:vMerge w:val="restart"/>
            <w:shd w:val="clear" w:color="auto" w:fill="00FFFF"/>
            <w:vAlign w:val="center"/>
          </w:tcPr>
          <w:p w:rsidR="009C4255" w:rsidRPr="002B3AB8" w:rsidRDefault="009C4255" w:rsidP="00E925A8">
            <w:pPr>
              <w:spacing w:after="0" w:line="240" w:lineRule="auto"/>
              <w:ind w:left="62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 w:hint="cs"/>
                <w:sz w:val="16"/>
                <w:szCs w:val="16"/>
                <w:rtl/>
              </w:rPr>
              <w:t>-</w:t>
            </w:r>
          </w:p>
        </w:tc>
        <w:tc>
          <w:tcPr>
            <w:tcW w:w="1079" w:type="dxa"/>
            <w:vMerge w:val="restart"/>
            <w:shd w:val="clear" w:color="auto" w:fill="00FFFF"/>
            <w:vAlign w:val="center"/>
          </w:tcPr>
          <w:p w:rsidR="009C4255" w:rsidRPr="002B3AB8" w:rsidRDefault="009C4255" w:rsidP="00E925A8">
            <w:pPr>
              <w:spacing w:after="0" w:line="240" w:lineRule="auto"/>
              <w:ind w:left="62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2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(2+0+0)</w:t>
            </w:r>
          </w:p>
        </w:tc>
      </w:tr>
      <w:tr w:rsidR="009C4255" w:rsidRPr="002B3AB8" w:rsidTr="00D115A7">
        <w:trPr>
          <w:trHeight w:val="260"/>
        </w:trPr>
        <w:tc>
          <w:tcPr>
            <w:tcW w:w="2572" w:type="dxa"/>
            <w:gridSpan w:val="4"/>
            <w:shd w:val="clear" w:color="auto" w:fill="00FFFF"/>
            <w:vAlign w:val="center"/>
          </w:tcPr>
          <w:p w:rsidR="009C4255" w:rsidRPr="002B3AB8" w:rsidRDefault="00E12E2F" w:rsidP="00E925A8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مقرر اختياري من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المجموعة (أ)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C4255" w:rsidRPr="002B3AB8" w:rsidRDefault="009C4255" w:rsidP="00E925A8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C4255" w:rsidRPr="002B3AB8" w:rsidRDefault="009C4255" w:rsidP="00E925A8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-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9C4255" w:rsidRPr="002B3AB8" w:rsidRDefault="009C4255" w:rsidP="00E925A8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sz w:val="16"/>
                <w:szCs w:val="16"/>
                <w:rtl/>
              </w:rPr>
              <w:t>2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2B3AB8">
              <w:rPr>
                <w:rFonts w:ascii="Arial" w:hAnsi="Arial" w:cs="Arial"/>
                <w:sz w:val="16"/>
                <w:szCs w:val="16"/>
                <w:rtl/>
              </w:rPr>
              <w:t>(2+0+0)</w:t>
            </w: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9C4255" w:rsidRPr="002B3AB8" w:rsidRDefault="009C4255" w:rsidP="00E925A8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4" w:type="dxa"/>
            <w:gridSpan w:val="2"/>
            <w:vMerge/>
            <w:shd w:val="clear" w:color="auto" w:fill="00FFFF"/>
            <w:vAlign w:val="center"/>
          </w:tcPr>
          <w:p w:rsidR="009C4255" w:rsidRPr="002B3AB8" w:rsidRDefault="009C4255" w:rsidP="00BC4FA7">
            <w:pPr>
              <w:spacing w:after="0" w:line="240" w:lineRule="auto"/>
              <w:ind w:left="62"/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899" w:type="dxa"/>
            <w:vMerge/>
            <w:shd w:val="clear" w:color="auto" w:fill="00FFFF"/>
            <w:vAlign w:val="center"/>
          </w:tcPr>
          <w:p w:rsidR="009C4255" w:rsidRPr="002B3AB8" w:rsidRDefault="009C4255" w:rsidP="00E925A8">
            <w:pPr>
              <w:spacing w:after="0" w:line="240" w:lineRule="auto"/>
              <w:ind w:left="62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899" w:type="dxa"/>
            <w:gridSpan w:val="2"/>
            <w:vMerge/>
            <w:shd w:val="clear" w:color="auto" w:fill="00FFFF"/>
            <w:vAlign w:val="center"/>
          </w:tcPr>
          <w:p w:rsidR="009C4255" w:rsidRPr="002B3AB8" w:rsidRDefault="009C4255" w:rsidP="00E925A8">
            <w:pPr>
              <w:spacing w:after="0" w:line="240" w:lineRule="auto"/>
              <w:ind w:left="62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1079" w:type="dxa"/>
            <w:vMerge/>
            <w:shd w:val="clear" w:color="auto" w:fill="00FFFF"/>
            <w:vAlign w:val="center"/>
          </w:tcPr>
          <w:p w:rsidR="009C4255" w:rsidRPr="002B3AB8" w:rsidRDefault="009C4255" w:rsidP="00E925A8">
            <w:pPr>
              <w:spacing w:after="0" w:line="240" w:lineRule="auto"/>
              <w:ind w:left="6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ED601F" w:rsidRPr="002B3AB8" w:rsidTr="009C4255">
        <w:trPr>
          <w:trHeight w:hRule="exact" w:val="288"/>
        </w:trPr>
        <w:tc>
          <w:tcPr>
            <w:tcW w:w="4100" w:type="dxa"/>
            <w:gridSpan w:val="6"/>
            <w:shd w:val="clear" w:color="auto" w:fill="92D050"/>
            <w:vAlign w:val="center"/>
          </w:tcPr>
          <w:p w:rsidR="00ED601F" w:rsidRPr="002B3AB8" w:rsidRDefault="00ED601F" w:rsidP="00E925A8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مجموع الساعات المعتمدة</w:t>
            </w:r>
          </w:p>
        </w:tc>
        <w:tc>
          <w:tcPr>
            <w:tcW w:w="1211" w:type="dxa"/>
            <w:gridSpan w:val="2"/>
            <w:shd w:val="clear" w:color="auto" w:fill="92D050"/>
            <w:vAlign w:val="center"/>
          </w:tcPr>
          <w:p w:rsidR="00ED601F" w:rsidRPr="002B3AB8" w:rsidRDefault="00ED601F" w:rsidP="009C4255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1</w:t>
            </w:r>
            <w:r w:rsidR="009C4255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2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D601F" w:rsidRPr="002B3AB8" w:rsidRDefault="00ED601F" w:rsidP="00E925A8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22" w:type="dxa"/>
            <w:gridSpan w:val="5"/>
            <w:shd w:val="clear" w:color="auto" w:fill="92D050"/>
            <w:vAlign w:val="center"/>
          </w:tcPr>
          <w:p w:rsidR="00ED601F" w:rsidRPr="002B3AB8" w:rsidRDefault="00ED601F" w:rsidP="00E925A8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2B3AB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مجموع الساعات المعتمدة</w:t>
            </w:r>
          </w:p>
        </w:tc>
        <w:tc>
          <w:tcPr>
            <w:tcW w:w="1079" w:type="dxa"/>
            <w:shd w:val="clear" w:color="auto" w:fill="92D050"/>
            <w:vAlign w:val="center"/>
          </w:tcPr>
          <w:p w:rsidR="00ED601F" w:rsidRPr="002B3AB8" w:rsidRDefault="00ED601F" w:rsidP="009C4255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1</w:t>
            </w:r>
            <w:r w:rsidR="009C4255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4</w:t>
            </w:r>
          </w:p>
        </w:tc>
      </w:tr>
    </w:tbl>
    <w:p w:rsidR="00E16EEB" w:rsidRPr="002B3AB8" w:rsidRDefault="00E16EEB" w:rsidP="0075284B">
      <w:pPr>
        <w:spacing w:after="160" w:line="259" w:lineRule="auto"/>
        <w:rPr>
          <w:rFonts w:ascii="Arial" w:hAnsi="Arial"/>
          <w:b/>
          <w:bCs/>
          <w:rtl/>
          <w:lang w:bidi="ar-EG"/>
        </w:rPr>
      </w:pPr>
    </w:p>
    <w:p w:rsidR="0011754D" w:rsidRPr="002B3AB8" w:rsidRDefault="0011754D" w:rsidP="0077544A">
      <w:pPr>
        <w:spacing w:after="160" w:line="259" w:lineRule="auto"/>
        <w:jc w:val="center"/>
        <w:rPr>
          <w:rFonts w:ascii="Arial" w:hAnsi="Arial"/>
          <w:b/>
          <w:bCs/>
          <w:sz w:val="32"/>
          <w:szCs w:val="32"/>
          <w:rtl/>
          <w:lang w:bidi="ar-EG"/>
        </w:rPr>
      </w:pPr>
    </w:p>
    <w:p w:rsidR="0011754D" w:rsidRPr="002B3AB8" w:rsidRDefault="0011754D" w:rsidP="00435C70">
      <w:pPr>
        <w:spacing w:after="160" w:line="259" w:lineRule="auto"/>
        <w:rPr>
          <w:rFonts w:ascii="Arial" w:hAnsi="Arial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8370" w:type="dxa"/>
        <w:jc w:val="center"/>
        <w:tblLook w:val="04A0" w:firstRow="1" w:lastRow="0" w:firstColumn="1" w:lastColumn="0" w:noHBand="0" w:noVBand="1"/>
      </w:tblPr>
      <w:tblGrid>
        <w:gridCol w:w="1065"/>
        <w:gridCol w:w="2906"/>
        <w:gridCol w:w="1069"/>
        <w:gridCol w:w="737"/>
        <w:gridCol w:w="1300"/>
        <w:gridCol w:w="1293"/>
      </w:tblGrid>
      <w:tr w:rsidR="008C370B" w:rsidRPr="00896C38" w:rsidTr="00896C38">
        <w:trPr>
          <w:trHeight w:hRule="exact" w:val="288"/>
          <w:jc w:val="center"/>
        </w:trPr>
        <w:tc>
          <w:tcPr>
            <w:tcW w:w="8370" w:type="dxa"/>
            <w:gridSpan w:val="6"/>
            <w:shd w:val="clear" w:color="auto" w:fill="92D050"/>
            <w:vAlign w:val="center"/>
          </w:tcPr>
          <w:p w:rsidR="008C370B" w:rsidRPr="00896C38" w:rsidRDefault="008C370B" w:rsidP="00AA63DE">
            <w:pPr>
              <w:tabs>
                <w:tab w:val="center" w:pos="2120"/>
                <w:tab w:val="right" w:pos="4241"/>
              </w:tabs>
              <w:spacing w:after="0" w:line="259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896C38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المقررات الاختيارية من داخل أو خارج التخصص </w:t>
            </w: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(يختار الطالب </w:t>
            </w: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أو الطالبة</w:t>
            </w: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896C3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14</w:t>
            </w: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ساعة</w:t>
            </w:r>
            <w:r w:rsidRPr="00896C3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)</w:t>
            </w: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معتمدة)</w:t>
            </w:r>
          </w:p>
        </w:tc>
      </w:tr>
      <w:tr w:rsidR="00F61C17" w:rsidRPr="00896C38" w:rsidTr="00896C38">
        <w:trPr>
          <w:trHeight w:hRule="exact" w:val="469"/>
          <w:jc w:val="center"/>
        </w:trPr>
        <w:tc>
          <w:tcPr>
            <w:tcW w:w="1080" w:type="dxa"/>
            <w:shd w:val="clear" w:color="auto" w:fill="00FFFF"/>
            <w:vAlign w:val="center"/>
          </w:tcPr>
          <w:p w:rsidR="00F61C17" w:rsidRPr="00896C38" w:rsidRDefault="00F61C17" w:rsidP="00F61C1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F61C17" w:rsidRPr="00896C38" w:rsidRDefault="00F61C17" w:rsidP="00F61C17">
            <w:pPr>
              <w:spacing w:after="0" w:line="259" w:lineRule="auto"/>
              <w:ind w:left="-57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61C17" w:rsidRPr="00896C38" w:rsidRDefault="00F61C17" w:rsidP="00F61C17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متطلب سابق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F61C17" w:rsidRPr="00896C38" w:rsidRDefault="00F61C17" w:rsidP="00F61C17">
            <w:pPr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متطلب متزامن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61C17" w:rsidRPr="00896C38" w:rsidRDefault="00F61C17" w:rsidP="00F61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:rsidR="00F61C17" w:rsidRPr="00896C38" w:rsidRDefault="00F61C17" w:rsidP="00F61C1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(محا + تما + عمل)</w:t>
            </w:r>
          </w:p>
        </w:tc>
        <w:tc>
          <w:tcPr>
            <w:tcW w:w="1310" w:type="dxa"/>
            <w:vAlign w:val="center"/>
          </w:tcPr>
          <w:p w:rsidR="00F61C17" w:rsidRPr="00896C38" w:rsidRDefault="00F61C17" w:rsidP="00F61C1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المستوى الدراسي</w:t>
            </w:r>
          </w:p>
        </w:tc>
      </w:tr>
      <w:tr w:rsidR="008C370B" w:rsidRPr="00896C38" w:rsidTr="00896C38">
        <w:trPr>
          <w:trHeight w:hRule="exact" w:val="236"/>
          <w:jc w:val="center"/>
        </w:trPr>
        <w:tc>
          <w:tcPr>
            <w:tcW w:w="1080" w:type="dxa"/>
            <w:shd w:val="clear" w:color="auto" w:fill="00FFFF"/>
            <w:vAlign w:val="center"/>
          </w:tcPr>
          <w:p w:rsidR="008C370B" w:rsidRPr="00896C38" w:rsidRDefault="008C370B" w:rsidP="00C22B9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476 كيج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C370B" w:rsidRPr="00896C38" w:rsidRDefault="008C370B" w:rsidP="00044FE4">
            <w:pPr>
              <w:spacing w:after="0" w:line="259" w:lineRule="auto"/>
              <w:ind w:left="-57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كيمياء المضادات الحيوية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370B" w:rsidRPr="00896C38" w:rsidRDefault="008C370B" w:rsidP="00044FE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C370B" w:rsidRPr="00896C38" w:rsidRDefault="008C370B" w:rsidP="00044FE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C370B" w:rsidRPr="00896C38" w:rsidRDefault="008C370B" w:rsidP="00044F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2(2+0+0)</w:t>
            </w:r>
          </w:p>
        </w:tc>
        <w:tc>
          <w:tcPr>
            <w:tcW w:w="1310" w:type="dxa"/>
            <w:vAlign w:val="center"/>
          </w:tcPr>
          <w:p w:rsidR="008C370B" w:rsidRPr="00896C38" w:rsidRDefault="008C370B" w:rsidP="008C370B">
            <w:pPr>
              <w:spacing w:after="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896C38">
              <w:rPr>
                <w:rFonts w:ascii="Arial" w:hAnsi="Arial" w:hint="cs"/>
                <w:sz w:val="20"/>
                <w:szCs w:val="20"/>
                <w:rtl/>
              </w:rPr>
              <w:t>الخامس</w:t>
            </w:r>
          </w:p>
        </w:tc>
      </w:tr>
      <w:tr w:rsidR="008C370B" w:rsidRPr="00896C38" w:rsidTr="00896C38">
        <w:trPr>
          <w:trHeight w:hRule="exact" w:val="272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8C370B" w:rsidRPr="00896C38" w:rsidRDefault="008C370B" w:rsidP="00C22B9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350 كيح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0B" w:rsidRPr="00896C38" w:rsidRDefault="008C370B" w:rsidP="008C370B">
            <w:pPr>
              <w:spacing w:after="0" w:line="259" w:lineRule="auto"/>
              <w:ind w:left="-57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الكيمياء الحيوية النباتية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0B" w:rsidRPr="00896C38" w:rsidRDefault="008C370B" w:rsidP="008C370B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0B" w:rsidRPr="00896C38" w:rsidRDefault="008C370B" w:rsidP="008C370B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0B" w:rsidRPr="00896C38" w:rsidRDefault="008C370B" w:rsidP="008C37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2(2+0+0)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8C370B" w:rsidRPr="00896C38" w:rsidRDefault="008C370B" w:rsidP="008C370B">
            <w:pPr>
              <w:spacing w:after="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896C38">
              <w:rPr>
                <w:rFonts w:ascii="Arial" w:hAnsi="Arial" w:hint="cs"/>
                <w:sz w:val="20"/>
                <w:szCs w:val="20"/>
                <w:rtl/>
              </w:rPr>
              <w:t>الخامس</w:t>
            </w:r>
          </w:p>
        </w:tc>
      </w:tr>
      <w:tr w:rsidR="008C370B" w:rsidRPr="00896C38" w:rsidTr="00896C38">
        <w:trPr>
          <w:trHeight w:hRule="exact" w:val="302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8C370B" w:rsidRPr="00896C38" w:rsidRDefault="008C370B" w:rsidP="00C22B9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352 حين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0B" w:rsidRPr="00896C38" w:rsidRDefault="008C370B" w:rsidP="008C370B">
            <w:pPr>
              <w:spacing w:after="0" w:line="259" w:lineRule="auto"/>
              <w:ind w:left="-57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أساسيات علم الوراثة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0B" w:rsidRPr="00896C38" w:rsidRDefault="008C370B" w:rsidP="008C370B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0B" w:rsidRPr="00896C38" w:rsidRDefault="008C370B" w:rsidP="008C370B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0B" w:rsidRPr="00896C38" w:rsidRDefault="008C370B" w:rsidP="00D115A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2(1+0+</w:t>
            </w:r>
            <w:r w:rsidR="00D115A7" w:rsidRPr="00896C38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  <w:r w:rsidRPr="00896C38">
              <w:rPr>
                <w:rFonts w:ascii="Arial" w:hAnsi="Arial" w:cs="Arial"/>
                <w:sz w:val="20"/>
                <w:szCs w:val="20"/>
                <w:rtl/>
              </w:rPr>
              <w:t>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8C370B" w:rsidRPr="00896C38" w:rsidRDefault="008C370B" w:rsidP="008C370B">
            <w:pPr>
              <w:spacing w:after="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896C38">
              <w:rPr>
                <w:rFonts w:ascii="Arial" w:hAnsi="Arial" w:hint="cs"/>
                <w:sz w:val="20"/>
                <w:szCs w:val="20"/>
                <w:rtl/>
              </w:rPr>
              <w:t>الخامس</w:t>
            </w:r>
          </w:p>
        </w:tc>
      </w:tr>
      <w:tr w:rsidR="008C370B" w:rsidRPr="00896C38" w:rsidTr="00896C38">
        <w:trPr>
          <w:trHeight w:hRule="exact" w:val="302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8C370B" w:rsidRPr="00896C38" w:rsidRDefault="008C370B" w:rsidP="00C22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</w:t>
            </w: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50</w:t>
            </w:r>
            <w:r w:rsidRPr="00896C3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حدق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0B" w:rsidRPr="00896C38" w:rsidRDefault="008C370B" w:rsidP="008C37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 xml:space="preserve">علم الفيروسات </w:t>
            </w: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العام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0B" w:rsidRPr="00896C38" w:rsidRDefault="008C370B" w:rsidP="008C37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0B" w:rsidRPr="00896C38" w:rsidRDefault="008C370B" w:rsidP="008C37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0B" w:rsidRPr="00896C38" w:rsidRDefault="008C370B" w:rsidP="00D115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3(2+0+</w:t>
            </w:r>
            <w:r w:rsidR="00D115A7" w:rsidRPr="00896C38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  <w:r w:rsidRPr="00896C38">
              <w:rPr>
                <w:rFonts w:ascii="Arial" w:hAnsi="Arial" w:cs="Arial"/>
                <w:sz w:val="20"/>
                <w:szCs w:val="20"/>
                <w:rtl/>
              </w:rPr>
              <w:t>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8C370B" w:rsidRPr="00896C38" w:rsidRDefault="008C370B" w:rsidP="008C370B">
            <w:pPr>
              <w:spacing w:after="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896C38">
              <w:rPr>
                <w:rFonts w:ascii="Arial" w:hAnsi="Arial" w:hint="cs"/>
                <w:sz w:val="20"/>
                <w:szCs w:val="20"/>
                <w:rtl/>
              </w:rPr>
              <w:t>الخامس</w:t>
            </w:r>
          </w:p>
        </w:tc>
      </w:tr>
      <w:tr w:rsidR="008C370B" w:rsidRPr="00896C38" w:rsidTr="00896C38">
        <w:trPr>
          <w:trHeight w:hRule="exact" w:val="302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8C370B" w:rsidRPr="00896C38" w:rsidRDefault="008C370B" w:rsidP="00C22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260 حدق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0B" w:rsidRPr="00896C38" w:rsidRDefault="008C370B" w:rsidP="008C37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 xml:space="preserve">علم البكتريا </w:t>
            </w: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العام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0B" w:rsidRPr="00896C38" w:rsidRDefault="008C370B" w:rsidP="008C37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0B" w:rsidRPr="00896C38" w:rsidRDefault="008C370B" w:rsidP="008C37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0B" w:rsidRPr="00896C38" w:rsidRDefault="008C370B" w:rsidP="00D115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3(2+0+</w:t>
            </w:r>
            <w:r w:rsidR="00D115A7" w:rsidRPr="00896C38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  <w:r w:rsidRPr="00896C38">
              <w:rPr>
                <w:rFonts w:ascii="Arial" w:hAnsi="Arial" w:cs="Arial"/>
                <w:sz w:val="20"/>
                <w:szCs w:val="20"/>
                <w:rtl/>
              </w:rPr>
              <w:t>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8C370B" w:rsidRPr="00896C38" w:rsidRDefault="008C370B" w:rsidP="008C370B">
            <w:pPr>
              <w:spacing w:after="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896C38">
              <w:rPr>
                <w:rFonts w:ascii="Arial" w:hAnsi="Arial" w:hint="cs"/>
                <w:sz w:val="20"/>
                <w:szCs w:val="20"/>
                <w:rtl/>
              </w:rPr>
              <w:t>الخامس</w:t>
            </w:r>
          </w:p>
        </w:tc>
      </w:tr>
      <w:tr w:rsidR="001E79E8" w:rsidRPr="00896C38" w:rsidTr="00896C38">
        <w:trPr>
          <w:trHeight w:hRule="exact" w:val="325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1E79E8" w:rsidRPr="00896C38" w:rsidRDefault="001E79E8" w:rsidP="00C22B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341 كيم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9E8" w:rsidRPr="00896C38" w:rsidRDefault="001E79E8" w:rsidP="001E79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الكيمياء العضوية غير المتجانسة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9E8" w:rsidRPr="00896C38" w:rsidRDefault="001E79E8" w:rsidP="008C370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896C38">
              <w:rPr>
                <w:rFonts w:ascii="Arial" w:hAnsi="Arial" w:hint="cs"/>
                <w:sz w:val="20"/>
                <w:szCs w:val="20"/>
                <w:rtl/>
              </w:rPr>
              <w:t>108 كيم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9E8" w:rsidRPr="00896C38" w:rsidRDefault="001E79E8" w:rsidP="008C370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896C38">
              <w:rPr>
                <w:rFonts w:ascii="Arial" w:hAnsi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9E8" w:rsidRPr="00896C38" w:rsidRDefault="001E79E8" w:rsidP="008C370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896C38">
              <w:rPr>
                <w:rFonts w:ascii="Arial" w:hAnsi="Arial" w:hint="cs"/>
                <w:sz w:val="20"/>
                <w:szCs w:val="20"/>
                <w:rtl/>
              </w:rPr>
              <w:t>2(2+0+0)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1E79E8" w:rsidRPr="00896C38" w:rsidRDefault="001E79E8" w:rsidP="008C370B">
            <w:pPr>
              <w:spacing w:after="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896C38">
              <w:rPr>
                <w:rFonts w:ascii="Arial" w:hAnsi="Arial" w:hint="cs"/>
                <w:sz w:val="20"/>
                <w:szCs w:val="20"/>
                <w:rtl/>
              </w:rPr>
              <w:t>الخامس</w:t>
            </w:r>
          </w:p>
        </w:tc>
      </w:tr>
      <w:tr w:rsidR="007769CE" w:rsidRPr="00896C38" w:rsidTr="00896C38">
        <w:trPr>
          <w:trHeight w:hRule="exact" w:val="352"/>
          <w:jc w:val="center"/>
        </w:trPr>
        <w:tc>
          <w:tcPr>
            <w:tcW w:w="1080" w:type="dxa"/>
            <w:shd w:val="clear" w:color="auto" w:fill="00FFFF"/>
            <w:vAlign w:val="center"/>
          </w:tcPr>
          <w:p w:rsidR="007769CE" w:rsidRPr="00896C38" w:rsidRDefault="007769CE" w:rsidP="00C22B98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420 غذت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59" w:lineRule="auto"/>
              <w:ind w:left="-57" w:right="-113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التقنية الحيوية للأغذية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896C38">
              <w:rPr>
                <w:rFonts w:ascii="Arial" w:hAnsi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59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896C38">
              <w:rPr>
                <w:rFonts w:ascii="Arial" w:hAnsi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896C38">
              <w:rPr>
                <w:rFonts w:ascii="Arial" w:hAnsi="Arial" w:hint="cs"/>
                <w:sz w:val="20"/>
                <w:szCs w:val="20"/>
                <w:rtl/>
              </w:rPr>
              <w:t>2(2+0+0)</w:t>
            </w:r>
          </w:p>
        </w:tc>
        <w:tc>
          <w:tcPr>
            <w:tcW w:w="1310" w:type="dxa"/>
            <w:vAlign w:val="center"/>
          </w:tcPr>
          <w:p w:rsidR="007769CE" w:rsidRPr="00896C38" w:rsidRDefault="007769CE" w:rsidP="007769CE">
            <w:pPr>
              <w:spacing w:after="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896C38">
              <w:rPr>
                <w:rFonts w:ascii="Arial" w:hAnsi="Arial" w:hint="cs"/>
                <w:sz w:val="20"/>
                <w:szCs w:val="20"/>
                <w:rtl/>
              </w:rPr>
              <w:t>الخامس</w:t>
            </w:r>
          </w:p>
        </w:tc>
      </w:tr>
      <w:tr w:rsidR="007769CE" w:rsidRPr="00896C38" w:rsidTr="00896C38">
        <w:trPr>
          <w:trHeight w:val="341"/>
          <w:jc w:val="center"/>
        </w:trPr>
        <w:tc>
          <w:tcPr>
            <w:tcW w:w="1080" w:type="dxa"/>
            <w:shd w:val="clear" w:color="auto" w:fill="00FFFF"/>
            <w:vAlign w:val="center"/>
          </w:tcPr>
          <w:p w:rsidR="007769CE" w:rsidRPr="00896C38" w:rsidRDefault="007769CE" w:rsidP="00C22B9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472</w:t>
            </w:r>
            <w:r w:rsidRPr="00896C3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كيح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59" w:lineRule="auto"/>
              <w:ind w:left="-57" w:right="-113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 xml:space="preserve">الكيمياء الحيوية للسوائل البيولوجية  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320 كيح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769CE" w:rsidRPr="00896C38" w:rsidRDefault="007769CE" w:rsidP="00D115A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3 (2+0+</w:t>
            </w:r>
            <w:r w:rsidR="00D115A7" w:rsidRPr="00896C38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  <w:r w:rsidRPr="00896C38">
              <w:rPr>
                <w:rFonts w:ascii="Arial" w:hAnsi="Arial" w:cs="Arial"/>
                <w:sz w:val="20"/>
                <w:szCs w:val="20"/>
                <w:rtl/>
              </w:rPr>
              <w:t>)</w:t>
            </w:r>
          </w:p>
        </w:tc>
        <w:tc>
          <w:tcPr>
            <w:tcW w:w="1310" w:type="dxa"/>
            <w:vAlign w:val="center"/>
          </w:tcPr>
          <w:p w:rsidR="007769CE" w:rsidRPr="00896C38" w:rsidRDefault="007769CE" w:rsidP="007769CE">
            <w:pPr>
              <w:spacing w:after="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896C38">
              <w:rPr>
                <w:rFonts w:ascii="Arial" w:hAnsi="Arial" w:hint="cs"/>
                <w:sz w:val="20"/>
                <w:szCs w:val="20"/>
                <w:rtl/>
              </w:rPr>
              <w:t>السادس</w:t>
            </w:r>
          </w:p>
        </w:tc>
      </w:tr>
      <w:tr w:rsidR="007769CE" w:rsidRPr="00896C38" w:rsidTr="00896C38">
        <w:trPr>
          <w:trHeight w:val="368"/>
          <w:jc w:val="center"/>
        </w:trPr>
        <w:tc>
          <w:tcPr>
            <w:tcW w:w="1080" w:type="dxa"/>
            <w:shd w:val="clear" w:color="auto" w:fill="00FFFF"/>
            <w:vAlign w:val="center"/>
          </w:tcPr>
          <w:p w:rsidR="007769CE" w:rsidRPr="00896C38" w:rsidRDefault="007769CE" w:rsidP="00C22B9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473</w:t>
            </w:r>
            <w:r w:rsidRPr="00896C3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كيح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59" w:lineRule="auto"/>
              <w:ind w:left="-57" w:right="-113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المؤشرات الكيموحيوية  في الصحة والمرض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320 كيح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769CE" w:rsidRPr="00896C38" w:rsidRDefault="007769CE" w:rsidP="00D115A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3 (2+0+</w:t>
            </w:r>
            <w:r w:rsidR="00D115A7" w:rsidRPr="00896C38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  <w:r w:rsidRPr="00896C38">
              <w:rPr>
                <w:rFonts w:ascii="Arial" w:hAnsi="Arial" w:cs="Arial"/>
                <w:sz w:val="20"/>
                <w:szCs w:val="20"/>
                <w:rtl/>
              </w:rPr>
              <w:t>)</w:t>
            </w:r>
          </w:p>
        </w:tc>
        <w:tc>
          <w:tcPr>
            <w:tcW w:w="1310" w:type="dxa"/>
            <w:vAlign w:val="center"/>
          </w:tcPr>
          <w:p w:rsidR="007769CE" w:rsidRPr="00896C38" w:rsidRDefault="007769CE" w:rsidP="007769CE">
            <w:pPr>
              <w:spacing w:after="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896C38">
              <w:rPr>
                <w:rFonts w:ascii="Arial" w:hAnsi="Arial" w:hint="cs"/>
                <w:sz w:val="20"/>
                <w:szCs w:val="20"/>
                <w:rtl/>
              </w:rPr>
              <w:t>السادس</w:t>
            </w:r>
          </w:p>
        </w:tc>
      </w:tr>
      <w:tr w:rsidR="007769CE" w:rsidRPr="00896C38" w:rsidTr="00896C38">
        <w:trPr>
          <w:trHeight w:hRule="exact" w:val="352"/>
          <w:jc w:val="center"/>
        </w:trPr>
        <w:tc>
          <w:tcPr>
            <w:tcW w:w="1080" w:type="dxa"/>
            <w:shd w:val="clear" w:color="auto" w:fill="00FFFF"/>
            <w:vAlign w:val="center"/>
          </w:tcPr>
          <w:p w:rsidR="007769CE" w:rsidRPr="00896C38" w:rsidRDefault="007769CE" w:rsidP="00C22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450</w:t>
            </w:r>
            <w:r w:rsidRPr="00896C3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كيح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الكيمياء الحيوية للأنسجة المتخصصة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340</w:t>
            </w:r>
            <w:r w:rsidRPr="00896C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8">
              <w:rPr>
                <w:rFonts w:ascii="Arial" w:hAnsi="Arial" w:cs="Arial"/>
                <w:sz w:val="20"/>
                <w:szCs w:val="20"/>
                <w:rtl/>
              </w:rPr>
              <w:t>كيح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2(2+0+0)</w:t>
            </w:r>
          </w:p>
        </w:tc>
        <w:tc>
          <w:tcPr>
            <w:tcW w:w="1310" w:type="dxa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896C38">
              <w:rPr>
                <w:rFonts w:ascii="Arial" w:hAnsi="Arial" w:hint="cs"/>
                <w:sz w:val="20"/>
                <w:szCs w:val="20"/>
                <w:rtl/>
              </w:rPr>
              <w:t>السابع</w:t>
            </w:r>
          </w:p>
        </w:tc>
      </w:tr>
      <w:tr w:rsidR="007769CE" w:rsidRPr="00896C38" w:rsidTr="00896C38">
        <w:trPr>
          <w:trHeight w:hRule="exact" w:val="353"/>
          <w:jc w:val="center"/>
        </w:trPr>
        <w:tc>
          <w:tcPr>
            <w:tcW w:w="1080" w:type="dxa"/>
            <w:shd w:val="clear" w:color="auto" w:fill="00FFFF"/>
            <w:vAlign w:val="center"/>
          </w:tcPr>
          <w:p w:rsidR="007769CE" w:rsidRPr="00896C38" w:rsidRDefault="007769CE" w:rsidP="00C22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434</w:t>
            </w:r>
            <w:r w:rsidRPr="00896C3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كيح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 xml:space="preserve">الفيزياء الحيوية 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340</w:t>
            </w:r>
            <w:r w:rsidRPr="00896C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8">
              <w:rPr>
                <w:rFonts w:ascii="Arial" w:hAnsi="Arial" w:cs="Arial"/>
                <w:sz w:val="20"/>
                <w:szCs w:val="20"/>
                <w:rtl/>
              </w:rPr>
              <w:t>كيح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2(2+0+0)</w:t>
            </w:r>
          </w:p>
        </w:tc>
        <w:tc>
          <w:tcPr>
            <w:tcW w:w="1310" w:type="dxa"/>
            <w:vAlign w:val="center"/>
          </w:tcPr>
          <w:p w:rsidR="007769CE" w:rsidRPr="00896C38" w:rsidRDefault="007769CE" w:rsidP="007769CE">
            <w:pPr>
              <w:jc w:val="center"/>
              <w:rPr>
                <w:sz w:val="20"/>
                <w:szCs w:val="20"/>
              </w:rPr>
            </w:pPr>
            <w:r w:rsidRPr="00896C38">
              <w:rPr>
                <w:rFonts w:ascii="Arial" w:hAnsi="Arial" w:hint="cs"/>
                <w:sz w:val="20"/>
                <w:szCs w:val="20"/>
                <w:rtl/>
              </w:rPr>
              <w:t>السابع</w:t>
            </w:r>
          </w:p>
        </w:tc>
      </w:tr>
      <w:tr w:rsidR="007769CE" w:rsidRPr="00896C38" w:rsidTr="00896C38">
        <w:trPr>
          <w:trHeight w:hRule="exact" w:val="353"/>
          <w:jc w:val="center"/>
        </w:trPr>
        <w:tc>
          <w:tcPr>
            <w:tcW w:w="1080" w:type="dxa"/>
            <w:shd w:val="clear" w:color="auto" w:fill="00FFFF"/>
            <w:vAlign w:val="center"/>
          </w:tcPr>
          <w:p w:rsidR="007769CE" w:rsidRPr="00896C38" w:rsidRDefault="007769CE" w:rsidP="00C22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441</w:t>
            </w:r>
            <w:r w:rsidRPr="00896C3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كيح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 xml:space="preserve">الطاقة الحيوية 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320</w:t>
            </w:r>
            <w:r w:rsidRPr="00896C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8">
              <w:rPr>
                <w:rFonts w:ascii="Arial" w:hAnsi="Arial" w:cs="Arial"/>
                <w:sz w:val="20"/>
                <w:szCs w:val="20"/>
                <w:rtl/>
              </w:rPr>
              <w:t>كيح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2(2+0+0)</w:t>
            </w:r>
          </w:p>
        </w:tc>
        <w:tc>
          <w:tcPr>
            <w:tcW w:w="1310" w:type="dxa"/>
            <w:vAlign w:val="center"/>
          </w:tcPr>
          <w:p w:rsidR="007769CE" w:rsidRPr="00896C38" w:rsidRDefault="007769CE" w:rsidP="007769CE">
            <w:pPr>
              <w:jc w:val="center"/>
              <w:rPr>
                <w:sz w:val="20"/>
                <w:szCs w:val="20"/>
              </w:rPr>
            </w:pPr>
            <w:r w:rsidRPr="00896C38">
              <w:rPr>
                <w:rFonts w:ascii="Arial" w:hAnsi="Arial" w:hint="cs"/>
                <w:sz w:val="20"/>
                <w:szCs w:val="20"/>
                <w:rtl/>
              </w:rPr>
              <w:t>الثامن</w:t>
            </w:r>
          </w:p>
        </w:tc>
      </w:tr>
      <w:tr w:rsidR="007769CE" w:rsidRPr="00896C38" w:rsidTr="00896C38">
        <w:trPr>
          <w:trHeight w:hRule="exact" w:val="353"/>
          <w:jc w:val="center"/>
        </w:trPr>
        <w:tc>
          <w:tcPr>
            <w:tcW w:w="1080" w:type="dxa"/>
            <w:shd w:val="clear" w:color="auto" w:fill="00FFFF"/>
            <w:vAlign w:val="center"/>
          </w:tcPr>
          <w:p w:rsidR="007769CE" w:rsidRPr="00896C38" w:rsidRDefault="007769CE" w:rsidP="00C22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464 كيح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التعبير الجيني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361</w:t>
            </w:r>
            <w:r w:rsidRPr="00896C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8">
              <w:rPr>
                <w:rFonts w:ascii="Arial" w:hAnsi="Arial" w:cs="Arial"/>
                <w:sz w:val="20"/>
                <w:szCs w:val="20"/>
                <w:rtl/>
              </w:rPr>
              <w:t>كيح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2(2+0+0)</w:t>
            </w:r>
          </w:p>
        </w:tc>
        <w:tc>
          <w:tcPr>
            <w:tcW w:w="1310" w:type="dxa"/>
            <w:vAlign w:val="center"/>
          </w:tcPr>
          <w:p w:rsidR="007769CE" w:rsidRPr="00896C38" w:rsidRDefault="007769CE" w:rsidP="007769CE">
            <w:pPr>
              <w:jc w:val="center"/>
              <w:rPr>
                <w:sz w:val="20"/>
                <w:szCs w:val="20"/>
              </w:rPr>
            </w:pPr>
            <w:r w:rsidRPr="00896C38">
              <w:rPr>
                <w:rFonts w:ascii="Arial" w:hAnsi="Arial" w:hint="cs"/>
                <w:sz w:val="20"/>
                <w:szCs w:val="20"/>
                <w:rtl/>
              </w:rPr>
              <w:t>الثامن</w:t>
            </w:r>
          </w:p>
        </w:tc>
      </w:tr>
      <w:tr w:rsidR="007769CE" w:rsidRPr="00896C38" w:rsidTr="00896C38">
        <w:trPr>
          <w:trHeight w:hRule="exact" w:val="353"/>
          <w:jc w:val="center"/>
        </w:trPr>
        <w:tc>
          <w:tcPr>
            <w:tcW w:w="1080" w:type="dxa"/>
            <w:shd w:val="clear" w:color="auto" w:fill="00FFFF"/>
            <w:vAlign w:val="center"/>
          </w:tcPr>
          <w:p w:rsidR="007769CE" w:rsidRPr="00896C38" w:rsidRDefault="007769CE" w:rsidP="00C22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465</w:t>
            </w:r>
            <w:r w:rsidRPr="00896C3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كيح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الوراثة الجزيئية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303</w:t>
            </w:r>
            <w:r w:rsidRPr="00896C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كيح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2(2+0+0)</w:t>
            </w:r>
          </w:p>
        </w:tc>
        <w:tc>
          <w:tcPr>
            <w:tcW w:w="1310" w:type="dxa"/>
            <w:vAlign w:val="center"/>
          </w:tcPr>
          <w:p w:rsidR="007769CE" w:rsidRPr="00896C38" w:rsidRDefault="007769CE" w:rsidP="007769CE">
            <w:pPr>
              <w:jc w:val="center"/>
              <w:rPr>
                <w:sz w:val="20"/>
                <w:szCs w:val="20"/>
              </w:rPr>
            </w:pPr>
            <w:r w:rsidRPr="00896C38">
              <w:rPr>
                <w:rFonts w:ascii="Arial" w:hAnsi="Arial" w:hint="cs"/>
                <w:sz w:val="20"/>
                <w:szCs w:val="20"/>
                <w:rtl/>
              </w:rPr>
              <w:t>الثامن</w:t>
            </w:r>
          </w:p>
        </w:tc>
      </w:tr>
      <w:tr w:rsidR="007769CE" w:rsidRPr="00896C38" w:rsidTr="00896C38">
        <w:trPr>
          <w:trHeight w:hRule="exact" w:val="353"/>
          <w:jc w:val="center"/>
        </w:trPr>
        <w:tc>
          <w:tcPr>
            <w:tcW w:w="1080" w:type="dxa"/>
            <w:shd w:val="clear" w:color="auto" w:fill="00FFFF"/>
            <w:vAlign w:val="center"/>
          </w:tcPr>
          <w:p w:rsidR="007769CE" w:rsidRPr="00896C38" w:rsidRDefault="007769CE" w:rsidP="00C22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436</w:t>
            </w:r>
            <w:r w:rsidRPr="00896C3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كيح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التقنية النانونية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332</w:t>
            </w:r>
            <w:r w:rsidRPr="00896C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 xml:space="preserve"> كيح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2(2+0+0)</w:t>
            </w:r>
          </w:p>
        </w:tc>
        <w:tc>
          <w:tcPr>
            <w:tcW w:w="1310" w:type="dxa"/>
            <w:vAlign w:val="center"/>
          </w:tcPr>
          <w:p w:rsidR="007769CE" w:rsidRPr="00896C38" w:rsidRDefault="007769CE" w:rsidP="007769CE">
            <w:pPr>
              <w:jc w:val="center"/>
              <w:rPr>
                <w:sz w:val="20"/>
                <w:szCs w:val="20"/>
              </w:rPr>
            </w:pPr>
            <w:r w:rsidRPr="00896C38">
              <w:rPr>
                <w:rFonts w:ascii="Arial" w:hAnsi="Arial" w:hint="cs"/>
                <w:sz w:val="20"/>
                <w:szCs w:val="20"/>
                <w:rtl/>
              </w:rPr>
              <w:t>الثامن</w:t>
            </w:r>
          </w:p>
        </w:tc>
      </w:tr>
      <w:tr w:rsidR="007769CE" w:rsidRPr="00896C38" w:rsidTr="00896C38">
        <w:trPr>
          <w:trHeight w:hRule="exact" w:val="262"/>
          <w:jc w:val="center"/>
        </w:trPr>
        <w:tc>
          <w:tcPr>
            <w:tcW w:w="1080" w:type="dxa"/>
            <w:shd w:val="clear" w:color="auto" w:fill="00FFFF"/>
            <w:vAlign w:val="center"/>
          </w:tcPr>
          <w:p w:rsidR="007769CE" w:rsidRPr="00896C38" w:rsidRDefault="007769CE" w:rsidP="00C22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454</w:t>
            </w:r>
            <w:r w:rsidRPr="00896C3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6C3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كيح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السموم والم</w:t>
            </w: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ُ</w:t>
            </w:r>
            <w:r w:rsidRPr="00896C38">
              <w:rPr>
                <w:rFonts w:ascii="Arial" w:hAnsi="Arial" w:cs="Arial"/>
                <w:sz w:val="20"/>
                <w:szCs w:val="20"/>
                <w:rtl/>
              </w:rPr>
              <w:t>سرطنات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44</w:t>
            </w: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0</w:t>
            </w:r>
            <w:r w:rsidRPr="00896C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8">
              <w:rPr>
                <w:rFonts w:ascii="Arial" w:hAnsi="Arial" w:cs="Arial"/>
                <w:sz w:val="20"/>
                <w:szCs w:val="20"/>
                <w:rtl/>
              </w:rPr>
              <w:t>كيح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2(2+0+0)</w:t>
            </w:r>
          </w:p>
        </w:tc>
        <w:tc>
          <w:tcPr>
            <w:tcW w:w="1310" w:type="dxa"/>
            <w:vAlign w:val="center"/>
          </w:tcPr>
          <w:p w:rsidR="007769CE" w:rsidRPr="00896C38" w:rsidRDefault="007769CE" w:rsidP="007769CE">
            <w:pPr>
              <w:jc w:val="center"/>
              <w:rPr>
                <w:sz w:val="20"/>
                <w:szCs w:val="20"/>
              </w:rPr>
            </w:pPr>
            <w:r w:rsidRPr="00896C38">
              <w:rPr>
                <w:rFonts w:ascii="Arial" w:hAnsi="Arial" w:hint="cs"/>
                <w:sz w:val="20"/>
                <w:szCs w:val="20"/>
                <w:rtl/>
              </w:rPr>
              <w:t>الثامن</w:t>
            </w:r>
          </w:p>
        </w:tc>
      </w:tr>
      <w:tr w:rsidR="007769CE" w:rsidRPr="00896C38" w:rsidTr="00896C38">
        <w:trPr>
          <w:trHeight w:hRule="exact" w:val="496"/>
          <w:jc w:val="center"/>
        </w:trPr>
        <w:tc>
          <w:tcPr>
            <w:tcW w:w="1080" w:type="dxa"/>
            <w:shd w:val="clear" w:color="auto" w:fill="00FFFF"/>
            <w:vAlign w:val="center"/>
          </w:tcPr>
          <w:p w:rsidR="007769CE" w:rsidRPr="00896C38" w:rsidRDefault="007769CE" w:rsidP="00C22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466 كيح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الأسس البيولوجية للسرطان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361</w:t>
            </w:r>
            <w:r w:rsidRPr="00896C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8">
              <w:rPr>
                <w:rFonts w:ascii="Arial" w:hAnsi="Arial" w:cs="Arial"/>
                <w:sz w:val="20"/>
                <w:szCs w:val="20"/>
                <w:rtl/>
              </w:rPr>
              <w:t xml:space="preserve"> كيح</w:t>
            </w:r>
          </w:p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452</w:t>
            </w:r>
            <w:r w:rsidRPr="00896C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C38">
              <w:rPr>
                <w:rFonts w:ascii="Arial" w:hAnsi="Arial" w:cs="Arial"/>
                <w:sz w:val="20"/>
                <w:szCs w:val="20"/>
                <w:rtl/>
              </w:rPr>
              <w:t xml:space="preserve"> كيح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769CE" w:rsidRPr="00896C38" w:rsidRDefault="007769CE" w:rsidP="00776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96C38">
              <w:rPr>
                <w:rFonts w:ascii="Arial" w:hAnsi="Arial" w:cs="Arial"/>
                <w:sz w:val="20"/>
                <w:szCs w:val="20"/>
                <w:rtl/>
              </w:rPr>
              <w:t>2(2+0+0)</w:t>
            </w:r>
          </w:p>
        </w:tc>
        <w:tc>
          <w:tcPr>
            <w:tcW w:w="1310" w:type="dxa"/>
            <w:vAlign w:val="center"/>
          </w:tcPr>
          <w:p w:rsidR="007769CE" w:rsidRPr="00896C38" w:rsidRDefault="007769CE" w:rsidP="007769CE">
            <w:pPr>
              <w:jc w:val="center"/>
              <w:rPr>
                <w:sz w:val="20"/>
                <w:szCs w:val="20"/>
              </w:rPr>
            </w:pPr>
            <w:r w:rsidRPr="00896C38">
              <w:rPr>
                <w:rFonts w:ascii="Arial" w:hAnsi="Arial" w:hint="cs"/>
                <w:sz w:val="20"/>
                <w:szCs w:val="20"/>
                <w:rtl/>
              </w:rPr>
              <w:t>الثامن</w:t>
            </w:r>
          </w:p>
        </w:tc>
      </w:tr>
    </w:tbl>
    <w:p w:rsidR="003F66BE" w:rsidRDefault="003F66BE" w:rsidP="0075284B">
      <w:pPr>
        <w:spacing w:after="160" w:line="259" w:lineRule="auto"/>
        <w:rPr>
          <w:rFonts w:ascii="Arial" w:hAnsi="Arial"/>
          <w:b/>
          <w:bCs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3411"/>
        <w:gridCol w:w="1458"/>
        <w:gridCol w:w="1197"/>
        <w:gridCol w:w="1134"/>
      </w:tblGrid>
      <w:tr w:rsidR="00896C38" w:rsidRPr="00896C38" w:rsidTr="00896C38">
        <w:trPr>
          <w:trHeight w:val="109"/>
          <w:jc w:val="center"/>
        </w:trPr>
        <w:tc>
          <w:tcPr>
            <w:tcW w:w="8280" w:type="dxa"/>
            <w:gridSpan w:val="5"/>
            <w:shd w:val="clear" w:color="auto" w:fill="92D050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مقررات المجموعة (أ)</w:t>
            </w:r>
            <w:r w:rsidRPr="00896C38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rtl/>
              </w:rPr>
              <w:t xml:space="preserve"> (يختار الطالب أو الطالبة 8 ساعة معتمدة)</w:t>
            </w:r>
          </w:p>
        </w:tc>
      </w:tr>
      <w:tr w:rsidR="00896C38" w:rsidRPr="00896C38" w:rsidTr="00896C38">
        <w:trPr>
          <w:trHeight w:val="354"/>
          <w:jc w:val="center"/>
        </w:trPr>
        <w:tc>
          <w:tcPr>
            <w:tcW w:w="1080" w:type="dxa"/>
            <w:shd w:val="clear" w:color="auto" w:fill="FFC000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ind w:left="-57" w:right="-113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rtl/>
              </w:rPr>
              <w:t>رقم ورمز المقرر</w:t>
            </w:r>
          </w:p>
        </w:tc>
        <w:tc>
          <w:tcPr>
            <w:tcW w:w="3411" w:type="dxa"/>
            <w:shd w:val="clear" w:color="auto" w:fill="FFC000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rtl/>
              </w:rPr>
              <w:t>اسم المقرر</w:t>
            </w:r>
          </w:p>
        </w:tc>
        <w:tc>
          <w:tcPr>
            <w:tcW w:w="1458" w:type="dxa"/>
            <w:shd w:val="clear" w:color="auto" w:fill="FFC000"/>
            <w:vAlign w:val="center"/>
          </w:tcPr>
          <w:p w:rsidR="00896C38" w:rsidRPr="00896C38" w:rsidRDefault="00896C38" w:rsidP="000573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96C38"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rtl/>
              </w:rPr>
              <w:t>الساعات المعتمدة</w:t>
            </w:r>
          </w:p>
          <w:p w:rsidR="00896C38" w:rsidRPr="00896C38" w:rsidRDefault="00896C38" w:rsidP="0005733F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rtl/>
              </w:rPr>
              <w:t>(محا+تما+عمل)</w:t>
            </w:r>
          </w:p>
        </w:tc>
        <w:tc>
          <w:tcPr>
            <w:tcW w:w="1197" w:type="dxa"/>
            <w:shd w:val="clear" w:color="auto" w:fill="FFC000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rtl/>
              </w:rPr>
              <w:t>متطلب سابق</w:t>
            </w:r>
          </w:p>
        </w:tc>
        <w:tc>
          <w:tcPr>
            <w:tcW w:w="1134" w:type="dxa"/>
            <w:shd w:val="clear" w:color="auto" w:fill="FFC000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rtl/>
              </w:rPr>
              <w:t>متطلب مصاحب</w:t>
            </w:r>
          </w:p>
        </w:tc>
      </w:tr>
      <w:tr w:rsidR="00896C38" w:rsidRPr="00896C38" w:rsidTr="00896C38">
        <w:trPr>
          <w:trHeight w:val="92"/>
          <w:jc w:val="center"/>
        </w:trPr>
        <w:tc>
          <w:tcPr>
            <w:tcW w:w="1080" w:type="dxa"/>
            <w:shd w:val="clear" w:color="auto" w:fill="00FFFF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rtl/>
              </w:rPr>
              <w:t>100 سلم</w:t>
            </w:r>
          </w:p>
        </w:tc>
        <w:tc>
          <w:tcPr>
            <w:tcW w:w="3411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</w:rPr>
              <w:t>دراسات في السيرة النبوية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eastAsia="Times New Roman" w:hAnsi="Arial"/>
                <w:color w:val="000000" w:themeColor="text1"/>
                <w:sz w:val="20"/>
                <w:szCs w:val="20"/>
                <w:rtl/>
              </w:rPr>
              <w:t>2(2+0+0)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  <w:lang w:bidi="ar-EG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896C38" w:rsidRPr="00896C38" w:rsidTr="00896C38">
        <w:trPr>
          <w:trHeight w:val="64"/>
          <w:jc w:val="center"/>
        </w:trPr>
        <w:tc>
          <w:tcPr>
            <w:tcW w:w="1080" w:type="dxa"/>
            <w:shd w:val="clear" w:color="auto" w:fill="00FFFF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rtl/>
              </w:rPr>
              <w:t>101 سلم</w:t>
            </w:r>
          </w:p>
        </w:tc>
        <w:tc>
          <w:tcPr>
            <w:tcW w:w="3411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 w:hint="cs"/>
                <w:color w:val="000000" w:themeColor="text1"/>
                <w:sz w:val="20"/>
                <w:szCs w:val="20"/>
                <w:rtl/>
              </w:rPr>
              <w:t>مدخل إلى</w:t>
            </w: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</w:rPr>
              <w:t xml:space="preserve"> الثقافة الإسلامية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eastAsia="Times New Roman" w:hAnsi="Arial"/>
                <w:color w:val="000000" w:themeColor="text1"/>
                <w:sz w:val="20"/>
                <w:szCs w:val="20"/>
                <w:rtl/>
              </w:rPr>
              <w:t>2(2+0+0)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  <w:lang w:bidi="ar-EG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896C38" w:rsidRPr="00896C38" w:rsidTr="00896C38">
        <w:trPr>
          <w:trHeight w:val="168"/>
          <w:jc w:val="center"/>
        </w:trPr>
        <w:tc>
          <w:tcPr>
            <w:tcW w:w="1080" w:type="dxa"/>
            <w:shd w:val="clear" w:color="auto" w:fill="00FFFF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rtl/>
              </w:rPr>
              <w:t>102 سلم</w:t>
            </w:r>
          </w:p>
        </w:tc>
        <w:tc>
          <w:tcPr>
            <w:tcW w:w="3411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</w:rPr>
              <w:t>الأسرة في الإسلام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eastAsia="Times New Roman" w:hAnsi="Arial"/>
                <w:color w:val="000000" w:themeColor="text1"/>
                <w:sz w:val="20"/>
                <w:szCs w:val="20"/>
                <w:rtl/>
              </w:rPr>
              <w:t>2(2+0+0)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  <w:lang w:bidi="ar-EG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896C38" w:rsidRPr="00896C38" w:rsidTr="00896C38">
        <w:trPr>
          <w:trHeight w:val="64"/>
          <w:jc w:val="center"/>
        </w:trPr>
        <w:tc>
          <w:tcPr>
            <w:tcW w:w="1080" w:type="dxa"/>
            <w:shd w:val="clear" w:color="auto" w:fill="00FFFF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rtl/>
              </w:rPr>
              <w:t>103 سلم</w:t>
            </w:r>
          </w:p>
        </w:tc>
        <w:tc>
          <w:tcPr>
            <w:tcW w:w="3411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</w:rPr>
              <w:t>النظام الإقتصادي الإسلامي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eastAsia="Times New Roman" w:hAnsi="Arial"/>
                <w:color w:val="000000" w:themeColor="text1"/>
                <w:sz w:val="20"/>
                <w:szCs w:val="20"/>
                <w:rtl/>
              </w:rPr>
              <w:t>2(2+0+0)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  <w:lang w:bidi="ar-EG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896C38" w:rsidRPr="00896C38" w:rsidTr="00896C38">
        <w:trPr>
          <w:trHeight w:val="64"/>
          <w:jc w:val="center"/>
        </w:trPr>
        <w:tc>
          <w:tcPr>
            <w:tcW w:w="1080" w:type="dxa"/>
            <w:shd w:val="clear" w:color="auto" w:fill="00FFFF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rtl/>
              </w:rPr>
              <w:t>104 سلم</w:t>
            </w:r>
          </w:p>
        </w:tc>
        <w:tc>
          <w:tcPr>
            <w:tcW w:w="3411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 w:hint="cs"/>
                <w:color w:val="000000" w:themeColor="text1"/>
                <w:sz w:val="20"/>
                <w:szCs w:val="20"/>
                <w:rtl/>
              </w:rPr>
              <w:t xml:space="preserve">أسس </w:t>
            </w: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</w:rPr>
              <w:t>النظام السياسي الإسلامي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eastAsia="Times New Roman" w:hAnsi="Arial"/>
                <w:color w:val="000000" w:themeColor="text1"/>
                <w:sz w:val="20"/>
                <w:szCs w:val="20"/>
                <w:rtl/>
              </w:rPr>
              <w:t>2(2+0+0)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  <w:lang w:bidi="ar-EG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896C38" w:rsidRPr="00896C38" w:rsidTr="00896C38">
        <w:trPr>
          <w:trHeight w:val="64"/>
          <w:jc w:val="center"/>
        </w:trPr>
        <w:tc>
          <w:tcPr>
            <w:tcW w:w="1080" w:type="dxa"/>
            <w:shd w:val="clear" w:color="auto" w:fill="00FFFF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rtl/>
              </w:rPr>
              <w:t>105 سلم</w:t>
            </w:r>
          </w:p>
        </w:tc>
        <w:tc>
          <w:tcPr>
            <w:tcW w:w="3411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</w:rPr>
              <w:t>حقوق الإنسان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eastAsia="Times New Roman" w:hAnsi="Arial"/>
                <w:color w:val="000000" w:themeColor="text1"/>
                <w:sz w:val="20"/>
                <w:szCs w:val="20"/>
                <w:rtl/>
              </w:rPr>
              <w:t>2(2+0+0)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  <w:lang w:bidi="ar-EG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896C38" w:rsidRPr="00896C38" w:rsidTr="00896C38">
        <w:trPr>
          <w:trHeight w:val="100"/>
          <w:jc w:val="center"/>
        </w:trPr>
        <w:tc>
          <w:tcPr>
            <w:tcW w:w="1080" w:type="dxa"/>
            <w:shd w:val="clear" w:color="auto" w:fill="00FFFF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rtl/>
              </w:rPr>
              <w:t>106 سلم</w:t>
            </w:r>
          </w:p>
        </w:tc>
        <w:tc>
          <w:tcPr>
            <w:tcW w:w="3411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</w:rPr>
              <w:t>الفقه الطبي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eastAsia="Times New Roman" w:hAnsi="Arial"/>
                <w:color w:val="000000" w:themeColor="text1"/>
                <w:sz w:val="20"/>
                <w:szCs w:val="20"/>
                <w:rtl/>
              </w:rPr>
              <w:t>2(2+0+0)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  <w:lang w:bidi="ar-EG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896C38" w:rsidRPr="00896C38" w:rsidTr="00896C38">
        <w:trPr>
          <w:trHeight w:val="64"/>
          <w:jc w:val="center"/>
        </w:trPr>
        <w:tc>
          <w:tcPr>
            <w:tcW w:w="1080" w:type="dxa"/>
            <w:shd w:val="clear" w:color="auto" w:fill="00FFFF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rtl/>
              </w:rPr>
              <w:t>107 سلم</w:t>
            </w:r>
          </w:p>
        </w:tc>
        <w:tc>
          <w:tcPr>
            <w:tcW w:w="3411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</w:rPr>
              <w:t>أخلاقيات المهنة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eastAsia="Times New Roman" w:hAnsi="Arial"/>
                <w:color w:val="000000" w:themeColor="text1"/>
                <w:sz w:val="20"/>
                <w:szCs w:val="20"/>
                <w:rtl/>
              </w:rPr>
              <w:t>2(2+0+0)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  <w:lang w:bidi="ar-EG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896C38" w:rsidRPr="00896C38" w:rsidTr="00896C38">
        <w:trPr>
          <w:trHeight w:val="64"/>
          <w:jc w:val="center"/>
        </w:trPr>
        <w:tc>
          <w:tcPr>
            <w:tcW w:w="1080" w:type="dxa"/>
            <w:shd w:val="clear" w:color="auto" w:fill="00FFFF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rtl/>
              </w:rPr>
              <w:t>108 سلم</w:t>
            </w:r>
          </w:p>
        </w:tc>
        <w:tc>
          <w:tcPr>
            <w:tcW w:w="3411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</w:rPr>
              <w:t>قضايا معاصرة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eastAsia="Times New Roman" w:hAnsi="Arial"/>
                <w:color w:val="000000" w:themeColor="text1"/>
                <w:sz w:val="20"/>
                <w:szCs w:val="20"/>
                <w:rtl/>
              </w:rPr>
              <w:t>2(2+0+0)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  <w:lang w:bidi="ar-EG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896C38" w:rsidRPr="00896C38" w:rsidTr="00896C38">
        <w:trPr>
          <w:trHeight w:val="247"/>
          <w:jc w:val="center"/>
        </w:trPr>
        <w:tc>
          <w:tcPr>
            <w:tcW w:w="1080" w:type="dxa"/>
            <w:shd w:val="clear" w:color="auto" w:fill="00FFFF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rtl/>
              </w:rPr>
              <w:t>109 سلم</w:t>
            </w:r>
          </w:p>
        </w:tc>
        <w:tc>
          <w:tcPr>
            <w:tcW w:w="3411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</w:rPr>
              <w:t>المرأة ودورها التنموي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eastAsia="Times New Roman" w:hAnsi="Arial"/>
                <w:color w:val="000000" w:themeColor="text1"/>
                <w:sz w:val="20"/>
                <w:szCs w:val="20"/>
                <w:rtl/>
              </w:rPr>
              <w:t>2(2+0+0)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  <w:lang w:bidi="ar-EG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6C38" w:rsidRPr="00896C38" w:rsidRDefault="00896C38" w:rsidP="0005733F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96C38">
              <w:rPr>
                <w:rFonts w:ascii="Arial" w:hAnsi="Arial"/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</w:tbl>
    <w:p w:rsidR="00884F5A" w:rsidRDefault="00884F5A" w:rsidP="0075284B">
      <w:pPr>
        <w:spacing w:after="160" w:line="259" w:lineRule="auto"/>
        <w:rPr>
          <w:rFonts w:ascii="Arial" w:hAnsi="Arial"/>
          <w:b/>
          <w:bCs/>
          <w:lang w:bidi="ar-EG"/>
        </w:rPr>
      </w:pPr>
    </w:p>
    <w:tbl>
      <w:tblPr>
        <w:tblStyle w:val="TableGrid"/>
        <w:bidiVisual/>
        <w:tblW w:w="8280" w:type="dxa"/>
        <w:jc w:val="center"/>
        <w:tblLook w:val="04A0" w:firstRow="1" w:lastRow="0" w:firstColumn="1" w:lastColumn="0" w:noHBand="0" w:noVBand="1"/>
      </w:tblPr>
      <w:tblGrid>
        <w:gridCol w:w="1080"/>
        <w:gridCol w:w="2070"/>
        <w:gridCol w:w="900"/>
        <w:gridCol w:w="990"/>
        <w:gridCol w:w="1386"/>
        <w:gridCol w:w="1854"/>
      </w:tblGrid>
      <w:tr w:rsidR="00F81387" w:rsidRPr="00896C38" w:rsidTr="00896C38">
        <w:trPr>
          <w:trHeight w:hRule="exact" w:val="288"/>
          <w:jc w:val="center"/>
        </w:trPr>
        <w:tc>
          <w:tcPr>
            <w:tcW w:w="8280" w:type="dxa"/>
            <w:gridSpan w:val="6"/>
            <w:shd w:val="clear" w:color="auto" w:fill="92D050"/>
            <w:vAlign w:val="center"/>
          </w:tcPr>
          <w:p w:rsidR="00F81387" w:rsidRPr="00896C38" w:rsidRDefault="00F81387" w:rsidP="00F81387">
            <w:pPr>
              <w:tabs>
                <w:tab w:val="center" w:pos="2120"/>
                <w:tab w:val="right" w:pos="4241"/>
              </w:tabs>
              <w:spacing w:after="0" w:line="259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896C38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المقررات </w:t>
            </w:r>
            <w:r w:rsidR="00884F5A" w:rsidRPr="00896C38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الخدمية ا</w:t>
            </w:r>
            <w:r w:rsidRPr="00896C38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لتي تدرس من القسم لأقسام أخرى</w:t>
            </w:r>
          </w:p>
        </w:tc>
      </w:tr>
      <w:tr w:rsidR="00F81387" w:rsidRPr="00896C38" w:rsidTr="00896C38">
        <w:trPr>
          <w:trHeight w:hRule="exact" w:val="469"/>
          <w:jc w:val="center"/>
        </w:trPr>
        <w:tc>
          <w:tcPr>
            <w:tcW w:w="1080" w:type="dxa"/>
            <w:shd w:val="clear" w:color="auto" w:fill="00FFFF"/>
            <w:vAlign w:val="center"/>
          </w:tcPr>
          <w:p w:rsidR="00F81387" w:rsidRPr="00896C38" w:rsidRDefault="00F81387" w:rsidP="00896C3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81387" w:rsidRPr="00896C38" w:rsidRDefault="00F81387" w:rsidP="00896C38">
            <w:pPr>
              <w:spacing w:after="0" w:line="259" w:lineRule="auto"/>
              <w:ind w:left="-57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1387" w:rsidRPr="00896C38" w:rsidRDefault="00F81387" w:rsidP="00896C38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متطلب سابق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81387" w:rsidRPr="00896C38" w:rsidRDefault="00F81387" w:rsidP="00896C38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متطلب متزامن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81387" w:rsidRPr="00896C38" w:rsidRDefault="00F81387" w:rsidP="00896C3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896C38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الساعات المعتمدة</w:t>
            </w:r>
          </w:p>
          <w:p w:rsidR="00F81387" w:rsidRPr="00896C38" w:rsidRDefault="00F81387" w:rsidP="00896C3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96C38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(محا + تما + عمل)</w:t>
            </w:r>
          </w:p>
        </w:tc>
        <w:tc>
          <w:tcPr>
            <w:tcW w:w="1854" w:type="dxa"/>
            <w:vAlign w:val="center"/>
          </w:tcPr>
          <w:p w:rsidR="00F81387" w:rsidRPr="00896C38" w:rsidRDefault="00F81387" w:rsidP="00896C3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المستوى الدراسي</w:t>
            </w:r>
          </w:p>
        </w:tc>
      </w:tr>
      <w:tr w:rsidR="00160B52" w:rsidRPr="00896C38" w:rsidTr="00896C38">
        <w:trPr>
          <w:trHeight w:hRule="exact" w:val="236"/>
          <w:jc w:val="center"/>
        </w:trPr>
        <w:tc>
          <w:tcPr>
            <w:tcW w:w="1080" w:type="dxa"/>
            <w:shd w:val="clear" w:color="auto" w:fill="00FFFF"/>
          </w:tcPr>
          <w:p w:rsidR="00160B52" w:rsidRPr="00896C38" w:rsidRDefault="00160B52" w:rsidP="00B542B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101 كيح</w:t>
            </w:r>
          </w:p>
        </w:tc>
        <w:tc>
          <w:tcPr>
            <w:tcW w:w="2070" w:type="dxa"/>
            <w:shd w:val="clear" w:color="auto" w:fill="auto"/>
          </w:tcPr>
          <w:p w:rsidR="00160B52" w:rsidRPr="00896C38" w:rsidRDefault="00160B52" w:rsidP="00160B5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96C38">
              <w:rPr>
                <w:rFonts w:asciiTheme="minorBidi" w:hAnsiTheme="minorBidi" w:cstheme="minorBidi"/>
                <w:sz w:val="20"/>
                <w:szCs w:val="20"/>
                <w:rtl/>
              </w:rPr>
              <w:t>كيمياء حيوية عامة</w:t>
            </w:r>
          </w:p>
        </w:tc>
        <w:tc>
          <w:tcPr>
            <w:tcW w:w="900" w:type="dxa"/>
            <w:shd w:val="clear" w:color="auto" w:fill="auto"/>
          </w:tcPr>
          <w:p w:rsidR="00160B52" w:rsidRPr="00896C38" w:rsidRDefault="006F2AC9" w:rsidP="006F2AC9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96C38">
              <w:rPr>
                <w:rFonts w:asciiTheme="minorBidi" w:hAnsiTheme="minorBidi" w:cstheme="minorBidi" w:hint="cs"/>
                <w:sz w:val="20"/>
                <w:szCs w:val="20"/>
                <w:rtl/>
              </w:rPr>
              <w:t>--</w:t>
            </w:r>
          </w:p>
        </w:tc>
        <w:tc>
          <w:tcPr>
            <w:tcW w:w="990" w:type="dxa"/>
            <w:shd w:val="clear" w:color="auto" w:fill="auto"/>
          </w:tcPr>
          <w:p w:rsidR="00160B52" w:rsidRPr="00896C38" w:rsidRDefault="006F2AC9" w:rsidP="006F2AC9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96C38">
              <w:rPr>
                <w:rFonts w:asciiTheme="minorBidi" w:hAnsiTheme="minorBidi" w:cstheme="minorBidi" w:hint="cs"/>
                <w:sz w:val="20"/>
                <w:szCs w:val="20"/>
                <w:rtl/>
              </w:rPr>
              <w:t>--</w:t>
            </w:r>
          </w:p>
        </w:tc>
        <w:tc>
          <w:tcPr>
            <w:tcW w:w="1386" w:type="dxa"/>
            <w:shd w:val="clear" w:color="auto" w:fill="auto"/>
          </w:tcPr>
          <w:p w:rsidR="00160B52" w:rsidRPr="00896C38" w:rsidRDefault="00160B52" w:rsidP="000F283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96C38">
              <w:rPr>
                <w:rFonts w:asciiTheme="minorBidi" w:hAnsiTheme="minorBidi" w:cstheme="minorBidi"/>
                <w:sz w:val="20"/>
                <w:szCs w:val="20"/>
                <w:rtl/>
              </w:rPr>
              <w:t>4(3+0+2)</w:t>
            </w:r>
          </w:p>
        </w:tc>
        <w:tc>
          <w:tcPr>
            <w:tcW w:w="1854" w:type="dxa"/>
          </w:tcPr>
          <w:p w:rsidR="00160B52" w:rsidRPr="00896C38" w:rsidRDefault="00160B52" w:rsidP="00160B5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96C38">
              <w:rPr>
                <w:rFonts w:asciiTheme="minorBidi" w:hAnsiTheme="minorBidi" w:cstheme="minorBidi"/>
                <w:sz w:val="20"/>
                <w:szCs w:val="20"/>
                <w:rtl/>
              </w:rPr>
              <w:t>كلية العلوم/ علوم الحاسب</w:t>
            </w:r>
          </w:p>
        </w:tc>
      </w:tr>
      <w:tr w:rsidR="006F2AC9" w:rsidRPr="00896C38" w:rsidTr="00896C38">
        <w:trPr>
          <w:trHeight w:hRule="exact" w:val="272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00FFFF"/>
          </w:tcPr>
          <w:p w:rsidR="006F2AC9" w:rsidRPr="00896C38" w:rsidRDefault="006F2AC9" w:rsidP="00B542B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102 كيح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6F2AC9" w:rsidRPr="00896C38" w:rsidRDefault="006F2AC9" w:rsidP="006F2AC9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96C38">
              <w:rPr>
                <w:rFonts w:asciiTheme="minorBidi" w:hAnsiTheme="minorBidi" w:cstheme="minorBidi"/>
                <w:sz w:val="20"/>
                <w:szCs w:val="20"/>
                <w:rtl/>
              </w:rPr>
              <w:t>الكيمياء الحيوية الخلوية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F2AC9" w:rsidRPr="00896C38" w:rsidRDefault="006F2AC9" w:rsidP="006F2AC9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96C38">
              <w:rPr>
                <w:rFonts w:asciiTheme="minorBidi" w:hAnsiTheme="minorBidi" w:cstheme="minorBidi" w:hint="cs"/>
                <w:sz w:val="20"/>
                <w:szCs w:val="20"/>
                <w:rtl/>
              </w:rPr>
              <w:t>--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F2AC9" w:rsidRPr="00896C38" w:rsidRDefault="006F2AC9" w:rsidP="006F2AC9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96C38">
              <w:rPr>
                <w:rFonts w:asciiTheme="minorBidi" w:hAnsiTheme="minorBidi" w:cstheme="minorBidi" w:hint="cs"/>
                <w:sz w:val="20"/>
                <w:szCs w:val="20"/>
                <w:rtl/>
              </w:rPr>
              <w:t>--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6F2AC9" w:rsidRPr="00896C38" w:rsidRDefault="006F2AC9" w:rsidP="000F283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96C38">
              <w:rPr>
                <w:rFonts w:asciiTheme="minorBidi" w:hAnsiTheme="minorBidi" w:cstheme="minorBidi"/>
                <w:sz w:val="20"/>
                <w:szCs w:val="20"/>
                <w:rtl/>
              </w:rPr>
              <w:t>2(1+2+0)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6F2AC9" w:rsidRPr="00896C38" w:rsidRDefault="006F2AC9" w:rsidP="006F2AC9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96C38">
              <w:rPr>
                <w:rFonts w:asciiTheme="minorBidi" w:hAnsiTheme="minorBidi" w:cstheme="minorBidi"/>
                <w:sz w:val="20"/>
                <w:szCs w:val="20"/>
                <w:rtl/>
              </w:rPr>
              <w:t>قسم الكيمياء</w:t>
            </w:r>
          </w:p>
        </w:tc>
      </w:tr>
      <w:tr w:rsidR="006F2AC9" w:rsidRPr="00896C38" w:rsidTr="00896C38">
        <w:trPr>
          <w:trHeight w:hRule="exact" w:val="302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00FFFF"/>
          </w:tcPr>
          <w:p w:rsidR="006F2AC9" w:rsidRPr="00896C38" w:rsidRDefault="006F2AC9" w:rsidP="00B542B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896C3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220 كيح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6F2AC9" w:rsidRPr="00896C38" w:rsidRDefault="00896C38" w:rsidP="006F2AC9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اساسيات الكيمياء الحيوية ل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ل</w:t>
            </w:r>
            <w:r w:rsidR="006F2AC9" w:rsidRPr="00896C38">
              <w:rPr>
                <w:rFonts w:asciiTheme="minorBidi" w:hAnsiTheme="minorBidi" w:cstheme="minorBidi"/>
                <w:sz w:val="20"/>
                <w:szCs w:val="20"/>
                <w:rtl/>
              </w:rPr>
              <w:t>دم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F2AC9" w:rsidRPr="00896C38" w:rsidRDefault="006F2AC9" w:rsidP="006F2AC9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96C38">
              <w:rPr>
                <w:rFonts w:asciiTheme="minorBidi" w:hAnsiTheme="minorBidi" w:cstheme="minorBidi" w:hint="cs"/>
                <w:sz w:val="20"/>
                <w:szCs w:val="20"/>
                <w:rtl/>
              </w:rPr>
              <w:t>--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F2AC9" w:rsidRPr="00896C38" w:rsidRDefault="006F2AC9" w:rsidP="006F2AC9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96C38">
              <w:rPr>
                <w:rFonts w:asciiTheme="minorBidi" w:hAnsiTheme="minorBidi" w:cstheme="minorBidi" w:hint="cs"/>
                <w:sz w:val="20"/>
                <w:szCs w:val="20"/>
                <w:rtl/>
              </w:rPr>
              <w:t>--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6F2AC9" w:rsidRPr="00896C38" w:rsidRDefault="006F2AC9" w:rsidP="000F283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96C38">
              <w:rPr>
                <w:rFonts w:asciiTheme="minorBidi" w:hAnsiTheme="minorBidi" w:cstheme="minorBidi"/>
                <w:sz w:val="20"/>
                <w:szCs w:val="20"/>
                <w:rtl/>
              </w:rPr>
              <w:t>2(1+0+2)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6F2AC9" w:rsidRPr="00896C38" w:rsidRDefault="006F2AC9" w:rsidP="006F2AC9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96C38">
              <w:rPr>
                <w:rFonts w:asciiTheme="minorBidi" w:hAnsiTheme="minorBidi" w:cstheme="minorBidi"/>
                <w:sz w:val="20"/>
                <w:szCs w:val="20"/>
                <w:rtl/>
              </w:rPr>
              <w:t>قسم الأحياء الدقيقة</w:t>
            </w:r>
          </w:p>
        </w:tc>
      </w:tr>
    </w:tbl>
    <w:p w:rsidR="00044FE4" w:rsidRDefault="00044FE4" w:rsidP="0075284B">
      <w:pPr>
        <w:spacing w:after="160" w:line="259" w:lineRule="auto"/>
        <w:rPr>
          <w:rFonts w:ascii="Arial" w:hAnsi="Arial"/>
          <w:b/>
          <w:bCs/>
          <w:rtl/>
          <w:lang w:bidi="ar-EG"/>
        </w:rPr>
      </w:pPr>
    </w:p>
    <w:p w:rsidR="00160B52" w:rsidRPr="002B3AB8" w:rsidRDefault="00160B52" w:rsidP="0075284B">
      <w:pPr>
        <w:spacing w:after="160" w:line="259" w:lineRule="auto"/>
        <w:rPr>
          <w:rFonts w:ascii="Arial" w:hAnsi="Arial"/>
          <w:b/>
          <w:bCs/>
          <w:rtl/>
          <w:lang w:bidi="ar-EG"/>
        </w:rPr>
      </w:pPr>
    </w:p>
    <w:sectPr w:rsidR="00160B52" w:rsidRPr="002B3AB8" w:rsidSect="00A24D2A">
      <w:headerReference w:type="default" r:id="rId9"/>
      <w:footerReference w:type="default" r:id="rId10"/>
      <w:pgSz w:w="11906" w:h="16838" w:code="9"/>
      <w:pgMar w:top="567" w:right="836" w:bottom="851" w:left="567" w:header="709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1C3" w:rsidRDefault="00B961C3" w:rsidP="00B1474F">
      <w:pPr>
        <w:spacing w:after="0" w:line="240" w:lineRule="auto"/>
      </w:pPr>
      <w:r>
        <w:separator/>
      </w:r>
    </w:p>
  </w:endnote>
  <w:endnote w:type="continuationSeparator" w:id="0">
    <w:p w:rsidR="00B961C3" w:rsidRDefault="00B961C3" w:rsidP="00B1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214581"/>
      <w:docPartObj>
        <w:docPartGallery w:val="Page Numbers (Bottom of Page)"/>
        <w:docPartUnique/>
      </w:docPartObj>
    </w:sdtPr>
    <w:sdtEndPr/>
    <w:sdtContent>
      <w:p w:rsidR="0005733F" w:rsidRPr="00AF39E2" w:rsidRDefault="0005733F" w:rsidP="008A0A79">
        <w:pPr>
          <w:pStyle w:val="Footer"/>
          <w:jc w:val="both"/>
          <w:rPr>
            <w:rFonts w:cs="Andalus"/>
            <w:b/>
            <w:bCs/>
            <w:sz w:val="20"/>
            <w:szCs w:val="20"/>
          </w:rPr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11D6F4DA" wp14:editId="7E7C097C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23058</wp:posOffset>
                  </wp:positionV>
                  <wp:extent cx="1282700" cy="343535"/>
                  <wp:effectExtent l="38100" t="19050" r="107950" b="94615"/>
                  <wp:wrapNone/>
                  <wp:docPr id="5" name="AutoShape 7" descr="Green marbl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blipFill dpi="0" rotWithShape="0">
                            <a:blip r:embed="rId1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5733F" w:rsidRPr="006B2935" w:rsidRDefault="0005733F" w:rsidP="008A0A79">
                              <w:pPr>
                                <w:jc w:val="center"/>
                              </w:pPr>
                              <w:r w:rsidRPr="00DC0F57">
                                <w:rPr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DC0F57">
                                <w:rPr>
                                  <w:color w:val="FFFFFF" w:themeColor="background1"/>
                                </w:rPr>
                                <w:instrText xml:space="preserve"> PAGE    \* MERGEFORMAT </w:instrText>
                              </w:r>
                              <w:r w:rsidRPr="00DC0F57">
                                <w:rPr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D93EDE">
                                <w:rPr>
                                  <w:noProof/>
                                  <w:color w:val="FFFFFF" w:themeColor="background1"/>
                                  <w:rtl/>
                                </w:rPr>
                                <w:t>1</w:t>
                              </w:r>
                              <w:r w:rsidRPr="00DC0F57"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  <w:r w:rsidRPr="00DC0F57">
                                <w:rPr>
                                  <w:rFonts w:hint="cs"/>
                                  <w:color w:val="FFFFFF" w:themeColor="background1"/>
                                  <w:rtl/>
                                </w:rPr>
                                <w:t>/</w:t>
                              </w:r>
                              <w:r>
                                <w:rPr>
                                  <w:rFonts w:hint="cs"/>
                                  <w:color w:val="FFFFFF" w:themeColor="background1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1D6F4DA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7" o:spid="_x0000_s1026" type="#_x0000_t107" alt="Green marble" style="position:absolute;left:0;text-align:left;margin-left:0;margin-top:1.8pt;width:101pt;height:27.0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" strokecolor="#71a0dc">
                  <v:fill r:id="rId2" o:title="Green marble" recolor="t" type="tile"/>
                  <v:shadow on="t" opacity=".5" offset="6pt,6pt"/>
                  <v:textbox>
                    <w:txbxContent>
                      <w:p w:rsidR="0005733F" w:rsidRPr="006B2935" w:rsidRDefault="0005733F" w:rsidP="008A0A79">
                        <w:pPr>
                          <w:jc w:val="center"/>
                        </w:pPr>
                        <w:r w:rsidRPr="00DC0F57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Pr="00DC0F57">
                          <w:rPr>
                            <w:color w:val="FFFFFF" w:themeColor="background1"/>
                          </w:rPr>
                          <w:instrText xml:space="preserve"> PAGE    \* MERGEFORMAT </w:instrText>
                        </w:r>
                        <w:r w:rsidRPr="00DC0F57"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="00D93EDE">
                          <w:rPr>
                            <w:noProof/>
                            <w:color w:val="FFFFFF" w:themeColor="background1"/>
                            <w:rtl/>
                          </w:rPr>
                          <w:t>1</w:t>
                        </w:r>
                        <w:r w:rsidRPr="00DC0F57"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  <w:r w:rsidRPr="00DC0F57">
                          <w:rPr>
                            <w:rFonts w:hint="cs"/>
                            <w:color w:val="FFFFFF" w:themeColor="background1"/>
                            <w:rtl/>
                          </w:rPr>
                          <w:t>/</w:t>
                        </w:r>
                        <w:r>
                          <w:rPr>
                            <w:rFonts w:hint="cs"/>
                            <w:color w:val="FFFFFF" w:themeColor="background1"/>
                            <w:rtl/>
                          </w:rPr>
                          <w:t>3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rFonts w:cs="Andalus" w:hint="cs"/>
            <w:b/>
            <w:bCs/>
            <w:sz w:val="20"/>
            <w:szCs w:val="20"/>
            <w:rtl/>
          </w:rPr>
          <w:t xml:space="preserve">كلية العلوم - وكالة </w:t>
        </w:r>
        <w:r w:rsidRPr="00AF39E2">
          <w:rPr>
            <w:rFonts w:cs="Andalus" w:hint="cs"/>
            <w:b/>
            <w:bCs/>
            <w:sz w:val="20"/>
            <w:szCs w:val="20"/>
            <w:rtl/>
          </w:rPr>
          <w:t>الشؤون الأكاديمية</w:t>
        </w:r>
        <w:r>
          <w:rPr>
            <w:rFonts w:cs="Andalus" w:hint="cs"/>
            <w:b/>
            <w:bCs/>
            <w:sz w:val="20"/>
            <w:szCs w:val="20"/>
            <w:rtl/>
          </w:rPr>
          <w:t xml:space="preserve"> 372</w:t>
        </w:r>
      </w:p>
      <w:p w:rsidR="0005733F" w:rsidRPr="008A0A79" w:rsidRDefault="0005733F" w:rsidP="008A0A79">
        <w:pPr>
          <w:pStyle w:val="Footer"/>
          <w:ind w:left="282"/>
          <w:jc w:val="both"/>
        </w:pPr>
        <w:r w:rsidRPr="00CD0B8E">
          <w:rPr>
            <w:rFonts w:cs="Andalus" w:hint="cs"/>
            <w:sz w:val="12"/>
            <w:szCs w:val="12"/>
            <w:rtl/>
          </w:rPr>
          <w:t xml:space="preserve">د. أسامة عطية </w:t>
        </w:r>
        <w:r w:rsidRPr="00CD0B8E">
          <w:rPr>
            <w:rFonts w:cs="Andalus"/>
            <w:sz w:val="12"/>
            <w:szCs w:val="12"/>
            <w:rtl/>
          </w:rPr>
          <w:t>–</w:t>
        </w:r>
        <w:r>
          <w:rPr>
            <w:rFonts w:cs="Andalus" w:hint="cs"/>
            <w:sz w:val="12"/>
            <w:szCs w:val="12"/>
            <w:rtl/>
          </w:rPr>
          <w:t xml:space="preserve"> مس</w:t>
        </w:r>
        <w:r w:rsidRPr="00CD0B8E">
          <w:rPr>
            <w:rFonts w:cs="Andalus" w:hint="cs"/>
            <w:sz w:val="12"/>
            <w:szCs w:val="12"/>
            <w:rtl/>
          </w:rPr>
          <w:t xml:space="preserve">تشار وكالة </w:t>
        </w:r>
        <w:r>
          <w:rPr>
            <w:rFonts w:cs="Andalus" w:hint="cs"/>
            <w:sz w:val="12"/>
            <w:szCs w:val="12"/>
            <w:rtl/>
          </w:rPr>
          <w:t>الكلية ل</w:t>
        </w:r>
        <w:r w:rsidRPr="00CD0B8E">
          <w:rPr>
            <w:rFonts w:cs="Andalus" w:hint="cs"/>
            <w:sz w:val="12"/>
            <w:szCs w:val="12"/>
            <w:rtl/>
          </w:rPr>
          <w:t>لشؤون الأكاديمية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1C3" w:rsidRDefault="00B961C3" w:rsidP="00B1474F">
      <w:pPr>
        <w:spacing w:after="0" w:line="240" w:lineRule="auto"/>
      </w:pPr>
      <w:r>
        <w:separator/>
      </w:r>
    </w:p>
  </w:footnote>
  <w:footnote w:type="continuationSeparator" w:id="0">
    <w:p w:rsidR="00B961C3" w:rsidRDefault="00B961C3" w:rsidP="00B1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988" w:type="dxa"/>
      <w:jc w:val="center"/>
      <w:tblLook w:val="04A0" w:firstRow="1" w:lastRow="0" w:firstColumn="1" w:lastColumn="0" w:noHBand="0" w:noVBand="1"/>
    </w:tblPr>
    <w:tblGrid>
      <w:gridCol w:w="10988"/>
    </w:tblGrid>
    <w:tr w:rsidR="0005733F" w:rsidTr="00DF4A74">
      <w:trPr>
        <w:trHeight w:val="315"/>
        <w:jc w:val="center"/>
      </w:trPr>
      <w:tc>
        <w:tcPr>
          <w:tcW w:w="10988" w:type="dxa"/>
          <w:noWrap/>
          <w:vAlign w:val="bottom"/>
          <w:hideMark/>
        </w:tcPr>
        <w:tbl>
          <w:tblPr>
            <w:bidiVisual/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2"/>
          </w:tblGrid>
          <w:tr w:rsidR="0005733F">
            <w:trPr>
              <w:trHeight w:val="315"/>
              <w:tblCellSpacing w:w="0" w:type="dxa"/>
            </w:trPr>
            <w:tc>
              <w:tcPr>
                <w:tcW w:w="10772" w:type="dxa"/>
                <w:shd w:val="clear" w:color="auto" w:fill="FFFFFF"/>
                <w:noWrap/>
                <w:vAlign w:val="center"/>
                <w:hideMark/>
              </w:tcPr>
              <w:p w:rsidR="0005733F" w:rsidRDefault="0005733F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b/>
                    <w:bCs/>
                    <w:sz w:val="28"/>
                    <w:szCs w:val="28"/>
                  </w:rPr>
                </w:pPr>
                <w:r>
                  <w:rPr>
                    <w:rFonts w:cstheme="minorBidi"/>
                    <w:noProof/>
                    <w:rtl/>
                  </w:rPr>
                  <w:drawing>
                    <wp:anchor distT="0" distB="0" distL="114300" distR="114300" simplePos="0" relativeHeight="251660800" behindDoc="0" locked="0" layoutInCell="1" allowOverlap="1" wp14:anchorId="70F932F1" wp14:editId="23243B18">
                      <wp:simplePos x="0" y="0"/>
                      <wp:positionH relativeFrom="column">
                        <wp:posOffset>5436235</wp:posOffset>
                      </wp:positionH>
                      <wp:positionV relativeFrom="paragraph">
                        <wp:posOffset>-99695</wp:posOffset>
                      </wp:positionV>
                      <wp:extent cx="1106170" cy="427355"/>
                      <wp:effectExtent l="0" t="0" r="0" b="0"/>
                      <wp:wrapNone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6170" cy="4273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Times New Roman" w:hAnsi="Arial"/>
                    <w:b/>
                    <w:bCs/>
                    <w:sz w:val="28"/>
                    <w:szCs w:val="28"/>
                    <w:rtl/>
                  </w:rPr>
                  <w:t>جامعة الملك سعود    المقر:</w:t>
                </w:r>
                <w:r>
                  <w:rPr>
                    <w:rFonts w:ascii="Arial" w:eastAsia="Times New Roman" w:hAnsi="Arial"/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Times New Roman" w:hAnsi="Arial"/>
                    <w:b/>
                    <w:bCs/>
                    <w:sz w:val="28"/>
                    <w:szCs w:val="28"/>
                    <w:rtl/>
                  </w:rPr>
                  <w:t>الرياض - طلاب   كلية العلوم</w:t>
                </w:r>
              </w:p>
            </w:tc>
          </w:tr>
        </w:tbl>
        <w:p w:rsidR="0005733F" w:rsidRDefault="0005733F">
          <w:pPr>
            <w:rPr>
              <w:rFonts w:cs="Times New Roman"/>
            </w:rPr>
          </w:pPr>
        </w:p>
      </w:tc>
    </w:tr>
    <w:tr w:rsidR="0005733F" w:rsidTr="00DF4A74">
      <w:trPr>
        <w:trHeight w:val="315"/>
        <w:jc w:val="center"/>
      </w:trPr>
      <w:tc>
        <w:tcPr>
          <w:tcW w:w="10988" w:type="dxa"/>
          <w:shd w:val="clear" w:color="auto" w:fill="FFFFFF"/>
          <w:noWrap/>
          <w:vAlign w:val="center"/>
          <w:hideMark/>
        </w:tcPr>
        <w:p w:rsidR="0005733F" w:rsidRDefault="0005733F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28"/>
              <w:szCs w:val="28"/>
            </w:rPr>
          </w:pPr>
          <w:r>
            <w:rPr>
              <w:rFonts w:ascii="Arial" w:eastAsia="Times New Roman" w:hAnsi="Arial"/>
              <w:b/>
              <w:bCs/>
              <w:sz w:val="28"/>
              <w:szCs w:val="28"/>
              <w:rtl/>
            </w:rPr>
            <w:t>وكالة الكلية للشؤون الأكاديمية</w:t>
          </w:r>
          <w:r>
            <w:rPr>
              <w:rFonts w:ascii="Arial" w:eastAsia="Times New Roman" w:hAnsi="Arial" w:hint="cs"/>
              <w:b/>
              <w:bCs/>
              <w:sz w:val="28"/>
              <w:szCs w:val="28"/>
              <w:rtl/>
            </w:rPr>
            <w:t xml:space="preserve"> - </w:t>
          </w:r>
          <w:r w:rsidRPr="00DF4A74">
            <w:rPr>
              <w:rFonts w:ascii="Arial" w:eastAsia="Times New Roman" w:hAnsi="Arial"/>
              <w:b/>
              <w:bCs/>
              <w:sz w:val="28"/>
              <w:szCs w:val="28"/>
              <w:rtl/>
            </w:rPr>
            <w:t>الخطط الدراسية</w:t>
          </w:r>
        </w:p>
      </w:tc>
    </w:tr>
    <w:tr w:rsidR="0005733F" w:rsidTr="00DF4A74">
      <w:trPr>
        <w:trHeight w:val="315"/>
        <w:jc w:val="center"/>
      </w:trPr>
      <w:tc>
        <w:tcPr>
          <w:tcW w:w="10988" w:type="dxa"/>
          <w:shd w:val="clear" w:color="auto" w:fill="FFFFFF"/>
          <w:noWrap/>
          <w:vAlign w:val="center"/>
          <w:hideMark/>
        </w:tcPr>
        <w:p w:rsidR="0005733F" w:rsidRDefault="0005733F" w:rsidP="00DF4A74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color w:val="000000"/>
              <w:sz w:val="28"/>
              <w:szCs w:val="28"/>
              <w:u w:val="single"/>
              <w:rtl/>
            </w:rPr>
          </w:pPr>
          <w:r>
            <w:rPr>
              <w:rFonts w:ascii="Arial" w:eastAsia="Times New Roman" w:hAnsi="Arial"/>
              <w:b/>
              <w:bCs/>
              <w:color w:val="000000"/>
              <w:sz w:val="28"/>
              <w:szCs w:val="28"/>
              <w:u w:val="single"/>
              <w:rtl/>
            </w:rPr>
            <w:t xml:space="preserve">الخطة الدراسية لبرنامج </w:t>
          </w:r>
          <w:r>
            <w:rPr>
              <w:rFonts w:ascii="Arial" w:eastAsia="Times New Roman" w:hAnsi="Arial" w:hint="cs"/>
              <w:b/>
              <w:bCs/>
              <w:color w:val="000000"/>
              <w:sz w:val="28"/>
              <w:szCs w:val="28"/>
              <w:u w:val="single"/>
              <w:rtl/>
            </w:rPr>
            <w:t>الكيمياء الحيوية</w:t>
          </w:r>
        </w:p>
      </w:tc>
    </w:tr>
  </w:tbl>
  <w:p w:rsidR="0005733F" w:rsidRPr="00720E23" w:rsidRDefault="0005733F" w:rsidP="000C7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0F88"/>
    <w:multiLevelType w:val="hybridMultilevel"/>
    <w:tmpl w:val="A3FC64A0"/>
    <w:lvl w:ilvl="0" w:tplc="E5128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808"/>
    <w:multiLevelType w:val="hybridMultilevel"/>
    <w:tmpl w:val="70C48616"/>
    <w:lvl w:ilvl="0" w:tplc="E404ECC8">
      <w:start w:val="1"/>
      <w:numFmt w:val="decimal"/>
      <w:lvlText w:val="%1-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 w15:restartNumberingAfterBreak="0">
    <w:nsid w:val="1FF77DD6"/>
    <w:multiLevelType w:val="multilevel"/>
    <w:tmpl w:val="E746246C"/>
    <w:styleLink w:val="myStyle1"/>
    <w:lvl w:ilvl="0">
      <w:start w:val="1"/>
      <w:numFmt w:val="decimal"/>
      <w:suff w:val="nothing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B77266B"/>
    <w:multiLevelType w:val="hybridMultilevel"/>
    <w:tmpl w:val="01B4B288"/>
    <w:lvl w:ilvl="0" w:tplc="033423C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16B6C"/>
    <w:multiLevelType w:val="multilevel"/>
    <w:tmpl w:val="545A9904"/>
    <w:styleLink w:val="Style2"/>
    <w:lvl w:ilvl="0">
      <w:start w:val="1"/>
      <w:numFmt w:val="none"/>
      <w:lvlText w:val="%1"/>
      <w:lvlJc w:val="left"/>
      <w:pPr>
        <w:tabs>
          <w:tab w:val="num" w:pos="57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DC4634"/>
    <w:multiLevelType w:val="hybridMultilevel"/>
    <w:tmpl w:val="6DBA1404"/>
    <w:lvl w:ilvl="0" w:tplc="1FE631C8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DB08A0"/>
    <w:multiLevelType w:val="hybridMultilevel"/>
    <w:tmpl w:val="3CC01FBA"/>
    <w:lvl w:ilvl="0" w:tplc="04300F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6128D"/>
    <w:multiLevelType w:val="hybridMultilevel"/>
    <w:tmpl w:val="D7A0A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5234C"/>
    <w:multiLevelType w:val="hybridMultilevel"/>
    <w:tmpl w:val="A7329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2E"/>
    <w:rsid w:val="00000C3E"/>
    <w:rsid w:val="000207D6"/>
    <w:rsid w:val="00027B80"/>
    <w:rsid w:val="00030267"/>
    <w:rsid w:val="000305B6"/>
    <w:rsid w:val="00030AFD"/>
    <w:rsid w:val="0003177D"/>
    <w:rsid w:val="00040CD8"/>
    <w:rsid w:val="000432F8"/>
    <w:rsid w:val="00044FE4"/>
    <w:rsid w:val="0004613F"/>
    <w:rsid w:val="00046550"/>
    <w:rsid w:val="00052EFC"/>
    <w:rsid w:val="0005733F"/>
    <w:rsid w:val="0006509D"/>
    <w:rsid w:val="00096241"/>
    <w:rsid w:val="000A09A3"/>
    <w:rsid w:val="000A1EED"/>
    <w:rsid w:val="000A3321"/>
    <w:rsid w:val="000A60E1"/>
    <w:rsid w:val="000C12D6"/>
    <w:rsid w:val="000C1726"/>
    <w:rsid w:val="000C69F1"/>
    <w:rsid w:val="000C71E1"/>
    <w:rsid w:val="000D0624"/>
    <w:rsid w:val="000D368B"/>
    <w:rsid w:val="000D3916"/>
    <w:rsid w:val="000E63C9"/>
    <w:rsid w:val="000F2834"/>
    <w:rsid w:val="000F3708"/>
    <w:rsid w:val="00105A3E"/>
    <w:rsid w:val="0011754D"/>
    <w:rsid w:val="00126886"/>
    <w:rsid w:val="00146287"/>
    <w:rsid w:val="0014666F"/>
    <w:rsid w:val="00147BE5"/>
    <w:rsid w:val="001522EB"/>
    <w:rsid w:val="00154542"/>
    <w:rsid w:val="001550DC"/>
    <w:rsid w:val="00160B52"/>
    <w:rsid w:val="00172304"/>
    <w:rsid w:val="00187D38"/>
    <w:rsid w:val="001A0CFF"/>
    <w:rsid w:val="001A1C7B"/>
    <w:rsid w:val="001B1E0C"/>
    <w:rsid w:val="001B4EFA"/>
    <w:rsid w:val="001C6167"/>
    <w:rsid w:val="001C6646"/>
    <w:rsid w:val="001D029A"/>
    <w:rsid w:val="001E3107"/>
    <w:rsid w:val="001E540A"/>
    <w:rsid w:val="001E6E6E"/>
    <w:rsid w:val="001E79E8"/>
    <w:rsid w:val="001F527D"/>
    <w:rsid w:val="0020103D"/>
    <w:rsid w:val="00202535"/>
    <w:rsid w:val="002047A1"/>
    <w:rsid w:val="00210377"/>
    <w:rsid w:val="00213428"/>
    <w:rsid w:val="00214122"/>
    <w:rsid w:val="0021741D"/>
    <w:rsid w:val="00231B29"/>
    <w:rsid w:val="00231E1A"/>
    <w:rsid w:val="00241ED7"/>
    <w:rsid w:val="00244F69"/>
    <w:rsid w:val="00246B87"/>
    <w:rsid w:val="00246CEC"/>
    <w:rsid w:val="00250072"/>
    <w:rsid w:val="00254A81"/>
    <w:rsid w:val="00276690"/>
    <w:rsid w:val="002832A2"/>
    <w:rsid w:val="0029149A"/>
    <w:rsid w:val="00291B1B"/>
    <w:rsid w:val="00292371"/>
    <w:rsid w:val="002936ED"/>
    <w:rsid w:val="002A4CA2"/>
    <w:rsid w:val="002A5FA1"/>
    <w:rsid w:val="002B1F57"/>
    <w:rsid w:val="002B3AB8"/>
    <w:rsid w:val="002C5422"/>
    <w:rsid w:val="002D0EE8"/>
    <w:rsid w:val="002D1729"/>
    <w:rsid w:val="002D4C4F"/>
    <w:rsid w:val="002D592D"/>
    <w:rsid w:val="002D6203"/>
    <w:rsid w:val="002E2FA2"/>
    <w:rsid w:val="002F1D93"/>
    <w:rsid w:val="002F4187"/>
    <w:rsid w:val="003032F8"/>
    <w:rsid w:val="003040DF"/>
    <w:rsid w:val="00316017"/>
    <w:rsid w:val="00324D15"/>
    <w:rsid w:val="0032567E"/>
    <w:rsid w:val="00332831"/>
    <w:rsid w:val="00341B38"/>
    <w:rsid w:val="003525AF"/>
    <w:rsid w:val="00362A6C"/>
    <w:rsid w:val="00363A2C"/>
    <w:rsid w:val="00364B33"/>
    <w:rsid w:val="003773D9"/>
    <w:rsid w:val="00391A82"/>
    <w:rsid w:val="003B001A"/>
    <w:rsid w:val="003B1186"/>
    <w:rsid w:val="003C22CE"/>
    <w:rsid w:val="003D4C34"/>
    <w:rsid w:val="003E11BA"/>
    <w:rsid w:val="003E436D"/>
    <w:rsid w:val="003E71D6"/>
    <w:rsid w:val="003F1621"/>
    <w:rsid w:val="003F66BE"/>
    <w:rsid w:val="004061DC"/>
    <w:rsid w:val="004162B9"/>
    <w:rsid w:val="00420172"/>
    <w:rsid w:val="0042157E"/>
    <w:rsid w:val="00425A54"/>
    <w:rsid w:val="0042772C"/>
    <w:rsid w:val="00431220"/>
    <w:rsid w:val="00431258"/>
    <w:rsid w:val="00435C70"/>
    <w:rsid w:val="00436375"/>
    <w:rsid w:val="0044236C"/>
    <w:rsid w:val="00445FFA"/>
    <w:rsid w:val="0045319D"/>
    <w:rsid w:val="00457421"/>
    <w:rsid w:val="0046406A"/>
    <w:rsid w:val="0046499C"/>
    <w:rsid w:val="00466003"/>
    <w:rsid w:val="0047239F"/>
    <w:rsid w:val="00484281"/>
    <w:rsid w:val="00493AE5"/>
    <w:rsid w:val="004A147C"/>
    <w:rsid w:val="004A3838"/>
    <w:rsid w:val="004A51F0"/>
    <w:rsid w:val="004C1FF4"/>
    <w:rsid w:val="004C72D5"/>
    <w:rsid w:val="004D0EDD"/>
    <w:rsid w:val="004E2525"/>
    <w:rsid w:val="004E551D"/>
    <w:rsid w:val="004E751B"/>
    <w:rsid w:val="004F25C8"/>
    <w:rsid w:val="004F4A16"/>
    <w:rsid w:val="0050210F"/>
    <w:rsid w:val="00521DC5"/>
    <w:rsid w:val="00525929"/>
    <w:rsid w:val="00527A62"/>
    <w:rsid w:val="005411C5"/>
    <w:rsid w:val="00542CDE"/>
    <w:rsid w:val="00552847"/>
    <w:rsid w:val="0055383C"/>
    <w:rsid w:val="00555A16"/>
    <w:rsid w:val="0057750E"/>
    <w:rsid w:val="005846E0"/>
    <w:rsid w:val="00594D63"/>
    <w:rsid w:val="00597A83"/>
    <w:rsid w:val="005A5F17"/>
    <w:rsid w:val="005C551B"/>
    <w:rsid w:val="005E750B"/>
    <w:rsid w:val="00601725"/>
    <w:rsid w:val="00615635"/>
    <w:rsid w:val="00615F24"/>
    <w:rsid w:val="00626386"/>
    <w:rsid w:val="00627077"/>
    <w:rsid w:val="00630B31"/>
    <w:rsid w:val="00633E9A"/>
    <w:rsid w:val="00634A0A"/>
    <w:rsid w:val="00643AA5"/>
    <w:rsid w:val="00653187"/>
    <w:rsid w:val="006642C5"/>
    <w:rsid w:val="00665BC2"/>
    <w:rsid w:val="00670CD5"/>
    <w:rsid w:val="006754F1"/>
    <w:rsid w:val="0067655F"/>
    <w:rsid w:val="0068430F"/>
    <w:rsid w:val="0068750B"/>
    <w:rsid w:val="00690A60"/>
    <w:rsid w:val="00695ED5"/>
    <w:rsid w:val="006A1D74"/>
    <w:rsid w:val="006A5F32"/>
    <w:rsid w:val="006B2C33"/>
    <w:rsid w:val="006B35E9"/>
    <w:rsid w:val="006B6E54"/>
    <w:rsid w:val="006B7E22"/>
    <w:rsid w:val="006B7E71"/>
    <w:rsid w:val="006E0F39"/>
    <w:rsid w:val="006E37A0"/>
    <w:rsid w:val="006F188E"/>
    <w:rsid w:val="006F21DD"/>
    <w:rsid w:val="006F2AC9"/>
    <w:rsid w:val="00700973"/>
    <w:rsid w:val="00720E23"/>
    <w:rsid w:val="00723EAC"/>
    <w:rsid w:val="00727F9B"/>
    <w:rsid w:val="00730619"/>
    <w:rsid w:val="0073626F"/>
    <w:rsid w:val="00747622"/>
    <w:rsid w:val="0075284B"/>
    <w:rsid w:val="007551C0"/>
    <w:rsid w:val="00766435"/>
    <w:rsid w:val="007746DE"/>
    <w:rsid w:val="0077544A"/>
    <w:rsid w:val="007769CE"/>
    <w:rsid w:val="00777AD3"/>
    <w:rsid w:val="007831E7"/>
    <w:rsid w:val="00785565"/>
    <w:rsid w:val="0079458B"/>
    <w:rsid w:val="00795E1D"/>
    <w:rsid w:val="007A2AB5"/>
    <w:rsid w:val="007A6D54"/>
    <w:rsid w:val="007B7ED5"/>
    <w:rsid w:val="007C2203"/>
    <w:rsid w:val="007C3C8F"/>
    <w:rsid w:val="007C5487"/>
    <w:rsid w:val="007C7CB9"/>
    <w:rsid w:val="007D11E6"/>
    <w:rsid w:val="007D4300"/>
    <w:rsid w:val="007D6A28"/>
    <w:rsid w:val="007E2FC5"/>
    <w:rsid w:val="008136A5"/>
    <w:rsid w:val="00814EF1"/>
    <w:rsid w:val="00821CC7"/>
    <w:rsid w:val="0082206F"/>
    <w:rsid w:val="00822DC8"/>
    <w:rsid w:val="0083369D"/>
    <w:rsid w:val="00836EFD"/>
    <w:rsid w:val="00837B76"/>
    <w:rsid w:val="008422DC"/>
    <w:rsid w:val="00853971"/>
    <w:rsid w:val="0085669B"/>
    <w:rsid w:val="00861FAE"/>
    <w:rsid w:val="008620A1"/>
    <w:rsid w:val="00873E6D"/>
    <w:rsid w:val="00882EE9"/>
    <w:rsid w:val="00884F5A"/>
    <w:rsid w:val="00885AEF"/>
    <w:rsid w:val="008919BB"/>
    <w:rsid w:val="00896C38"/>
    <w:rsid w:val="008A0A79"/>
    <w:rsid w:val="008A792A"/>
    <w:rsid w:val="008B3FDD"/>
    <w:rsid w:val="008B6FA9"/>
    <w:rsid w:val="008B7F97"/>
    <w:rsid w:val="008C370B"/>
    <w:rsid w:val="008D462A"/>
    <w:rsid w:val="008D7E46"/>
    <w:rsid w:val="008F6E74"/>
    <w:rsid w:val="00900375"/>
    <w:rsid w:val="009114A6"/>
    <w:rsid w:val="00914616"/>
    <w:rsid w:val="00915E02"/>
    <w:rsid w:val="00916A2E"/>
    <w:rsid w:val="00920C90"/>
    <w:rsid w:val="00922543"/>
    <w:rsid w:val="00925BB0"/>
    <w:rsid w:val="009336FC"/>
    <w:rsid w:val="00944AB2"/>
    <w:rsid w:val="00953F4B"/>
    <w:rsid w:val="00956446"/>
    <w:rsid w:val="009609ED"/>
    <w:rsid w:val="009657CD"/>
    <w:rsid w:val="009675C5"/>
    <w:rsid w:val="009770BC"/>
    <w:rsid w:val="0098191D"/>
    <w:rsid w:val="00982103"/>
    <w:rsid w:val="00985689"/>
    <w:rsid w:val="009919A4"/>
    <w:rsid w:val="00991A54"/>
    <w:rsid w:val="009A0668"/>
    <w:rsid w:val="009B12DF"/>
    <w:rsid w:val="009C37A8"/>
    <w:rsid w:val="009C4255"/>
    <w:rsid w:val="009C7161"/>
    <w:rsid w:val="009D1D06"/>
    <w:rsid w:val="009D4FAF"/>
    <w:rsid w:val="009E242F"/>
    <w:rsid w:val="009E2AFD"/>
    <w:rsid w:val="009F09F6"/>
    <w:rsid w:val="009F4A84"/>
    <w:rsid w:val="009F707E"/>
    <w:rsid w:val="00A04FF4"/>
    <w:rsid w:val="00A050D5"/>
    <w:rsid w:val="00A14F80"/>
    <w:rsid w:val="00A228FC"/>
    <w:rsid w:val="00A22903"/>
    <w:rsid w:val="00A24D2A"/>
    <w:rsid w:val="00A26694"/>
    <w:rsid w:val="00A3255E"/>
    <w:rsid w:val="00A4224C"/>
    <w:rsid w:val="00A4290E"/>
    <w:rsid w:val="00A452C8"/>
    <w:rsid w:val="00A45C98"/>
    <w:rsid w:val="00A503C1"/>
    <w:rsid w:val="00A51AAB"/>
    <w:rsid w:val="00A545BB"/>
    <w:rsid w:val="00A55E10"/>
    <w:rsid w:val="00A607A5"/>
    <w:rsid w:val="00A752CC"/>
    <w:rsid w:val="00A755DD"/>
    <w:rsid w:val="00A77D06"/>
    <w:rsid w:val="00A83AAB"/>
    <w:rsid w:val="00A97E39"/>
    <w:rsid w:val="00AA63DE"/>
    <w:rsid w:val="00AB1B80"/>
    <w:rsid w:val="00AB3580"/>
    <w:rsid w:val="00AB3BA1"/>
    <w:rsid w:val="00AB7B0D"/>
    <w:rsid w:val="00AC3C08"/>
    <w:rsid w:val="00AD44CC"/>
    <w:rsid w:val="00AF0A43"/>
    <w:rsid w:val="00AF1090"/>
    <w:rsid w:val="00AF3E9C"/>
    <w:rsid w:val="00AF6427"/>
    <w:rsid w:val="00B12F9C"/>
    <w:rsid w:val="00B1474F"/>
    <w:rsid w:val="00B22CDB"/>
    <w:rsid w:val="00B24190"/>
    <w:rsid w:val="00B305C8"/>
    <w:rsid w:val="00B3214C"/>
    <w:rsid w:val="00B33074"/>
    <w:rsid w:val="00B5332C"/>
    <w:rsid w:val="00B53D57"/>
    <w:rsid w:val="00B54174"/>
    <w:rsid w:val="00B542B2"/>
    <w:rsid w:val="00B56B17"/>
    <w:rsid w:val="00B7326B"/>
    <w:rsid w:val="00B84421"/>
    <w:rsid w:val="00B85A9A"/>
    <w:rsid w:val="00B92580"/>
    <w:rsid w:val="00B961C3"/>
    <w:rsid w:val="00B97FDB"/>
    <w:rsid w:val="00BA09F8"/>
    <w:rsid w:val="00BA30EC"/>
    <w:rsid w:val="00BA6DB7"/>
    <w:rsid w:val="00BC091A"/>
    <w:rsid w:val="00BC2126"/>
    <w:rsid w:val="00BC467B"/>
    <w:rsid w:val="00BC4FA7"/>
    <w:rsid w:val="00BC551A"/>
    <w:rsid w:val="00BD20DD"/>
    <w:rsid w:val="00BD2866"/>
    <w:rsid w:val="00BD52B0"/>
    <w:rsid w:val="00BE0525"/>
    <w:rsid w:val="00BE074C"/>
    <w:rsid w:val="00BE5667"/>
    <w:rsid w:val="00BF109A"/>
    <w:rsid w:val="00BF3FCA"/>
    <w:rsid w:val="00BF67DF"/>
    <w:rsid w:val="00BF6FD5"/>
    <w:rsid w:val="00C03C05"/>
    <w:rsid w:val="00C13450"/>
    <w:rsid w:val="00C15D63"/>
    <w:rsid w:val="00C223A0"/>
    <w:rsid w:val="00C224C3"/>
    <w:rsid w:val="00C22B98"/>
    <w:rsid w:val="00C251A7"/>
    <w:rsid w:val="00C25D41"/>
    <w:rsid w:val="00C26686"/>
    <w:rsid w:val="00C339F8"/>
    <w:rsid w:val="00C343BD"/>
    <w:rsid w:val="00C46919"/>
    <w:rsid w:val="00C550A4"/>
    <w:rsid w:val="00C56FBA"/>
    <w:rsid w:val="00C606FC"/>
    <w:rsid w:val="00C75DF1"/>
    <w:rsid w:val="00C77B41"/>
    <w:rsid w:val="00C82CE2"/>
    <w:rsid w:val="00C922E0"/>
    <w:rsid w:val="00CA1C92"/>
    <w:rsid w:val="00CA5099"/>
    <w:rsid w:val="00CA717B"/>
    <w:rsid w:val="00CB5ECC"/>
    <w:rsid w:val="00CB672F"/>
    <w:rsid w:val="00CC2192"/>
    <w:rsid w:val="00CC2F93"/>
    <w:rsid w:val="00CC5ED8"/>
    <w:rsid w:val="00CC77F6"/>
    <w:rsid w:val="00CF2C8E"/>
    <w:rsid w:val="00CF3733"/>
    <w:rsid w:val="00CF7AE6"/>
    <w:rsid w:val="00D00435"/>
    <w:rsid w:val="00D02EB3"/>
    <w:rsid w:val="00D05C36"/>
    <w:rsid w:val="00D0735D"/>
    <w:rsid w:val="00D115A7"/>
    <w:rsid w:val="00D143C9"/>
    <w:rsid w:val="00D15B3B"/>
    <w:rsid w:val="00D2175A"/>
    <w:rsid w:val="00D24001"/>
    <w:rsid w:val="00D336C7"/>
    <w:rsid w:val="00D36D89"/>
    <w:rsid w:val="00D372BA"/>
    <w:rsid w:val="00D52E8A"/>
    <w:rsid w:val="00D52ECC"/>
    <w:rsid w:val="00D53C46"/>
    <w:rsid w:val="00D540E9"/>
    <w:rsid w:val="00D543E0"/>
    <w:rsid w:val="00D5785C"/>
    <w:rsid w:val="00D64DFD"/>
    <w:rsid w:val="00D67A35"/>
    <w:rsid w:val="00D67C0E"/>
    <w:rsid w:val="00D714EA"/>
    <w:rsid w:val="00D759EA"/>
    <w:rsid w:val="00D759F6"/>
    <w:rsid w:val="00D82FBF"/>
    <w:rsid w:val="00D9322E"/>
    <w:rsid w:val="00D93EDE"/>
    <w:rsid w:val="00D94D18"/>
    <w:rsid w:val="00D97EB1"/>
    <w:rsid w:val="00DA1CA6"/>
    <w:rsid w:val="00DA25DC"/>
    <w:rsid w:val="00DA6651"/>
    <w:rsid w:val="00DA756A"/>
    <w:rsid w:val="00DB13B2"/>
    <w:rsid w:val="00DB13D0"/>
    <w:rsid w:val="00DB4570"/>
    <w:rsid w:val="00DC43BC"/>
    <w:rsid w:val="00DC5174"/>
    <w:rsid w:val="00DC7143"/>
    <w:rsid w:val="00DD24FD"/>
    <w:rsid w:val="00DF4A74"/>
    <w:rsid w:val="00DF5621"/>
    <w:rsid w:val="00E00594"/>
    <w:rsid w:val="00E00C94"/>
    <w:rsid w:val="00E0360C"/>
    <w:rsid w:val="00E07037"/>
    <w:rsid w:val="00E11E93"/>
    <w:rsid w:val="00E124A7"/>
    <w:rsid w:val="00E12E2F"/>
    <w:rsid w:val="00E151A7"/>
    <w:rsid w:val="00E16EEB"/>
    <w:rsid w:val="00E34BF0"/>
    <w:rsid w:val="00E45543"/>
    <w:rsid w:val="00E47472"/>
    <w:rsid w:val="00E50863"/>
    <w:rsid w:val="00E57984"/>
    <w:rsid w:val="00E629D7"/>
    <w:rsid w:val="00E83931"/>
    <w:rsid w:val="00E925A8"/>
    <w:rsid w:val="00EA5A48"/>
    <w:rsid w:val="00EB64D4"/>
    <w:rsid w:val="00EC7372"/>
    <w:rsid w:val="00ED33A6"/>
    <w:rsid w:val="00ED401A"/>
    <w:rsid w:val="00ED601F"/>
    <w:rsid w:val="00EE01FB"/>
    <w:rsid w:val="00EE25DF"/>
    <w:rsid w:val="00EE4BC8"/>
    <w:rsid w:val="00EF6858"/>
    <w:rsid w:val="00F202FB"/>
    <w:rsid w:val="00F2033D"/>
    <w:rsid w:val="00F23C8D"/>
    <w:rsid w:val="00F24624"/>
    <w:rsid w:val="00F30A49"/>
    <w:rsid w:val="00F317C5"/>
    <w:rsid w:val="00F4692B"/>
    <w:rsid w:val="00F61C17"/>
    <w:rsid w:val="00F61CBF"/>
    <w:rsid w:val="00F65419"/>
    <w:rsid w:val="00F77CAA"/>
    <w:rsid w:val="00F81387"/>
    <w:rsid w:val="00F97994"/>
    <w:rsid w:val="00FA3AE2"/>
    <w:rsid w:val="00FA6C6C"/>
    <w:rsid w:val="00FB5E0C"/>
    <w:rsid w:val="00FC0158"/>
    <w:rsid w:val="00FC1EA9"/>
    <w:rsid w:val="00FC1FC9"/>
    <w:rsid w:val="00FD4BAA"/>
    <w:rsid w:val="00FE1372"/>
    <w:rsid w:val="00FE3D21"/>
    <w:rsid w:val="00FF2C34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478A11-5D44-410F-A174-EE62B054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CD5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A066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A0668"/>
    <w:pPr>
      <w:keepNext/>
      <w:bidi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36"/>
    </w:rPr>
  </w:style>
  <w:style w:type="paragraph" w:styleId="Heading3">
    <w:name w:val="heading 3"/>
    <w:basedOn w:val="Normal"/>
    <w:next w:val="Normal"/>
    <w:link w:val="Heading3Char"/>
    <w:qFormat/>
    <w:rsid w:val="009A0668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Traditional Arabic"/>
      <w:sz w:val="20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9A066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A0668"/>
    <w:pPr>
      <w:keepNext/>
      <w:spacing w:after="0" w:line="240" w:lineRule="auto"/>
      <w:outlineLvl w:val="4"/>
    </w:pPr>
    <w:rPr>
      <w:rFonts w:ascii="Times New Roman" w:eastAsia="Times New Roman" w:hAnsi="Times New Roman" w:cs="Traditional Arabic"/>
      <w:sz w:val="36"/>
      <w:szCs w:val="36"/>
      <w:lang w:eastAsia="ko-KR"/>
    </w:rPr>
  </w:style>
  <w:style w:type="paragraph" w:styleId="Heading6">
    <w:name w:val="heading 6"/>
    <w:basedOn w:val="Normal"/>
    <w:next w:val="Normal"/>
    <w:link w:val="Heading6Char"/>
    <w:qFormat/>
    <w:rsid w:val="009A0668"/>
    <w:pPr>
      <w:keepNext/>
      <w:spacing w:after="0" w:line="240" w:lineRule="auto"/>
      <w:outlineLvl w:val="5"/>
    </w:pPr>
    <w:rPr>
      <w:rFonts w:ascii="Times New Roman" w:eastAsia="Times New Roman" w:hAnsi="Times New Roman" w:cs="Traditional Arabic"/>
      <w:sz w:val="24"/>
      <w:szCs w:val="36"/>
      <w:lang w:eastAsia="ko-KR"/>
    </w:rPr>
  </w:style>
  <w:style w:type="paragraph" w:styleId="Heading7">
    <w:name w:val="heading 7"/>
    <w:basedOn w:val="Normal"/>
    <w:next w:val="Normal"/>
    <w:link w:val="Heading7Char"/>
    <w:qFormat/>
    <w:rsid w:val="009A0668"/>
    <w:pPr>
      <w:keepNext/>
      <w:spacing w:after="0" w:line="240" w:lineRule="auto"/>
      <w:outlineLvl w:val="6"/>
    </w:pPr>
    <w:rPr>
      <w:rFonts w:ascii="Times New Roman" w:eastAsia="Times New Roman" w:hAnsi="Times New Roman" w:cs="Traditional Arabic"/>
      <w:sz w:val="24"/>
      <w:szCs w:val="36"/>
      <w:u w:val="single"/>
      <w:lang w:eastAsia="ko-KR"/>
    </w:rPr>
  </w:style>
  <w:style w:type="paragraph" w:styleId="Heading8">
    <w:name w:val="heading 8"/>
    <w:basedOn w:val="Normal"/>
    <w:next w:val="Normal"/>
    <w:link w:val="Heading8Char"/>
    <w:qFormat/>
    <w:rsid w:val="009A0668"/>
    <w:pPr>
      <w:keepNext/>
      <w:spacing w:after="0" w:line="240" w:lineRule="auto"/>
      <w:outlineLvl w:val="7"/>
    </w:pPr>
    <w:rPr>
      <w:rFonts w:ascii="Times New Roman" w:eastAsia="Times New Roman" w:hAnsi="Times New Roman" w:cs="Traditional Arabic"/>
      <w:sz w:val="24"/>
      <w:szCs w:val="36"/>
      <w:u w:val="single"/>
      <w:lang w:eastAsia="ko-KR"/>
    </w:rPr>
  </w:style>
  <w:style w:type="paragraph" w:styleId="Heading9">
    <w:name w:val="heading 9"/>
    <w:basedOn w:val="Normal"/>
    <w:next w:val="Normal"/>
    <w:link w:val="Heading9Char"/>
    <w:qFormat/>
    <w:rsid w:val="009A0668"/>
    <w:pPr>
      <w:keepNext/>
      <w:tabs>
        <w:tab w:val="left" w:pos="640"/>
      </w:tabs>
      <w:bidi w:val="0"/>
      <w:spacing w:after="0" w:line="240" w:lineRule="auto"/>
      <w:jc w:val="lowKashida"/>
      <w:outlineLvl w:val="8"/>
    </w:pPr>
    <w:rPr>
      <w:rFonts w:ascii="Times New Roman" w:eastAsia="Times New Roman" w:hAnsi="Times New Roman" w:cs="Traditional Arabic"/>
      <w:b/>
      <w:bCs/>
      <w:sz w:val="24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4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474F"/>
  </w:style>
  <w:style w:type="paragraph" w:styleId="Footer">
    <w:name w:val="footer"/>
    <w:basedOn w:val="Normal"/>
    <w:link w:val="FooterChar"/>
    <w:uiPriority w:val="99"/>
    <w:unhideWhenUsed/>
    <w:rsid w:val="00B14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74F"/>
  </w:style>
  <w:style w:type="paragraph" w:styleId="BalloonText">
    <w:name w:val="Balloon Text"/>
    <w:basedOn w:val="Normal"/>
    <w:link w:val="BalloonTextChar"/>
    <w:semiHidden/>
    <w:unhideWhenUsed/>
    <w:rsid w:val="00B1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1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5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A066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A0668"/>
    <w:rPr>
      <w:rFonts w:ascii="Times New Roman" w:eastAsia="Times New Roman" w:hAnsi="Times New Roman" w:cs="Times New Roman"/>
      <w:sz w:val="32"/>
      <w:szCs w:val="36"/>
    </w:rPr>
  </w:style>
  <w:style w:type="character" w:customStyle="1" w:styleId="Heading3Char">
    <w:name w:val="Heading 3 Char"/>
    <w:basedOn w:val="DefaultParagraphFont"/>
    <w:link w:val="Heading3"/>
    <w:rsid w:val="009A0668"/>
    <w:rPr>
      <w:rFonts w:ascii="Times New Roman" w:eastAsia="Times New Roman" w:hAnsi="Times New Roman" w:cs="Traditional Arabic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9A066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A0668"/>
    <w:rPr>
      <w:rFonts w:ascii="Times New Roman" w:eastAsia="Times New Roman" w:hAnsi="Times New Roman" w:cs="Traditional Arabic"/>
      <w:sz w:val="36"/>
      <w:szCs w:val="36"/>
      <w:lang w:eastAsia="ko-KR"/>
    </w:rPr>
  </w:style>
  <w:style w:type="character" w:customStyle="1" w:styleId="Heading6Char">
    <w:name w:val="Heading 6 Char"/>
    <w:basedOn w:val="DefaultParagraphFont"/>
    <w:link w:val="Heading6"/>
    <w:rsid w:val="009A0668"/>
    <w:rPr>
      <w:rFonts w:ascii="Times New Roman" w:eastAsia="Times New Roman" w:hAnsi="Times New Roman" w:cs="Traditional Arabic"/>
      <w:sz w:val="24"/>
      <w:szCs w:val="36"/>
      <w:lang w:eastAsia="ko-KR"/>
    </w:rPr>
  </w:style>
  <w:style w:type="character" w:customStyle="1" w:styleId="Heading7Char">
    <w:name w:val="Heading 7 Char"/>
    <w:basedOn w:val="DefaultParagraphFont"/>
    <w:link w:val="Heading7"/>
    <w:rsid w:val="009A0668"/>
    <w:rPr>
      <w:rFonts w:ascii="Times New Roman" w:eastAsia="Times New Roman" w:hAnsi="Times New Roman" w:cs="Traditional Arabic"/>
      <w:sz w:val="24"/>
      <w:szCs w:val="36"/>
      <w:u w:val="single"/>
      <w:lang w:eastAsia="ko-KR"/>
    </w:rPr>
  </w:style>
  <w:style w:type="character" w:customStyle="1" w:styleId="Heading8Char">
    <w:name w:val="Heading 8 Char"/>
    <w:basedOn w:val="DefaultParagraphFont"/>
    <w:link w:val="Heading8"/>
    <w:rsid w:val="009A0668"/>
    <w:rPr>
      <w:rFonts w:ascii="Times New Roman" w:eastAsia="Times New Roman" w:hAnsi="Times New Roman" w:cs="Traditional Arabic"/>
      <w:sz w:val="24"/>
      <w:szCs w:val="36"/>
      <w:u w:val="single"/>
      <w:lang w:eastAsia="ko-KR"/>
    </w:rPr>
  </w:style>
  <w:style w:type="character" w:customStyle="1" w:styleId="Heading9Char">
    <w:name w:val="Heading 9 Char"/>
    <w:basedOn w:val="DefaultParagraphFont"/>
    <w:link w:val="Heading9"/>
    <w:rsid w:val="009A0668"/>
    <w:rPr>
      <w:rFonts w:ascii="Times New Roman" w:eastAsia="Times New Roman" w:hAnsi="Times New Roman" w:cs="Traditional Arabic"/>
      <w:b/>
      <w:bCs/>
      <w:sz w:val="24"/>
      <w:szCs w:val="36"/>
      <w:lang w:eastAsia="ko-KR"/>
    </w:rPr>
  </w:style>
  <w:style w:type="table" w:styleId="TableGrid">
    <w:name w:val="Table Grid"/>
    <w:basedOn w:val="TableNormal"/>
    <w:uiPriority w:val="59"/>
    <w:rsid w:val="009A0668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A066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9A0668"/>
    <w:rPr>
      <w:rFonts w:ascii="Times New Roman" w:eastAsia="Times New Roman" w:hAnsi="Times New Roman" w:cs="Times New Roman"/>
      <w:sz w:val="32"/>
      <w:szCs w:val="36"/>
    </w:rPr>
  </w:style>
  <w:style w:type="character" w:styleId="Hyperlink">
    <w:name w:val="Hyperlink"/>
    <w:basedOn w:val="DefaultParagraphFont"/>
    <w:rsid w:val="009A06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0668"/>
  </w:style>
  <w:style w:type="character" w:customStyle="1" w:styleId="tiny">
    <w:name w:val="tiny"/>
    <w:basedOn w:val="DefaultParagraphFont"/>
    <w:rsid w:val="009A0668"/>
  </w:style>
  <w:style w:type="character" w:customStyle="1" w:styleId="bodyheadlinebold">
    <w:name w:val="bodyheadlinebold"/>
    <w:basedOn w:val="DefaultParagraphFont"/>
    <w:rsid w:val="009A0668"/>
  </w:style>
  <w:style w:type="character" w:customStyle="1" w:styleId="bodytext">
    <w:name w:val="bodytext"/>
    <w:basedOn w:val="DefaultParagraphFont"/>
    <w:rsid w:val="009A0668"/>
  </w:style>
  <w:style w:type="paragraph" w:customStyle="1" w:styleId="Normal1">
    <w:name w:val="Normal1"/>
    <w:basedOn w:val="Normal"/>
    <w:rsid w:val="009A06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9A0668"/>
  </w:style>
  <w:style w:type="numbering" w:customStyle="1" w:styleId="myStyle1">
    <w:name w:val="my Style1"/>
    <w:rsid w:val="009A0668"/>
    <w:pPr>
      <w:numPr>
        <w:numId w:val="5"/>
      </w:numPr>
    </w:pPr>
  </w:style>
  <w:style w:type="character" w:styleId="PageNumber">
    <w:name w:val="page number"/>
    <w:basedOn w:val="DefaultParagraphFont"/>
    <w:rsid w:val="009A0668"/>
  </w:style>
  <w:style w:type="paragraph" w:styleId="BodyText0">
    <w:name w:val="Body Text"/>
    <w:basedOn w:val="Normal"/>
    <w:link w:val="BodyTextChar"/>
    <w:rsid w:val="009A0668"/>
    <w:pPr>
      <w:bidi w:val="0"/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36"/>
    </w:rPr>
  </w:style>
  <w:style w:type="character" w:customStyle="1" w:styleId="BodyTextChar">
    <w:name w:val="Body Text Char"/>
    <w:basedOn w:val="DefaultParagraphFont"/>
    <w:link w:val="BodyText0"/>
    <w:rsid w:val="009A0668"/>
    <w:rPr>
      <w:rFonts w:ascii="Times New Roman" w:eastAsia="Times New Roman" w:hAnsi="Times New Roman" w:cs="Times New Roman"/>
      <w:sz w:val="32"/>
      <w:szCs w:val="36"/>
    </w:rPr>
  </w:style>
  <w:style w:type="paragraph" w:styleId="BodyTextIndent">
    <w:name w:val="Body Text Indent"/>
    <w:basedOn w:val="Normal"/>
    <w:link w:val="BodyTextIndentChar"/>
    <w:rsid w:val="009A0668"/>
    <w:pPr>
      <w:bidi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A06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9A0668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6"/>
      <w:lang w:eastAsia="ko-KR"/>
    </w:rPr>
  </w:style>
  <w:style w:type="character" w:customStyle="1" w:styleId="BodyText2Char">
    <w:name w:val="Body Text 2 Char"/>
    <w:basedOn w:val="DefaultParagraphFont"/>
    <w:link w:val="BodyText2"/>
    <w:rsid w:val="009A0668"/>
    <w:rPr>
      <w:rFonts w:ascii="Times New Roman" w:eastAsia="Times New Roman" w:hAnsi="Times New Roman" w:cs="Traditional Arabic"/>
      <w:sz w:val="24"/>
      <w:szCs w:val="36"/>
      <w:lang w:eastAsia="ko-KR"/>
    </w:rPr>
  </w:style>
  <w:style w:type="paragraph" w:styleId="BodyTextIndent2">
    <w:name w:val="Body Text Indent 2"/>
    <w:basedOn w:val="Normal"/>
    <w:link w:val="BodyTextIndent2Char"/>
    <w:rsid w:val="009A0668"/>
    <w:pPr>
      <w:spacing w:after="0" w:line="240" w:lineRule="auto"/>
      <w:ind w:left="360"/>
    </w:pPr>
    <w:rPr>
      <w:rFonts w:ascii="Times New Roman" w:eastAsia="Times New Roman" w:hAnsi="Times New Roman" w:cs="Traditional Arabic"/>
      <w:b/>
      <w:bCs/>
      <w:sz w:val="24"/>
      <w:szCs w:val="24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rsid w:val="009A0668"/>
    <w:rPr>
      <w:rFonts w:ascii="Times New Roman" w:eastAsia="Times New Roman" w:hAnsi="Times New Roman" w:cs="Traditional Arabic"/>
      <w:b/>
      <w:bCs/>
      <w:sz w:val="24"/>
      <w:szCs w:val="24"/>
      <w:lang w:eastAsia="ko-KR"/>
    </w:rPr>
  </w:style>
  <w:style w:type="paragraph" w:styleId="BodyText3">
    <w:name w:val="Body Text 3"/>
    <w:basedOn w:val="Normal"/>
    <w:link w:val="BodyText3Char"/>
    <w:rsid w:val="009A0668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8"/>
      <w:szCs w:val="28"/>
      <w:lang w:eastAsia="ko-KR"/>
    </w:rPr>
  </w:style>
  <w:style w:type="character" w:customStyle="1" w:styleId="BodyText3Char">
    <w:name w:val="Body Text 3 Char"/>
    <w:basedOn w:val="DefaultParagraphFont"/>
    <w:link w:val="BodyText3"/>
    <w:rsid w:val="009A0668"/>
    <w:rPr>
      <w:rFonts w:ascii="Times New Roman" w:eastAsia="Times New Roman" w:hAnsi="Times New Roman" w:cs="Traditional Arabic"/>
      <w:sz w:val="28"/>
      <w:szCs w:val="28"/>
      <w:lang w:eastAsia="ko-KR"/>
    </w:rPr>
  </w:style>
  <w:style w:type="paragraph" w:styleId="DocumentMap">
    <w:name w:val="Document Map"/>
    <w:basedOn w:val="Normal"/>
    <w:link w:val="DocumentMapChar"/>
    <w:semiHidden/>
    <w:rsid w:val="009A0668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bCs/>
      <w:sz w:val="36"/>
      <w:szCs w:val="36"/>
      <w:lang w:eastAsia="ko-KR"/>
    </w:rPr>
  </w:style>
  <w:style w:type="character" w:customStyle="1" w:styleId="DocumentMapChar">
    <w:name w:val="Document Map Char"/>
    <w:basedOn w:val="DefaultParagraphFont"/>
    <w:link w:val="DocumentMap"/>
    <w:semiHidden/>
    <w:rsid w:val="009A0668"/>
    <w:rPr>
      <w:rFonts w:ascii="Tahoma" w:eastAsia="Times New Roman" w:hAnsi="Tahoma" w:cs="Tahoma"/>
      <w:b/>
      <w:bCs/>
      <w:sz w:val="36"/>
      <w:szCs w:val="36"/>
      <w:shd w:val="clear" w:color="auto" w:fill="000080"/>
      <w:lang w:eastAsia="ko-KR"/>
    </w:rPr>
  </w:style>
  <w:style w:type="paragraph" w:customStyle="1" w:styleId="1LTTitel">
    <w:name w:val="???????1~LT~Titel"/>
    <w:rsid w:val="009A066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line="256" w:lineRule="auto"/>
      <w:jc w:val="center"/>
    </w:pPr>
    <w:rPr>
      <w:rFonts w:ascii="Arial" w:eastAsia="Times New Roman" w:hAnsi="Arial"/>
      <w:color w:val="000000"/>
      <w:sz w:val="88"/>
      <w:szCs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angselect1">
    <w:name w:val="langselect1"/>
    <w:basedOn w:val="DefaultParagraphFont"/>
    <w:rsid w:val="009A0668"/>
  </w:style>
  <w:style w:type="character" w:customStyle="1" w:styleId="arrow1">
    <w:name w:val="arrow1"/>
    <w:basedOn w:val="DefaultParagraphFont"/>
    <w:rsid w:val="009A0668"/>
    <w:rPr>
      <w:position w:val="-5"/>
      <w:sz w:val="36"/>
      <w:szCs w:val="36"/>
    </w:rPr>
  </w:style>
  <w:style w:type="character" w:styleId="FollowedHyperlink">
    <w:name w:val="FollowedHyperlink"/>
    <w:basedOn w:val="DefaultParagraphFont"/>
    <w:uiPriority w:val="99"/>
    <w:unhideWhenUsed/>
    <w:rsid w:val="009A0668"/>
    <w:rPr>
      <w:color w:val="800080"/>
      <w:u w:val="single"/>
    </w:rPr>
  </w:style>
  <w:style w:type="paragraph" w:styleId="NoteHeading">
    <w:name w:val="Note Heading"/>
    <w:basedOn w:val="Normal"/>
    <w:next w:val="Normal"/>
    <w:link w:val="NoteHeadingChar"/>
    <w:autoRedefine/>
    <w:rsid w:val="009A0668"/>
    <w:pPr>
      <w:bidi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oteHeadingChar">
    <w:name w:val="Note Heading Char"/>
    <w:basedOn w:val="DefaultParagraphFont"/>
    <w:link w:val="NoteHeading"/>
    <w:rsid w:val="009A0668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Style1">
    <w:name w:val="Style1"/>
    <w:basedOn w:val="Normal"/>
    <w:autoRedefine/>
    <w:rsid w:val="009A0668"/>
    <w:pPr>
      <w:bidi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yStyleComplex14pt">
    <w:name w:val="MyStyle + (Complex) 14 pt"/>
    <w:basedOn w:val="DefaultParagraphFont"/>
    <w:rsid w:val="009A0668"/>
    <w:rPr>
      <w:rFonts w:ascii="Times New Roman" w:eastAsia="Times New Roman" w:hAnsi="Times New Roman" w:cs="Times New Roman"/>
      <w:sz w:val="28"/>
      <w:szCs w:val="28"/>
    </w:rPr>
  </w:style>
  <w:style w:type="paragraph" w:customStyle="1" w:styleId="MyStyle10">
    <w:name w:val="MyStyle1"/>
    <w:basedOn w:val="Normal"/>
    <w:autoRedefine/>
    <w:rsid w:val="009A0668"/>
    <w:pPr>
      <w:bidi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6ptBoldCentered">
    <w:name w:val="Style 16 pt Bold Centered"/>
    <w:basedOn w:val="Normal"/>
    <w:autoRedefine/>
    <w:rsid w:val="009A0668"/>
    <w:pPr>
      <w:bidi w:val="0"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StyleMyStyleComplex14pt">
    <w:name w:val="Style MyStyle + (Complex) 14 pt"/>
    <w:basedOn w:val="DefaultParagraphFont"/>
    <w:rsid w:val="009A0668"/>
    <w:rPr>
      <w:rFonts w:ascii="Times New Roman" w:eastAsia="Times New Roman" w:hAnsi="Times New Roman" w:cs="Times New Roman"/>
      <w:sz w:val="28"/>
      <w:szCs w:val="28"/>
    </w:rPr>
  </w:style>
  <w:style w:type="numbering" w:customStyle="1" w:styleId="Style2">
    <w:name w:val="Style2"/>
    <w:rsid w:val="009A0668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rsid w:val="009A06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A0668"/>
  </w:style>
  <w:style w:type="paragraph" w:customStyle="1" w:styleId="Default">
    <w:name w:val="Default"/>
    <w:rsid w:val="009A0668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5C23-C026-4B78-BCFD-31E0363C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Mahmoud Yassen</dc:creator>
  <cp:lastModifiedBy>Ayed Alyami</cp:lastModifiedBy>
  <cp:revision>2</cp:revision>
  <cp:lastPrinted>2019-01-08T08:51:00Z</cp:lastPrinted>
  <dcterms:created xsi:type="dcterms:W3CDTF">2019-05-16T10:44:00Z</dcterms:created>
  <dcterms:modified xsi:type="dcterms:W3CDTF">2019-05-16T10:44:00Z</dcterms:modified>
</cp:coreProperties>
</file>