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747"/>
        </w:tabs>
        <w:bidi w:val="1"/>
        <w:spacing w:before="120" w:lineRule="auto"/>
        <w:jc w:val="center"/>
        <w:rPr>
          <w:rFonts w:ascii="Sakkal Majalla" w:cs="Sakkal Majalla" w:eastAsia="Sakkal Majalla" w:hAnsi="Sakkal Majalla"/>
          <w:b w:val="1"/>
          <w:color w:val="44546a"/>
          <w:sz w:val="110"/>
          <w:szCs w:val="110"/>
        </w:rPr>
      </w:pPr>
      <w:bookmarkStart w:colFirst="0" w:colLast="0" w:name="_gjdgxs" w:id="0"/>
      <w:bookmarkEnd w:id="0"/>
      <w:r w:rsidDel="00000000" w:rsidR="00000000" w:rsidRPr="00000000">
        <w:rPr>
          <w:color w:val="44546a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7851140</wp:posOffset>
            </wp:positionH>
            <wp:positionV relativeFrom="margin">
              <wp:posOffset>-1729738</wp:posOffset>
            </wp:positionV>
            <wp:extent cx="1839007" cy="1034415"/>
            <wp:effectExtent b="0" l="0" r="0" t="0"/>
            <wp:wrapSquare wrapText="bothSides" distB="0" distT="0" distL="114300" distR="114300"/>
            <wp:docPr id="24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110"/>
          <w:szCs w:val="110"/>
          <w:rtl w:val="1"/>
        </w:rPr>
        <w:t xml:space="preserve">خطة</w:t>
      </w:r>
    </w:p>
    <w:p w:rsidR="00000000" w:rsidDel="00000000" w:rsidP="00000000" w:rsidRDefault="00000000" w:rsidRPr="00000000" w14:paraId="00000002">
      <w:pPr>
        <w:tabs>
          <w:tab w:val="left" w:leader="none" w:pos="6747"/>
        </w:tabs>
        <w:bidi w:val="1"/>
        <w:jc w:val="center"/>
        <w:rPr>
          <w:rFonts w:ascii="Sakkal Majalla" w:cs="Sakkal Majalla" w:eastAsia="Sakkal Majalla" w:hAnsi="Sakkal Majalla"/>
          <w:b w:val="1"/>
          <w:color w:val="538135"/>
          <w:sz w:val="96"/>
          <w:szCs w:val="96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تنفيذ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إطـار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توثيق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العلاقة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96"/>
          <w:szCs w:val="96"/>
          <w:rtl w:val="1"/>
        </w:rPr>
        <w:t xml:space="preserve">والمدرسة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f707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f707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4546a"/>
          <w:sz w:val="36"/>
          <w:szCs w:val="36"/>
        </w:rPr>
      </w:pPr>
      <w:r w:rsidDel="00000000" w:rsidR="00000000" w:rsidRPr="00000000">
        <w:rPr>
          <w:color w:val="44546a"/>
          <w:sz w:val="36"/>
          <w:szCs w:val="36"/>
          <w:rtl w:val="1"/>
        </w:rPr>
        <w:t xml:space="preserve">اعداد</w:t>
      </w:r>
    </w:p>
    <w:p w:rsidR="00000000" w:rsidDel="00000000" w:rsidP="00000000" w:rsidRDefault="00000000" w:rsidRPr="00000000" w14:paraId="00000006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4546a"/>
          <w:sz w:val="36"/>
          <w:szCs w:val="36"/>
        </w:rPr>
      </w:pPr>
      <w:r w:rsidDel="00000000" w:rsidR="00000000" w:rsidRPr="00000000">
        <w:rPr>
          <w:color w:val="44546a"/>
          <w:sz w:val="36"/>
          <w:szCs w:val="36"/>
          <w:rtl w:val="1"/>
        </w:rPr>
        <w:t xml:space="preserve">د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. 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عايض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بن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عبدالله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القحطاني</w:t>
      </w:r>
    </w:p>
    <w:p w:rsidR="00000000" w:rsidDel="00000000" w:rsidP="00000000" w:rsidRDefault="00000000" w:rsidRPr="00000000" w14:paraId="00000007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4546a"/>
          <w:sz w:val="36"/>
          <w:szCs w:val="36"/>
        </w:rPr>
      </w:pPr>
      <w:r w:rsidDel="00000000" w:rsidR="00000000" w:rsidRPr="00000000">
        <w:rPr>
          <w:color w:val="44546a"/>
          <w:sz w:val="36"/>
          <w:szCs w:val="36"/>
          <w:rtl w:val="1"/>
        </w:rPr>
        <w:t xml:space="preserve">مكتب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بالعليا</w:t>
      </w:r>
    </w:p>
    <w:p w:rsidR="00000000" w:rsidDel="00000000" w:rsidP="00000000" w:rsidRDefault="00000000" w:rsidRPr="00000000" w14:paraId="00000008">
      <w:pPr>
        <w:tabs>
          <w:tab w:val="left" w:leader="none" w:pos="6747"/>
        </w:tabs>
        <w:bidi w:val="1"/>
        <w:spacing w:after="120" w:before="120" w:lineRule="auto"/>
        <w:jc w:val="center"/>
        <w:rPr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1446</w:t>
      </w:r>
      <w:r w:rsidDel="00000000" w:rsidR="00000000" w:rsidRPr="00000000">
        <w:rPr>
          <w:color w:val="44546a"/>
          <w:sz w:val="36"/>
          <w:szCs w:val="36"/>
          <w:rtl w:val="1"/>
        </w:rPr>
        <w:t xml:space="preserve">هـ</w:t>
      </w:r>
    </w:p>
    <w:p w:rsidR="00000000" w:rsidDel="00000000" w:rsidP="00000000" w:rsidRDefault="00000000" w:rsidRPr="00000000" w14:paraId="00000009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rPr>
          <w:rFonts w:ascii="Sakkal Majalla" w:cs="Sakkal Majalla" w:eastAsia="Sakkal Majalla" w:hAnsi="Sakkal Majalla"/>
          <w:b w:val="1"/>
          <w:color w:val="44546a"/>
          <w:sz w:val="48"/>
          <w:szCs w:val="48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posOffset>-1838324</wp:posOffset>
            </wp:positionV>
            <wp:extent cx="1839007" cy="1034415"/>
            <wp:effectExtent b="0" l="0" r="0" t="0"/>
            <wp:wrapSquare wrapText="bothSides" distB="0" distT="0" distL="114300" distR="114300"/>
            <wp:docPr id="23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الهدف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العام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توثيق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يسهم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التوافق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النفسي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والتربوي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rPr>
          <w:rFonts w:ascii="Sakkal Majalla" w:cs="Sakkal Majalla" w:eastAsia="Sakkal Majalla" w:hAnsi="Sakkal Majalla"/>
          <w:b w:val="1"/>
          <w:color w:val="44546a"/>
          <w:sz w:val="48"/>
          <w:szCs w:val="4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الأهداف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التفصيلية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تعزيز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تنمية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القيم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الدينية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والوطنية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الأبناء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توعية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بأهمية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الانضباط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المدرسي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للأبناء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وتنمية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دافعيتهم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للتعلم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تزويد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بأساليب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التعامل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الأبناء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خصائص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النمو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والفروق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الفردية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توعية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بأهمية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التواصل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تعزيز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للمشاركة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أهداف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المناهج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الإرشادية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الإنمائي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الوقائي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العلاجي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).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ind w:left="720" w:hanging="360"/>
        <w:rPr>
          <w:b w:val="1"/>
          <w:color w:val="44546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الخبرات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الأسرية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للتطوع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والمشاركة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والأنشطة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المدرسية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اللوائح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32"/>
          <w:szCs w:val="32"/>
          <w:rtl w:val="1"/>
        </w:rPr>
        <w:t xml:space="preserve">لذلك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44546a"/>
          <w:sz w:val="48"/>
          <w:szCs w:val="4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Sakkal Majalla" w:cs="Sakkal Majalla" w:eastAsia="Sakkal Majalla" w:hAnsi="Sakkal Majalla"/>
          <w:b w:val="1"/>
          <w:color w:val="ec5585"/>
          <w:sz w:val="48"/>
          <w:szCs w:val="48"/>
        </w:rPr>
      </w:pPr>
      <w:bookmarkStart w:colFirst="0" w:colLast="0" w:name="_30j0zll" w:id="1"/>
      <w:bookmarkEnd w:id="1"/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تنفيذ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إطار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توثيق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العلاقة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والمدرسة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لجنة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التوجيه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والارشاد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)</w:t>
      </w:r>
    </w:p>
    <w:tbl>
      <w:tblPr>
        <w:tblStyle w:val="Table1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173"/>
        <w:gridCol w:w="1173"/>
        <w:gridCol w:w="1173"/>
        <w:gridCol w:w="2598"/>
        <w:tblGridChange w:id="0">
          <w:tblGrid>
            <w:gridCol w:w="863"/>
            <w:gridCol w:w="6285"/>
            <w:gridCol w:w="1173"/>
            <w:gridCol w:w="1173"/>
            <w:gridCol w:w="1173"/>
            <w:gridCol w:w="2598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مشاركتهم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والارشاد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مديـــر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40"/>
                <w:szCs w:val="40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الأساس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أماكن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الاجتماعات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أماكن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للاجتماعات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المستجدات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أمر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تلجرام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0"/>
              </w:rPr>
              <w:t xml:space="preserve">SMS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 ...).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الإلكتروني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ومواعيد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والانصراف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الجداول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والمواعيد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تنفذها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للطالب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والمواظبة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للطالب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9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والمواظبة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10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للطالب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وتزويدهم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بمواعيد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والارشاد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مديـــر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40"/>
                <w:szCs w:val="4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40"/>
                <w:szCs w:val="40"/>
                <w:rtl w:val="1"/>
              </w:rPr>
              <w:t xml:space="preserve">المدرسة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والانقطاع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الفعال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لعودة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والانقطاع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إشعار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تسليم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الاشعار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بالمخالفات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الأمر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15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تثقيف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التطوعي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التطوعية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16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وإيجاد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والانقطاع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17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وتصنيف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الخبرات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لاستثمارها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بيانات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18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وتحديثها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دوريا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ً. 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بيانات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19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شهادات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شكر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لمشاركتهم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f3fbf9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شهادات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الشكر</w:t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leader="none" w:pos="6747"/>
        </w:tabs>
        <w:bidi w:val="1"/>
        <w:spacing w:after="120" w:before="120" w:line="240" w:lineRule="auto"/>
        <w:rPr>
          <w:rFonts w:ascii="Sakkal Majalla" w:cs="Sakkal Majalla" w:eastAsia="Sakkal Majalla" w:hAnsi="Sakkal Majalla"/>
          <w:b w:val="1"/>
          <w:color w:val="c00000"/>
          <w:sz w:val="44"/>
          <w:szCs w:val="44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7833995</wp:posOffset>
            </wp:positionH>
            <wp:positionV relativeFrom="margin">
              <wp:posOffset>-1885949</wp:posOffset>
            </wp:positionV>
            <wp:extent cx="1839007" cy="1034415"/>
            <wp:effectExtent b="0" l="0" r="0" t="0"/>
            <wp:wrapSquare wrapText="bothSides" distB="0" distT="0" distL="114300" distR="114300"/>
            <wp:docPr id="30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Sakkal Majalla" w:cs="Sakkal Majalla" w:eastAsia="Sakkal Majalla" w:hAnsi="Sakkal Majalla"/>
          <w:b w:val="1"/>
          <w:color w:val="ec5585"/>
          <w:sz w:val="48"/>
          <w:szCs w:val="4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تنفيذ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إطار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توثيق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العلاقة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والمدرسة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المعلمون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)</w:t>
      </w:r>
    </w:p>
    <w:tbl>
      <w:tblPr>
        <w:tblStyle w:val="Table2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173"/>
        <w:gridCol w:w="1173"/>
        <w:gridCol w:w="1173"/>
        <w:gridCol w:w="2598"/>
        <w:tblGridChange w:id="0">
          <w:tblGrid>
            <w:gridCol w:w="863"/>
            <w:gridCol w:w="6285"/>
            <w:gridCol w:w="1173"/>
            <w:gridCol w:w="1173"/>
            <w:gridCol w:w="1173"/>
            <w:gridCol w:w="2598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الاستذكار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المعلمون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والارشاد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للطالب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الأساس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ملاحظة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الحالات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الفاعلة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بالمواضيع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: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الكتابي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لتكاليف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وواجبات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.....)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التعليمية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المجالس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</w:p>
        </w:tc>
      </w:tr>
    </w:tbl>
    <w:p w:rsidR="00000000" w:rsidDel="00000000" w:rsidP="00000000" w:rsidRDefault="00000000" w:rsidRPr="00000000" w14:paraId="000000AB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Sakkal Majalla" w:cs="Sakkal Majalla" w:eastAsia="Sakkal Majalla" w:hAnsi="Sakkal Majalla"/>
          <w:b w:val="1"/>
          <w:color w:val="ec5585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638"/>
          <w:tab w:val="center" w:leader="none" w:pos="7938"/>
        </w:tabs>
        <w:bidi w:val="1"/>
        <w:spacing w:after="120" w:before="120" w:line="276" w:lineRule="auto"/>
        <w:jc w:val="center"/>
        <w:rPr>
          <w:rFonts w:ascii="Sakkal Majalla" w:cs="Sakkal Majalla" w:eastAsia="Sakkal Majalla" w:hAnsi="Sakkal Majalla"/>
          <w:b w:val="1"/>
          <w:color w:val="ec5585"/>
          <w:sz w:val="48"/>
          <w:szCs w:val="48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7795895</wp:posOffset>
            </wp:positionH>
            <wp:positionV relativeFrom="margin">
              <wp:posOffset>-1828799</wp:posOffset>
            </wp:positionV>
            <wp:extent cx="1839007" cy="1034415"/>
            <wp:effectExtent b="0" l="0" r="0" t="0"/>
            <wp:wrapSquare wrapText="bothSides" distB="0" distT="0" distL="114300" distR="114300"/>
            <wp:docPr id="3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خطة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تنفيذ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إطار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توثيق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العلاقة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الأسرة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والمدرسة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الموجه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الطلابي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c5585"/>
          <w:sz w:val="48"/>
          <w:szCs w:val="48"/>
          <w:rtl w:val="1"/>
        </w:rPr>
        <w:t xml:space="preserve">)</w:t>
      </w:r>
    </w:p>
    <w:tbl>
      <w:tblPr>
        <w:tblStyle w:val="Table3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173"/>
        <w:gridCol w:w="1173"/>
        <w:gridCol w:w="1173"/>
        <w:gridCol w:w="2598"/>
        <w:tblGridChange w:id="0">
          <w:tblGrid>
            <w:gridCol w:w="863"/>
            <w:gridCol w:w="6285"/>
            <w:gridCol w:w="1173"/>
            <w:gridCol w:w="1173"/>
            <w:gridCol w:w="1173"/>
            <w:gridCol w:w="2598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الطلابي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والارشاد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للطالب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الأساس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ارتفاع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الأساس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والانقطاع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وإيجاد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التسرب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والانقطاع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المخالفات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4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وتثقيف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بمسارات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والتسكين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الميول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8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الاستجابة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D9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A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DE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الاستجابة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DF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E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E3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E4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الاستجابة</w:t>
            </w:r>
          </w:p>
        </w:tc>
      </w:tr>
    </w:tbl>
    <w:p w:rsidR="00000000" w:rsidDel="00000000" w:rsidP="00000000" w:rsidRDefault="00000000" w:rsidRPr="00000000" w14:paraId="000000E5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7805420</wp:posOffset>
            </wp:positionH>
            <wp:positionV relativeFrom="margin">
              <wp:posOffset>-1695449</wp:posOffset>
            </wp:positionV>
            <wp:extent cx="1839007" cy="1034415"/>
            <wp:effectExtent b="0" l="0" r="0" t="0"/>
            <wp:wrapSquare wrapText="bothSides" distB="0" distT="0" distL="114300" distR="114300"/>
            <wp:docPr id="22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3264.999999999998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863"/>
        <w:gridCol w:w="6285"/>
        <w:gridCol w:w="1173"/>
        <w:gridCol w:w="1173"/>
        <w:gridCol w:w="1173"/>
        <w:gridCol w:w="2598"/>
        <w:tblGridChange w:id="0">
          <w:tblGrid>
            <w:gridCol w:w="863"/>
            <w:gridCol w:w="6285"/>
            <w:gridCol w:w="1173"/>
            <w:gridCol w:w="1173"/>
            <w:gridCol w:w="1173"/>
            <w:gridCol w:w="2598"/>
          </w:tblGrid>
        </w:tblGridChange>
      </w:tblGrid>
      <w:tr>
        <w:trPr>
          <w:cantSplit w:val="0"/>
          <w:trHeight w:val="691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A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C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2"/>
                <w:szCs w:val="32"/>
                <w:rtl w:val="1"/>
              </w:rPr>
              <w:t xml:space="preserve">المتابعة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E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الإنجاز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EF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0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إشراك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بالتدخلات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F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الطلابي</w:t>
            </w:r>
          </w:p>
        </w:tc>
        <w:tc>
          <w:tcPr>
            <w:vMerge w:val="restart"/>
            <w:shd w:fill="f3fbf9" w:val="clear"/>
            <w:vAlign w:val="center"/>
          </w:tcPr>
          <w:p w:rsidR="00000000" w:rsidDel="00000000" w:rsidP="00000000" w:rsidRDefault="00000000" w:rsidRPr="00000000" w14:paraId="000000F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36"/>
                <w:szCs w:val="36"/>
                <w:rtl w:val="1"/>
              </w:rPr>
              <w:t xml:space="preserve">والارشاد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رصد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والتعليمية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F5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6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نموهم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وفروقهم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9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الاستجابة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0FB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C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0F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0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الاستجابة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101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الاحتفاء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بخريجي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الثانوي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حفل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التخرج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107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8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بالمواضيع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مجالس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العادات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والتحصيلية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...)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المجالس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المرسلة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ومعدل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الاستجابة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shd w:fill="d5efea" w:val="clear"/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0E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3fbf9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1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مستمر</w:t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1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  <w:rtl w:val="1"/>
              </w:rPr>
              <w:t xml:space="preserve">الفصلية</w:t>
            </w:r>
          </w:p>
        </w:tc>
      </w:tr>
    </w:tbl>
    <w:p w:rsidR="00000000" w:rsidDel="00000000" w:rsidP="00000000" w:rsidRDefault="00000000" w:rsidRPr="00000000" w14:paraId="00000113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bidi w:val="1"/>
        <w:spacing w:after="0" w:line="240" w:lineRule="auto"/>
        <w:rPr>
          <w:rFonts w:ascii="Sakkal Majalla" w:cs="Sakkal Majalla" w:eastAsia="Sakkal Majalla" w:hAnsi="Sakkal Majalla"/>
          <w:sz w:val="56"/>
          <w:szCs w:val="56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7862570</wp:posOffset>
            </wp:positionH>
            <wp:positionV relativeFrom="margin">
              <wp:posOffset>-1786863</wp:posOffset>
            </wp:positionV>
            <wp:extent cx="1839007" cy="1034415"/>
            <wp:effectExtent b="0" l="0" r="0" t="0"/>
            <wp:wrapSquare wrapText="bothSides" distB="0" distT="0" distL="114300" distR="114300"/>
            <wp:docPr id="21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Sakkal Majalla" w:cs="Sakkal Majalla" w:eastAsia="Sakkal Majalla" w:hAnsi="Sakkal Majalla"/>
          <w:color w:val="007976"/>
          <w:sz w:val="56"/>
          <w:szCs w:val="56"/>
          <w:vertAlign w:val="baseline"/>
          <w:rtl w:val="1"/>
        </w:rPr>
        <w:t xml:space="preserve">نظام</w:t>
      </w:r>
      <w:r w:rsidDel="00000000" w:rsidR="00000000" w:rsidRPr="00000000">
        <w:rPr>
          <w:rFonts w:ascii="Sakkal Majalla" w:cs="Sakkal Majalla" w:eastAsia="Sakkal Majalla" w:hAnsi="Sakkal Majalla"/>
          <w:color w:val="007976"/>
          <w:sz w:val="56"/>
          <w:szCs w:val="56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bf9000"/>
          <w:sz w:val="56"/>
          <w:szCs w:val="56"/>
          <w:vertAlign w:val="baseline"/>
          <w:rtl w:val="1"/>
        </w:rPr>
        <w:t xml:space="preserve">المتابعة</w:t>
      </w:r>
      <w:r w:rsidDel="00000000" w:rsidR="00000000" w:rsidRPr="00000000">
        <w:rPr>
          <w:rFonts w:ascii="Sakkal Majalla" w:cs="Sakkal Majalla" w:eastAsia="Sakkal Majalla" w:hAnsi="Sakkal Majalla"/>
          <w:color w:val="bf9000"/>
          <w:sz w:val="56"/>
          <w:szCs w:val="56"/>
          <w:rtl w:val="0"/>
        </w:rPr>
        <w:t xml:space="preserve">:</w:t>
      </w:r>
      <w:r w:rsidDel="00000000" w:rsidR="00000000" w:rsidRPr="00000000">
        <w:rPr>
          <w:color w:val="4f7071"/>
          <w:sz w:val="116"/>
          <w:szCs w:val="1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641.000000000002" w:type="dxa"/>
        <w:jc w:val="center"/>
        <w:tblBorders>
          <w:top w:color="3c9a88" w:space="0" w:sz="6" w:val="single"/>
          <w:left w:color="3c9a88" w:space="0" w:sz="6" w:val="single"/>
          <w:bottom w:color="3c9a88" w:space="0" w:sz="6" w:val="single"/>
          <w:right w:color="3c9a88" w:space="0" w:sz="6" w:val="single"/>
          <w:insideH w:color="3c9a88" w:space="0" w:sz="6" w:val="single"/>
          <w:insideV w:color="3c9a88" w:space="0" w:sz="6" w:val="single"/>
        </w:tblBorders>
        <w:tblLayout w:type="fixed"/>
        <w:tblLook w:val="0400"/>
      </w:tblPr>
      <w:tblGrid>
        <w:gridCol w:w="918"/>
        <w:gridCol w:w="4671"/>
        <w:gridCol w:w="1701"/>
        <w:gridCol w:w="992"/>
        <w:gridCol w:w="992"/>
        <w:gridCol w:w="1843"/>
        <w:gridCol w:w="2539"/>
        <w:gridCol w:w="1985"/>
        <w:tblGridChange w:id="0">
          <w:tblGrid>
            <w:gridCol w:w="918"/>
            <w:gridCol w:w="4671"/>
            <w:gridCol w:w="1701"/>
            <w:gridCol w:w="992"/>
            <w:gridCol w:w="992"/>
            <w:gridCol w:w="1843"/>
            <w:gridCol w:w="2539"/>
            <w:gridCol w:w="1985"/>
          </w:tblGrid>
        </w:tblGridChange>
      </w:tblGrid>
      <w:tr>
        <w:trPr>
          <w:cantSplit w:val="0"/>
          <w:trHeight w:val="468" w:hRule="atLeast"/>
          <w:tblHeader w:val="0"/>
        </w:trPr>
        <w:tc>
          <w:tcPr>
            <w:vMerge w:val="restart"/>
            <w:shd w:fill="d5efea" w:val="clear"/>
            <w:vAlign w:val="center"/>
          </w:tcPr>
          <w:p w:rsidR="00000000" w:rsidDel="00000000" w:rsidP="00000000" w:rsidRDefault="00000000" w:rsidRPr="00000000" w14:paraId="00000118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</w:t>
            </w:r>
          </w:p>
        </w:tc>
        <w:tc>
          <w:tcPr>
            <w:vMerge w:val="restart"/>
            <w:shd w:fill="d5efea" w:val="clear"/>
            <w:vAlign w:val="center"/>
          </w:tcPr>
          <w:p w:rsidR="00000000" w:rsidDel="00000000" w:rsidP="00000000" w:rsidRDefault="00000000" w:rsidRPr="00000000" w14:paraId="00000119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Merge w:val="restart"/>
            <w:shd w:fill="d5efea" w:val="clear"/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المدون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3c9a88"/>
                <w:sz w:val="28"/>
                <w:szCs w:val="28"/>
                <w:rtl w:val="1"/>
              </w:rPr>
              <w:t xml:space="preserve">بالخطة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Merge w:val="restart"/>
            <w:shd w:fill="d5efea" w:val="clear"/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</w:p>
        </w:tc>
        <w:tc>
          <w:tcPr>
            <w:vMerge w:val="restart"/>
            <w:shd w:fill="d5efea" w:val="clear"/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المقترح</w:t>
            </w:r>
          </w:p>
        </w:tc>
        <w:tc>
          <w:tcPr>
            <w:vMerge w:val="restart"/>
            <w:shd w:fill="d5efea" w:val="clear"/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مؤشر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التحقق</w:t>
            </w:r>
          </w:p>
        </w:tc>
      </w:tr>
      <w:tr>
        <w:trPr>
          <w:cantSplit w:val="0"/>
          <w:trHeight w:val="1075" w:hRule="atLeast"/>
          <w:tblHeader w:val="0"/>
        </w:trPr>
        <w:tc>
          <w:tcPr>
            <w:vMerge w:val="continue"/>
            <w:shd w:fill="d5efea" w:val="clear"/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efea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efea" w:val="clear"/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نفذ</w:t>
            </w:r>
          </w:p>
        </w:tc>
        <w:tc>
          <w:tcPr>
            <w:tcBorders>
              <w:top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638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  <w:rtl w:val="1"/>
              </w:rPr>
              <w:t xml:space="preserve">ينفذ</w:t>
            </w:r>
          </w:p>
        </w:tc>
        <w:tc>
          <w:tcPr>
            <w:vMerge w:val="continue"/>
            <w:shd w:fill="d5efea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efea" w:val="clear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5efea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638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2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2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30">
            <w:pPr>
              <w:tabs>
                <w:tab w:val="left" w:leader="none" w:pos="638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1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3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3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139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3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3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141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4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3fbf9" w:val="clear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4F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50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1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2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4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5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6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57">
            <w:pPr>
              <w:tabs>
                <w:tab w:val="left" w:leader="none" w:pos="6747"/>
              </w:tabs>
              <w:bidi w:val="1"/>
              <w:spacing w:after="0" w:line="240" w:lineRule="auto"/>
              <w:ind w:left="113" w:right="113" w:firstLine="0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d5efea" w:val="clear"/>
            <w:vAlign w:val="center"/>
          </w:tcPr>
          <w:p w:rsidR="00000000" w:rsidDel="00000000" w:rsidP="00000000" w:rsidRDefault="00000000" w:rsidRPr="00000000" w14:paraId="00000158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9">
            <w:pPr>
              <w:tabs>
                <w:tab w:val="left" w:leader="none" w:pos="638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A">
            <w:pPr>
              <w:tabs>
                <w:tab w:val="left" w:leader="none" w:pos="6747"/>
              </w:tabs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B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C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D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bf9" w:val="clear"/>
          </w:tcPr>
          <w:p w:rsidR="00000000" w:rsidDel="00000000" w:rsidP="00000000" w:rsidRDefault="00000000" w:rsidRPr="00000000" w14:paraId="0000015F">
            <w:pPr>
              <w:tabs>
                <w:tab w:val="left" w:leader="none" w:pos="6747"/>
              </w:tabs>
              <w:bidi w:val="1"/>
              <w:spacing w:after="0" w:line="240" w:lineRule="auto"/>
              <w:rPr>
                <w:rFonts w:ascii="Sakkal Majalla" w:cs="Sakkal Majalla" w:eastAsia="Sakkal Majalla" w:hAnsi="Sakkal Majalla"/>
                <w:color w:val="3c9a8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7900670</wp:posOffset>
            </wp:positionH>
            <wp:positionV relativeFrom="margin">
              <wp:posOffset>-1720188</wp:posOffset>
            </wp:positionV>
            <wp:extent cx="1839007" cy="1034415"/>
            <wp:effectExtent b="0" l="0" r="0" t="0"/>
            <wp:wrapSquare wrapText="bothSides" distB="0" distT="0" distL="114300" distR="114300"/>
            <wp:docPr id="28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2939621</wp:posOffset>
                </wp:positionH>
                <wp:positionV relativeFrom="paragraph">
                  <wp:posOffset>170579</wp:posOffset>
                </wp:positionV>
                <wp:extent cx="4357370" cy="54864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7370" cy="548640"/>
                          <a:chOff x="0" y="0"/>
                          <a:chExt cx="4357370" cy="548640"/>
                        </a:xfrm>
                      </wpg:grpSpPr>
                      <wps:wsp>
                        <wps:cNvSpPr/>
                        <wps:cNvPr id="1160" name="Graphic 1160"/>
                        <wps:spPr>
                          <a:xfrm>
                            <a:off x="4303776" y="0"/>
                            <a:ext cx="5334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48640" w="53340">
                                <a:moveTo>
                                  <a:pt x="53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39"/>
                                </a:lnTo>
                                <a:lnTo>
                                  <a:pt x="53340" y="548639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1" name="Image 1161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362711" y="68021"/>
                            <a:ext cx="3911727" cy="427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2" name="Image 1162"/>
                          <pic:cNvPicPr/>
                        </pic:nvPicPr>
                        <pic:blipFill>
                          <a:blip cstate="print"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68021"/>
                            <a:ext cx="483616" cy="427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2939621</wp:posOffset>
                </wp:positionH>
                <wp:positionV relativeFrom="paragraph">
                  <wp:posOffset>170579</wp:posOffset>
                </wp:positionV>
                <wp:extent cx="4357370" cy="548640"/>
                <wp:effectExtent b="0" l="0" r="0" t="0"/>
                <wp:wrapTopAndBottom distB="0" distT="0"/>
                <wp:docPr id="1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7370" cy="548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2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5370903</wp:posOffset>
                </wp:positionH>
                <wp:positionV relativeFrom="paragraph">
                  <wp:posOffset>418834</wp:posOffset>
                </wp:positionV>
                <wp:extent cx="2004060" cy="573405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060" cy="573405"/>
                          <a:chOff x="0" y="0"/>
                          <a:chExt cx="2004060" cy="573405"/>
                        </a:xfrm>
                      </wpg:grpSpPr>
                      <wps:wsp>
                        <wps:cNvSpPr/>
                        <wps:cNvPr id="1168" name="Graphic 1168"/>
                        <wps:spPr>
                          <a:xfrm>
                            <a:off x="0" y="0"/>
                            <a:ext cx="200406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4060">
                                <a:moveTo>
                                  <a:pt x="1681607" y="0"/>
                                </a:moveTo>
                                <a:lnTo>
                                  <a:pt x="322453" y="0"/>
                                </a:lnTo>
                                <a:lnTo>
                                  <a:pt x="270157" y="3749"/>
                                </a:lnTo>
                                <a:lnTo>
                                  <a:pt x="220545" y="14606"/>
                                </a:lnTo>
                                <a:lnTo>
                                  <a:pt x="174281" y="31978"/>
                                </a:lnTo>
                                <a:lnTo>
                                  <a:pt x="132030" y="55278"/>
                                </a:lnTo>
                                <a:lnTo>
                                  <a:pt x="94456" y="83915"/>
                                </a:lnTo>
                                <a:lnTo>
                                  <a:pt x="62223" y="117299"/>
                                </a:lnTo>
                                <a:lnTo>
                                  <a:pt x="35997" y="154840"/>
                                </a:lnTo>
                                <a:lnTo>
                                  <a:pt x="16441" y="195949"/>
                                </a:lnTo>
                                <a:lnTo>
                                  <a:pt x="4221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21" y="332987"/>
                                </a:lnTo>
                                <a:lnTo>
                                  <a:pt x="16441" y="377074"/>
                                </a:lnTo>
                                <a:lnTo>
                                  <a:pt x="35997" y="418183"/>
                                </a:lnTo>
                                <a:lnTo>
                                  <a:pt x="62223" y="455724"/>
                                </a:lnTo>
                                <a:lnTo>
                                  <a:pt x="94456" y="489108"/>
                                </a:lnTo>
                                <a:lnTo>
                                  <a:pt x="132030" y="517745"/>
                                </a:lnTo>
                                <a:lnTo>
                                  <a:pt x="174281" y="541045"/>
                                </a:lnTo>
                                <a:lnTo>
                                  <a:pt x="220545" y="558417"/>
                                </a:lnTo>
                                <a:lnTo>
                                  <a:pt x="270157" y="569274"/>
                                </a:lnTo>
                                <a:lnTo>
                                  <a:pt x="322453" y="573024"/>
                                </a:lnTo>
                                <a:lnTo>
                                  <a:pt x="1681607" y="573024"/>
                                </a:lnTo>
                                <a:lnTo>
                                  <a:pt x="1733902" y="569274"/>
                                </a:lnTo>
                                <a:lnTo>
                                  <a:pt x="1783514" y="558417"/>
                                </a:lnTo>
                                <a:lnTo>
                                  <a:pt x="1829778" y="541045"/>
                                </a:lnTo>
                                <a:lnTo>
                                  <a:pt x="1872029" y="517745"/>
                                </a:lnTo>
                                <a:lnTo>
                                  <a:pt x="1909603" y="489108"/>
                                </a:lnTo>
                                <a:lnTo>
                                  <a:pt x="1941836" y="455724"/>
                                </a:lnTo>
                                <a:lnTo>
                                  <a:pt x="1968062" y="418183"/>
                                </a:lnTo>
                                <a:lnTo>
                                  <a:pt x="1987618" y="377074"/>
                                </a:lnTo>
                                <a:lnTo>
                                  <a:pt x="1999838" y="332987"/>
                                </a:lnTo>
                                <a:lnTo>
                                  <a:pt x="2004060" y="286512"/>
                                </a:lnTo>
                                <a:lnTo>
                                  <a:pt x="1999838" y="240036"/>
                                </a:lnTo>
                                <a:lnTo>
                                  <a:pt x="1987618" y="195949"/>
                                </a:lnTo>
                                <a:lnTo>
                                  <a:pt x="1968062" y="154840"/>
                                </a:lnTo>
                                <a:lnTo>
                                  <a:pt x="1941836" y="117299"/>
                                </a:lnTo>
                                <a:lnTo>
                                  <a:pt x="1909603" y="83915"/>
                                </a:lnTo>
                                <a:lnTo>
                                  <a:pt x="1872029" y="55278"/>
                                </a:lnTo>
                                <a:lnTo>
                                  <a:pt x="1829778" y="31978"/>
                                </a:lnTo>
                                <a:lnTo>
                                  <a:pt x="1783514" y="14606"/>
                                </a:lnTo>
                                <a:lnTo>
                                  <a:pt x="1733902" y="3749"/>
                                </a:lnTo>
                                <a:lnTo>
                                  <a:pt x="168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9" name="Image 1169"/>
                          <pic:cNvPicPr/>
                        </pic:nvPicPr>
                        <pic:blipFill>
                          <a:blip cstate="print"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807719" y="164592"/>
                            <a:ext cx="714895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0" name="Image 1170"/>
                          <pic:cNvPicPr/>
                        </pic:nvPicPr>
                        <pic:blipFill>
                          <a:blip cstate="print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3813" y="164592"/>
                            <a:ext cx="353974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5370903</wp:posOffset>
                </wp:positionH>
                <wp:positionV relativeFrom="paragraph">
                  <wp:posOffset>418834</wp:posOffset>
                </wp:positionV>
                <wp:extent cx="2004060" cy="573405"/>
                <wp:effectExtent b="0" l="0" r="0" t="0"/>
                <wp:wrapTopAndBottom distB="0" distT="0"/>
                <wp:docPr id="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06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3">
      <w:pPr>
        <w:tabs>
          <w:tab w:val="left" w:leader="none" w:pos="6747"/>
        </w:tabs>
        <w:bidi w:val="1"/>
        <w:spacing w:after="0" w:line="240" w:lineRule="auto"/>
        <w:rPr>
          <w:rFonts w:ascii="Sakkal Majalla" w:cs="Sakkal Majalla" w:eastAsia="Sakkal Majalla" w:hAnsi="Sakkal Majalla"/>
          <w:b w:val="1"/>
          <w:color w:val="c00000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c00000"/>
          <w:sz w:val="20"/>
          <w:szCs w:val="20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7719060</wp:posOffset>
                </wp:positionH>
                <wp:positionV relativeFrom="paragraph">
                  <wp:posOffset>212090</wp:posOffset>
                </wp:positionV>
                <wp:extent cx="2002789" cy="57340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172" name="Graphic 1172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7" y="0"/>
                                </a:moveTo>
                                <a:lnTo>
                                  <a:pt x="322199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9" y="573024"/>
                                </a:lnTo>
                                <a:lnTo>
                                  <a:pt x="1680337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3" name="Image 1173"/>
                          <pic:cNvPicPr/>
                        </pic:nvPicPr>
                        <pic:blipFill>
                          <a:blip cstate="print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00455" y="164592"/>
                            <a:ext cx="866571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7719060</wp:posOffset>
                </wp:positionH>
                <wp:positionV relativeFrom="paragraph">
                  <wp:posOffset>212090</wp:posOffset>
                </wp:positionV>
                <wp:extent cx="2002789" cy="573405"/>
                <wp:effectExtent b="0" l="0" r="0" t="0"/>
                <wp:wrapTopAndBottom distB="0" distT="0"/>
                <wp:docPr id="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89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225425</wp:posOffset>
                </wp:positionV>
                <wp:extent cx="2002155" cy="57340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155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165" name="Graphic 1165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6" y="0"/>
                                </a:moveTo>
                                <a:lnTo>
                                  <a:pt x="322198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8" y="573024"/>
                                </a:lnTo>
                                <a:lnTo>
                                  <a:pt x="1680336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6" name="Image 1166"/>
                          <pic:cNvPicPr/>
                        </pic:nvPicPr>
                        <pic:blipFill>
                          <a:blip cstate="print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1429" y="164922"/>
                            <a:ext cx="1051890" cy="24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225425</wp:posOffset>
                </wp:positionV>
                <wp:extent cx="2002155" cy="573405"/>
                <wp:effectExtent b="0" l="0" r="0" t="0"/>
                <wp:wrapTopAndBottom distB="0" distT="0"/>
                <wp:docPr id="1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155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2894049</wp:posOffset>
                </wp:positionH>
                <wp:positionV relativeFrom="paragraph">
                  <wp:posOffset>1267679</wp:posOffset>
                </wp:positionV>
                <wp:extent cx="2002789" cy="573405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186" name="Graphic 1186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7" y="0"/>
                                </a:moveTo>
                                <a:lnTo>
                                  <a:pt x="322199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9" y="573024"/>
                                </a:lnTo>
                                <a:lnTo>
                                  <a:pt x="1680337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86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7" name="Image 1187"/>
                          <pic:cNvPicPr/>
                        </pic:nvPicPr>
                        <pic:blipFill>
                          <a:blip cstate="print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77341" y="164845"/>
                            <a:ext cx="885329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2894049</wp:posOffset>
                </wp:positionH>
                <wp:positionV relativeFrom="paragraph">
                  <wp:posOffset>1267679</wp:posOffset>
                </wp:positionV>
                <wp:extent cx="2002789" cy="573405"/>
                <wp:effectExtent b="0" l="0" r="0" t="0"/>
                <wp:wrapTopAndBottom distB="0" distT="0"/>
                <wp:docPr id="1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89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5434698</wp:posOffset>
                </wp:positionH>
                <wp:positionV relativeFrom="paragraph">
                  <wp:posOffset>1225727</wp:posOffset>
                </wp:positionV>
                <wp:extent cx="2004060" cy="573405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060" cy="573405"/>
                          <a:chOff x="0" y="0"/>
                          <a:chExt cx="2004060" cy="573405"/>
                        </a:xfrm>
                      </wpg:grpSpPr>
                      <wps:wsp>
                        <wps:cNvSpPr/>
                        <wps:cNvPr id="1182" name="Graphic 1182"/>
                        <wps:spPr>
                          <a:xfrm>
                            <a:off x="0" y="0"/>
                            <a:ext cx="200406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4060">
                                <a:moveTo>
                                  <a:pt x="1681607" y="0"/>
                                </a:moveTo>
                                <a:lnTo>
                                  <a:pt x="322453" y="0"/>
                                </a:lnTo>
                                <a:lnTo>
                                  <a:pt x="270157" y="3749"/>
                                </a:lnTo>
                                <a:lnTo>
                                  <a:pt x="220545" y="14606"/>
                                </a:lnTo>
                                <a:lnTo>
                                  <a:pt x="174281" y="31978"/>
                                </a:lnTo>
                                <a:lnTo>
                                  <a:pt x="132030" y="55278"/>
                                </a:lnTo>
                                <a:lnTo>
                                  <a:pt x="94456" y="83915"/>
                                </a:lnTo>
                                <a:lnTo>
                                  <a:pt x="62223" y="117299"/>
                                </a:lnTo>
                                <a:lnTo>
                                  <a:pt x="35997" y="154840"/>
                                </a:lnTo>
                                <a:lnTo>
                                  <a:pt x="16441" y="195949"/>
                                </a:lnTo>
                                <a:lnTo>
                                  <a:pt x="4221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21" y="332987"/>
                                </a:lnTo>
                                <a:lnTo>
                                  <a:pt x="16441" y="377074"/>
                                </a:lnTo>
                                <a:lnTo>
                                  <a:pt x="35997" y="418183"/>
                                </a:lnTo>
                                <a:lnTo>
                                  <a:pt x="62223" y="455724"/>
                                </a:lnTo>
                                <a:lnTo>
                                  <a:pt x="94456" y="489108"/>
                                </a:lnTo>
                                <a:lnTo>
                                  <a:pt x="132030" y="517745"/>
                                </a:lnTo>
                                <a:lnTo>
                                  <a:pt x="174281" y="541045"/>
                                </a:lnTo>
                                <a:lnTo>
                                  <a:pt x="220545" y="558417"/>
                                </a:lnTo>
                                <a:lnTo>
                                  <a:pt x="270157" y="569274"/>
                                </a:lnTo>
                                <a:lnTo>
                                  <a:pt x="322453" y="573024"/>
                                </a:lnTo>
                                <a:lnTo>
                                  <a:pt x="1681607" y="573024"/>
                                </a:lnTo>
                                <a:lnTo>
                                  <a:pt x="1733902" y="569274"/>
                                </a:lnTo>
                                <a:lnTo>
                                  <a:pt x="1783514" y="558417"/>
                                </a:lnTo>
                                <a:lnTo>
                                  <a:pt x="1829778" y="541045"/>
                                </a:lnTo>
                                <a:lnTo>
                                  <a:pt x="1872029" y="517745"/>
                                </a:lnTo>
                                <a:lnTo>
                                  <a:pt x="1909603" y="489108"/>
                                </a:lnTo>
                                <a:lnTo>
                                  <a:pt x="1941836" y="455724"/>
                                </a:lnTo>
                                <a:lnTo>
                                  <a:pt x="1968062" y="418183"/>
                                </a:lnTo>
                                <a:lnTo>
                                  <a:pt x="1987618" y="377074"/>
                                </a:lnTo>
                                <a:lnTo>
                                  <a:pt x="1999838" y="332987"/>
                                </a:lnTo>
                                <a:lnTo>
                                  <a:pt x="2004060" y="286512"/>
                                </a:lnTo>
                                <a:lnTo>
                                  <a:pt x="1999838" y="240036"/>
                                </a:lnTo>
                                <a:lnTo>
                                  <a:pt x="1987618" y="195949"/>
                                </a:lnTo>
                                <a:lnTo>
                                  <a:pt x="1968062" y="154840"/>
                                </a:lnTo>
                                <a:lnTo>
                                  <a:pt x="1941836" y="117299"/>
                                </a:lnTo>
                                <a:lnTo>
                                  <a:pt x="1909603" y="83915"/>
                                </a:lnTo>
                                <a:lnTo>
                                  <a:pt x="1872029" y="55278"/>
                                </a:lnTo>
                                <a:lnTo>
                                  <a:pt x="1829778" y="31978"/>
                                </a:lnTo>
                                <a:lnTo>
                                  <a:pt x="1783514" y="14606"/>
                                </a:lnTo>
                                <a:lnTo>
                                  <a:pt x="1733902" y="3749"/>
                                </a:lnTo>
                                <a:lnTo>
                                  <a:pt x="168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86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3" name="Image 1183"/>
                          <pic:cNvPicPr/>
                        </pic:nvPicPr>
                        <pic:blipFill>
                          <a:blip cstate="print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28929" y="42926"/>
                            <a:ext cx="1379092" cy="243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4" name="Image 1184"/>
                          <pic:cNvPicPr/>
                        </pic:nvPicPr>
                        <pic:blipFill>
                          <a:blip cstate="print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286765"/>
                            <a:ext cx="528065" cy="24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5434698</wp:posOffset>
                </wp:positionH>
                <wp:positionV relativeFrom="paragraph">
                  <wp:posOffset>1225727</wp:posOffset>
                </wp:positionV>
                <wp:extent cx="2004060" cy="573405"/>
                <wp:effectExtent b="0" l="0" r="0" t="0"/>
                <wp:wrapTopAndBottom distB="0" distT="0"/>
                <wp:docPr id="19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06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7722605</wp:posOffset>
                </wp:positionH>
                <wp:positionV relativeFrom="paragraph">
                  <wp:posOffset>1225727</wp:posOffset>
                </wp:positionV>
                <wp:extent cx="2002789" cy="573405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175" name="Graphic 1175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6" y="0"/>
                                </a:moveTo>
                                <a:lnTo>
                                  <a:pt x="322198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8" y="573023"/>
                                </a:lnTo>
                                <a:lnTo>
                                  <a:pt x="1680336" y="573023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86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6" name="Image 1176"/>
                          <pic:cNvPicPr/>
                        </pic:nvPicPr>
                        <pic:blipFill>
                          <a:blip cstate="print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13561" y="164922"/>
                            <a:ext cx="958507" cy="24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7" name="Image 1177"/>
                          <pic:cNvPicPr/>
                        </pic:nvPicPr>
                        <pic:blipFill>
                          <a:blip cstate="print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64412" y="164922"/>
                            <a:ext cx="97536" cy="24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8" name="Image 1178"/>
                          <pic:cNvPicPr/>
                        </pic:nvPicPr>
                        <pic:blipFill>
                          <a:blip cstate="print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13893" y="164922"/>
                            <a:ext cx="400596" cy="24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9" name="Image 1179"/>
                          <pic:cNvPicPr/>
                        </pic:nvPicPr>
                        <pic:blipFill>
                          <a:blip cstate="print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4645" y="164922"/>
                            <a:ext cx="158495" cy="244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0" name="Image 1180"/>
                          <pic:cNvPicPr/>
                        </pic:nvPicPr>
                        <pic:blipFill>
                          <a:blip cstate="print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85877" y="164922"/>
                            <a:ext cx="97536" cy="24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7722605</wp:posOffset>
                </wp:positionH>
                <wp:positionV relativeFrom="paragraph">
                  <wp:posOffset>1225727</wp:posOffset>
                </wp:positionV>
                <wp:extent cx="2002789" cy="573405"/>
                <wp:effectExtent b="0" l="0" r="0" t="0"/>
                <wp:wrapTopAndBottom distB="0" distT="0"/>
                <wp:docPr id="16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89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374650</wp:posOffset>
                </wp:positionH>
                <wp:positionV relativeFrom="paragraph">
                  <wp:posOffset>226060</wp:posOffset>
                </wp:positionV>
                <wp:extent cx="2002155" cy="573405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155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195" name="Graphic 1195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7" y="0"/>
                                </a:moveTo>
                                <a:lnTo>
                                  <a:pt x="322199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9" y="573024"/>
                                </a:lnTo>
                                <a:lnTo>
                                  <a:pt x="1680337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6" name="Image 1196"/>
                          <pic:cNvPicPr/>
                        </pic:nvPicPr>
                        <pic:blipFill>
                          <a:blip cstate="print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36675" y="165227"/>
                            <a:ext cx="400507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374650</wp:posOffset>
                </wp:positionH>
                <wp:positionV relativeFrom="paragraph">
                  <wp:posOffset>226060</wp:posOffset>
                </wp:positionV>
                <wp:extent cx="2002155" cy="573405"/>
                <wp:effectExtent b="0" l="0" r="0" t="0"/>
                <wp:wrapTopAndBottom distB="0" distT="0"/>
                <wp:docPr id="1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155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5466080</wp:posOffset>
                </wp:positionH>
                <wp:positionV relativeFrom="paragraph">
                  <wp:posOffset>2352055</wp:posOffset>
                </wp:positionV>
                <wp:extent cx="2004060" cy="573405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060" cy="573405"/>
                          <a:chOff x="0" y="0"/>
                          <a:chExt cx="2004060" cy="573405"/>
                        </a:xfrm>
                      </wpg:grpSpPr>
                      <wps:wsp>
                        <wps:cNvSpPr/>
                        <wps:cNvPr id="1192" name="Graphic 1192"/>
                        <wps:spPr>
                          <a:xfrm>
                            <a:off x="0" y="0"/>
                            <a:ext cx="200406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4060">
                                <a:moveTo>
                                  <a:pt x="1681607" y="0"/>
                                </a:moveTo>
                                <a:lnTo>
                                  <a:pt x="322453" y="0"/>
                                </a:lnTo>
                                <a:lnTo>
                                  <a:pt x="270157" y="3749"/>
                                </a:lnTo>
                                <a:lnTo>
                                  <a:pt x="220545" y="14606"/>
                                </a:lnTo>
                                <a:lnTo>
                                  <a:pt x="174281" y="31978"/>
                                </a:lnTo>
                                <a:lnTo>
                                  <a:pt x="132030" y="55278"/>
                                </a:lnTo>
                                <a:lnTo>
                                  <a:pt x="94456" y="83915"/>
                                </a:lnTo>
                                <a:lnTo>
                                  <a:pt x="62223" y="117299"/>
                                </a:lnTo>
                                <a:lnTo>
                                  <a:pt x="35997" y="154840"/>
                                </a:lnTo>
                                <a:lnTo>
                                  <a:pt x="16441" y="195949"/>
                                </a:lnTo>
                                <a:lnTo>
                                  <a:pt x="4221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21" y="332987"/>
                                </a:lnTo>
                                <a:lnTo>
                                  <a:pt x="16441" y="377074"/>
                                </a:lnTo>
                                <a:lnTo>
                                  <a:pt x="35997" y="418183"/>
                                </a:lnTo>
                                <a:lnTo>
                                  <a:pt x="62223" y="455724"/>
                                </a:lnTo>
                                <a:lnTo>
                                  <a:pt x="94456" y="489108"/>
                                </a:lnTo>
                                <a:lnTo>
                                  <a:pt x="132030" y="517745"/>
                                </a:lnTo>
                                <a:lnTo>
                                  <a:pt x="174281" y="541045"/>
                                </a:lnTo>
                                <a:lnTo>
                                  <a:pt x="220545" y="558417"/>
                                </a:lnTo>
                                <a:lnTo>
                                  <a:pt x="270157" y="569274"/>
                                </a:lnTo>
                                <a:lnTo>
                                  <a:pt x="322453" y="573024"/>
                                </a:lnTo>
                                <a:lnTo>
                                  <a:pt x="1681607" y="573024"/>
                                </a:lnTo>
                                <a:lnTo>
                                  <a:pt x="1733902" y="569274"/>
                                </a:lnTo>
                                <a:lnTo>
                                  <a:pt x="1783514" y="558417"/>
                                </a:lnTo>
                                <a:lnTo>
                                  <a:pt x="1829778" y="541045"/>
                                </a:lnTo>
                                <a:lnTo>
                                  <a:pt x="1872029" y="517745"/>
                                </a:lnTo>
                                <a:lnTo>
                                  <a:pt x="1909603" y="489108"/>
                                </a:lnTo>
                                <a:lnTo>
                                  <a:pt x="1941836" y="455724"/>
                                </a:lnTo>
                                <a:lnTo>
                                  <a:pt x="1968062" y="418183"/>
                                </a:lnTo>
                                <a:lnTo>
                                  <a:pt x="1987618" y="377074"/>
                                </a:lnTo>
                                <a:lnTo>
                                  <a:pt x="1999838" y="332987"/>
                                </a:lnTo>
                                <a:lnTo>
                                  <a:pt x="2004060" y="286512"/>
                                </a:lnTo>
                                <a:lnTo>
                                  <a:pt x="1999838" y="240036"/>
                                </a:lnTo>
                                <a:lnTo>
                                  <a:pt x="1987618" y="195949"/>
                                </a:lnTo>
                                <a:lnTo>
                                  <a:pt x="1968062" y="154840"/>
                                </a:lnTo>
                                <a:lnTo>
                                  <a:pt x="1941836" y="117299"/>
                                </a:lnTo>
                                <a:lnTo>
                                  <a:pt x="1909603" y="83915"/>
                                </a:lnTo>
                                <a:lnTo>
                                  <a:pt x="1872029" y="55278"/>
                                </a:lnTo>
                                <a:lnTo>
                                  <a:pt x="1829778" y="31978"/>
                                </a:lnTo>
                                <a:lnTo>
                                  <a:pt x="1783514" y="14606"/>
                                </a:lnTo>
                                <a:lnTo>
                                  <a:pt x="1733902" y="3749"/>
                                </a:lnTo>
                                <a:lnTo>
                                  <a:pt x="168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3" name="Image 1193"/>
                          <pic:cNvPicPr/>
                        </pic:nvPicPr>
                        <pic:blipFill>
                          <a:blip cstate="print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30580" y="165227"/>
                            <a:ext cx="415137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5466080</wp:posOffset>
                </wp:positionH>
                <wp:positionV relativeFrom="paragraph">
                  <wp:posOffset>2352055</wp:posOffset>
                </wp:positionV>
                <wp:extent cx="2004060" cy="573405"/>
                <wp:effectExtent b="0" l="0" r="0" t="0"/>
                <wp:wrapTopAndBottom distB="0" distT="0"/>
                <wp:docPr id="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06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417461</wp:posOffset>
                </wp:positionH>
                <wp:positionV relativeFrom="paragraph">
                  <wp:posOffset>1193652</wp:posOffset>
                </wp:positionV>
                <wp:extent cx="2002789" cy="57340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201" name="Graphic 1201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6" y="0"/>
                                </a:moveTo>
                                <a:lnTo>
                                  <a:pt x="322199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9" y="573024"/>
                                </a:lnTo>
                                <a:lnTo>
                                  <a:pt x="1680336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86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2" name="Image 1202"/>
                          <pic:cNvPicPr/>
                        </pic:nvPicPr>
                        <pic:blipFill>
                          <a:blip cstate="print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0183" y="165811"/>
                            <a:ext cx="678179" cy="24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417461</wp:posOffset>
                </wp:positionH>
                <wp:positionV relativeFrom="paragraph">
                  <wp:posOffset>1193652</wp:posOffset>
                </wp:positionV>
                <wp:extent cx="2002789" cy="573405"/>
                <wp:effectExtent b="0" l="0" r="0" t="0"/>
                <wp:wrapTopAndBottom distB="0" distT="0"/>
                <wp:docPr id="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89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2904963</wp:posOffset>
                </wp:positionH>
                <wp:positionV relativeFrom="paragraph">
                  <wp:posOffset>2320098</wp:posOffset>
                </wp:positionV>
                <wp:extent cx="2002789" cy="57340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189" name="Graphic 1189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6" y="0"/>
                                </a:moveTo>
                                <a:lnTo>
                                  <a:pt x="322198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8" y="573024"/>
                                </a:lnTo>
                                <a:lnTo>
                                  <a:pt x="1680336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A76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0" name="Image 1190"/>
                          <pic:cNvPicPr/>
                        </pic:nvPicPr>
                        <pic:blipFill>
                          <a:blip cstate="print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1533" y="165176"/>
                            <a:ext cx="919721" cy="24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2904963</wp:posOffset>
                </wp:positionH>
                <wp:positionV relativeFrom="paragraph">
                  <wp:posOffset>2320098</wp:posOffset>
                </wp:positionV>
                <wp:extent cx="2002789" cy="573405"/>
                <wp:effectExtent b="0" l="0" r="0" t="0"/>
                <wp:wrapTopAndBottom distB="0" distT="0"/>
                <wp:docPr id="15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89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7764632</wp:posOffset>
                </wp:positionH>
                <wp:positionV relativeFrom="paragraph">
                  <wp:posOffset>2346821</wp:posOffset>
                </wp:positionV>
                <wp:extent cx="2002789" cy="573405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2789" cy="573405"/>
                          <a:chOff x="0" y="0"/>
                          <a:chExt cx="2002789" cy="573405"/>
                        </a:xfrm>
                      </wpg:grpSpPr>
                      <wps:wsp>
                        <wps:cNvSpPr/>
                        <wps:cNvPr id="1063859902" name="Graphic 1201"/>
                        <wps:spPr>
                          <a:xfrm>
                            <a:off x="0" y="0"/>
                            <a:ext cx="2002789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2789">
                                <a:moveTo>
                                  <a:pt x="1680336" y="0"/>
                                </a:moveTo>
                                <a:lnTo>
                                  <a:pt x="322199" y="0"/>
                                </a:lnTo>
                                <a:lnTo>
                                  <a:pt x="269941" y="3749"/>
                                </a:lnTo>
                                <a:lnTo>
                                  <a:pt x="220366" y="14606"/>
                                </a:lnTo>
                                <a:lnTo>
                                  <a:pt x="174138" y="31978"/>
                                </a:lnTo>
                                <a:lnTo>
                                  <a:pt x="131920" y="55278"/>
                                </a:lnTo>
                                <a:lnTo>
                                  <a:pt x="94376" y="83915"/>
                                </a:lnTo>
                                <a:lnTo>
                                  <a:pt x="62171" y="117299"/>
                                </a:lnTo>
                                <a:lnTo>
                                  <a:pt x="35966" y="154840"/>
                                </a:lnTo>
                                <a:lnTo>
                                  <a:pt x="16427" y="195949"/>
                                </a:lnTo>
                                <a:lnTo>
                                  <a:pt x="4217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17" y="332987"/>
                                </a:lnTo>
                                <a:lnTo>
                                  <a:pt x="16427" y="377074"/>
                                </a:lnTo>
                                <a:lnTo>
                                  <a:pt x="35966" y="418183"/>
                                </a:lnTo>
                                <a:lnTo>
                                  <a:pt x="62171" y="455724"/>
                                </a:lnTo>
                                <a:lnTo>
                                  <a:pt x="94376" y="489108"/>
                                </a:lnTo>
                                <a:lnTo>
                                  <a:pt x="131920" y="517745"/>
                                </a:lnTo>
                                <a:lnTo>
                                  <a:pt x="174138" y="541045"/>
                                </a:lnTo>
                                <a:lnTo>
                                  <a:pt x="220366" y="558417"/>
                                </a:lnTo>
                                <a:lnTo>
                                  <a:pt x="269941" y="569274"/>
                                </a:lnTo>
                                <a:lnTo>
                                  <a:pt x="322199" y="573024"/>
                                </a:lnTo>
                                <a:lnTo>
                                  <a:pt x="1680336" y="573024"/>
                                </a:lnTo>
                                <a:lnTo>
                                  <a:pt x="1732594" y="569274"/>
                                </a:lnTo>
                                <a:lnTo>
                                  <a:pt x="1782169" y="558417"/>
                                </a:lnTo>
                                <a:lnTo>
                                  <a:pt x="1828397" y="541045"/>
                                </a:lnTo>
                                <a:lnTo>
                                  <a:pt x="1870615" y="517745"/>
                                </a:lnTo>
                                <a:lnTo>
                                  <a:pt x="1908159" y="489108"/>
                                </a:lnTo>
                                <a:lnTo>
                                  <a:pt x="1940364" y="455724"/>
                                </a:lnTo>
                                <a:lnTo>
                                  <a:pt x="1966569" y="418183"/>
                                </a:lnTo>
                                <a:lnTo>
                                  <a:pt x="1986108" y="377074"/>
                                </a:lnTo>
                                <a:lnTo>
                                  <a:pt x="1998318" y="332987"/>
                                </a:lnTo>
                                <a:lnTo>
                                  <a:pt x="2002535" y="286512"/>
                                </a:lnTo>
                                <a:lnTo>
                                  <a:pt x="1998318" y="240036"/>
                                </a:lnTo>
                                <a:lnTo>
                                  <a:pt x="1986108" y="195949"/>
                                </a:lnTo>
                                <a:lnTo>
                                  <a:pt x="1966569" y="154840"/>
                                </a:lnTo>
                                <a:lnTo>
                                  <a:pt x="1940364" y="117299"/>
                                </a:lnTo>
                                <a:lnTo>
                                  <a:pt x="1908159" y="83915"/>
                                </a:lnTo>
                                <a:lnTo>
                                  <a:pt x="1870615" y="55278"/>
                                </a:lnTo>
                                <a:lnTo>
                                  <a:pt x="1828397" y="31978"/>
                                </a:lnTo>
                                <a:lnTo>
                                  <a:pt x="1782169" y="14606"/>
                                </a:lnTo>
                                <a:lnTo>
                                  <a:pt x="1732594" y="3749"/>
                                </a:lnTo>
                                <a:lnTo>
                                  <a:pt x="168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86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4125213" name="Image 1202"/>
                          <pic:cNvPicPr/>
                        </pic:nvPicPr>
                        <pic:blipFill>
                          <a:blip cstate="print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0183" y="165811"/>
                            <a:ext cx="678179" cy="24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7764632</wp:posOffset>
                </wp:positionH>
                <wp:positionV relativeFrom="paragraph">
                  <wp:posOffset>2346821</wp:posOffset>
                </wp:positionV>
                <wp:extent cx="2002789" cy="573405"/>
                <wp:effectExtent b="0" l="0" r="0" t="0"/>
                <wp:wrapTopAndBottom distB="0" distT="0"/>
                <wp:docPr id="14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89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425923</wp:posOffset>
                </wp:positionH>
                <wp:positionV relativeFrom="paragraph">
                  <wp:posOffset>2272650</wp:posOffset>
                </wp:positionV>
                <wp:extent cx="2004060" cy="57340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060" cy="573405"/>
                          <a:chOff x="0" y="0"/>
                          <a:chExt cx="2004060" cy="573405"/>
                        </a:xfrm>
                      </wpg:grpSpPr>
                      <wps:wsp>
                        <wps:cNvSpPr/>
                        <wps:cNvPr id="1198" name="Graphic 1198"/>
                        <wps:spPr>
                          <a:xfrm>
                            <a:off x="0" y="0"/>
                            <a:ext cx="200406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573405" w="2004060">
                                <a:moveTo>
                                  <a:pt x="1681607" y="0"/>
                                </a:moveTo>
                                <a:lnTo>
                                  <a:pt x="322452" y="0"/>
                                </a:lnTo>
                                <a:lnTo>
                                  <a:pt x="270157" y="3749"/>
                                </a:lnTo>
                                <a:lnTo>
                                  <a:pt x="220545" y="14606"/>
                                </a:lnTo>
                                <a:lnTo>
                                  <a:pt x="174281" y="31978"/>
                                </a:lnTo>
                                <a:lnTo>
                                  <a:pt x="132030" y="55278"/>
                                </a:lnTo>
                                <a:lnTo>
                                  <a:pt x="94456" y="83915"/>
                                </a:lnTo>
                                <a:lnTo>
                                  <a:pt x="62223" y="117299"/>
                                </a:lnTo>
                                <a:lnTo>
                                  <a:pt x="35997" y="154840"/>
                                </a:lnTo>
                                <a:lnTo>
                                  <a:pt x="16441" y="195949"/>
                                </a:lnTo>
                                <a:lnTo>
                                  <a:pt x="4221" y="240036"/>
                                </a:lnTo>
                                <a:lnTo>
                                  <a:pt x="0" y="286512"/>
                                </a:lnTo>
                                <a:lnTo>
                                  <a:pt x="4221" y="332987"/>
                                </a:lnTo>
                                <a:lnTo>
                                  <a:pt x="16441" y="377074"/>
                                </a:lnTo>
                                <a:lnTo>
                                  <a:pt x="35997" y="418183"/>
                                </a:lnTo>
                                <a:lnTo>
                                  <a:pt x="62223" y="455724"/>
                                </a:lnTo>
                                <a:lnTo>
                                  <a:pt x="94456" y="489108"/>
                                </a:lnTo>
                                <a:lnTo>
                                  <a:pt x="132030" y="517745"/>
                                </a:lnTo>
                                <a:lnTo>
                                  <a:pt x="174281" y="541045"/>
                                </a:lnTo>
                                <a:lnTo>
                                  <a:pt x="220545" y="558417"/>
                                </a:lnTo>
                                <a:lnTo>
                                  <a:pt x="270157" y="569274"/>
                                </a:lnTo>
                                <a:lnTo>
                                  <a:pt x="322452" y="573024"/>
                                </a:lnTo>
                                <a:lnTo>
                                  <a:pt x="1681607" y="573024"/>
                                </a:lnTo>
                                <a:lnTo>
                                  <a:pt x="1733902" y="569274"/>
                                </a:lnTo>
                                <a:lnTo>
                                  <a:pt x="1783514" y="558417"/>
                                </a:lnTo>
                                <a:lnTo>
                                  <a:pt x="1829778" y="541045"/>
                                </a:lnTo>
                                <a:lnTo>
                                  <a:pt x="1872029" y="517745"/>
                                </a:lnTo>
                                <a:lnTo>
                                  <a:pt x="1909603" y="489108"/>
                                </a:lnTo>
                                <a:lnTo>
                                  <a:pt x="1941836" y="455724"/>
                                </a:lnTo>
                                <a:lnTo>
                                  <a:pt x="1968062" y="418183"/>
                                </a:lnTo>
                                <a:lnTo>
                                  <a:pt x="1987618" y="377074"/>
                                </a:lnTo>
                                <a:lnTo>
                                  <a:pt x="1999838" y="332987"/>
                                </a:lnTo>
                                <a:lnTo>
                                  <a:pt x="2004060" y="286512"/>
                                </a:lnTo>
                                <a:lnTo>
                                  <a:pt x="1999838" y="240036"/>
                                </a:lnTo>
                                <a:lnTo>
                                  <a:pt x="1987618" y="195949"/>
                                </a:lnTo>
                                <a:lnTo>
                                  <a:pt x="1968062" y="154840"/>
                                </a:lnTo>
                                <a:lnTo>
                                  <a:pt x="1941836" y="117299"/>
                                </a:lnTo>
                                <a:lnTo>
                                  <a:pt x="1909603" y="83915"/>
                                </a:lnTo>
                                <a:lnTo>
                                  <a:pt x="1872029" y="55278"/>
                                </a:lnTo>
                                <a:lnTo>
                                  <a:pt x="1829778" y="31978"/>
                                </a:lnTo>
                                <a:lnTo>
                                  <a:pt x="1783514" y="14606"/>
                                </a:lnTo>
                                <a:lnTo>
                                  <a:pt x="1733902" y="3749"/>
                                </a:lnTo>
                                <a:lnTo>
                                  <a:pt x="168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86C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9" name="Image 1199"/>
                          <pic:cNvPicPr/>
                        </pic:nvPicPr>
                        <pic:blipFill>
                          <a:blip cstate="print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51331" y="165811"/>
                            <a:ext cx="574763" cy="244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425923</wp:posOffset>
                </wp:positionH>
                <wp:positionV relativeFrom="paragraph">
                  <wp:posOffset>2272650</wp:posOffset>
                </wp:positionV>
                <wp:extent cx="2004060" cy="57340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060" cy="573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64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7216"/>
        </w:tabs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66">
      <w:pPr>
        <w:tabs>
          <w:tab w:val="left" w:leader="none" w:pos="7216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16A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١-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إطار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توثيق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الأسرة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والمدرسة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٢٠٢٣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16B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٢-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المدرسة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التعليمية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ومشاركتها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الأسرة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٢٠٢٤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16C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٣-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التهيئة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الإرشادية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٢٠٢٤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16D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٤-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الإجرائية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لتعزيز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الانضباط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المدرسي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٢٠٢٤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16E">
      <w:pPr>
        <w:bidi w:val="1"/>
        <w:spacing w:after="280" w:before="280" w:line="240" w:lineRule="auto"/>
        <w:rPr>
          <w:rFonts w:ascii="Times New Roman" w:cs="Times New Roman" w:eastAsia="Times New Roman" w:hAnsi="Times New Roman"/>
          <w:color w:val="44546a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٥-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الاسترشادي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لبرامج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وخدمات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الطلابي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 ٢٠٢٤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color w:val="44546a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16F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bidi w:val="1"/>
        <w:spacing w:after="0" w:line="168" w:lineRule="auto"/>
        <w:rPr>
          <w:rFonts w:ascii="Helvetica Neue" w:cs="Helvetica Neue" w:eastAsia="Helvetica Neue" w:hAnsi="Helvetica Neue"/>
          <w:color w:val="04a9a6"/>
          <w:sz w:val="72"/>
          <w:szCs w:val="72"/>
        </w:rPr>
      </w:pPr>
      <w:r w:rsidDel="00000000" w:rsidR="00000000" w:rsidRPr="00000000">
        <w:rPr>
          <w:color w:val="4f7071"/>
          <w:sz w:val="116"/>
          <w:szCs w:val="11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7898765</wp:posOffset>
            </wp:positionH>
            <wp:positionV relativeFrom="margin">
              <wp:posOffset>-1786888</wp:posOffset>
            </wp:positionV>
            <wp:extent cx="1839007" cy="1034415"/>
            <wp:effectExtent b="0" l="0" r="0" t="0"/>
            <wp:wrapSquare wrapText="bothSides" distB="0" distT="0" distL="114300" distR="114300"/>
            <wp:docPr id="27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007" cy="1034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38" w:type="default"/>
      <w:headerReference r:id="rId39" w:type="first"/>
      <w:footerReference r:id="rId40" w:type="default"/>
      <w:footerReference r:id="rId41" w:type="first"/>
      <w:pgSz w:h="11906" w:w="16838" w:orient="landscape"/>
      <w:pgMar w:bottom="1134" w:top="851" w:left="851" w:right="964" w:header="1418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Helvetica Neue"/>
  <w:font w:name="Sakkal Majall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2457450</wp:posOffset>
              </wp:positionH>
              <wp:positionV relativeFrom="paragraph">
                <wp:posOffset>363071</wp:posOffset>
              </wp:positionV>
              <wp:extent cx="1222375" cy="335915"/>
              <wp:effectExtent b="0" l="0" r="0" t="0"/>
              <wp:wrapSquare wrapText="bothSides" distB="45720" distT="45720" distL="114300" distR="114300"/>
              <wp:docPr id="1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22237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3520" w:rsidDel="00000000" w:rsidP="00903520" w:rsidRDefault="00903520" w:rsidRPr="00903520" w14:paraId="7F2C2957" w14:textId="63E569A1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Del="00000000" w:rsidR="00000000" w:rsidRPr="00903520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Moe_000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2457450</wp:posOffset>
              </wp:positionH>
              <wp:positionV relativeFrom="paragraph">
                <wp:posOffset>363071</wp:posOffset>
              </wp:positionV>
              <wp:extent cx="1222375" cy="335915"/>
              <wp:effectExtent b="0" l="0" r="0" t="0"/>
              <wp:wrapSquare wrapText="bothSides" distB="45720" distT="45720" distL="114300" distR="114300"/>
              <wp:docPr id="17" name="image40.png"/>
              <a:graphic>
                <a:graphicData uri="http://schemas.openxmlformats.org/drawingml/2006/picture">
                  <pic:pic>
                    <pic:nvPicPr>
                      <pic:cNvPr id="0" name="image40.png"/>
                      <pic:cNvPicPr preferRelativeResize="0"/>
                    </pic:nvPicPr>
                    <pic:blipFill>
                      <a:blip r:embed="rId2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237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-923025</wp:posOffset>
          </wp:positionH>
          <wp:positionV relativeFrom="paragraph">
            <wp:posOffset>0</wp:posOffset>
          </wp:positionV>
          <wp:extent cx="10713720" cy="1064260"/>
          <wp:effectExtent b="0" l="0" r="0" t="0"/>
          <wp:wrapNone/>
          <wp:docPr id="31" name="image38.png"/>
          <a:graphic>
            <a:graphicData uri="http://schemas.openxmlformats.org/drawingml/2006/picture">
              <pic:pic>
                <pic:nvPicPr>
                  <pic:cNvPr id="0" name="image38.png"/>
                  <pic:cNvPicPr preferRelativeResize="0"/>
                </pic:nvPicPr>
                <pic:blipFill>
                  <a:blip r:embed="rId2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3720" cy="10642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-555872</wp:posOffset>
          </wp:positionH>
          <wp:positionV relativeFrom="paragraph">
            <wp:posOffset>-182642</wp:posOffset>
          </wp:positionV>
          <wp:extent cx="7588097" cy="1064674"/>
          <wp:effectExtent b="0" l="0" r="0" t="0"/>
          <wp:wrapNone/>
          <wp:docPr id="29" name="image38.png"/>
          <a:graphic>
            <a:graphicData uri="http://schemas.openxmlformats.org/drawingml/2006/picture">
              <pic:pic>
                <pic:nvPicPr>
                  <pic:cNvPr id="0" name="image38.png"/>
                  <pic:cNvPicPr preferRelativeResize="0"/>
                </pic:nvPicPr>
                <pic:blipFill>
                  <a:blip r:embed="rId2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67105"/>
              <wp:effectExtent b="4445" l="0" r="0" t="0"/>
              <wp:wrapSquare wrapText="bothSides" distB="45720" distT="45720" distL="114300" distR="114300"/>
              <wp:docPr id="18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Del="00000000" w:rsidP="00095A81" w:rsidRDefault="00095A81" w:rsidRPr="00887F69" w14:paraId="2371FF9E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الإدارة العامة للتعليم</w:t>
                          </w:r>
                        </w:p>
                        <w:p w:rsidR="00095A81" w:rsidDel="00000000" w:rsidP="00095A81" w:rsidRDefault="00095A81" w:rsidRPr="00887F69" w14:paraId="67682152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بمنطقة</w:t>
                          </w:r>
                        </w:p>
                        <w:p w:rsidR="00095A81" w:rsidDel="00000000" w:rsidP="00095A81" w:rsidRDefault="00095A81" w:rsidRPr="00B90CC2" w14:paraId="20D32739" w14:textId="7777777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Del="00000000" w:rsidR="00000000" w:rsidRPr="00B90CC2"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  <w:t>مكتب التعليم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71550"/>
              <wp:effectExtent b="0" l="0" r="0" t="0"/>
              <wp:wrapSquare wrapText="bothSides" distB="45720" distT="45720" distL="114300" distR="114300"/>
              <wp:docPr id="18" name="image41.png"/>
              <a:graphic>
                <a:graphicData uri="http://schemas.openxmlformats.org/drawingml/2006/picture">
                  <pic:pic>
                    <pic:nvPicPr>
                      <pic:cNvPr id="0" name="image41.png"/>
                      <pic:cNvPicPr preferRelativeResize="0"/>
                    </pic:nvPicPr>
                    <pic:blipFill>
                      <a:blip r:embed="rId2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-557337</wp:posOffset>
          </wp:positionH>
          <wp:positionV relativeFrom="paragraph">
            <wp:posOffset>-897782</wp:posOffset>
          </wp:positionV>
          <wp:extent cx="10713960" cy="1870701"/>
          <wp:effectExtent b="0" l="0" r="0" t="0"/>
          <wp:wrapNone/>
          <wp:docPr id="26" name="image23.png"/>
          <a:graphic>
            <a:graphicData uri="http://schemas.openxmlformats.org/drawingml/2006/picture">
              <pic:pic>
                <pic:nvPicPr>
                  <pic:cNvPr id="0" name="image23.png"/>
                  <pic:cNvPicPr preferRelativeResize="0"/>
                </pic:nvPicPr>
                <pic:blipFill>
                  <a:blip r:embed="rId2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3960" cy="18707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-178434</wp:posOffset>
              </wp:positionH>
              <wp:positionV relativeFrom="paragraph">
                <wp:posOffset>-643254</wp:posOffset>
              </wp:positionV>
              <wp:extent cx="2274570" cy="105727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1057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169E" w:rsidDel="00000000" w:rsidP="0065169E" w:rsidRDefault="0065169E" w:rsidRPr="0065169E" w14:paraId="6C1144AE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65169E" w:rsidDel="00000000" w:rsidP="0065169E" w:rsidRDefault="0065169E" w:rsidRPr="0065169E" w14:paraId="6D84A53E" w14:textId="08B97A8A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وزارة التعليم</w:t>
                          </w:r>
                        </w:p>
                        <w:p w:rsidR="0065169E" w:rsidDel="00000000" w:rsidP="0065169E" w:rsidRDefault="0065169E" w:rsidRPr="0065169E" w14:paraId="14C43A3B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الإدارة العامة للتعليم بمنطقة الرياض</w:t>
                          </w:r>
                        </w:p>
                        <w:p w:rsidR="0065169E" w:rsidDel="00000000" w:rsidP="0065169E" w:rsidRDefault="0065169E" w:rsidRPr="0065169E" w14:paraId="46FAA2E7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مكتب التعليم بالعليا</w:t>
                          </w:r>
                        </w:p>
                        <w:p w:rsidR="0065169E" w:rsidDel="00000000" w:rsidP="0065169E" w:rsidRDefault="0065169E" w:rsidRPr="0065169E" w14:paraId="18485DF9" w14:textId="77777777">
                          <w:pPr>
                            <w:tabs>
                              <w:tab w:val="left" w:pos="638"/>
                            </w:tabs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baseline"/>
                            <w:rPr>
                              <w:rFonts w:ascii="Sakkal Majalla" w:cs="Sakkal Majalla" w:eastAsia="Times New Roman" w:hAnsi="Sakkal Majalla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eastAsia="Times New Roman" w:hAnsi="Sakkal Majalla" w:hint="cs"/>
                              <w:b w:val="1"/>
                              <w:bCs w:val="1"/>
                              <w:color w:val="ffffff"/>
                              <w:sz w:val="24"/>
                              <w:szCs w:val="24"/>
                              <w:rtl w:val="1"/>
                            </w:rPr>
                            <w:t>مدرسة ......</w:t>
                          </w:r>
                        </w:p>
                        <w:p w:rsidR="001957FA" w:rsidDel="00000000" w:rsidP="0065169E" w:rsidRDefault="001957FA" w:rsidRPr="0065169E" w14:paraId="2FD3288B" w14:textId="1F7524CB">
                          <w:pPr>
                            <w:spacing w:after="0" w:line="168" w:lineRule="auto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-178434</wp:posOffset>
              </wp:positionH>
              <wp:positionV relativeFrom="paragraph">
                <wp:posOffset>-643254</wp:posOffset>
              </wp:positionV>
              <wp:extent cx="2274570" cy="1057275"/>
              <wp:effectExtent b="0" l="0" r="0" t="0"/>
              <wp:wrapSquare wrapText="bothSides" distB="45720" distT="45720" distL="114300" distR="11430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0" cy="105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2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5A81" w:rsidDel="00000000" w:rsidP="00095A81" w:rsidRDefault="00095A81" w:rsidRPr="00887F69" w14:paraId="5F9486C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اسم المدرسة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3332983</wp:posOffset>
              </wp:positionH>
              <wp:positionV relativeFrom="paragraph">
                <wp:posOffset>98737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57FA" w:rsidDel="00000000" w:rsidP="001957FA" w:rsidRDefault="0065169E" w:rsidRPr="0065169E" w14:paraId="2186A060" w14:textId="01F878CB">
                          <w:pPr>
                            <w:spacing w:after="0" w:line="240" w:lineRule="auto"/>
                            <w:jc w:val="center"/>
                            <w:rPr>
                              <w:rFonts w:ascii="Sakkal Majalla" w:cs="Sakkal Majalla" w:hAnsi="Sakkal Majall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65169E">
                            <w:rPr>
                              <w:rFonts w:ascii="Sakkal Majalla" w:cs="Sakkal Majalla" w:hAnsi="Sakkal Majalla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مدرسة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3332983</wp:posOffset>
              </wp:positionH>
              <wp:positionV relativeFrom="paragraph">
                <wp:posOffset>98737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2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-563879</wp:posOffset>
          </wp:positionH>
          <wp:positionV relativeFrom="paragraph">
            <wp:posOffset>-876934</wp:posOffset>
          </wp:positionV>
          <wp:extent cx="7591425" cy="1870710"/>
          <wp:effectExtent b="0" l="0" r="0" t="0"/>
          <wp:wrapNone/>
          <wp:docPr id="25" name="image23.png"/>
          <a:graphic>
            <a:graphicData uri="http://schemas.openxmlformats.org/drawingml/2006/picture">
              <pic:pic>
                <pic:nvPicPr>
                  <pic:cNvPr id="0" name="image23.png"/>
                  <pic:cNvPicPr preferRelativeResize="0"/>
                </pic:nvPicPr>
                <pic:blipFill>
                  <a:blip r:embed="rId20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67105"/>
              <wp:effectExtent b="4445" l="0" r="0" t="0"/>
              <wp:wrapSquare wrapText="bothSides" distB="45720" distT="45720" distL="114300" distR="114300"/>
              <wp:docPr id="20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7F69" w:rsidDel="00000000" w:rsidP="00887F69" w:rsidRDefault="00887F69" w:rsidRPr="00887F69" w14:paraId="166C7517" w14:textId="424933B5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الإدارة العامة للتعليم</w:t>
                          </w:r>
                        </w:p>
                        <w:p w:rsidR="00887F69" w:rsidDel="00000000" w:rsidP="00887F69" w:rsidRDefault="00887F69" w:rsidRPr="00887F69" w14:paraId="0D377C71" w14:textId="3DC73CF5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بمنطقة</w:t>
                          </w:r>
                        </w:p>
                        <w:p w:rsidR="00887F69" w:rsidDel="00000000" w:rsidP="00887F69" w:rsidRDefault="00887F69" w:rsidRPr="00A5666A" w14:paraId="34B0177C" w14:textId="0C317BDC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Del="00000000" w:rsidR="00000000" w:rsidRPr="00A5666A">
                            <w:rPr>
                              <w:rFonts w:ascii="Helvetica Neue W23 for SKY Reg" w:cs="Helvetica Neue W23 for SKY Reg" w:hAnsi="Helvetica Neue W23 for SKY Reg"/>
                              <w:color w:val="04a9a6"/>
                              <w:sz w:val="32"/>
                              <w:szCs w:val="32"/>
                              <w:rtl w:val="1"/>
                            </w:rPr>
                            <w:t>مكتب التعليم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1341120</wp:posOffset>
              </wp:positionH>
              <wp:positionV relativeFrom="paragraph">
                <wp:posOffset>-527684</wp:posOffset>
              </wp:positionV>
              <wp:extent cx="2274570" cy="971550"/>
              <wp:effectExtent b="0" l="0" r="0" t="0"/>
              <wp:wrapSquare wrapText="bothSides" distB="45720" distT="45720" distL="114300" distR="114300"/>
              <wp:docPr id="20" name="image43.png"/>
              <a:graphic>
                <a:graphicData uri="http://schemas.openxmlformats.org/drawingml/2006/picture">
                  <pic:pic>
                    <pic:nvPicPr>
                      <pic:cNvPr id="0" name="image43.png"/>
                      <pic:cNvPicPr preferRelativeResize="0"/>
                    </pic:nvPicPr>
                    <pic:blipFill>
                      <a:blip r:embed="rId2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457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119F" w:rsidDel="00000000" w:rsidP="00887F69" w:rsidRDefault="0057119F" w:rsidRPr="00887F69" w14:paraId="2EE40D0D" w14:textId="77777777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Del="00000000" w:rsidR="00000000" w:rsidRPr="00887F69">
                            <w:rPr>
                              <w:rFonts w:ascii="Helvetica Neue W23 for SKY Reg" w:cs="Helvetica Neue W23 for SKY Reg" w:hAnsi="Helvetica Neue W23 for SKY Reg"/>
                              <w:color w:val="ffffff" w:themeColor="background1"/>
                              <w:sz w:val="32"/>
                              <w:szCs w:val="32"/>
                              <w:rtl w:val="1"/>
                            </w:rPr>
                            <w:t>اسم المدرسة</w:t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b="0" l="0" r="0" t="0"/>
              <wp:wrapSquare wrapText="bothSides" distB="45720" distT="45720" distL="114300" distR="114300"/>
              <wp:docPr id="9" name="image29.png"/>
              <a:graphic>
                <a:graphicData uri="http://schemas.openxmlformats.org/drawingml/2006/picture">
                  <pic:pic>
                    <pic:nvPicPr>
                      <pic:cNvPr id="0" name="image29.png"/>
                      <pic:cNvPicPr preferRelativeResize="0"/>
                    </pic:nvPicPr>
                    <pic:blipFill>
                      <a:blip r:embed="rId2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2745" cy="424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Helvetica Neue" w:cs="Helvetica Neue" w:eastAsia="Helvetica Neue" w:hAnsi="Helvetica Neue"/>
      <w:color w:val="04a9a6"/>
      <w:sz w:val="28"/>
      <w:szCs w:val="28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footer" Target="footer1.xml"/><Relationship Id="rId20" Type="http://schemas.openxmlformats.org/officeDocument/2006/relationships/theme" Target="theme/theme1.xml"/><Relationship Id="rId41" Type="http://schemas.openxmlformats.org/officeDocument/2006/relationships/footer" Target="footer2.xml"/><Relationship Id="rId22" Type="http://schemas.openxmlformats.org/officeDocument/2006/relationships/fontTable" Target="fontTable.xml"/><Relationship Id="rId21" Type="http://schemas.openxmlformats.org/officeDocument/2006/relationships/settings" Target="settings.xml"/><Relationship Id="rId24" Type="http://schemas.openxmlformats.org/officeDocument/2006/relationships/styles" Target="styles.xml"/><Relationship Id="rId23" Type="http://schemas.openxmlformats.org/officeDocument/2006/relationships/numbering" Target="numbering.xml"/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26" Type="http://schemas.openxmlformats.org/officeDocument/2006/relationships/image" Target="media/image30.png"/><Relationship Id="rId9" Type="http://schemas.openxmlformats.org/officeDocument/2006/relationships/image" Target="media/image14.png"/><Relationship Id="rId25" Type="http://schemas.openxmlformats.org/officeDocument/2006/relationships/image" Target="media/image19.png"/><Relationship Id="rId28" Type="http://schemas.openxmlformats.org/officeDocument/2006/relationships/image" Target="media/image10.png"/><Relationship Id="rId27" Type="http://schemas.openxmlformats.org/officeDocument/2006/relationships/image" Target="media/image22.png"/><Relationship Id="rId5" Type="http://schemas.openxmlformats.org/officeDocument/2006/relationships/image" Target="media/image1.png"/><Relationship Id="rId29" Type="http://schemas.openxmlformats.org/officeDocument/2006/relationships/image" Target="media/image34.png"/><Relationship Id="rId6" Type="http://schemas.openxmlformats.org/officeDocument/2006/relationships/image" Target="media/image21.png"/><Relationship Id="rId7" Type="http://schemas.openxmlformats.org/officeDocument/2006/relationships/image" Target="media/image16.png"/><Relationship Id="rId8" Type="http://schemas.openxmlformats.org/officeDocument/2006/relationships/image" Target="media/image18.png"/><Relationship Id="rId31" Type="http://schemas.openxmlformats.org/officeDocument/2006/relationships/image" Target="media/image42.png"/><Relationship Id="rId30" Type="http://schemas.openxmlformats.org/officeDocument/2006/relationships/image" Target="media/image35.png"/><Relationship Id="rId33" Type="http://schemas.openxmlformats.org/officeDocument/2006/relationships/image" Target="media/image33.png"/><Relationship Id="rId11" Type="http://schemas.openxmlformats.org/officeDocument/2006/relationships/image" Target="media/image5.png"/><Relationship Id="rId32" Type="http://schemas.openxmlformats.org/officeDocument/2006/relationships/image" Target="media/image39.png"/><Relationship Id="rId10" Type="http://schemas.openxmlformats.org/officeDocument/2006/relationships/image" Target="media/image4.png"/><Relationship Id="rId13" Type="http://schemas.openxmlformats.org/officeDocument/2006/relationships/image" Target="media/image25.png"/><Relationship Id="rId35" Type="http://schemas.openxmlformats.org/officeDocument/2006/relationships/image" Target="media/image13.png"/><Relationship Id="rId12" Type="http://schemas.openxmlformats.org/officeDocument/2006/relationships/image" Target="media/image24.png"/><Relationship Id="rId34" Type="http://schemas.openxmlformats.org/officeDocument/2006/relationships/image" Target="media/image15.png"/><Relationship Id="rId15" Type="http://schemas.openxmlformats.org/officeDocument/2006/relationships/image" Target="media/image27.png"/><Relationship Id="rId37" Type="http://schemas.openxmlformats.org/officeDocument/2006/relationships/image" Target="media/image3.png"/><Relationship Id="rId14" Type="http://schemas.openxmlformats.org/officeDocument/2006/relationships/image" Target="media/image26.png"/><Relationship Id="rId36" Type="http://schemas.openxmlformats.org/officeDocument/2006/relationships/image" Target="media/image37.png"/><Relationship Id="rId17" Type="http://schemas.openxmlformats.org/officeDocument/2006/relationships/image" Target="media/image31.png"/><Relationship Id="rId39" Type="http://schemas.openxmlformats.org/officeDocument/2006/relationships/header" Target="header2.xml"/><Relationship Id="rId16" Type="http://schemas.openxmlformats.org/officeDocument/2006/relationships/image" Target="media/image28.png"/><Relationship Id="rId38" Type="http://schemas.openxmlformats.org/officeDocument/2006/relationships/header" Target="header1.xml"/><Relationship Id="rId19" Type="http://schemas.openxmlformats.org/officeDocument/2006/relationships/image" Target="media/image2.png"/><Relationship Id="rId18" Type="http://schemas.openxmlformats.org/officeDocument/2006/relationships/image" Target="media/image32.png"/></Relationships>
</file>

<file path=word/_rels/footer1.xml.rels><?xml version="1.0" encoding="UTF-8" standalone="yes"?><Relationships xmlns="http://schemas.openxmlformats.org/package/2006/relationships"><Relationship Id="rId20" Type="http://schemas.openxmlformats.org/officeDocument/2006/relationships/image" Target="media/image40.png"/><Relationship Id="rId21" Type="http://schemas.openxmlformats.org/officeDocument/2006/relationships/image" Target="media/image38.png"/></Relationships>
</file>

<file path=word/_rels/footer2.xml.rels><?xml version="1.0" encoding="UTF-8" standalone="yes"?><Relationships xmlns="http://schemas.openxmlformats.org/package/2006/relationships"><Relationship Id="rId20" Type="http://schemas.openxmlformats.org/officeDocument/2006/relationships/image" Target="media/image38.png"/></Relationships>
</file>

<file path=word/_rels/header1.xml.rels><?xml version="1.0" encoding="UTF-8" standalone="yes"?><Relationships xmlns="http://schemas.openxmlformats.org/package/2006/relationships"><Relationship Id="rId20" Type="http://schemas.openxmlformats.org/officeDocument/2006/relationships/image" Target="media/image41.png"/><Relationship Id="rId22" Type="http://schemas.openxmlformats.org/officeDocument/2006/relationships/image" Target="media/image7.png"/><Relationship Id="rId21" Type="http://schemas.openxmlformats.org/officeDocument/2006/relationships/image" Target="media/image23.png"/><Relationship Id="rId24" Type="http://schemas.openxmlformats.org/officeDocument/2006/relationships/image" Target="media/image17.png"/><Relationship Id="rId23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20" Type="http://schemas.openxmlformats.org/officeDocument/2006/relationships/image" Target="media/image23.png"/><Relationship Id="rId22" Type="http://schemas.openxmlformats.org/officeDocument/2006/relationships/image" Target="media/image6.png"/><Relationship Id="rId2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