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B50" w:rsidRDefault="00593B50" w:rsidP="00435051">
      <w:pPr>
        <w:pStyle w:val="ListParagraph1"/>
        <w:ind w:left="567" w:firstLine="0"/>
        <w:jc w:val="center"/>
        <w:rPr>
          <w:rFonts w:ascii="Bodoni MT Black" w:hAnsi="Bodoni MT Black" w:cs="PT Simple Bold Ruled"/>
          <w:b/>
          <w:bCs/>
          <w:sz w:val="32"/>
          <w:szCs w:val="32"/>
          <w:rtl/>
        </w:rPr>
      </w:pPr>
      <w:r>
        <w:rPr>
          <w:rFonts w:ascii="Bodoni MT Black" w:hAnsi="Bodoni MT Black" w:cs="PT Simple Bold Ruled" w:hint="cs"/>
          <w:b/>
          <w:bCs/>
          <w:sz w:val="32"/>
          <w:szCs w:val="32"/>
          <w:rtl/>
        </w:rPr>
        <w:t xml:space="preserve">ترتيب ملف </w:t>
      </w:r>
      <w:r>
        <w:rPr>
          <w:rFonts w:ascii="Bodoni MT Black" w:hAnsi="Bodoni MT Black" w:cs="PT Simple Bold Ruled" w:hint="eastAsia"/>
          <w:b/>
          <w:bCs/>
          <w:sz w:val="32"/>
          <w:szCs w:val="32"/>
          <w:rtl/>
        </w:rPr>
        <w:t>أسئلة</w:t>
      </w:r>
      <w:r>
        <w:rPr>
          <w:rFonts w:ascii="Bodoni MT Black" w:hAnsi="Bodoni MT Black" w:cs="PT Simple Bold Ruled" w:hint="cs"/>
          <w:b/>
          <w:bCs/>
          <w:sz w:val="32"/>
          <w:szCs w:val="32"/>
          <w:rtl/>
        </w:rPr>
        <w:t xml:space="preserve"> الدكتور وتعديل </w:t>
      </w:r>
      <w:r>
        <w:rPr>
          <w:rFonts w:ascii="Bodoni MT Black" w:hAnsi="Bodoni MT Black" w:cs="PT Simple Bold Ruled" w:hint="eastAsia"/>
          <w:b/>
          <w:bCs/>
          <w:sz w:val="32"/>
          <w:szCs w:val="32"/>
          <w:rtl/>
        </w:rPr>
        <w:t>الإجابات</w:t>
      </w:r>
      <w:r>
        <w:rPr>
          <w:rFonts w:ascii="Bodoni MT Black" w:hAnsi="Bodoni MT Black" w:cs="PT Simple Bold Ruled" w:hint="cs"/>
          <w:b/>
          <w:bCs/>
          <w:sz w:val="32"/>
          <w:szCs w:val="32"/>
          <w:rtl/>
        </w:rPr>
        <w:t xml:space="preserve"> ( التامين وإدارة مخاطر ) </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1 :</w:t>
      </w:r>
      <w:r w:rsidRPr="00435051">
        <w:rPr>
          <w:rFonts w:ascii="Bodoni MT Black" w:hAnsi="Bodoni MT Black" w:cs="PT Simple Bold Ruled"/>
          <w:b/>
          <w:bCs/>
          <w:sz w:val="32"/>
          <w:szCs w:val="32"/>
          <w:rtl/>
          <w:lang w:bidi="ar-TN"/>
        </w:rPr>
        <w:t xml:space="preserve"> </w:t>
      </w:r>
      <w:r w:rsidRPr="00435051">
        <w:rPr>
          <w:rFonts w:ascii="Bodoni MT Black" w:hAnsi="Bodoni MT Black" w:cs="PT Simple Bold Ruled"/>
          <w:b/>
          <w:bCs/>
          <w:sz w:val="32"/>
          <w:szCs w:val="32"/>
          <w:rtl/>
        </w:rPr>
        <w:t>عرف عملية التأمين موضحا ذلك برسم.</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B050"/>
          <w:sz w:val="32"/>
          <w:szCs w:val="32"/>
          <w:rtl/>
        </w:rPr>
        <w:t>"التأمين هو اتفاق أو عقد يلتزم بمقتضاه الطرف الأول وهو المؤمن (هيئة التأمين) أن يؤدي الى الطرف الثاني وهو المؤمن له</w:t>
      </w:r>
      <w:r w:rsidRPr="00435051">
        <w:rPr>
          <w:rFonts w:ascii="Bodoni MT Black" w:hAnsi="Bodoni MT Black" w:cs="PT Simple Bold Ruled"/>
          <w:b/>
          <w:bCs/>
          <w:color w:val="FF0000"/>
          <w:sz w:val="32"/>
          <w:szCs w:val="32"/>
          <w:rtl/>
        </w:rPr>
        <w:t xml:space="preserve"> أو إلى المستفيد الذي </w:t>
      </w:r>
      <w:r w:rsidRPr="00435051">
        <w:rPr>
          <w:rFonts w:ascii="Bodoni MT Black" w:hAnsi="Bodoni MT Black" w:cs="PT Simple Bold Ruled"/>
          <w:b/>
          <w:bCs/>
          <w:color w:val="00B050"/>
          <w:sz w:val="32"/>
          <w:szCs w:val="32"/>
          <w:rtl/>
        </w:rPr>
        <w:t>اشترط التأمين لصالحه مبلغاً من المال</w:t>
      </w:r>
      <w:r w:rsidRPr="00435051">
        <w:rPr>
          <w:rFonts w:ascii="Bodoni MT Black" w:hAnsi="Bodoni MT Black" w:cs="PT Simple Bold Ruled"/>
          <w:b/>
          <w:bCs/>
          <w:color w:val="FF0000"/>
          <w:sz w:val="32"/>
          <w:szCs w:val="32"/>
          <w:rtl/>
        </w:rPr>
        <w:t xml:space="preserve"> أو إيراداً أو مرتباً أو أي غرض مالي آخر (</w:t>
      </w:r>
      <w:r w:rsidRPr="00435051">
        <w:rPr>
          <w:rFonts w:ascii="Bodoni MT Black" w:hAnsi="Bodoni MT Black" w:cs="PT Simple Bold Ruled"/>
          <w:b/>
          <w:bCs/>
          <w:color w:val="00B050"/>
          <w:sz w:val="32"/>
          <w:szCs w:val="32"/>
          <w:rtl/>
        </w:rPr>
        <w:t>مبلغ التأمين</w:t>
      </w:r>
      <w:r w:rsidRPr="00435051">
        <w:rPr>
          <w:rFonts w:ascii="Bodoni MT Black" w:hAnsi="Bodoni MT Black" w:cs="PT Simple Bold Ruled"/>
          <w:b/>
          <w:bCs/>
          <w:color w:val="FF0000"/>
          <w:sz w:val="32"/>
          <w:szCs w:val="32"/>
          <w:rtl/>
        </w:rPr>
        <w:t xml:space="preserve">) </w:t>
      </w:r>
      <w:r w:rsidRPr="00435051">
        <w:rPr>
          <w:rFonts w:ascii="Bodoni MT Black" w:hAnsi="Bodoni MT Black" w:cs="PT Simple Bold Ruled"/>
          <w:b/>
          <w:bCs/>
          <w:color w:val="00B050"/>
          <w:sz w:val="32"/>
          <w:szCs w:val="32"/>
          <w:rtl/>
        </w:rPr>
        <w:t>في حال وقوع الحادث أو تحقق الخطر المبين بالعقد وذلك مقابل قسط أي دفعة مالية أخرى يؤديها المؤمن له للمؤمن."</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lang w:eastAsia="en-US"/>
        </w:rPr>
        <w:drawing>
          <wp:inline distT="0" distB="0" distL="0" distR="0">
            <wp:extent cx="3971925" cy="1509395"/>
            <wp:effectExtent l="152400" t="152400" r="371475" b="35750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71925" cy="1509395"/>
                    </a:xfrm>
                    <a:prstGeom prst="rect">
                      <a:avLst/>
                    </a:prstGeom>
                    <a:ln>
                      <a:noFill/>
                    </a:ln>
                    <a:effectLst>
                      <a:outerShdw blurRad="292100" dist="139700" dir="2700000" algn="tl" rotWithShape="0">
                        <a:srgbClr val="333333">
                          <a:alpha val="65000"/>
                        </a:srgbClr>
                      </a:outerShdw>
                    </a:effectLst>
                  </pic:spPr>
                </pic:pic>
              </a:graphicData>
            </a:graphic>
          </wp:inline>
        </w:drawing>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w:t>
      </w:r>
      <w:r w:rsidRPr="00435051">
        <w:rPr>
          <w:rFonts w:ascii="Bodoni MT Black" w:hAnsi="Bodoni MT Black" w:cs="PT Simple Bold Ruled"/>
          <w:b/>
          <w:bCs/>
          <w:sz w:val="32"/>
          <w:szCs w:val="32"/>
          <w:rtl/>
        </w:rPr>
        <w:tab/>
        <w:t>التعريف السابق يوضح أن التأمين يقوم على العناصر التالية:</w:t>
      </w:r>
    </w:p>
    <w:p w:rsidR="00435051" w:rsidRPr="00435051" w:rsidRDefault="00435051"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2 :</w:t>
      </w:r>
      <w:r w:rsidRPr="00435051">
        <w:rPr>
          <w:rFonts w:ascii="Bodoni MT Black" w:eastAsia="+mj-ea" w:hAnsi="Bodoni MT Black" w:cs="PT Simple Bold Ruled"/>
          <w:b/>
          <w:bCs/>
          <w:color w:val="88A44D"/>
          <w:kern w:val="24"/>
          <w:sz w:val="32"/>
          <w:szCs w:val="32"/>
          <w:rtl/>
          <w:lang w:bidi="ar-TN"/>
        </w:rPr>
        <w:t xml:space="preserve"> </w:t>
      </w:r>
      <w:r w:rsidRPr="00435051">
        <w:rPr>
          <w:rFonts w:ascii="Bodoni MT Black" w:hAnsi="Bodoni MT Black" w:cs="PT Simple Bold Ruled"/>
          <w:b/>
          <w:bCs/>
          <w:sz w:val="32"/>
          <w:szCs w:val="32"/>
          <w:rtl/>
        </w:rPr>
        <w:t xml:space="preserve">عدّد عناصر التامين  </w:t>
      </w:r>
    </w:p>
    <w:p w:rsidR="00012590" w:rsidRPr="00435051" w:rsidRDefault="00435051" w:rsidP="00435051">
      <w:pPr>
        <w:pStyle w:val="ListParagraph1"/>
        <w:ind w:left="567" w:firstLine="0"/>
        <w:jc w:val="center"/>
        <w:rPr>
          <w:rFonts w:ascii="Bodoni MT Black" w:hAnsi="Bodoni MT Black" w:cs="PT Simple Bold Ruled"/>
          <w:b/>
          <w:bCs/>
          <w:color w:val="FF0000"/>
          <w:sz w:val="32"/>
          <w:szCs w:val="32"/>
          <w:rtl/>
        </w:rPr>
      </w:pPr>
      <w:r w:rsidRPr="00435051">
        <w:rPr>
          <w:rFonts w:ascii="Bodoni MT Black" w:hAnsi="Bodoni MT Black" w:cs="PT Simple Bold Ruled"/>
          <w:b/>
          <w:bCs/>
          <w:color w:val="FF0000"/>
          <w:sz w:val="32"/>
          <w:szCs w:val="32"/>
          <w:rtl/>
        </w:rPr>
        <w:t>•</w:t>
      </w:r>
      <w:r w:rsidRPr="00435051">
        <w:rPr>
          <w:rFonts w:ascii="Bodoni MT Black" w:hAnsi="Bodoni MT Black" w:cs="PT Simple Bold Ruled"/>
          <w:b/>
          <w:bCs/>
          <w:color w:val="FF0000"/>
          <w:sz w:val="32"/>
          <w:szCs w:val="32"/>
          <w:rtl/>
        </w:rPr>
        <w:tab/>
        <w:t>المؤمن له</w:t>
      </w:r>
    </w:p>
    <w:p w:rsidR="00012590" w:rsidRPr="00435051" w:rsidRDefault="00435051" w:rsidP="00435051">
      <w:pPr>
        <w:pStyle w:val="ListParagraph1"/>
        <w:ind w:left="567" w:firstLine="0"/>
        <w:jc w:val="center"/>
        <w:rPr>
          <w:rFonts w:ascii="Bodoni MT Black" w:hAnsi="Bodoni MT Black" w:cs="PT Simple Bold Ruled"/>
          <w:b/>
          <w:bCs/>
          <w:color w:val="FF0000"/>
          <w:sz w:val="32"/>
          <w:szCs w:val="32"/>
          <w:rtl/>
        </w:rPr>
      </w:pPr>
      <w:r w:rsidRPr="00435051">
        <w:rPr>
          <w:rFonts w:ascii="Bodoni MT Black" w:hAnsi="Bodoni MT Black" w:cs="PT Simple Bold Ruled"/>
          <w:b/>
          <w:bCs/>
          <w:color w:val="FF0000"/>
          <w:sz w:val="32"/>
          <w:szCs w:val="32"/>
          <w:rtl/>
        </w:rPr>
        <w:t>•</w:t>
      </w:r>
      <w:r w:rsidRPr="00435051">
        <w:rPr>
          <w:rFonts w:ascii="Bodoni MT Black" w:hAnsi="Bodoni MT Black" w:cs="PT Simple Bold Ruled"/>
          <w:b/>
          <w:bCs/>
          <w:color w:val="FF0000"/>
          <w:sz w:val="32"/>
          <w:szCs w:val="32"/>
          <w:rtl/>
        </w:rPr>
        <w:tab/>
        <w:t>المؤمن</w:t>
      </w:r>
    </w:p>
    <w:p w:rsidR="00012590" w:rsidRPr="00435051" w:rsidRDefault="00435051" w:rsidP="00435051">
      <w:pPr>
        <w:pStyle w:val="ListParagraph1"/>
        <w:ind w:left="567" w:firstLine="0"/>
        <w:jc w:val="center"/>
        <w:rPr>
          <w:rFonts w:ascii="Bodoni MT Black" w:hAnsi="Bodoni MT Black" w:cs="PT Simple Bold Ruled"/>
          <w:b/>
          <w:bCs/>
          <w:color w:val="FF0000"/>
          <w:sz w:val="32"/>
          <w:szCs w:val="32"/>
          <w:rtl/>
        </w:rPr>
      </w:pPr>
      <w:r w:rsidRPr="00435051">
        <w:rPr>
          <w:rFonts w:ascii="Bodoni MT Black" w:hAnsi="Bodoni MT Black" w:cs="PT Simple Bold Ruled"/>
          <w:b/>
          <w:bCs/>
          <w:color w:val="FF0000"/>
          <w:sz w:val="32"/>
          <w:szCs w:val="32"/>
          <w:rtl/>
        </w:rPr>
        <w:t>•</w:t>
      </w:r>
      <w:r w:rsidRPr="00435051">
        <w:rPr>
          <w:rFonts w:ascii="Bodoni MT Black" w:hAnsi="Bodoni MT Black" w:cs="PT Simple Bold Ruled"/>
          <w:b/>
          <w:bCs/>
          <w:color w:val="FF0000"/>
          <w:sz w:val="32"/>
          <w:szCs w:val="32"/>
          <w:rtl/>
        </w:rPr>
        <w:tab/>
        <w:t>المستفيد</w:t>
      </w:r>
    </w:p>
    <w:p w:rsidR="00012590" w:rsidRPr="00435051" w:rsidRDefault="00435051" w:rsidP="00435051">
      <w:pPr>
        <w:pStyle w:val="ListParagraph1"/>
        <w:ind w:left="567" w:firstLine="0"/>
        <w:jc w:val="center"/>
        <w:rPr>
          <w:rFonts w:ascii="Bodoni MT Black" w:hAnsi="Bodoni MT Black" w:cs="PT Simple Bold Ruled"/>
          <w:b/>
          <w:bCs/>
          <w:color w:val="FF0000"/>
          <w:sz w:val="32"/>
          <w:szCs w:val="32"/>
          <w:rtl/>
        </w:rPr>
      </w:pPr>
      <w:r w:rsidRPr="00435051">
        <w:rPr>
          <w:rFonts w:ascii="Bodoni MT Black" w:hAnsi="Bodoni MT Black" w:cs="PT Simple Bold Ruled"/>
          <w:b/>
          <w:bCs/>
          <w:color w:val="FF0000"/>
          <w:sz w:val="32"/>
          <w:szCs w:val="32"/>
          <w:rtl/>
        </w:rPr>
        <w:t>•</w:t>
      </w:r>
      <w:r w:rsidRPr="00435051">
        <w:rPr>
          <w:rFonts w:ascii="Bodoni MT Black" w:hAnsi="Bodoni MT Black" w:cs="PT Simple Bold Ruled"/>
          <w:b/>
          <w:bCs/>
          <w:color w:val="FF0000"/>
          <w:sz w:val="32"/>
          <w:szCs w:val="32"/>
          <w:rtl/>
        </w:rPr>
        <w:tab/>
        <w:t>قسط التأمين</w:t>
      </w:r>
    </w:p>
    <w:p w:rsidR="00012590" w:rsidRPr="00435051" w:rsidRDefault="00435051" w:rsidP="00435051">
      <w:pPr>
        <w:pStyle w:val="ListParagraph1"/>
        <w:ind w:left="567" w:firstLine="0"/>
        <w:jc w:val="center"/>
        <w:rPr>
          <w:rFonts w:ascii="Bodoni MT Black" w:hAnsi="Bodoni MT Black" w:cs="PT Simple Bold Ruled"/>
          <w:b/>
          <w:bCs/>
          <w:color w:val="FF0000"/>
          <w:sz w:val="32"/>
          <w:szCs w:val="32"/>
          <w:rtl/>
        </w:rPr>
      </w:pPr>
      <w:r w:rsidRPr="00435051">
        <w:rPr>
          <w:rFonts w:ascii="Bodoni MT Black" w:hAnsi="Bodoni MT Black" w:cs="PT Simple Bold Ruled"/>
          <w:b/>
          <w:bCs/>
          <w:color w:val="FF0000"/>
          <w:sz w:val="32"/>
          <w:szCs w:val="32"/>
          <w:rtl/>
        </w:rPr>
        <w:t>•</w:t>
      </w:r>
      <w:r w:rsidRPr="00435051">
        <w:rPr>
          <w:rFonts w:ascii="Bodoni MT Black" w:hAnsi="Bodoni MT Black" w:cs="PT Simple Bold Ruled"/>
          <w:b/>
          <w:bCs/>
          <w:color w:val="FF0000"/>
          <w:sz w:val="32"/>
          <w:szCs w:val="32"/>
          <w:rtl/>
        </w:rPr>
        <w:tab/>
        <w:t>مبلغ التأمين</w:t>
      </w:r>
      <w:r w:rsidR="00012590" w:rsidRPr="00435051">
        <w:rPr>
          <w:rFonts w:ascii="Bodoni MT Black" w:hAnsi="Bodoni MT Black" w:cs="PT Simple Bold Ruled"/>
          <w:b/>
          <w:bCs/>
          <w:color w:val="FF0000"/>
          <w:sz w:val="32"/>
          <w:szCs w:val="32"/>
          <w:rtl/>
        </w:rPr>
        <w:t>.</w:t>
      </w: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lastRenderedPageBreak/>
        <w:t>سؤال 3 : أذكر أوجه التشابه بين القرض البحري والتأمين.</w:t>
      </w:r>
    </w:p>
    <w:p w:rsidR="00012590" w:rsidRPr="00435051" w:rsidRDefault="00012590" w:rsidP="00435051">
      <w:pPr>
        <w:pStyle w:val="ListParagraph1"/>
        <w:ind w:left="567" w:firstLine="0"/>
        <w:jc w:val="center"/>
        <w:rPr>
          <w:rFonts w:ascii="Bodoni MT Black" w:hAnsi="Bodoni MT Black" w:cs="PT Simple Bold Ruled"/>
          <w:b/>
          <w:bCs/>
          <w:color w:val="FF000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FF0000"/>
          <w:sz w:val="32"/>
          <w:szCs w:val="32"/>
          <w:rtl/>
          <w:lang w:bidi="ar-TN"/>
        </w:rPr>
        <w:tab/>
        <w:t>يقوم القرض البحري على فكرة تحويل الخطر من صاحب السفينة أو الشحنة إلى المقرض وهي نفس فكرة التأمين.</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r>
      <w:r w:rsidRPr="00435051">
        <w:rPr>
          <w:rFonts w:ascii="Bodoni MT Black" w:hAnsi="Bodoni MT Black" w:cs="PT Simple Bold Ruled"/>
          <w:b/>
          <w:bCs/>
          <w:color w:val="00B050"/>
          <w:sz w:val="32"/>
          <w:szCs w:val="32"/>
          <w:rtl/>
          <w:lang w:bidi="ar-TN"/>
        </w:rPr>
        <w:t>يقوم المقرض بتجميع عدد كبير من القروض البحرية مما يعمل على تحقيق قانون الأعداد الكبيرة الذي يقوم عليه التأمين.</w:t>
      </w:r>
    </w:p>
    <w:p w:rsidR="00012590" w:rsidRPr="00435051" w:rsidRDefault="00012590" w:rsidP="00435051">
      <w:pPr>
        <w:pStyle w:val="ListParagraph1"/>
        <w:ind w:left="567" w:firstLine="0"/>
        <w:jc w:val="center"/>
        <w:rPr>
          <w:rFonts w:ascii="Bodoni MT Black" w:hAnsi="Bodoni MT Black" w:cs="PT Simple Bold Ruled"/>
          <w:b/>
          <w:bCs/>
          <w:color w:val="FF000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r>
      <w:r w:rsidRPr="00435051">
        <w:rPr>
          <w:rFonts w:ascii="Bodoni MT Black" w:hAnsi="Bodoni MT Black" w:cs="PT Simple Bold Ruled"/>
          <w:b/>
          <w:bCs/>
          <w:color w:val="FF0000"/>
          <w:sz w:val="32"/>
          <w:szCs w:val="32"/>
          <w:rtl/>
          <w:lang w:bidi="ar-TN"/>
        </w:rPr>
        <w:t>يمثل الفرق بين سعر الفائدة المرتفع وسعر الفائدة الساند في السوق بمثابة قسط التأمين.</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r>
      <w:r w:rsidRPr="00435051">
        <w:rPr>
          <w:rFonts w:ascii="Bodoni MT Black" w:hAnsi="Bodoni MT Black" w:cs="PT Simple Bold Ruled"/>
          <w:b/>
          <w:bCs/>
          <w:color w:val="00B050"/>
          <w:sz w:val="32"/>
          <w:szCs w:val="32"/>
          <w:rtl/>
          <w:lang w:bidi="ar-TN"/>
        </w:rPr>
        <w:t>توافر عناصر القابلية للتأمين وهي أن الخطر محتمل الحدوث وأن تحقق الخطر ينصب على المستقبل وأن الخطر لا إرادي وأن الخسارة المتوقعة هي خسارة مادية وليست معنوية.</w:t>
      </w:r>
    </w:p>
    <w:p w:rsidR="00012590" w:rsidRPr="00435051" w:rsidRDefault="00012590" w:rsidP="00435051">
      <w:p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4:</w:t>
      </w:r>
      <w:r w:rsidRPr="00435051">
        <w:rPr>
          <w:rFonts w:ascii="Bodoni MT Black" w:eastAsia="+mn-ea" w:hAnsi="Bodoni MT Black" w:cs="PT Simple Bold Ruled"/>
          <w:b/>
          <w:bCs/>
          <w:color w:val="000000"/>
          <w:kern w:val="24"/>
          <w:sz w:val="32"/>
          <w:szCs w:val="32"/>
          <w:rtl/>
        </w:rPr>
        <w:t xml:space="preserve"> </w:t>
      </w:r>
      <w:r w:rsidRPr="00435051">
        <w:rPr>
          <w:rFonts w:ascii="Bodoni MT Black" w:hAnsi="Bodoni MT Black" w:cs="PT Simple Bold Ruled"/>
          <w:b/>
          <w:bCs/>
          <w:sz w:val="32"/>
          <w:szCs w:val="32"/>
          <w:rtl/>
        </w:rPr>
        <w:t>أذكر أوجه الاختلاف بين عملية التغطية والتأمين.</w:t>
      </w:r>
    </w:p>
    <w:p w:rsidR="00012590" w:rsidRDefault="00012590" w:rsidP="00435051">
      <w:pPr>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FF0000"/>
          <w:sz w:val="32"/>
          <w:szCs w:val="32"/>
          <w:rtl/>
        </w:rPr>
        <w:tab/>
        <w:t>التأمين يتضمن التع</w:t>
      </w:r>
      <w:r w:rsidR="00435051">
        <w:rPr>
          <w:rFonts w:ascii="Bodoni MT Black" w:hAnsi="Bodoni MT Black" w:cs="PT Simple Bold Ruled"/>
          <w:b/>
          <w:bCs/>
          <w:color w:val="FF0000"/>
          <w:sz w:val="32"/>
          <w:szCs w:val="32"/>
          <w:rtl/>
        </w:rPr>
        <w:t xml:space="preserve">امل مع الأخطار القابلة للتأمين </w:t>
      </w:r>
      <w:r w:rsidRPr="00435051">
        <w:rPr>
          <w:rFonts w:ascii="Bodoni MT Black" w:hAnsi="Bodoni MT Black" w:cs="PT Simple Bold Ruled"/>
          <w:b/>
          <w:bCs/>
          <w:color w:val="FF0000"/>
          <w:sz w:val="32"/>
          <w:szCs w:val="32"/>
          <w:rtl/>
        </w:rPr>
        <w:t xml:space="preserve">وهي الأخطار التي تتوافر فيها شروط الأخطار القابلة للتأمين وهي الأخطار الصافية </w:t>
      </w:r>
      <w:r w:rsidRPr="00435051">
        <w:rPr>
          <w:rFonts w:ascii="Bodoni MT Black" w:hAnsi="Bodoni MT Black" w:cs="PT Simple Bold Ruled"/>
          <w:b/>
          <w:bCs/>
          <w:color w:val="0070C0"/>
          <w:sz w:val="32"/>
          <w:szCs w:val="32"/>
          <w:rtl/>
        </w:rPr>
        <w:t xml:space="preserve">() </w:t>
      </w:r>
      <w:r w:rsidRPr="00435051">
        <w:rPr>
          <w:rFonts w:ascii="Bodoni MT Black" w:hAnsi="Bodoni MT Black" w:cs="PT Simple Bold Ruled"/>
          <w:b/>
          <w:bCs/>
          <w:color w:val="00B050"/>
          <w:sz w:val="32"/>
          <w:szCs w:val="32"/>
          <w:rtl/>
        </w:rPr>
        <w:t>بينما التغطية هي أسلوب للتعامل مع الأخطار القابلة للتأمين وهي أخطار المضاربة</w:t>
      </w:r>
      <w:r w:rsidRPr="00435051">
        <w:rPr>
          <w:rFonts w:ascii="Bodoni MT Black" w:hAnsi="Bodoni MT Black" w:cs="PT Simple Bold Ruled"/>
          <w:b/>
          <w:bCs/>
          <w:color w:val="0070C0"/>
          <w:sz w:val="32"/>
          <w:szCs w:val="32"/>
          <w:rtl/>
        </w:rPr>
        <w:t>.</w:t>
      </w:r>
    </w:p>
    <w:p w:rsidR="00435051" w:rsidRPr="00435051" w:rsidRDefault="00435051" w:rsidP="00435051">
      <w:pPr>
        <w:jc w:val="center"/>
        <w:rPr>
          <w:rFonts w:ascii="Bodoni MT Black" w:hAnsi="Bodoni MT Black" w:cs="PT Simple Bold Ruled"/>
          <w:b/>
          <w:bCs/>
          <w:color w:val="0070C0"/>
          <w:sz w:val="32"/>
          <w:szCs w:val="32"/>
          <w:rtl/>
        </w:rPr>
      </w:pPr>
    </w:p>
    <w:p w:rsidR="00012590" w:rsidRDefault="00012590" w:rsidP="00435051">
      <w:pPr>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r>
      <w:r w:rsidRPr="00435051">
        <w:rPr>
          <w:rFonts w:ascii="Bodoni MT Black" w:hAnsi="Bodoni MT Black" w:cs="PT Simple Bold Ruled"/>
          <w:b/>
          <w:bCs/>
          <w:color w:val="FF0000"/>
          <w:sz w:val="32"/>
          <w:szCs w:val="32"/>
          <w:rtl/>
        </w:rPr>
        <w:t>التأمين يؤدي إلى تخفيض الأخطار الموضوعية من خلال قيام المؤمن بتطبيق قانون الأعداد الكبيرة ولذلك فإن التأمين تؤدي إلى تخفيض الخطر،</w:t>
      </w:r>
      <w:r w:rsidRPr="00435051">
        <w:rPr>
          <w:rFonts w:ascii="Bodoni MT Black" w:hAnsi="Bodoni MT Black" w:cs="PT Simple Bold Ruled"/>
          <w:b/>
          <w:bCs/>
          <w:color w:val="0070C0"/>
          <w:sz w:val="32"/>
          <w:szCs w:val="32"/>
          <w:rtl/>
        </w:rPr>
        <w:t xml:space="preserve"> </w:t>
      </w:r>
      <w:r w:rsidRPr="00435051">
        <w:rPr>
          <w:rFonts w:ascii="Bodoni MT Black" w:hAnsi="Bodoni MT Black" w:cs="PT Simple Bold Ruled"/>
          <w:b/>
          <w:bCs/>
          <w:color w:val="00B050"/>
          <w:sz w:val="32"/>
          <w:szCs w:val="32"/>
          <w:rtl/>
        </w:rPr>
        <w:t>بينما التغطية تعمل فقط على نقل الخطر ولا تعمل على تخفيض الخطر،</w:t>
      </w:r>
    </w:p>
    <w:p w:rsidR="00435051" w:rsidRDefault="00435051" w:rsidP="00435051">
      <w:pPr>
        <w:jc w:val="center"/>
        <w:rPr>
          <w:rFonts w:ascii="Bodoni MT Black" w:hAnsi="Bodoni MT Black" w:cs="PT Simple Bold Ruled"/>
          <w:b/>
          <w:bCs/>
          <w:color w:val="00B050"/>
          <w:sz w:val="32"/>
          <w:szCs w:val="32"/>
          <w:rtl/>
        </w:rPr>
      </w:pPr>
    </w:p>
    <w:p w:rsidR="00435051" w:rsidRDefault="00435051" w:rsidP="00435051">
      <w:pPr>
        <w:jc w:val="center"/>
        <w:rPr>
          <w:rFonts w:ascii="Bodoni MT Black" w:hAnsi="Bodoni MT Black" w:cs="PT Simple Bold Ruled"/>
          <w:b/>
          <w:bCs/>
          <w:color w:val="00B050"/>
          <w:sz w:val="32"/>
          <w:szCs w:val="32"/>
          <w:rtl/>
        </w:rPr>
      </w:pPr>
    </w:p>
    <w:p w:rsidR="00435051" w:rsidRPr="00435051" w:rsidRDefault="00435051" w:rsidP="00435051">
      <w:pPr>
        <w:jc w:val="center"/>
        <w:rPr>
          <w:rFonts w:ascii="Bodoni MT Black" w:hAnsi="Bodoni MT Black" w:cs="PT Simple Bold Ruled"/>
          <w:b/>
          <w:bCs/>
          <w:color w:val="00B050"/>
          <w:sz w:val="32"/>
          <w:szCs w:val="32"/>
          <w:rtl/>
        </w:rPr>
      </w:pP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lastRenderedPageBreak/>
        <w:t>سؤال 1 :</w:t>
      </w:r>
      <w:r w:rsidRPr="00435051">
        <w:rPr>
          <w:rFonts w:ascii="Bodoni MT Black" w:hAnsi="Bodoni MT Black" w:cs="PT Simple Bold Ruled"/>
          <w:b/>
          <w:bCs/>
          <w:sz w:val="32"/>
          <w:szCs w:val="32"/>
          <w:rtl/>
          <w:lang w:bidi="ar-TN"/>
        </w:rPr>
        <w:t xml:space="preserve"> عدّد آليات التأمين.</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B050"/>
          <w:sz w:val="32"/>
          <w:szCs w:val="32"/>
          <w:rtl/>
        </w:rPr>
        <w:t>-</w:t>
      </w:r>
      <w:r w:rsidRPr="00435051">
        <w:rPr>
          <w:rFonts w:ascii="Bodoni MT Black" w:hAnsi="Bodoni MT Black" w:cs="PT Simple Bold Ruled"/>
          <w:b/>
          <w:bCs/>
          <w:color w:val="00B050"/>
          <w:sz w:val="32"/>
          <w:szCs w:val="32"/>
          <w:rtl/>
        </w:rPr>
        <w:tab/>
        <w:t>افتراض تحويل الخطر</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t>توزيع الخطر (المساهمة في الخسائر)</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B050"/>
          <w:sz w:val="32"/>
          <w:szCs w:val="32"/>
          <w:rtl/>
        </w:rPr>
        <w:t>-</w:t>
      </w:r>
      <w:r w:rsidRPr="00435051">
        <w:rPr>
          <w:rFonts w:ascii="Bodoni MT Black" w:hAnsi="Bodoni MT Black" w:cs="PT Simple Bold Ruled"/>
          <w:b/>
          <w:bCs/>
          <w:color w:val="00B050"/>
          <w:sz w:val="32"/>
          <w:szCs w:val="32"/>
          <w:rtl/>
        </w:rPr>
        <w:tab/>
        <w:t>التنبؤ</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t>تجميع الأخطار</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B050"/>
          <w:sz w:val="32"/>
          <w:szCs w:val="32"/>
          <w:rtl/>
        </w:rPr>
        <w:t>-</w:t>
      </w:r>
      <w:r w:rsidRPr="00435051">
        <w:rPr>
          <w:rFonts w:ascii="Bodoni MT Black" w:hAnsi="Bodoni MT Black" w:cs="PT Simple Bold Ruled"/>
          <w:b/>
          <w:bCs/>
          <w:color w:val="00B050"/>
          <w:sz w:val="32"/>
          <w:szCs w:val="32"/>
          <w:rtl/>
        </w:rPr>
        <w:tab/>
        <w:t>التمييز</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2 :</w:t>
      </w:r>
      <w:r w:rsidRPr="00435051">
        <w:rPr>
          <w:rFonts w:ascii="Bodoni MT Black" w:hAnsi="Bodoni MT Black" w:cs="PT Simple Bold Ruled"/>
          <w:b/>
          <w:bCs/>
          <w:sz w:val="32"/>
          <w:szCs w:val="32"/>
          <w:rtl/>
          <w:lang w:bidi="ar-TN"/>
        </w:rPr>
        <w:t>أذكر اسباب تركيز المخاطر.</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Pr>
        <w:t>o</w:t>
      </w:r>
      <w:r w:rsidRPr="00435051">
        <w:rPr>
          <w:rFonts w:ascii="Bodoni MT Black" w:hAnsi="Bodoni MT Black" w:cs="PT Simple Bold Ruled"/>
          <w:b/>
          <w:bCs/>
          <w:color w:val="0070C0"/>
          <w:sz w:val="32"/>
          <w:szCs w:val="32"/>
          <w:rtl/>
        </w:rPr>
        <w:tab/>
      </w:r>
      <w:r w:rsidRPr="00435051">
        <w:rPr>
          <w:rFonts w:ascii="Bodoni MT Black" w:hAnsi="Bodoni MT Black" w:cs="PT Simple Bold Ruled"/>
          <w:b/>
          <w:bCs/>
          <w:color w:val="00B050"/>
          <w:sz w:val="32"/>
          <w:szCs w:val="32"/>
          <w:rtl/>
        </w:rPr>
        <w:t>الأخطار المركزة جغرافيا.</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Pr>
        <w:t>o</w:t>
      </w:r>
      <w:r w:rsidRPr="00435051">
        <w:rPr>
          <w:rFonts w:ascii="Bodoni MT Black" w:hAnsi="Bodoni MT Black" w:cs="PT Simple Bold Ruled"/>
          <w:b/>
          <w:bCs/>
          <w:color w:val="0070C0"/>
          <w:sz w:val="32"/>
          <w:szCs w:val="32"/>
          <w:rtl/>
        </w:rPr>
        <w:tab/>
        <w:t>الأخطار المركزة بسبب الأخطار الطبيعية.</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Pr>
        <w:t>o</w:t>
      </w:r>
      <w:r w:rsidRPr="00435051">
        <w:rPr>
          <w:rFonts w:ascii="Bodoni MT Black" w:hAnsi="Bodoni MT Black" w:cs="PT Simple Bold Ruled"/>
          <w:b/>
          <w:bCs/>
          <w:color w:val="0070C0"/>
          <w:sz w:val="32"/>
          <w:szCs w:val="32"/>
          <w:rtl/>
        </w:rPr>
        <w:tab/>
      </w:r>
      <w:r w:rsidRPr="00435051">
        <w:rPr>
          <w:rFonts w:ascii="Bodoni MT Black" w:hAnsi="Bodoni MT Black" w:cs="PT Simple Bold Ruled"/>
          <w:b/>
          <w:bCs/>
          <w:color w:val="00B050"/>
          <w:sz w:val="32"/>
          <w:szCs w:val="32"/>
          <w:rtl/>
        </w:rPr>
        <w:t>الأخطار المركزة بسبب الحروب والشغب والاضطرابات</w:t>
      </w:r>
      <w:r w:rsidRPr="00435051">
        <w:rPr>
          <w:rFonts w:ascii="Bodoni MT Black" w:hAnsi="Bodoni MT Black" w:cs="PT Simple Bold Ruled"/>
          <w:b/>
          <w:bCs/>
          <w:color w:val="0070C0"/>
          <w:sz w:val="32"/>
          <w:szCs w:val="32"/>
          <w:rtl/>
        </w:rPr>
        <w:t>.</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Pr>
        <w:t>o</w:t>
      </w:r>
      <w:r w:rsidRPr="00435051">
        <w:rPr>
          <w:rFonts w:ascii="Bodoni MT Black" w:hAnsi="Bodoni MT Black" w:cs="PT Simple Bold Ruled"/>
          <w:b/>
          <w:bCs/>
          <w:color w:val="0070C0"/>
          <w:sz w:val="32"/>
          <w:szCs w:val="32"/>
          <w:rtl/>
        </w:rPr>
        <w:tab/>
        <w:t>الأخطار المركزة بسبب كبر مبلغ التأمين.</w:t>
      </w: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t xml:space="preserve">سؤال 3 : </w:t>
      </w:r>
      <w:r w:rsidRPr="00435051">
        <w:rPr>
          <w:rFonts w:ascii="Bodoni MT Black" w:hAnsi="Bodoni MT Black" w:cs="PT Simple Bold Ruled"/>
          <w:b/>
          <w:bCs/>
          <w:sz w:val="32"/>
          <w:szCs w:val="32"/>
          <w:rtl/>
          <w:lang w:bidi="ar-TN"/>
        </w:rPr>
        <w:t>أذكر اسباب مغادرة المؤمّنين لهم شركة التأمين. وماهو تأثيرها على عملية التأمين.</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lang w:bidi="ar-TN"/>
        </w:rPr>
      </w:pPr>
      <w:r w:rsidRPr="00435051">
        <w:rPr>
          <w:rFonts w:ascii="Bodoni MT Black" w:hAnsi="Bodoni MT Black" w:cs="PT Simple Bold Ruled"/>
          <w:b/>
          <w:bCs/>
          <w:color w:val="00B050"/>
          <w:sz w:val="32"/>
          <w:szCs w:val="32"/>
          <w:rtl/>
          <w:lang w:bidi="ar-TN"/>
        </w:rPr>
        <w:t>-</w:t>
      </w:r>
      <w:r w:rsidRPr="00435051">
        <w:rPr>
          <w:rFonts w:ascii="Bodoni MT Black" w:hAnsi="Bodoni MT Black" w:cs="PT Simple Bold Ruled"/>
          <w:b/>
          <w:bCs/>
          <w:color w:val="00B050"/>
          <w:sz w:val="32"/>
          <w:szCs w:val="32"/>
          <w:rtl/>
          <w:lang w:bidi="ar-TN"/>
        </w:rPr>
        <w:tab/>
        <w:t>تلقائيا: أثر نهاية التعاقد نتيجة عدم رضائه عن خدمات المؤمن.</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t>إلغاء العقد: بسبب خطر أخلاقي يرتكبه.</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lang w:bidi="ar-TN"/>
        </w:rPr>
      </w:pPr>
      <w:r w:rsidRPr="00435051">
        <w:rPr>
          <w:rFonts w:ascii="Bodoni MT Black" w:hAnsi="Bodoni MT Black" w:cs="PT Simple Bold Ruled"/>
          <w:b/>
          <w:bCs/>
          <w:color w:val="00B050"/>
          <w:sz w:val="32"/>
          <w:szCs w:val="32"/>
          <w:rtl/>
          <w:lang w:bidi="ar-TN"/>
        </w:rPr>
        <w:t>-</w:t>
      </w:r>
      <w:r w:rsidRPr="00435051">
        <w:rPr>
          <w:rFonts w:ascii="Bodoni MT Black" w:hAnsi="Bodoni MT Black" w:cs="PT Simple Bold Ruled"/>
          <w:b/>
          <w:bCs/>
          <w:color w:val="00B050"/>
          <w:sz w:val="32"/>
          <w:szCs w:val="32"/>
          <w:rtl/>
          <w:lang w:bidi="ar-TN"/>
        </w:rPr>
        <w:tab/>
        <w:t>طبيعيا: مثل الوفاة في التأمين على الحياة في حالة الحياة.</w:t>
      </w:r>
    </w:p>
    <w:p w:rsidR="00012590" w:rsidRPr="00435051" w:rsidRDefault="00012590" w:rsidP="00435051">
      <w:pPr>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t>سؤال  4:</w:t>
      </w:r>
      <w:r w:rsidRPr="00435051">
        <w:rPr>
          <w:rFonts w:ascii="Bodoni MT Black" w:eastAsia="+mn-ea" w:hAnsi="Bodoni MT Black" w:cs="PT Simple Bold Ruled"/>
          <w:b/>
          <w:bCs/>
          <w:color w:val="000000"/>
          <w:kern w:val="24"/>
          <w:sz w:val="32"/>
          <w:szCs w:val="32"/>
          <w:rtl/>
        </w:rPr>
        <w:t xml:space="preserve"> </w:t>
      </w:r>
      <w:r w:rsidRPr="00435051">
        <w:rPr>
          <w:rFonts w:ascii="Bodoni MT Black" w:hAnsi="Bodoni MT Black" w:cs="PT Simple Bold Ruled"/>
          <w:b/>
          <w:bCs/>
          <w:sz w:val="32"/>
          <w:szCs w:val="32"/>
          <w:rtl/>
          <w:lang w:bidi="ar-TN"/>
        </w:rPr>
        <w:t>كيف يقوم المؤمّن بتوزيع المخاطر؟</w:t>
      </w:r>
    </w:p>
    <w:p w:rsidR="00012590" w:rsidRPr="00435051" w:rsidRDefault="00012590" w:rsidP="00435051">
      <w:pPr>
        <w:jc w:val="center"/>
        <w:rPr>
          <w:rFonts w:ascii="Bodoni MT Black" w:hAnsi="Bodoni MT Black" w:cs="PT Simple Bold Ruled"/>
          <w:b/>
          <w:bCs/>
          <w:color w:val="00B050"/>
          <w:sz w:val="32"/>
          <w:szCs w:val="32"/>
          <w:rtl/>
          <w:lang w:bidi="ar-TN"/>
        </w:rPr>
      </w:pPr>
      <w:r w:rsidRPr="00435051">
        <w:rPr>
          <w:rFonts w:ascii="Bodoni MT Black" w:hAnsi="Bodoni MT Black" w:cs="PT Simple Bold Ruled"/>
          <w:b/>
          <w:bCs/>
          <w:color w:val="00B050"/>
          <w:sz w:val="32"/>
          <w:szCs w:val="32"/>
          <w:rtl/>
          <w:lang w:bidi="ar-TN"/>
        </w:rPr>
        <w:t>•</w:t>
      </w:r>
      <w:r w:rsidRPr="00435051">
        <w:rPr>
          <w:rFonts w:ascii="Bodoni MT Black" w:hAnsi="Bodoni MT Black" w:cs="PT Simple Bold Ruled"/>
          <w:b/>
          <w:bCs/>
          <w:color w:val="00B050"/>
          <w:sz w:val="32"/>
          <w:szCs w:val="32"/>
          <w:rtl/>
          <w:lang w:bidi="ar-TN"/>
        </w:rPr>
        <w:tab/>
        <w:t>المساهمة في تحمل الخسائر تتجلى في استعمال الأقساط المجمعة من المؤمنين لهم لتعويض الخسائر الخاصة ببعضهم.</w:t>
      </w:r>
    </w:p>
    <w:p w:rsidR="00012590" w:rsidRPr="00435051" w:rsidRDefault="00012590" w:rsidP="00435051">
      <w:pPr>
        <w:jc w:val="center"/>
        <w:rPr>
          <w:rFonts w:ascii="Bodoni MT Black" w:hAnsi="Bodoni MT Black" w:cs="PT Simple Bold Ruled"/>
          <w:b/>
          <w:bCs/>
          <w:color w:val="0070C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t>يجب أن تكون المجموعة المتضررة ضمن المجموعة الأولى.</w:t>
      </w:r>
    </w:p>
    <w:p w:rsidR="008967A1" w:rsidRDefault="00012590" w:rsidP="00435051">
      <w:pPr>
        <w:jc w:val="center"/>
        <w:rPr>
          <w:rFonts w:ascii="Bodoni MT Black" w:hAnsi="Bodoni MT Black" w:cs="PT Simple Bold Ruled"/>
          <w:b/>
          <w:bCs/>
          <w:color w:val="00B05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r>
      <w:r w:rsidRPr="00435051">
        <w:rPr>
          <w:rFonts w:ascii="Bodoni MT Black" w:hAnsi="Bodoni MT Black" w:cs="PT Simple Bold Ruled"/>
          <w:b/>
          <w:bCs/>
          <w:color w:val="00B050"/>
          <w:sz w:val="32"/>
          <w:szCs w:val="32"/>
          <w:rtl/>
          <w:lang w:bidi="ar-TN"/>
        </w:rPr>
        <w:t>توزيع الخطر يرتبط مباشرة بمبدأ انتشار الخطر</w:t>
      </w:r>
    </w:p>
    <w:p w:rsidR="00435051" w:rsidRPr="00435051" w:rsidRDefault="00435051" w:rsidP="00435051">
      <w:pPr>
        <w:jc w:val="center"/>
        <w:rPr>
          <w:rFonts w:ascii="Bodoni MT Black" w:hAnsi="Bodoni MT Black" w:cs="PT Simple Bold Ruled"/>
          <w:b/>
          <w:bCs/>
          <w:color w:val="00B050"/>
          <w:sz w:val="32"/>
          <w:szCs w:val="32"/>
          <w:rtl/>
          <w:lang w:bidi="ar-TN"/>
        </w:rPr>
      </w:pP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lastRenderedPageBreak/>
        <w:t>سؤال 1 :</w:t>
      </w:r>
      <w:r w:rsidRPr="00435051">
        <w:rPr>
          <w:rFonts w:ascii="Bodoni MT Black" w:hAnsi="Bodoni MT Black" w:cs="PT Simple Bold Ruled"/>
          <w:b/>
          <w:bCs/>
          <w:sz w:val="32"/>
          <w:szCs w:val="32"/>
          <w:rtl/>
          <w:lang w:bidi="ar-TN"/>
        </w:rPr>
        <w:t xml:space="preserve"> </w:t>
      </w:r>
      <w:r w:rsidRPr="00435051">
        <w:rPr>
          <w:rFonts w:ascii="Bodoni MT Black" w:hAnsi="Bodoni MT Black" w:cs="PT Simple Bold Ruled"/>
          <w:b/>
          <w:bCs/>
          <w:sz w:val="32"/>
          <w:szCs w:val="32"/>
          <w:rtl/>
        </w:rPr>
        <w:t>كيف يمكن أن يكون التأمين وسيلة للادخار؟</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r>
      <w:r w:rsidRPr="00435051">
        <w:rPr>
          <w:rFonts w:ascii="Bodoni MT Black" w:hAnsi="Bodoni MT Black" w:cs="PT Simple Bold Ruled"/>
          <w:b/>
          <w:bCs/>
          <w:color w:val="00B050"/>
          <w:sz w:val="32"/>
          <w:szCs w:val="32"/>
          <w:rtl/>
        </w:rPr>
        <w:t>يعتبر التأمين على الحياة وسيلة ادخارية هامة وبصفة خاصة في الدول النامية نظرا لما يتميز التامين على الحياة به من صغر أقساطه نسبيا تجعل بمقدور الكثير من الأفراد بهذه الدول الادخار للمستقبل.</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t>هذا إلى جانب أن الادخار في صورة تامين يقدم للمؤمن له حماية فورية بمبلغ يعادل مبلغ التأمين بالكامل، بخلاف أي برنامج ادخاري آخر. لن تصل المبالغ المدخرة عن طريقة إلى مستوى معقول إلا بعد مدة طويلة.</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r>
      <w:r w:rsidRPr="00435051">
        <w:rPr>
          <w:rFonts w:ascii="Bodoni MT Black" w:hAnsi="Bodoni MT Black" w:cs="PT Simple Bold Ruled"/>
          <w:b/>
          <w:bCs/>
          <w:color w:val="00B050"/>
          <w:sz w:val="32"/>
          <w:szCs w:val="32"/>
          <w:rtl/>
        </w:rPr>
        <w:t>واعترافا بأهمية التأمين على الحياة ودوره الفعال في تجميع المدخرات الفردية عمدت الكثير من الدول إلى اتخاذ قرارات من شأنها تشجيع الإقبال على التأمين على الحياة والتي من أهمها، إعفاء أقساط التأمين على الحياة من الضرائب على الدخل.</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sz w:val="32"/>
          <w:szCs w:val="32"/>
          <w:rtl/>
        </w:rPr>
        <w:t>سؤال 2 :</w:t>
      </w:r>
      <w:r w:rsidRPr="00435051">
        <w:rPr>
          <w:rFonts w:ascii="Bodoni MT Black" w:eastAsia="+mj-ea" w:hAnsi="Bodoni MT Black" w:cs="PT Simple Bold Ruled"/>
          <w:b/>
          <w:bCs/>
          <w:color w:val="88A44D"/>
          <w:kern w:val="24"/>
          <w:sz w:val="32"/>
          <w:szCs w:val="32"/>
          <w:rtl/>
          <w:lang w:bidi="ar-TN"/>
        </w:rPr>
        <w:t xml:space="preserve"> </w:t>
      </w:r>
      <w:r w:rsidRPr="00435051">
        <w:rPr>
          <w:rFonts w:ascii="Bodoni MT Black" w:hAnsi="Bodoni MT Black" w:cs="PT Simple Bold Ruled"/>
          <w:b/>
          <w:bCs/>
          <w:sz w:val="32"/>
          <w:szCs w:val="32"/>
          <w:rtl/>
        </w:rPr>
        <w:t>كيف يساهم التأمين في مكافحة التضخم؟</w:t>
      </w:r>
    </w:p>
    <w:p w:rsidR="00012590" w:rsidRPr="00435051" w:rsidRDefault="00012590" w:rsidP="00435051">
      <w:pPr>
        <w:pStyle w:val="ListParagraph1"/>
        <w:ind w:left="567"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B050"/>
          <w:sz w:val="32"/>
          <w:szCs w:val="32"/>
          <w:rtl/>
        </w:rPr>
        <w:t>تقوم بامتصاص السيولة من السوق (</w:t>
      </w:r>
      <w:r w:rsidRPr="00435051">
        <w:rPr>
          <w:rFonts w:ascii="Bodoni MT Black" w:hAnsi="Bodoni MT Black" w:cs="PT Simple Bold Ruled"/>
          <w:b/>
          <w:bCs/>
          <w:color w:val="00B050"/>
          <w:sz w:val="32"/>
          <w:szCs w:val="32"/>
        </w:rPr>
        <w:t>Keynes</w:t>
      </w:r>
      <w:r w:rsidRPr="00435051">
        <w:rPr>
          <w:rFonts w:ascii="Bodoni MT Black" w:hAnsi="Bodoni MT Black" w:cs="PT Simple Bold Ruled"/>
          <w:b/>
          <w:bCs/>
          <w:color w:val="00B050"/>
          <w:sz w:val="32"/>
          <w:szCs w:val="32"/>
          <w:rtl/>
        </w:rPr>
        <w:t>) وبالتالي هي تقوم بتخفيض المولات الاستهلاكية للأشخاص.</w:t>
      </w: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t xml:space="preserve">سؤال 3 : </w:t>
      </w:r>
      <w:r w:rsidRPr="00435051">
        <w:rPr>
          <w:rFonts w:ascii="Bodoni MT Black" w:hAnsi="Bodoni MT Black" w:cs="PT Simple Bold Ruled"/>
          <w:b/>
          <w:bCs/>
          <w:sz w:val="32"/>
          <w:szCs w:val="32"/>
          <w:rtl/>
          <w:lang w:bidi="ar-TN"/>
        </w:rPr>
        <w:t>أذكر ثلاث فوائد للتأمين؟</w:t>
      </w:r>
    </w:p>
    <w:p w:rsidR="00012590" w:rsidRPr="00EB1EAC" w:rsidRDefault="00012590" w:rsidP="00435051">
      <w:pPr>
        <w:pStyle w:val="ListParagraph1"/>
        <w:ind w:left="567" w:firstLine="0"/>
        <w:jc w:val="center"/>
        <w:rPr>
          <w:rFonts w:ascii="Bodoni MT Black" w:hAnsi="Bodoni MT Black" w:cs="PT Simple Bold Ruled"/>
          <w:color w:val="00B050"/>
          <w:sz w:val="24"/>
          <w:szCs w:val="24"/>
          <w:rtl/>
          <w:lang w:bidi="ar-TN"/>
        </w:rPr>
      </w:pPr>
      <w:r w:rsidRPr="00435051">
        <w:rPr>
          <w:rFonts w:ascii="Bodoni MT Black" w:hAnsi="Bodoni MT Black" w:cs="PT Simple Bold Ruled"/>
          <w:b/>
          <w:bCs/>
          <w:color w:val="0070C0"/>
          <w:sz w:val="32"/>
          <w:szCs w:val="32"/>
          <w:rtl/>
          <w:lang w:bidi="ar-TN"/>
        </w:rPr>
        <w:t>1.</w:t>
      </w:r>
      <w:r w:rsidRPr="00435051">
        <w:rPr>
          <w:rFonts w:ascii="Bodoni MT Black" w:hAnsi="Bodoni MT Black" w:cs="PT Simple Bold Ruled"/>
          <w:b/>
          <w:bCs/>
          <w:color w:val="0070C0"/>
          <w:sz w:val="32"/>
          <w:szCs w:val="32"/>
          <w:rtl/>
          <w:lang w:bidi="ar-TN"/>
        </w:rPr>
        <w:tab/>
      </w:r>
      <w:r w:rsidRPr="00EB1EAC">
        <w:rPr>
          <w:rFonts w:ascii="Bodoni MT Black" w:hAnsi="Bodoni MT Black" w:cs="PT Simple Bold Ruled"/>
          <w:color w:val="00B050"/>
          <w:sz w:val="24"/>
          <w:szCs w:val="24"/>
          <w:rtl/>
          <w:lang w:bidi="ar-TN"/>
        </w:rPr>
        <w:t>تشجيع القيام بالمشروعات الاقتصادية المختلفة:</w:t>
      </w:r>
    </w:p>
    <w:p w:rsidR="00012590" w:rsidRPr="00EB1EAC" w:rsidRDefault="00012590" w:rsidP="00435051">
      <w:pPr>
        <w:pStyle w:val="ListParagraph1"/>
        <w:ind w:left="567" w:firstLine="0"/>
        <w:jc w:val="center"/>
        <w:rPr>
          <w:rFonts w:ascii="Bodoni MT Black" w:hAnsi="Bodoni MT Black" w:cs="PT Simple Bold Ruled"/>
          <w:color w:val="FF0000"/>
          <w:sz w:val="24"/>
          <w:szCs w:val="24"/>
          <w:rtl/>
          <w:lang w:bidi="ar-TN"/>
        </w:rPr>
      </w:pPr>
      <w:r w:rsidRPr="00EB1EAC">
        <w:rPr>
          <w:rFonts w:ascii="Bodoni MT Black" w:hAnsi="Bodoni MT Black" w:cs="PT Simple Bold Ruled"/>
          <w:color w:val="0070C0"/>
          <w:sz w:val="24"/>
          <w:szCs w:val="24"/>
          <w:rtl/>
          <w:lang w:bidi="ar-TN"/>
        </w:rPr>
        <w:t>2.</w:t>
      </w:r>
      <w:r w:rsidRPr="00EB1EAC">
        <w:rPr>
          <w:rFonts w:ascii="Bodoni MT Black" w:hAnsi="Bodoni MT Black" w:cs="PT Simple Bold Ruled"/>
          <w:color w:val="0070C0"/>
          <w:sz w:val="24"/>
          <w:szCs w:val="24"/>
          <w:rtl/>
          <w:lang w:bidi="ar-TN"/>
        </w:rPr>
        <w:tab/>
      </w:r>
      <w:r w:rsidRPr="00EB1EAC">
        <w:rPr>
          <w:rFonts w:ascii="Bodoni MT Black" w:hAnsi="Bodoni MT Black" w:cs="PT Simple Bold Ruled"/>
          <w:color w:val="FF0000"/>
          <w:sz w:val="24"/>
          <w:szCs w:val="24"/>
          <w:rtl/>
          <w:lang w:bidi="ar-TN"/>
        </w:rPr>
        <w:t>ضمان استمرار المشروعات الاقتصادية:</w:t>
      </w:r>
    </w:p>
    <w:p w:rsidR="00012590" w:rsidRPr="00EB1EAC" w:rsidRDefault="00012590" w:rsidP="00435051">
      <w:pPr>
        <w:pStyle w:val="ListParagraph1"/>
        <w:ind w:left="567" w:firstLine="0"/>
        <w:jc w:val="center"/>
        <w:rPr>
          <w:rFonts w:ascii="Bodoni MT Black" w:hAnsi="Bodoni MT Black" w:cs="PT Simple Bold Ruled"/>
          <w:color w:val="00B050"/>
          <w:sz w:val="24"/>
          <w:szCs w:val="24"/>
          <w:rtl/>
          <w:lang w:bidi="ar-TN"/>
        </w:rPr>
      </w:pPr>
      <w:r w:rsidRPr="00EB1EAC">
        <w:rPr>
          <w:rFonts w:ascii="Bodoni MT Black" w:hAnsi="Bodoni MT Black" w:cs="PT Simple Bold Ruled"/>
          <w:color w:val="0070C0"/>
          <w:sz w:val="24"/>
          <w:szCs w:val="24"/>
          <w:rtl/>
          <w:lang w:bidi="ar-TN"/>
        </w:rPr>
        <w:t>3.</w:t>
      </w:r>
      <w:r w:rsidRPr="00EB1EAC">
        <w:rPr>
          <w:rFonts w:ascii="Bodoni MT Black" w:hAnsi="Bodoni MT Black" w:cs="PT Simple Bold Ruled"/>
          <w:color w:val="0070C0"/>
          <w:sz w:val="24"/>
          <w:szCs w:val="24"/>
          <w:rtl/>
          <w:lang w:bidi="ar-TN"/>
        </w:rPr>
        <w:tab/>
      </w:r>
      <w:r w:rsidRPr="00EB1EAC">
        <w:rPr>
          <w:rFonts w:ascii="Bodoni MT Black" w:hAnsi="Bodoni MT Black" w:cs="PT Simple Bold Ruled"/>
          <w:color w:val="00B050"/>
          <w:sz w:val="24"/>
          <w:szCs w:val="24"/>
          <w:rtl/>
          <w:lang w:bidi="ar-TN"/>
        </w:rPr>
        <w:t>زيادة الكفاءة الإنتاجية:</w:t>
      </w:r>
    </w:p>
    <w:p w:rsidR="00012590" w:rsidRPr="00EB1EAC" w:rsidRDefault="00012590" w:rsidP="00435051">
      <w:pPr>
        <w:pStyle w:val="ListParagraph1"/>
        <w:ind w:left="567" w:firstLine="0"/>
        <w:jc w:val="center"/>
        <w:rPr>
          <w:rFonts w:ascii="Bodoni MT Black" w:hAnsi="Bodoni MT Black" w:cs="PT Simple Bold Ruled"/>
          <w:color w:val="FF0000"/>
          <w:sz w:val="24"/>
          <w:szCs w:val="24"/>
          <w:rtl/>
          <w:lang w:bidi="ar-TN"/>
        </w:rPr>
      </w:pPr>
      <w:r w:rsidRPr="00EB1EAC">
        <w:rPr>
          <w:rFonts w:ascii="Bodoni MT Black" w:hAnsi="Bodoni MT Black" w:cs="PT Simple Bold Ruled"/>
          <w:color w:val="0070C0"/>
          <w:sz w:val="24"/>
          <w:szCs w:val="24"/>
          <w:rtl/>
          <w:lang w:bidi="ar-TN"/>
        </w:rPr>
        <w:t>4.</w:t>
      </w:r>
      <w:r w:rsidRPr="00EB1EAC">
        <w:rPr>
          <w:rFonts w:ascii="Bodoni MT Black" w:hAnsi="Bodoni MT Black" w:cs="PT Simple Bold Ruled"/>
          <w:color w:val="0070C0"/>
          <w:sz w:val="24"/>
          <w:szCs w:val="24"/>
          <w:rtl/>
          <w:lang w:bidi="ar-TN"/>
        </w:rPr>
        <w:tab/>
      </w:r>
      <w:r w:rsidRPr="00EB1EAC">
        <w:rPr>
          <w:rFonts w:ascii="Bodoni MT Black" w:hAnsi="Bodoni MT Black" w:cs="PT Simple Bold Ruled"/>
          <w:color w:val="FF0000"/>
          <w:sz w:val="24"/>
          <w:szCs w:val="24"/>
          <w:rtl/>
          <w:lang w:bidi="ar-TN"/>
        </w:rPr>
        <w:t>التأمين على الحياة كوسيلة للادخار</w:t>
      </w:r>
    </w:p>
    <w:p w:rsidR="00012590" w:rsidRPr="00EB1EAC" w:rsidRDefault="00012590" w:rsidP="00435051">
      <w:pPr>
        <w:pStyle w:val="ListParagraph1"/>
        <w:ind w:left="567" w:firstLine="0"/>
        <w:jc w:val="center"/>
        <w:rPr>
          <w:rFonts w:ascii="Bodoni MT Black" w:hAnsi="Bodoni MT Black" w:cs="PT Simple Bold Ruled"/>
          <w:color w:val="00B050"/>
          <w:sz w:val="24"/>
          <w:szCs w:val="24"/>
          <w:rtl/>
          <w:lang w:bidi="ar-TN"/>
        </w:rPr>
      </w:pPr>
      <w:r w:rsidRPr="00EB1EAC">
        <w:rPr>
          <w:rFonts w:ascii="Bodoni MT Black" w:hAnsi="Bodoni MT Black" w:cs="PT Simple Bold Ruled"/>
          <w:color w:val="FF0000"/>
          <w:sz w:val="24"/>
          <w:szCs w:val="24"/>
          <w:rtl/>
          <w:lang w:bidi="ar-TN"/>
        </w:rPr>
        <w:t>5.</w:t>
      </w:r>
      <w:r w:rsidRPr="00EB1EAC">
        <w:rPr>
          <w:rFonts w:ascii="Bodoni MT Black" w:hAnsi="Bodoni MT Black" w:cs="PT Simple Bold Ruled"/>
          <w:color w:val="FF0000"/>
          <w:sz w:val="24"/>
          <w:szCs w:val="24"/>
          <w:rtl/>
          <w:lang w:bidi="ar-TN"/>
        </w:rPr>
        <w:tab/>
      </w:r>
      <w:r w:rsidRPr="00EB1EAC">
        <w:rPr>
          <w:rFonts w:ascii="Bodoni MT Black" w:hAnsi="Bodoni MT Black" w:cs="PT Simple Bold Ruled"/>
          <w:color w:val="00B050"/>
          <w:sz w:val="24"/>
          <w:szCs w:val="24"/>
          <w:rtl/>
          <w:lang w:bidi="ar-TN"/>
        </w:rPr>
        <w:t>التنمية الاجتماعية ومكافحة التضخم</w:t>
      </w:r>
    </w:p>
    <w:p w:rsidR="00012590" w:rsidRPr="00EB1EAC" w:rsidRDefault="00012590" w:rsidP="00435051">
      <w:pPr>
        <w:pStyle w:val="ListParagraph1"/>
        <w:ind w:left="567" w:firstLine="0"/>
        <w:jc w:val="center"/>
        <w:rPr>
          <w:rFonts w:ascii="Bodoni MT Black" w:hAnsi="Bodoni MT Black" w:cs="PT Simple Bold Ruled"/>
          <w:color w:val="FF0000"/>
          <w:sz w:val="24"/>
          <w:szCs w:val="24"/>
          <w:rtl/>
          <w:lang w:bidi="ar-TN"/>
        </w:rPr>
      </w:pPr>
      <w:r w:rsidRPr="00EB1EAC">
        <w:rPr>
          <w:rFonts w:ascii="Bodoni MT Black" w:hAnsi="Bodoni MT Black" w:cs="PT Simple Bold Ruled"/>
          <w:color w:val="0070C0"/>
          <w:sz w:val="24"/>
          <w:szCs w:val="24"/>
          <w:rtl/>
          <w:lang w:bidi="ar-TN"/>
        </w:rPr>
        <w:t>6.</w:t>
      </w:r>
      <w:r w:rsidRPr="00EB1EAC">
        <w:rPr>
          <w:rFonts w:ascii="Bodoni MT Black" w:hAnsi="Bodoni MT Black" w:cs="PT Simple Bold Ruled"/>
          <w:color w:val="0070C0"/>
          <w:sz w:val="24"/>
          <w:szCs w:val="24"/>
          <w:rtl/>
          <w:lang w:bidi="ar-TN"/>
        </w:rPr>
        <w:tab/>
      </w:r>
      <w:r w:rsidRPr="00EB1EAC">
        <w:rPr>
          <w:rFonts w:ascii="Bodoni MT Black" w:hAnsi="Bodoni MT Black" w:cs="PT Simple Bold Ruled"/>
          <w:color w:val="FF0000"/>
          <w:sz w:val="24"/>
          <w:szCs w:val="24"/>
          <w:rtl/>
          <w:lang w:bidi="ar-TN"/>
        </w:rPr>
        <w:t>تحقيق التوازن في ميزان المدفوعات</w:t>
      </w:r>
    </w:p>
    <w:p w:rsidR="00012590" w:rsidRPr="00435051" w:rsidRDefault="00012590" w:rsidP="00435051">
      <w:pPr>
        <w:pStyle w:val="ListParagraph1"/>
        <w:jc w:val="center"/>
        <w:rPr>
          <w:rFonts w:ascii="Bodoni MT Black" w:hAnsi="Bodoni MT Black" w:cs="PT Simple Bold Ruled"/>
          <w:b/>
          <w:bCs/>
          <w:sz w:val="32"/>
          <w:szCs w:val="32"/>
          <w:rtl/>
          <w:lang w:bidi="ar-TN"/>
        </w:rPr>
      </w:pPr>
    </w:p>
    <w:p w:rsidR="00012590" w:rsidRPr="00435051" w:rsidRDefault="00012590" w:rsidP="00435051">
      <w:pPr>
        <w:jc w:val="center"/>
        <w:rPr>
          <w:rFonts w:ascii="Bodoni MT Black" w:hAnsi="Bodoni MT Black" w:cs="PT Simple Bold Ruled"/>
          <w:b/>
          <w:bCs/>
          <w:color w:val="0070C0"/>
          <w:sz w:val="32"/>
          <w:szCs w:val="32"/>
          <w:lang w:bidi="ar-TN"/>
        </w:rPr>
      </w:pPr>
      <w:r w:rsidRPr="00435051">
        <w:rPr>
          <w:rFonts w:ascii="Bodoni MT Black" w:hAnsi="Bodoni MT Black" w:cs="PT Simple Bold Ruled"/>
          <w:b/>
          <w:bCs/>
          <w:sz w:val="32"/>
          <w:szCs w:val="32"/>
          <w:rtl/>
        </w:rPr>
        <w:t>سؤال  4:</w:t>
      </w:r>
      <w:r w:rsidRPr="00435051">
        <w:rPr>
          <w:rFonts w:ascii="Bodoni MT Black" w:eastAsia="+mn-ea" w:hAnsi="Bodoni MT Black" w:cs="PT Simple Bold Ruled"/>
          <w:b/>
          <w:bCs/>
          <w:color w:val="000000"/>
          <w:kern w:val="24"/>
          <w:sz w:val="32"/>
          <w:szCs w:val="32"/>
          <w:rtl/>
        </w:rPr>
        <w:t xml:space="preserve"> </w:t>
      </w:r>
      <w:r w:rsidRPr="00435051">
        <w:rPr>
          <w:rFonts w:ascii="Bodoni MT Black" w:hAnsi="Bodoni MT Black" w:cs="PT Simple Bold Ruled"/>
          <w:b/>
          <w:bCs/>
          <w:sz w:val="32"/>
          <w:szCs w:val="32"/>
          <w:rtl/>
          <w:lang w:bidi="ar-TN"/>
        </w:rPr>
        <w:t>كيف سساهم التأمين في تحقيق التوازن في ميزان المدفوعات؟</w:t>
      </w:r>
    </w:p>
    <w:p w:rsidR="00012590" w:rsidRPr="00EB1EAC" w:rsidRDefault="00012590" w:rsidP="00435051">
      <w:pPr>
        <w:jc w:val="center"/>
        <w:rPr>
          <w:rFonts w:ascii="Bodoni MT Black" w:hAnsi="Bodoni MT Black" w:cs="PT Simple Bold Ruled"/>
          <w:b/>
          <w:bCs/>
          <w:color w:val="00B050"/>
          <w:sz w:val="32"/>
          <w:szCs w:val="32"/>
          <w:rtl/>
        </w:rPr>
      </w:pPr>
      <w:r w:rsidRPr="00EB1EAC">
        <w:rPr>
          <w:rFonts w:ascii="Bodoni MT Black" w:hAnsi="Bodoni MT Black" w:cs="PT Simple Bold Ruled"/>
          <w:b/>
          <w:bCs/>
          <w:color w:val="00B050"/>
          <w:sz w:val="32"/>
          <w:szCs w:val="32"/>
          <w:rtl/>
        </w:rPr>
        <w:t>زيادة الصادرات غير المنظورة وهو ما يساعد في تحسين ميزان المدفوعات واتساع التجارة الخارجية.</w:t>
      </w:r>
    </w:p>
    <w:p w:rsidR="00012590" w:rsidRPr="00EB1EAC" w:rsidRDefault="00012590" w:rsidP="00435051">
      <w:pPr>
        <w:jc w:val="center"/>
        <w:rPr>
          <w:rFonts w:ascii="Bodoni MT Black" w:hAnsi="Bodoni MT Black" w:cs="PT Simple Bold Ruled"/>
          <w:b/>
          <w:bCs/>
          <w:color w:val="00B050"/>
          <w:sz w:val="32"/>
          <w:szCs w:val="32"/>
          <w:rtl/>
        </w:rPr>
      </w:pP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EG"/>
        </w:rPr>
      </w:pPr>
      <w:r w:rsidRPr="00435051">
        <w:rPr>
          <w:rFonts w:ascii="Bodoni MT Black" w:hAnsi="Bodoni MT Black" w:cs="PT Simple Bold Ruled"/>
          <w:b/>
          <w:bCs/>
          <w:sz w:val="32"/>
          <w:szCs w:val="32"/>
          <w:rtl/>
        </w:rPr>
        <w:t xml:space="preserve">سؤال 1 </w:t>
      </w:r>
      <w:r w:rsidRPr="00435051">
        <w:rPr>
          <w:rFonts w:ascii="Bodoni MT Black" w:hAnsi="Bodoni MT Black" w:cs="PT Simple Bold Ruled"/>
          <w:b/>
          <w:bCs/>
          <w:sz w:val="32"/>
          <w:szCs w:val="32"/>
          <w:rtl/>
          <w:lang w:bidi="ar-TN"/>
        </w:rPr>
        <w:t>: أذكر3 أمثلة للتأمين الخاص.</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lang w:bidi="ar-EG"/>
        </w:rPr>
      </w:pPr>
      <w:r w:rsidRPr="00435051">
        <w:rPr>
          <w:rFonts w:ascii="Bodoni MT Black" w:hAnsi="Bodoni MT Black" w:cs="PT Simple Bold Ruled"/>
          <w:b/>
          <w:bCs/>
          <w:color w:val="0070C0"/>
          <w:sz w:val="32"/>
          <w:szCs w:val="32"/>
          <w:rtl/>
          <w:lang w:bidi="ar-EG"/>
        </w:rPr>
        <w:t xml:space="preserve">: </w:t>
      </w:r>
      <w:r w:rsidRPr="00EB1EAC">
        <w:rPr>
          <w:rFonts w:ascii="Bodoni MT Black" w:hAnsi="Bodoni MT Black" w:cs="PT Simple Bold Ruled"/>
          <w:b/>
          <w:bCs/>
          <w:color w:val="FF0000"/>
          <w:sz w:val="32"/>
          <w:szCs w:val="32"/>
          <w:rtl/>
          <w:lang w:bidi="ar-EG"/>
        </w:rPr>
        <w:t>التأمين البحري، تأمينات الحياة، الحوادث، تأمينات الحريق، تأمينات السطو والسرقة.</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 xml:space="preserve">سؤال 2 : </w:t>
      </w:r>
      <w:r w:rsidRPr="00435051">
        <w:rPr>
          <w:rFonts w:ascii="Bodoni MT Black" w:hAnsi="Bodoni MT Black" w:cs="PT Simple Bold Ruled"/>
          <w:b/>
          <w:bCs/>
          <w:sz w:val="32"/>
          <w:szCs w:val="32"/>
          <w:rtl/>
          <w:lang w:bidi="ar-TN"/>
        </w:rPr>
        <w:t>أذكر 3 أمثلة من للتأمينات الإلزامية</w:t>
      </w:r>
      <w:r w:rsidRPr="00435051">
        <w:rPr>
          <w:rFonts w:ascii="Bodoni MT Black" w:hAnsi="Bodoni MT Black" w:cs="PT Simple Bold Ruled"/>
          <w:b/>
          <w:bCs/>
          <w:sz w:val="32"/>
          <w:szCs w:val="32"/>
          <w:rtl/>
        </w:rPr>
        <w:t>.</w:t>
      </w:r>
    </w:p>
    <w:p w:rsidR="00012590" w:rsidRDefault="00012590" w:rsidP="00435051">
      <w:pPr>
        <w:pStyle w:val="ListParagraph1"/>
        <w:ind w:left="567" w:firstLine="0"/>
        <w:jc w:val="center"/>
        <w:rPr>
          <w:rFonts w:ascii="Bodoni MT Black" w:hAnsi="Bodoni MT Black" w:cs="PT Simple Bold Ruled"/>
          <w:b/>
          <w:bCs/>
          <w:sz w:val="32"/>
          <w:szCs w:val="32"/>
          <w:rtl/>
        </w:rPr>
      </w:pPr>
      <w:r w:rsidRPr="00EB1EAC">
        <w:rPr>
          <w:rFonts w:ascii="Bodoni MT Black" w:hAnsi="Bodoni MT Black" w:cs="PT Simple Bold Ruled"/>
          <w:b/>
          <w:bCs/>
          <w:color w:val="FF0000"/>
          <w:sz w:val="32"/>
          <w:szCs w:val="32"/>
          <w:rtl/>
        </w:rPr>
        <w:t>تأمين الشيخوخة</w:t>
      </w:r>
      <w:r w:rsidRPr="00435051">
        <w:rPr>
          <w:rFonts w:ascii="Bodoni MT Black" w:hAnsi="Bodoni MT Black" w:cs="PT Simple Bold Ruled"/>
          <w:b/>
          <w:bCs/>
          <w:color w:val="0070C0"/>
          <w:sz w:val="32"/>
          <w:szCs w:val="32"/>
          <w:rtl/>
        </w:rPr>
        <w:t xml:space="preserve">، والعجز والوفاة، </w:t>
      </w:r>
      <w:r w:rsidRPr="00EB1EAC">
        <w:rPr>
          <w:rFonts w:ascii="Bodoni MT Black" w:hAnsi="Bodoni MT Black" w:cs="PT Simple Bold Ruled"/>
          <w:b/>
          <w:bCs/>
          <w:color w:val="FF0000"/>
          <w:sz w:val="32"/>
          <w:szCs w:val="32"/>
          <w:rtl/>
        </w:rPr>
        <w:t>تأمين أصابه العمل</w:t>
      </w:r>
      <w:r w:rsidRPr="00435051">
        <w:rPr>
          <w:rFonts w:ascii="Bodoni MT Black" w:hAnsi="Bodoni MT Black" w:cs="PT Simple Bold Ruled"/>
          <w:b/>
          <w:bCs/>
          <w:color w:val="0070C0"/>
          <w:sz w:val="32"/>
          <w:szCs w:val="32"/>
          <w:rtl/>
        </w:rPr>
        <w:t xml:space="preserve">، التأمين الصحي، </w:t>
      </w:r>
      <w:r w:rsidRPr="00EB1EAC">
        <w:rPr>
          <w:rFonts w:ascii="Bodoni MT Black" w:hAnsi="Bodoni MT Black" w:cs="PT Simple Bold Ruled"/>
          <w:b/>
          <w:bCs/>
          <w:color w:val="FF0000"/>
          <w:sz w:val="32"/>
          <w:szCs w:val="32"/>
          <w:rtl/>
        </w:rPr>
        <w:t>وتأمين المسئولية المدنية الناجمة عن حوادث السيارات</w:t>
      </w:r>
      <w:r w:rsidRPr="00435051">
        <w:rPr>
          <w:rFonts w:ascii="Bodoni MT Black" w:hAnsi="Bodoni MT Black" w:cs="PT Simple Bold Ruled"/>
          <w:b/>
          <w:bCs/>
          <w:sz w:val="32"/>
          <w:szCs w:val="32"/>
          <w:rtl/>
        </w:rPr>
        <w:t>.</w:t>
      </w:r>
    </w:p>
    <w:p w:rsidR="00EB1EAC" w:rsidRPr="00435051" w:rsidRDefault="00EB1EAC" w:rsidP="00435051">
      <w:pPr>
        <w:pStyle w:val="ListParagraph1"/>
        <w:ind w:left="567" w:firstLine="0"/>
        <w:jc w:val="center"/>
        <w:rPr>
          <w:rFonts w:ascii="Bodoni MT Black" w:hAnsi="Bodoni MT Black" w:cs="PT Simple Bold Ruled"/>
          <w:b/>
          <w:bCs/>
          <w:sz w:val="32"/>
          <w:szCs w:val="32"/>
          <w:rtl/>
        </w:rPr>
      </w:pP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t xml:space="preserve">سؤال 3 : </w:t>
      </w:r>
      <w:r w:rsidRPr="00435051">
        <w:rPr>
          <w:rFonts w:ascii="Bodoni MT Black" w:hAnsi="Bodoni MT Black" w:cs="PT Simple Bold Ruled"/>
          <w:b/>
          <w:bCs/>
          <w:sz w:val="32"/>
          <w:szCs w:val="32"/>
          <w:rtl/>
          <w:lang w:bidi="ar-TN"/>
        </w:rPr>
        <w:t>ما هو الفرق بين التأمينات النقدية و تأمينات الخسائر؟</w:t>
      </w:r>
    </w:p>
    <w:p w:rsidR="00012590" w:rsidRDefault="00012590" w:rsidP="00435051">
      <w:pPr>
        <w:pStyle w:val="ListParagraph1"/>
        <w:ind w:left="567" w:firstLine="0"/>
        <w:jc w:val="center"/>
        <w:rPr>
          <w:rFonts w:ascii="Bodoni MT Black" w:hAnsi="Bodoni MT Black" w:cs="PT Simple Bold Ruled"/>
          <w:b/>
          <w:bCs/>
          <w:color w:val="8496B0" w:themeColor="text2" w:themeTint="99"/>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r>
      <w:r w:rsidRPr="00EB1EAC">
        <w:rPr>
          <w:rFonts w:ascii="Bodoni MT Black" w:hAnsi="Bodoni MT Black" w:cs="PT Simple Bold Ruled"/>
          <w:b/>
          <w:bCs/>
          <w:color w:val="FF0000"/>
          <w:sz w:val="32"/>
          <w:szCs w:val="32"/>
          <w:u w:val="single"/>
          <w:rtl/>
          <w:lang w:bidi="ar-TN"/>
        </w:rPr>
        <w:t>تأمين الخسائر</w:t>
      </w:r>
      <w:r w:rsidRPr="00435051">
        <w:rPr>
          <w:rFonts w:ascii="Bodoni MT Black" w:hAnsi="Bodoni MT Black" w:cs="PT Simple Bold Ruled"/>
          <w:b/>
          <w:bCs/>
          <w:color w:val="0070C0"/>
          <w:sz w:val="32"/>
          <w:szCs w:val="32"/>
          <w:rtl/>
          <w:lang w:bidi="ar-TN"/>
        </w:rPr>
        <w:t xml:space="preserve">: </w:t>
      </w:r>
      <w:r w:rsidRPr="00EB1EAC">
        <w:rPr>
          <w:rFonts w:ascii="Bodoni MT Black" w:hAnsi="Bodoni MT Black" w:cs="PT Simple Bold Ruled"/>
          <w:b/>
          <w:bCs/>
          <w:color w:val="8496B0" w:themeColor="text2" w:themeTint="99"/>
          <w:sz w:val="32"/>
          <w:szCs w:val="32"/>
          <w:rtl/>
          <w:lang w:bidi="ar-TN"/>
        </w:rPr>
        <w:t>في تأمين الممتلكات والمسئوليات يمكن أن يدفع التعويض في شكل مبلغ مالي لتعويض الخسارة أو عيناً بإصلاح الضرر أو استبدال الممتلكات الهالكة أو المفقودة بأخرى مماثلة لها قبل تضررها أو فقدها.</w:t>
      </w:r>
    </w:p>
    <w:p w:rsidR="00EB1EAC" w:rsidRPr="00EB1EAC" w:rsidRDefault="00EB1EAC" w:rsidP="00435051">
      <w:pPr>
        <w:pStyle w:val="ListParagraph1"/>
        <w:ind w:left="567" w:firstLine="0"/>
        <w:jc w:val="center"/>
        <w:rPr>
          <w:rFonts w:ascii="Bodoni MT Black" w:hAnsi="Bodoni MT Black" w:cs="PT Simple Bold Ruled"/>
          <w:b/>
          <w:bCs/>
          <w:color w:val="8496B0" w:themeColor="text2" w:themeTint="99"/>
          <w:sz w:val="32"/>
          <w:szCs w:val="32"/>
          <w:rtl/>
          <w:lang w:bidi="ar-TN"/>
        </w:rPr>
      </w:pPr>
    </w:p>
    <w:p w:rsidR="00012590" w:rsidRDefault="00012590" w:rsidP="00435051">
      <w:pPr>
        <w:pStyle w:val="ListParagraph1"/>
        <w:ind w:left="567" w:firstLine="0"/>
        <w:jc w:val="center"/>
        <w:rPr>
          <w:rFonts w:ascii="Bodoni MT Black" w:hAnsi="Bodoni MT Black" w:cs="PT Simple Bold Ruled"/>
          <w:b/>
          <w:bCs/>
          <w:color w:val="7030A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r>
      <w:r w:rsidRPr="00EB1EAC">
        <w:rPr>
          <w:rFonts w:ascii="Bodoni MT Black" w:hAnsi="Bodoni MT Black" w:cs="PT Simple Bold Ruled"/>
          <w:b/>
          <w:bCs/>
          <w:color w:val="FF0000"/>
          <w:sz w:val="32"/>
          <w:szCs w:val="32"/>
          <w:u w:val="single"/>
          <w:rtl/>
          <w:lang w:bidi="ar-TN"/>
        </w:rPr>
        <w:t>التأمين النقدي</w:t>
      </w:r>
      <w:r w:rsidRPr="00EB1EAC">
        <w:rPr>
          <w:rFonts w:ascii="Bodoni MT Black" w:hAnsi="Bodoni MT Black" w:cs="PT Simple Bold Ruled"/>
          <w:b/>
          <w:bCs/>
          <w:color w:val="7030A0"/>
          <w:sz w:val="32"/>
          <w:szCs w:val="32"/>
          <w:rtl/>
          <w:lang w:bidi="ar-TN"/>
        </w:rPr>
        <w:t>: أما في تأمينات الأشخاص سواء كانت تأمينات الحياة أو حوادث شخصية حيث مبدأ التعويض لا ينطبق على تأمينات الأشخاص ونتيجة لانعدام الصفة التعويضية لتأمينات الحياة</w:t>
      </w:r>
    </w:p>
    <w:p w:rsidR="00EB1EAC" w:rsidRPr="00EB1EAC" w:rsidRDefault="00EB1EAC" w:rsidP="00435051">
      <w:pPr>
        <w:pStyle w:val="ListParagraph1"/>
        <w:ind w:left="567" w:firstLine="0"/>
        <w:jc w:val="center"/>
        <w:rPr>
          <w:rFonts w:ascii="Bodoni MT Black" w:hAnsi="Bodoni MT Black" w:cs="PT Simple Bold Ruled"/>
          <w:b/>
          <w:bCs/>
          <w:color w:val="7030A0"/>
          <w:sz w:val="32"/>
          <w:szCs w:val="32"/>
          <w:rtl/>
          <w:lang w:bidi="ar-TN"/>
        </w:rPr>
      </w:pPr>
    </w:p>
    <w:p w:rsidR="00012590" w:rsidRPr="00435051" w:rsidRDefault="00012590" w:rsidP="00435051">
      <w:p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lastRenderedPageBreak/>
        <w:t>سؤال  4:</w:t>
      </w:r>
      <w:r w:rsidRPr="00435051">
        <w:rPr>
          <w:rFonts w:ascii="Bodoni MT Black" w:eastAsia="+mn-ea" w:hAnsi="Bodoni MT Black" w:cs="PT Simple Bold Ruled"/>
          <w:b/>
          <w:bCs/>
          <w:color w:val="000000"/>
          <w:kern w:val="24"/>
          <w:sz w:val="32"/>
          <w:szCs w:val="32"/>
          <w:rtl/>
        </w:rPr>
        <w:t xml:space="preserve"> </w:t>
      </w:r>
      <w:r w:rsidRPr="00435051">
        <w:rPr>
          <w:rFonts w:ascii="Bodoni MT Black" w:hAnsi="Bodoni MT Black" w:cs="PT Simple Bold Ruled"/>
          <w:b/>
          <w:bCs/>
          <w:sz w:val="32"/>
          <w:szCs w:val="32"/>
          <w:rtl/>
          <w:lang w:bidi="ar-TN"/>
        </w:rPr>
        <w:t>اذكر أصناف التأمين بالاستناد الى التقسيم العملي للتأمين.</w:t>
      </w:r>
    </w:p>
    <w:p w:rsidR="00012590" w:rsidRPr="00EB1EAC" w:rsidRDefault="00012590" w:rsidP="00435051">
      <w:pPr>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أ‌-</w:t>
      </w:r>
      <w:r w:rsidRPr="00EB1EAC">
        <w:rPr>
          <w:rFonts w:ascii="Bodoni MT Black" w:hAnsi="Bodoni MT Black" w:cs="PT Simple Bold Ruled"/>
          <w:b/>
          <w:bCs/>
          <w:color w:val="806000" w:themeColor="accent4" w:themeShade="80"/>
          <w:sz w:val="32"/>
          <w:szCs w:val="32"/>
          <w:rtl/>
        </w:rPr>
        <w:tab/>
        <w:t>تأمينات الحياة</w:t>
      </w:r>
    </w:p>
    <w:p w:rsidR="00012590" w:rsidRPr="00EB1EAC" w:rsidRDefault="00012590" w:rsidP="00435051">
      <w:pPr>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ب‌-</w:t>
      </w:r>
      <w:r w:rsidRPr="00EB1EAC">
        <w:rPr>
          <w:rFonts w:ascii="Bodoni MT Black" w:hAnsi="Bodoni MT Black" w:cs="PT Simple Bold Ruled"/>
          <w:b/>
          <w:bCs/>
          <w:color w:val="806000" w:themeColor="accent4" w:themeShade="80"/>
          <w:sz w:val="32"/>
          <w:szCs w:val="32"/>
          <w:rtl/>
        </w:rPr>
        <w:tab/>
        <w:t>تأمينات عامه</w:t>
      </w: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t>سؤال 1 :</w:t>
      </w:r>
      <w:r w:rsidRPr="00435051">
        <w:rPr>
          <w:rFonts w:ascii="Bodoni MT Black" w:hAnsi="Bodoni MT Black" w:cs="PT Simple Bold Ruled"/>
          <w:b/>
          <w:bCs/>
          <w:sz w:val="32"/>
          <w:szCs w:val="32"/>
          <w:rtl/>
          <w:lang w:bidi="ar-TN"/>
        </w:rPr>
        <w:t xml:space="preserve"> أذكرالعناصر الأساسية لعقد التأمين.</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1-</w:t>
      </w:r>
      <w:r w:rsidRPr="00EB1EAC">
        <w:rPr>
          <w:rFonts w:ascii="Bodoni MT Black" w:hAnsi="Bodoni MT Black" w:cs="PT Simple Bold Ruled"/>
          <w:b/>
          <w:bCs/>
          <w:color w:val="806000" w:themeColor="accent4" w:themeShade="80"/>
          <w:sz w:val="32"/>
          <w:szCs w:val="32"/>
          <w:rtl/>
          <w:lang w:bidi="ar-TN"/>
        </w:rPr>
        <w:tab/>
        <w:t>المؤمن.</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2-</w:t>
      </w:r>
      <w:r w:rsidRPr="00EB1EAC">
        <w:rPr>
          <w:rFonts w:ascii="Bodoni MT Black" w:hAnsi="Bodoni MT Black" w:cs="PT Simple Bold Ruled"/>
          <w:b/>
          <w:bCs/>
          <w:color w:val="806000" w:themeColor="accent4" w:themeShade="80"/>
          <w:sz w:val="32"/>
          <w:szCs w:val="32"/>
          <w:rtl/>
          <w:lang w:bidi="ar-TN"/>
        </w:rPr>
        <w:tab/>
        <w:t>المؤمن له.</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3-قسط التأمين.</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4-</w:t>
      </w:r>
      <w:r w:rsidRPr="00EB1EAC">
        <w:rPr>
          <w:rFonts w:ascii="Bodoni MT Black" w:hAnsi="Bodoni MT Black" w:cs="PT Simple Bold Ruled"/>
          <w:b/>
          <w:bCs/>
          <w:color w:val="806000" w:themeColor="accent4" w:themeShade="80"/>
          <w:sz w:val="32"/>
          <w:szCs w:val="32"/>
          <w:rtl/>
          <w:lang w:bidi="ar-TN"/>
        </w:rPr>
        <w:tab/>
        <w:t>مبلغ التأمين.</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5-مدة التأمين.</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6-</w:t>
      </w:r>
      <w:r w:rsidRPr="00EB1EAC">
        <w:rPr>
          <w:rFonts w:ascii="Bodoni MT Black" w:hAnsi="Bodoni MT Black" w:cs="PT Simple Bold Ruled"/>
          <w:b/>
          <w:bCs/>
          <w:color w:val="806000" w:themeColor="accent4" w:themeShade="80"/>
          <w:sz w:val="32"/>
          <w:szCs w:val="32"/>
          <w:rtl/>
          <w:lang w:bidi="ar-TN"/>
        </w:rPr>
        <w:tab/>
        <w:t>وثيقة التأمين.</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2 :</w:t>
      </w:r>
      <w:r w:rsidRPr="00435051">
        <w:rPr>
          <w:rFonts w:ascii="Bodoni MT Black" w:hAnsi="Bodoni MT Black" w:cs="PT Simple Bold Ruled"/>
          <w:b/>
          <w:bCs/>
          <w:sz w:val="32"/>
          <w:szCs w:val="32"/>
          <w:rtl/>
          <w:lang w:bidi="ar-TN"/>
        </w:rPr>
        <w:t xml:space="preserve"> عدّد</w:t>
      </w:r>
      <w:r w:rsidRPr="00435051">
        <w:rPr>
          <w:rFonts w:ascii="Bodoni MT Black" w:eastAsia="+mj-ea" w:hAnsi="Bodoni MT Black" w:cs="PT Simple Bold Ruled"/>
          <w:b/>
          <w:bCs/>
          <w:color w:val="88A44D"/>
          <w:kern w:val="24"/>
          <w:sz w:val="32"/>
          <w:szCs w:val="32"/>
          <w:rtl/>
          <w:lang w:bidi="ar-TN"/>
        </w:rPr>
        <w:t xml:space="preserve"> </w:t>
      </w:r>
      <w:r w:rsidRPr="00435051">
        <w:rPr>
          <w:rFonts w:ascii="Bodoni MT Black" w:hAnsi="Bodoni MT Black" w:cs="PT Simple Bold Ruled"/>
          <w:b/>
          <w:bCs/>
          <w:sz w:val="32"/>
          <w:szCs w:val="32"/>
          <w:rtl/>
        </w:rPr>
        <w:t>خصائص</w:t>
      </w:r>
      <w:r w:rsidRPr="00435051">
        <w:rPr>
          <w:rFonts w:ascii="Bodoni MT Black" w:hAnsi="Bodoni MT Black" w:cs="PT Simple Bold Ruled"/>
          <w:b/>
          <w:bCs/>
          <w:sz w:val="32"/>
          <w:szCs w:val="32"/>
          <w:rtl/>
          <w:lang w:bidi="ar-TN"/>
        </w:rPr>
        <w:t xml:space="preserve"> عقد التامين</w:t>
      </w:r>
      <w:r w:rsidRPr="00435051">
        <w:rPr>
          <w:rFonts w:ascii="Bodoni MT Black" w:hAnsi="Bodoni MT Black" w:cs="PT Simple Bold Ruled"/>
          <w:b/>
          <w:bCs/>
          <w:sz w:val="32"/>
          <w:szCs w:val="32"/>
          <w:rtl/>
        </w:rPr>
        <w:t>.</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*عقد رضائي:</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*عقد ملزم لطرفيه:</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*عقد احتمالي (غرر):</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*عقد معاوضة :</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*عقد زمني:</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*عقد إذعان :</w:t>
      </w: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t xml:space="preserve">سؤال 3 : </w:t>
      </w:r>
      <w:r w:rsidRPr="00435051">
        <w:rPr>
          <w:rFonts w:ascii="Bodoni MT Black" w:hAnsi="Bodoni MT Black" w:cs="PT Simple Bold Ruled"/>
          <w:b/>
          <w:bCs/>
          <w:sz w:val="32"/>
          <w:szCs w:val="32"/>
          <w:rtl/>
          <w:lang w:bidi="ar-TN"/>
        </w:rPr>
        <w:t>ما هي أنواع وثائق التأمين؟</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وثيقة التأمين الفردية:</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وثيقة التأمين المركبة:</w:t>
      </w:r>
    </w:p>
    <w:p w:rsidR="00012590" w:rsidRPr="00435051" w:rsidRDefault="00012590" w:rsidP="00435051">
      <w:pPr>
        <w:jc w:val="center"/>
        <w:rPr>
          <w:rFonts w:ascii="Bodoni MT Black" w:hAnsi="Bodoni MT Black" w:cs="PT Simple Bold Ruled"/>
          <w:b/>
          <w:bCs/>
          <w:color w:val="0070C0"/>
          <w:sz w:val="32"/>
          <w:szCs w:val="32"/>
          <w:rtl/>
          <w:lang w:bidi="ar-TN"/>
        </w:rPr>
      </w:pPr>
      <w:r w:rsidRPr="00EB1EAC">
        <w:rPr>
          <w:rFonts w:ascii="Bodoni MT Black" w:hAnsi="Bodoni MT Black" w:cs="PT Simple Bold Ruled"/>
          <w:b/>
          <w:bCs/>
          <w:color w:val="806000" w:themeColor="accent4" w:themeShade="80"/>
          <w:sz w:val="32"/>
          <w:szCs w:val="32"/>
          <w:rtl/>
          <w:lang w:bidi="ar-TN"/>
        </w:rPr>
        <w:t>وثيقة التأمين الجماعية</w:t>
      </w:r>
      <w:r w:rsidRPr="00435051">
        <w:rPr>
          <w:rFonts w:ascii="Bodoni MT Black" w:hAnsi="Bodoni MT Black" w:cs="PT Simple Bold Ruled"/>
          <w:b/>
          <w:bCs/>
          <w:color w:val="0070C0"/>
          <w:sz w:val="32"/>
          <w:szCs w:val="32"/>
          <w:rtl/>
          <w:lang w:bidi="ar-TN"/>
        </w:rPr>
        <w:t>:</w:t>
      </w:r>
    </w:p>
    <w:p w:rsidR="00012590" w:rsidRPr="00435051" w:rsidRDefault="00012590" w:rsidP="00435051">
      <w:pPr>
        <w:jc w:val="center"/>
        <w:rPr>
          <w:rFonts w:ascii="Bodoni MT Black" w:hAnsi="Bodoni MT Black" w:cs="PT Simple Bold Ruled"/>
          <w:b/>
          <w:bCs/>
          <w:color w:val="0070C0"/>
          <w:sz w:val="32"/>
          <w:szCs w:val="32"/>
          <w:rtl/>
          <w:lang w:bidi="ar-TN"/>
        </w:rPr>
      </w:pP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lastRenderedPageBreak/>
        <w:t>سؤال 1 :</w:t>
      </w:r>
      <w:r w:rsidRPr="00435051">
        <w:rPr>
          <w:rFonts w:ascii="Bodoni MT Black" w:eastAsia="+mj-ea" w:hAnsi="Bodoni MT Black" w:cs="PT Simple Bold Ruled"/>
          <w:b/>
          <w:bCs/>
          <w:color w:val="88A44D"/>
          <w:kern w:val="24"/>
          <w:sz w:val="32"/>
          <w:szCs w:val="32"/>
          <w:rtl/>
        </w:rPr>
        <w:t xml:space="preserve"> </w:t>
      </w:r>
      <w:r w:rsidRPr="00435051">
        <w:rPr>
          <w:rFonts w:ascii="Bodoni MT Black" w:hAnsi="Bodoni MT Black" w:cs="PT Simple Bold Ruled"/>
          <w:b/>
          <w:bCs/>
          <w:sz w:val="32"/>
          <w:szCs w:val="32"/>
          <w:rtl/>
        </w:rPr>
        <w:t>ما هي أنواع التأمين البحري بالاستناد على</w:t>
      </w:r>
      <w:r w:rsidRPr="00435051">
        <w:rPr>
          <w:rFonts w:ascii="Bodoni MT Black" w:eastAsia="+mj-ea" w:hAnsi="Bodoni MT Black" w:cs="PT Simple Bold Ruled"/>
          <w:b/>
          <w:bCs/>
          <w:color w:val="88A44D"/>
          <w:kern w:val="24"/>
          <w:sz w:val="32"/>
          <w:szCs w:val="32"/>
          <w:rtl/>
        </w:rPr>
        <w:t xml:space="preserve"> </w:t>
      </w:r>
      <w:r w:rsidRPr="00435051">
        <w:rPr>
          <w:rFonts w:ascii="Bodoni MT Black" w:hAnsi="Bodoni MT Black" w:cs="PT Simple Bold Ruled"/>
          <w:b/>
          <w:bCs/>
          <w:sz w:val="32"/>
          <w:szCs w:val="32"/>
          <w:rtl/>
        </w:rPr>
        <w:t>التقسيم بحسب الشئ موضوع التأمين</w:t>
      </w:r>
    </w:p>
    <w:p w:rsidR="00012590" w:rsidRPr="00EB1EAC" w:rsidRDefault="00012590" w:rsidP="00435051">
      <w:pPr>
        <w:pStyle w:val="ListParagraph1"/>
        <w:ind w:left="567" w:firstLine="0"/>
        <w:jc w:val="center"/>
        <w:rPr>
          <w:rFonts w:ascii="Bodoni MT Black" w:hAnsi="Bodoni MT Black" w:cs="PT Simple Bold Ruled"/>
          <w:b/>
          <w:bCs/>
          <w:color w:val="00B050"/>
          <w:sz w:val="32"/>
          <w:szCs w:val="32"/>
          <w:rtl/>
          <w:lang w:bidi="ar-TN"/>
        </w:rPr>
      </w:pPr>
      <w:r w:rsidRPr="00EB1EAC">
        <w:rPr>
          <w:rFonts w:ascii="Bodoni MT Black" w:hAnsi="Bodoni MT Black" w:cs="PT Simple Bold Ruled"/>
          <w:b/>
          <w:bCs/>
          <w:color w:val="00B050"/>
          <w:sz w:val="32"/>
          <w:szCs w:val="32"/>
          <w:rtl/>
          <w:lang w:bidi="ar-TN"/>
        </w:rPr>
        <w:t>•   عقود تأمين السفينة:</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t>عقود تأمين السفينة أثناء بنائها:</w:t>
      </w:r>
    </w:p>
    <w:p w:rsidR="00012590" w:rsidRPr="00EB1EAC" w:rsidRDefault="00012590" w:rsidP="00435051">
      <w:pPr>
        <w:pStyle w:val="ListParagraph1"/>
        <w:ind w:left="567" w:firstLine="0"/>
        <w:jc w:val="center"/>
        <w:rPr>
          <w:rFonts w:ascii="Bodoni MT Black" w:hAnsi="Bodoni MT Black" w:cs="PT Simple Bold Ruled"/>
          <w:b/>
          <w:bCs/>
          <w:color w:val="00B05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r>
      <w:r w:rsidRPr="00EB1EAC">
        <w:rPr>
          <w:rFonts w:ascii="Bodoni MT Black" w:hAnsi="Bodoni MT Black" w:cs="PT Simple Bold Ruled"/>
          <w:b/>
          <w:bCs/>
          <w:color w:val="00B050"/>
          <w:sz w:val="32"/>
          <w:szCs w:val="32"/>
          <w:rtl/>
          <w:lang w:bidi="ar-TN"/>
        </w:rPr>
        <w:t>عقود تأمين المسئولية المدنية التي تنشأ من استخدام السفن.</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lang w:bidi="ar-TN"/>
        </w:rPr>
      </w:pPr>
      <w:r w:rsidRPr="00435051">
        <w:rPr>
          <w:rFonts w:ascii="Bodoni MT Black" w:hAnsi="Bodoni MT Black" w:cs="PT Simple Bold Ruled"/>
          <w:b/>
          <w:bCs/>
          <w:color w:val="0070C0"/>
          <w:sz w:val="32"/>
          <w:szCs w:val="32"/>
          <w:rtl/>
          <w:lang w:bidi="ar-TN"/>
        </w:rPr>
        <w:t>•</w:t>
      </w:r>
      <w:r w:rsidRPr="00435051">
        <w:rPr>
          <w:rFonts w:ascii="Bodoni MT Black" w:hAnsi="Bodoni MT Black" w:cs="PT Simple Bold Ruled"/>
          <w:b/>
          <w:bCs/>
          <w:color w:val="0070C0"/>
          <w:sz w:val="32"/>
          <w:szCs w:val="32"/>
          <w:rtl/>
          <w:lang w:bidi="ar-TN"/>
        </w:rPr>
        <w:tab/>
        <w:t>عقود تأمين على النولون أو أجرة الشحن.</w:t>
      </w:r>
    </w:p>
    <w:p w:rsidR="00012590" w:rsidRPr="00EB1EAC" w:rsidRDefault="00012590" w:rsidP="00435051">
      <w:pPr>
        <w:pStyle w:val="ListParagraph1"/>
        <w:ind w:left="567" w:firstLine="0"/>
        <w:jc w:val="center"/>
        <w:rPr>
          <w:rFonts w:ascii="Bodoni MT Black" w:hAnsi="Bodoni MT Black" w:cs="PT Simple Bold Ruled"/>
          <w:b/>
          <w:bCs/>
          <w:color w:val="00B050"/>
          <w:sz w:val="32"/>
          <w:szCs w:val="32"/>
          <w:rtl/>
          <w:lang w:bidi="ar-TN"/>
        </w:rPr>
      </w:pPr>
      <w:r w:rsidRPr="00435051">
        <w:rPr>
          <w:rFonts w:ascii="Bodoni MT Black" w:hAnsi="Bodoni MT Black" w:cs="PT Simple Bold Ruled"/>
          <w:b/>
          <w:bCs/>
          <w:color w:val="0070C0"/>
          <w:sz w:val="32"/>
          <w:szCs w:val="32"/>
          <w:rtl/>
          <w:lang w:bidi="ar-TN"/>
        </w:rPr>
        <w:t>•</w:t>
      </w:r>
      <w:r w:rsidRPr="00EB1EAC">
        <w:rPr>
          <w:rFonts w:ascii="Bodoni MT Black" w:hAnsi="Bodoni MT Black" w:cs="PT Simple Bold Ruled"/>
          <w:b/>
          <w:bCs/>
          <w:color w:val="00B050"/>
          <w:sz w:val="32"/>
          <w:szCs w:val="32"/>
          <w:rtl/>
          <w:lang w:bidi="ar-TN"/>
        </w:rPr>
        <w:tab/>
        <w:t>عقود التأمين على البضائع</w:t>
      </w: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t>سؤال 2 :</w:t>
      </w:r>
      <w:r w:rsidRPr="00435051">
        <w:rPr>
          <w:rFonts w:ascii="Bodoni MT Black" w:eastAsia="+mj-ea" w:hAnsi="Bodoni MT Black" w:cs="PT Simple Bold Ruled"/>
          <w:b/>
          <w:bCs/>
          <w:color w:val="88A44D"/>
          <w:kern w:val="24"/>
          <w:sz w:val="32"/>
          <w:szCs w:val="32"/>
          <w:rtl/>
          <w:lang w:bidi="ar-TN"/>
        </w:rPr>
        <w:t xml:space="preserve"> </w:t>
      </w:r>
      <w:r w:rsidRPr="00435051">
        <w:rPr>
          <w:rFonts w:ascii="Bodoni MT Black" w:hAnsi="Bodoni MT Black" w:cs="PT Simple Bold Ruled"/>
          <w:b/>
          <w:bCs/>
          <w:sz w:val="32"/>
          <w:szCs w:val="32"/>
          <w:rtl/>
          <w:lang w:bidi="ar-TN"/>
        </w:rPr>
        <w:t>ما هو الفرق بين وثيقة التأمين المحدد و الوثيقه الإشتراكيه في التأمين البحري؟</w:t>
      </w:r>
    </w:p>
    <w:p w:rsidR="00012590" w:rsidRPr="00EB1EAC" w:rsidRDefault="00012590" w:rsidP="00435051">
      <w:pPr>
        <w:pStyle w:val="ListParagraph1"/>
        <w:ind w:left="567" w:firstLine="0"/>
        <w:jc w:val="center"/>
        <w:rPr>
          <w:rFonts w:ascii="Bodoni MT Black" w:hAnsi="Bodoni MT Black" w:cs="PT Simple Bold Ruled"/>
          <w:b/>
          <w:bCs/>
          <w:color w:val="7030A0"/>
          <w:sz w:val="32"/>
          <w:szCs w:val="32"/>
          <w:rtl/>
          <w:lang w:bidi="ar-TN"/>
        </w:rPr>
      </w:pPr>
      <w:r w:rsidRPr="00EB1EAC">
        <w:rPr>
          <w:rFonts w:ascii="Bodoni MT Black" w:hAnsi="Bodoni MT Black" w:cs="PT Simple Bold Ruled"/>
          <w:b/>
          <w:bCs/>
          <w:color w:val="00B050"/>
          <w:sz w:val="32"/>
          <w:szCs w:val="32"/>
          <w:u w:val="single"/>
          <w:rtl/>
          <w:lang w:bidi="ar-TN"/>
        </w:rPr>
        <w:t>-</w:t>
      </w:r>
      <w:r w:rsidRPr="00EB1EAC">
        <w:rPr>
          <w:rFonts w:ascii="Bodoni MT Black" w:hAnsi="Bodoni MT Black" w:cs="PT Simple Bold Ruled"/>
          <w:b/>
          <w:bCs/>
          <w:color w:val="00B050"/>
          <w:sz w:val="32"/>
          <w:szCs w:val="32"/>
          <w:u w:val="single"/>
          <w:rtl/>
          <w:lang w:bidi="ar-TN"/>
        </w:rPr>
        <w:tab/>
        <w:t>التأمين المحدد:</w:t>
      </w:r>
      <w:r w:rsidRPr="00435051">
        <w:rPr>
          <w:rFonts w:ascii="Bodoni MT Black" w:hAnsi="Bodoni MT Black" w:cs="PT Simple Bold Ruled"/>
          <w:b/>
          <w:bCs/>
          <w:color w:val="0070C0"/>
          <w:sz w:val="32"/>
          <w:szCs w:val="32"/>
          <w:rtl/>
          <w:lang w:bidi="ar-TN"/>
        </w:rPr>
        <w:t xml:space="preserve"> </w:t>
      </w:r>
      <w:r w:rsidRPr="00EB1EAC">
        <w:rPr>
          <w:rFonts w:ascii="Bodoni MT Black" w:hAnsi="Bodoni MT Black" w:cs="PT Simple Bold Ruled"/>
          <w:b/>
          <w:bCs/>
          <w:color w:val="7030A0"/>
          <w:sz w:val="32"/>
          <w:szCs w:val="32"/>
          <w:rtl/>
          <w:lang w:bidi="ar-TN"/>
        </w:rPr>
        <w:t>يغطي بضاعة معينة لرحلة محددة على سفينة معلومة</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lang w:bidi="ar-TN"/>
        </w:rPr>
      </w:pPr>
      <w:r w:rsidRPr="00435051">
        <w:rPr>
          <w:rFonts w:ascii="Bodoni MT Black" w:hAnsi="Bodoni MT Black" w:cs="PT Simple Bold Ruled"/>
          <w:b/>
          <w:bCs/>
          <w:color w:val="0070C0"/>
          <w:sz w:val="32"/>
          <w:szCs w:val="32"/>
          <w:rtl/>
          <w:lang w:bidi="ar-TN"/>
        </w:rPr>
        <w:t>-</w:t>
      </w:r>
      <w:r w:rsidRPr="00EB1EAC">
        <w:rPr>
          <w:rFonts w:ascii="Bodoni MT Black" w:hAnsi="Bodoni MT Black" w:cs="PT Simple Bold Ruled"/>
          <w:b/>
          <w:bCs/>
          <w:color w:val="00B050"/>
          <w:sz w:val="32"/>
          <w:szCs w:val="32"/>
          <w:u w:val="single"/>
          <w:rtl/>
          <w:lang w:bidi="ar-TN"/>
        </w:rPr>
        <w:tab/>
        <w:t>الوثيقة الاشتراكية:</w:t>
      </w:r>
      <w:r w:rsidRPr="00EB1EAC">
        <w:rPr>
          <w:rFonts w:ascii="Bodoni MT Black" w:hAnsi="Bodoni MT Black" w:cs="PT Simple Bold Ruled"/>
          <w:b/>
          <w:bCs/>
          <w:color w:val="00B050"/>
          <w:sz w:val="32"/>
          <w:szCs w:val="32"/>
          <w:rtl/>
        </w:rPr>
        <w:t xml:space="preserve"> </w:t>
      </w:r>
      <w:r w:rsidRPr="00EB1EAC">
        <w:rPr>
          <w:rFonts w:ascii="Bodoni MT Black" w:hAnsi="Bodoni MT Black" w:cs="PT Simple Bold Ruled"/>
          <w:b/>
          <w:bCs/>
          <w:color w:val="1F4E79" w:themeColor="accent1" w:themeShade="80"/>
          <w:sz w:val="32"/>
          <w:szCs w:val="32"/>
          <w:rtl/>
          <w:lang w:bidi="ar-TN"/>
        </w:rPr>
        <w:t>أن يكون التعاقد بشكل اشتراكي ويعني ذلك اتفاق المورد مع هيئة التأمين على أن تغطي جميع   الشحنات.</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1 :</w:t>
      </w:r>
      <w:r w:rsidRPr="00435051">
        <w:rPr>
          <w:rFonts w:ascii="Bodoni MT Black" w:hAnsi="Bodoni MT Black" w:cs="PT Simple Bold Ruled"/>
          <w:b/>
          <w:bCs/>
          <w:sz w:val="32"/>
          <w:szCs w:val="32"/>
          <w:rtl/>
          <w:lang w:bidi="ar-TN"/>
        </w:rPr>
        <w:t xml:space="preserve"> </w:t>
      </w:r>
      <w:r w:rsidRPr="00435051">
        <w:rPr>
          <w:rFonts w:ascii="Bodoni MT Black" w:hAnsi="Bodoni MT Black" w:cs="PT Simple Bold Ruled"/>
          <w:b/>
          <w:bCs/>
          <w:sz w:val="32"/>
          <w:szCs w:val="32"/>
          <w:rtl/>
        </w:rPr>
        <w:t>أذكر بعض أسباب أخطار السيارة.</w:t>
      </w:r>
    </w:p>
    <w:p w:rsidR="00012590" w:rsidRPr="00EB1EAC" w:rsidRDefault="00EB1EAC" w:rsidP="00435051">
      <w:pPr>
        <w:pStyle w:val="ListParagraph1"/>
        <w:ind w:left="567" w:firstLine="0"/>
        <w:jc w:val="center"/>
        <w:rPr>
          <w:rFonts w:ascii="Bodoni MT Black" w:hAnsi="Bodoni MT Black" w:cs="PT Simple Bold Ruled"/>
          <w:b/>
          <w:bCs/>
          <w:color w:val="1F4E79" w:themeColor="accent1" w:themeShade="80"/>
          <w:sz w:val="32"/>
          <w:szCs w:val="32"/>
          <w:rtl/>
        </w:rPr>
      </w:pPr>
      <w:r w:rsidRPr="00EB1EAC">
        <w:rPr>
          <w:rFonts w:ascii="Bodoni MT Black" w:hAnsi="Bodoni MT Black" w:cs="PT Simple Bold Ruled"/>
          <w:b/>
          <w:bCs/>
          <w:color w:val="1F4E79" w:themeColor="accent1" w:themeShade="80"/>
          <w:sz w:val="32"/>
          <w:szCs w:val="32"/>
          <w:rtl/>
        </w:rPr>
        <w:t>1.سائق السيارة</w:t>
      </w:r>
    </w:p>
    <w:p w:rsidR="00012590" w:rsidRPr="00EB1EAC" w:rsidRDefault="00EB1EAC" w:rsidP="00435051">
      <w:pPr>
        <w:pStyle w:val="ListParagraph1"/>
        <w:ind w:left="567" w:firstLine="0"/>
        <w:jc w:val="center"/>
        <w:rPr>
          <w:rFonts w:ascii="Bodoni MT Black" w:hAnsi="Bodoni MT Black" w:cs="PT Simple Bold Ruled"/>
          <w:b/>
          <w:bCs/>
          <w:color w:val="1F4E79" w:themeColor="accent1" w:themeShade="80"/>
          <w:sz w:val="32"/>
          <w:szCs w:val="32"/>
          <w:rtl/>
        </w:rPr>
      </w:pPr>
      <w:r w:rsidRPr="00EB1EAC">
        <w:rPr>
          <w:rFonts w:ascii="Bodoni MT Black" w:hAnsi="Bodoni MT Black" w:cs="PT Simple Bold Ruled"/>
          <w:b/>
          <w:bCs/>
          <w:color w:val="1F4E79" w:themeColor="accent1" w:themeShade="80"/>
          <w:sz w:val="32"/>
          <w:szCs w:val="32"/>
          <w:rtl/>
        </w:rPr>
        <w:t>2. السيارة</w:t>
      </w:r>
    </w:p>
    <w:p w:rsidR="00012590" w:rsidRPr="00EB1EAC" w:rsidRDefault="00EB1EAC" w:rsidP="00435051">
      <w:pPr>
        <w:pStyle w:val="ListParagraph1"/>
        <w:ind w:left="567" w:firstLine="0"/>
        <w:jc w:val="center"/>
        <w:rPr>
          <w:rFonts w:ascii="Bodoni MT Black" w:hAnsi="Bodoni MT Black" w:cs="PT Simple Bold Ruled"/>
          <w:b/>
          <w:bCs/>
          <w:color w:val="1F4E79" w:themeColor="accent1" w:themeShade="80"/>
          <w:sz w:val="32"/>
          <w:szCs w:val="32"/>
          <w:rtl/>
        </w:rPr>
      </w:pPr>
      <w:r w:rsidRPr="00EB1EAC">
        <w:rPr>
          <w:rFonts w:ascii="Bodoni MT Black" w:hAnsi="Bodoni MT Black" w:cs="PT Simple Bold Ruled"/>
          <w:b/>
          <w:bCs/>
          <w:color w:val="1F4E79" w:themeColor="accent1" w:themeShade="80"/>
          <w:sz w:val="32"/>
          <w:szCs w:val="32"/>
          <w:rtl/>
        </w:rPr>
        <w:t>3. الطرق</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2 :</w:t>
      </w:r>
      <w:r w:rsidRPr="00435051">
        <w:rPr>
          <w:rFonts w:ascii="Bodoni MT Black" w:eastAsia="+mj-ea" w:hAnsi="Bodoni MT Black" w:cs="PT Simple Bold Ruled"/>
          <w:b/>
          <w:bCs/>
          <w:color w:val="88A44D"/>
          <w:kern w:val="24"/>
          <w:sz w:val="32"/>
          <w:szCs w:val="32"/>
          <w:rtl/>
          <w:lang w:bidi="ar-TN"/>
        </w:rPr>
        <w:t xml:space="preserve"> </w:t>
      </w:r>
      <w:r w:rsidRPr="00435051">
        <w:rPr>
          <w:rFonts w:ascii="Bodoni MT Black" w:hAnsi="Bodoni MT Black" w:cs="PT Simple Bold Ruled"/>
          <w:b/>
          <w:bCs/>
          <w:sz w:val="32"/>
          <w:szCs w:val="32"/>
          <w:rtl/>
        </w:rPr>
        <w:t>ما هي أنواع تأمينات السياراة؟</w:t>
      </w:r>
    </w:p>
    <w:p w:rsidR="00012590" w:rsidRPr="00EB1EAC" w:rsidRDefault="00012590" w:rsidP="00435051">
      <w:pPr>
        <w:pStyle w:val="ListParagraph1"/>
        <w:ind w:left="567" w:firstLine="0"/>
        <w:jc w:val="center"/>
        <w:rPr>
          <w:rFonts w:ascii="Bodoni MT Black" w:hAnsi="Bodoni MT Black" w:cs="PT Simple Bold Ruled"/>
          <w:b/>
          <w:bCs/>
          <w:color w:val="1F4E79" w:themeColor="accent1" w:themeShade="80"/>
          <w:sz w:val="32"/>
          <w:szCs w:val="32"/>
          <w:rtl/>
        </w:rPr>
      </w:pPr>
      <w:r w:rsidRPr="00EB1EAC">
        <w:rPr>
          <w:rFonts w:ascii="Bodoni MT Black" w:hAnsi="Bodoni MT Black" w:cs="PT Simple Bold Ruled"/>
          <w:b/>
          <w:bCs/>
          <w:color w:val="1F4E79" w:themeColor="accent1" w:themeShade="80"/>
          <w:sz w:val="32"/>
          <w:szCs w:val="32"/>
        </w:rPr>
        <w:t>o</w:t>
      </w:r>
      <w:r w:rsidRPr="00EB1EAC">
        <w:rPr>
          <w:rFonts w:ascii="Bodoni MT Black" w:hAnsi="Bodoni MT Black" w:cs="PT Simple Bold Ruled"/>
          <w:b/>
          <w:bCs/>
          <w:color w:val="1F4E79" w:themeColor="accent1" w:themeShade="80"/>
          <w:sz w:val="32"/>
          <w:szCs w:val="32"/>
          <w:rtl/>
        </w:rPr>
        <w:tab/>
        <w:t>التأمين الإلزامي</w:t>
      </w:r>
    </w:p>
    <w:p w:rsidR="00012590" w:rsidRPr="00EB1EAC" w:rsidRDefault="00012590" w:rsidP="00435051">
      <w:pPr>
        <w:pStyle w:val="ListParagraph1"/>
        <w:ind w:left="567" w:firstLine="0"/>
        <w:jc w:val="center"/>
        <w:rPr>
          <w:rFonts w:ascii="Bodoni MT Black" w:hAnsi="Bodoni MT Black" w:cs="PT Simple Bold Ruled"/>
          <w:b/>
          <w:bCs/>
          <w:color w:val="1F4E79" w:themeColor="accent1" w:themeShade="80"/>
          <w:sz w:val="32"/>
          <w:szCs w:val="32"/>
          <w:rtl/>
        </w:rPr>
      </w:pPr>
      <w:r w:rsidRPr="00EB1EAC">
        <w:rPr>
          <w:rFonts w:ascii="Bodoni MT Black" w:hAnsi="Bodoni MT Black" w:cs="PT Simple Bold Ruled"/>
          <w:b/>
          <w:bCs/>
          <w:color w:val="1F4E79" w:themeColor="accent1" w:themeShade="80"/>
          <w:sz w:val="32"/>
          <w:szCs w:val="32"/>
        </w:rPr>
        <w:t>o</w:t>
      </w:r>
      <w:r w:rsidRPr="00EB1EAC">
        <w:rPr>
          <w:rFonts w:ascii="Bodoni MT Black" w:hAnsi="Bodoni MT Black" w:cs="PT Simple Bold Ruled"/>
          <w:b/>
          <w:bCs/>
          <w:color w:val="1F4E79" w:themeColor="accent1" w:themeShade="80"/>
          <w:sz w:val="32"/>
          <w:szCs w:val="32"/>
          <w:rtl/>
        </w:rPr>
        <w:tab/>
        <w:t>التأمين التكميلي</w:t>
      </w: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t xml:space="preserve">سؤال 3 : </w:t>
      </w:r>
      <w:r w:rsidRPr="00435051">
        <w:rPr>
          <w:rFonts w:ascii="Bodoni MT Black" w:hAnsi="Bodoni MT Black" w:cs="PT Simple Bold Ruled"/>
          <w:b/>
          <w:bCs/>
          <w:sz w:val="32"/>
          <w:szCs w:val="32"/>
          <w:rtl/>
          <w:lang w:bidi="ar-TN"/>
        </w:rPr>
        <w:t>ما هي الأخطار التي تغطيها وثيقة التأمين الشامل؟</w:t>
      </w:r>
    </w:p>
    <w:p w:rsidR="00012590" w:rsidRPr="00EB1EAC" w:rsidRDefault="00012590" w:rsidP="00435051">
      <w:pPr>
        <w:pStyle w:val="ListParagraph1"/>
        <w:ind w:left="567" w:firstLine="0"/>
        <w:jc w:val="center"/>
        <w:rPr>
          <w:rFonts w:ascii="Bodoni MT Black" w:hAnsi="Bodoni MT Black" w:cs="PT Simple Bold Ruled"/>
          <w:b/>
          <w:bCs/>
          <w:color w:val="1F4E79" w:themeColor="accent1" w:themeShade="80"/>
          <w:sz w:val="32"/>
          <w:szCs w:val="32"/>
          <w:rtl/>
          <w:lang w:bidi="ar-TN"/>
        </w:rPr>
      </w:pPr>
      <w:r w:rsidRPr="00EB1EAC">
        <w:rPr>
          <w:rFonts w:ascii="Bodoni MT Black" w:hAnsi="Bodoni MT Black" w:cs="PT Simple Bold Ruled"/>
          <w:b/>
          <w:bCs/>
          <w:color w:val="1F4E79" w:themeColor="accent1" w:themeShade="80"/>
          <w:sz w:val="32"/>
          <w:szCs w:val="32"/>
          <w:rtl/>
          <w:lang w:bidi="ar-TN"/>
        </w:rPr>
        <w:t>أخطار الممتلكات والمسؤوليه المدنيه</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lastRenderedPageBreak/>
        <w:t>سؤال 1 :</w:t>
      </w:r>
      <w:r w:rsidRPr="00435051">
        <w:rPr>
          <w:rFonts w:ascii="Bodoni MT Black" w:hAnsi="Bodoni MT Black" w:cs="PT Simple Bold Ruled"/>
          <w:b/>
          <w:bCs/>
          <w:sz w:val="32"/>
          <w:szCs w:val="32"/>
          <w:rtl/>
          <w:lang w:bidi="ar-TN"/>
        </w:rPr>
        <w:t xml:space="preserve"> </w:t>
      </w:r>
      <w:r w:rsidRPr="00435051">
        <w:rPr>
          <w:rFonts w:ascii="Bodoni MT Black" w:hAnsi="Bodoni MT Black" w:cs="PT Simple Bold Ruled"/>
          <w:b/>
          <w:bCs/>
          <w:sz w:val="32"/>
          <w:szCs w:val="32"/>
          <w:rtl/>
        </w:rPr>
        <w:t>أذكر المخاطر التي تغطيها الوثيقة النمطية من خلال الملاحق الإضافية في التأمين على الحرائق.</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rPr>
      </w:pPr>
      <w:r w:rsidRPr="00EB1EAC">
        <w:rPr>
          <w:rFonts w:ascii="Bodoni MT Black" w:hAnsi="Bodoni MT Black" w:cs="PT Simple Bold Ruled"/>
          <w:b/>
          <w:bCs/>
          <w:color w:val="FF0000"/>
          <w:sz w:val="32"/>
          <w:szCs w:val="32"/>
          <w:rtl/>
        </w:rPr>
        <w:t># البراكين، العواصف، الفيضانات.</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rPr>
      </w:pPr>
      <w:r w:rsidRPr="00EB1EAC">
        <w:rPr>
          <w:rFonts w:ascii="Bodoni MT Black" w:hAnsi="Bodoni MT Black" w:cs="PT Simple Bold Ruled"/>
          <w:b/>
          <w:bCs/>
          <w:color w:val="FF0000"/>
          <w:sz w:val="32"/>
          <w:szCs w:val="32"/>
          <w:rtl/>
        </w:rPr>
        <w:t># الاضطرابات، الشغب.</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rPr>
      </w:pPr>
      <w:r w:rsidRPr="00EB1EAC">
        <w:rPr>
          <w:rFonts w:ascii="Bodoni MT Black" w:hAnsi="Bodoni MT Black" w:cs="PT Simple Bold Ruled"/>
          <w:b/>
          <w:bCs/>
          <w:color w:val="FF0000"/>
          <w:sz w:val="32"/>
          <w:szCs w:val="32"/>
          <w:rtl/>
        </w:rPr>
        <w:t># الانفجار.</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rPr>
      </w:pPr>
      <w:r w:rsidRPr="00EB1EAC">
        <w:rPr>
          <w:rFonts w:ascii="Bodoni MT Black" w:hAnsi="Bodoni MT Black" w:cs="PT Simple Bold Ruled"/>
          <w:b/>
          <w:bCs/>
          <w:color w:val="FF0000"/>
          <w:sz w:val="32"/>
          <w:szCs w:val="32"/>
          <w:rtl/>
        </w:rPr>
        <w:t># الطائرات والأشياء التي تسقط منها.</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2 :</w:t>
      </w:r>
      <w:r w:rsidRPr="00435051">
        <w:rPr>
          <w:rFonts w:ascii="Bodoni MT Black" w:eastAsia="+mj-ea" w:hAnsi="Bodoni MT Black" w:cs="PT Simple Bold Ruled"/>
          <w:b/>
          <w:bCs/>
          <w:color w:val="88A44D"/>
          <w:kern w:val="24"/>
          <w:sz w:val="32"/>
          <w:szCs w:val="32"/>
          <w:rtl/>
          <w:lang w:bidi="ar-TN"/>
        </w:rPr>
        <w:t xml:space="preserve"> </w:t>
      </w:r>
      <w:r w:rsidRPr="00435051">
        <w:rPr>
          <w:rFonts w:ascii="Bodoni MT Black" w:hAnsi="Bodoni MT Black" w:cs="PT Simple Bold Ruled"/>
          <w:b/>
          <w:bCs/>
          <w:sz w:val="32"/>
          <w:szCs w:val="32"/>
          <w:rtl/>
        </w:rPr>
        <w:t>أذكر بعض المخطار المستثنات من الوثيقة الشاملة للتأمين علي الحرائق.</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rPr>
      </w:pPr>
      <w:r w:rsidRPr="00EB1EAC">
        <w:rPr>
          <w:rFonts w:ascii="Bodoni MT Black" w:hAnsi="Bodoni MT Black" w:cs="PT Simple Bold Ruled"/>
          <w:b/>
          <w:bCs/>
          <w:color w:val="FF0000"/>
          <w:sz w:val="32"/>
          <w:szCs w:val="32"/>
          <w:rtl/>
        </w:rPr>
        <w:t>*-الأموال التي تسرق قبل الحادث أو خلاله أو بعده.</w:t>
      </w:r>
    </w:p>
    <w:p w:rsidR="00012590" w:rsidRPr="00EB1EAC" w:rsidRDefault="00012590" w:rsidP="00435051">
      <w:pPr>
        <w:pStyle w:val="ListParagraph1"/>
        <w:ind w:left="567" w:firstLine="0"/>
        <w:jc w:val="center"/>
        <w:rPr>
          <w:rFonts w:ascii="Bodoni MT Black" w:hAnsi="Bodoni MT Black" w:cs="PT Simple Bold Ruled"/>
          <w:b/>
          <w:bCs/>
          <w:color w:val="BF8F00" w:themeColor="accent4" w:themeShade="BF"/>
          <w:sz w:val="32"/>
          <w:szCs w:val="32"/>
          <w:rtl/>
        </w:rPr>
      </w:pPr>
      <w:r w:rsidRPr="00EB1EAC">
        <w:rPr>
          <w:rFonts w:ascii="Bodoni MT Black" w:hAnsi="Bodoni MT Black" w:cs="PT Simple Bold Ruled"/>
          <w:b/>
          <w:bCs/>
          <w:color w:val="BF8F00" w:themeColor="accent4" w:themeShade="BF"/>
          <w:sz w:val="32"/>
          <w:szCs w:val="32"/>
          <w:rtl/>
        </w:rPr>
        <w:t>*-هلاك الأموال أو تضررها الناشئين عن تفاعلها أو تأكسدها البطيء أو حرارتها الطبيعية أو احتراقها الذاتي.</w:t>
      </w:r>
    </w:p>
    <w:p w:rsidR="00012590" w:rsidRPr="00EB1EAC" w:rsidRDefault="00012590" w:rsidP="00435051">
      <w:pPr>
        <w:pStyle w:val="ListParagraph1"/>
        <w:ind w:left="567" w:firstLine="0"/>
        <w:jc w:val="center"/>
        <w:rPr>
          <w:rFonts w:ascii="Bodoni MT Black" w:hAnsi="Bodoni MT Black" w:cs="PT Simple Bold Ruled"/>
          <w:b/>
          <w:bCs/>
          <w:color w:val="00B050"/>
          <w:sz w:val="32"/>
          <w:szCs w:val="32"/>
          <w:rtl/>
        </w:rPr>
      </w:pPr>
      <w:r w:rsidRPr="00EB1EAC">
        <w:rPr>
          <w:rFonts w:ascii="Bodoni MT Black" w:hAnsi="Bodoni MT Black" w:cs="PT Simple Bold Ruled"/>
          <w:b/>
          <w:bCs/>
          <w:color w:val="00B050"/>
          <w:sz w:val="32"/>
          <w:szCs w:val="32"/>
          <w:rtl/>
        </w:rPr>
        <w:t>*-الهلاك أو الضرر الذي يلحق بالآلات والأجهزة الكهربائية أو أي جزء ممن التركيبات الكهربائية نتيجة زيادة في السرعة أو زيادة في الطاقة أو انقطاع التيار أو شدة الحرارة أو شرارة كهربائية أو تسرب في التيار أياً كان سببه.</w:t>
      </w:r>
    </w:p>
    <w:p w:rsidR="00012590" w:rsidRPr="00EB1EAC" w:rsidRDefault="00012590" w:rsidP="00435051">
      <w:pPr>
        <w:pStyle w:val="ListParagraph1"/>
        <w:ind w:left="567" w:firstLine="0"/>
        <w:jc w:val="center"/>
        <w:rPr>
          <w:rFonts w:ascii="Bodoni MT Black" w:hAnsi="Bodoni MT Black" w:cs="PT Simple Bold Ruled"/>
          <w:b/>
          <w:bCs/>
          <w:color w:val="BF8F00" w:themeColor="accent4" w:themeShade="BF"/>
          <w:sz w:val="32"/>
          <w:szCs w:val="32"/>
          <w:rtl/>
        </w:rPr>
      </w:pPr>
      <w:r w:rsidRPr="00435051">
        <w:rPr>
          <w:rFonts w:ascii="Bodoni MT Black" w:hAnsi="Bodoni MT Black" w:cs="PT Simple Bold Ruled"/>
          <w:b/>
          <w:bCs/>
          <w:color w:val="0070C0"/>
          <w:sz w:val="32"/>
          <w:szCs w:val="32"/>
          <w:rtl/>
        </w:rPr>
        <w:t>*-</w:t>
      </w:r>
      <w:r w:rsidRPr="00EB1EAC">
        <w:rPr>
          <w:rFonts w:ascii="Bodoni MT Black" w:hAnsi="Bodoni MT Black" w:cs="PT Simple Bold Ruled"/>
          <w:b/>
          <w:bCs/>
          <w:color w:val="BF8F00" w:themeColor="accent4" w:themeShade="BF"/>
          <w:sz w:val="32"/>
          <w:szCs w:val="32"/>
          <w:rtl/>
        </w:rPr>
        <w:t>الخسائر والأضرار التي تنشأ بصورة مباشرة أو غير مباشرة عن:</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EB1EAC">
        <w:rPr>
          <w:rFonts w:ascii="Bodoni MT Black" w:hAnsi="Bodoni MT Black" w:cs="PT Simple Bold Ruled"/>
          <w:b/>
          <w:bCs/>
          <w:color w:val="BF8F00" w:themeColor="accent4" w:themeShade="BF"/>
          <w:sz w:val="32"/>
          <w:szCs w:val="32"/>
          <w:rtl/>
        </w:rPr>
        <w:t>*-إحراق شيء ما بأمر سلطة عامة</w:t>
      </w:r>
      <w:r w:rsidRPr="00435051">
        <w:rPr>
          <w:rFonts w:ascii="Bodoni MT Black" w:hAnsi="Bodoni MT Black" w:cs="PT Simple Bold Ruled"/>
          <w:b/>
          <w:bCs/>
          <w:color w:val="0070C0"/>
          <w:sz w:val="32"/>
          <w:szCs w:val="32"/>
          <w:rtl/>
        </w:rPr>
        <w:t>.</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r w:rsidRPr="00EB1EAC">
        <w:rPr>
          <w:rFonts w:ascii="Bodoni MT Black" w:hAnsi="Bodoni MT Black" w:cs="PT Simple Bold Ruled"/>
          <w:b/>
          <w:bCs/>
          <w:color w:val="00B050"/>
          <w:sz w:val="32"/>
          <w:szCs w:val="32"/>
          <w:rtl/>
        </w:rPr>
        <w:t>*-النار المنبعثة طبيعياً من باطن الأرض.</w:t>
      </w:r>
    </w:p>
    <w:p w:rsidR="00012590" w:rsidRDefault="00012590" w:rsidP="00435051">
      <w:pPr>
        <w:jc w:val="center"/>
        <w:rPr>
          <w:rFonts w:ascii="Bodoni MT Black" w:hAnsi="Bodoni MT Black" w:cs="PT Simple Bold Ruled"/>
          <w:b/>
          <w:bCs/>
          <w:color w:val="FF0000"/>
          <w:sz w:val="32"/>
          <w:szCs w:val="32"/>
          <w:rtl/>
        </w:rPr>
      </w:pPr>
      <w:r w:rsidRPr="00EB1EAC">
        <w:rPr>
          <w:rFonts w:ascii="Bodoni MT Black" w:hAnsi="Bodoni MT Black" w:cs="PT Simple Bold Ruled"/>
          <w:b/>
          <w:bCs/>
          <w:color w:val="FF0000"/>
          <w:sz w:val="32"/>
          <w:szCs w:val="32"/>
          <w:rtl/>
        </w:rPr>
        <w:t>*-الهلاك أو الضرر المسبب أو الناشئ بصورة مباشرة أو غير مباشرة عن الحرب أو الغزو أو العمليات العسكرية</w:t>
      </w:r>
    </w:p>
    <w:p w:rsidR="00EB1EAC" w:rsidRDefault="00EB1EAC" w:rsidP="00435051">
      <w:pPr>
        <w:jc w:val="center"/>
        <w:rPr>
          <w:rFonts w:ascii="Bodoni MT Black" w:hAnsi="Bodoni MT Black" w:cs="PT Simple Bold Ruled"/>
          <w:b/>
          <w:bCs/>
          <w:color w:val="FF0000"/>
          <w:sz w:val="32"/>
          <w:szCs w:val="32"/>
          <w:rtl/>
        </w:rPr>
      </w:pPr>
    </w:p>
    <w:p w:rsidR="00EB1EAC" w:rsidRPr="00EB1EAC" w:rsidRDefault="00EB1EAC" w:rsidP="00435051">
      <w:pPr>
        <w:jc w:val="center"/>
        <w:rPr>
          <w:rFonts w:ascii="Bodoni MT Black" w:hAnsi="Bodoni MT Black" w:cs="PT Simple Bold Ruled"/>
          <w:b/>
          <w:bCs/>
          <w:color w:val="FF0000"/>
          <w:sz w:val="32"/>
          <w:szCs w:val="32"/>
          <w:rtl/>
        </w:rPr>
      </w:pP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lastRenderedPageBreak/>
        <w:t>سؤال 1 :</w:t>
      </w:r>
      <w:r w:rsidRPr="00435051">
        <w:rPr>
          <w:rFonts w:ascii="Bodoni MT Black" w:hAnsi="Bodoni MT Black" w:cs="PT Simple Bold Ruled"/>
          <w:b/>
          <w:bCs/>
          <w:sz w:val="32"/>
          <w:szCs w:val="32"/>
          <w:rtl/>
          <w:lang w:bidi="ar-TN"/>
        </w:rPr>
        <w:t xml:space="preserve">أذكر 3 </w:t>
      </w:r>
      <w:r w:rsidRPr="00435051">
        <w:rPr>
          <w:rFonts w:ascii="Bodoni MT Black" w:hAnsi="Bodoni MT Black" w:cs="PT Simple Bold Ruled"/>
          <w:b/>
          <w:bCs/>
          <w:sz w:val="32"/>
          <w:szCs w:val="32"/>
          <w:rtl/>
        </w:rPr>
        <w:t>أهداف للتأمين الصحي.</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rPr>
      </w:pPr>
      <w:r w:rsidRPr="00EB1EAC">
        <w:rPr>
          <w:rFonts w:ascii="Bodoni MT Black" w:hAnsi="Bodoni MT Black" w:cs="PT Simple Bold Ruled"/>
          <w:b/>
          <w:bCs/>
          <w:color w:val="FF0000"/>
          <w:sz w:val="32"/>
          <w:szCs w:val="32"/>
          <w:rtl/>
        </w:rPr>
        <w:t>-</w:t>
      </w:r>
      <w:r w:rsidRPr="00EB1EAC">
        <w:rPr>
          <w:rFonts w:ascii="Bodoni MT Black" w:hAnsi="Bodoni MT Black" w:cs="PT Simple Bold Ruled"/>
          <w:b/>
          <w:bCs/>
          <w:color w:val="FF0000"/>
          <w:sz w:val="32"/>
          <w:szCs w:val="32"/>
          <w:rtl/>
        </w:rPr>
        <w:tab/>
        <w:t>إزالة العائق المالي بين المريض وحصوله على الخدمة الطبية.</w:t>
      </w:r>
    </w:p>
    <w:p w:rsidR="00012590" w:rsidRPr="00EB1EAC" w:rsidRDefault="00012590" w:rsidP="00435051">
      <w:pPr>
        <w:pStyle w:val="ListParagraph1"/>
        <w:ind w:left="567"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70C0"/>
          <w:sz w:val="32"/>
          <w:szCs w:val="32"/>
          <w:rtl/>
        </w:rPr>
        <w:t>-</w:t>
      </w:r>
      <w:r w:rsidRPr="00EB1EAC">
        <w:rPr>
          <w:rFonts w:ascii="Bodoni MT Black" w:hAnsi="Bodoni MT Black" w:cs="PT Simple Bold Ruled"/>
          <w:b/>
          <w:bCs/>
          <w:color w:val="00B050"/>
          <w:sz w:val="32"/>
          <w:szCs w:val="32"/>
          <w:rtl/>
        </w:rPr>
        <w:tab/>
        <w:t>توفير خدمه طبية متكاملة للمواطن بجوده عالية وكلفة مقبولة.</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rPr>
      </w:pPr>
      <w:r w:rsidRPr="00EB1EAC">
        <w:rPr>
          <w:rFonts w:ascii="Bodoni MT Black" w:hAnsi="Bodoni MT Black" w:cs="PT Simple Bold Ruled"/>
          <w:b/>
          <w:bCs/>
          <w:color w:val="7030A0"/>
          <w:sz w:val="32"/>
          <w:szCs w:val="32"/>
          <w:rtl/>
        </w:rPr>
        <w:t>-</w:t>
      </w:r>
      <w:r w:rsidRPr="00EB1EAC">
        <w:rPr>
          <w:rFonts w:ascii="Bodoni MT Black" w:hAnsi="Bodoni MT Black" w:cs="PT Simple Bold Ruled"/>
          <w:b/>
          <w:bCs/>
          <w:color w:val="7030A0"/>
          <w:sz w:val="32"/>
          <w:szCs w:val="32"/>
          <w:rtl/>
        </w:rPr>
        <w:tab/>
        <w:t>رفع مستوى الرضا الوظيفي والاطمئنان الاجتماعي لدى الفرد</w:t>
      </w:r>
      <w:r w:rsidRPr="00EB1EAC">
        <w:rPr>
          <w:rFonts w:ascii="Bodoni MT Black" w:hAnsi="Bodoni MT Black" w:cs="PT Simple Bold Ruled"/>
          <w:b/>
          <w:bCs/>
          <w:color w:val="FF0000"/>
          <w:sz w:val="32"/>
          <w:szCs w:val="32"/>
          <w:rtl/>
        </w:rPr>
        <w:t>.</w:t>
      </w:r>
    </w:p>
    <w:p w:rsidR="00012590" w:rsidRPr="00EB1EAC" w:rsidRDefault="00012590" w:rsidP="00435051">
      <w:pPr>
        <w:pStyle w:val="ListParagraph1"/>
        <w:ind w:left="567" w:firstLine="0"/>
        <w:jc w:val="center"/>
        <w:rPr>
          <w:rFonts w:ascii="Bodoni MT Black" w:hAnsi="Bodoni MT Black" w:cs="PT Simple Bold Ruled"/>
          <w:b/>
          <w:bCs/>
          <w:color w:val="002060"/>
          <w:sz w:val="32"/>
          <w:szCs w:val="32"/>
          <w:rtl/>
        </w:rPr>
      </w:pPr>
      <w:r w:rsidRPr="00EB1EAC">
        <w:rPr>
          <w:rFonts w:ascii="Bodoni MT Black" w:hAnsi="Bodoni MT Black" w:cs="PT Simple Bold Ruled"/>
          <w:b/>
          <w:bCs/>
          <w:color w:val="002060"/>
          <w:sz w:val="32"/>
          <w:szCs w:val="32"/>
          <w:rtl/>
        </w:rPr>
        <w:t>-</w:t>
      </w:r>
      <w:r w:rsidRPr="00EB1EAC">
        <w:rPr>
          <w:rFonts w:ascii="Bodoni MT Black" w:hAnsi="Bodoni MT Black" w:cs="PT Simple Bold Ruled"/>
          <w:b/>
          <w:bCs/>
          <w:color w:val="002060"/>
          <w:sz w:val="32"/>
          <w:szCs w:val="32"/>
          <w:rtl/>
        </w:rPr>
        <w:tab/>
        <w:t>تحسين مستوى الخدمات الطبية المقدمة من خلال توفير مصادر ماليه ثابتة ومستمرة.</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w:t>
      </w:r>
      <w:r w:rsidRPr="00EB1EAC">
        <w:rPr>
          <w:rFonts w:ascii="Bodoni MT Black" w:hAnsi="Bodoni MT Black" w:cs="PT Simple Bold Ruled"/>
          <w:b/>
          <w:bCs/>
          <w:color w:val="806000" w:themeColor="accent4" w:themeShade="80"/>
          <w:sz w:val="32"/>
          <w:szCs w:val="32"/>
          <w:rtl/>
        </w:rPr>
        <w:tab/>
        <w:t>المساهمة في التنمية المجتمعية.</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2 :عدّد</w:t>
      </w:r>
      <w:r w:rsidRPr="00435051">
        <w:rPr>
          <w:rFonts w:ascii="Bodoni MT Black" w:eastAsia="+mj-ea" w:hAnsi="Bodoni MT Black" w:cs="PT Simple Bold Ruled"/>
          <w:b/>
          <w:bCs/>
          <w:color w:val="88A44D"/>
          <w:kern w:val="24"/>
          <w:sz w:val="32"/>
          <w:szCs w:val="32"/>
          <w:rtl/>
          <w:lang w:bidi="ar-TN"/>
        </w:rPr>
        <w:t xml:space="preserve"> </w:t>
      </w:r>
      <w:r w:rsidRPr="00435051">
        <w:rPr>
          <w:rFonts w:ascii="Bodoni MT Black" w:hAnsi="Bodoni MT Black" w:cs="PT Simple Bold Ruled"/>
          <w:b/>
          <w:bCs/>
          <w:sz w:val="32"/>
          <w:szCs w:val="32"/>
          <w:rtl/>
        </w:rPr>
        <w:t>أنواع الـتأمين الصحي في المملكة</w:t>
      </w:r>
    </w:p>
    <w:p w:rsidR="00012590" w:rsidRPr="00EB1EAC" w:rsidRDefault="00012590" w:rsidP="00435051">
      <w:pPr>
        <w:pStyle w:val="ListParagraph1"/>
        <w:ind w:left="567" w:firstLine="0"/>
        <w:jc w:val="center"/>
        <w:rPr>
          <w:rFonts w:ascii="Bodoni MT Black" w:hAnsi="Bodoni MT Black" w:cs="PT Simple Bold Ruled"/>
          <w:b/>
          <w:bCs/>
          <w:color w:val="7030A0"/>
          <w:sz w:val="32"/>
          <w:szCs w:val="32"/>
          <w:rtl/>
        </w:rPr>
      </w:pPr>
      <w:r w:rsidRPr="00EB1EAC">
        <w:rPr>
          <w:rFonts w:ascii="Bodoni MT Black" w:hAnsi="Bodoni MT Black" w:cs="PT Simple Bold Ruled"/>
          <w:b/>
          <w:bCs/>
          <w:color w:val="7030A0"/>
          <w:sz w:val="32"/>
          <w:szCs w:val="32"/>
          <w:rtl/>
        </w:rPr>
        <w:t>1-التأمين الاجتماعي:</w:t>
      </w:r>
    </w:p>
    <w:p w:rsidR="00012590" w:rsidRPr="00EB1EAC" w:rsidRDefault="00012590" w:rsidP="00435051">
      <w:pPr>
        <w:pStyle w:val="ListParagraph1"/>
        <w:ind w:left="567" w:firstLine="0"/>
        <w:jc w:val="center"/>
        <w:rPr>
          <w:rFonts w:ascii="Bodoni MT Black" w:hAnsi="Bodoni MT Black" w:cs="PT Simple Bold Ruled"/>
          <w:b/>
          <w:bCs/>
          <w:color w:val="7030A0"/>
          <w:sz w:val="32"/>
          <w:szCs w:val="32"/>
          <w:rtl/>
        </w:rPr>
      </w:pPr>
      <w:r w:rsidRPr="00EB1EAC">
        <w:rPr>
          <w:rFonts w:ascii="Bodoni MT Black" w:hAnsi="Bodoni MT Black" w:cs="PT Simple Bold Ruled"/>
          <w:b/>
          <w:bCs/>
          <w:color w:val="7030A0"/>
          <w:sz w:val="32"/>
          <w:szCs w:val="32"/>
          <w:rtl/>
        </w:rPr>
        <w:t>2-التأمين الأهلي:</w:t>
      </w:r>
    </w:p>
    <w:p w:rsidR="00012590" w:rsidRPr="00EB1EAC" w:rsidRDefault="00012590" w:rsidP="00435051">
      <w:pPr>
        <w:pStyle w:val="ListParagraph1"/>
        <w:ind w:left="567" w:firstLine="0"/>
        <w:jc w:val="center"/>
        <w:rPr>
          <w:rFonts w:ascii="Bodoni MT Black" w:hAnsi="Bodoni MT Black" w:cs="PT Simple Bold Ruled"/>
          <w:b/>
          <w:bCs/>
          <w:color w:val="7030A0"/>
          <w:sz w:val="32"/>
          <w:szCs w:val="32"/>
          <w:rtl/>
        </w:rPr>
      </w:pPr>
      <w:r w:rsidRPr="00EB1EAC">
        <w:rPr>
          <w:rFonts w:ascii="Bodoni MT Black" w:hAnsi="Bodoni MT Black" w:cs="PT Simple Bold Ruled"/>
          <w:b/>
          <w:bCs/>
          <w:color w:val="7030A0"/>
          <w:sz w:val="32"/>
          <w:szCs w:val="32"/>
          <w:rtl/>
        </w:rPr>
        <w:t>3-التأمين المباشر:</w:t>
      </w:r>
    </w:p>
    <w:p w:rsidR="00EB1EAC" w:rsidRPr="00435051" w:rsidRDefault="00012590" w:rsidP="00EB1EAC">
      <w:pPr>
        <w:pStyle w:val="ListParagraph1"/>
        <w:ind w:left="567" w:firstLine="0"/>
        <w:jc w:val="center"/>
        <w:rPr>
          <w:rFonts w:ascii="Bodoni MT Black" w:hAnsi="Bodoni MT Black" w:cs="PT Simple Bold Ruled"/>
          <w:b/>
          <w:bCs/>
          <w:color w:val="0070C0"/>
          <w:sz w:val="32"/>
          <w:szCs w:val="32"/>
          <w:rtl/>
          <w:lang w:bidi="ar-TN"/>
        </w:rPr>
      </w:pPr>
      <w:r w:rsidRPr="00435051">
        <w:rPr>
          <w:rFonts w:ascii="Bodoni MT Black" w:hAnsi="Bodoni MT Black" w:cs="PT Simple Bold Ruled"/>
          <w:b/>
          <w:bCs/>
          <w:sz w:val="32"/>
          <w:szCs w:val="32"/>
          <w:rtl/>
        </w:rPr>
        <w:t xml:space="preserve">سؤال 3 : </w:t>
      </w:r>
      <w:r w:rsidRPr="00435051">
        <w:rPr>
          <w:rFonts w:ascii="Bodoni MT Black" w:hAnsi="Bodoni MT Black" w:cs="PT Simple Bold Ruled"/>
          <w:b/>
          <w:bCs/>
          <w:sz w:val="32"/>
          <w:szCs w:val="32"/>
          <w:rtl/>
          <w:lang w:bidi="ar-TN"/>
        </w:rPr>
        <w:t>بأي نوع من التأمينات الصحية تشارك هيآت التأمين في مجال التأمين الصحي في المملكة؟</w:t>
      </w:r>
      <w:r w:rsidR="00EB1EAC" w:rsidRPr="00EB1EAC">
        <w:rPr>
          <w:rFonts w:ascii="Bodoni MT Black" w:hAnsi="Bodoni MT Black" w:cs="PT Simple Bold Ruled"/>
          <w:b/>
          <w:bCs/>
          <w:color w:val="0070C0"/>
          <w:sz w:val="32"/>
          <w:szCs w:val="32"/>
          <w:rtl/>
          <w:lang w:bidi="ar-TN"/>
        </w:rPr>
        <w:t xml:space="preserve"> </w:t>
      </w:r>
      <w:r w:rsidR="00EB1EAC" w:rsidRPr="00EB1EAC">
        <w:rPr>
          <w:rFonts w:ascii="Bodoni MT Black" w:hAnsi="Bodoni MT Black" w:cs="PT Simple Bold Ruled"/>
          <w:b/>
          <w:bCs/>
          <w:color w:val="7030A0"/>
          <w:sz w:val="32"/>
          <w:szCs w:val="32"/>
          <w:rtl/>
          <w:lang w:bidi="ar-TN"/>
        </w:rPr>
        <w:t>التأمين الأهلي</w:t>
      </w:r>
    </w:p>
    <w:p w:rsidR="00012590" w:rsidRPr="00435051" w:rsidRDefault="00012590" w:rsidP="00EB1EAC">
      <w:pPr>
        <w:pStyle w:val="ListParagraph1"/>
        <w:jc w:val="both"/>
        <w:rPr>
          <w:rFonts w:ascii="Bodoni MT Black" w:hAnsi="Bodoni MT Black" w:cs="PT Simple Bold Ruled"/>
          <w:b/>
          <w:bCs/>
          <w:sz w:val="32"/>
          <w:szCs w:val="32"/>
          <w:rtl/>
          <w:lang w:bidi="ar-TN"/>
        </w:rPr>
      </w:pPr>
    </w:p>
    <w:p w:rsidR="00012590" w:rsidRPr="00435051" w:rsidRDefault="00012590" w:rsidP="00435051">
      <w:pPr>
        <w:pStyle w:val="ListParagraph1"/>
        <w:ind w:left="0"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4:</w:t>
      </w:r>
      <w:r w:rsidRPr="00435051">
        <w:rPr>
          <w:rFonts w:ascii="Bodoni MT Black" w:eastAsia="+mj-ea" w:hAnsi="Bodoni MT Black" w:cs="PT Simple Bold Ruled"/>
          <w:b/>
          <w:bCs/>
          <w:color w:val="88A44D"/>
          <w:kern w:val="24"/>
          <w:sz w:val="32"/>
          <w:szCs w:val="32"/>
          <w:rtl/>
        </w:rPr>
        <w:t xml:space="preserve"> </w:t>
      </w:r>
      <w:r w:rsidRPr="00435051">
        <w:rPr>
          <w:rFonts w:ascii="Bodoni MT Black" w:hAnsi="Bodoni MT Black" w:cs="PT Simple Bold Ruled"/>
          <w:b/>
          <w:bCs/>
          <w:sz w:val="32"/>
          <w:szCs w:val="32"/>
          <w:rtl/>
          <w:lang w:bidi="ar-TN"/>
        </w:rPr>
        <w:t>ما هي الخدمات الصحية المشمولة في وثيقة الضمان الصحي التعاوني؟</w:t>
      </w:r>
    </w:p>
    <w:p w:rsidR="00012590" w:rsidRPr="00435051" w:rsidRDefault="00012590" w:rsidP="00435051">
      <w:pPr>
        <w:pStyle w:val="ListParagraph1"/>
        <w:ind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r>
      <w:r w:rsidRPr="00EB1EAC">
        <w:rPr>
          <w:rFonts w:ascii="Bodoni MT Black" w:hAnsi="Bodoni MT Black" w:cs="PT Simple Bold Ruled"/>
          <w:b/>
          <w:bCs/>
          <w:color w:val="7030A0"/>
          <w:sz w:val="32"/>
          <w:szCs w:val="32"/>
          <w:rtl/>
        </w:rPr>
        <w:t>الكشف الطبّي والعلاج في العيادات والأدوية.</w:t>
      </w:r>
    </w:p>
    <w:p w:rsidR="00012590" w:rsidRPr="00EB1EAC" w:rsidRDefault="00012590" w:rsidP="00435051">
      <w:pPr>
        <w:pStyle w:val="ListParagraph1"/>
        <w:ind w:firstLine="0"/>
        <w:jc w:val="center"/>
        <w:rPr>
          <w:rFonts w:ascii="Bodoni MT Black" w:hAnsi="Bodoni MT Black" w:cs="PT Simple Bold Ruled"/>
          <w:b/>
          <w:bCs/>
          <w:color w:val="FFC000"/>
          <w:sz w:val="32"/>
          <w:szCs w:val="32"/>
          <w:rtl/>
        </w:rPr>
      </w:pPr>
      <w:r w:rsidRPr="00435051">
        <w:rPr>
          <w:rFonts w:ascii="Bodoni MT Black" w:hAnsi="Bodoni MT Black" w:cs="PT Simple Bold Ruled"/>
          <w:b/>
          <w:bCs/>
          <w:color w:val="0070C0"/>
          <w:sz w:val="32"/>
          <w:szCs w:val="32"/>
          <w:rtl/>
        </w:rPr>
        <w:t>-</w:t>
      </w:r>
      <w:r w:rsidRPr="00EB1EAC">
        <w:rPr>
          <w:rFonts w:ascii="Bodoni MT Black" w:hAnsi="Bodoni MT Black" w:cs="PT Simple Bold Ruled"/>
          <w:b/>
          <w:bCs/>
          <w:color w:val="FFC000"/>
          <w:sz w:val="32"/>
          <w:szCs w:val="32"/>
          <w:rtl/>
        </w:rPr>
        <w:tab/>
        <w:t>الإجراءات الوقائية مثل التطعيمات ورعاية الأمومة.</w:t>
      </w:r>
    </w:p>
    <w:p w:rsidR="00012590" w:rsidRPr="00EB1EAC" w:rsidRDefault="00012590" w:rsidP="00435051">
      <w:pPr>
        <w:pStyle w:val="ListParagraph1"/>
        <w:ind w:firstLine="0"/>
        <w:jc w:val="center"/>
        <w:rPr>
          <w:rFonts w:ascii="Bodoni MT Black" w:hAnsi="Bodoni MT Black" w:cs="PT Simple Bold Ruled"/>
          <w:b/>
          <w:bCs/>
          <w:color w:val="00B05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r>
      <w:r w:rsidRPr="00EB1EAC">
        <w:rPr>
          <w:rFonts w:ascii="Bodoni MT Black" w:hAnsi="Bodoni MT Black" w:cs="PT Simple Bold Ruled"/>
          <w:b/>
          <w:bCs/>
          <w:color w:val="00B050"/>
          <w:sz w:val="32"/>
          <w:szCs w:val="32"/>
          <w:rtl/>
        </w:rPr>
        <w:t>الفحوصات المخبرية والشعاعية التي تتطلبها الحالة.</w:t>
      </w:r>
    </w:p>
    <w:p w:rsidR="00012590" w:rsidRPr="00435051" w:rsidRDefault="00012590" w:rsidP="00435051">
      <w:pPr>
        <w:pStyle w:val="ListParagraph1"/>
        <w:ind w:firstLine="0"/>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r>
      <w:r w:rsidRPr="00EB1EAC">
        <w:rPr>
          <w:rFonts w:ascii="Bodoni MT Black" w:hAnsi="Bodoni MT Black" w:cs="PT Simple Bold Ruled"/>
          <w:b/>
          <w:bCs/>
          <w:color w:val="806000" w:themeColor="accent4" w:themeShade="80"/>
          <w:sz w:val="32"/>
          <w:szCs w:val="32"/>
          <w:rtl/>
        </w:rPr>
        <w:t>الإقامة والعلاج في المستشفيات بما في ذلك الولادة والعمليات.</w:t>
      </w:r>
    </w:p>
    <w:p w:rsidR="00012590" w:rsidRPr="00435051" w:rsidRDefault="00012590" w:rsidP="00435051">
      <w:pPr>
        <w:jc w:val="center"/>
        <w:rPr>
          <w:rFonts w:ascii="Bodoni MT Black" w:hAnsi="Bodoni MT Black" w:cs="PT Simple Bold Ruled"/>
          <w:b/>
          <w:bCs/>
          <w:color w:val="0070C0"/>
          <w:sz w:val="32"/>
          <w:szCs w:val="32"/>
          <w:rtl/>
        </w:rPr>
      </w:pPr>
      <w:r w:rsidRPr="00435051">
        <w:rPr>
          <w:rFonts w:ascii="Bodoni MT Black" w:hAnsi="Bodoni MT Black" w:cs="PT Simple Bold Ruled"/>
          <w:b/>
          <w:bCs/>
          <w:color w:val="0070C0"/>
          <w:sz w:val="32"/>
          <w:szCs w:val="32"/>
          <w:rtl/>
        </w:rPr>
        <w:t>-</w:t>
      </w:r>
      <w:r w:rsidRPr="00435051">
        <w:rPr>
          <w:rFonts w:ascii="Bodoni MT Black" w:hAnsi="Bodoni MT Black" w:cs="PT Simple Bold Ruled"/>
          <w:b/>
          <w:bCs/>
          <w:color w:val="0070C0"/>
          <w:sz w:val="32"/>
          <w:szCs w:val="32"/>
          <w:rtl/>
        </w:rPr>
        <w:tab/>
      </w:r>
      <w:r w:rsidRPr="00EB1EAC">
        <w:rPr>
          <w:rFonts w:ascii="Bodoni MT Black" w:hAnsi="Bodoni MT Black" w:cs="PT Simple Bold Ruled"/>
          <w:b/>
          <w:bCs/>
          <w:color w:val="002060"/>
          <w:sz w:val="32"/>
          <w:szCs w:val="32"/>
          <w:rtl/>
        </w:rPr>
        <w:t>معالجة أمراض الأسنان واللثة ماعدا التقويم والأطقم الصناعية</w:t>
      </w:r>
    </w:p>
    <w:p w:rsidR="00012590" w:rsidRPr="00435051" w:rsidRDefault="00012590" w:rsidP="00435051">
      <w:pPr>
        <w:pStyle w:val="ListParagraph1"/>
        <w:ind w:left="567" w:firstLine="0"/>
        <w:jc w:val="center"/>
        <w:rPr>
          <w:rFonts w:ascii="Bodoni MT Black" w:hAnsi="Bodoni MT Black" w:cs="PT Simple Bold Ruled"/>
          <w:b/>
          <w:bCs/>
          <w:sz w:val="32"/>
          <w:szCs w:val="32"/>
          <w:rtl/>
          <w:lang w:bidi="ar-TN"/>
        </w:rPr>
      </w:pPr>
      <w:r w:rsidRPr="00435051">
        <w:rPr>
          <w:rFonts w:ascii="Bodoni MT Black" w:hAnsi="Bodoni MT Black" w:cs="PT Simple Bold Ruled"/>
          <w:b/>
          <w:bCs/>
          <w:sz w:val="32"/>
          <w:szCs w:val="32"/>
          <w:rtl/>
        </w:rPr>
        <w:lastRenderedPageBreak/>
        <w:t>سؤال 1 :</w:t>
      </w:r>
      <w:r w:rsidRPr="00435051">
        <w:rPr>
          <w:rFonts w:ascii="Bodoni MT Black" w:eastAsia="+mn-ea" w:hAnsi="Bodoni MT Black" w:cs="PT Simple Bold Ruled"/>
          <w:b/>
          <w:bCs/>
          <w:color w:val="000000"/>
          <w:kern w:val="24"/>
          <w:sz w:val="32"/>
          <w:szCs w:val="32"/>
          <w:rtl/>
        </w:rPr>
        <w:t xml:space="preserve"> </w:t>
      </w:r>
      <w:r w:rsidRPr="00435051">
        <w:rPr>
          <w:rFonts w:ascii="Bodoni MT Black" w:hAnsi="Bodoni MT Black" w:cs="PT Simple Bold Ruled"/>
          <w:b/>
          <w:bCs/>
          <w:sz w:val="32"/>
          <w:szCs w:val="32"/>
          <w:rtl/>
        </w:rPr>
        <w:t>أذكر أنواع</w:t>
      </w:r>
      <w:r w:rsidRPr="00435051">
        <w:rPr>
          <w:rFonts w:ascii="Bodoni MT Black" w:eastAsia="+mn-ea" w:hAnsi="Bodoni MT Black" w:cs="PT Simple Bold Ruled"/>
          <w:b/>
          <w:bCs/>
          <w:color w:val="000000"/>
          <w:kern w:val="24"/>
          <w:sz w:val="32"/>
          <w:szCs w:val="32"/>
          <w:rtl/>
        </w:rPr>
        <w:t xml:space="preserve"> </w:t>
      </w:r>
      <w:r w:rsidRPr="00435051">
        <w:rPr>
          <w:rFonts w:ascii="Bodoni MT Black" w:hAnsi="Bodoni MT Black" w:cs="PT Simple Bold Ruled"/>
          <w:b/>
          <w:bCs/>
          <w:sz w:val="32"/>
          <w:szCs w:val="32"/>
          <w:rtl/>
        </w:rPr>
        <w:t>عقود التأمين على الحياة بحسب الخطر المؤمن ضده.</w:t>
      </w:r>
    </w:p>
    <w:p w:rsidR="00012590" w:rsidRPr="00EB1EAC" w:rsidRDefault="00012590" w:rsidP="00435051">
      <w:pPr>
        <w:pStyle w:val="ListParagraph1"/>
        <w:ind w:left="567" w:firstLine="0"/>
        <w:jc w:val="center"/>
        <w:rPr>
          <w:rFonts w:ascii="Bodoni MT Black" w:hAnsi="Bodoni MT Black" w:cs="PT Simple Bold Ruled"/>
          <w:b/>
          <w:bCs/>
          <w:color w:val="FF0000"/>
          <w:sz w:val="32"/>
          <w:szCs w:val="32"/>
          <w:rtl/>
          <w:lang w:bidi="ar-TN"/>
        </w:rPr>
      </w:pPr>
      <w:r w:rsidRPr="00EB1EAC">
        <w:rPr>
          <w:rFonts w:ascii="Bodoni MT Black" w:hAnsi="Bodoni MT Black" w:cs="PT Simple Bold Ruled"/>
          <w:b/>
          <w:bCs/>
          <w:color w:val="FF0000"/>
          <w:sz w:val="32"/>
          <w:szCs w:val="32"/>
          <w:rtl/>
          <w:lang w:bidi="ar-TN"/>
        </w:rPr>
        <w:t>1-عقود تدفع في حالة الوفاة فقط:</w:t>
      </w:r>
    </w:p>
    <w:p w:rsidR="00012590" w:rsidRPr="00EB1EAC" w:rsidRDefault="00012590" w:rsidP="00435051">
      <w:pPr>
        <w:pStyle w:val="ListParagraph1"/>
        <w:ind w:left="567" w:firstLine="0"/>
        <w:jc w:val="center"/>
        <w:rPr>
          <w:rFonts w:ascii="Bodoni MT Black" w:hAnsi="Bodoni MT Black" w:cs="PT Simple Bold Ruled"/>
          <w:b/>
          <w:bCs/>
          <w:color w:val="00B0F0"/>
          <w:sz w:val="32"/>
          <w:szCs w:val="32"/>
          <w:rtl/>
          <w:lang w:bidi="ar-TN"/>
        </w:rPr>
      </w:pPr>
      <w:r w:rsidRPr="00EB1EAC">
        <w:rPr>
          <w:rFonts w:ascii="Bodoni MT Black" w:hAnsi="Bodoni MT Black" w:cs="PT Simple Bold Ruled"/>
          <w:b/>
          <w:bCs/>
          <w:color w:val="00B0F0"/>
          <w:sz w:val="32"/>
          <w:szCs w:val="32"/>
          <w:rtl/>
          <w:lang w:bidi="ar-TN"/>
        </w:rPr>
        <w:t>2-عقود بمقتضاها يدفع مبلغ التامين في حالة الحياة فقط:</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lang w:bidi="ar-TN"/>
        </w:rPr>
      </w:pPr>
      <w:r w:rsidRPr="00EB1EAC">
        <w:rPr>
          <w:rFonts w:ascii="Bodoni MT Black" w:hAnsi="Bodoni MT Black" w:cs="PT Simple Bold Ruled"/>
          <w:b/>
          <w:bCs/>
          <w:color w:val="806000" w:themeColor="accent4" w:themeShade="80"/>
          <w:sz w:val="32"/>
          <w:szCs w:val="32"/>
          <w:rtl/>
          <w:lang w:bidi="ar-TN"/>
        </w:rPr>
        <w:t>3-عقود بمقتضاها يدفع مبلغ التأمين في حالة الحياة أو الوفاة</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2 :أذكر 4 عقود تدفع في حالة الوفاة فقط.</w:t>
      </w:r>
    </w:p>
    <w:p w:rsidR="00012590" w:rsidRPr="00EB1EAC"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EB1EAC">
        <w:rPr>
          <w:rFonts w:ascii="Bodoni MT Black" w:hAnsi="Bodoni MT Black" w:cs="PT Simple Bold Ruled"/>
          <w:b/>
          <w:bCs/>
          <w:color w:val="806000" w:themeColor="accent4" w:themeShade="80"/>
          <w:sz w:val="32"/>
          <w:szCs w:val="32"/>
          <w:rtl/>
        </w:rPr>
        <w:t>أ-عقد التأمين لمدى الحياة:</w:t>
      </w:r>
    </w:p>
    <w:p w:rsidR="00012590" w:rsidRPr="00EB1EAC" w:rsidRDefault="00012590" w:rsidP="00435051">
      <w:pPr>
        <w:pStyle w:val="ListParagraph1"/>
        <w:ind w:left="567" w:firstLine="0"/>
        <w:jc w:val="center"/>
        <w:rPr>
          <w:rFonts w:ascii="Bodoni MT Black" w:hAnsi="Bodoni MT Black" w:cs="PT Simple Bold Ruled"/>
          <w:b/>
          <w:bCs/>
          <w:color w:val="BF8F00" w:themeColor="accent4" w:themeShade="BF"/>
          <w:sz w:val="32"/>
          <w:szCs w:val="32"/>
          <w:rtl/>
        </w:rPr>
      </w:pPr>
      <w:r w:rsidRPr="00EB1EAC">
        <w:rPr>
          <w:rFonts w:ascii="Bodoni MT Black" w:hAnsi="Bodoni MT Black" w:cs="PT Simple Bold Ruled"/>
          <w:b/>
          <w:bCs/>
          <w:color w:val="BF8F00" w:themeColor="accent4" w:themeShade="BF"/>
          <w:sz w:val="32"/>
          <w:szCs w:val="32"/>
          <w:rtl/>
        </w:rPr>
        <w:t>ب-عقد التأمين المؤقت:</w:t>
      </w:r>
    </w:p>
    <w:p w:rsidR="00012590" w:rsidRPr="00EB1EAC" w:rsidRDefault="00012590" w:rsidP="00435051">
      <w:pPr>
        <w:pStyle w:val="ListParagraph1"/>
        <w:ind w:left="567" w:firstLine="0"/>
        <w:jc w:val="center"/>
        <w:rPr>
          <w:rFonts w:ascii="Bodoni MT Black" w:hAnsi="Bodoni MT Black" w:cs="PT Simple Bold Ruled"/>
          <w:b/>
          <w:bCs/>
          <w:color w:val="833C0B" w:themeColor="accent2" w:themeShade="80"/>
          <w:sz w:val="32"/>
          <w:szCs w:val="32"/>
          <w:rtl/>
        </w:rPr>
      </w:pPr>
      <w:r w:rsidRPr="00EB1EAC">
        <w:rPr>
          <w:rFonts w:ascii="Bodoni MT Black" w:hAnsi="Bodoni MT Black" w:cs="PT Simple Bold Ruled"/>
          <w:b/>
          <w:bCs/>
          <w:color w:val="833C0B" w:themeColor="accent2" w:themeShade="80"/>
          <w:sz w:val="32"/>
          <w:szCs w:val="32"/>
          <w:rtl/>
        </w:rPr>
        <w:t>ج-عقد التأمين لمدى الحياة المؤجل:</w:t>
      </w:r>
    </w:p>
    <w:p w:rsidR="00012590" w:rsidRPr="00EB1EAC" w:rsidRDefault="00012590" w:rsidP="00435051">
      <w:pPr>
        <w:pStyle w:val="ListParagraph1"/>
        <w:ind w:left="567" w:firstLine="0"/>
        <w:jc w:val="center"/>
        <w:rPr>
          <w:rFonts w:ascii="Bodoni MT Black" w:hAnsi="Bodoni MT Black" w:cs="PT Simple Bold Ruled"/>
          <w:b/>
          <w:bCs/>
          <w:color w:val="C45911" w:themeColor="accent2" w:themeShade="BF"/>
          <w:sz w:val="32"/>
          <w:szCs w:val="32"/>
          <w:rtl/>
        </w:rPr>
      </w:pPr>
      <w:r w:rsidRPr="00EB1EAC">
        <w:rPr>
          <w:rFonts w:ascii="Bodoni MT Black" w:hAnsi="Bodoni MT Black" w:cs="PT Simple Bold Ruled"/>
          <w:b/>
          <w:bCs/>
          <w:color w:val="C45911" w:themeColor="accent2" w:themeShade="BF"/>
          <w:sz w:val="32"/>
          <w:szCs w:val="32"/>
          <w:rtl/>
        </w:rPr>
        <w:t>د-عقد التأمين المؤقت المؤجل:</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1 :</w:t>
      </w:r>
      <w:r w:rsidRPr="00435051">
        <w:rPr>
          <w:rFonts w:ascii="Bodoni MT Black" w:hAnsi="Bodoni MT Black" w:cs="PT Simple Bold Ruled"/>
          <w:b/>
          <w:bCs/>
          <w:sz w:val="32"/>
          <w:szCs w:val="32"/>
          <w:rtl/>
          <w:lang w:bidi="ar-TN"/>
        </w:rPr>
        <w:t xml:space="preserve"> </w:t>
      </w:r>
      <w:r w:rsidRPr="00435051">
        <w:rPr>
          <w:rFonts w:ascii="Bodoni MT Black" w:hAnsi="Bodoni MT Black" w:cs="PT Simple Bold Ruled"/>
          <w:b/>
          <w:bCs/>
          <w:sz w:val="32"/>
          <w:szCs w:val="32"/>
          <w:rtl/>
        </w:rPr>
        <w:t>ما هي مراحل صناعة التأمين في المملكة؟</w:t>
      </w:r>
    </w:p>
    <w:p w:rsidR="00012590" w:rsidRPr="004B2851" w:rsidRDefault="00012590" w:rsidP="00435051">
      <w:pPr>
        <w:pStyle w:val="ListParagraph1"/>
        <w:ind w:left="567" w:firstLine="0"/>
        <w:jc w:val="center"/>
        <w:rPr>
          <w:rFonts w:ascii="Bodoni MT Black" w:hAnsi="Bodoni MT Black" w:cs="PT Simple Bold Ruled"/>
          <w:b/>
          <w:bCs/>
          <w:color w:val="C45911" w:themeColor="accent2" w:themeShade="BF"/>
          <w:sz w:val="32"/>
          <w:szCs w:val="32"/>
          <w:rtl/>
        </w:rPr>
      </w:pPr>
      <w:r w:rsidRPr="004B2851">
        <w:rPr>
          <w:rFonts w:ascii="Bodoni MT Black" w:hAnsi="Bodoni MT Black" w:cs="PT Simple Bold Ruled"/>
          <w:b/>
          <w:bCs/>
          <w:color w:val="C45911" w:themeColor="accent2" w:themeShade="BF"/>
          <w:sz w:val="32"/>
          <w:szCs w:val="32"/>
          <w:rtl/>
        </w:rPr>
        <w:t>المرحلة 1: غياب نظام الرقابة.</w:t>
      </w:r>
    </w:p>
    <w:p w:rsidR="00012590" w:rsidRPr="004B2851"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4B2851">
        <w:rPr>
          <w:rFonts w:ascii="Bodoni MT Black" w:hAnsi="Bodoni MT Black" w:cs="PT Simple Bold Ruled"/>
          <w:b/>
          <w:bCs/>
          <w:color w:val="806000" w:themeColor="accent4" w:themeShade="80"/>
          <w:sz w:val="32"/>
          <w:szCs w:val="32"/>
          <w:rtl/>
        </w:rPr>
        <w:t>المرحلة 2: صدور نظام الرقابة.</w:t>
      </w: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2 : أذكر أهم اللوائح المنظّمة لسوق التأمين بالمملكة</w:t>
      </w:r>
      <w:r w:rsidRPr="00435051">
        <w:rPr>
          <w:rFonts w:ascii="Bodoni MT Black" w:eastAsia="+mj-ea" w:hAnsi="Bodoni MT Black" w:cs="PT Simple Bold Ruled"/>
          <w:b/>
          <w:bCs/>
          <w:color w:val="88A44D"/>
          <w:kern w:val="24"/>
          <w:sz w:val="32"/>
          <w:szCs w:val="32"/>
          <w:rtl/>
          <w:lang w:bidi="ar-TN"/>
        </w:rPr>
        <w:t xml:space="preserve"> </w:t>
      </w:r>
      <w:r w:rsidRPr="00435051">
        <w:rPr>
          <w:rFonts w:ascii="Bodoni MT Black" w:hAnsi="Bodoni MT Black" w:cs="PT Simple Bold Ruled"/>
          <w:b/>
          <w:bCs/>
          <w:color w:val="FF0000"/>
          <w:sz w:val="32"/>
          <w:szCs w:val="32"/>
          <w:rtl/>
        </w:rPr>
        <w:t>مو متأكده</w:t>
      </w:r>
    </w:p>
    <w:p w:rsidR="00012590" w:rsidRPr="004B2851" w:rsidRDefault="00012590" w:rsidP="00435051">
      <w:pPr>
        <w:pStyle w:val="ListParagraph1"/>
        <w:ind w:left="567" w:firstLine="0"/>
        <w:jc w:val="center"/>
        <w:rPr>
          <w:rFonts w:ascii="Bodoni MT Black" w:hAnsi="Bodoni MT Black" w:cs="PT Simple Bold Ruled"/>
          <w:b/>
          <w:bCs/>
          <w:color w:val="806000" w:themeColor="accent4" w:themeShade="80"/>
          <w:sz w:val="32"/>
          <w:szCs w:val="32"/>
          <w:rtl/>
        </w:rPr>
      </w:pPr>
      <w:r w:rsidRPr="004B2851">
        <w:rPr>
          <w:rFonts w:ascii="Bodoni MT Black" w:hAnsi="Bodoni MT Black" w:cs="PT Simple Bold Ruled"/>
          <w:b/>
          <w:bCs/>
          <w:color w:val="806000" w:themeColor="accent4" w:themeShade="80"/>
          <w:sz w:val="32"/>
          <w:szCs w:val="32"/>
          <w:rtl/>
        </w:rPr>
        <w:t>•</w:t>
      </w:r>
      <w:r w:rsidRPr="004B2851">
        <w:rPr>
          <w:rFonts w:ascii="Bodoni MT Black" w:hAnsi="Bodoni MT Black" w:cs="PT Simple Bold Ruled"/>
          <w:b/>
          <w:bCs/>
          <w:color w:val="806000" w:themeColor="accent4" w:themeShade="80"/>
          <w:sz w:val="32"/>
          <w:szCs w:val="32"/>
          <w:rtl/>
        </w:rPr>
        <w:tab/>
        <w:t>إعداد نظام آلي يسمح بتبادل المعلومات مع شركات التأمين.</w:t>
      </w:r>
    </w:p>
    <w:p w:rsidR="00012590" w:rsidRPr="004B2851" w:rsidRDefault="00012590" w:rsidP="00435051">
      <w:pPr>
        <w:pStyle w:val="ListParagraph1"/>
        <w:ind w:left="567" w:firstLine="0"/>
        <w:jc w:val="center"/>
        <w:rPr>
          <w:rFonts w:ascii="Bodoni MT Black" w:hAnsi="Bodoni MT Black" w:cs="PT Simple Bold Ruled"/>
          <w:b/>
          <w:bCs/>
          <w:color w:val="00B0F0"/>
          <w:sz w:val="32"/>
          <w:szCs w:val="32"/>
          <w:rtl/>
        </w:rPr>
      </w:pPr>
      <w:r w:rsidRPr="004B2851">
        <w:rPr>
          <w:rFonts w:ascii="Bodoni MT Black" w:hAnsi="Bodoni MT Black" w:cs="PT Simple Bold Ruled"/>
          <w:b/>
          <w:bCs/>
          <w:color w:val="00B0F0"/>
          <w:sz w:val="32"/>
          <w:szCs w:val="32"/>
          <w:rtl/>
        </w:rPr>
        <w:t>•</w:t>
      </w:r>
      <w:r w:rsidRPr="004B2851">
        <w:rPr>
          <w:rFonts w:ascii="Bodoni MT Black" w:hAnsi="Bodoni MT Black" w:cs="PT Simple Bold Ruled"/>
          <w:b/>
          <w:bCs/>
          <w:color w:val="00B0F0"/>
          <w:sz w:val="32"/>
          <w:szCs w:val="32"/>
          <w:rtl/>
        </w:rPr>
        <w:tab/>
        <w:t>إعداد التعليمات الخاصة بممارسة وتسويق المنتجات.</w:t>
      </w:r>
    </w:p>
    <w:p w:rsidR="00012590" w:rsidRPr="004B2851" w:rsidRDefault="00012590" w:rsidP="00435051">
      <w:pPr>
        <w:pStyle w:val="ListParagraph1"/>
        <w:ind w:left="567" w:firstLine="0"/>
        <w:jc w:val="center"/>
        <w:rPr>
          <w:rFonts w:ascii="Bodoni MT Black" w:hAnsi="Bodoni MT Black" w:cs="PT Simple Bold Ruled"/>
          <w:b/>
          <w:bCs/>
          <w:color w:val="767171" w:themeColor="background2" w:themeShade="80"/>
          <w:sz w:val="32"/>
          <w:szCs w:val="32"/>
          <w:rtl/>
        </w:rPr>
      </w:pPr>
      <w:r w:rsidRPr="004B2851">
        <w:rPr>
          <w:rFonts w:ascii="Bodoni MT Black" w:hAnsi="Bodoni MT Black" w:cs="PT Simple Bold Ruled"/>
          <w:b/>
          <w:bCs/>
          <w:color w:val="767171" w:themeColor="background2" w:themeShade="80"/>
          <w:sz w:val="32"/>
          <w:szCs w:val="32"/>
          <w:rtl/>
        </w:rPr>
        <w:t>•</w:t>
      </w:r>
      <w:r w:rsidRPr="004B2851">
        <w:rPr>
          <w:rFonts w:ascii="Bodoni MT Black" w:hAnsi="Bodoni MT Black" w:cs="PT Simple Bold Ruled"/>
          <w:b/>
          <w:bCs/>
          <w:color w:val="767171" w:themeColor="background2" w:themeShade="80"/>
          <w:sz w:val="32"/>
          <w:szCs w:val="32"/>
          <w:rtl/>
        </w:rPr>
        <w:tab/>
        <w:t>وضع الضوابط الخاصة بفتح فروع لشركات التأمين الأجنبية.</w:t>
      </w:r>
    </w:p>
    <w:p w:rsidR="00012590" w:rsidRPr="004B2851" w:rsidRDefault="00012590" w:rsidP="00435051">
      <w:pPr>
        <w:pStyle w:val="ListParagraph1"/>
        <w:ind w:left="567" w:firstLine="0"/>
        <w:jc w:val="center"/>
        <w:rPr>
          <w:rFonts w:ascii="Bodoni MT Black" w:hAnsi="Bodoni MT Black" w:cs="PT Simple Bold Ruled"/>
          <w:b/>
          <w:bCs/>
          <w:color w:val="002060"/>
          <w:sz w:val="32"/>
          <w:szCs w:val="32"/>
          <w:rtl/>
        </w:rPr>
      </w:pPr>
      <w:r w:rsidRPr="004B2851">
        <w:rPr>
          <w:rFonts w:ascii="Bodoni MT Black" w:hAnsi="Bodoni MT Black" w:cs="PT Simple Bold Ruled"/>
          <w:b/>
          <w:bCs/>
          <w:color w:val="002060"/>
          <w:sz w:val="32"/>
          <w:szCs w:val="32"/>
          <w:rtl/>
        </w:rPr>
        <w:t>•</w:t>
      </w:r>
      <w:r w:rsidRPr="004B2851">
        <w:rPr>
          <w:rFonts w:ascii="Bodoni MT Black" w:hAnsi="Bodoni MT Black" w:cs="PT Simple Bold Ruled"/>
          <w:b/>
          <w:bCs/>
          <w:color w:val="002060"/>
          <w:sz w:val="32"/>
          <w:szCs w:val="32"/>
          <w:rtl/>
        </w:rPr>
        <w:tab/>
        <w:t>وضع إجراءات تقييم محافظ شركات التأمين القائمة.</w:t>
      </w: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p>
    <w:p w:rsidR="00012590" w:rsidRPr="00435051" w:rsidRDefault="00012590" w:rsidP="00435051">
      <w:pPr>
        <w:pStyle w:val="ListParagraph1"/>
        <w:ind w:left="567" w:firstLine="0"/>
        <w:jc w:val="center"/>
        <w:rPr>
          <w:rFonts w:ascii="Bodoni MT Black" w:hAnsi="Bodoni MT Black" w:cs="PT Simple Bold Ruled"/>
          <w:b/>
          <w:bCs/>
          <w:color w:val="0070C0"/>
          <w:sz w:val="32"/>
          <w:szCs w:val="32"/>
          <w:rtl/>
        </w:rPr>
      </w:pPr>
    </w:p>
    <w:p w:rsidR="00012590" w:rsidRPr="00435051" w:rsidRDefault="00012590" w:rsidP="00435051">
      <w:pPr>
        <w:pStyle w:val="ListParagraph1"/>
        <w:ind w:left="567" w:firstLine="0"/>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lastRenderedPageBreak/>
        <w:t>سؤال 3 : أذكر المخاطر التي تتعرض لها شركات التأمين.</w:t>
      </w:r>
    </w:p>
    <w:p w:rsidR="00012590" w:rsidRPr="00435051" w:rsidRDefault="00012590" w:rsidP="004B2851">
      <w:p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سؤال  4: ما هو الهدف من اعداد لائحة الاستثمار؟</w:t>
      </w:r>
    </w:p>
    <w:p w:rsidR="00012590" w:rsidRPr="004B2851" w:rsidRDefault="00012590" w:rsidP="00435051">
      <w:pPr>
        <w:jc w:val="center"/>
        <w:rPr>
          <w:rFonts w:ascii="Bodoni MT Black" w:hAnsi="Bodoni MT Black" w:cs="PT Simple Bold Ruled"/>
          <w:b/>
          <w:bCs/>
          <w:color w:val="002060"/>
          <w:sz w:val="32"/>
          <w:szCs w:val="32"/>
          <w:rtl/>
        </w:rPr>
      </w:pPr>
      <w:r w:rsidRPr="004B2851">
        <w:rPr>
          <w:rFonts w:ascii="Bodoni MT Black" w:hAnsi="Bodoni MT Black" w:cs="PT Simple Bold Ruled"/>
          <w:b/>
          <w:bCs/>
          <w:color w:val="002060"/>
          <w:sz w:val="32"/>
          <w:szCs w:val="32"/>
          <w:rtl/>
        </w:rPr>
        <w:t>أسئلة متعدّدة الخيارات</w:t>
      </w:r>
    </w:p>
    <w:p w:rsidR="00012590" w:rsidRPr="004B2851" w:rsidRDefault="00012590" w:rsidP="00435051">
      <w:pPr>
        <w:pStyle w:val="ListParagraph1"/>
        <w:numPr>
          <w:ilvl w:val="0"/>
          <w:numId w:val="1"/>
        </w:numPr>
        <w:ind w:left="567" w:hanging="567"/>
        <w:jc w:val="center"/>
        <w:rPr>
          <w:rFonts w:ascii="Bodoni MT Black" w:hAnsi="Bodoni MT Black" w:cs="PT Simple Bold Ruled"/>
          <w:b/>
          <w:bCs/>
          <w:color w:val="FF0000"/>
          <w:sz w:val="32"/>
          <w:szCs w:val="32"/>
          <w:u w:val="single"/>
          <w:lang w:bidi="ar-JO"/>
        </w:rPr>
      </w:pPr>
      <w:r w:rsidRPr="00435051">
        <w:rPr>
          <w:rFonts w:ascii="Bodoni MT Black" w:hAnsi="Bodoni MT Black" w:cs="PT Simple Bold Ruled"/>
          <w:b/>
          <w:bCs/>
          <w:sz w:val="32"/>
          <w:szCs w:val="32"/>
          <w:rtl/>
          <w:lang w:bidi="ar-JO"/>
        </w:rPr>
        <w:t>قسط التأمين هو المبلغ الذي يدفعه المؤمن له إلى المؤمن  مقابل التزام المؤمن بتحمل نتائج الخطر المؤمن منه.</w:t>
      </w:r>
      <w:r w:rsidRPr="00435051">
        <w:rPr>
          <w:rFonts w:ascii="Bodoni MT Black" w:hAnsi="Bodoni MT Black" w:cs="PT Simple Bold Ruled"/>
          <w:b/>
          <w:bCs/>
          <w:sz w:val="32"/>
          <w:szCs w:val="32"/>
          <w:rtl/>
          <w:lang w:bidi="ar-JO"/>
        </w:rPr>
        <w:t xml:space="preserve"> </w:t>
      </w:r>
      <w:r w:rsidRPr="004B2851">
        <w:rPr>
          <w:rFonts w:ascii="Bodoni MT Black" w:hAnsi="Bodoni MT Black" w:cs="PT Simple Bold Ruled"/>
          <w:b/>
          <w:bCs/>
          <w:color w:val="FF0000"/>
          <w:sz w:val="32"/>
          <w:szCs w:val="32"/>
          <w:u w:val="single"/>
          <w:rtl/>
          <w:lang w:bidi="ar-JO"/>
        </w:rPr>
        <w:t>( صح )</w:t>
      </w:r>
    </w:p>
    <w:p w:rsidR="00012590" w:rsidRPr="00435051" w:rsidRDefault="00012590" w:rsidP="00435051">
      <w:pPr>
        <w:pStyle w:val="ListParagraph1"/>
        <w:jc w:val="center"/>
        <w:rPr>
          <w:rFonts w:ascii="Bodoni MT Black" w:hAnsi="Bodoni MT Black" w:cs="PT Simple Bold Ruled"/>
          <w:b/>
          <w:bCs/>
          <w:sz w:val="32"/>
          <w:szCs w:val="32"/>
          <w:rtl/>
          <w:lang w:bidi="ar-JO"/>
        </w:rPr>
      </w:pPr>
    </w:p>
    <w:p w:rsidR="00012590" w:rsidRPr="004B2851" w:rsidRDefault="00012590" w:rsidP="00435051">
      <w:pPr>
        <w:pStyle w:val="ListParagraph1"/>
        <w:jc w:val="center"/>
        <w:rPr>
          <w:rFonts w:ascii="Bodoni MT Black" w:hAnsi="Bodoni MT Black" w:cs="PT Simple Bold Ruled"/>
          <w:b/>
          <w:bCs/>
          <w:color w:val="FF0000"/>
          <w:sz w:val="32"/>
          <w:szCs w:val="32"/>
          <w:u w:val="single"/>
          <w:rtl/>
        </w:rPr>
      </w:pPr>
      <w:r w:rsidRPr="00435051">
        <w:rPr>
          <w:rFonts w:ascii="Bodoni MT Black" w:hAnsi="Bodoni MT Black" w:cs="PT Simple Bold Ruled"/>
          <w:b/>
          <w:bCs/>
          <w:sz w:val="32"/>
          <w:szCs w:val="32"/>
          <w:rtl/>
          <w:lang w:bidi="ar-JO"/>
        </w:rPr>
        <w:t>المؤمن له  هو الشخص الذي:</w:t>
      </w:r>
      <w:r w:rsidRPr="004B2851">
        <w:rPr>
          <w:rFonts w:ascii="Bodoni MT Black" w:hAnsi="Bodoni MT Black" w:cs="PT Simple Bold Ruled"/>
          <w:b/>
          <w:bCs/>
          <w:color w:val="FF0000"/>
          <w:sz w:val="32"/>
          <w:szCs w:val="32"/>
          <w:u w:val="single"/>
          <w:rtl/>
        </w:rPr>
        <w:t>يطلب التأمين</w:t>
      </w:r>
    </w:p>
    <w:p w:rsidR="00012590" w:rsidRPr="00435051" w:rsidRDefault="00012590" w:rsidP="00435051">
      <w:pPr>
        <w:pStyle w:val="ListParagraph1"/>
        <w:jc w:val="center"/>
        <w:rPr>
          <w:rFonts w:ascii="Bodoni MT Black" w:hAnsi="Bodoni MT Black" w:cs="PT Simple Bold Ruled"/>
          <w:b/>
          <w:bCs/>
          <w:sz w:val="32"/>
          <w:szCs w:val="32"/>
          <w:rtl/>
        </w:rPr>
      </w:pPr>
    </w:p>
    <w:p w:rsidR="00012590" w:rsidRPr="004B2851" w:rsidRDefault="00012590" w:rsidP="00435051">
      <w:pPr>
        <w:pStyle w:val="ListParagraph1"/>
        <w:jc w:val="center"/>
        <w:rPr>
          <w:rFonts w:ascii="Bodoni MT Black" w:hAnsi="Bodoni MT Black" w:cs="PT Simple Bold Ruled"/>
          <w:b/>
          <w:bCs/>
          <w:color w:val="FF0000"/>
          <w:sz w:val="32"/>
          <w:szCs w:val="32"/>
          <w:u w:val="single"/>
          <w:rtl/>
        </w:rPr>
      </w:pPr>
      <w:r w:rsidRPr="00435051">
        <w:rPr>
          <w:rFonts w:ascii="Bodoni MT Black" w:hAnsi="Bodoni MT Black" w:cs="PT Simple Bold Ruled"/>
          <w:b/>
          <w:bCs/>
          <w:sz w:val="32"/>
          <w:szCs w:val="32"/>
          <w:rtl/>
        </w:rPr>
        <w:t>طرفي عمليّة قرض السفينة هما</w:t>
      </w:r>
      <w:r w:rsidRPr="004B2851">
        <w:rPr>
          <w:rFonts w:ascii="Bodoni MT Black" w:hAnsi="Bodoni MT Black" w:cs="PT Simple Bold Ruled"/>
          <w:b/>
          <w:bCs/>
          <w:color w:val="FF0000"/>
          <w:sz w:val="32"/>
          <w:szCs w:val="32"/>
          <w:u w:val="single"/>
          <w:rtl/>
        </w:rPr>
        <w:t>:</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صاحب السفينة و رجل أعمال مضارب</w:t>
      </w:r>
    </w:p>
    <w:p w:rsidR="00012590" w:rsidRPr="00435051" w:rsidRDefault="00012590" w:rsidP="00435051">
      <w:pPr>
        <w:pStyle w:val="ListParagraph1"/>
        <w:jc w:val="center"/>
        <w:rPr>
          <w:rFonts w:ascii="Bodoni MT Black" w:hAnsi="Bodoni MT Black" w:cs="PT Simple Bold Ruled"/>
          <w:b/>
          <w:bCs/>
          <w:sz w:val="32"/>
          <w:szCs w:val="32"/>
        </w:rPr>
      </w:pPr>
    </w:p>
    <w:p w:rsidR="00012590" w:rsidRPr="004B2851" w:rsidRDefault="00012590" w:rsidP="00435051">
      <w:pPr>
        <w:pStyle w:val="ListParagraph1"/>
        <w:numPr>
          <w:ilvl w:val="0"/>
          <w:numId w:val="1"/>
        </w:numPr>
        <w:ind w:left="567" w:hanging="567"/>
        <w:jc w:val="center"/>
        <w:rPr>
          <w:rFonts w:ascii="Bodoni MT Black" w:hAnsi="Bodoni MT Black" w:cs="PT Simple Bold Ruled"/>
          <w:b/>
          <w:bCs/>
          <w:color w:val="FF0000"/>
          <w:sz w:val="32"/>
          <w:szCs w:val="32"/>
          <w:u w:val="single"/>
        </w:rPr>
      </w:pPr>
      <w:r w:rsidRPr="00435051">
        <w:rPr>
          <w:rFonts w:ascii="Bodoni MT Black" w:hAnsi="Bodoni MT Black" w:cs="PT Simple Bold Ruled"/>
          <w:b/>
          <w:bCs/>
          <w:sz w:val="32"/>
          <w:szCs w:val="32"/>
          <w:rtl/>
        </w:rPr>
        <w:t>في عملية قرض السفينة  يتم الاتفاق  بين الطرفين على أنه إذا وصلت السفينة والشحنة سالمة إلى ميناء الوصول فإن المقترض يقوم</w:t>
      </w:r>
      <w:r w:rsidRPr="004B2851">
        <w:rPr>
          <w:rFonts w:ascii="Bodoni MT Black" w:hAnsi="Bodoni MT Black" w:cs="PT Simple Bold Ruled"/>
          <w:b/>
          <w:bCs/>
          <w:color w:val="FF0000"/>
          <w:sz w:val="32"/>
          <w:szCs w:val="32"/>
          <w:u w:val="single"/>
          <w:rtl/>
        </w:rPr>
        <w:t>:</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برد القرض مضافاً إليه فوائد مرتفعة</w:t>
      </w:r>
    </w:p>
    <w:p w:rsidR="00012590" w:rsidRPr="004B2851" w:rsidRDefault="00012590" w:rsidP="00435051">
      <w:pPr>
        <w:pStyle w:val="ListParagraph1"/>
        <w:numPr>
          <w:ilvl w:val="0"/>
          <w:numId w:val="1"/>
        </w:numPr>
        <w:ind w:left="567" w:hanging="567"/>
        <w:jc w:val="center"/>
        <w:rPr>
          <w:rFonts w:ascii="Bodoni MT Black" w:hAnsi="Bodoni MT Black" w:cs="PT Simple Bold Ruled"/>
          <w:b/>
          <w:bCs/>
          <w:color w:val="FF0000"/>
          <w:sz w:val="32"/>
          <w:szCs w:val="32"/>
          <w:u w:val="single"/>
        </w:rPr>
      </w:pPr>
      <w:r w:rsidRPr="00435051">
        <w:rPr>
          <w:rFonts w:ascii="Bodoni MT Black" w:hAnsi="Bodoni MT Black" w:cs="PT Simple Bold Ruled"/>
          <w:b/>
          <w:bCs/>
          <w:sz w:val="32"/>
          <w:szCs w:val="32"/>
          <w:rtl/>
        </w:rPr>
        <w:t>من أوجه الاختلاف بين التغطية والتأمين أنّ</w:t>
      </w:r>
      <w:r w:rsidRPr="004B2851">
        <w:rPr>
          <w:rFonts w:ascii="Bodoni MT Black" w:hAnsi="Bodoni MT Black" w:cs="PT Simple Bold Ruled"/>
          <w:b/>
          <w:bCs/>
          <w:color w:val="FF0000"/>
          <w:sz w:val="32"/>
          <w:szCs w:val="32"/>
          <w:u w:val="single"/>
          <w:rtl/>
        </w:rPr>
        <w:t>:</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التأمين يتضمن التعامل مع الأخطار الصافية بينما التغطية هي أسلوب للتعامل مع أخطار المضاربة</w:t>
      </w:r>
    </w:p>
    <w:p w:rsidR="00012590" w:rsidRPr="00435051" w:rsidRDefault="00012590" w:rsidP="00435051">
      <w:pPr>
        <w:pStyle w:val="ListParagraph1"/>
        <w:ind w:left="567" w:firstLine="0"/>
        <w:jc w:val="center"/>
        <w:rPr>
          <w:rFonts w:ascii="Bodoni MT Black" w:hAnsi="Bodoni MT Black" w:cs="PT Simple Bold Ruled"/>
          <w:b/>
          <w:bCs/>
          <w:sz w:val="32"/>
          <w:szCs w:val="32"/>
        </w:rPr>
      </w:pPr>
    </w:p>
    <w:p w:rsidR="00012590" w:rsidRPr="00435051" w:rsidRDefault="00012590"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1من بين آليّات التأمين نذكر:</w:t>
      </w:r>
      <w:r w:rsidRPr="004B2851">
        <w:rPr>
          <w:rFonts w:ascii="Bodoni MT Black" w:hAnsi="Bodoni MT Black" w:cs="PT Simple Bold Ruled"/>
          <w:b/>
          <w:bCs/>
          <w:color w:val="FF0000"/>
          <w:sz w:val="32"/>
          <w:szCs w:val="32"/>
          <w:u w:val="single"/>
          <w:rtl/>
        </w:rPr>
        <w:t>توزيع الخطر</w:t>
      </w:r>
    </w:p>
    <w:p w:rsidR="00012590" w:rsidRPr="004B2851" w:rsidRDefault="00012590" w:rsidP="00435051">
      <w:pPr>
        <w:pStyle w:val="ListParagraph1"/>
        <w:numPr>
          <w:ilvl w:val="0"/>
          <w:numId w:val="1"/>
        </w:numPr>
        <w:ind w:left="567" w:hanging="567"/>
        <w:jc w:val="center"/>
        <w:rPr>
          <w:rFonts w:ascii="Bodoni MT Black" w:hAnsi="Bodoni MT Black" w:cs="PT Simple Bold Ruled"/>
          <w:b/>
          <w:bCs/>
          <w:color w:val="FF0000"/>
          <w:sz w:val="32"/>
          <w:szCs w:val="32"/>
          <w:u w:val="single"/>
        </w:rPr>
      </w:pPr>
      <w:r w:rsidRPr="00435051">
        <w:rPr>
          <w:rFonts w:ascii="Bodoni MT Black" w:hAnsi="Bodoni MT Black" w:cs="PT Simple Bold Ruled"/>
          <w:b/>
          <w:bCs/>
          <w:sz w:val="32"/>
          <w:szCs w:val="32"/>
          <w:rtl/>
        </w:rPr>
        <w:t>يقوم التأمين علي تحويل الخطر</w:t>
      </w:r>
      <w:r w:rsidRPr="004B2851">
        <w:rPr>
          <w:rFonts w:ascii="Bodoni MT Black" w:hAnsi="Bodoni MT Black" w:cs="PT Simple Bold Ruled"/>
          <w:b/>
          <w:bCs/>
          <w:color w:val="FF0000"/>
          <w:sz w:val="32"/>
          <w:szCs w:val="32"/>
          <w:u w:val="single"/>
          <w:rtl/>
        </w:rPr>
        <w:t>:من المؤمن له الي شركة التأمين.</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مقابل تحويل الخطر يقوم:</w:t>
      </w:r>
      <w:r w:rsidRPr="004B2851">
        <w:rPr>
          <w:rFonts w:ascii="Bodoni MT Black" w:hAnsi="Bodoni MT Black" w:cs="PT Simple Bold Ruled"/>
          <w:b/>
          <w:bCs/>
          <w:color w:val="FF0000"/>
          <w:sz w:val="32"/>
          <w:szCs w:val="32"/>
          <w:u w:val="single"/>
          <w:rtl/>
        </w:rPr>
        <w:t>المؤمن له بدفع مبلغ معين يسمي قسط التأمين.</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lastRenderedPageBreak/>
        <w:t>حتى يكون تطبيق قانون الأعداد الكبيرة ممكنا فإن الوحدات المعرضة للخطر والتي يتم تجميعها يجب:</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أن يكون لها تقريباً نفس إحتمال التعرض للخسارة</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يشجع التأمين على القيام بالمشروعات الاقتصادية المختلفة لأنّه يساعد المستثمر على تقليل:</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الأخطار الصافية</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يمكّن التأمين من:</w:t>
      </w:r>
      <w:r w:rsidRPr="004B2851">
        <w:rPr>
          <w:rFonts w:ascii="Bodoni MT Black" w:hAnsi="Bodoni MT Black" w:cs="PT Simple Bold Ruled"/>
          <w:b/>
          <w:bCs/>
          <w:color w:val="FF0000"/>
          <w:sz w:val="32"/>
          <w:szCs w:val="32"/>
          <w:u w:val="single"/>
          <w:rtl/>
        </w:rPr>
        <w:t>زيادة الكفاءة الإنتاجية للعمّال.</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يمكّن التأمين من الإدّخار في حالة:</w:t>
      </w:r>
      <w:r w:rsidRPr="004B2851">
        <w:rPr>
          <w:rFonts w:ascii="Bodoni MT Black" w:hAnsi="Bodoni MT Black" w:cs="PT Simple Bold Ruled"/>
          <w:b/>
          <w:bCs/>
          <w:color w:val="FF0000"/>
          <w:sz w:val="32"/>
          <w:szCs w:val="32"/>
          <w:u w:val="single"/>
          <w:rtl/>
        </w:rPr>
        <w:t>التأمين على الحياة</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يساهم التأمين في مكافحة التضخم ب:</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إمتصاص السيولة من السوق</w:t>
      </w:r>
    </w:p>
    <w:p w:rsidR="00012590" w:rsidRPr="00435051" w:rsidRDefault="00012590"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التامين الاجتماعي هو تأمين:</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الزامي امّا بحكم القانون أو أي حكم آخر عادة لأغراض اجتماعية</w:t>
      </w:r>
      <w:r w:rsidRPr="00435051">
        <w:rPr>
          <w:rFonts w:ascii="Bodoni MT Black" w:hAnsi="Bodoni MT Black" w:cs="PT Simple Bold Ruled"/>
          <w:b/>
          <w:bCs/>
          <w:sz w:val="32"/>
          <w:szCs w:val="32"/>
          <w:rtl/>
        </w:rPr>
        <w:t>.</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في تأمينات الأشخاص يتعلق الخطر المؤمن ضده:</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بشخص المؤمن له</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يتم تقسيم التأمين حسب التعويض المدفوع من قبل شركة التأمين إلى المؤمن له الى:</w:t>
      </w:r>
      <w:r w:rsidRPr="004B2851">
        <w:rPr>
          <w:rFonts w:ascii="Bodoni MT Black" w:hAnsi="Bodoni MT Black" w:cs="PT Simple Bold Ruled"/>
          <w:b/>
          <w:bCs/>
          <w:color w:val="FF0000"/>
          <w:sz w:val="32"/>
          <w:szCs w:val="32"/>
          <w:u w:val="single"/>
          <w:rtl/>
        </w:rPr>
        <w:t>تأمين الخسائر و تأمينات نقدية</w:t>
      </w:r>
    </w:p>
    <w:p w:rsidR="00012590" w:rsidRPr="00435051" w:rsidRDefault="00012590"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في التأمينات النقديّة   تلتزم شركة التأمين بدفع مبلغ التأمين مهما كانت قيمته عند تحقق الخطر.</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صح )</w:t>
      </w:r>
    </w:p>
    <w:p w:rsidR="00012590" w:rsidRPr="00435051" w:rsidRDefault="00012590"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يعرف عقد التأمين على أنه اتفاق بين المؤمن و المؤمن له حيث يتعهد فيه</w:t>
      </w:r>
      <w:r w:rsidR="004B2851">
        <w:rPr>
          <w:rFonts w:ascii="Bodoni MT Black" w:hAnsi="Bodoni MT Black" w:cs="PT Simple Bold Ruled" w:hint="cs"/>
          <w:b/>
          <w:bCs/>
          <w:color w:val="FF0000"/>
          <w:sz w:val="32"/>
          <w:szCs w:val="32"/>
          <w:u w:val="single"/>
          <w:rtl/>
        </w:rPr>
        <w:t xml:space="preserve">: </w:t>
      </w:r>
      <w:r w:rsidRPr="004B2851">
        <w:rPr>
          <w:rFonts w:ascii="Bodoni MT Black" w:hAnsi="Bodoni MT Black" w:cs="PT Simple Bold Ruled"/>
          <w:b/>
          <w:bCs/>
          <w:color w:val="FF0000"/>
          <w:sz w:val="32"/>
          <w:szCs w:val="32"/>
          <w:u w:val="single"/>
          <w:rtl/>
        </w:rPr>
        <w:t>يتعهد فيه المؤمن بتعويض المؤمن له ماديا عن الاضرار مقابل قيام المؤمن له بدفع قسط التأمين.</w:t>
      </w:r>
    </w:p>
    <w:p w:rsidR="00012590" w:rsidRPr="00435051" w:rsidRDefault="00012590"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لإتفاق بين المؤمن و المؤمن له يقوم على:</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قسط مؤكّد و تعويض احتمالي.</w:t>
      </w:r>
    </w:p>
    <w:p w:rsidR="00012590" w:rsidRPr="00435051" w:rsidRDefault="00012590"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lastRenderedPageBreak/>
        <w:t>عقد التأمين هوعقد اذعان و ذلك لان فيه</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طرف قوي و هو المؤمّن يملي شروطه  على الطرف الآخر وهو المؤمّن له</w:t>
      </w:r>
    </w:p>
    <w:p w:rsidR="00012590" w:rsidRPr="00435051" w:rsidRDefault="00012590"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وثيقة التأمين المركبة تصدر لتغطية</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عدة اخطار مختلفة و ذلك بالنسبة لشخص او لشيء محدد و لمستفيد محدد.</w:t>
      </w:r>
    </w:p>
    <w:p w:rsidR="00DD6472" w:rsidRPr="00435051" w:rsidRDefault="00DD6472"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عقود تأمين السفينة</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تضمن تعويض أصحاب السفن عن الخسائر التي تلحق بهم نتيجة للأضرار التي تحدث للسفينة ومعداتها بسبب إستخدامها كالغرق والتصادم.</w:t>
      </w:r>
    </w:p>
    <w:p w:rsidR="00012590" w:rsidRPr="00435051" w:rsidRDefault="00DD6472"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التأمين المحدد في التأمين على البضائع يغطيّ:</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بضاعة معينه لرحلة محددة على سفينة معلومة</w:t>
      </w:r>
    </w:p>
    <w:p w:rsidR="00DD6472" w:rsidRPr="00435051" w:rsidRDefault="00DD6472"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تختلف العقود الزمنية أو الموقوته عن عقود الرحلة في إنها تكون</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لمدة محدودة</w:t>
      </w:r>
    </w:p>
    <w:p w:rsidR="00DD6472" w:rsidRPr="00435051" w:rsidRDefault="00DD6472"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المسؤولية المدنية هي ما يترتّب بذمّة المالك أو المأذون بقيادة السيّارة تجاه المتضرر أو ذويه سواء ببدنه أو ممتلكاته.</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صح )</w:t>
      </w:r>
    </w:p>
    <w:p w:rsidR="00DD6472" w:rsidRPr="00435051" w:rsidRDefault="00DD6472"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من بين الأضرار الغير مادّية النّاتجة عن حوادث السيارات نذكر:</w:t>
      </w:r>
      <w:r w:rsidRPr="004B2851">
        <w:rPr>
          <w:rFonts w:ascii="Bodoni MT Black" w:hAnsi="Bodoni MT Black" w:cs="PT Simple Bold Ruled"/>
          <w:b/>
          <w:bCs/>
          <w:color w:val="FF0000"/>
          <w:sz w:val="32"/>
          <w:szCs w:val="32"/>
          <w:u w:val="single"/>
          <w:rtl/>
        </w:rPr>
        <w:t>الأضرار في أجسام أو أرواح السائقين أو الراكبين</w:t>
      </w:r>
    </w:p>
    <w:p w:rsidR="00DD6472" w:rsidRPr="00435051" w:rsidRDefault="00DD6472"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3عند دراسة أسباب وقوع حوادث السير نلاحظ :</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أنّه بالنسبة لفئة كبار السن تكون الأخطار التي يسببونها ذات أثر طفيف, بينما الشباب  يرتكبون أخطارا عنيفة</w:t>
      </w:r>
    </w:p>
    <w:p w:rsidR="00DD6472" w:rsidRPr="00435051" w:rsidRDefault="00DD6472"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التأمين الشامل في تأمين السيّارات</w:t>
      </w:r>
      <w:r w:rsidRPr="00435051">
        <w:rPr>
          <w:rFonts w:ascii="Bodoni MT Black" w:hAnsi="Bodoni MT Black" w:cs="PT Simple Bold Ruled"/>
          <w:b/>
          <w:bCs/>
          <w:sz w:val="32"/>
          <w:szCs w:val="32"/>
          <w:rtl/>
        </w:rPr>
        <w:t xml:space="preserve"> : </w:t>
      </w:r>
      <w:r w:rsidRPr="00435051">
        <w:rPr>
          <w:rFonts w:ascii="Bodoni MT Black" w:hAnsi="Bodoni MT Black" w:cs="PT Simple Bold Ruled"/>
          <w:b/>
          <w:bCs/>
          <w:sz w:val="32"/>
          <w:szCs w:val="32"/>
          <w:rtl/>
        </w:rPr>
        <w:t>هو تأمين إلزامي و يضاف له التأمينات التكميلية</w:t>
      </w:r>
    </w:p>
    <w:p w:rsidR="00DD6472" w:rsidRPr="00435051" w:rsidRDefault="00DD6472"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lastRenderedPageBreak/>
        <w:t>من أجل إدارة جيّدة لخطر الحريق</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يجب التأمين و توفير وسائل الوقاية والمنع وتطبيق سياسات أخرى تكون كفيلة بتخفيض الخطر.</w:t>
      </w:r>
    </w:p>
    <w:p w:rsidR="00DD6472" w:rsidRPr="00435051" w:rsidRDefault="00DD6472"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الاحتراق الذاتي أو التفحم الذي لا ينتج عنه لهب:</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لا يعتبر حريق</w:t>
      </w:r>
    </w:p>
    <w:p w:rsidR="00DD6472" w:rsidRPr="00435051" w:rsidRDefault="00DD6472"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شروط الحريق بالمعنى التأميني هي أن يكون هناك اشتعال فعلي وظاهر أي أن الاشتعال يرى بالعين المجردة، وينتج عنه لهب وحرارة ودخان</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صح )</w:t>
      </w:r>
    </w:p>
    <w:p w:rsidR="00DD6472" w:rsidRPr="00435051" w:rsidRDefault="00DD6472"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بموجب عقد التأمين من الحريق تقوم شركة التأمين بتعويض الأضرار المادية التي تلحق بالأموال المؤمن عليها بشرط أن يكون الحريق هو السبب</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المباشر أو القريب لحدوث الأضرار المادية أو الخسائر</w:t>
      </w:r>
    </w:p>
    <w:p w:rsidR="00DD6472" w:rsidRPr="00435051" w:rsidRDefault="00DD6472"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تغطي وثيقة الضمان الصحي التعاوني الاجراءات الوقائية مثل التطعيمات  و رعاية الأمومة .</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صح)</w:t>
      </w:r>
    </w:p>
    <w:p w:rsidR="00DD6472" w:rsidRPr="00435051" w:rsidRDefault="00DD6472"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يهدف نظام الضمان الصحي التعاوني إلى توفير الرعاية الصحية وتنظيمها</w:t>
      </w:r>
      <w:r w:rsidRPr="00435051">
        <w:rPr>
          <w:rFonts w:ascii="Bodoni MT Black" w:hAnsi="Bodoni MT Black" w:cs="PT Simple Bold Ruled"/>
          <w:b/>
          <w:bCs/>
          <w:sz w:val="32"/>
          <w:szCs w:val="32"/>
          <w:rtl/>
        </w:rPr>
        <w:t xml:space="preserve"> : </w:t>
      </w:r>
      <w:r w:rsidRPr="004B2851">
        <w:rPr>
          <w:rFonts w:ascii="Bodoni MT Black" w:hAnsi="Bodoni MT Black" w:cs="PT Simple Bold Ruled"/>
          <w:b/>
          <w:bCs/>
          <w:color w:val="FF0000"/>
          <w:sz w:val="32"/>
          <w:szCs w:val="32"/>
          <w:u w:val="single"/>
          <w:rtl/>
        </w:rPr>
        <w:t>لجميع المقيمين غير السعوديين في المملكة و أيضا المواطنين وغيرهم بقرار من مجلس الوزراء.</w:t>
      </w:r>
    </w:p>
    <w:p w:rsidR="00DD6472" w:rsidRPr="004B2851" w:rsidRDefault="00DD6472" w:rsidP="00435051">
      <w:pPr>
        <w:pStyle w:val="ListParagraph1"/>
        <w:numPr>
          <w:ilvl w:val="0"/>
          <w:numId w:val="1"/>
        </w:numPr>
        <w:ind w:left="567" w:hanging="567"/>
        <w:jc w:val="center"/>
        <w:rPr>
          <w:rFonts w:ascii="Bodoni MT Black" w:hAnsi="Bodoni MT Black" w:cs="PT Simple Bold Ruled"/>
          <w:b/>
          <w:bCs/>
          <w:color w:val="FF0000"/>
          <w:sz w:val="32"/>
          <w:szCs w:val="32"/>
          <w:u w:val="single"/>
        </w:rPr>
      </w:pPr>
      <w:r w:rsidRPr="00435051">
        <w:rPr>
          <w:rFonts w:ascii="Bodoni MT Black" w:hAnsi="Bodoni MT Black" w:cs="PT Simple Bold Ruled"/>
          <w:b/>
          <w:bCs/>
          <w:sz w:val="32"/>
          <w:szCs w:val="32"/>
          <w:rtl/>
        </w:rPr>
        <w:t xml:space="preserve">من بين الخدمات الصحية الأساسية التي لا تغطيها وثيقة الضمان الصحي التعاوني نذكر </w:t>
      </w:r>
      <w:r w:rsidRPr="004B2851">
        <w:rPr>
          <w:rFonts w:ascii="Bodoni MT Black" w:hAnsi="Bodoni MT Black" w:cs="PT Simple Bold Ruled"/>
          <w:b/>
          <w:bCs/>
          <w:color w:val="FF0000"/>
          <w:sz w:val="32"/>
          <w:szCs w:val="32"/>
          <w:u w:val="single"/>
          <w:rtl/>
        </w:rPr>
        <w:t>:</w:t>
      </w:r>
      <w:r w:rsidRPr="004B2851">
        <w:rPr>
          <w:rFonts w:ascii="Bodoni MT Black" w:hAnsi="Bodoni MT Black" w:cs="PT Simple Bold Ruled"/>
          <w:b/>
          <w:bCs/>
          <w:color w:val="FF0000"/>
          <w:sz w:val="32"/>
          <w:szCs w:val="32"/>
          <w:u w:val="single"/>
          <w:rtl/>
        </w:rPr>
        <w:t xml:space="preserve"> </w:t>
      </w:r>
      <w:r w:rsidRPr="004B2851">
        <w:rPr>
          <w:rFonts w:ascii="Bodoni MT Black" w:hAnsi="Bodoni MT Black" w:cs="PT Simple Bold Ruled"/>
          <w:b/>
          <w:bCs/>
          <w:color w:val="FF0000"/>
          <w:sz w:val="32"/>
          <w:szCs w:val="32"/>
          <w:u w:val="single"/>
          <w:rtl/>
        </w:rPr>
        <w:t>تقويم الأسنان</w:t>
      </w:r>
      <w:r w:rsidRPr="004B2851">
        <w:rPr>
          <w:rFonts w:ascii="Bodoni MT Black" w:hAnsi="Bodoni MT Black" w:cs="PT Simple Bold Ruled"/>
          <w:b/>
          <w:bCs/>
          <w:color w:val="FF0000"/>
          <w:sz w:val="32"/>
          <w:szCs w:val="32"/>
          <w:u w:val="single"/>
          <w:rtl/>
        </w:rPr>
        <w:t xml:space="preserve"> / </w:t>
      </w:r>
      <w:r w:rsidRPr="004B2851">
        <w:rPr>
          <w:rFonts w:ascii="Bodoni MT Black" w:hAnsi="Bodoni MT Black" w:cs="PT Simple Bold Ruled"/>
          <w:b/>
          <w:bCs/>
          <w:color w:val="FF0000"/>
          <w:sz w:val="32"/>
          <w:szCs w:val="32"/>
          <w:u w:val="single"/>
          <w:rtl/>
        </w:rPr>
        <w:t>الاطقم الصناعية</w:t>
      </w:r>
      <w:r w:rsidRPr="004B2851">
        <w:rPr>
          <w:rFonts w:ascii="Bodoni MT Black" w:hAnsi="Bodoni MT Black" w:cs="PT Simple Bold Ruled"/>
          <w:b/>
          <w:bCs/>
          <w:color w:val="FF0000"/>
          <w:sz w:val="32"/>
          <w:szCs w:val="32"/>
          <w:u w:val="single"/>
          <w:rtl/>
        </w:rPr>
        <w:t xml:space="preserve"> / </w:t>
      </w:r>
      <w:r w:rsidRPr="004B2851">
        <w:rPr>
          <w:rFonts w:ascii="Bodoni MT Black" w:hAnsi="Bodoni MT Black" w:cs="PT Simple Bold Ruled"/>
          <w:b/>
          <w:bCs/>
          <w:color w:val="FF0000"/>
          <w:sz w:val="32"/>
          <w:szCs w:val="32"/>
          <w:u w:val="single"/>
          <w:rtl/>
        </w:rPr>
        <w:t>عمليات تجميل الأنف</w:t>
      </w:r>
      <w:r w:rsidRPr="004B2851">
        <w:rPr>
          <w:rFonts w:ascii="Bodoni MT Black" w:hAnsi="Bodoni MT Black" w:cs="PT Simple Bold Ruled"/>
          <w:b/>
          <w:bCs/>
          <w:color w:val="FF0000"/>
          <w:sz w:val="32"/>
          <w:szCs w:val="32"/>
          <w:u w:val="single"/>
          <w:rtl/>
        </w:rPr>
        <w:t xml:space="preserve"> / </w:t>
      </w:r>
      <w:r w:rsidRPr="004B2851">
        <w:rPr>
          <w:rFonts w:ascii="Bodoni MT Black" w:hAnsi="Bodoni MT Black" w:cs="PT Simple Bold Ruled"/>
          <w:b/>
          <w:bCs/>
          <w:color w:val="FF0000"/>
          <w:sz w:val="32"/>
          <w:szCs w:val="32"/>
          <w:u w:val="single"/>
          <w:rtl/>
        </w:rPr>
        <w:t>جميع ما سبق</w:t>
      </w:r>
    </w:p>
    <w:p w:rsidR="00DD6472" w:rsidRPr="00435051" w:rsidRDefault="00DD6472"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المستفيد في التأمين على الحياة هو الشخص الذي يحصل على مبلغ التأمين في حالة تحقق الخطر المؤمن منه بالنسبة للمؤمن عليه.</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(صح )</w:t>
      </w:r>
    </w:p>
    <w:p w:rsidR="00DD6472" w:rsidRPr="00435051" w:rsidRDefault="00DD6472"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lastRenderedPageBreak/>
        <w:t>عقد التأمين لمدى الحياة هو عقد بمقتضاه يدفع مبلغ التأمين :</w:t>
      </w:r>
      <w:r w:rsidR="006929F8" w:rsidRPr="00435051">
        <w:rPr>
          <w:rFonts w:ascii="Bodoni MT Black" w:hAnsi="Bodoni MT Black" w:cs="PT Simple Bold Ruled"/>
          <w:b/>
          <w:bCs/>
          <w:sz w:val="32"/>
          <w:szCs w:val="32"/>
          <w:highlight w:val="yellow"/>
          <w:u w:val="single"/>
          <w:rtl/>
        </w:rPr>
        <w:t xml:space="preserve"> </w:t>
      </w:r>
      <w:r w:rsidR="006929F8" w:rsidRPr="004B2851">
        <w:rPr>
          <w:rFonts w:ascii="Bodoni MT Black" w:hAnsi="Bodoni MT Black" w:cs="PT Simple Bold Ruled"/>
          <w:b/>
          <w:bCs/>
          <w:color w:val="FF0000"/>
          <w:sz w:val="32"/>
          <w:szCs w:val="32"/>
          <w:u w:val="single"/>
          <w:rtl/>
        </w:rPr>
        <w:t>يدفع مبلغ التأمين عند وفاة الشخص المؤمن عليه في أي وقت تحدث فيه الوفاة وبدون تحديد للمدة التي يجب أن تحدث خلالها الوفاة.</w:t>
      </w:r>
    </w:p>
    <w:p w:rsidR="006929F8" w:rsidRPr="00435051" w:rsidRDefault="006929F8" w:rsidP="00435051">
      <w:pPr>
        <w:pStyle w:val="ListParagraph1"/>
        <w:numPr>
          <w:ilvl w:val="0"/>
          <w:numId w:val="1"/>
        </w:numPr>
        <w:ind w:left="567" w:hanging="567"/>
        <w:jc w:val="center"/>
        <w:rPr>
          <w:rFonts w:ascii="Bodoni MT Black" w:hAnsi="Bodoni MT Black" w:cs="PT Simple Bold Ruled"/>
          <w:b/>
          <w:bCs/>
          <w:sz w:val="32"/>
          <w:szCs w:val="32"/>
        </w:rPr>
      </w:pPr>
      <w:r w:rsidRPr="00435051">
        <w:rPr>
          <w:rFonts w:ascii="Bodoni MT Black" w:hAnsi="Bodoni MT Black" w:cs="PT Simple Bold Ruled"/>
          <w:b/>
          <w:bCs/>
          <w:sz w:val="32"/>
          <w:szCs w:val="32"/>
          <w:rtl/>
        </w:rPr>
        <w:t>عقد التأمين لمدى الحياة المؤجل هو عقد بمقتضاه يدفع مبلغ التأمين :</w:t>
      </w:r>
      <w:r w:rsidRPr="004B2851">
        <w:rPr>
          <w:rFonts w:ascii="Bodoni MT Black" w:hAnsi="Bodoni MT Black" w:cs="PT Simple Bold Ruled"/>
          <w:b/>
          <w:bCs/>
          <w:color w:val="FF0000"/>
          <w:sz w:val="32"/>
          <w:szCs w:val="32"/>
          <w:u w:val="single"/>
          <w:rtl/>
        </w:rPr>
        <w:t>عند وفاة المؤمن عليه بشرط ألاّ تحدث الوفاة خلال مدة معينه تلى تاريخ التعاقد و تسمى مدة التأجيل</w:t>
      </w:r>
      <w:r w:rsidRPr="004B2851">
        <w:rPr>
          <w:rFonts w:ascii="Bodoni MT Black" w:hAnsi="Bodoni MT Black" w:cs="PT Simple Bold Ruled"/>
          <w:b/>
          <w:bCs/>
          <w:color w:val="FF0000"/>
          <w:sz w:val="32"/>
          <w:szCs w:val="32"/>
          <w:rtl/>
        </w:rPr>
        <w:t>.</w:t>
      </w:r>
    </w:p>
    <w:p w:rsidR="006929F8" w:rsidRPr="00435051" w:rsidRDefault="006929F8" w:rsidP="00435051">
      <w:pPr>
        <w:pStyle w:val="ListParagraph1"/>
        <w:numPr>
          <w:ilvl w:val="0"/>
          <w:numId w:val="1"/>
        </w:numPr>
        <w:jc w:val="center"/>
        <w:rPr>
          <w:rFonts w:ascii="Bodoni MT Black" w:hAnsi="Bodoni MT Black" w:cs="PT Simple Bold Ruled"/>
          <w:b/>
          <w:bCs/>
          <w:sz w:val="32"/>
          <w:szCs w:val="32"/>
          <w:rtl/>
        </w:rPr>
      </w:pPr>
      <w:r w:rsidRPr="00435051">
        <w:rPr>
          <w:rFonts w:ascii="Bodoni MT Black" w:hAnsi="Bodoni MT Black" w:cs="PT Simple Bold Ruled"/>
          <w:b/>
          <w:bCs/>
          <w:sz w:val="32"/>
          <w:szCs w:val="32"/>
          <w:rtl/>
        </w:rPr>
        <w:t>في عقد التأمين المؤقت يدفع مبلغ التأمين عند وفاة الشخص المؤمن عليه بشرط أن تحدث الوفاة خلال مدة معلومة تلى تاريخ التعاقد و تسمى:</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w:t>
      </w:r>
      <w:r w:rsidRPr="004B2851">
        <w:rPr>
          <w:rFonts w:ascii="Bodoni MT Black" w:hAnsi="Bodoni MT Black" w:cs="PT Simple Bold Ruled"/>
          <w:b/>
          <w:bCs/>
          <w:color w:val="FF0000"/>
          <w:sz w:val="32"/>
          <w:szCs w:val="32"/>
          <w:u w:val="single"/>
          <w:rtl/>
        </w:rPr>
        <w:t>مدة التأمين</w:t>
      </w:r>
      <w:r w:rsidRPr="004B2851">
        <w:rPr>
          <w:rFonts w:ascii="Bodoni MT Black" w:hAnsi="Bodoni MT Black" w:cs="PT Simple Bold Ruled"/>
          <w:b/>
          <w:bCs/>
          <w:color w:val="FF0000"/>
          <w:sz w:val="32"/>
          <w:szCs w:val="32"/>
          <w:u w:val="single"/>
          <w:rtl/>
        </w:rPr>
        <w:t>)</w:t>
      </w:r>
    </w:p>
    <w:p w:rsidR="006929F8" w:rsidRPr="004B2851" w:rsidRDefault="006929F8" w:rsidP="00435051">
      <w:pPr>
        <w:pStyle w:val="ListParagraph1"/>
        <w:numPr>
          <w:ilvl w:val="0"/>
          <w:numId w:val="1"/>
        </w:numPr>
        <w:jc w:val="center"/>
        <w:rPr>
          <w:rFonts w:ascii="Bodoni MT Black" w:hAnsi="Bodoni MT Black" w:cs="PT Simple Bold Ruled"/>
          <w:b/>
          <w:bCs/>
          <w:color w:val="FF0000"/>
          <w:sz w:val="32"/>
          <w:szCs w:val="32"/>
          <w:u w:val="single"/>
          <w:rtl/>
        </w:rPr>
      </w:pPr>
      <w:r w:rsidRPr="00435051">
        <w:rPr>
          <w:rFonts w:ascii="Bodoni MT Black" w:hAnsi="Bodoni MT Black" w:cs="PT Simple Bold Ruled"/>
          <w:b/>
          <w:bCs/>
          <w:sz w:val="32"/>
          <w:szCs w:val="32"/>
          <w:rtl/>
        </w:rPr>
        <w:t xml:space="preserve">حدّد الشكل القانوني لشركات التأمين بكونه </w:t>
      </w:r>
      <w:r w:rsidRPr="00435051">
        <w:rPr>
          <w:rFonts w:ascii="Bodoni MT Black" w:hAnsi="Bodoni MT Black" w:cs="PT Simple Bold Ruled"/>
          <w:b/>
          <w:bCs/>
          <w:sz w:val="32"/>
          <w:szCs w:val="32"/>
          <w:rtl/>
          <w:lang w:bidi="ar-TN"/>
        </w:rPr>
        <w:t>شركة مساهمة عامة</w:t>
      </w:r>
      <w:r w:rsidRPr="00435051">
        <w:rPr>
          <w:rFonts w:ascii="Bodoni MT Black" w:hAnsi="Bodoni MT Black" w:cs="PT Simple Bold Ruled"/>
          <w:b/>
          <w:bCs/>
          <w:sz w:val="32"/>
          <w:szCs w:val="32"/>
          <w:rtl/>
          <w:lang w:bidi="ar-TN"/>
        </w:rPr>
        <w:t xml:space="preserve"> </w:t>
      </w:r>
      <w:r w:rsidRPr="004B2851">
        <w:rPr>
          <w:rFonts w:ascii="Bodoni MT Black" w:hAnsi="Bodoni MT Black" w:cs="PT Simple Bold Ruled"/>
          <w:b/>
          <w:bCs/>
          <w:color w:val="FF0000"/>
          <w:sz w:val="32"/>
          <w:szCs w:val="32"/>
          <w:u w:val="single"/>
          <w:rtl/>
          <w:lang w:bidi="ar-TN"/>
        </w:rPr>
        <w:t>( صح )</w:t>
      </w:r>
    </w:p>
    <w:p w:rsidR="00435051" w:rsidRPr="004B2851" w:rsidRDefault="00435051" w:rsidP="00435051">
      <w:pPr>
        <w:pStyle w:val="ListParagraph1"/>
        <w:numPr>
          <w:ilvl w:val="0"/>
          <w:numId w:val="1"/>
        </w:numPr>
        <w:jc w:val="center"/>
        <w:rPr>
          <w:rFonts w:ascii="Bodoni MT Black" w:hAnsi="Bodoni MT Black" w:cs="PT Simple Bold Ruled"/>
          <w:b/>
          <w:bCs/>
          <w:sz w:val="32"/>
          <w:szCs w:val="32"/>
          <w:lang w:bidi="ar-TN"/>
        </w:rPr>
      </w:pPr>
      <w:r w:rsidRPr="00435051">
        <w:rPr>
          <w:rFonts w:ascii="Bodoni MT Black" w:hAnsi="Bodoni MT Black" w:cs="PT Simple Bold Ruled"/>
          <w:b/>
          <w:bCs/>
          <w:sz w:val="32"/>
          <w:szCs w:val="32"/>
          <w:rtl/>
          <w:lang w:bidi="ar-TN"/>
        </w:rPr>
        <w:t>الجهة المس</w:t>
      </w:r>
      <w:r w:rsidRPr="00435051">
        <w:rPr>
          <w:rFonts w:ascii="Bodoni MT Black" w:hAnsi="Bodoni MT Black" w:cs="PT Simple Bold Ruled"/>
          <w:b/>
          <w:bCs/>
          <w:sz w:val="32"/>
          <w:szCs w:val="32"/>
          <w:rtl/>
        </w:rPr>
        <w:t>ؤ</w:t>
      </w:r>
      <w:r w:rsidRPr="00435051">
        <w:rPr>
          <w:rFonts w:ascii="Bodoni MT Black" w:hAnsi="Bodoni MT Black" w:cs="PT Simple Bold Ruled"/>
          <w:b/>
          <w:bCs/>
          <w:sz w:val="32"/>
          <w:szCs w:val="32"/>
          <w:rtl/>
          <w:lang w:bidi="ar-TN"/>
        </w:rPr>
        <w:t>ولة عن تطبيق نظام مراقبة شركات التامين هي:</w:t>
      </w:r>
      <w:r w:rsidRPr="00435051">
        <w:rPr>
          <w:rFonts w:ascii="Bodoni MT Black" w:hAnsi="Bodoni MT Black" w:cs="PT Simple Bold Ruled"/>
          <w:b/>
          <w:bCs/>
          <w:sz w:val="32"/>
          <w:szCs w:val="32"/>
          <w:highlight w:val="yellow"/>
          <w:rtl/>
        </w:rPr>
        <w:t xml:space="preserve"> </w:t>
      </w:r>
      <w:r w:rsidRPr="004B2851">
        <w:rPr>
          <w:rFonts w:ascii="Bodoni MT Black" w:hAnsi="Bodoni MT Black" w:cs="PT Simple Bold Ruled"/>
          <w:b/>
          <w:bCs/>
          <w:color w:val="FF0000"/>
          <w:sz w:val="32"/>
          <w:szCs w:val="32"/>
          <w:u w:val="single"/>
          <w:rtl/>
        </w:rPr>
        <w:t>مؤسّسة النقد العربي السعودي.</w:t>
      </w:r>
    </w:p>
    <w:p w:rsidR="00435051" w:rsidRPr="004B2851" w:rsidRDefault="00435051" w:rsidP="00435051">
      <w:pPr>
        <w:pStyle w:val="ListParagraph1"/>
        <w:numPr>
          <w:ilvl w:val="0"/>
          <w:numId w:val="1"/>
        </w:numPr>
        <w:jc w:val="center"/>
        <w:rPr>
          <w:rFonts w:ascii="Bodoni MT Black" w:hAnsi="Bodoni MT Black" w:cs="PT Simple Bold Ruled"/>
          <w:b/>
          <w:bCs/>
          <w:color w:val="FF0000"/>
          <w:sz w:val="32"/>
          <w:szCs w:val="32"/>
          <w:u w:val="single"/>
          <w:rtl/>
        </w:rPr>
      </w:pPr>
      <w:r w:rsidRPr="00435051">
        <w:rPr>
          <w:rFonts w:ascii="Bodoni MT Black" w:hAnsi="Bodoni MT Black" w:cs="PT Simple Bold Ruled"/>
          <w:b/>
          <w:bCs/>
          <w:sz w:val="32"/>
          <w:szCs w:val="32"/>
          <w:rtl/>
        </w:rPr>
        <w:t>تهدف لائحة الإسناد الى وضع ضوابط لتنظيم  العالقة بين شركات التأمين و(أو) إعادة التأمين  وأصحاب المهن الحرة من جهة وبين الأطراف الثالثة (</w:t>
      </w:r>
      <w:r w:rsidRPr="00435051">
        <w:rPr>
          <w:rFonts w:ascii="Bodoni MT Black" w:hAnsi="Bodoni MT Black" w:cs="PT Simple Bold Ruled"/>
          <w:b/>
          <w:bCs/>
          <w:sz w:val="32"/>
          <w:szCs w:val="32"/>
        </w:rPr>
        <w:t>Third Parties</w:t>
      </w:r>
      <w:r w:rsidRPr="00435051">
        <w:rPr>
          <w:rFonts w:ascii="Bodoni MT Black" w:hAnsi="Bodoni MT Black" w:cs="PT Simple Bold Ruled"/>
          <w:b/>
          <w:bCs/>
          <w:sz w:val="32"/>
          <w:szCs w:val="32"/>
          <w:rtl/>
        </w:rPr>
        <w:t>) المسندة إليهم المهام من جهة  أخرى</w:t>
      </w:r>
      <w:r w:rsidRPr="00435051">
        <w:rPr>
          <w:rFonts w:ascii="Bodoni MT Black" w:hAnsi="Bodoni MT Black" w:cs="PT Simple Bold Ruled"/>
          <w:b/>
          <w:bCs/>
          <w:sz w:val="32"/>
          <w:szCs w:val="32"/>
          <w:rtl/>
        </w:rPr>
        <w:t xml:space="preserve"> </w:t>
      </w:r>
      <w:r w:rsidRPr="004B2851">
        <w:rPr>
          <w:rFonts w:ascii="Bodoni MT Black" w:hAnsi="Bodoni MT Black" w:cs="PT Simple Bold Ruled"/>
          <w:b/>
          <w:bCs/>
          <w:color w:val="FF0000"/>
          <w:sz w:val="32"/>
          <w:szCs w:val="32"/>
          <w:u w:val="single"/>
          <w:rtl/>
        </w:rPr>
        <w:t>( صح )</w:t>
      </w:r>
    </w:p>
    <w:p w:rsidR="00435051" w:rsidRDefault="00435051" w:rsidP="00435051">
      <w:pPr>
        <w:pStyle w:val="ListParagraph1"/>
        <w:numPr>
          <w:ilvl w:val="0"/>
          <w:numId w:val="1"/>
        </w:numPr>
        <w:jc w:val="center"/>
        <w:rPr>
          <w:rFonts w:ascii="Bodoni MT Black" w:hAnsi="Bodoni MT Black" w:cs="PT Simple Bold Ruled"/>
          <w:b/>
          <w:bCs/>
          <w:color w:val="FF0000"/>
          <w:sz w:val="32"/>
          <w:szCs w:val="32"/>
        </w:rPr>
      </w:pPr>
      <w:r w:rsidRPr="00435051">
        <w:rPr>
          <w:rFonts w:ascii="Bodoni MT Black" w:hAnsi="Bodoni MT Black" w:cs="PT Simple Bold Ruled"/>
          <w:b/>
          <w:bCs/>
          <w:sz w:val="32"/>
          <w:szCs w:val="32"/>
          <w:rtl/>
        </w:rPr>
        <w:t>الهدف من لائحة إدارة المخاطر في شركات التأمين يتمثل في:</w:t>
      </w:r>
      <w:r w:rsidRPr="00435051">
        <w:rPr>
          <w:rFonts w:ascii="Bodoni MT Black" w:hAnsi="Bodoni MT Black" w:cs="PT Simple Bold Ruled"/>
          <w:b/>
          <w:bCs/>
          <w:sz w:val="32"/>
          <w:szCs w:val="32"/>
          <w:u w:val="single"/>
          <w:rtl/>
        </w:rPr>
        <w:t xml:space="preserve"> </w:t>
      </w:r>
      <w:r w:rsidRPr="004B2851">
        <w:rPr>
          <w:rFonts w:ascii="Bodoni MT Black" w:hAnsi="Bodoni MT Black" w:cs="PT Simple Bold Ruled"/>
          <w:b/>
          <w:bCs/>
          <w:color w:val="FF0000"/>
          <w:sz w:val="32"/>
          <w:szCs w:val="32"/>
          <w:rtl/>
        </w:rPr>
        <w:t>ترسيخ معايير عالية لإدارة المخاطر</w:t>
      </w:r>
    </w:p>
    <w:p w:rsidR="00593B50" w:rsidRDefault="00593B50" w:rsidP="00593B50">
      <w:pPr>
        <w:pStyle w:val="ListParagraph1"/>
        <w:ind w:left="360" w:firstLine="0"/>
        <w:jc w:val="both"/>
        <w:rPr>
          <w:rFonts w:ascii="Bodoni MT Black" w:hAnsi="Bodoni MT Black" w:cs="PT Simple Bold Ruled"/>
          <w:b/>
          <w:bCs/>
          <w:sz w:val="32"/>
          <w:szCs w:val="32"/>
          <w:rtl/>
        </w:rPr>
      </w:pPr>
    </w:p>
    <w:p w:rsidR="00593B50" w:rsidRDefault="00593B50" w:rsidP="00593B50">
      <w:pPr>
        <w:pStyle w:val="ListParagraph1"/>
        <w:ind w:left="360" w:firstLine="0"/>
        <w:jc w:val="both"/>
        <w:rPr>
          <w:rFonts w:ascii="Bodoni MT Black" w:hAnsi="Bodoni MT Black" w:cs="PT Simple Bold Ruled"/>
          <w:b/>
          <w:bCs/>
          <w:sz w:val="32"/>
          <w:szCs w:val="32"/>
          <w:rtl/>
        </w:rPr>
      </w:pPr>
      <w:r>
        <w:rPr>
          <w:rFonts w:ascii="Bodoni MT Black" w:hAnsi="Bodoni MT Black" w:cs="PT Simple Bold Ruled" w:hint="cs"/>
          <w:b/>
          <w:bCs/>
          <w:sz w:val="32"/>
          <w:szCs w:val="32"/>
          <w:rtl/>
        </w:rPr>
        <w:t xml:space="preserve">بالتوفيق للجميع </w:t>
      </w:r>
    </w:p>
    <w:p w:rsidR="00593B50" w:rsidRPr="00593B50" w:rsidRDefault="00593B50" w:rsidP="00593B50">
      <w:pPr>
        <w:pStyle w:val="ListParagraph1"/>
        <w:ind w:left="360" w:firstLine="0"/>
        <w:jc w:val="both"/>
        <w:rPr>
          <w:rFonts w:ascii="Bodoni MT Black" w:hAnsi="Bodoni MT Black" w:cs="PT Simple Bold Ruled"/>
          <w:b/>
          <w:bCs/>
          <w:color w:val="FF0000"/>
          <w:sz w:val="32"/>
          <w:szCs w:val="32"/>
          <w:u w:val="single"/>
          <w:rtl/>
        </w:rPr>
      </w:pPr>
      <w:r w:rsidRPr="00593B50">
        <w:rPr>
          <w:rFonts w:ascii="Bodoni MT Black" w:hAnsi="Bodoni MT Black" w:cs="PT Simple Bold Ruled" w:hint="cs"/>
          <w:b/>
          <w:bCs/>
          <w:color w:val="FF0000"/>
          <w:sz w:val="32"/>
          <w:szCs w:val="32"/>
          <w:u w:val="single"/>
          <w:rtl/>
        </w:rPr>
        <w:t xml:space="preserve">ام عزوز </w:t>
      </w:r>
      <w:bookmarkStart w:id="0" w:name="_GoBack"/>
      <w:bookmarkEnd w:id="0"/>
    </w:p>
    <w:sectPr w:rsidR="00593B50" w:rsidRPr="00593B5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doni MT Black">
    <w:panose1 w:val="02070A03080606020203"/>
    <w:charset w:val="00"/>
    <w:family w:val="roman"/>
    <w:pitch w:val="variable"/>
    <w:sig w:usb0="00000003" w:usb1="00000000" w:usb2="00000000" w:usb3="00000000" w:csb0="00000001" w:csb1="00000000"/>
  </w:font>
  <w:font w:name="PT Simple Bold Ruled">
    <w:panose1 w:val="02010400000000000000"/>
    <w:charset w:val="B2"/>
    <w:family w:val="auto"/>
    <w:pitch w:val="variable"/>
    <w:sig w:usb0="00002001" w:usb1="80000000" w:usb2="00000008" w:usb3="00000000" w:csb0="00000040" w:csb1="00000000"/>
  </w:font>
  <w:font w:name="+mj-ea">
    <w:altName w:val="Times New Roman"/>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C3A1F"/>
    <w:multiLevelType w:val="hybridMultilevel"/>
    <w:tmpl w:val="D3365E44"/>
    <w:lvl w:ilvl="0" w:tplc="C8F4F03C">
      <w:start w:val="1"/>
      <w:numFmt w:val="decimal"/>
      <w:lvlText w:val="س(%1)"/>
      <w:lvlJc w:val="left"/>
      <w:pPr>
        <w:ind w:left="360" w:hanging="360"/>
      </w:pPr>
      <w:rPr>
        <w:rFonts w:hint="default"/>
        <w:color w:val="000000" w:themeColor="text1"/>
      </w:rPr>
    </w:lvl>
    <w:lvl w:ilvl="1" w:tplc="CBF8881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90"/>
    <w:rsid w:val="00012590"/>
    <w:rsid w:val="00435051"/>
    <w:rsid w:val="004B2851"/>
    <w:rsid w:val="00593B50"/>
    <w:rsid w:val="006929F8"/>
    <w:rsid w:val="008967A1"/>
    <w:rsid w:val="00DD6472"/>
    <w:rsid w:val="00EB1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6D069-4E43-4B2B-8C58-9F127913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590"/>
    <w:pPr>
      <w:bidi/>
      <w:spacing w:after="0" w:line="240" w:lineRule="auto"/>
      <w:ind w:firstLine="284"/>
      <w:jc w:val="mediumKashida"/>
    </w:pPr>
    <w:rPr>
      <w:rFonts w:ascii="Times New Roman" w:eastAsia="Times New Roman" w:hAnsi="Times New Roman" w:cs="Traditional Arabic"/>
      <w:noProof/>
      <w:sz w:val="20"/>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012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1905</Words>
  <Characters>10862</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2014-12-19T04:16:00Z</dcterms:created>
  <dcterms:modified xsi:type="dcterms:W3CDTF">2014-12-19T04:16:00Z</dcterms:modified>
</cp:coreProperties>
</file>