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Write about your </w:t>
      </w:r>
      <w:r w:rsidDel="00000000" w:rsidR="00000000" w:rsidRPr="00000000">
        <w:rPr>
          <w:b w:val="1"/>
          <w:sz w:val="28"/>
          <w:szCs w:val="28"/>
          <w:rtl w:val="0"/>
        </w:rPr>
        <w:t xml:space="preserve">future job (profession)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What is the job you want to do in the future? Why?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What subjects do you study at PY?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What subjects will you need to study after the PY?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Write 80 words</w:t>
      </w:r>
    </w:p>
    <w:p w:rsidR="00000000" w:rsidDel="00000000" w:rsidP="00000000" w:rsidRDefault="00000000" w:rsidRPr="00000000" w14:paraId="00000005">
      <w:pPr>
        <w:ind w:firstLine="360"/>
        <w:contextualSpacing w:val="0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My name is Khalid al Fadhel and today I am going to write about my future job. Firstly, in the future I want to be a doctor because it is an important job and I want to help sick people. </w:t>
      </w:r>
    </w:p>
    <w:p w:rsidR="00000000" w:rsidDel="00000000" w:rsidP="00000000" w:rsidRDefault="00000000" w:rsidRPr="00000000" w14:paraId="00000006">
      <w:pPr>
        <w:ind w:firstLine="720"/>
        <w:contextualSpacing w:val="0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Secondly, at the PY I study many subjects, such as English, math, IT and communication skills. I like the PY.  </w:t>
      </w:r>
    </w:p>
    <w:p w:rsidR="00000000" w:rsidDel="00000000" w:rsidP="00000000" w:rsidRDefault="00000000" w:rsidRPr="00000000" w14:paraId="00000007">
      <w:pPr>
        <w:ind w:firstLine="720"/>
        <w:contextualSpacing w:val="0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Finally, after the PY I will need to study English, medicine and biology. Thank you for reading about my future job.  </w:t>
      </w:r>
    </w:p>
    <w:p w:rsidR="00000000" w:rsidDel="00000000" w:rsidP="00000000" w:rsidRDefault="00000000" w:rsidRPr="00000000" w14:paraId="00000008">
      <w:pPr>
        <w:contextualSpacing w:val="0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sz w:val="36"/>
          <w:szCs w:val="36"/>
          <w:rtl w:val="0"/>
        </w:rPr>
        <w:t xml:space="preserve">Write about your </w:t>
      </w:r>
      <w:r w:rsidDel="00000000" w:rsidR="00000000" w:rsidRPr="00000000">
        <w:rPr>
          <w:b w:val="1"/>
          <w:sz w:val="36"/>
          <w:szCs w:val="36"/>
          <w:rtl w:val="0"/>
        </w:rPr>
        <w:t xml:space="preserve">favourite city.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What is your favourite city. Where is it?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Why do you like this city?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What can you do in this city? 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Write 80 words</w:t>
      </w:r>
    </w:p>
    <w:p w:rsidR="00000000" w:rsidDel="00000000" w:rsidP="00000000" w:rsidRDefault="00000000" w:rsidRPr="00000000" w14:paraId="00000013">
      <w:pPr>
        <w:ind w:firstLine="720"/>
        <w:contextualSpacing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My name is Nasser Al Dossari and I am going to write about my favourite city. Firstly, my favourite city is Abha. It is located in the south of Saudi Arabia near Yemen.</w:t>
      </w:r>
    </w:p>
    <w:p w:rsidR="00000000" w:rsidDel="00000000" w:rsidP="00000000" w:rsidRDefault="00000000" w:rsidRPr="00000000" w14:paraId="00000014">
      <w:pPr>
        <w:ind w:firstLine="720"/>
        <w:contextualSpacing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Secondly. I like this city because it has very nice weather most of the year. The people are also very nice and there are many trees and mountains in Abha.   </w:t>
      </w:r>
    </w:p>
    <w:p w:rsidR="00000000" w:rsidDel="00000000" w:rsidP="00000000" w:rsidRDefault="00000000" w:rsidRPr="00000000" w14:paraId="00000015">
      <w:pPr>
        <w:contextualSpacing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ab/>
        <w:t xml:space="preserve">Finally, in Abha you can do many things, such as climb mountains, see many monkeys and visit big parks. You can go shopping in the old markets. I really like Abha and thank you for reading about my favourite city. 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03F6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