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D3384" w14:textId="0761D2E6" w:rsidR="00922B26" w:rsidRDefault="009E0D72" w:rsidP="00B92B1D">
      <w:pPr>
        <w:pStyle w:val="1"/>
        <w:rPr>
          <w:rtl/>
        </w:rPr>
      </w:pPr>
      <w:r>
        <w:rPr>
          <w:rFonts w:hint="cs"/>
          <w:rtl/>
        </w:rPr>
        <w:t>أهمية البرمجة:</w:t>
      </w:r>
    </w:p>
    <w:p w14:paraId="1B73E4FD" w14:textId="5623A75F" w:rsidR="00BB3F37" w:rsidRPr="00BB3F37" w:rsidRDefault="00BB3F37" w:rsidP="00BB3F37">
      <w:pPr>
        <w:pStyle w:val="a7"/>
        <w:numPr>
          <w:ilvl w:val="0"/>
          <w:numId w:val="31"/>
        </w:numPr>
        <w:ind w:left="827" w:hanging="395"/>
        <w:rPr>
          <w:color w:val="00B050"/>
          <w:rtl/>
        </w:rPr>
      </w:pPr>
      <w:r w:rsidRPr="00BB3F37">
        <w:rPr>
          <w:color w:val="00B050"/>
          <w:rtl/>
        </w:rPr>
        <w:t>جهاز الحاسب بلا برامج لا فائدة منه إطلاقاً.</w:t>
      </w:r>
    </w:p>
    <w:p w14:paraId="4824805F" w14:textId="07CB9B79" w:rsidR="00BB3F37" w:rsidRPr="00BB3F37" w:rsidRDefault="00BB3F37" w:rsidP="00BB3F37">
      <w:pPr>
        <w:pStyle w:val="a7"/>
        <w:numPr>
          <w:ilvl w:val="0"/>
          <w:numId w:val="31"/>
        </w:numPr>
        <w:ind w:left="827" w:hanging="395"/>
        <w:rPr>
          <w:color w:val="00B050"/>
          <w:rtl/>
        </w:rPr>
      </w:pPr>
      <w:r w:rsidRPr="00BB3F37">
        <w:rPr>
          <w:color w:val="00B050"/>
          <w:rtl/>
        </w:rPr>
        <w:t>يقوم الحاسب الآلي بتنفيذ ما تحويه البرامج من أوامر وتعليمات.</w:t>
      </w:r>
    </w:p>
    <w:p w14:paraId="3B5D9AC6" w14:textId="45067EFC" w:rsidR="00BB3F37" w:rsidRPr="00BB3F37" w:rsidRDefault="00BB3F37" w:rsidP="00BB3F37">
      <w:pPr>
        <w:pStyle w:val="a7"/>
        <w:numPr>
          <w:ilvl w:val="0"/>
          <w:numId w:val="31"/>
        </w:numPr>
        <w:ind w:left="827" w:hanging="395"/>
        <w:rPr>
          <w:color w:val="00B050"/>
          <w:rtl/>
        </w:rPr>
      </w:pPr>
      <w:r w:rsidRPr="00BB3F37">
        <w:rPr>
          <w:color w:val="00B050"/>
          <w:rtl/>
        </w:rPr>
        <w:t>المبرمج شخص يتقن إحدى لغات البرمجة ويتنج ما يسمى بالبرنامج.</w:t>
      </w:r>
    </w:p>
    <w:p w14:paraId="110764BD" w14:textId="06997E6B" w:rsidR="00BB3F37" w:rsidRPr="00BB3F37" w:rsidRDefault="00BB3F37" w:rsidP="00BB3F37">
      <w:pPr>
        <w:pStyle w:val="a7"/>
        <w:numPr>
          <w:ilvl w:val="0"/>
          <w:numId w:val="31"/>
        </w:numPr>
        <w:ind w:left="827" w:hanging="395"/>
        <w:rPr>
          <w:color w:val="00B050"/>
          <w:rtl/>
        </w:rPr>
      </w:pPr>
      <w:r w:rsidRPr="00BB3F37">
        <w:rPr>
          <w:color w:val="00B050"/>
          <w:rtl/>
        </w:rPr>
        <w:t>جميع البرامج تكون مكتوبة على هيئة سلسلة من الأوامر التي ينفذها الحاسب.</w:t>
      </w:r>
    </w:p>
    <w:p w14:paraId="65FFD578" w14:textId="716EBAF5" w:rsidR="00BB3F37" w:rsidRPr="00BB3F37" w:rsidRDefault="00BB3F37" w:rsidP="00BB3F37">
      <w:pPr>
        <w:pStyle w:val="a7"/>
        <w:numPr>
          <w:ilvl w:val="0"/>
          <w:numId w:val="31"/>
        </w:numPr>
        <w:ind w:left="827" w:hanging="395"/>
        <w:rPr>
          <w:color w:val="00B050"/>
          <w:rtl/>
        </w:rPr>
      </w:pPr>
      <w:r w:rsidRPr="00BB3F37">
        <w:rPr>
          <w:color w:val="00B050"/>
          <w:rtl/>
        </w:rPr>
        <w:t xml:space="preserve">لا يفهم جهاز الحاسب سوى لغة واحدة تحمل قيمتين اثنتين فقط هما الصفر والواحد </w:t>
      </w:r>
      <w:proofErr w:type="gramStart"/>
      <w:r w:rsidRPr="00BB3F37">
        <w:rPr>
          <w:color w:val="00B050"/>
          <w:rtl/>
        </w:rPr>
        <w:t>( 0</w:t>
      </w:r>
      <w:proofErr w:type="gramEnd"/>
      <w:r w:rsidRPr="00BB3F37">
        <w:rPr>
          <w:color w:val="00B050"/>
          <w:rtl/>
        </w:rPr>
        <w:t xml:space="preserve"> ، 1 ) تسمى لغة الآلة.</w:t>
      </w:r>
    </w:p>
    <w:p w14:paraId="6895E7F0" w14:textId="4EE4891C" w:rsidR="009E0D72" w:rsidRDefault="009E0D72" w:rsidP="009E0D72">
      <w:pPr>
        <w:pStyle w:val="1"/>
        <w:rPr>
          <w:rtl/>
        </w:rPr>
      </w:pPr>
      <w:r>
        <w:rPr>
          <w:rFonts w:hint="cs"/>
          <w:rtl/>
        </w:rPr>
        <w:t>مفهوم البرمجة:</w:t>
      </w:r>
    </w:p>
    <w:p w14:paraId="55AA6B33" w14:textId="2074A33C" w:rsidR="006059A2" w:rsidRDefault="006059A2" w:rsidP="009E0D72">
      <w:pPr>
        <w:pStyle w:val="1"/>
        <w:rPr>
          <w:rtl/>
        </w:rPr>
      </w:pPr>
      <w:r w:rsidRPr="006059A2">
        <w:rPr>
          <w:rFonts w:asciiTheme="minorHAnsi" w:eastAsiaTheme="minorHAnsi" w:hAnsiTheme="minorHAnsi"/>
          <w:bCs w:val="0"/>
          <w:color w:val="auto"/>
          <w:sz w:val="22"/>
          <w:szCs w:val="24"/>
          <w:rtl/>
        </w:rPr>
        <w:t>إعطاء الأوامر والتعليمات للحاسب بلغة يفهمها وذلك لأداء مهمة معين</w:t>
      </w:r>
      <w:r>
        <w:rPr>
          <w:rFonts w:asciiTheme="minorHAnsi" w:eastAsiaTheme="minorHAnsi" w:hAnsiTheme="minorHAnsi" w:hint="cs"/>
          <w:bCs w:val="0"/>
          <w:color w:val="auto"/>
          <w:sz w:val="22"/>
          <w:szCs w:val="24"/>
          <w:rtl/>
        </w:rPr>
        <w:t>ة.</w:t>
      </w:r>
    </w:p>
    <w:p w14:paraId="6B892CB5" w14:textId="51416AC8" w:rsidR="009E0D72" w:rsidRDefault="009E0D72" w:rsidP="009E0D72">
      <w:pPr>
        <w:pStyle w:val="1"/>
        <w:rPr>
          <w:rtl/>
        </w:rPr>
      </w:pPr>
      <w:r>
        <w:rPr>
          <w:rFonts w:hint="cs"/>
          <w:rtl/>
        </w:rPr>
        <w:t>المقصود بالمبرمج:</w:t>
      </w:r>
    </w:p>
    <w:p w14:paraId="0884FFB6" w14:textId="471C5DB7" w:rsidR="009E0D72" w:rsidRDefault="006059A2" w:rsidP="009E0D72">
      <w:pPr>
        <w:rPr>
          <w:rtl/>
        </w:rPr>
      </w:pPr>
      <w:r>
        <w:rPr>
          <w:rFonts w:hint="cs"/>
          <w:rtl/>
        </w:rPr>
        <w:t xml:space="preserve">هو شخص يتقن أحد لغات البرمجة ويقوم </w:t>
      </w:r>
      <w:r w:rsidR="00AB5F09">
        <w:rPr>
          <w:rFonts w:hint="cs"/>
          <w:rtl/>
        </w:rPr>
        <w:t>بإعطاء الأوامر والتعليمات للحاسب لينتج ما يسمى بالبرنامج.</w:t>
      </w:r>
    </w:p>
    <w:p w14:paraId="67131E0B" w14:textId="0BC76B61" w:rsidR="009E0D72" w:rsidRDefault="009E0D72" w:rsidP="009E0D72">
      <w:pPr>
        <w:pStyle w:val="1"/>
        <w:rPr>
          <w:rtl/>
        </w:rPr>
      </w:pPr>
      <w:r>
        <w:rPr>
          <w:rFonts w:hint="cs"/>
          <w:rtl/>
        </w:rPr>
        <w:t>المقصود بالبرنامج:</w:t>
      </w:r>
    </w:p>
    <w:p w14:paraId="63747F02" w14:textId="359785A0" w:rsidR="009E0D72" w:rsidRDefault="006059A2" w:rsidP="009E0D72">
      <w:pPr>
        <w:rPr>
          <w:rtl/>
        </w:rPr>
      </w:pPr>
      <w:r w:rsidRPr="006059A2">
        <w:rPr>
          <w:rtl/>
        </w:rPr>
        <w:t>سلسلة من الأوامر المكتوبة بإحدى لغات البرمجة يتم تخزينها في ملف قابل للتنفيذ من قبل الحاسب</w:t>
      </w:r>
      <w:r w:rsidR="009E0D72">
        <w:rPr>
          <w:rFonts w:hint="cs"/>
          <w:rtl/>
        </w:rPr>
        <w:t>.</w:t>
      </w:r>
    </w:p>
    <w:p w14:paraId="33D77B82" w14:textId="78C8D1EE" w:rsidR="009E0D72" w:rsidRDefault="009E0D72" w:rsidP="009E0D72">
      <w:pPr>
        <w:pStyle w:val="1"/>
        <w:rPr>
          <w:rtl/>
        </w:rPr>
      </w:pPr>
      <w:r>
        <w:rPr>
          <w:rFonts w:hint="cs"/>
          <w:rtl/>
        </w:rPr>
        <w:t>مستويات لغة البرمجة:</w:t>
      </w:r>
    </w:p>
    <w:tbl>
      <w:tblPr>
        <w:tblStyle w:val="4-1"/>
        <w:bidiVisual/>
        <w:tblW w:w="10461" w:type="dxa"/>
        <w:tblInd w:w="45" w:type="dxa"/>
        <w:tblLook w:val="04A0" w:firstRow="1" w:lastRow="0" w:firstColumn="1" w:lastColumn="0" w:noHBand="0" w:noVBand="1"/>
      </w:tblPr>
      <w:tblGrid>
        <w:gridCol w:w="1536"/>
        <w:gridCol w:w="1985"/>
        <w:gridCol w:w="6940"/>
      </w:tblGrid>
      <w:tr w:rsidR="00AB5F09" w14:paraId="04910560" w14:textId="77777777" w:rsidTr="00AB5F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 w:val="restart"/>
            <w:tcBorders>
              <w:right w:val="single" w:sz="4" w:space="0" w:color="8EAADB" w:themeColor="accent1" w:themeTint="99"/>
            </w:tcBorders>
            <w:vAlign w:val="center"/>
          </w:tcPr>
          <w:p w14:paraId="783E7028" w14:textId="77777777" w:rsidR="00AB5F09" w:rsidRPr="00AB5F09" w:rsidRDefault="00AB5F09" w:rsidP="00AB5F09">
            <w:pPr>
              <w:jc w:val="center"/>
              <w:rPr>
                <w:rtl/>
              </w:rPr>
            </w:pPr>
            <w:r w:rsidRPr="00AB5F09">
              <w:rPr>
                <w:rFonts w:hint="cs"/>
                <w:rtl/>
              </w:rPr>
              <w:t>لغات منخفضة المستوى</w:t>
            </w:r>
          </w:p>
          <w:p w14:paraId="09D0C59F" w14:textId="51ABD760" w:rsidR="00AB5F09" w:rsidRPr="00AB5F09" w:rsidRDefault="00AB5F09" w:rsidP="00AB5F09">
            <w:pPr>
              <w:jc w:val="center"/>
              <w:rPr>
                <w:rtl/>
              </w:rPr>
            </w:pPr>
            <w:r w:rsidRPr="00AB5F09">
              <w:rPr>
                <w:rFonts w:hint="cs"/>
                <w:rtl/>
              </w:rPr>
              <w:t>(سريعة التنفيذ)</w:t>
            </w:r>
          </w:p>
        </w:tc>
        <w:tc>
          <w:tcPr>
            <w:tcW w:w="1985" w:type="dxa"/>
            <w:tcBorders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FFFFFF" w:themeFill="background1"/>
            <w:vAlign w:val="center"/>
          </w:tcPr>
          <w:p w14:paraId="293A0C2D" w14:textId="227DF35D" w:rsidR="00AB5F09" w:rsidRPr="00AB5F09" w:rsidRDefault="00AB5F09" w:rsidP="00AB5F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rtl/>
              </w:rPr>
            </w:pPr>
            <w:r w:rsidRPr="00AB5F09">
              <w:rPr>
                <w:color w:val="4472C4" w:themeColor="accent1"/>
                <w:rtl/>
              </w:rPr>
              <w:t>لغة الآلة</w:t>
            </w:r>
          </w:p>
        </w:tc>
        <w:tc>
          <w:tcPr>
            <w:tcW w:w="6940" w:type="dxa"/>
            <w:tcBorders>
              <w:left w:val="single" w:sz="4" w:space="0" w:color="8EAADB" w:themeColor="accent1" w:themeTint="99"/>
              <w:bottom w:val="single" w:sz="4" w:space="0" w:color="8EAADB" w:themeColor="accent1" w:themeTint="99"/>
            </w:tcBorders>
            <w:shd w:val="clear" w:color="auto" w:fill="FFFFFF" w:themeFill="background1"/>
            <w:vAlign w:val="center"/>
          </w:tcPr>
          <w:p w14:paraId="32F1E2A8" w14:textId="66A08B18" w:rsidR="00AB5F09" w:rsidRPr="00AB5F09" w:rsidRDefault="00AB5F09" w:rsidP="00AB5F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472C4" w:themeColor="accent1"/>
                <w:rtl/>
              </w:rPr>
            </w:pPr>
            <w:r w:rsidRPr="00AB5F09">
              <w:rPr>
                <w:b w:val="0"/>
                <w:bCs w:val="0"/>
                <w:color w:val="4472C4" w:themeColor="accent1"/>
                <w:rtl/>
              </w:rPr>
              <w:t>تكتب الأوامر على شكل سلسلة من الأرقام الثنائية (الصفر والواحد) ويفهمها الحاسب مباشرة، كل مجموعة أرقام ترمز لعملية محددة ينفذها الحاسب وهي صعبة الفهم</w:t>
            </w:r>
          </w:p>
        </w:tc>
      </w:tr>
      <w:tr w:rsidR="00AB5F09" w14:paraId="31D51D56" w14:textId="77777777" w:rsidTr="00AB5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/>
            <w:tcBorders>
              <w:right w:val="single" w:sz="4" w:space="0" w:color="8EAADB" w:themeColor="accent1" w:themeTint="99"/>
            </w:tcBorders>
            <w:shd w:val="clear" w:color="auto" w:fill="4472C4" w:themeFill="accent1"/>
            <w:vAlign w:val="center"/>
          </w:tcPr>
          <w:p w14:paraId="4A87EC25" w14:textId="3581B052" w:rsidR="00AB5F09" w:rsidRPr="00AB5F09" w:rsidRDefault="00AB5F09" w:rsidP="00AB5F09">
            <w:pPr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1985" w:type="dxa"/>
            <w:tcBorders>
              <w:left w:val="single" w:sz="4" w:space="0" w:color="8EAADB" w:themeColor="accent1" w:themeTint="99"/>
              <w:right w:val="single" w:sz="4" w:space="0" w:color="8EAADB" w:themeColor="accent1" w:themeTint="99"/>
            </w:tcBorders>
            <w:vAlign w:val="center"/>
          </w:tcPr>
          <w:p w14:paraId="5B7B3117" w14:textId="49482796" w:rsidR="00AB5F09" w:rsidRPr="00AB5F09" w:rsidRDefault="00AB5F09" w:rsidP="00AB5F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AB5F09">
              <w:rPr>
                <w:b/>
                <w:bCs/>
                <w:color w:val="000000" w:themeColor="text1"/>
                <w:rtl/>
              </w:rPr>
              <w:t>لغة التجميع</w:t>
            </w:r>
          </w:p>
        </w:tc>
        <w:tc>
          <w:tcPr>
            <w:tcW w:w="6940" w:type="dxa"/>
            <w:tcBorders>
              <w:left w:val="single" w:sz="4" w:space="0" w:color="8EAADB" w:themeColor="accent1" w:themeTint="99"/>
            </w:tcBorders>
            <w:vAlign w:val="center"/>
          </w:tcPr>
          <w:p w14:paraId="20171D8B" w14:textId="38839700" w:rsidR="00AB5F09" w:rsidRPr="00AB5F09" w:rsidRDefault="00AB5F09" w:rsidP="00AB5F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AB5F09">
              <w:rPr>
                <w:color w:val="000000" w:themeColor="text1"/>
                <w:rtl/>
              </w:rPr>
              <w:t>اختصارات للغة الآلة، تكتب الأوامر على هيئة اختصارات مفهومة باللغة الإنجليزية يسهل تذكرها، يوجد مترجم يحول أوامرها إلى (صفر وواحد) ليفهمها الحاسب</w:t>
            </w:r>
          </w:p>
        </w:tc>
      </w:tr>
      <w:tr w:rsidR="00AB5F09" w14:paraId="426628DE" w14:textId="77777777" w:rsidTr="00AB5F09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 w:val="restart"/>
            <w:tcBorders>
              <w:right w:val="single" w:sz="4" w:space="0" w:color="8EAADB" w:themeColor="accent1" w:themeTint="99"/>
            </w:tcBorders>
            <w:shd w:val="clear" w:color="auto" w:fill="4472C4" w:themeFill="accent1"/>
            <w:vAlign w:val="center"/>
          </w:tcPr>
          <w:p w14:paraId="57D33CCA" w14:textId="7607376B" w:rsidR="00AB5F09" w:rsidRPr="00AB5F09" w:rsidRDefault="00AB5F09" w:rsidP="00AB5F09">
            <w:pPr>
              <w:jc w:val="center"/>
              <w:rPr>
                <w:color w:val="FFFFFF" w:themeColor="background1"/>
                <w:rtl/>
              </w:rPr>
            </w:pPr>
            <w:r w:rsidRPr="00AB5F09">
              <w:rPr>
                <w:rFonts w:hint="cs"/>
                <w:color w:val="FFFFFF" w:themeColor="background1"/>
                <w:rtl/>
              </w:rPr>
              <w:t>لغات عالية المستوى</w:t>
            </w:r>
          </w:p>
        </w:tc>
        <w:tc>
          <w:tcPr>
            <w:tcW w:w="1985" w:type="dxa"/>
            <w:tcBorders>
              <w:left w:val="single" w:sz="4" w:space="0" w:color="8EAADB" w:themeColor="accent1" w:themeTint="99"/>
              <w:right w:val="single" w:sz="4" w:space="0" w:color="8EAADB" w:themeColor="accent1" w:themeTint="99"/>
            </w:tcBorders>
            <w:vAlign w:val="center"/>
          </w:tcPr>
          <w:p w14:paraId="5DCFF556" w14:textId="70238FAA" w:rsidR="00AB5F09" w:rsidRPr="00AB5F09" w:rsidRDefault="00AB5F09" w:rsidP="00AB5F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4472C4" w:themeColor="accent1"/>
                <w:rtl/>
              </w:rPr>
            </w:pPr>
            <w:r w:rsidRPr="00AB5F09">
              <w:rPr>
                <w:b/>
                <w:bCs/>
                <w:color w:val="4472C4" w:themeColor="accent1"/>
                <w:rtl/>
              </w:rPr>
              <w:t>لغة البرمجة الإجرائية</w:t>
            </w:r>
          </w:p>
        </w:tc>
        <w:tc>
          <w:tcPr>
            <w:tcW w:w="6940" w:type="dxa"/>
            <w:tcBorders>
              <w:left w:val="single" w:sz="4" w:space="0" w:color="8EAADB" w:themeColor="accent1" w:themeTint="99"/>
            </w:tcBorders>
            <w:vAlign w:val="center"/>
          </w:tcPr>
          <w:p w14:paraId="23B4512C" w14:textId="77777777" w:rsidR="00AB5F09" w:rsidRPr="00AB5F09" w:rsidRDefault="00AB5F09" w:rsidP="00AB5F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rtl/>
              </w:rPr>
            </w:pPr>
            <w:r w:rsidRPr="00AB5F09">
              <w:rPr>
                <w:color w:val="4472C4" w:themeColor="accent1"/>
                <w:rtl/>
              </w:rPr>
              <w:t>يتم كتابة التعليمات البرمجية التي تؤدي وظيفة واحدة تحت اسم يدل عليها يطلق عليه اسم إجراء، وفي كل مرة نريد تنفيذ الإجراء نكتفي باستدعائه بدلاً من كتابته</w:t>
            </w:r>
          </w:p>
          <w:p w14:paraId="0E03C9EC" w14:textId="579AC978" w:rsidR="00AB5F09" w:rsidRPr="00AB5F09" w:rsidRDefault="00AB5F09" w:rsidP="00AB5F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rtl/>
              </w:rPr>
            </w:pPr>
            <w:r w:rsidRPr="00AB5F09">
              <w:rPr>
                <w:color w:val="C00000"/>
                <w:rtl/>
              </w:rPr>
              <w:t xml:space="preserve"> (مثال: بيسك – سي – باسكال – </w:t>
            </w:r>
            <w:r w:rsidRPr="00AB5F09">
              <w:rPr>
                <w:color w:val="C00000"/>
              </w:rPr>
              <w:t>GO</w:t>
            </w:r>
            <w:r w:rsidRPr="00AB5F09">
              <w:rPr>
                <w:color w:val="C00000"/>
                <w:rtl/>
              </w:rPr>
              <w:t>)</w:t>
            </w:r>
          </w:p>
        </w:tc>
      </w:tr>
      <w:tr w:rsidR="00AB5F09" w14:paraId="4CCDA5AA" w14:textId="77777777" w:rsidTr="00AB5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/>
            <w:tcBorders>
              <w:right w:val="single" w:sz="4" w:space="0" w:color="8EAADB" w:themeColor="accent1" w:themeTint="99"/>
            </w:tcBorders>
            <w:shd w:val="clear" w:color="auto" w:fill="4472C4" w:themeFill="accent1"/>
            <w:vAlign w:val="center"/>
          </w:tcPr>
          <w:p w14:paraId="643AA716" w14:textId="40EF5431" w:rsidR="00AB5F09" w:rsidRPr="00AB5F09" w:rsidRDefault="00AB5F09" w:rsidP="00AB5F09">
            <w:pPr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left w:val="single" w:sz="4" w:space="0" w:color="8EAADB" w:themeColor="accent1" w:themeTint="99"/>
              <w:right w:val="single" w:sz="4" w:space="0" w:color="8EAADB" w:themeColor="accent1" w:themeTint="99"/>
            </w:tcBorders>
            <w:vAlign w:val="center"/>
          </w:tcPr>
          <w:p w14:paraId="3928DA0C" w14:textId="1F4B555C" w:rsidR="00AB5F09" w:rsidRPr="00AB5F09" w:rsidRDefault="00AB5F09" w:rsidP="00AB5F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AB5F09">
              <w:rPr>
                <w:b/>
                <w:bCs/>
                <w:color w:val="000000" w:themeColor="text1"/>
                <w:rtl/>
              </w:rPr>
              <w:t>لغة البرمجة بالكائنات</w:t>
            </w:r>
          </w:p>
        </w:tc>
        <w:tc>
          <w:tcPr>
            <w:tcW w:w="6940" w:type="dxa"/>
            <w:tcBorders>
              <w:left w:val="single" w:sz="4" w:space="0" w:color="8EAADB" w:themeColor="accent1" w:themeTint="99"/>
            </w:tcBorders>
            <w:vAlign w:val="center"/>
          </w:tcPr>
          <w:p w14:paraId="2DACC1B0" w14:textId="77777777" w:rsidR="00AB5F09" w:rsidRPr="00AB5F09" w:rsidRDefault="00AB5F09" w:rsidP="00AB5F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B5F09">
              <w:rPr>
                <w:color w:val="000000" w:themeColor="text1"/>
                <w:rtl/>
              </w:rPr>
              <w:t xml:space="preserve">تجمع البيانات والتعليمات الخاصة بها تحت كائن واحد يعطى اسماً وخصائص معينة ويمكن استخدامه عدّة مرات داخل البرنامج </w:t>
            </w:r>
          </w:p>
          <w:p w14:paraId="6F41DD24" w14:textId="578F41DF" w:rsidR="00AB5F09" w:rsidRPr="00AB5F09" w:rsidRDefault="00AB5F09" w:rsidP="00AB5F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AB5F09">
              <w:rPr>
                <w:color w:val="C00000"/>
                <w:rtl/>
              </w:rPr>
              <w:t>(مثال: فيجول بيسك – جافا – بايثون – سي++ - سي#)</w:t>
            </w:r>
          </w:p>
        </w:tc>
      </w:tr>
    </w:tbl>
    <w:p w14:paraId="027FCC1E" w14:textId="6FBAA167" w:rsidR="00250356" w:rsidRDefault="009E0D72" w:rsidP="00250356">
      <w:pPr>
        <w:pStyle w:val="1"/>
        <w:rPr>
          <w:rtl/>
        </w:rPr>
      </w:pPr>
      <w:r>
        <w:rPr>
          <w:rFonts w:hint="cs"/>
          <w:rtl/>
        </w:rPr>
        <w:t>مجالات استخدام لغات البرمجة السائدة:</w:t>
      </w:r>
    </w:p>
    <w:tbl>
      <w:tblPr>
        <w:tblStyle w:val="4-1"/>
        <w:bidiVisual/>
        <w:tblW w:w="10461" w:type="dxa"/>
        <w:tblInd w:w="40" w:type="dxa"/>
        <w:tblLook w:val="04A0" w:firstRow="1" w:lastRow="0" w:firstColumn="1" w:lastColumn="0" w:noHBand="0" w:noVBand="1"/>
      </w:tblPr>
      <w:tblGrid>
        <w:gridCol w:w="2954"/>
        <w:gridCol w:w="3257"/>
        <w:gridCol w:w="4250"/>
      </w:tblGrid>
      <w:tr w:rsidR="00C62984" w14:paraId="1330137A" w14:textId="77777777" w:rsidTr="00C629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4" w:type="dxa"/>
            <w:vAlign w:val="center"/>
          </w:tcPr>
          <w:p w14:paraId="3524E54E" w14:textId="3AE75F29" w:rsidR="00C62984" w:rsidRDefault="00C62984" w:rsidP="00C6298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اللغة</w:t>
            </w:r>
          </w:p>
        </w:tc>
        <w:tc>
          <w:tcPr>
            <w:tcW w:w="3257" w:type="dxa"/>
            <w:vAlign w:val="center"/>
          </w:tcPr>
          <w:p w14:paraId="637DBD0C" w14:textId="0CC1D3F9" w:rsidR="00C62984" w:rsidRDefault="00C62984" w:rsidP="00C629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النوع</w:t>
            </w:r>
          </w:p>
        </w:tc>
        <w:tc>
          <w:tcPr>
            <w:tcW w:w="4250" w:type="dxa"/>
            <w:vAlign w:val="center"/>
          </w:tcPr>
          <w:p w14:paraId="69CA5BC9" w14:textId="2156BCEE" w:rsidR="00C62984" w:rsidRDefault="00C62984" w:rsidP="00C629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مجال الاستخدام</w:t>
            </w:r>
          </w:p>
        </w:tc>
      </w:tr>
      <w:tr w:rsidR="00C62984" w14:paraId="2A96A381" w14:textId="77777777" w:rsidTr="00C62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4" w:type="dxa"/>
            <w:vAlign w:val="center"/>
          </w:tcPr>
          <w:p w14:paraId="3667E08D" w14:textId="0B1D2BFF" w:rsidR="00C62984" w:rsidRDefault="00C62984" w:rsidP="00C62984">
            <w:pPr>
              <w:jc w:val="center"/>
            </w:pPr>
            <w:r w:rsidRPr="00DB71C6">
              <w:rPr>
                <w:rtl/>
              </w:rPr>
              <w:t>س</w:t>
            </w:r>
            <w:r>
              <w:rPr>
                <w:rFonts w:hint="cs"/>
                <w:rtl/>
              </w:rPr>
              <w:t xml:space="preserve">ي </w:t>
            </w:r>
            <w:r>
              <w:t>C</w:t>
            </w:r>
          </w:p>
        </w:tc>
        <w:tc>
          <w:tcPr>
            <w:tcW w:w="3257" w:type="dxa"/>
            <w:vAlign w:val="center"/>
          </w:tcPr>
          <w:p w14:paraId="4A1E41A9" w14:textId="02870E22" w:rsidR="00C62984" w:rsidRDefault="00C62984" w:rsidP="00C62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DB71C6">
              <w:rPr>
                <w:rtl/>
              </w:rPr>
              <w:t>إجرائية</w:t>
            </w:r>
          </w:p>
        </w:tc>
        <w:tc>
          <w:tcPr>
            <w:tcW w:w="4250" w:type="dxa"/>
            <w:vAlign w:val="center"/>
          </w:tcPr>
          <w:p w14:paraId="05C9D254" w14:textId="1235CF79" w:rsidR="00C62984" w:rsidRDefault="00C62984" w:rsidP="00C62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DB71C6">
              <w:rPr>
                <w:rtl/>
              </w:rPr>
              <w:t>أنظمة التشغيل والألعاب</w:t>
            </w:r>
          </w:p>
        </w:tc>
      </w:tr>
      <w:tr w:rsidR="00C62984" w14:paraId="259C7886" w14:textId="77777777" w:rsidTr="00C6298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4" w:type="dxa"/>
            <w:vAlign w:val="center"/>
          </w:tcPr>
          <w:p w14:paraId="700B4E2C" w14:textId="05A11DFC" w:rsidR="00C62984" w:rsidRPr="00781F2A" w:rsidRDefault="00C62984" w:rsidP="00C62984">
            <w:pPr>
              <w:jc w:val="center"/>
              <w:rPr>
                <w:b w:val="0"/>
                <w:bCs w:val="0"/>
                <w:color w:val="0070C0"/>
              </w:rPr>
            </w:pPr>
            <w:r w:rsidRPr="00DB71C6">
              <w:rPr>
                <w:rtl/>
              </w:rPr>
              <w:t>بي اتش ب</w:t>
            </w:r>
            <w:r>
              <w:rPr>
                <w:rFonts w:hint="cs"/>
                <w:rtl/>
              </w:rPr>
              <w:t xml:space="preserve">ي </w:t>
            </w:r>
            <w:r>
              <w:t>PHP</w:t>
            </w:r>
          </w:p>
        </w:tc>
        <w:tc>
          <w:tcPr>
            <w:tcW w:w="3257" w:type="dxa"/>
            <w:vAlign w:val="center"/>
          </w:tcPr>
          <w:p w14:paraId="7CC2E4AB" w14:textId="01A5201F" w:rsidR="00C62984" w:rsidRPr="00781F2A" w:rsidRDefault="00C62984" w:rsidP="00C629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rtl/>
              </w:rPr>
            </w:pPr>
            <w:r w:rsidRPr="00DB71C6">
              <w:rPr>
                <w:rtl/>
              </w:rPr>
              <w:t>ديناميكية</w:t>
            </w:r>
          </w:p>
        </w:tc>
        <w:tc>
          <w:tcPr>
            <w:tcW w:w="4250" w:type="dxa"/>
            <w:vAlign w:val="center"/>
          </w:tcPr>
          <w:p w14:paraId="5BCB6988" w14:textId="36CDFB5C" w:rsidR="00C62984" w:rsidRPr="00781F2A" w:rsidRDefault="00C62984" w:rsidP="00C629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rtl/>
              </w:rPr>
            </w:pPr>
            <w:r w:rsidRPr="00DB71C6">
              <w:rPr>
                <w:rtl/>
              </w:rPr>
              <w:t>تطبيقات الويب</w:t>
            </w:r>
          </w:p>
        </w:tc>
      </w:tr>
      <w:tr w:rsidR="00C62984" w14:paraId="32ABAEA2" w14:textId="77777777" w:rsidTr="00C62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4" w:type="dxa"/>
            <w:vAlign w:val="center"/>
          </w:tcPr>
          <w:p w14:paraId="7EC878A7" w14:textId="1725BA88" w:rsidR="00C62984" w:rsidRDefault="00C62984" w:rsidP="00C62984">
            <w:pPr>
              <w:jc w:val="center"/>
            </w:pPr>
            <w:r w:rsidRPr="00DB71C6">
              <w:rPr>
                <w:rtl/>
              </w:rPr>
              <w:t>بايثون</w:t>
            </w:r>
            <w:r>
              <w:rPr>
                <w:rFonts w:hint="cs"/>
                <w:rtl/>
              </w:rPr>
              <w:t xml:space="preserve"> </w:t>
            </w:r>
            <w:r>
              <w:t>Python</w:t>
            </w:r>
          </w:p>
        </w:tc>
        <w:tc>
          <w:tcPr>
            <w:tcW w:w="3257" w:type="dxa"/>
            <w:vAlign w:val="center"/>
          </w:tcPr>
          <w:p w14:paraId="6BC9A5E9" w14:textId="47D3E7E8" w:rsidR="00C62984" w:rsidRDefault="00C62984" w:rsidP="00C62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DB71C6">
              <w:rPr>
                <w:rtl/>
              </w:rPr>
              <w:t>إجرائية وبرمجة بالكائنات</w:t>
            </w:r>
          </w:p>
        </w:tc>
        <w:tc>
          <w:tcPr>
            <w:tcW w:w="4250" w:type="dxa"/>
            <w:vAlign w:val="center"/>
          </w:tcPr>
          <w:p w14:paraId="31EED69A" w14:textId="2774829A" w:rsidR="00C62984" w:rsidRDefault="00C62984" w:rsidP="00C62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DB71C6">
              <w:rPr>
                <w:rtl/>
              </w:rPr>
              <w:t>متعددة الأغراض (إدارة النظام، تطبيقات الويب)</w:t>
            </w:r>
          </w:p>
        </w:tc>
      </w:tr>
      <w:tr w:rsidR="00C62984" w14:paraId="421C44B0" w14:textId="77777777" w:rsidTr="00C6298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4" w:type="dxa"/>
            <w:vAlign w:val="center"/>
          </w:tcPr>
          <w:p w14:paraId="7F574AC6" w14:textId="33FF751A" w:rsidR="00C62984" w:rsidRPr="00781F2A" w:rsidRDefault="00C62984" w:rsidP="00C62984">
            <w:pPr>
              <w:jc w:val="center"/>
              <w:rPr>
                <w:b w:val="0"/>
                <w:bCs w:val="0"/>
                <w:color w:val="0070C0"/>
              </w:rPr>
            </w:pPr>
            <w:r w:rsidRPr="00DB71C6">
              <w:rPr>
                <w:rtl/>
              </w:rPr>
              <w:t>فيجول بيسك</w:t>
            </w:r>
            <w:r>
              <w:rPr>
                <w:rFonts w:hint="cs"/>
                <w:rtl/>
              </w:rPr>
              <w:t xml:space="preserve"> </w:t>
            </w:r>
            <w:r>
              <w:t>Visual Basic</w:t>
            </w:r>
          </w:p>
        </w:tc>
        <w:tc>
          <w:tcPr>
            <w:tcW w:w="3257" w:type="dxa"/>
            <w:vAlign w:val="center"/>
          </w:tcPr>
          <w:p w14:paraId="52DC8A89" w14:textId="48C31CBA" w:rsidR="00C62984" w:rsidRPr="00781F2A" w:rsidRDefault="00C62984" w:rsidP="00C629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rtl/>
              </w:rPr>
            </w:pPr>
            <w:r w:rsidRPr="00DB71C6">
              <w:rPr>
                <w:rtl/>
              </w:rPr>
              <w:t>برمجة بالكائنات</w:t>
            </w:r>
          </w:p>
        </w:tc>
        <w:tc>
          <w:tcPr>
            <w:tcW w:w="4250" w:type="dxa"/>
            <w:vAlign w:val="center"/>
          </w:tcPr>
          <w:p w14:paraId="71BB864E" w14:textId="0031DF92" w:rsidR="00C62984" w:rsidRPr="00781F2A" w:rsidRDefault="00C62984" w:rsidP="00C629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rtl/>
              </w:rPr>
            </w:pPr>
            <w:r w:rsidRPr="00DB71C6">
              <w:rPr>
                <w:rtl/>
              </w:rPr>
              <w:t>تطبيقات سطح المكتب</w:t>
            </w:r>
          </w:p>
        </w:tc>
      </w:tr>
      <w:tr w:rsidR="00C62984" w14:paraId="219D6577" w14:textId="77777777" w:rsidTr="00C62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4" w:type="dxa"/>
            <w:vAlign w:val="center"/>
          </w:tcPr>
          <w:p w14:paraId="5183F292" w14:textId="77675131" w:rsidR="00C62984" w:rsidRDefault="00C62984" w:rsidP="00C62984">
            <w:pPr>
              <w:jc w:val="center"/>
            </w:pPr>
            <w:r w:rsidRPr="00DB71C6">
              <w:rPr>
                <w:rtl/>
              </w:rPr>
              <w:t>جافا</w:t>
            </w:r>
            <w:r>
              <w:rPr>
                <w:rFonts w:hint="cs"/>
                <w:rtl/>
              </w:rPr>
              <w:t xml:space="preserve"> </w:t>
            </w:r>
            <w:r>
              <w:t>Java</w:t>
            </w:r>
          </w:p>
        </w:tc>
        <w:tc>
          <w:tcPr>
            <w:tcW w:w="3257" w:type="dxa"/>
            <w:vAlign w:val="center"/>
          </w:tcPr>
          <w:p w14:paraId="4DFDB4B0" w14:textId="7042EDD8" w:rsidR="00C62984" w:rsidRDefault="00C62984" w:rsidP="00C62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DB71C6">
              <w:rPr>
                <w:rtl/>
              </w:rPr>
              <w:t>برمجة بالكائنات</w:t>
            </w:r>
          </w:p>
        </w:tc>
        <w:tc>
          <w:tcPr>
            <w:tcW w:w="4250" w:type="dxa"/>
            <w:vAlign w:val="center"/>
          </w:tcPr>
          <w:p w14:paraId="1909A220" w14:textId="52AB5D34" w:rsidR="00C62984" w:rsidRDefault="00C62984" w:rsidP="00C62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DB71C6">
              <w:rPr>
                <w:rtl/>
              </w:rPr>
              <w:t>تطبيقات الأجهزة الذكية والألعاب</w:t>
            </w:r>
          </w:p>
        </w:tc>
      </w:tr>
    </w:tbl>
    <w:p w14:paraId="0C1BE980" w14:textId="6E33BD52" w:rsidR="00250356" w:rsidRDefault="009E0D72" w:rsidP="00250356">
      <w:pPr>
        <w:pStyle w:val="1"/>
        <w:rPr>
          <w:rtl/>
        </w:rPr>
      </w:pPr>
      <w:r>
        <w:rPr>
          <w:rFonts w:hint="cs"/>
          <w:rtl/>
        </w:rPr>
        <w:lastRenderedPageBreak/>
        <w:t>لغة سكراتش</w:t>
      </w:r>
      <w:r w:rsidR="00C62984">
        <w:rPr>
          <w:rFonts w:hint="cs"/>
          <w:rtl/>
        </w:rPr>
        <w:t xml:space="preserve"> (</w:t>
      </w:r>
      <w:r w:rsidR="00C62984">
        <w:t>Scratch</w:t>
      </w:r>
      <w:r w:rsidR="00C62984">
        <w:rPr>
          <w:rFonts w:hint="cs"/>
          <w:rtl/>
        </w:rPr>
        <w:t>)</w:t>
      </w:r>
      <w:r>
        <w:rPr>
          <w:rFonts w:hint="cs"/>
          <w:rtl/>
        </w:rPr>
        <w:t>:</w:t>
      </w:r>
    </w:p>
    <w:p w14:paraId="4E2B6C99" w14:textId="0713E216" w:rsidR="00C62984" w:rsidRPr="00C62984" w:rsidRDefault="00C62984" w:rsidP="00C62984">
      <w:pPr>
        <w:pStyle w:val="a7"/>
        <w:numPr>
          <w:ilvl w:val="0"/>
          <w:numId w:val="33"/>
        </w:numPr>
        <w:spacing w:line="360" w:lineRule="auto"/>
        <w:ind w:left="685" w:hanging="472"/>
        <w:rPr>
          <w:color w:val="C00000"/>
          <w:rtl/>
        </w:rPr>
      </w:pPr>
      <w:r w:rsidRPr="00C62984">
        <w:rPr>
          <w:color w:val="C00000"/>
          <w:rtl/>
        </w:rPr>
        <w:t xml:space="preserve">هي لغة برمجة رسومية تسهل إنشاء القصص التفاعلية والألعاب والرسوم المتحركة، بالإضافة إلى إمكانية مشاركة هذه المشاريع مع الآخرين عبر الانترنت. </w:t>
      </w:r>
    </w:p>
    <w:p w14:paraId="72F20704" w14:textId="4CD6A2EF" w:rsidR="00C62984" w:rsidRDefault="00C62984" w:rsidP="00C62984">
      <w:pPr>
        <w:pStyle w:val="a7"/>
        <w:numPr>
          <w:ilvl w:val="0"/>
          <w:numId w:val="33"/>
        </w:numPr>
        <w:spacing w:line="360" w:lineRule="auto"/>
        <w:ind w:left="685" w:hanging="472"/>
        <w:rPr>
          <w:rtl/>
        </w:rPr>
      </w:pPr>
      <w:r>
        <w:rPr>
          <w:rtl/>
        </w:rPr>
        <w:t xml:space="preserve">تتكون مشاريع سكراتش من أغراض متحركة قابلة للبرمجة تسمى (الكائنات) </w:t>
      </w:r>
    </w:p>
    <w:p w14:paraId="4A0411B3" w14:textId="6B87B4F0" w:rsidR="00C62984" w:rsidRDefault="00C62984" w:rsidP="00C62984">
      <w:pPr>
        <w:pStyle w:val="a7"/>
        <w:numPr>
          <w:ilvl w:val="0"/>
          <w:numId w:val="33"/>
        </w:numPr>
        <w:spacing w:line="360" w:lineRule="auto"/>
        <w:ind w:left="685" w:hanging="472"/>
        <w:rPr>
          <w:rtl/>
        </w:rPr>
      </w:pPr>
      <w:r>
        <w:rPr>
          <w:rtl/>
        </w:rPr>
        <w:t>يتم توجيه الأوامر للكائن بتجميع لبنات رسومية تسمى مقاطع برمجية.</w:t>
      </w:r>
    </w:p>
    <w:p w14:paraId="52776495" w14:textId="59043B96" w:rsidR="00C62984" w:rsidRPr="00C62984" w:rsidRDefault="00C62984" w:rsidP="00C62984">
      <w:pPr>
        <w:pStyle w:val="a7"/>
        <w:numPr>
          <w:ilvl w:val="0"/>
          <w:numId w:val="33"/>
        </w:numPr>
        <w:spacing w:line="360" w:lineRule="auto"/>
        <w:ind w:left="685" w:hanging="472"/>
        <w:rPr>
          <w:rtl/>
        </w:rPr>
      </w:pPr>
      <w:r w:rsidRPr="00C62984">
        <w:rPr>
          <w:color w:val="C00000"/>
          <w:rtl/>
        </w:rPr>
        <w:t xml:space="preserve">المقطع البرمجي: </w:t>
      </w:r>
      <w:r>
        <w:rPr>
          <w:rtl/>
        </w:rPr>
        <w:t>مجموعة من اللبنات المتصلة ببعضها لتوجيه الأوامر للكائن ليؤدي عملاً معيناً</w:t>
      </w:r>
    </w:p>
    <w:p w14:paraId="224FE667" w14:textId="07067152" w:rsidR="00250356" w:rsidRDefault="009E0D72" w:rsidP="00250356">
      <w:pPr>
        <w:pStyle w:val="1"/>
        <w:rPr>
          <w:rtl/>
        </w:rPr>
      </w:pPr>
      <w:r>
        <w:rPr>
          <w:rFonts w:hint="cs"/>
          <w:rtl/>
        </w:rPr>
        <w:t>قواعد البرمجة:</w:t>
      </w:r>
    </w:p>
    <w:p w14:paraId="6E46C2CD" w14:textId="38CCE266" w:rsidR="00250356" w:rsidRDefault="00C62984" w:rsidP="00250356">
      <w:pPr>
        <w:rPr>
          <w:rtl/>
        </w:rPr>
      </w:pPr>
      <w:r w:rsidRPr="00837B9C">
        <w:rPr>
          <w:rFonts w:hint="cs"/>
          <w:rtl/>
        </w:rPr>
        <w:t xml:space="preserve">للّغات البرمجية </w:t>
      </w:r>
      <w:r w:rsidR="00837B9C" w:rsidRPr="00837B9C">
        <w:rPr>
          <w:rFonts w:hint="cs"/>
          <w:rtl/>
        </w:rPr>
        <w:t>قواعد وقوانين تحكمها ومن أشهر هذه القواعد:</w:t>
      </w:r>
    </w:p>
    <w:p w14:paraId="27162D16" w14:textId="481E20A3" w:rsidR="00837B9C" w:rsidRDefault="00837B9C" w:rsidP="00837B9C">
      <w:pPr>
        <w:pStyle w:val="a7"/>
        <w:numPr>
          <w:ilvl w:val="0"/>
          <w:numId w:val="34"/>
        </w:numPr>
        <w:spacing w:line="276" w:lineRule="auto"/>
        <w:rPr>
          <w:rtl/>
        </w:rPr>
      </w:pPr>
      <w:r w:rsidRPr="00837B9C">
        <w:rPr>
          <w:rFonts w:hint="cs"/>
          <w:color w:val="C00000"/>
          <w:rtl/>
        </w:rPr>
        <w:t>التتابع:</w:t>
      </w:r>
      <w:r w:rsidRPr="00837B9C">
        <w:rPr>
          <w:color w:val="C00000"/>
          <w:rtl/>
        </w:rPr>
        <w:t xml:space="preserve"> </w:t>
      </w:r>
      <w:r w:rsidRPr="00837B9C">
        <w:rPr>
          <w:rtl/>
        </w:rPr>
        <w:t>ترتيب تنفيذ التعليمات البرمجية تعليمة تلو الأخرى</w:t>
      </w:r>
    </w:p>
    <w:p w14:paraId="423889BE" w14:textId="7FBB72DE" w:rsidR="00837B9C" w:rsidRDefault="00837B9C" w:rsidP="00837B9C">
      <w:pPr>
        <w:pStyle w:val="a7"/>
        <w:numPr>
          <w:ilvl w:val="0"/>
          <w:numId w:val="34"/>
        </w:numPr>
        <w:spacing w:line="276" w:lineRule="auto"/>
        <w:rPr>
          <w:rtl/>
        </w:rPr>
      </w:pPr>
      <w:r w:rsidRPr="00837B9C">
        <w:rPr>
          <w:rFonts w:hint="cs"/>
          <w:color w:val="C00000"/>
          <w:rtl/>
        </w:rPr>
        <w:t>الاختيار:</w:t>
      </w:r>
      <w:r w:rsidRPr="00837B9C">
        <w:rPr>
          <w:color w:val="C00000"/>
          <w:rtl/>
        </w:rPr>
        <w:t xml:space="preserve"> </w:t>
      </w:r>
      <w:r w:rsidRPr="00837B9C">
        <w:rPr>
          <w:rtl/>
        </w:rPr>
        <w:t>تنفيذ تعليمة أو أكثر وفقاً لحالة البرنامج، وذلك باستخدام صيغة الشرط</w:t>
      </w:r>
    </w:p>
    <w:p w14:paraId="446C43F1" w14:textId="6F6F9A12" w:rsidR="002D2627" w:rsidRDefault="00837B9C" w:rsidP="00837B9C">
      <w:pPr>
        <w:pStyle w:val="a7"/>
        <w:numPr>
          <w:ilvl w:val="0"/>
          <w:numId w:val="34"/>
        </w:numPr>
        <w:spacing w:line="276" w:lineRule="auto"/>
        <w:rPr>
          <w:rtl/>
        </w:rPr>
      </w:pPr>
      <w:r w:rsidRPr="00837B9C">
        <w:rPr>
          <w:rFonts w:hint="cs"/>
          <w:color w:val="C00000"/>
          <w:rtl/>
        </w:rPr>
        <w:t>التكرار:</w:t>
      </w:r>
      <w:r w:rsidRPr="00837B9C">
        <w:rPr>
          <w:color w:val="C00000"/>
          <w:rtl/>
        </w:rPr>
        <w:t xml:space="preserve"> </w:t>
      </w:r>
      <w:r w:rsidRPr="00837B9C">
        <w:rPr>
          <w:rtl/>
        </w:rPr>
        <w:t xml:space="preserve">تنفيذ تعليمة مرات عديدة حتى يصل البرنامج إلى حالة محددة ويتم التعبير عنه بعبارات مثل </w:t>
      </w:r>
      <w:proofErr w:type="gramStart"/>
      <w:r w:rsidRPr="00837B9C">
        <w:rPr>
          <w:rtl/>
        </w:rPr>
        <w:t>( كرر</w:t>
      </w:r>
      <w:proofErr w:type="gramEnd"/>
      <w:r w:rsidRPr="00837B9C">
        <w:rPr>
          <w:rtl/>
        </w:rPr>
        <w:t xml:space="preserve"> حتى أو كرر 10 مرات وغيرها...)</w:t>
      </w:r>
    </w:p>
    <w:sectPr w:rsidR="002D2627" w:rsidSect="005A57EB">
      <w:headerReference w:type="default" r:id="rId8"/>
      <w:pgSz w:w="11906" w:h="16838"/>
      <w:pgMar w:top="1985" w:right="720" w:bottom="567" w:left="720" w:header="142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74E97" w14:textId="77777777" w:rsidR="00365BFB" w:rsidRDefault="00365BFB" w:rsidP="00653EBD">
      <w:pPr>
        <w:spacing w:after="0" w:line="240" w:lineRule="auto"/>
      </w:pPr>
      <w:r>
        <w:separator/>
      </w:r>
    </w:p>
  </w:endnote>
  <w:endnote w:type="continuationSeparator" w:id="0">
    <w:p w14:paraId="01E619AA" w14:textId="77777777" w:rsidR="00365BFB" w:rsidRDefault="00365BFB" w:rsidP="00653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4C9450C-BE26-4B84-8A37-BB3F170FF375}"/>
    <w:embedBold r:id="rId2" w:fontKey="{587097A0-55E4-4AD3-902E-3AC7F201BE6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167022A2-D554-4E04-B20F-F739C4E3632A}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4" w:fontKey="{67D3D687-F1A0-499E-8FA4-AEA25A32B69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A25DA" w14:textId="77777777" w:rsidR="00365BFB" w:rsidRDefault="00365BFB" w:rsidP="00653EBD">
      <w:pPr>
        <w:spacing w:after="0" w:line="240" w:lineRule="auto"/>
      </w:pPr>
      <w:r>
        <w:separator/>
      </w:r>
    </w:p>
  </w:footnote>
  <w:footnote w:type="continuationSeparator" w:id="0">
    <w:p w14:paraId="0B58CC5D" w14:textId="77777777" w:rsidR="00365BFB" w:rsidRDefault="00365BFB" w:rsidP="00653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79369" w14:textId="77777777" w:rsidR="005A57EB" w:rsidRDefault="005A57E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7EC47D" wp14:editId="330F6EA6">
              <wp:simplePos x="0" y="0"/>
              <wp:positionH relativeFrom="column">
                <wp:posOffset>0</wp:posOffset>
              </wp:positionH>
              <wp:positionV relativeFrom="paragraph">
                <wp:posOffset>253629</wp:posOffset>
              </wp:positionV>
              <wp:extent cx="6629400" cy="867206"/>
              <wp:effectExtent l="0" t="0" r="19050" b="28575"/>
              <wp:wrapNone/>
              <wp:docPr id="15" name="مستطيل: زوايا مستديرة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9400" cy="867206"/>
                      </a:xfrm>
                      <a:prstGeom prst="roundRect">
                        <a:avLst>
                          <a:gd name="adj" fmla="val 12293"/>
                        </a:avLst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B1C989D" w14:textId="63BBB4AE" w:rsidR="005A57EB" w:rsidRDefault="005A57EB" w:rsidP="00FE2350">
                          <w:pPr>
                            <w:pStyle w:val="a5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الوحدة </w:t>
                          </w:r>
                          <w:r w:rsidR="00837B9C">
                            <w:rPr>
                              <w:rFonts w:hint="cs"/>
                              <w:rtl/>
                            </w:rPr>
                            <w:t>الأولى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: البرمجة </w:t>
                          </w:r>
                          <w:r w:rsidR="00837B9C">
                            <w:rPr>
                              <w:rFonts w:hint="cs"/>
                              <w:rtl/>
                            </w:rPr>
                            <w:t>والتحكم بالحاسب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A7EC47D" id="مستطيل: زوايا مستديرة 15" o:spid="_x0000_s1026" style="position:absolute;left:0;text-align:left;margin-left:0;margin-top:19.95pt;width:522pt;height:68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05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" fillcolor="#4472c4 [3204]" strokecolor="#1f3763 [1604]" strokeweight="1pt">
              <v:stroke joinstyle="miter"/>
              <v:textbox>
                <w:txbxContent>
                  <w:p w14:paraId="2B1C989D" w14:textId="63BBB4AE" w:rsidR="005A57EB" w:rsidRDefault="005A57EB" w:rsidP="00FE2350">
                    <w:pPr>
                      <w:pStyle w:val="a5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الوحدة </w:t>
                    </w:r>
                    <w:r w:rsidR="00837B9C">
                      <w:rPr>
                        <w:rFonts w:hint="cs"/>
                        <w:rtl/>
                      </w:rPr>
                      <w:t>الأولى</w:t>
                    </w:r>
                    <w:r>
                      <w:rPr>
                        <w:rFonts w:hint="cs"/>
                        <w:rtl/>
                      </w:rPr>
                      <w:t xml:space="preserve">: البرمجة </w:t>
                    </w:r>
                    <w:r w:rsidR="00837B9C">
                      <w:rPr>
                        <w:rFonts w:hint="cs"/>
                        <w:rtl/>
                      </w:rPr>
                      <w:t>والتحكم بالحاسب</w:t>
                    </w:r>
                  </w:p>
                </w:txbxContent>
              </v:textbox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0" type="#_x0000_t75" style="width:34pt;height:13.5pt;visibility:visible;mso-wrap-style:square" o:bullet="t">
        <v:imagedata r:id="rId1" o:title=""/>
      </v:shape>
    </w:pict>
  </w:numPicBullet>
  <w:abstractNum w:abstractNumId="0" w15:restartNumberingAfterBreak="0">
    <w:nsid w:val="044628FD"/>
    <w:multiLevelType w:val="hybridMultilevel"/>
    <w:tmpl w:val="34784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20A3D"/>
    <w:multiLevelType w:val="hybridMultilevel"/>
    <w:tmpl w:val="CF600C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C0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50F1B"/>
    <w:multiLevelType w:val="hybridMultilevel"/>
    <w:tmpl w:val="749E55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41B8E"/>
    <w:multiLevelType w:val="hybridMultilevel"/>
    <w:tmpl w:val="B9A213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538AD"/>
    <w:multiLevelType w:val="hybridMultilevel"/>
    <w:tmpl w:val="2F6491AC"/>
    <w:lvl w:ilvl="0" w:tplc="0B4A764E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F60F99"/>
    <w:multiLevelType w:val="hybridMultilevel"/>
    <w:tmpl w:val="B9A213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C3018"/>
    <w:multiLevelType w:val="hybridMultilevel"/>
    <w:tmpl w:val="81946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D0095"/>
    <w:multiLevelType w:val="hybridMultilevel"/>
    <w:tmpl w:val="B9A213D0"/>
    <w:lvl w:ilvl="0" w:tplc="975C3C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32270"/>
    <w:multiLevelType w:val="hybridMultilevel"/>
    <w:tmpl w:val="BEE87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32D22"/>
    <w:multiLevelType w:val="hybridMultilevel"/>
    <w:tmpl w:val="5F802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D5715"/>
    <w:multiLevelType w:val="hybridMultilevel"/>
    <w:tmpl w:val="2DE2B102"/>
    <w:lvl w:ilvl="0" w:tplc="7A06B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C76CD"/>
    <w:multiLevelType w:val="hybridMultilevel"/>
    <w:tmpl w:val="A7CE22D0"/>
    <w:lvl w:ilvl="0" w:tplc="126289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96939"/>
    <w:multiLevelType w:val="hybridMultilevel"/>
    <w:tmpl w:val="3CA042B0"/>
    <w:lvl w:ilvl="0" w:tplc="D63667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F0A46"/>
    <w:multiLevelType w:val="hybridMultilevel"/>
    <w:tmpl w:val="1ECAA88A"/>
    <w:lvl w:ilvl="0" w:tplc="5CD60C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D8099D"/>
    <w:multiLevelType w:val="hybridMultilevel"/>
    <w:tmpl w:val="7DDCC000"/>
    <w:lvl w:ilvl="0" w:tplc="63FC508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64AC0"/>
    <w:multiLevelType w:val="hybridMultilevel"/>
    <w:tmpl w:val="356CEA0E"/>
    <w:lvl w:ilvl="0" w:tplc="125A5F12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A451A1"/>
    <w:multiLevelType w:val="hybridMultilevel"/>
    <w:tmpl w:val="B9A213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74235"/>
    <w:multiLevelType w:val="hybridMultilevel"/>
    <w:tmpl w:val="45427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EE323B"/>
    <w:multiLevelType w:val="hybridMultilevel"/>
    <w:tmpl w:val="653C0C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EA661D"/>
    <w:multiLevelType w:val="hybridMultilevel"/>
    <w:tmpl w:val="5412B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2C373A"/>
    <w:multiLevelType w:val="hybridMultilevel"/>
    <w:tmpl w:val="D534B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2A6576"/>
    <w:multiLevelType w:val="hybridMultilevel"/>
    <w:tmpl w:val="7E724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892368"/>
    <w:multiLevelType w:val="hybridMultilevel"/>
    <w:tmpl w:val="D6AE7CB4"/>
    <w:lvl w:ilvl="0" w:tplc="7A06B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642C1D"/>
    <w:multiLevelType w:val="hybridMultilevel"/>
    <w:tmpl w:val="FB302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076856"/>
    <w:multiLevelType w:val="hybridMultilevel"/>
    <w:tmpl w:val="035E898A"/>
    <w:lvl w:ilvl="0" w:tplc="10D41C02">
      <w:start w:val="1"/>
      <w:numFmt w:val="decimal"/>
      <w:lvlText w:val="%1."/>
      <w:lvlJc w:val="left"/>
      <w:pPr>
        <w:ind w:left="720" w:hanging="360"/>
      </w:pPr>
      <w:rPr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314B1C"/>
    <w:multiLevelType w:val="hybridMultilevel"/>
    <w:tmpl w:val="5D5C2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F6410A"/>
    <w:multiLevelType w:val="hybridMultilevel"/>
    <w:tmpl w:val="C5EEBEF0"/>
    <w:lvl w:ilvl="0" w:tplc="7A06B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49359D"/>
    <w:multiLevelType w:val="hybridMultilevel"/>
    <w:tmpl w:val="1C925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5471C2"/>
    <w:multiLevelType w:val="hybridMultilevel"/>
    <w:tmpl w:val="37A2BBCC"/>
    <w:lvl w:ilvl="0" w:tplc="08F4F0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942541"/>
    <w:multiLevelType w:val="hybridMultilevel"/>
    <w:tmpl w:val="4B6E4434"/>
    <w:lvl w:ilvl="0" w:tplc="E856C45A">
      <w:start w:val="1"/>
      <w:numFmt w:val="decimal"/>
      <w:lvlText w:val="%1."/>
      <w:lvlJc w:val="left"/>
      <w:pPr>
        <w:ind w:left="720" w:hanging="360"/>
      </w:pPr>
      <w:rPr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BF6DB4"/>
    <w:multiLevelType w:val="hybridMultilevel"/>
    <w:tmpl w:val="DE48FCA6"/>
    <w:lvl w:ilvl="0" w:tplc="63FC508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AB0965"/>
    <w:multiLevelType w:val="hybridMultilevel"/>
    <w:tmpl w:val="476AF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C01294"/>
    <w:multiLevelType w:val="hybridMultilevel"/>
    <w:tmpl w:val="B9A213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3D79ED"/>
    <w:multiLevelType w:val="hybridMultilevel"/>
    <w:tmpl w:val="C99ACB60"/>
    <w:lvl w:ilvl="0" w:tplc="B7A602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28"/>
  </w:num>
  <w:num w:numId="5">
    <w:abstractNumId w:val="15"/>
  </w:num>
  <w:num w:numId="6">
    <w:abstractNumId w:val="19"/>
  </w:num>
  <w:num w:numId="7">
    <w:abstractNumId w:val="18"/>
  </w:num>
  <w:num w:numId="8">
    <w:abstractNumId w:val="33"/>
  </w:num>
  <w:num w:numId="9">
    <w:abstractNumId w:val="0"/>
  </w:num>
  <w:num w:numId="10">
    <w:abstractNumId w:val="25"/>
  </w:num>
  <w:num w:numId="11">
    <w:abstractNumId w:val="21"/>
  </w:num>
  <w:num w:numId="12">
    <w:abstractNumId w:val="27"/>
  </w:num>
  <w:num w:numId="13">
    <w:abstractNumId w:val="9"/>
  </w:num>
  <w:num w:numId="14">
    <w:abstractNumId w:val="23"/>
  </w:num>
  <w:num w:numId="15">
    <w:abstractNumId w:val="8"/>
  </w:num>
  <w:num w:numId="16">
    <w:abstractNumId w:val="22"/>
  </w:num>
  <w:num w:numId="17">
    <w:abstractNumId w:val="7"/>
  </w:num>
  <w:num w:numId="18">
    <w:abstractNumId w:val="16"/>
  </w:num>
  <w:num w:numId="19">
    <w:abstractNumId w:val="3"/>
  </w:num>
  <w:num w:numId="20">
    <w:abstractNumId w:val="5"/>
  </w:num>
  <w:num w:numId="21">
    <w:abstractNumId w:val="32"/>
  </w:num>
  <w:num w:numId="22">
    <w:abstractNumId w:val="10"/>
  </w:num>
  <w:num w:numId="23">
    <w:abstractNumId w:val="1"/>
  </w:num>
  <w:num w:numId="24">
    <w:abstractNumId w:val="26"/>
  </w:num>
  <w:num w:numId="25">
    <w:abstractNumId w:val="11"/>
  </w:num>
  <w:num w:numId="26">
    <w:abstractNumId w:val="20"/>
  </w:num>
  <w:num w:numId="27">
    <w:abstractNumId w:val="17"/>
  </w:num>
  <w:num w:numId="28">
    <w:abstractNumId w:val="24"/>
  </w:num>
  <w:num w:numId="29">
    <w:abstractNumId w:val="13"/>
  </w:num>
  <w:num w:numId="30">
    <w:abstractNumId w:val="31"/>
  </w:num>
  <w:num w:numId="31">
    <w:abstractNumId w:val="14"/>
  </w:num>
  <w:num w:numId="32">
    <w:abstractNumId w:val="30"/>
  </w:num>
  <w:num w:numId="33">
    <w:abstractNumId w:val="4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EBD"/>
    <w:rsid w:val="00033673"/>
    <w:rsid w:val="0004615F"/>
    <w:rsid w:val="000465B1"/>
    <w:rsid w:val="00050DBD"/>
    <w:rsid w:val="0006409E"/>
    <w:rsid w:val="00065E22"/>
    <w:rsid w:val="00071CEF"/>
    <w:rsid w:val="000A47FC"/>
    <w:rsid w:val="000B6740"/>
    <w:rsid w:val="000C0110"/>
    <w:rsid w:val="000C11AA"/>
    <w:rsid w:val="000C5A3F"/>
    <w:rsid w:val="000D1692"/>
    <w:rsid w:val="000E0AC9"/>
    <w:rsid w:val="000E5DF1"/>
    <w:rsid w:val="00101137"/>
    <w:rsid w:val="001035C2"/>
    <w:rsid w:val="0011388B"/>
    <w:rsid w:val="001675FE"/>
    <w:rsid w:val="001C5F64"/>
    <w:rsid w:val="001D1C25"/>
    <w:rsid w:val="001D3727"/>
    <w:rsid w:val="001D5AB7"/>
    <w:rsid w:val="001E431B"/>
    <w:rsid w:val="001E5992"/>
    <w:rsid w:val="001E706C"/>
    <w:rsid w:val="00214750"/>
    <w:rsid w:val="002177B8"/>
    <w:rsid w:val="00237105"/>
    <w:rsid w:val="00250356"/>
    <w:rsid w:val="00251547"/>
    <w:rsid w:val="002562DD"/>
    <w:rsid w:val="002668A3"/>
    <w:rsid w:val="00292F2E"/>
    <w:rsid w:val="002A641C"/>
    <w:rsid w:val="002C7F63"/>
    <w:rsid w:val="002D1DCE"/>
    <w:rsid w:val="002D2627"/>
    <w:rsid w:val="002D3C8B"/>
    <w:rsid w:val="003035FB"/>
    <w:rsid w:val="003225D5"/>
    <w:rsid w:val="00326DB8"/>
    <w:rsid w:val="00336DB3"/>
    <w:rsid w:val="003424B5"/>
    <w:rsid w:val="00343586"/>
    <w:rsid w:val="00347B3F"/>
    <w:rsid w:val="00365265"/>
    <w:rsid w:val="00365BFB"/>
    <w:rsid w:val="003751C7"/>
    <w:rsid w:val="003830AB"/>
    <w:rsid w:val="00392C77"/>
    <w:rsid w:val="00397A84"/>
    <w:rsid w:val="003C6C82"/>
    <w:rsid w:val="00455628"/>
    <w:rsid w:val="00456098"/>
    <w:rsid w:val="004A6B11"/>
    <w:rsid w:val="004D797A"/>
    <w:rsid w:val="004F7F39"/>
    <w:rsid w:val="005000FF"/>
    <w:rsid w:val="00520EEA"/>
    <w:rsid w:val="005307E1"/>
    <w:rsid w:val="0054510B"/>
    <w:rsid w:val="0059401F"/>
    <w:rsid w:val="005A40A7"/>
    <w:rsid w:val="005A57EB"/>
    <w:rsid w:val="005A6888"/>
    <w:rsid w:val="005B0A67"/>
    <w:rsid w:val="005B7523"/>
    <w:rsid w:val="005D562D"/>
    <w:rsid w:val="00600F3F"/>
    <w:rsid w:val="006059A2"/>
    <w:rsid w:val="00625352"/>
    <w:rsid w:val="00634165"/>
    <w:rsid w:val="00642C60"/>
    <w:rsid w:val="0065334B"/>
    <w:rsid w:val="00653EBD"/>
    <w:rsid w:val="006612A7"/>
    <w:rsid w:val="00665A0D"/>
    <w:rsid w:val="00686999"/>
    <w:rsid w:val="0069677E"/>
    <w:rsid w:val="006B11DF"/>
    <w:rsid w:val="006C5517"/>
    <w:rsid w:val="007018EA"/>
    <w:rsid w:val="007369DE"/>
    <w:rsid w:val="007454BF"/>
    <w:rsid w:val="00775EE9"/>
    <w:rsid w:val="0077601E"/>
    <w:rsid w:val="00781F2A"/>
    <w:rsid w:val="00786C61"/>
    <w:rsid w:val="00796FDC"/>
    <w:rsid w:val="007C7701"/>
    <w:rsid w:val="00806463"/>
    <w:rsid w:val="00837B9C"/>
    <w:rsid w:val="008448DA"/>
    <w:rsid w:val="00864A4E"/>
    <w:rsid w:val="00877E09"/>
    <w:rsid w:val="008841BB"/>
    <w:rsid w:val="00884425"/>
    <w:rsid w:val="008B59F6"/>
    <w:rsid w:val="008D3975"/>
    <w:rsid w:val="008D42CD"/>
    <w:rsid w:val="00917934"/>
    <w:rsid w:val="009208F0"/>
    <w:rsid w:val="00922B26"/>
    <w:rsid w:val="00927952"/>
    <w:rsid w:val="009412C5"/>
    <w:rsid w:val="00941A12"/>
    <w:rsid w:val="00966DCB"/>
    <w:rsid w:val="009805B3"/>
    <w:rsid w:val="00984C44"/>
    <w:rsid w:val="009A76E4"/>
    <w:rsid w:val="009C1676"/>
    <w:rsid w:val="009C7E56"/>
    <w:rsid w:val="009D5913"/>
    <w:rsid w:val="009E0D72"/>
    <w:rsid w:val="009E2572"/>
    <w:rsid w:val="009E2DE9"/>
    <w:rsid w:val="009E4061"/>
    <w:rsid w:val="009E41F2"/>
    <w:rsid w:val="009E7663"/>
    <w:rsid w:val="00A135AA"/>
    <w:rsid w:val="00A46007"/>
    <w:rsid w:val="00A50BB0"/>
    <w:rsid w:val="00A764A7"/>
    <w:rsid w:val="00A92F1D"/>
    <w:rsid w:val="00A95B71"/>
    <w:rsid w:val="00A96A1C"/>
    <w:rsid w:val="00A97EF1"/>
    <w:rsid w:val="00AA16E7"/>
    <w:rsid w:val="00AA6C9D"/>
    <w:rsid w:val="00AA6CB7"/>
    <w:rsid w:val="00AB5F09"/>
    <w:rsid w:val="00AC1C49"/>
    <w:rsid w:val="00AE02DF"/>
    <w:rsid w:val="00AF7AC5"/>
    <w:rsid w:val="00B1070B"/>
    <w:rsid w:val="00B225BE"/>
    <w:rsid w:val="00B245DD"/>
    <w:rsid w:val="00B33175"/>
    <w:rsid w:val="00B431ED"/>
    <w:rsid w:val="00B80C0D"/>
    <w:rsid w:val="00B9153F"/>
    <w:rsid w:val="00B92B1D"/>
    <w:rsid w:val="00BA5880"/>
    <w:rsid w:val="00BB0EDA"/>
    <w:rsid w:val="00BB3F37"/>
    <w:rsid w:val="00BC2F0B"/>
    <w:rsid w:val="00BC4B17"/>
    <w:rsid w:val="00BF4E10"/>
    <w:rsid w:val="00BF66AE"/>
    <w:rsid w:val="00C11F68"/>
    <w:rsid w:val="00C379FC"/>
    <w:rsid w:val="00C41188"/>
    <w:rsid w:val="00C50CF7"/>
    <w:rsid w:val="00C539DF"/>
    <w:rsid w:val="00C626FB"/>
    <w:rsid w:val="00C62984"/>
    <w:rsid w:val="00C83890"/>
    <w:rsid w:val="00CB3ECB"/>
    <w:rsid w:val="00CB4840"/>
    <w:rsid w:val="00CB5DC3"/>
    <w:rsid w:val="00CE0EDA"/>
    <w:rsid w:val="00CF10EB"/>
    <w:rsid w:val="00D20911"/>
    <w:rsid w:val="00D424C9"/>
    <w:rsid w:val="00D54322"/>
    <w:rsid w:val="00D62C71"/>
    <w:rsid w:val="00D7088D"/>
    <w:rsid w:val="00D71C3D"/>
    <w:rsid w:val="00D74B36"/>
    <w:rsid w:val="00D94A8E"/>
    <w:rsid w:val="00DB740C"/>
    <w:rsid w:val="00DB7AB6"/>
    <w:rsid w:val="00DC1F84"/>
    <w:rsid w:val="00DD1198"/>
    <w:rsid w:val="00DF0DB3"/>
    <w:rsid w:val="00DF2567"/>
    <w:rsid w:val="00E237FD"/>
    <w:rsid w:val="00E44E00"/>
    <w:rsid w:val="00E44EEA"/>
    <w:rsid w:val="00E46E81"/>
    <w:rsid w:val="00E534DA"/>
    <w:rsid w:val="00E82BE2"/>
    <w:rsid w:val="00E82DC7"/>
    <w:rsid w:val="00E91F43"/>
    <w:rsid w:val="00E925E1"/>
    <w:rsid w:val="00EB4CE4"/>
    <w:rsid w:val="00EB7952"/>
    <w:rsid w:val="00ED643F"/>
    <w:rsid w:val="00EE3CF4"/>
    <w:rsid w:val="00EE4828"/>
    <w:rsid w:val="00EF71D1"/>
    <w:rsid w:val="00F00E9B"/>
    <w:rsid w:val="00F4518E"/>
    <w:rsid w:val="00F54197"/>
    <w:rsid w:val="00F62620"/>
    <w:rsid w:val="00F65217"/>
    <w:rsid w:val="00FB38B1"/>
    <w:rsid w:val="00FB57CC"/>
    <w:rsid w:val="00FB6C7D"/>
    <w:rsid w:val="00FC083B"/>
    <w:rsid w:val="00FD18E7"/>
    <w:rsid w:val="00FE2350"/>
    <w:rsid w:val="00FE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238FE2"/>
  <w15:chartTrackingRefBased/>
  <w15:docId w15:val="{965B3002-D440-4AD2-B9AF-5EA7E286A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984"/>
    <w:pPr>
      <w:bidi/>
    </w:pPr>
    <w:rPr>
      <w:rFonts w:cs="Calibri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B92B1D"/>
    <w:pPr>
      <w:keepNext/>
      <w:keepLines/>
      <w:spacing w:before="240" w:after="0"/>
      <w:outlineLvl w:val="0"/>
    </w:pPr>
    <w:rPr>
      <w:rFonts w:asciiTheme="majorHAnsi" w:eastAsiaTheme="majorEastAsia" w:hAnsiTheme="majorHAnsi"/>
      <w:bCs/>
      <w:color w:val="0090D6"/>
      <w:sz w:val="32"/>
      <w:szCs w:val="26"/>
    </w:rPr>
  </w:style>
  <w:style w:type="paragraph" w:styleId="2">
    <w:name w:val="heading 2"/>
    <w:next w:val="a"/>
    <w:link w:val="2Char"/>
    <w:uiPriority w:val="9"/>
    <w:unhideWhenUsed/>
    <w:qFormat/>
    <w:rsid w:val="004F7F39"/>
    <w:pPr>
      <w:numPr>
        <w:numId w:val="5"/>
      </w:numPr>
      <w:jc w:val="lowKashida"/>
      <w:outlineLvl w:val="1"/>
    </w:pPr>
    <w:rPr>
      <w:rFonts w:cs="Calibri"/>
      <w:color w:val="00B05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3E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53EBD"/>
    <w:rPr>
      <w:rFonts w:cs="Calibri Light"/>
      <w:szCs w:val="24"/>
    </w:rPr>
  </w:style>
  <w:style w:type="paragraph" w:styleId="a4">
    <w:name w:val="footer"/>
    <w:basedOn w:val="a"/>
    <w:link w:val="Char0"/>
    <w:uiPriority w:val="99"/>
    <w:unhideWhenUsed/>
    <w:rsid w:val="00653E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53EBD"/>
    <w:rPr>
      <w:rFonts w:cs="Calibri Light"/>
      <w:szCs w:val="24"/>
    </w:rPr>
  </w:style>
  <w:style w:type="paragraph" w:styleId="a5">
    <w:name w:val="Title"/>
    <w:basedOn w:val="a"/>
    <w:next w:val="a"/>
    <w:link w:val="Char1"/>
    <w:uiPriority w:val="10"/>
    <w:qFormat/>
    <w:rsid w:val="00653EBD"/>
    <w:pPr>
      <w:spacing w:after="0" w:line="240" w:lineRule="auto"/>
      <w:contextualSpacing/>
    </w:pPr>
    <w:rPr>
      <w:rFonts w:asciiTheme="majorHAnsi" w:eastAsiaTheme="majorEastAsia" w:hAnsiTheme="majorHAnsi" w:cstheme="minorHAnsi"/>
      <w:bCs/>
      <w:spacing w:val="-10"/>
      <w:kern w:val="28"/>
      <w:sz w:val="56"/>
      <w:szCs w:val="56"/>
    </w:rPr>
  </w:style>
  <w:style w:type="character" w:customStyle="1" w:styleId="Char1">
    <w:name w:val="العنوان Char"/>
    <w:basedOn w:val="a0"/>
    <w:link w:val="a5"/>
    <w:uiPriority w:val="10"/>
    <w:rsid w:val="00653EBD"/>
    <w:rPr>
      <w:rFonts w:asciiTheme="majorHAnsi" w:eastAsiaTheme="majorEastAsia" w:hAnsiTheme="majorHAnsi" w:cstheme="minorHAnsi"/>
      <w:bCs/>
      <w:spacing w:val="-10"/>
      <w:kern w:val="28"/>
      <w:sz w:val="56"/>
      <w:szCs w:val="56"/>
    </w:rPr>
  </w:style>
  <w:style w:type="character" w:customStyle="1" w:styleId="1Char">
    <w:name w:val="العنوان 1 Char"/>
    <w:basedOn w:val="a0"/>
    <w:link w:val="1"/>
    <w:uiPriority w:val="9"/>
    <w:rsid w:val="00B92B1D"/>
    <w:rPr>
      <w:rFonts w:asciiTheme="majorHAnsi" w:eastAsiaTheme="majorEastAsia" w:hAnsiTheme="majorHAnsi" w:cs="Calibri"/>
      <w:bCs/>
      <w:color w:val="0090D6"/>
      <w:sz w:val="32"/>
      <w:szCs w:val="26"/>
    </w:rPr>
  </w:style>
  <w:style w:type="paragraph" w:styleId="a6">
    <w:name w:val="No Spacing"/>
    <w:uiPriority w:val="1"/>
    <w:qFormat/>
    <w:rsid w:val="00E534DA"/>
    <w:pPr>
      <w:bidi/>
      <w:spacing w:after="0" w:line="240" w:lineRule="auto"/>
    </w:pPr>
    <w:rPr>
      <w:rFonts w:cs="Calibri"/>
      <w:szCs w:val="24"/>
    </w:rPr>
  </w:style>
  <w:style w:type="paragraph" w:styleId="a7">
    <w:name w:val="List Paragraph"/>
    <w:basedOn w:val="a"/>
    <w:uiPriority w:val="34"/>
    <w:qFormat/>
    <w:rsid w:val="00E534DA"/>
    <w:pPr>
      <w:ind w:left="720"/>
      <w:contextualSpacing/>
    </w:pPr>
  </w:style>
  <w:style w:type="character" w:customStyle="1" w:styleId="2Char">
    <w:name w:val="عنوان 2 Char"/>
    <w:basedOn w:val="a0"/>
    <w:link w:val="2"/>
    <w:uiPriority w:val="9"/>
    <w:rsid w:val="004F7F39"/>
    <w:rPr>
      <w:rFonts w:cs="Calibri"/>
      <w:color w:val="00B050"/>
      <w:szCs w:val="24"/>
    </w:rPr>
  </w:style>
  <w:style w:type="paragraph" w:styleId="a8">
    <w:name w:val="Revision"/>
    <w:hidden/>
    <w:uiPriority w:val="99"/>
    <w:semiHidden/>
    <w:rsid w:val="00917934"/>
    <w:pPr>
      <w:spacing w:after="0" w:line="240" w:lineRule="auto"/>
    </w:pPr>
    <w:rPr>
      <w:rFonts w:cs="Calibri"/>
      <w:szCs w:val="24"/>
    </w:rPr>
  </w:style>
  <w:style w:type="paragraph" w:styleId="a9">
    <w:name w:val="TOC Heading"/>
    <w:basedOn w:val="1"/>
    <w:next w:val="a"/>
    <w:uiPriority w:val="39"/>
    <w:unhideWhenUsed/>
    <w:qFormat/>
    <w:rsid w:val="00917934"/>
    <w:pPr>
      <w:outlineLvl w:val="9"/>
    </w:pPr>
    <w:rPr>
      <w:rFonts w:cstheme="majorBidi"/>
      <w:bCs w:val="0"/>
      <w:color w:val="2F5496" w:themeColor="accent1" w:themeShade="BF"/>
      <w:szCs w:val="32"/>
      <w:rtl/>
    </w:rPr>
  </w:style>
  <w:style w:type="paragraph" w:styleId="10">
    <w:name w:val="toc 1"/>
    <w:basedOn w:val="a"/>
    <w:next w:val="a"/>
    <w:autoRedefine/>
    <w:uiPriority w:val="39"/>
    <w:unhideWhenUsed/>
    <w:rsid w:val="00917934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917934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917934"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113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1">
    <w:name w:val="Grid Table 4 Accent 1"/>
    <w:basedOn w:val="a1"/>
    <w:uiPriority w:val="49"/>
    <w:rsid w:val="0092795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3-1">
    <w:name w:val="List Table 3 Accent 1"/>
    <w:basedOn w:val="a1"/>
    <w:uiPriority w:val="48"/>
    <w:rsid w:val="00E82BE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ab">
    <w:name w:val="عنوان فقرة"/>
    <w:basedOn w:val="a"/>
    <w:link w:val="Char2"/>
    <w:qFormat/>
    <w:rsid w:val="00AB5F09"/>
    <w:rPr>
      <w:rFonts w:cs="PT Bold Heading"/>
      <w:sz w:val="28"/>
      <w:szCs w:val="28"/>
    </w:rPr>
  </w:style>
  <w:style w:type="character" w:customStyle="1" w:styleId="Char2">
    <w:name w:val="عنوان فقرة Char"/>
    <w:basedOn w:val="a0"/>
    <w:link w:val="ab"/>
    <w:rsid w:val="00AB5F09"/>
    <w:rPr>
      <w:rFonts w:cs="PT Bold Heading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2F835-831D-4E78-B9D5-3A7FCEAC4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مقبل الزهراني</dc:creator>
  <cp:keywords/>
  <dc:description/>
  <cp:lastModifiedBy>مقبل الزهراني</cp:lastModifiedBy>
  <cp:revision>2</cp:revision>
  <cp:lastPrinted>2022-11-08T16:48:00Z</cp:lastPrinted>
  <dcterms:created xsi:type="dcterms:W3CDTF">2022-11-08T19:26:00Z</dcterms:created>
  <dcterms:modified xsi:type="dcterms:W3CDTF">2022-11-08T19:26:00Z</dcterms:modified>
</cp:coreProperties>
</file>