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CABF1" w14:textId="4A3E630C" w:rsidR="00A50CF7" w:rsidRDefault="00A50CF7" w:rsidP="00D3637F">
      <w:pPr>
        <w:rPr>
          <w:rFonts w:cs="Arial"/>
          <w:sz w:val="38"/>
          <w:szCs w:val="38"/>
          <w:rtl/>
        </w:rPr>
      </w:pPr>
      <w:r>
        <w:rPr>
          <w:noProof/>
        </w:rPr>
        <w:drawing>
          <wp:anchor distT="0" distB="0" distL="114300" distR="114300" simplePos="0" relativeHeight="251660288" behindDoc="0" locked="0" layoutInCell="1" allowOverlap="1" wp14:anchorId="64627F65" wp14:editId="02492C58">
            <wp:simplePos x="0" y="0"/>
            <wp:positionH relativeFrom="column">
              <wp:posOffset>123825</wp:posOffset>
            </wp:positionH>
            <wp:positionV relativeFrom="paragraph">
              <wp:posOffset>86995</wp:posOffset>
            </wp:positionV>
            <wp:extent cx="1229995" cy="696595"/>
            <wp:effectExtent l="0" t="0" r="8255" b="8255"/>
            <wp:wrapNone/>
            <wp:docPr id="10" name="صورة 9">
              <a:extLst xmlns:a="http://schemas.openxmlformats.org/drawingml/2006/main">
                <a:ext uri="{FF2B5EF4-FFF2-40B4-BE49-F238E27FC236}">
                  <a16:creationId xmlns:a16="http://schemas.microsoft.com/office/drawing/2014/main" id="{7A12A464-11A2-4A58-A3CE-821F6A69C1D5}"/>
                </a:ext>
              </a:extLst>
            </wp:docPr>
            <wp:cNvGraphicFramePr/>
            <a:graphic xmlns:a="http://schemas.openxmlformats.org/drawingml/2006/main">
              <a:graphicData uri="http://schemas.openxmlformats.org/drawingml/2006/picture">
                <pic:pic xmlns:pic="http://schemas.openxmlformats.org/drawingml/2006/picture">
                  <pic:nvPicPr>
                    <pic:cNvPr id="10" name="صورة 9">
                      <a:extLst>
                        <a:ext uri="{FF2B5EF4-FFF2-40B4-BE49-F238E27FC236}">
                          <a16:creationId xmlns:a16="http://schemas.microsoft.com/office/drawing/2014/main" id="{7A12A464-11A2-4A58-A3CE-821F6A69C1D5}"/>
                        </a:ext>
                      </a:extLst>
                    </pic:cNvPr>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229995" cy="696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FFA1071" wp14:editId="3EAE20F4">
                <wp:simplePos x="0" y="0"/>
                <wp:positionH relativeFrom="column">
                  <wp:posOffset>4381500</wp:posOffset>
                </wp:positionH>
                <wp:positionV relativeFrom="paragraph">
                  <wp:posOffset>-95250</wp:posOffset>
                </wp:positionV>
                <wp:extent cx="2376170" cy="1171575"/>
                <wp:effectExtent l="0" t="0" r="0" b="0"/>
                <wp:wrapNone/>
                <wp:docPr id="11" name="مربع نص 19">
                  <a:extLst xmlns:a="http://schemas.openxmlformats.org/drawingml/2006/main">
                    <a:ext uri="{FF2B5EF4-FFF2-40B4-BE49-F238E27FC236}">
                      <a16:creationId xmlns:a16="http://schemas.microsoft.com/office/drawing/2014/main" id="{2ED544AB-422E-4C4A-B8D4-A662184E5954}"/>
                    </a:ext>
                  </a:extLst>
                </wp:docPr>
                <wp:cNvGraphicFramePr/>
                <a:graphic xmlns:a="http://schemas.openxmlformats.org/drawingml/2006/main">
                  <a:graphicData uri="http://schemas.microsoft.com/office/word/2010/wordprocessingShape">
                    <wps:wsp>
                      <wps:cNvSpPr txBox="1"/>
                      <wps:spPr>
                        <a:xfrm>
                          <a:off x="0" y="0"/>
                          <a:ext cx="2376170" cy="1171575"/>
                        </a:xfrm>
                        <a:prstGeom prst="rect">
                          <a:avLst/>
                        </a:prstGeom>
                        <a:noFill/>
                      </wps:spPr>
                      <wps:txbx>
                        <w:txbxContent>
                          <w:p w14:paraId="11261ADD" w14:textId="77777777" w:rsidR="00A50CF7" w:rsidRDefault="00A50CF7" w:rsidP="00A50CF7">
                            <w:pPr>
                              <w:jc w:val="center"/>
                              <w:rPr>
                                <w:sz w:val="24"/>
                                <w:szCs w:val="24"/>
                              </w:rPr>
                            </w:pP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المملكة العربية السعودية </w:t>
                            </w:r>
                          </w:p>
                          <w:p w14:paraId="7DE1475B" w14:textId="77059965" w:rsidR="00A50CF7" w:rsidRDefault="00A50CF7" w:rsidP="00A50CF7">
                            <w:pPr>
                              <w:jc w:val="center"/>
                              <w:rPr>
                                <w:rtl/>
                              </w:rPr>
                            </w:pP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وزارة التعليم </w:t>
                            </w:r>
                          </w:p>
                          <w:p w14:paraId="467B5B4E" w14:textId="2CDA9E6B" w:rsidR="00A50CF7" w:rsidRDefault="00A50CF7" w:rsidP="00A50CF7">
                            <w:pPr>
                              <w:jc w:val="center"/>
                              <w:rPr>
                                <w:rtl/>
                              </w:rPr>
                            </w:pP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الإدارة العامة للتعليم بمنطقة</w:t>
                            </w:r>
                          </w:p>
                          <w:p w14:paraId="056A92E3" w14:textId="7AF07D58" w:rsidR="00A50CF7" w:rsidRDefault="00A50CF7" w:rsidP="00A50CF7">
                            <w:pPr>
                              <w:jc w:val="center"/>
                              <w:rPr>
                                <w:rtl/>
                              </w:rPr>
                            </w:pPr>
                            <w:r>
                              <w:rPr>
                                <w:rFonts w:ascii="ae_Arab" w:eastAsia="Times New Roman" w:hAnsi="AF_Najed" w:cs="Times New Roman" w:hint="cs"/>
                                <w:b/>
                                <w:bCs/>
                                <w:color w:val="31849B"/>
                                <w:kern w:val="24"/>
                                <w:sz w:val="20"/>
                                <w:szCs w:val="20"/>
                                <w:rtl/>
                                <w14:shadow w14:blurRad="88011" w14:dist="50800" w14:dir="5040000" w14:sx="100000" w14:sy="100000" w14:kx="0" w14:ky="0" w14:algn="tl">
                                  <w14:srgbClr w14:val="9F7AD5">
                                    <w14:alpha w14:val="55000"/>
                                  </w14:srgbClr>
                                </w14:shadow>
                              </w:rPr>
                              <w:t>المدرسة</w:t>
                            </w: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 </w:t>
                            </w:r>
                          </w:p>
                        </w:txbxContent>
                      </wps:txbx>
                      <wps:bodyPr wrap="square" rtlCol="1">
                        <a:noAutofit/>
                      </wps:bodyPr>
                    </wps:wsp>
                  </a:graphicData>
                </a:graphic>
                <wp14:sizeRelV relativeFrom="margin">
                  <wp14:pctHeight>0</wp14:pctHeight>
                </wp14:sizeRelV>
              </wp:anchor>
            </w:drawing>
          </mc:Choice>
          <mc:Fallback>
            <w:pict>
              <v:shapetype w14:anchorId="7FFA1071" id="_x0000_t202" coordsize="21600,21600" o:spt="202" path="m,l,21600r21600,l21600,xe">
                <v:stroke joinstyle="miter"/>
                <v:path gradientshapeok="t" o:connecttype="rect"/>
              </v:shapetype>
              <v:shape id="مربع نص 19" o:spid="_x0000_s1026" type="#_x0000_t202" style="position:absolute;left:0;text-align:left;margin-left:345pt;margin-top:-7.5pt;width:187.1pt;height:9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" filled="f" stroked="f">
                <v:textbox>
                  <w:txbxContent>
                    <w:p w14:paraId="11261ADD" w14:textId="77777777" w:rsidR="00A50CF7" w:rsidRDefault="00A50CF7" w:rsidP="00A50CF7">
                      <w:pPr>
                        <w:jc w:val="center"/>
                        <w:rPr>
                          <w:sz w:val="24"/>
                          <w:szCs w:val="24"/>
                        </w:rPr>
                      </w:pP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المملكة العربية السعودية </w:t>
                      </w:r>
                    </w:p>
                    <w:p w14:paraId="7DE1475B" w14:textId="77059965" w:rsidR="00A50CF7" w:rsidRDefault="00A50CF7" w:rsidP="00A50CF7">
                      <w:pPr>
                        <w:jc w:val="center"/>
                        <w:rPr>
                          <w:rtl/>
                        </w:rPr>
                      </w:pP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وزارة التعليم </w:t>
                      </w:r>
                    </w:p>
                    <w:p w14:paraId="467B5B4E" w14:textId="2CDA9E6B" w:rsidR="00A50CF7" w:rsidRDefault="00A50CF7" w:rsidP="00A50CF7">
                      <w:pPr>
                        <w:jc w:val="center"/>
                        <w:rPr>
                          <w:rtl/>
                        </w:rPr>
                      </w:pP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الإدارة العامة للتعليم بمنطقة</w:t>
                      </w:r>
                    </w:p>
                    <w:p w14:paraId="056A92E3" w14:textId="7AF07D58" w:rsidR="00A50CF7" w:rsidRDefault="00A50CF7" w:rsidP="00A50CF7">
                      <w:pPr>
                        <w:jc w:val="center"/>
                        <w:rPr>
                          <w:rtl/>
                        </w:rPr>
                      </w:pPr>
                      <w:r>
                        <w:rPr>
                          <w:rFonts w:ascii="ae_Arab" w:eastAsia="Times New Roman" w:hAnsi="AF_Najed" w:cs="Times New Roman" w:hint="cs"/>
                          <w:b/>
                          <w:bCs/>
                          <w:color w:val="31849B"/>
                          <w:kern w:val="24"/>
                          <w:sz w:val="20"/>
                          <w:szCs w:val="20"/>
                          <w:rtl/>
                          <w14:shadow w14:blurRad="88011" w14:dist="50800" w14:dir="5040000" w14:sx="100000" w14:sy="100000" w14:kx="0" w14:ky="0" w14:algn="tl">
                            <w14:srgbClr w14:val="9F7AD5">
                              <w14:alpha w14:val="55000"/>
                            </w14:srgbClr>
                          </w14:shadow>
                        </w:rPr>
                        <w:t>المدرسة</w:t>
                      </w:r>
                      <w:r w:rsidRPr="00A50CF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 </w:t>
                      </w:r>
                    </w:p>
                  </w:txbxContent>
                </v:textbox>
              </v:shape>
            </w:pict>
          </mc:Fallback>
        </mc:AlternateContent>
      </w:r>
      <w:r w:rsidR="007C772D" w:rsidRPr="006C1DC8">
        <w:rPr>
          <w:rFonts w:cs="Arial" w:hint="cs"/>
          <w:sz w:val="38"/>
          <w:szCs w:val="38"/>
          <w:rtl/>
        </w:rPr>
        <w:t xml:space="preserve">                                 </w:t>
      </w:r>
    </w:p>
    <w:p w14:paraId="3AB02326" w14:textId="77777777" w:rsidR="00A50CF7" w:rsidRDefault="00A50CF7" w:rsidP="00D3637F">
      <w:pPr>
        <w:rPr>
          <w:rFonts w:cs="Arial"/>
          <w:sz w:val="38"/>
          <w:szCs w:val="38"/>
          <w:rtl/>
        </w:rPr>
      </w:pPr>
    </w:p>
    <w:p w14:paraId="5649CB66" w14:textId="17ADCA90" w:rsidR="00D3637F" w:rsidRPr="006C1DC8" w:rsidRDefault="00A50CF7" w:rsidP="00D3637F">
      <w:pPr>
        <w:rPr>
          <w:rFonts w:cs="Arial"/>
          <w:b/>
          <w:bCs/>
          <w:sz w:val="38"/>
          <w:szCs w:val="38"/>
          <w:rtl/>
        </w:rPr>
      </w:pPr>
      <w:r>
        <w:rPr>
          <w:rFonts w:cs="Arial" w:hint="cs"/>
          <w:sz w:val="38"/>
          <w:szCs w:val="38"/>
          <w:rtl/>
        </w:rPr>
        <w:t xml:space="preserve">                                 </w:t>
      </w:r>
      <w:r w:rsidR="007C772D" w:rsidRPr="006C1DC8">
        <w:rPr>
          <w:rFonts w:cs="Arial" w:hint="cs"/>
          <w:sz w:val="38"/>
          <w:szCs w:val="38"/>
          <w:rtl/>
        </w:rPr>
        <w:t xml:space="preserve">  </w:t>
      </w:r>
      <w:r>
        <w:rPr>
          <w:rFonts w:cs="Arial" w:hint="cs"/>
          <w:b/>
          <w:bCs/>
          <w:sz w:val="38"/>
          <w:szCs w:val="38"/>
          <w:rtl/>
        </w:rPr>
        <w:t xml:space="preserve">        </w:t>
      </w:r>
      <w:bookmarkStart w:id="0" w:name="_GoBack"/>
      <w:r w:rsidR="00D3637F" w:rsidRPr="00A50CF7">
        <w:rPr>
          <w:rFonts w:cs="Arial"/>
          <w:b/>
          <w:bCs/>
          <w:color w:val="FF0000"/>
          <w:sz w:val="38"/>
          <w:szCs w:val="38"/>
          <w:rtl/>
        </w:rPr>
        <w:t>مكافحة الفساد</w:t>
      </w:r>
      <w:bookmarkEnd w:id="0"/>
    </w:p>
    <w:p w14:paraId="1BC06B68" w14:textId="77777777" w:rsidR="007C772D" w:rsidRPr="006C1DC8" w:rsidRDefault="007C772D" w:rsidP="00D3637F">
      <w:pPr>
        <w:rPr>
          <w:rFonts w:cs="Arial"/>
          <w:b/>
          <w:bCs/>
          <w:sz w:val="38"/>
          <w:szCs w:val="38"/>
          <w:rtl/>
        </w:rPr>
      </w:pPr>
    </w:p>
    <w:p w14:paraId="680CEEDB" w14:textId="77777777" w:rsidR="00D3637F" w:rsidRPr="006C1DC8" w:rsidRDefault="00D3637F" w:rsidP="00D3637F">
      <w:pPr>
        <w:rPr>
          <w:rFonts w:cs="Arial"/>
          <w:sz w:val="38"/>
          <w:szCs w:val="38"/>
          <w:rtl/>
        </w:rPr>
      </w:pPr>
      <w:r w:rsidRPr="006C1DC8">
        <w:rPr>
          <w:rFonts w:cs="Arial"/>
          <w:sz w:val="38"/>
          <w:szCs w:val="38"/>
          <w:rtl/>
        </w:rPr>
        <w:t xml:space="preserve">الحمد لله رب العالمين والصلاة والسلام على أشرف الأنبياء والمرسلين نبينا محمد وعلى </w:t>
      </w:r>
      <w:proofErr w:type="spellStart"/>
      <w:r w:rsidRPr="006C1DC8">
        <w:rPr>
          <w:rFonts w:cs="Arial"/>
          <w:sz w:val="38"/>
          <w:szCs w:val="38"/>
          <w:rtl/>
        </w:rPr>
        <w:t>آله</w:t>
      </w:r>
      <w:proofErr w:type="spellEnd"/>
      <w:r w:rsidRPr="006C1DC8">
        <w:rPr>
          <w:rFonts w:cs="Arial"/>
          <w:sz w:val="38"/>
          <w:szCs w:val="38"/>
          <w:rtl/>
        </w:rPr>
        <w:t xml:space="preserve"> وصحابته أجمعين أما </w:t>
      </w:r>
      <w:proofErr w:type="gramStart"/>
      <w:r w:rsidRPr="006C1DC8">
        <w:rPr>
          <w:rFonts w:cs="Arial"/>
          <w:sz w:val="38"/>
          <w:szCs w:val="38"/>
          <w:rtl/>
        </w:rPr>
        <w:t>بعد ،</w:t>
      </w:r>
      <w:proofErr w:type="gramEnd"/>
      <w:r w:rsidRPr="006C1DC8">
        <w:rPr>
          <w:rFonts w:cs="Arial"/>
          <w:sz w:val="38"/>
          <w:szCs w:val="38"/>
          <w:rtl/>
        </w:rPr>
        <w:t>،</w:t>
      </w:r>
    </w:p>
    <w:p w14:paraId="5334297D" w14:textId="77777777" w:rsidR="00D3637F" w:rsidRPr="006C1DC8" w:rsidRDefault="00D3637F" w:rsidP="00D3637F">
      <w:pPr>
        <w:rPr>
          <w:rFonts w:cs="Arial"/>
          <w:sz w:val="38"/>
          <w:szCs w:val="38"/>
          <w:rtl/>
        </w:rPr>
      </w:pPr>
      <w:r w:rsidRPr="006C1DC8">
        <w:rPr>
          <w:rFonts w:cs="Arial"/>
          <w:sz w:val="38"/>
          <w:szCs w:val="38"/>
          <w:rtl/>
        </w:rPr>
        <w:t xml:space="preserve">قال الله تعالى </w:t>
      </w:r>
      <w:proofErr w:type="gramStart"/>
      <w:r w:rsidRPr="006C1DC8">
        <w:rPr>
          <w:rFonts w:cs="Arial"/>
          <w:sz w:val="38"/>
          <w:szCs w:val="38"/>
          <w:rtl/>
        </w:rPr>
        <w:t>( وَلَا</w:t>
      </w:r>
      <w:proofErr w:type="gramEnd"/>
      <w:r w:rsidRPr="006C1DC8">
        <w:rPr>
          <w:rFonts w:cs="Arial"/>
          <w:sz w:val="38"/>
          <w:szCs w:val="38"/>
          <w:rtl/>
        </w:rPr>
        <w:t xml:space="preserve"> تُفْسِدُوا فِي الْأَرْضِ بَعْدَ إِصْلَاحِهَا ) أساتذتي الكرام زملائي الطلاب نقدم لكم برنامجًا إذاعيًا عن مكافحة الفساد </w:t>
      </w:r>
      <w:proofErr w:type="spellStart"/>
      <w:r w:rsidRPr="006C1DC8">
        <w:rPr>
          <w:rFonts w:cs="Arial"/>
          <w:sz w:val="38"/>
          <w:szCs w:val="38"/>
          <w:rtl/>
        </w:rPr>
        <w:t>أعاذنا</w:t>
      </w:r>
      <w:proofErr w:type="spellEnd"/>
      <w:r w:rsidRPr="006C1DC8">
        <w:rPr>
          <w:rFonts w:cs="Arial"/>
          <w:sz w:val="38"/>
          <w:szCs w:val="38"/>
          <w:rtl/>
        </w:rPr>
        <w:t xml:space="preserve"> الله منه وحمى بلادنا من شره .</w:t>
      </w:r>
    </w:p>
    <w:p w14:paraId="132889C3" w14:textId="77777777" w:rsidR="00D3637F" w:rsidRPr="006C1DC8" w:rsidRDefault="00D3637F" w:rsidP="00D3637F">
      <w:pPr>
        <w:rPr>
          <w:rFonts w:cs="Arial"/>
          <w:sz w:val="38"/>
          <w:szCs w:val="38"/>
          <w:rtl/>
        </w:rPr>
      </w:pPr>
    </w:p>
    <w:p w14:paraId="1539C028" w14:textId="77777777" w:rsidR="00D3637F" w:rsidRPr="006C1DC8" w:rsidRDefault="00D3637F" w:rsidP="00D3637F">
      <w:pPr>
        <w:rPr>
          <w:rFonts w:cs="Arial"/>
          <w:sz w:val="38"/>
          <w:szCs w:val="38"/>
          <w:rtl/>
        </w:rPr>
      </w:pPr>
      <w:r w:rsidRPr="006C1DC8">
        <w:rPr>
          <w:rFonts w:cs="Arial"/>
          <w:sz w:val="38"/>
          <w:szCs w:val="38"/>
          <w:rtl/>
        </w:rPr>
        <w:t>1- وخير بداية لبرنامجنا آيات من الذكر الحكيم يرتلها على مسامعكم الطالب ...........</w:t>
      </w:r>
    </w:p>
    <w:p w14:paraId="638D687D" w14:textId="77777777" w:rsidR="00D3637F" w:rsidRPr="006C1DC8" w:rsidRDefault="00D3637F" w:rsidP="00D3637F">
      <w:pPr>
        <w:rPr>
          <w:rFonts w:cs="Arial"/>
          <w:sz w:val="38"/>
          <w:szCs w:val="38"/>
          <w:rtl/>
        </w:rPr>
      </w:pPr>
      <w:r w:rsidRPr="006C1DC8">
        <w:rPr>
          <w:rFonts w:cs="Arial"/>
          <w:sz w:val="38"/>
          <w:szCs w:val="38"/>
          <w:rtl/>
        </w:rPr>
        <w:t xml:space="preserve">أعوذ بالله من الشيطان </w:t>
      </w:r>
      <w:proofErr w:type="gramStart"/>
      <w:r w:rsidRPr="006C1DC8">
        <w:rPr>
          <w:rFonts w:cs="Arial"/>
          <w:sz w:val="38"/>
          <w:szCs w:val="38"/>
          <w:rtl/>
        </w:rPr>
        <w:t>الرجيم :</w:t>
      </w:r>
      <w:proofErr w:type="gramEnd"/>
      <w:r w:rsidRPr="006C1DC8">
        <w:rPr>
          <w:rFonts w:cs="Arial"/>
          <w:sz w:val="38"/>
          <w:szCs w:val="38"/>
          <w:rtl/>
        </w:rPr>
        <w:t xml:space="preserve"> { وَمِنَ النَّاسِ مَنْ يُعْجِبُكَ قَوْلُهُ فِي الْحَيَاةِ الدُّنْيَا وَيُشْهِدُ اللَّهَ عَلَى مَا فِي قَلْبِهِ وَهُوَ أَلَدُّ الْخِصَامِ (204) وَإِذَا تَوَلَّى سَعَى فِي الْأَرْضِ لِيُفْسِدَ فِيهَا وَيُهْلِكَ الْحَرْثَ وَالنَّسْلَ وَاللَّهُ لَا يُحِبُّ الْفَسَادَ (205) (البقرة)</w:t>
      </w:r>
    </w:p>
    <w:p w14:paraId="42EE78D3" w14:textId="77777777" w:rsidR="00D3637F" w:rsidRPr="006C1DC8" w:rsidRDefault="00D3637F" w:rsidP="00D3637F">
      <w:pPr>
        <w:rPr>
          <w:rFonts w:cs="Arial"/>
          <w:sz w:val="38"/>
          <w:szCs w:val="38"/>
          <w:rtl/>
        </w:rPr>
      </w:pPr>
    </w:p>
    <w:p w14:paraId="519E0254" w14:textId="77777777" w:rsidR="00D3637F" w:rsidRPr="006C1DC8" w:rsidRDefault="00D3637F" w:rsidP="00D3637F">
      <w:pPr>
        <w:rPr>
          <w:rFonts w:cs="Arial"/>
          <w:sz w:val="38"/>
          <w:szCs w:val="38"/>
          <w:rtl/>
        </w:rPr>
      </w:pPr>
      <w:r w:rsidRPr="006C1DC8">
        <w:rPr>
          <w:rFonts w:cs="Arial"/>
          <w:sz w:val="38"/>
          <w:szCs w:val="38"/>
          <w:rtl/>
        </w:rPr>
        <w:t>2- حديث شريف يلقيه عليكم الطالب ..........</w:t>
      </w:r>
    </w:p>
    <w:p w14:paraId="35CC3BE4" w14:textId="77777777" w:rsidR="00D3637F" w:rsidRPr="006C1DC8" w:rsidRDefault="00D3637F" w:rsidP="00D3637F">
      <w:pPr>
        <w:rPr>
          <w:rFonts w:cs="Arial"/>
          <w:sz w:val="38"/>
          <w:szCs w:val="38"/>
          <w:rtl/>
        </w:rPr>
      </w:pPr>
      <w:r w:rsidRPr="006C1DC8">
        <w:rPr>
          <w:rFonts w:cs="Arial"/>
          <w:sz w:val="38"/>
          <w:szCs w:val="38"/>
          <w:rtl/>
        </w:rPr>
        <w:t xml:space="preserve">قال صلى الله عليه </w:t>
      </w:r>
      <w:proofErr w:type="gramStart"/>
      <w:r w:rsidRPr="006C1DC8">
        <w:rPr>
          <w:rFonts w:cs="Arial"/>
          <w:sz w:val="38"/>
          <w:szCs w:val="38"/>
          <w:rtl/>
        </w:rPr>
        <w:t>وسلم :</w:t>
      </w:r>
      <w:proofErr w:type="gramEnd"/>
      <w:r w:rsidRPr="006C1DC8">
        <w:rPr>
          <w:rFonts w:cs="Arial"/>
          <w:sz w:val="38"/>
          <w:szCs w:val="38"/>
          <w:rtl/>
        </w:rPr>
        <w:t xml:space="preserve"> ( </w:t>
      </w:r>
      <w:proofErr w:type="spellStart"/>
      <w:r w:rsidRPr="006C1DC8">
        <w:rPr>
          <w:rFonts w:cs="Arial"/>
          <w:sz w:val="38"/>
          <w:szCs w:val="38"/>
          <w:rtl/>
        </w:rPr>
        <w:t>لايسترعي</w:t>
      </w:r>
      <w:proofErr w:type="spellEnd"/>
      <w:r w:rsidRPr="006C1DC8">
        <w:rPr>
          <w:rFonts w:cs="Arial"/>
          <w:sz w:val="38"/>
          <w:szCs w:val="38"/>
          <w:rtl/>
        </w:rPr>
        <w:t xml:space="preserve"> الله عبدًا على رعية يموت حين يموت وهو غاش لها إلا حرم الله عليه الجنة ) أخرجه البخاري ومسلم .</w:t>
      </w:r>
    </w:p>
    <w:p w14:paraId="77225877" w14:textId="77777777" w:rsidR="00D3637F" w:rsidRPr="006C1DC8" w:rsidRDefault="00D3637F" w:rsidP="00D3637F">
      <w:pPr>
        <w:rPr>
          <w:rFonts w:cs="Arial"/>
          <w:sz w:val="38"/>
          <w:szCs w:val="38"/>
          <w:rtl/>
        </w:rPr>
      </w:pPr>
    </w:p>
    <w:p w14:paraId="7BA8C7BC" w14:textId="77777777" w:rsidR="00D3637F" w:rsidRPr="006C1DC8" w:rsidRDefault="00D3637F" w:rsidP="00D3637F">
      <w:pPr>
        <w:rPr>
          <w:rFonts w:cs="Arial"/>
          <w:sz w:val="38"/>
          <w:szCs w:val="38"/>
          <w:rtl/>
        </w:rPr>
      </w:pPr>
      <w:r w:rsidRPr="006C1DC8">
        <w:rPr>
          <w:rFonts w:cs="Arial"/>
          <w:sz w:val="38"/>
          <w:szCs w:val="38"/>
          <w:rtl/>
        </w:rPr>
        <w:t>3- تعريف الفساد يبينه الطالب ........................</w:t>
      </w:r>
    </w:p>
    <w:p w14:paraId="150376E7" w14:textId="77777777" w:rsidR="00D3637F" w:rsidRPr="006C1DC8" w:rsidRDefault="00D3637F" w:rsidP="00D3637F">
      <w:pPr>
        <w:rPr>
          <w:rFonts w:cs="Arial"/>
          <w:sz w:val="38"/>
          <w:szCs w:val="38"/>
          <w:rtl/>
        </w:rPr>
      </w:pPr>
      <w:r w:rsidRPr="006C1DC8">
        <w:rPr>
          <w:rFonts w:cs="Arial"/>
          <w:sz w:val="38"/>
          <w:szCs w:val="38"/>
          <w:rtl/>
        </w:rPr>
        <w:t xml:space="preserve">الفساد في اللغة: ضد الصلاح وأفسد </w:t>
      </w:r>
      <w:proofErr w:type="spellStart"/>
      <w:r w:rsidRPr="006C1DC8">
        <w:rPr>
          <w:rFonts w:cs="Arial"/>
          <w:sz w:val="38"/>
          <w:szCs w:val="38"/>
          <w:rtl/>
        </w:rPr>
        <w:t>الشئ</w:t>
      </w:r>
      <w:proofErr w:type="spellEnd"/>
      <w:r w:rsidRPr="006C1DC8">
        <w:rPr>
          <w:rFonts w:cs="Arial"/>
          <w:sz w:val="38"/>
          <w:szCs w:val="38"/>
          <w:rtl/>
        </w:rPr>
        <w:t xml:space="preserve"> </w:t>
      </w:r>
      <w:proofErr w:type="gramStart"/>
      <w:r w:rsidRPr="006C1DC8">
        <w:rPr>
          <w:rFonts w:cs="Arial"/>
          <w:sz w:val="38"/>
          <w:szCs w:val="38"/>
          <w:rtl/>
        </w:rPr>
        <w:t>أي :</w:t>
      </w:r>
      <w:proofErr w:type="gramEnd"/>
      <w:r w:rsidRPr="006C1DC8">
        <w:rPr>
          <w:rFonts w:cs="Arial"/>
          <w:sz w:val="38"/>
          <w:szCs w:val="38"/>
          <w:rtl/>
        </w:rPr>
        <w:t xml:space="preserve"> أساء استعماله .</w:t>
      </w:r>
    </w:p>
    <w:p w14:paraId="40F53C48" w14:textId="77777777" w:rsidR="00D3637F" w:rsidRPr="006C1DC8" w:rsidRDefault="00D3637F" w:rsidP="00D3637F">
      <w:pPr>
        <w:rPr>
          <w:rFonts w:cs="Arial"/>
          <w:sz w:val="38"/>
          <w:szCs w:val="38"/>
          <w:rtl/>
        </w:rPr>
      </w:pPr>
      <w:r w:rsidRPr="006C1DC8">
        <w:rPr>
          <w:rFonts w:cs="Arial"/>
          <w:sz w:val="38"/>
          <w:szCs w:val="38"/>
          <w:rtl/>
        </w:rPr>
        <w:t xml:space="preserve">اصطلاحاً: إساءة استخدام السلطة الرسمية الممنوحة له سواء في مجال المال أو النفوذ أو التهاون في تطبيق النظام أو </w:t>
      </w:r>
      <w:proofErr w:type="spellStart"/>
      <w:r w:rsidRPr="006C1DC8">
        <w:rPr>
          <w:rFonts w:cs="Arial"/>
          <w:sz w:val="38"/>
          <w:szCs w:val="38"/>
          <w:rtl/>
        </w:rPr>
        <w:t>المحاباه</w:t>
      </w:r>
      <w:proofErr w:type="spellEnd"/>
      <w:r w:rsidRPr="006C1DC8">
        <w:rPr>
          <w:rFonts w:cs="Arial"/>
          <w:sz w:val="38"/>
          <w:szCs w:val="38"/>
          <w:rtl/>
        </w:rPr>
        <w:t xml:space="preserve"> فيه </w:t>
      </w:r>
      <w:proofErr w:type="spellStart"/>
      <w:r w:rsidRPr="006C1DC8">
        <w:rPr>
          <w:rFonts w:cs="Arial"/>
          <w:sz w:val="38"/>
          <w:szCs w:val="38"/>
          <w:rtl/>
        </w:rPr>
        <w:t>أوغيرذلك</w:t>
      </w:r>
      <w:proofErr w:type="spellEnd"/>
      <w:r w:rsidRPr="006C1DC8">
        <w:rPr>
          <w:rFonts w:cs="Arial"/>
          <w:sz w:val="38"/>
          <w:szCs w:val="38"/>
          <w:rtl/>
        </w:rPr>
        <w:t xml:space="preserve"> مما يضر بالمصلحة العامة.</w:t>
      </w:r>
    </w:p>
    <w:p w14:paraId="1B16711F" w14:textId="25D9C248" w:rsidR="00D3637F" w:rsidRDefault="00D3637F" w:rsidP="00D3637F">
      <w:pPr>
        <w:rPr>
          <w:rFonts w:cs="Arial"/>
          <w:sz w:val="38"/>
          <w:szCs w:val="38"/>
          <w:rtl/>
        </w:rPr>
      </w:pPr>
    </w:p>
    <w:p w14:paraId="2DFF195A" w14:textId="2E7C5954" w:rsidR="006C1DC8" w:rsidRDefault="006C1DC8" w:rsidP="00D3637F">
      <w:pPr>
        <w:rPr>
          <w:rFonts w:cs="Arial"/>
          <w:sz w:val="38"/>
          <w:szCs w:val="38"/>
          <w:rtl/>
        </w:rPr>
      </w:pPr>
    </w:p>
    <w:p w14:paraId="737BB7DD" w14:textId="6C499D02" w:rsidR="006C1DC8" w:rsidRDefault="006C1DC8" w:rsidP="00D3637F">
      <w:pPr>
        <w:rPr>
          <w:rFonts w:cs="Arial"/>
          <w:sz w:val="38"/>
          <w:szCs w:val="38"/>
          <w:rtl/>
        </w:rPr>
      </w:pPr>
    </w:p>
    <w:p w14:paraId="5F193C27" w14:textId="662589B2" w:rsidR="006C1DC8" w:rsidRDefault="006C1DC8" w:rsidP="00D3637F">
      <w:pPr>
        <w:rPr>
          <w:rFonts w:cs="Arial"/>
          <w:sz w:val="38"/>
          <w:szCs w:val="38"/>
          <w:rtl/>
        </w:rPr>
      </w:pPr>
    </w:p>
    <w:p w14:paraId="33C89D22" w14:textId="77777777" w:rsidR="006C1DC8" w:rsidRPr="006C1DC8" w:rsidRDefault="006C1DC8" w:rsidP="00D3637F">
      <w:pPr>
        <w:rPr>
          <w:rFonts w:cs="Arial"/>
          <w:sz w:val="38"/>
          <w:szCs w:val="38"/>
          <w:rtl/>
        </w:rPr>
      </w:pPr>
    </w:p>
    <w:p w14:paraId="46FE795E" w14:textId="0140B76E" w:rsidR="00D3637F" w:rsidRPr="00A50CF7" w:rsidRDefault="00D3637F" w:rsidP="00A50CF7">
      <w:pPr>
        <w:jc w:val="center"/>
        <w:rPr>
          <w:rFonts w:cs="Arial"/>
          <w:b/>
          <w:bCs/>
          <w:color w:val="FF0000"/>
          <w:sz w:val="38"/>
          <w:szCs w:val="38"/>
          <w:rtl/>
        </w:rPr>
      </w:pPr>
      <w:r w:rsidRPr="00A50CF7">
        <w:rPr>
          <w:rFonts w:cs="Arial"/>
          <w:b/>
          <w:bCs/>
          <w:color w:val="FF0000"/>
          <w:sz w:val="38"/>
          <w:szCs w:val="38"/>
          <w:rtl/>
        </w:rPr>
        <w:t>أسباب الفساد يبينها الطالب ........</w:t>
      </w:r>
    </w:p>
    <w:p w14:paraId="2B82F373" w14:textId="77777777" w:rsidR="00D3637F" w:rsidRPr="006C1DC8" w:rsidRDefault="00D3637F" w:rsidP="00D3637F">
      <w:pPr>
        <w:rPr>
          <w:rFonts w:cs="Arial"/>
          <w:sz w:val="38"/>
          <w:szCs w:val="38"/>
          <w:rtl/>
        </w:rPr>
      </w:pPr>
      <w:r w:rsidRPr="006C1DC8">
        <w:rPr>
          <w:rFonts w:cs="Arial"/>
          <w:sz w:val="38"/>
          <w:szCs w:val="38"/>
          <w:rtl/>
        </w:rPr>
        <w:t>أسباب الفساد كثيرة منها:</w:t>
      </w:r>
    </w:p>
    <w:p w14:paraId="59C2569F" w14:textId="2AC9A485" w:rsidR="00D3637F" w:rsidRDefault="00D3637F" w:rsidP="007C772D">
      <w:pPr>
        <w:pStyle w:val="a3"/>
        <w:numPr>
          <w:ilvl w:val="0"/>
          <w:numId w:val="1"/>
        </w:numPr>
        <w:rPr>
          <w:rFonts w:cs="Arial"/>
          <w:sz w:val="38"/>
          <w:szCs w:val="38"/>
        </w:rPr>
      </w:pPr>
      <w:r w:rsidRPr="006C1DC8">
        <w:rPr>
          <w:rFonts w:cs="Arial"/>
          <w:sz w:val="38"/>
          <w:szCs w:val="38"/>
          <w:rtl/>
        </w:rPr>
        <w:t>دينية: ضعف الوازع الديني وانعدام مخافة الله والانصياع لشهوات النفس الأمارة بالسوء.</w:t>
      </w:r>
    </w:p>
    <w:p w14:paraId="14B94695" w14:textId="77777777" w:rsidR="00A50CF7" w:rsidRPr="006C1DC8" w:rsidRDefault="00A50CF7" w:rsidP="00A50CF7">
      <w:pPr>
        <w:pStyle w:val="a3"/>
        <w:rPr>
          <w:rFonts w:cs="Arial"/>
          <w:sz w:val="38"/>
          <w:szCs w:val="38"/>
          <w:rtl/>
        </w:rPr>
      </w:pPr>
    </w:p>
    <w:p w14:paraId="70C18BEA" w14:textId="68F46A3F" w:rsidR="00A50CF7" w:rsidRDefault="00D3637F" w:rsidP="00A50CF7">
      <w:pPr>
        <w:pStyle w:val="a3"/>
        <w:numPr>
          <w:ilvl w:val="0"/>
          <w:numId w:val="1"/>
        </w:numPr>
        <w:rPr>
          <w:rFonts w:cs="Arial"/>
          <w:sz w:val="38"/>
          <w:szCs w:val="38"/>
        </w:rPr>
      </w:pPr>
      <w:r w:rsidRPr="006C1DC8">
        <w:rPr>
          <w:rFonts w:cs="Arial"/>
          <w:sz w:val="38"/>
          <w:szCs w:val="38"/>
          <w:rtl/>
        </w:rPr>
        <w:t xml:space="preserve"> سياسية: بسبب ضعف مؤسسات المجتمع المدني، وضعف تطبيق </w:t>
      </w:r>
      <w:proofErr w:type="gramStart"/>
      <w:r w:rsidRPr="006C1DC8">
        <w:rPr>
          <w:rFonts w:cs="Arial"/>
          <w:sz w:val="38"/>
          <w:szCs w:val="38"/>
          <w:rtl/>
        </w:rPr>
        <w:t>الأنظمة .</w:t>
      </w:r>
      <w:proofErr w:type="gramEnd"/>
    </w:p>
    <w:p w14:paraId="35BF3B32" w14:textId="77777777" w:rsidR="00A50CF7" w:rsidRPr="00A50CF7" w:rsidRDefault="00A50CF7" w:rsidP="00A50CF7">
      <w:pPr>
        <w:pStyle w:val="a3"/>
        <w:rPr>
          <w:rFonts w:cs="Arial" w:hint="cs"/>
          <w:sz w:val="38"/>
          <w:szCs w:val="38"/>
          <w:rtl/>
        </w:rPr>
      </w:pPr>
    </w:p>
    <w:p w14:paraId="039CE9BA" w14:textId="77777777" w:rsidR="00A50CF7" w:rsidRPr="00A50CF7" w:rsidRDefault="00A50CF7" w:rsidP="00A50CF7">
      <w:pPr>
        <w:pStyle w:val="a3"/>
        <w:rPr>
          <w:rFonts w:cs="Arial"/>
          <w:sz w:val="38"/>
          <w:szCs w:val="38"/>
          <w:rtl/>
        </w:rPr>
      </w:pPr>
    </w:p>
    <w:p w14:paraId="07B0D3AE" w14:textId="28ACC7E8" w:rsidR="00D3637F" w:rsidRDefault="00D3637F" w:rsidP="007C772D">
      <w:pPr>
        <w:pStyle w:val="a3"/>
        <w:numPr>
          <w:ilvl w:val="0"/>
          <w:numId w:val="1"/>
        </w:numPr>
        <w:rPr>
          <w:rFonts w:cs="Arial"/>
          <w:sz w:val="38"/>
          <w:szCs w:val="38"/>
        </w:rPr>
      </w:pPr>
      <w:r w:rsidRPr="006C1DC8">
        <w:rPr>
          <w:rFonts w:cs="Arial"/>
          <w:sz w:val="38"/>
          <w:szCs w:val="38"/>
          <w:rtl/>
        </w:rPr>
        <w:t xml:space="preserve">اجتماعية: السلوك والعادات والتقاليد والموروثات الاجتماعية السيئة وكذلك ما يحدث في المجتمع من كوارث وأزمات تخلق آثار مدمرة في المجتمع من فقر وحاجه تجعل الإنسان يسلك هذا الطريق المعوج المخالف للدين </w:t>
      </w:r>
      <w:proofErr w:type="gramStart"/>
      <w:r w:rsidRPr="006C1DC8">
        <w:rPr>
          <w:rFonts w:cs="Arial"/>
          <w:sz w:val="38"/>
          <w:szCs w:val="38"/>
          <w:rtl/>
        </w:rPr>
        <w:t>القويم .</w:t>
      </w:r>
      <w:proofErr w:type="gramEnd"/>
    </w:p>
    <w:p w14:paraId="077DD92A" w14:textId="77777777" w:rsidR="00A50CF7" w:rsidRPr="006C1DC8" w:rsidRDefault="00A50CF7" w:rsidP="00A50CF7">
      <w:pPr>
        <w:pStyle w:val="a3"/>
        <w:rPr>
          <w:rFonts w:cs="Arial"/>
          <w:sz w:val="38"/>
          <w:szCs w:val="38"/>
          <w:rtl/>
        </w:rPr>
      </w:pPr>
    </w:p>
    <w:p w14:paraId="25B56A77" w14:textId="295D85D6" w:rsidR="00D3637F" w:rsidRPr="006C1DC8" w:rsidRDefault="00D3637F" w:rsidP="007C772D">
      <w:pPr>
        <w:pStyle w:val="a3"/>
        <w:numPr>
          <w:ilvl w:val="0"/>
          <w:numId w:val="1"/>
        </w:numPr>
        <w:rPr>
          <w:rFonts w:cs="Arial"/>
          <w:sz w:val="38"/>
          <w:szCs w:val="38"/>
          <w:rtl/>
        </w:rPr>
      </w:pPr>
      <w:r w:rsidRPr="006C1DC8">
        <w:rPr>
          <w:rFonts w:cs="Arial"/>
          <w:sz w:val="38"/>
          <w:szCs w:val="38"/>
          <w:rtl/>
        </w:rPr>
        <w:t xml:space="preserve">اقتصادية: وذلك لأن الأوضاع الاقتصادية التي يمر بها المجتمع نتيجة الحروب والصراعات والكساد والحصار الاقتصادي وارتفاع تكاليف المعيشة جميعها قد تؤدي إلى ممارسة أنواع من الفساد الإداري </w:t>
      </w:r>
      <w:proofErr w:type="gramStart"/>
      <w:r w:rsidRPr="006C1DC8">
        <w:rPr>
          <w:rFonts w:cs="Arial"/>
          <w:sz w:val="38"/>
          <w:szCs w:val="38"/>
          <w:rtl/>
        </w:rPr>
        <w:t>والمالي .</w:t>
      </w:r>
      <w:proofErr w:type="gramEnd"/>
    </w:p>
    <w:p w14:paraId="3BC2302C" w14:textId="324102FC" w:rsidR="00D3637F" w:rsidRDefault="00D3637F" w:rsidP="00D3637F">
      <w:pPr>
        <w:rPr>
          <w:rFonts w:cs="Arial"/>
          <w:sz w:val="38"/>
          <w:szCs w:val="38"/>
          <w:rtl/>
        </w:rPr>
      </w:pPr>
    </w:p>
    <w:p w14:paraId="031C4B07" w14:textId="6F76F7F9" w:rsidR="006C1DC8" w:rsidRDefault="006C1DC8" w:rsidP="00D3637F">
      <w:pPr>
        <w:rPr>
          <w:rFonts w:cs="Arial"/>
          <w:sz w:val="38"/>
          <w:szCs w:val="38"/>
          <w:rtl/>
        </w:rPr>
      </w:pPr>
    </w:p>
    <w:p w14:paraId="421400A6" w14:textId="1469AE28" w:rsidR="006C1DC8" w:rsidRDefault="006C1DC8" w:rsidP="00D3637F">
      <w:pPr>
        <w:rPr>
          <w:rFonts w:cs="Arial"/>
          <w:sz w:val="38"/>
          <w:szCs w:val="38"/>
          <w:rtl/>
        </w:rPr>
      </w:pPr>
    </w:p>
    <w:p w14:paraId="354B03CE" w14:textId="19DDD66C" w:rsidR="006C1DC8" w:rsidRDefault="006C1DC8" w:rsidP="00D3637F">
      <w:pPr>
        <w:rPr>
          <w:rFonts w:cs="Arial"/>
          <w:sz w:val="38"/>
          <w:szCs w:val="38"/>
          <w:rtl/>
        </w:rPr>
      </w:pPr>
    </w:p>
    <w:p w14:paraId="6E77A5E1" w14:textId="7F238EDD" w:rsidR="006C1DC8" w:rsidRDefault="006C1DC8" w:rsidP="00D3637F">
      <w:pPr>
        <w:rPr>
          <w:rFonts w:cs="Arial"/>
          <w:sz w:val="38"/>
          <w:szCs w:val="38"/>
          <w:rtl/>
        </w:rPr>
      </w:pPr>
    </w:p>
    <w:p w14:paraId="122CA44E" w14:textId="55A80D17" w:rsidR="006C1DC8" w:rsidRDefault="006C1DC8" w:rsidP="00D3637F">
      <w:pPr>
        <w:rPr>
          <w:rFonts w:cs="Arial"/>
          <w:sz w:val="38"/>
          <w:szCs w:val="38"/>
          <w:rtl/>
        </w:rPr>
      </w:pPr>
    </w:p>
    <w:p w14:paraId="2B0B1382" w14:textId="62F82822" w:rsidR="006C1DC8" w:rsidRDefault="006C1DC8" w:rsidP="00D3637F">
      <w:pPr>
        <w:rPr>
          <w:rFonts w:cs="Arial"/>
          <w:sz w:val="38"/>
          <w:szCs w:val="38"/>
          <w:rtl/>
        </w:rPr>
      </w:pPr>
    </w:p>
    <w:p w14:paraId="65288C3F" w14:textId="5F993C4E" w:rsidR="006C1DC8" w:rsidRDefault="006C1DC8" w:rsidP="00D3637F">
      <w:pPr>
        <w:rPr>
          <w:rFonts w:cs="Arial"/>
          <w:sz w:val="38"/>
          <w:szCs w:val="38"/>
          <w:rtl/>
        </w:rPr>
      </w:pPr>
    </w:p>
    <w:p w14:paraId="14AB5A00" w14:textId="0CA8676D" w:rsidR="006C1DC8" w:rsidRDefault="006C1DC8" w:rsidP="00D3637F">
      <w:pPr>
        <w:rPr>
          <w:rFonts w:cs="Arial"/>
          <w:sz w:val="38"/>
          <w:szCs w:val="38"/>
          <w:rtl/>
        </w:rPr>
      </w:pPr>
    </w:p>
    <w:p w14:paraId="339487A1" w14:textId="64240CD1" w:rsidR="006C1DC8" w:rsidRDefault="006C1DC8" w:rsidP="00D3637F">
      <w:pPr>
        <w:rPr>
          <w:rFonts w:cs="Arial"/>
          <w:sz w:val="38"/>
          <w:szCs w:val="38"/>
          <w:rtl/>
        </w:rPr>
      </w:pPr>
    </w:p>
    <w:p w14:paraId="560CAC41" w14:textId="77777777" w:rsidR="006C1DC8" w:rsidRPr="006C1DC8" w:rsidRDefault="006C1DC8" w:rsidP="00D3637F">
      <w:pPr>
        <w:rPr>
          <w:rFonts w:cs="Arial"/>
          <w:sz w:val="38"/>
          <w:szCs w:val="38"/>
          <w:rtl/>
        </w:rPr>
      </w:pPr>
    </w:p>
    <w:p w14:paraId="59317083" w14:textId="77777777" w:rsidR="007C772D" w:rsidRPr="006C1DC8" w:rsidRDefault="007C772D" w:rsidP="00D3637F">
      <w:pPr>
        <w:rPr>
          <w:rFonts w:cs="Arial"/>
          <w:sz w:val="38"/>
          <w:szCs w:val="38"/>
          <w:rtl/>
        </w:rPr>
      </w:pPr>
    </w:p>
    <w:p w14:paraId="23BED2C4" w14:textId="0200D77C" w:rsidR="00D3637F" w:rsidRPr="00A50CF7" w:rsidRDefault="00D3637F" w:rsidP="00A50CF7">
      <w:pPr>
        <w:jc w:val="center"/>
        <w:rPr>
          <w:rFonts w:cs="Arial"/>
          <w:b/>
          <w:bCs/>
          <w:color w:val="FF0000"/>
          <w:sz w:val="38"/>
          <w:szCs w:val="38"/>
          <w:rtl/>
        </w:rPr>
      </w:pPr>
      <w:r w:rsidRPr="00A50CF7">
        <w:rPr>
          <w:rFonts w:cs="Arial"/>
          <w:b/>
          <w:bCs/>
          <w:color w:val="FF0000"/>
          <w:sz w:val="38"/>
          <w:szCs w:val="38"/>
          <w:rtl/>
        </w:rPr>
        <w:t xml:space="preserve">مظاهر الفساد يوضحها </w:t>
      </w:r>
      <w:proofErr w:type="gramStart"/>
      <w:r w:rsidRPr="00A50CF7">
        <w:rPr>
          <w:rFonts w:cs="Arial"/>
          <w:b/>
          <w:bCs/>
          <w:color w:val="FF0000"/>
          <w:sz w:val="38"/>
          <w:szCs w:val="38"/>
          <w:rtl/>
        </w:rPr>
        <w:t>الطالب:...........</w:t>
      </w:r>
      <w:proofErr w:type="gramEnd"/>
    </w:p>
    <w:p w14:paraId="6AA86751" w14:textId="77777777" w:rsidR="00D3637F" w:rsidRPr="006C1DC8" w:rsidRDefault="00D3637F" w:rsidP="00D3637F">
      <w:pPr>
        <w:rPr>
          <w:rFonts w:cs="Arial"/>
          <w:sz w:val="38"/>
          <w:szCs w:val="38"/>
          <w:rtl/>
        </w:rPr>
      </w:pPr>
      <w:r w:rsidRPr="006C1DC8">
        <w:rPr>
          <w:rFonts w:cs="Arial"/>
          <w:sz w:val="38"/>
          <w:szCs w:val="38"/>
          <w:rtl/>
        </w:rPr>
        <w:t>للفساد مظاهر كثيرة ومتعددة ومنها على سبيل المثال ما يلي:</w:t>
      </w:r>
    </w:p>
    <w:p w14:paraId="59907E84" w14:textId="2AB80D60" w:rsidR="00D3637F" w:rsidRPr="006C1DC8" w:rsidRDefault="00D3637F" w:rsidP="007C772D">
      <w:pPr>
        <w:pStyle w:val="a3"/>
        <w:numPr>
          <w:ilvl w:val="0"/>
          <w:numId w:val="1"/>
        </w:numPr>
        <w:rPr>
          <w:rFonts w:cs="Arial"/>
          <w:sz w:val="38"/>
          <w:szCs w:val="38"/>
          <w:rtl/>
        </w:rPr>
      </w:pPr>
      <w:proofErr w:type="gramStart"/>
      <w:r w:rsidRPr="006C1DC8">
        <w:rPr>
          <w:rFonts w:cs="Arial"/>
          <w:sz w:val="38"/>
          <w:szCs w:val="38"/>
          <w:rtl/>
        </w:rPr>
        <w:t>الرشوة .</w:t>
      </w:r>
      <w:proofErr w:type="gramEnd"/>
    </w:p>
    <w:p w14:paraId="175283F8" w14:textId="1F9094E2" w:rsidR="00D3637F" w:rsidRPr="006C1DC8" w:rsidRDefault="00D3637F" w:rsidP="007C772D">
      <w:pPr>
        <w:pStyle w:val="a3"/>
        <w:numPr>
          <w:ilvl w:val="0"/>
          <w:numId w:val="1"/>
        </w:numPr>
        <w:rPr>
          <w:rFonts w:cs="Arial"/>
          <w:sz w:val="38"/>
          <w:szCs w:val="38"/>
          <w:rtl/>
        </w:rPr>
      </w:pPr>
      <w:r w:rsidRPr="006C1DC8">
        <w:rPr>
          <w:rFonts w:cs="Arial"/>
          <w:sz w:val="38"/>
          <w:szCs w:val="38"/>
          <w:rtl/>
        </w:rPr>
        <w:t xml:space="preserve">إقصاء الكفاءات </w:t>
      </w:r>
      <w:proofErr w:type="gramStart"/>
      <w:r w:rsidRPr="006C1DC8">
        <w:rPr>
          <w:rFonts w:cs="Arial"/>
          <w:sz w:val="38"/>
          <w:szCs w:val="38"/>
          <w:rtl/>
        </w:rPr>
        <w:t>المؤهلة .</w:t>
      </w:r>
      <w:proofErr w:type="gramEnd"/>
    </w:p>
    <w:p w14:paraId="539D77CA" w14:textId="7BD5A60B" w:rsidR="00D3637F" w:rsidRPr="006C1DC8" w:rsidRDefault="00D3637F" w:rsidP="007C772D">
      <w:pPr>
        <w:pStyle w:val="a3"/>
        <w:numPr>
          <w:ilvl w:val="0"/>
          <w:numId w:val="1"/>
        </w:numPr>
        <w:rPr>
          <w:rFonts w:cs="Arial"/>
          <w:sz w:val="38"/>
          <w:szCs w:val="38"/>
          <w:rtl/>
        </w:rPr>
      </w:pPr>
      <w:r w:rsidRPr="006C1DC8">
        <w:rPr>
          <w:rFonts w:cs="Arial"/>
          <w:sz w:val="38"/>
          <w:szCs w:val="38"/>
          <w:rtl/>
        </w:rPr>
        <w:t xml:space="preserve">المحسوبية </w:t>
      </w:r>
      <w:proofErr w:type="spellStart"/>
      <w:r w:rsidRPr="006C1DC8">
        <w:rPr>
          <w:rFonts w:cs="Arial"/>
          <w:sz w:val="38"/>
          <w:szCs w:val="38"/>
          <w:rtl/>
        </w:rPr>
        <w:t>أوالمحاباة</w:t>
      </w:r>
      <w:proofErr w:type="spellEnd"/>
      <w:r w:rsidRPr="006C1DC8">
        <w:rPr>
          <w:rFonts w:cs="Arial"/>
          <w:sz w:val="38"/>
          <w:szCs w:val="38"/>
          <w:rtl/>
        </w:rPr>
        <w:t xml:space="preserve"> والواسطة على حساب الآخرين.</w:t>
      </w:r>
    </w:p>
    <w:p w14:paraId="5B097126" w14:textId="0AA5EC8F" w:rsidR="00D3637F" w:rsidRPr="006C1DC8" w:rsidRDefault="00D3637F" w:rsidP="007C772D">
      <w:pPr>
        <w:pStyle w:val="a3"/>
        <w:numPr>
          <w:ilvl w:val="0"/>
          <w:numId w:val="1"/>
        </w:numPr>
        <w:rPr>
          <w:rFonts w:cs="Arial"/>
          <w:sz w:val="38"/>
          <w:szCs w:val="38"/>
          <w:rtl/>
        </w:rPr>
      </w:pPr>
      <w:r w:rsidRPr="006C1DC8">
        <w:rPr>
          <w:rFonts w:cs="Arial"/>
          <w:sz w:val="38"/>
          <w:szCs w:val="38"/>
          <w:rtl/>
        </w:rPr>
        <w:t>التكسب من وراء الوظيفة العامة.</w:t>
      </w:r>
    </w:p>
    <w:p w14:paraId="1446A6CF" w14:textId="654E29F0" w:rsidR="00D3637F" w:rsidRPr="006C1DC8" w:rsidRDefault="00D3637F" w:rsidP="007C772D">
      <w:pPr>
        <w:pStyle w:val="a3"/>
        <w:numPr>
          <w:ilvl w:val="0"/>
          <w:numId w:val="1"/>
        </w:numPr>
        <w:rPr>
          <w:rFonts w:cs="Arial"/>
          <w:sz w:val="38"/>
          <w:szCs w:val="38"/>
          <w:rtl/>
        </w:rPr>
      </w:pPr>
      <w:r w:rsidRPr="006C1DC8">
        <w:rPr>
          <w:rFonts w:cs="Arial"/>
          <w:sz w:val="38"/>
          <w:szCs w:val="38"/>
          <w:rtl/>
        </w:rPr>
        <w:t>استغلال الممتلكات العامة وأدواتها في المصالح الشخصية.</w:t>
      </w:r>
    </w:p>
    <w:p w14:paraId="757A0B2B" w14:textId="72D2B10D" w:rsidR="00D3637F" w:rsidRPr="006C1DC8" w:rsidRDefault="00D3637F" w:rsidP="007C772D">
      <w:pPr>
        <w:pStyle w:val="a3"/>
        <w:numPr>
          <w:ilvl w:val="0"/>
          <w:numId w:val="1"/>
        </w:numPr>
        <w:rPr>
          <w:rFonts w:cs="Arial"/>
          <w:sz w:val="38"/>
          <w:szCs w:val="38"/>
          <w:rtl/>
        </w:rPr>
      </w:pPr>
      <w:r w:rsidRPr="006C1DC8">
        <w:rPr>
          <w:rFonts w:cs="Arial"/>
          <w:sz w:val="38"/>
          <w:szCs w:val="38"/>
          <w:rtl/>
        </w:rPr>
        <w:t>اساءة استخدام السلطة الرسمية.</w:t>
      </w:r>
    </w:p>
    <w:p w14:paraId="660B64C2" w14:textId="20E74B0C" w:rsidR="00D3637F" w:rsidRPr="006C1DC8" w:rsidRDefault="00D3637F" w:rsidP="007C772D">
      <w:pPr>
        <w:pStyle w:val="a3"/>
        <w:numPr>
          <w:ilvl w:val="0"/>
          <w:numId w:val="1"/>
        </w:numPr>
        <w:rPr>
          <w:rFonts w:cs="Arial"/>
          <w:sz w:val="38"/>
          <w:szCs w:val="38"/>
          <w:rtl/>
        </w:rPr>
      </w:pPr>
      <w:r w:rsidRPr="006C1DC8">
        <w:rPr>
          <w:rFonts w:cs="Arial"/>
          <w:sz w:val="38"/>
          <w:szCs w:val="38"/>
          <w:rtl/>
        </w:rPr>
        <w:t xml:space="preserve">استغلال النفوذ لتحقيق الرغبات والتأثير على </w:t>
      </w:r>
      <w:proofErr w:type="gramStart"/>
      <w:r w:rsidRPr="006C1DC8">
        <w:rPr>
          <w:rFonts w:cs="Arial"/>
          <w:sz w:val="38"/>
          <w:szCs w:val="38"/>
          <w:rtl/>
        </w:rPr>
        <w:t>الآخرين .</w:t>
      </w:r>
      <w:proofErr w:type="gramEnd"/>
    </w:p>
    <w:p w14:paraId="5E25554B" w14:textId="785D6997" w:rsidR="00D3637F" w:rsidRPr="006C1DC8" w:rsidRDefault="00D3637F" w:rsidP="007C772D">
      <w:pPr>
        <w:pStyle w:val="a3"/>
        <w:numPr>
          <w:ilvl w:val="0"/>
          <w:numId w:val="1"/>
        </w:numPr>
        <w:rPr>
          <w:rFonts w:cs="Arial"/>
          <w:sz w:val="38"/>
          <w:szCs w:val="38"/>
          <w:rtl/>
        </w:rPr>
      </w:pPr>
      <w:r w:rsidRPr="006C1DC8">
        <w:rPr>
          <w:rFonts w:cs="Arial"/>
          <w:sz w:val="38"/>
          <w:szCs w:val="38"/>
          <w:rtl/>
        </w:rPr>
        <w:t>عدم المحافظة على أوقات الدوام الرسمي.</w:t>
      </w:r>
    </w:p>
    <w:p w14:paraId="594610E3" w14:textId="1542E626" w:rsidR="00D3637F" w:rsidRPr="006C1DC8" w:rsidRDefault="00D3637F" w:rsidP="007C772D">
      <w:pPr>
        <w:pStyle w:val="a3"/>
        <w:numPr>
          <w:ilvl w:val="0"/>
          <w:numId w:val="1"/>
        </w:numPr>
        <w:rPr>
          <w:rFonts w:cs="Arial"/>
          <w:sz w:val="38"/>
          <w:szCs w:val="38"/>
          <w:rtl/>
        </w:rPr>
      </w:pPr>
      <w:r w:rsidRPr="006C1DC8">
        <w:rPr>
          <w:rFonts w:cs="Arial"/>
          <w:sz w:val="38"/>
          <w:szCs w:val="38"/>
          <w:rtl/>
        </w:rPr>
        <w:t>الاستيلاء على المال العام.</w:t>
      </w:r>
    </w:p>
    <w:p w14:paraId="7002AADB" w14:textId="77337463" w:rsidR="00D3637F" w:rsidRPr="006C1DC8" w:rsidRDefault="00D3637F" w:rsidP="007C772D">
      <w:pPr>
        <w:pStyle w:val="a3"/>
        <w:numPr>
          <w:ilvl w:val="0"/>
          <w:numId w:val="1"/>
        </w:numPr>
        <w:rPr>
          <w:rFonts w:cs="Arial"/>
          <w:sz w:val="38"/>
          <w:szCs w:val="38"/>
          <w:rtl/>
        </w:rPr>
      </w:pPr>
      <w:r w:rsidRPr="006C1DC8">
        <w:rPr>
          <w:rFonts w:cs="Arial"/>
          <w:sz w:val="38"/>
          <w:szCs w:val="38"/>
          <w:rtl/>
        </w:rPr>
        <w:t>الابتزاز.</w:t>
      </w:r>
    </w:p>
    <w:p w14:paraId="31617DF5" w14:textId="5F4CF16C" w:rsidR="00D3637F" w:rsidRPr="006C1DC8" w:rsidRDefault="00D3637F" w:rsidP="007C772D">
      <w:pPr>
        <w:pStyle w:val="a3"/>
        <w:numPr>
          <w:ilvl w:val="0"/>
          <w:numId w:val="1"/>
        </w:numPr>
        <w:rPr>
          <w:rFonts w:cs="Arial"/>
          <w:sz w:val="38"/>
          <w:szCs w:val="38"/>
          <w:rtl/>
        </w:rPr>
      </w:pPr>
      <w:r w:rsidRPr="006C1DC8">
        <w:rPr>
          <w:rFonts w:cs="Arial"/>
          <w:sz w:val="38"/>
          <w:szCs w:val="38"/>
          <w:rtl/>
        </w:rPr>
        <w:t xml:space="preserve"> التهاون في تطبيق الانظمة والتشريعات أو تطبيقها على أناس دون آخرين.</w:t>
      </w:r>
    </w:p>
    <w:p w14:paraId="504460DA" w14:textId="1C629AF1" w:rsidR="005F6E62" w:rsidRPr="006C1DC8" w:rsidRDefault="00D3637F" w:rsidP="005F6E62">
      <w:pPr>
        <w:pStyle w:val="a3"/>
        <w:numPr>
          <w:ilvl w:val="0"/>
          <w:numId w:val="1"/>
        </w:numPr>
        <w:rPr>
          <w:rFonts w:cs="Arial"/>
          <w:sz w:val="38"/>
          <w:szCs w:val="38"/>
          <w:rtl/>
        </w:rPr>
      </w:pPr>
      <w:r w:rsidRPr="006C1DC8">
        <w:rPr>
          <w:rFonts w:cs="Arial"/>
          <w:sz w:val="38"/>
          <w:szCs w:val="38"/>
          <w:rtl/>
        </w:rPr>
        <w:t xml:space="preserve">غسيل </w:t>
      </w:r>
      <w:proofErr w:type="gramStart"/>
      <w:r w:rsidRPr="006C1DC8">
        <w:rPr>
          <w:rFonts w:cs="Arial"/>
          <w:sz w:val="38"/>
          <w:szCs w:val="38"/>
          <w:rtl/>
        </w:rPr>
        <w:t>الأموال .</w:t>
      </w:r>
      <w:proofErr w:type="gramEnd"/>
    </w:p>
    <w:p w14:paraId="58FB29CC" w14:textId="28A58A28" w:rsidR="00D3637F" w:rsidRPr="006C1DC8" w:rsidRDefault="005F6E62" w:rsidP="005F6E62">
      <w:pPr>
        <w:pStyle w:val="a3"/>
        <w:numPr>
          <w:ilvl w:val="0"/>
          <w:numId w:val="1"/>
        </w:numPr>
        <w:rPr>
          <w:rFonts w:cs="Arial"/>
          <w:sz w:val="38"/>
          <w:szCs w:val="38"/>
          <w:rtl/>
        </w:rPr>
      </w:pPr>
      <w:proofErr w:type="gramStart"/>
      <w:r w:rsidRPr="006C1DC8">
        <w:rPr>
          <w:rFonts w:cs="Arial" w:hint="cs"/>
          <w:sz w:val="38"/>
          <w:szCs w:val="38"/>
          <w:rtl/>
        </w:rPr>
        <w:t>ا</w:t>
      </w:r>
      <w:r w:rsidR="00D3637F" w:rsidRPr="006C1DC8">
        <w:rPr>
          <w:rFonts w:cs="Arial"/>
          <w:sz w:val="38"/>
          <w:szCs w:val="38"/>
          <w:rtl/>
        </w:rPr>
        <w:t>لتزوير .</w:t>
      </w:r>
      <w:proofErr w:type="gramEnd"/>
    </w:p>
    <w:p w14:paraId="367F4B68" w14:textId="3B3E5AAF" w:rsidR="00D3637F" w:rsidRPr="006C1DC8" w:rsidRDefault="00D3637F" w:rsidP="005F6E62">
      <w:pPr>
        <w:pStyle w:val="a3"/>
        <w:numPr>
          <w:ilvl w:val="0"/>
          <w:numId w:val="1"/>
        </w:numPr>
        <w:rPr>
          <w:rFonts w:cs="Arial"/>
          <w:sz w:val="38"/>
          <w:szCs w:val="38"/>
          <w:rtl/>
        </w:rPr>
      </w:pPr>
      <w:r w:rsidRPr="006C1DC8">
        <w:rPr>
          <w:rFonts w:cs="Arial"/>
          <w:sz w:val="38"/>
          <w:szCs w:val="38"/>
          <w:rtl/>
        </w:rPr>
        <w:t xml:space="preserve">تزييف </w:t>
      </w:r>
      <w:proofErr w:type="gramStart"/>
      <w:r w:rsidRPr="006C1DC8">
        <w:rPr>
          <w:rFonts w:cs="Arial"/>
          <w:sz w:val="38"/>
          <w:szCs w:val="38"/>
          <w:rtl/>
        </w:rPr>
        <w:t>العملة .</w:t>
      </w:r>
      <w:proofErr w:type="gramEnd"/>
    </w:p>
    <w:p w14:paraId="4C7C9585" w14:textId="2D85848C" w:rsidR="00D3637F" w:rsidRPr="006C1DC8" w:rsidRDefault="00D3637F" w:rsidP="005F6E62">
      <w:pPr>
        <w:pStyle w:val="a3"/>
        <w:numPr>
          <w:ilvl w:val="0"/>
          <w:numId w:val="1"/>
        </w:numPr>
        <w:rPr>
          <w:rFonts w:cs="Arial"/>
          <w:sz w:val="38"/>
          <w:szCs w:val="38"/>
          <w:rtl/>
        </w:rPr>
      </w:pPr>
      <w:r w:rsidRPr="006C1DC8">
        <w:rPr>
          <w:rFonts w:cs="Arial"/>
          <w:sz w:val="38"/>
          <w:szCs w:val="38"/>
          <w:rtl/>
        </w:rPr>
        <w:t xml:space="preserve">الغش </w:t>
      </w:r>
      <w:proofErr w:type="gramStart"/>
      <w:r w:rsidRPr="006C1DC8">
        <w:rPr>
          <w:rFonts w:cs="Arial"/>
          <w:sz w:val="38"/>
          <w:szCs w:val="38"/>
          <w:rtl/>
        </w:rPr>
        <w:t>التجاري .</w:t>
      </w:r>
      <w:proofErr w:type="gramEnd"/>
    </w:p>
    <w:p w14:paraId="6280E6C2" w14:textId="77777777" w:rsidR="00D3637F" w:rsidRPr="006C1DC8" w:rsidRDefault="00D3637F" w:rsidP="00D3637F">
      <w:pPr>
        <w:rPr>
          <w:rFonts w:cs="Arial"/>
          <w:sz w:val="38"/>
          <w:szCs w:val="38"/>
          <w:rtl/>
        </w:rPr>
      </w:pPr>
    </w:p>
    <w:p w14:paraId="06217958" w14:textId="33D14605" w:rsidR="00D3637F" w:rsidRDefault="00D3637F" w:rsidP="005F6E62">
      <w:pPr>
        <w:jc w:val="center"/>
        <w:rPr>
          <w:rFonts w:cs="Arial"/>
          <w:b/>
          <w:bCs/>
          <w:color w:val="FF0000"/>
          <w:sz w:val="38"/>
          <w:szCs w:val="38"/>
          <w:rtl/>
        </w:rPr>
      </w:pPr>
      <w:r w:rsidRPr="00A50CF7">
        <w:rPr>
          <w:rFonts w:cs="Arial"/>
          <w:b/>
          <w:bCs/>
          <w:color w:val="FF0000"/>
          <w:sz w:val="38"/>
          <w:szCs w:val="38"/>
          <w:rtl/>
        </w:rPr>
        <w:t xml:space="preserve">كلمة عن هذا </w:t>
      </w:r>
      <w:r w:rsidR="005F6E62" w:rsidRPr="00A50CF7">
        <w:rPr>
          <w:rFonts w:cs="Arial" w:hint="cs"/>
          <w:b/>
          <w:bCs/>
          <w:color w:val="FF0000"/>
          <w:sz w:val="38"/>
          <w:szCs w:val="38"/>
          <w:rtl/>
        </w:rPr>
        <w:t>الفساد</w:t>
      </w:r>
      <w:r w:rsidRPr="00A50CF7">
        <w:rPr>
          <w:rFonts w:cs="Arial"/>
          <w:b/>
          <w:bCs/>
          <w:color w:val="FF0000"/>
          <w:sz w:val="38"/>
          <w:szCs w:val="38"/>
          <w:rtl/>
        </w:rPr>
        <w:t xml:space="preserve"> يقدمها الطالب ...........................</w:t>
      </w:r>
    </w:p>
    <w:p w14:paraId="7E77FF69" w14:textId="77777777" w:rsidR="00A50CF7" w:rsidRPr="00A50CF7" w:rsidRDefault="00A50CF7" w:rsidP="005F6E62">
      <w:pPr>
        <w:jc w:val="center"/>
        <w:rPr>
          <w:rFonts w:cs="Arial"/>
          <w:b/>
          <w:bCs/>
          <w:color w:val="FF0000"/>
          <w:sz w:val="38"/>
          <w:szCs w:val="38"/>
          <w:rtl/>
        </w:rPr>
      </w:pPr>
    </w:p>
    <w:p w14:paraId="4D38E8C7" w14:textId="77777777" w:rsidR="00D3637F" w:rsidRPr="006C1DC8" w:rsidRDefault="00D3637F" w:rsidP="00D3637F">
      <w:pPr>
        <w:rPr>
          <w:rFonts w:cs="Arial"/>
          <w:sz w:val="38"/>
          <w:szCs w:val="38"/>
          <w:rtl/>
        </w:rPr>
      </w:pPr>
      <w:r w:rsidRPr="006C1DC8">
        <w:rPr>
          <w:rFonts w:cs="Arial"/>
          <w:sz w:val="38"/>
          <w:szCs w:val="38"/>
          <w:rtl/>
        </w:rPr>
        <w:t>تعتبر ظاهرة الفساد من أخطر المظاهر السلبية المنتشرة في الدول، وأكثرها فتكًا بالأمن والسلم المجتمعي؛ وذلك لأنّها تصيب مفاصل حيوية ومؤثرة في الدولة، وللقضاء على ذلك يجب على أفراد المجتمع كافة التعاون على محاربته عبر الالتزام الديني والاخلاقي والوطني والانساني</w:t>
      </w:r>
    </w:p>
    <w:p w14:paraId="1B4702E5" w14:textId="37AFA7C9" w:rsidR="00D3637F" w:rsidRPr="006C1DC8" w:rsidRDefault="00D3637F" w:rsidP="00D3637F">
      <w:pPr>
        <w:rPr>
          <w:rFonts w:cs="Arial"/>
          <w:sz w:val="38"/>
          <w:szCs w:val="38"/>
          <w:rtl/>
        </w:rPr>
      </w:pPr>
    </w:p>
    <w:p w14:paraId="68C48B6E" w14:textId="5725EAC1" w:rsidR="005F6E62" w:rsidRPr="006C1DC8" w:rsidRDefault="005F6E62" w:rsidP="00D3637F">
      <w:pPr>
        <w:rPr>
          <w:rFonts w:cs="Arial"/>
          <w:sz w:val="38"/>
          <w:szCs w:val="38"/>
          <w:rtl/>
        </w:rPr>
      </w:pPr>
    </w:p>
    <w:p w14:paraId="64ABC840" w14:textId="2D2E2CCC" w:rsidR="005F6E62" w:rsidRPr="006C1DC8" w:rsidRDefault="005F6E62" w:rsidP="00D3637F">
      <w:pPr>
        <w:rPr>
          <w:rFonts w:cs="Arial"/>
          <w:sz w:val="38"/>
          <w:szCs w:val="38"/>
          <w:rtl/>
        </w:rPr>
      </w:pPr>
    </w:p>
    <w:p w14:paraId="6A7E36AC" w14:textId="07044778" w:rsidR="005F6E62" w:rsidRPr="006C1DC8" w:rsidRDefault="005F6E62" w:rsidP="00D3637F">
      <w:pPr>
        <w:rPr>
          <w:rFonts w:cs="Arial"/>
          <w:sz w:val="38"/>
          <w:szCs w:val="38"/>
          <w:rtl/>
        </w:rPr>
      </w:pPr>
    </w:p>
    <w:p w14:paraId="1EBA83F6" w14:textId="77777777" w:rsidR="005F6E62" w:rsidRPr="006C1DC8" w:rsidRDefault="005F6E62" w:rsidP="00D3637F">
      <w:pPr>
        <w:rPr>
          <w:rFonts w:cs="Arial"/>
          <w:sz w:val="38"/>
          <w:szCs w:val="38"/>
          <w:rtl/>
        </w:rPr>
      </w:pPr>
    </w:p>
    <w:p w14:paraId="0E46D48D" w14:textId="5C8E57ED" w:rsidR="00D3637F" w:rsidRPr="00A50CF7" w:rsidRDefault="00D3637F" w:rsidP="005F6E62">
      <w:pPr>
        <w:jc w:val="center"/>
        <w:rPr>
          <w:rFonts w:cs="Arial"/>
          <w:color w:val="FF0000"/>
          <w:sz w:val="38"/>
          <w:szCs w:val="38"/>
          <w:rtl/>
        </w:rPr>
      </w:pPr>
      <w:r w:rsidRPr="00A50CF7">
        <w:rPr>
          <w:rFonts w:cs="Arial"/>
          <w:b/>
          <w:bCs/>
          <w:color w:val="FF0000"/>
          <w:sz w:val="38"/>
          <w:szCs w:val="38"/>
          <w:rtl/>
        </w:rPr>
        <w:t>طرق معالجة الفساد يقدمها الطالب .............</w:t>
      </w:r>
    </w:p>
    <w:p w14:paraId="4E54D207" w14:textId="77777777" w:rsidR="00D3637F" w:rsidRPr="006C1DC8" w:rsidRDefault="00D3637F" w:rsidP="00D3637F">
      <w:pPr>
        <w:rPr>
          <w:rFonts w:cs="Arial"/>
          <w:sz w:val="38"/>
          <w:szCs w:val="38"/>
          <w:rtl/>
        </w:rPr>
      </w:pPr>
      <w:r w:rsidRPr="006C1DC8">
        <w:rPr>
          <w:rFonts w:cs="Arial"/>
          <w:sz w:val="38"/>
          <w:szCs w:val="38"/>
          <w:rtl/>
        </w:rPr>
        <w:t>من طرق معالجة الفساد ما يلي:</w:t>
      </w:r>
    </w:p>
    <w:p w14:paraId="270A4836" w14:textId="77777777" w:rsidR="00D3637F" w:rsidRPr="006C1DC8" w:rsidRDefault="00D3637F" w:rsidP="00D3637F">
      <w:pPr>
        <w:rPr>
          <w:rFonts w:cs="Arial"/>
          <w:sz w:val="38"/>
          <w:szCs w:val="38"/>
          <w:rtl/>
        </w:rPr>
      </w:pPr>
      <w:r w:rsidRPr="006C1DC8">
        <w:rPr>
          <w:rFonts w:cs="Arial"/>
          <w:sz w:val="38"/>
          <w:szCs w:val="38"/>
          <w:rtl/>
        </w:rPr>
        <w:t>1- تطبيق الأنظمة المضادة للفساد وإيقاع الجزاءات الصارمة في حق المخالفين.</w:t>
      </w:r>
    </w:p>
    <w:p w14:paraId="50810826" w14:textId="77777777" w:rsidR="00D3637F" w:rsidRPr="006C1DC8" w:rsidRDefault="00D3637F" w:rsidP="00D3637F">
      <w:pPr>
        <w:rPr>
          <w:rFonts w:cs="Arial"/>
          <w:sz w:val="38"/>
          <w:szCs w:val="38"/>
          <w:rtl/>
        </w:rPr>
      </w:pPr>
      <w:r w:rsidRPr="006C1DC8">
        <w:rPr>
          <w:rFonts w:cs="Arial"/>
          <w:sz w:val="38"/>
          <w:szCs w:val="38"/>
          <w:rtl/>
        </w:rPr>
        <w:t xml:space="preserve">2- توعية الموظفين لهذه الظاهرة الخطيرة وتداعياتها وتأثيرها على المجتمع واخلاقياتهم وأن عقيدتنا السمحاء تحارب هذه الظاهرة </w:t>
      </w:r>
      <w:proofErr w:type="gramStart"/>
      <w:r w:rsidRPr="006C1DC8">
        <w:rPr>
          <w:rFonts w:cs="Arial"/>
          <w:sz w:val="38"/>
          <w:szCs w:val="38"/>
          <w:rtl/>
        </w:rPr>
        <w:t>وتجرمها .</w:t>
      </w:r>
      <w:proofErr w:type="gramEnd"/>
    </w:p>
    <w:p w14:paraId="01226D0E" w14:textId="77777777" w:rsidR="00D3637F" w:rsidRPr="006C1DC8" w:rsidRDefault="00D3637F" w:rsidP="00D3637F">
      <w:pPr>
        <w:rPr>
          <w:rFonts w:cs="Arial"/>
          <w:sz w:val="38"/>
          <w:szCs w:val="38"/>
          <w:rtl/>
        </w:rPr>
      </w:pPr>
      <w:r w:rsidRPr="006C1DC8">
        <w:rPr>
          <w:rFonts w:cs="Arial"/>
          <w:sz w:val="38"/>
          <w:szCs w:val="38"/>
          <w:rtl/>
        </w:rPr>
        <w:t xml:space="preserve">3- وضع مكافأة مالية لمن يقوم بالتبليغ عن حالات </w:t>
      </w:r>
      <w:proofErr w:type="gramStart"/>
      <w:r w:rsidRPr="006C1DC8">
        <w:rPr>
          <w:rFonts w:cs="Arial"/>
          <w:sz w:val="38"/>
          <w:szCs w:val="38"/>
          <w:rtl/>
        </w:rPr>
        <w:t>الفساد .</w:t>
      </w:r>
      <w:proofErr w:type="gramEnd"/>
    </w:p>
    <w:p w14:paraId="20BE5DFF" w14:textId="77777777" w:rsidR="00D3637F" w:rsidRPr="006C1DC8" w:rsidRDefault="00D3637F" w:rsidP="00D3637F">
      <w:pPr>
        <w:rPr>
          <w:rFonts w:cs="Arial"/>
          <w:sz w:val="38"/>
          <w:szCs w:val="38"/>
          <w:rtl/>
        </w:rPr>
      </w:pPr>
      <w:r w:rsidRPr="006C1DC8">
        <w:rPr>
          <w:rFonts w:cs="Arial"/>
          <w:sz w:val="38"/>
          <w:szCs w:val="38"/>
          <w:rtl/>
        </w:rPr>
        <w:t xml:space="preserve">4- الإعلان عن حالات الفساد التي تم اكتشافها مع ذكر المتورطين وبيان عقابهم وتعميمها على الدوائر </w:t>
      </w:r>
      <w:proofErr w:type="spellStart"/>
      <w:r w:rsidRPr="006C1DC8">
        <w:rPr>
          <w:rFonts w:cs="Arial"/>
          <w:sz w:val="38"/>
          <w:szCs w:val="38"/>
          <w:rtl/>
        </w:rPr>
        <w:t>الحكوميه</w:t>
      </w:r>
      <w:proofErr w:type="spellEnd"/>
      <w:r w:rsidRPr="006C1DC8">
        <w:rPr>
          <w:rFonts w:cs="Arial"/>
          <w:sz w:val="38"/>
          <w:szCs w:val="38"/>
          <w:rtl/>
        </w:rPr>
        <w:t xml:space="preserve"> ليكونوا عبرة </w:t>
      </w:r>
      <w:proofErr w:type="gramStart"/>
      <w:r w:rsidRPr="006C1DC8">
        <w:rPr>
          <w:rFonts w:cs="Arial"/>
          <w:sz w:val="38"/>
          <w:szCs w:val="38"/>
          <w:rtl/>
        </w:rPr>
        <w:t>لغيرهم .</w:t>
      </w:r>
      <w:proofErr w:type="gramEnd"/>
    </w:p>
    <w:p w14:paraId="4228C40C" w14:textId="77777777" w:rsidR="00D3637F" w:rsidRPr="006C1DC8" w:rsidRDefault="00D3637F" w:rsidP="00D3637F">
      <w:pPr>
        <w:rPr>
          <w:rFonts w:cs="Arial"/>
          <w:sz w:val="38"/>
          <w:szCs w:val="38"/>
          <w:rtl/>
        </w:rPr>
      </w:pPr>
      <w:r w:rsidRPr="006C1DC8">
        <w:rPr>
          <w:rFonts w:cs="Arial"/>
          <w:sz w:val="38"/>
          <w:szCs w:val="38"/>
          <w:rtl/>
        </w:rPr>
        <w:t xml:space="preserve">5- وضع الشخص المناسب في المكان المناسب بالاعتماد على الكفاءة والابداع </w:t>
      </w:r>
      <w:proofErr w:type="gramStart"/>
      <w:r w:rsidRPr="006C1DC8">
        <w:rPr>
          <w:rFonts w:cs="Arial"/>
          <w:sz w:val="38"/>
          <w:szCs w:val="38"/>
          <w:rtl/>
        </w:rPr>
        <w:t>العلمي .</w:t>
      </w:r>
      <w:proofErr w:type="gramEnd"/>
    </w:p>
    <w:p w14:paraId="0421FF5A" w14:textId="30F5DF7B" w:rsidR="00BD262A" w:rsidRPr="00D3637F" w:rsidRDefault="00D3637F" w:rsidP="00D3637F">
      <w:pPr>
        <w:rPr>
          <w:sz w:val="32"/>
          <w:szCs w:val="32"/>
        </w:rPr>
      </w:pPr>
      <w:r w:rsidRPr="006C1DC8">
        <w:rPr>
          <w:rFonts w:cs="Arial"/>
          <w:sz w:val="38"/>
          <w:szCs w:val="38"/>
          <w:rtl/>
        </w:rPr>
        <w:t xml:space="preserve">6-أداء قسم الحفاظ على الأمانة وأداء </w:t>
      </w:r>
      <w:r w:rsidRPr="00D3637F">
        <w:rPr>
          <w:rFonts w:cs="Arial"/>
          <w:sz w:val="32"/>
          <w:szCs w:val="32"/>
          <w:rtl/>
        </w:rPr>
        <w:t xml:space="preserve">العمل وفق </w:t>
      </w:r>
      <w:proofErr w:type="gramStart"/>
      <w:r w:rsidRPr="00D3637F">
        <w:rPr>
          <w:rFonts w:cs="Arial"/>
          <w:sz w:val="32"/>
          <w:szCs w:val="32"/>
          <w:rtl/>
        </w:rPr>
        <w:t>الأنظمة .</w:t>
      </w:r>
      <w:proofErr w:type="gramEnd"/>
    </w:p>
    <w:sectPr w:rsidR="00BD262A" w:rsidRPr="00D3637F" w:rsidSect="00A50CF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rab">
    <w:panose1 w:val="00000000000000000000"/>
    <w:charset w:val="00"/>
    <w:family w:val="roman"/>
    <w:notTrueType/>
    <w:pitch w:val="default"/>
  </w:font>
  <w:font w:name="AF_Naje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F3A3B"/>
    <w:multiLevelType w:val="hybridMultilevel"/>
    <w:tmpl w:val="05C4A86A"/>
    <w:lvl w:ilvl="0" w:tplc="A24CBFC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EF"/>
    <w:rsid w:val="0006709E"/>
    <w:rsid w:val="0021250F"/>
    <w:rsid w:val="004D6CEF"/>
    <w:rsid w:val="005F6E62"/>
    <w:rsid w:val="006C1DC8"/>
    <w:rsid w:val="006C32AE"/>
    <w:rsid w:val="007C772D"/>
    <w:rsid w:val="00A02F37"/>
    <w:rsid w:val="00A50CF7"/>
    <w:rsid w:val="00BD262A"/>
    <w:rsid w:val="00D3637F"/>
    <w:rsid w:val="00E27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4F0B"/>
  <w15:chartTrackingRefBased/>
  <w15:docId w15:val="{4F8314BA-AA17-4210-8B2E-CCCDB684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494</Words>
  <Characters>2820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جميلة الفيفي</dc:creator>
  <cp:keywords/>
  <dc:description/>
  <cp:lastModifiedBy>جميلة الفيفي</cp:lastModifiedBy>
  <cp:revision>7</cp:revision>
  <dcterms:created xsi:type="dcterms:W3CDTF">2020-02-02T08:15:00Z</dcterms:created>
  <dcterms:modified xsi:type="dcterms:W3CDTF">2020-02-11T05:11:00Z</dcterms:modified>
</cp:coreProperties>
</file>