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-2"/>
        <w:tblpPr w:leftFromText="180" w:rightFromText="180" w:vertAnchor="text" w:horzAnchor="page" w:tblpX="1471" w:tblpY="898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1400"/>
        <w:gridCol w:w="2196"/>
      </w:tblGrid>
      <w:tr w:rsidR="00400C34" w:rsidRPr="006C42AA" w14:paraId="3F2A65DB" w14:textId="77777777" w:rsidTr="0040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B3591CB" w14:textId="77777777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bookmarkStart w:id="0" w:name="_Hlk148948754"/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1400" w:type="dxa"/>
          </w:tcPr>
          <w:p w14:paraId="512721A4" w14:textId="77777777" w:rsidR="00400C34" w:rsidRPr="006C42AA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العملية</w:t>
            </w:r>
          </w:p>
        </w:tc>
        <w:tc>
          <w:tcPr>
            <w:tcW w:w="2196" w:type="dxa"/>
          </w:tcPr>
          <w:p w14:paraId="65426505" w14:textId="45FE6642" w:rsidR="00400C34" w:rsidRPr="006C42AA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عدد المنقولين</w:t>
            </w:r>
          </w:p>
        </w:tc>
      </w:tr>
      <w:tr w:rsidR="00400C34" w:rsidRPr="006C42AA" w14:paraId="04F63CCE" w14:textId="77777777" w:rsidTr="0040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589251C2" w14:textId="77777777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1400" w:type="dxa"/>
          </w:tcPr>
          <w:p w14:paraId="00575918" w14:textId="2AA7B6DC" w:rsidR="00400C34" w:rsidRPr="006C42AA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النقل من</w:t>
            </w:r>
          </w:p>
        </w:tc>
        <w:tc>
          <w:tcPr>
            <w:tcW w:w="2196" w:type="dxa"/>
          </w:tcPr>
          <w:p w14:paraId="3201AA7D" w14:textId="77777777" w:rsidR="00400C34" w:rsidRPr="006C42AA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400C34" w:rsidRPr="006C42AA" w14:paraId="27FF77A0" w14:textId="77777777" w:rsidTr="0040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5875FF5" w14:textId="77777777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1400" w:type="dxa"/>
          </w:tcPr>
          <w:p w14:paraId="657931E3" w14:textId="5F412549" w:rsidR="00400C34" w:rsidRPr="006C42AA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النقل إلى</w:t>
            </w:r>
          </w:p>
        </w:tc>
        <w:tc>
          <w:tcPr>
            <w:tcW w:w="2196" w:type="dxa"/>
          </w:tcPr>
          <w:p w14:paraId="757BC347" w14:textId="77777777" w:rsidR="00400C34" w:rsidRPr="006C42AA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bookmarkEnd w:id="0"/>
    <w:p w14:paraId="7ABAFEBA" w14:textId="0C2C6927" w:rsidR="006C42AA" w:rsidRPr="00400C34" w:rsidRDefault="006C42AA" w:rsidP="00400C34">
      <w:pPr>
        <w:jc w:val="center"/>
        <w:rPr>
          <w:rFonts w:cs="Calibri"/>
          <w:color w:val="297C52" w:themeColor="accent3" w:themeShade="BF"/>
          <w:sz w:val="50"/>
          <w:szCs w:val="50"/>
          <w:rtl/>
        </w:rPr>
      </w:pPr>
      <w:r w:rsidRPr="00400C34">
        <w:rPr>
          <w:rFonts w:cs="Calibri" w:hint="cs"/>
          <w:color w:val="297C52" w:themeColor="accent3" w:themeShade="BF"/>
          <w:sz w:val="50"/>
          <w:szCs w:val="50"/>
          <w:rtl/>
        </w:rPr>
        <w:t xml:space="preserve">تقرير </w:t>
      </w:r>
      <w:r w:rsidR="00C4505D">
        <w:rPr>
          <w:rFonts w:cs="Calibri" w:hint="cs"/>
          <w:color w:val="297C52" w:themeColor="accent3" w:themeShade="BF"/>
          <w:sz w:val="50"/>
          <w:szCs w:val="50"/>
          <w:rtl/>
        </w:rPr>
        <w:t>شامل بأعمال نظام نور</w:t>
      </w:r>
    </w:p>
    <w:tbl>
      <w:tblPr>
        <w:tblStyle w:val="4-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1400"/>
        <w:gridCol w:w="2196"/>
      </w:tblGrid>
      <w:tr w:rsidR="00400C34" w:rsidRPr="006C42AA" w14:paraId="475CDE88" w14:textId="77777777" w:rsidTr="0040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A35C71F" w14:textId="0DAC0CAB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1400" w:type="dxa"/>
          </w:tcPr>
          <w:p w14:paraId="2C24D02C" w14:textId="01AD05EA" w:rsidR="00400C34" w:rsidRPr="006C42AA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العملية</w:t>
            </w:r>
          </w:p>
        </w:tc>
        <w:tc>
          <w:tcPr>
            <w:tcW w:w="2196" w:type="dxa"/>
          </w:tcPr>
          <w:p w14:paraId="1B52EEA5" w14:textId="48BA7C64" w:rsidR="00400C34" w:rsidRPr="006C42AA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عدد المقبولين</w:t>
            </w:r>
          </w:p>
        </w:tc>
      </w:tr>
      <w:tr w:rsidR="00400C34" w:rsidRPr="006C42AA" w14:paraId="5A228466" w14:textId="77777777" w:rsidTr="0040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50D1E8D0" w14:textId="7CC578B1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1400" w:type="dxa"/>
          </w:tcPr>
          <w:p w14:paraId="1FDD5280" w14:textId="609A08D8" w:rsidR="00400C34" w:rsidRPr="006C42AA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القبول</w:t>
            </w:r>
          </w:p>
        </w:tc>
        <w:tc>
          <w:tcPr>
            <w:tcW w:w="2196" w:type="dxa"/>
          </w:tcPr>
          <w:p w14:paraId="08B2B14D" w14:textId="77777777" w:rsidR="00400C34" w:rsidRPr="006C42AA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400C34" w:rsidRPr="006C42AA" w14:paraId="6890383C" w14:textId="77777777" w:rsidTr="0040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93E25E0" w14:textId="3EB40AA6" w:rsidR="00400C34" w:rsidRPr="006C42AA" w:rsidRDefault="00400C34" w:rsidP="00400C34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1400" w:type="dxa"/>
          </w:tcPr>
          <w:p w14:paraId="604006FF" w14:textId="4C5F1935" w:rsidR="00400C34" w:rsidRPr="006C42AA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التسجيل</w:t>
            </w:r>
          </w:p>
        </w:tc>
        <w:tc>
          <w:tcPr>
            <w:tcW w:w="2196" w:type="dxa"/>
          </w:tcPr>
          <w:p w14:paraId="135951F6" w14:textId="77777777" w:rsidR="00400C34" w:rsidRPr="006C42AA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p w14:paraId="36E0E2F9" w14:textId="6E72E096" w:rsidR="006C42AA" w:rsidRDefault="006C42AA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51D571D9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tbl>
      <w:tblPr>
        <w:tblStyle w:val="4-2"/>
        <w:tblpPr w:leftFromText="180" w:rightFromText="180" w:vertAnchor="text" w:horzAnchor="margin" w:tblpXSpec="center" w:tblpY="746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116"/>
        <w:gridCol w:w="1483"/>
      </w:tblGrid>
      <w:tr w:rsidR="00400C34" w:rsidRPr="006C42AA" w14:paraId="52D89C3B" w14:textId="77777777" w:rsidTr="00C45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CA34D12" w14:textId="77777777" w:rsidR="00400C34" w:rsidRPr="00400C34" w:rsidRDefault="00400C34" w:rsidP="00C4505D">
            <w:pPr>
              <w:jc w:val="center"/>
              <w:rPr>
                <w:rFonts w:cs="Calibri"/>
                <w:color w:val="0D0D0D" w:themeColor="text1" w:themeTint="F2"/>
                <w:sz w:val="32"/>
                <w:szCs w:val="32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2"/>
                <w:szCs w:val="32"/>
                <w:rtl/>
              </w:rPr>
              <w:t>م</w:t>
            </w:r>
          </w:p>
        </w:tc>
        <w:tc>
          <w:tcPr>
            <w:tcW w:w="2116" w:type="dxa"/>
          </w:tcPr>
          <w:p w14:paraId="6FD06515" w14:textId="77777777" w:rsidR="00400C34" w:rsidRPr="00400C34" w:rsidRDefault="00400C34" w:rsidP="00C45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2"/>
                <w:szCs w:val="32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2"/>
                <w:szCs w:val="32"/>
                <w:rtl/>
              </w:rPr>
              <w:t>العملية</w:t>
            </w:r>
          </w:p>
        </w:tc>
        <w:tc>
          <w:tcPr>
            <w:tcW w:w="1483" w:type="dxa"/>
          </w:tcPr>
          <w:p w14:paraId="28C2C3A7" w14:textId="77777777" w:rsidR="00400C34" w:rsidRPr="00400C34" w:rsidRDefault="00400C34" w:rsidP="00C450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2"/>
                <w:szCs w:val="32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2"/>
                <w:szCs w:val="32"/>
                <w:rtl/>
              </w:rPr>
              <w:t>عدد الطلبة</w:t>
            </w:r>
          </w:p>
        </w:tc>
      </w:tr>
      <w:tr w:rsidR="00400C34" w:rsidRPr="006C42AA" w14:paraId="69A53384" w14:textId="77777777" w:rsidTr="00C45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5AEE76F9" w14:textId="77777777" w:rsidR="00400C34" w:rsidRPr="006C42AA" w:rsidRDefault="00400C34" w:rsidP="00C4505D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2116" w:type="dxa"/>
          </w:tcPr>
          <w:p w14:paraId="09570BBF" w14:textId="77777777" w:rsidR="00400C34" w:rsidRPr="006C42AA" w:rsidRDefault="00400C34" w:rsidP="00C45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توزيع الطلاب</w:t>
            </w:r>
          </w:p>
        </w:tc>
        <w:tc>
          <w:tcPr>
            <w:tcW w:w="1483" w:type="dxa"/>
          </w:tcPr>
          <w:p w14:paraId="6B6A5754" w14:textId="77777777" w:rsidR="00400C34" w:rsidRPr="006C42AA" w:rsidRDefault="00400C34" w:rsidP="00C45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p w14:paraId="5E52CC38" w14:textId="14C29BD1" w:rsidR="007359D4" w:rsidRDefault="007359D4" w:rsidP="007359D4">
      <w:pPr>
        <w:rPr>
          <w:rFonts w:cs="Calibri"/>
          <w:sz w:val="52"/>
          <w:szCs w:val="52"/>
          <w:rtl/>
        </w:rPr>
      </w:pPr>
    </w:p>
    <w:p w14:paraId="6AC8D151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tbl>
      <w:tblPr>
        <w:tblStyle w:val="4-2"/>
        <w:tblpPr w:leftFromText="180" w:rightFromText="180" w:vertAnchor="text" w:horzAnchor="margin" w:tblpXSpec="right" w:tblpY="626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913"/>
        <w:gridCol w:w="3127"/>
        <w:gridCol w:w="1984"/>
        <w:gridCol w:w="1410"/>
      </w:tblGrid>
      <w:tr w:rsidR="00400C34" w:rsidRPr="00400C34" w14:paraId="12904604" w14:textId="3583BC6B" w:rsidTr="0040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2D53ECF" w14:textId="77777777" w:rsidR="00400C34" w:rsidRPr="00400C34" w:rsidRDefault="00400C34" w:rsidP="00400C34">
            <w:pPr>
              <w:jc w:val="center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bookmarkStart w:id="1" w:name="_Hlk148949048"/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م</w:t>
            </w:r>
          </w:p>
        </w:tc>
        <w:tc>
          <w:tcPr>
            <w:tcW w:w="2913" w:type="dxa"/>
          </w:tcPr>
          <w:p w14:paraId="29D7712E" w14:textId="77777777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العملية</w:t>
            </w:r>
          </w:p>
        </w:tc>
        <w:tc>
          <w:tcPr>
            <w:tcW w:w="3127" w:type="dxa"/>
          </w:tcPr>
          <w:p w14:paraId="491DAD5B" w14:textId="40264DF5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عدد المعلمين المسندة لهم مواد</w:t>
            </w:r>
          </w:p>
        </w:tc>
        <w:tc>
          <w:tcPr>
            <w:tcW w:w="1984" w:type="dxa"/>
          </w:tcPr>
          <w:p w14:paraId="1583D87D" w14:textId="7A4A41F8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تثبيت الجدول</w:t>
            </w:r>
          </w:p>
        </w:tc>
        <w:tc>
          <w:tcPr>
            <w:tcW w:w="1410" w:type="dxa"/>
          </w:tcPr>
          <w:p w14:paraId="19E0383B" w14:textId="6C689F3D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نشرة</w:t>
            </w:r>
          </w:p>
        </w:tc>
      </w:tr>
      <w:tr w:rsidR="00400C34" w:rsidRPr="00400C34" w14:paraId="1D479F3F" w14:textId="49D9EBC0" w:rsidTr="0040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43DAC5A5" w14:textId="77777777" w:rsidR="00400C34" w:rsidRPr="00400C34" w:rsidRDefault="00400C34" w:rsidP="00400C34">
            <w:pPr>
              <w:jc w:val="center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1</w:t>
            </w:r>
          </w:p>
        </w:tc>
        <w:tc>
          <w:tcPr>
            <w:tcW w:w="2913" w:type="dxa"/>
          </w:tcPr>
          <w:p w14:paraId="3ADD1BA4" w14:textId="33052BED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إنشاء الجدول المدرسي</w:t>
            </w:r>
          </w:p>
        </w:tc>
        <w:tc>
          <w:tcPr>
            <w:tcW w:w="3127" w:type="dxa"/>
          </w:tcPr>
          <w:p w14:paraId="4F7A2E1B" w14:textId="77777777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</w:p>
        </w:tc>
        <w:tc>
          <w:tcPr>
            <w:tcW w:w="1984" w:type="dxa"/>
          </w:tcPr>
          <w:p w14:paraId="0396DC62" w14:textId="77777777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</w:p>
        </w:tc>
        <w:tc>
          <w:tcPr>
            <w:tcW w:w="1410" w:type="dxa"/>
          </w:tcPr>
          <w:p w14:paraId="4836070E" w14:textId="77777777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</w:p>
        </w:tc>
      </w:tr>
      <w:bookmarkEnd w:id="1"/>
    </w:tbl>
    <w:p w14:paraId="36C1A450" w14:textId="548532FB" w:rsidR="00400C34" w:rsidRDefault="00400C34" w:rsidP="007359D4">
      <w:pPr>
        <w:rPr>
          <w:rFonts w:cs="Calibri"/>
          <w:sz w:val="52"/>
          <w:szCs w:val="52"/>
          <w:rtl/>
        </w:rPr>
      </w:pPr>
    </w:p>
    <w:p w14:paraId="4B3AF8BF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tbl>
      <w:tblPr>
        <w:tblStyle w:val="4-2"/>
        <w:tblpPr w:leftFromText="180" w:rightFromText="180" w:vertAnchor="text" w:horzAnchor="margin" w:tblpXSpec="center" w:tblpY="1286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913"/>
        <w:gridCol w:w="3127"/>
      </w:tblGrid>
      <w:tr w:rsidR="00400C34" w:rsidRPr="00400C34" w14:paraId="43A8718C" w14:textId="77777777" w:rsidTr="0040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DCA1D46" w14:textId="77777777" w:rsidR="00400C34" w:rsidRPr="00400C34" w:rsidRDefault="00400C34" w:rsidP="00400C34">
            <w:pPr>
              <w:jc w:val="center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م</w:t>
            </w:r>
          </w:p>
        </w:tc>
        <w:tc>
          <w:tcPr>
            <w:tcW w:w="2913" w:type="dxa"/>
          </w:tcPr>
          <w:p w14:paraId="7DD20594" w14:textId="77777777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العملية</w:t>
            </w:r>
          </w:p>
        </w:tc>
        <w:tc>
          <w:tcPr>
            <w:tcW w:w="3127" w:type="dxa"/>
          </w:tcPr>
          <w:p w14:paraId="7D2D0868" w14:textId="37006080" w:rsidR="00400C34" w:rsidRPr="00400C34" w:rsidRDefault="00400C34" w:rsidP="00400C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 xml:space="preserve">عدد الطلبة </w:t>
            </w:r>
          </w:p>
        </w:tc>
      </w:tr>
      <w:tr w:rsidR="00400C34" w:rsidRPr="00400C34" w14:paraId="3C143662" w14:textId="77777777" w:rsidTr="0040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018D3C3" w14:textId="77777777" w:rsidR="00400C34" w:rsidRPr="00400C34" w:rsidRDefault="00400C34" w:rsidP="00400C34">
            <w:pPr>
              <w:jc w:val="center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1</w:t>
            </w:r>
          </w:p>
        </w:tc>
        <w:tc>
          <w:tcPr>
            <w:tcW w:w="2913" w:type="dxa"/>
          </w:tcPr>
          <w:p w14:paraId="4380B9C1" w14:textId="77777777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  <w:r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ترحيل الطلبة</w:t>
            </w:r>
          </w:p>
        </w:tc>
        <w:tc>
          <w:tcPr>
            <w:tcW w:w="3127" w:type="dxa"/>
          </w:tcPr>
          <w:p w14:paraId="3C62F9C1" w14:textId="77777777" w:rsidR="00400C34" w:rsidRPr="00400C34" w:rsidRDefault="00400C34" w:rsidP="00400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</w:p>
        </w:tc>
      </w:tr>
      <w:tr w:rsidR="00400C34" w:rsidRPr="00400C34" w14:paraId="3110FAFC" w14:textId="77777777" w:rsidTr="0040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4BD4A64" w14:textId="73796019" w:rsidR="00400C34" w:rsidRPr="00400C34" w:rsidRDefault="00400C34" w:rsidP="00400C34">
            <w:pPr>
              <w:jc w:val="center"/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</w:pPr>
            <w:r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2</w:t>
            </w:r>
          </w:p>
        </w:tc>
        <w:tc>
          <w:tcPr>
            <w:tcW w:w="2913" w:type="dxa"/>
          </w:tcPr>
          <w:p w14:paraId="1CDBC79B" w14:textId="4C821F87" w:rsidR="00400C34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</w:pPr>
            <w:r>
              <w:rPr>
                <w:rFonts w:cs="Calibri" w:hint="cs"/>
                <w:color w:val="0D0D0D" w:themeColor="text1" w:themeTint="F2"/>
                <w:sz w:val="34"/>
                <w:szCs w:val="34"/>
                <w:rtl/>
              </w:rPr>
              <w:t>ترفيع المرفعين</w:t>
            </w:r>
          </w:p>
        </w:tc>
        <w:tc>
          <w:tcPr>
            <w:tcW w:w="3127" w:type="dxa"/>
          </w:tcPr>
          <w:p w14:paraId="368540BA" w14:textId="77777777" w:rsidR="00400C34" w:rsidRPr="00400C34" w:rsidRDefault="00400C34" w:rsidP="00400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4"/>
                <w:szCs w:val="34"/>
                <w:rtl/>
              </w:rPr>
            </w:pPr>
          </w:p>
        </w:tc>
      </w:tr>
    </w:tbl>
    <w:p w14:paraId="0628D657" w14:textId="32CBD52A" w:rsidR="00400C34" w:rsidRDefault="00400C34" w:rsidP="007359D4">
      <w:pPr>
        <w:rPr>
          <w:rFonts w:cs="Calibri"/>
          <w:sz w:val="52"/>
          <w:szCs w:val="52"/>
          <w:rtl/>
        </w:rPr>
      </w:pPr>
    </w:p>
    <w:p w14:paraId="33E28B4F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p w14:paraId="4C4ADA40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tbl>
      <w:tblPr>
        <w:tblStyle w:val="4-2"/>
        <w:tblpPr w:leftFromText="180" w:rightFromText="180" w:vertAnchor="text" w:horzAnchor="margin" w:tblpXSpec="right" w:tblpY="626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071"/>
        <w:gridCol w:w="1417"/>
        <w:gridCol w:w="1701"/>
        <w:gridCol w:w="1843"/>
        <w:gridCol w:w="1843"/>
      </w:tblGrid>
      <w:tr w:rsidR="00C4505D" w:rsidRPr="00400C34" w14:paraId="460DF123" w14:textId="5B9F051C" w:rsidTr="00762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06F69AF" w14:textId="77777777" w:rsidR="00C4505D" w:rsidRPr="00400C34" w:rsidRDefault="00C4505D" w:rsidP="001142B7">
            <w:pPr>
              <w:jc w:val="center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م</w:t>
            </w:r>
          </w:p>
        </w:tc>
        <w:tc>
          <w:tcPr>
            <w:tcW w:w="2071" w:type="dxa"/>
          </w:tcPr>
          <w:p w14:paraId="1D3613A0" w14:textId="77777777" w:rsidR="00C4505D" w:rsidRPr="00400C34" w:rsidRDefault="00C4505D" w:rsidP="00114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العملية</w:t>
            </w:r>
          </w:p>
        </w:tc>
        <w:tc>
          <w:tcPr>
            <w:tcW w:w="1417" w:type="dxa"/>
          </w:tcPr>
          <w:p w14:paraId="3E9BABAE" w14:textId="6B4C2690" w:rsidR="00C4505D" w:rsidRPr="00400C34" w:rsidRDefault="00C4505D" w:rsidP="00114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الانتهاء من رصد أعمال السنة</w:t>
            </w:r>
          </w:p>
        </w:tc>
        <w:tc>
          <w:tcPr>
            <w:tcW w:w="1701" w:type="dxa"/>
          </w:tcPr>
          <w:p w14:paraId="751601C8" w14:textId="3DA554CC" w:rsidR="00C4505D" w:rsidRPr="00400C34" w:rsidRDefault="00C4505D" w:rsidP="00114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الانتهاء من تشكيل اللجان في نظام نور</w:t>
            </w:r>
          </w:p>
        </w:tc>
        <w:tc>
          <w:tcPr>
            <w:tcW w:w="1843" w:type="dxa"/>
          </w:tcPr>
          <w:p w14:paraId="684F521C" w14:textId="7AF9944B" w:rsidR="00C4505D" w:rsidRPr="00400C34" w:rsidRDefault="00C4505D" w:rsidP="00114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توزيع الطلبة على اللجان</w:t>
            </w:r>
          </w:p>
        </w:tc>
        <w:tc>
          <w:tcPr>
            <w:tcW w:w="1843" w:type="dxa"/>
          </w:tcPr>
          <w:p w14:paraId="7E93E819" w14:textId="079DAAC9" w:rsidR="00C4505D" w:rsidRDefault="00C4505D" w:rsidP="00114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</w:pPr>
            <w:r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طباعة الملصقات</w:t>
            </w:r>
          </w:p>
        </w:tc>
      </w:tr>
      <w:tr w:rsidR="00C4505D" w:rsidRPr="00400C34" w14:paraId="5FF61673" w14:textId="0B3BFAA0" w:rsidTr="0076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FE893F3" w14:textId="77777777" w:rsidR="00C4505D" w:rsidRPr="00400C34" w:rsidRDefault="00C4505D" w:rsidP="001142B7">
            <w:pPr>
              <w:jc w:val="center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1</w:t>
            </w:r>
          </w:p>
        </w:tc>
        <w:tc>
          <w:tcPr>
            <w:tcW w:w="2071" w:type="dxa"/>
          </w:tcPr>
          <w:p w14:paraId="388088A6" w14:textId="6EADFA08" w:rsidR="00C4505D" w:rsidRPr="00400C34" w:rsidRDefault="00C4505D" w:rsidP="00400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  <w:r w:rsidRPr="00400C34">
              <w:rPr>
                <w:rFonts w:cs="Calibri" w:hint="cs"/>
                <w:color w:val="0D0D0D" w:themeColor="text1" w:themeTint="F2"/>
                <w:sz w:val="30"/>
                <w:szCs w:val="30"/>
                <w:rtl/>
              </w:rPr>
              <w:t>أعمال الاختبارات</w:t>
            </w:r>
          </w:p>
        </w:tc>
        <w:tc>
          <w:tcPr>
            <w:tcW w:w="1417" w:type="dxa"/>
          </w:tcPr>
          <w:p w14:paraId="36072B10" w14:textId="77777777" w:rsidR="00C4505D" w:rsidRPr="00400C34" w:rsidRDefault="00C4505D" w:rsidP="00114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14:paraId="4C0BC7B9" w14:textId="77777777" w:rsidR="00C4505D" w:rsidRPr="00400C34" w:rsidRDefault="00C4505D" w:rsidP="00114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</w:p>
        </w:tc>
        <w:tc>
          <w:tcPr>
            <w:tcW w:w="1843" w:type="dxa"/>
          </w:tcPr>
          <w:p w14:paraId="7AF9E5E9" w14:textId="77777777" w:rsidR="00C4505D" w:rsidRPr="00400C34" w:rsidRDefault="00C4505D" w:rsidP="00114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</w:p>
        </w:tc>
        <w:tc>
          <w:tcPr>
            <w:tcW w:w="1843" w:type="dxa"/>
          </w:tcPr>
          <w:p w14:paraId="170A8333" w14:textId="77777777" w:rsidR="00C4505D" w:rsidRPr="00400C34" w:rsidRDefault="00C4505D" w:rsidP="00114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0"/>
                <w:szCs w:val="30"/>
                <w:rtl/>
              </w:rPr>
            </w:pPr>
          </w:p>
        </w:tc>
      </w:tr>
    </w:tbl>
    <w:p w14:paraId="15476B74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p w14:paraId="5C09AE9D" w14:textId="77777777" w:rsidR="00400C34" w:rsidRDefault="00400C34" w:rsidP="007359D4">
      <w:pPr>
        <w:rPr>
          <w:rFonts w:cs="Calibri"/>
          <w:sz w:val="52"/>
          <w:szCs w:val="52"/>
          <w:rtl/>
        </w:rPr>
      </w:pPr>
    </w:p>
    <w:p w14:paraId="33E5792B" w14:textId="77777777" w:rsidR="00400C34" w:rsidRPr="007359D4" w:rsidRDefault="00400C34" w:rsidP="007359D4">
      <w:pPr>
        <w:rPr>
          <w:rFonts w:cs="Calibri"/>
          <w:sz w:val="52"/>
          <w:szCs w:val="52"/>
          <w:rtl/>
        </w:rPr>
      </w:pPr>
    </w:p>
    <w:p w14:paraId="7E7AB946" w14:textId="3454B3AE" w:rsidR="007359D4" w:rsidRDefault="00C4505D" w:rsidP="007359D4">
      <w:pPr>
        <w:rPr>
          <w:rFonts w:cs="Calibri"/>
          <w:sz w:val="52"/>
          <w:szCs w:val="52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307DDE52">
                <wp:simplePos x="0" y="0"/>
                <wp:positionH relativeFrom="page">
                  <wp:align>center</wp:align>
                </wp:positionH>
                <wp:positionV relativeFrom="paragraph">
                  <wp:posOffset>142240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523D5103" w:rsidR="006C42AA" w:rsidRPr="00C71B37" w:rsidRDefault="006C42AA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r w:rsidR="00C4505D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450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ABOD7OM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919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1.2pt;width:543pt;height:36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yU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" fillcolor="window" stroked="f" strokeweight=".5pt">
                <v:textbox>
                  <w:txbxContent>
                    <w:p w14:paraId="1FE9B1AD" w14:textId="523D5103" w:rsidR="006C42AA" w:rsidRPr="00C71B37" w:rsidRDefault="006C42AA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r w:rsidR="00C4505D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4505D">
                        <w:rPr>
                          <w:b/>
                          <w:bCs/>
                          <w:sz w:val="24"/>
                          <w:szCs w:val="24"/>
                        </w:rPr>
                        <w:t>ABOD7OM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مدير المدرسة: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F1DA56" w14:textId="0721BCCD" w:rsidR="00400C34" w:rsidRDefault="00400C34" w:rsidP="007359D4">
      <w:pPr>
        <w:rPr>
          <w:rFonts w:cs="Calibri"/>
          <w:sz w:val="52"/>
          <w:szCs w:val="52"/>
          <w:rtl/>
        </w:rPr>
      </w:pPr>
    </w:p>
    <w:p w14:paraId="518DE101" w14:textId="5FC97C74" w:rsidR="00400C34" w:rsidRDefault="00400C34" w:rsidP="007359D4">
      <w:pPr>
        <w:rPr>
          <w:rFonts w:cs="Calibri"/>
          <w:sz w:val="52"/>
          <w:szCs w:val="52"/>
          <w:rtl/>
        </w:rPr>
      </w:pPr>
    </w:p>
    <w:p w14:paraId="05C5C93E" w14:textId="6FD82001" w:rsidR="00400C34" w:rsidRDefault="00400C34" w:rsidP="007359D4">
      <w:pPr>
        <w:rPr>
          <w:rFonts w:cs="Calibri"/>
          <w:sz w:val="52"/>
          <w:szCs w:val="52"/>
          <w:rtl/>
        </w:rPr>
      </w:pPr>
    </w:p>
    <w:p w14:paraId="3D172A06" w14:textId="05E33E43" w:rsidR="00400C34" w:rsidRPr="007359D4" w:rsidRDefault="00400C34" w:rsidP="007359D4">
      <w:pPr>
        <w:rPr>
          <w:rFonts w:cs="Calibri"/>
          <w:sz w:val="52"/>
          <w:szCs w:val="52"/>
          <w:rtl/>
        </w:rPr>
      </w:pPr>
    </w:p>
    <w:p w14:paraId="6011B840" w14:textId="59D01081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029A97C" w14:textId="39A7986B" w:rsidR="007359D4" w:rsidRPr="007359D4" w:rsidRDefault="007359D4" w:rsidP="0065559D">
      <w:pPr>
        <w:tabs>
          <w:tab w:val="left" w:pos="6503"/>
        </w:tabs>
        <w:rPr>
          <w:rFonts w:cs="Calibri"/>
          <w:sz w:val="52"/>
          <w:szCs w:val="52"/>
        </w:rPr>
      </w:pPr>
    </w:p>
    <w:sectPr w:rsidR="007359D4" w:rsidRPr="007359D4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662B" w14:textId="77777777" w:rsidR="00976F9F" w:rsidRDefault="00976F9F">
      <w:pPr>
        <w:spacing w:after="0" w:line="240" w:lineRule="auto"/>
      </w:pPr>
      <w:r>
        <w:separator/>
      </w:r>
    </w:p>
  </w:endnote>
  <w:endnote w:type="continuationSeparator" w:id="0">
    <w:p w14:paraId="316ED78E" w14:textId="77777777" w:rsidR="00976F9F" w:rsidRDefault="0097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03A9" w14:textId="77777777" w:rsidR="00976F9F" w:rsidRDefault="00976F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B2A92" w14:textId="77777777" w:rsidR="00976F9F" w:rsidRDefault="0097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0C34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76F9F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505D"/>
    <w:rsid w:val="00C46670"/>
    <w:rsid w:val="00C5083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2023-09-28T06:37:00Z</cp:lastPrinted>
  <dcterms:created xsi:type="dcterms:W3CDTF">2023-10-23T07:33:00Z</dcterms:created>
  <dcterms:modified xsi:type="dcterms:W3CDTF">2023-10-23T07:33:00Z</dcterms:modified>
</cp:coreProperties>
</file>